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EA5" w:rsidRDefault="000D6474">
      <w:pPr>
        <w:pStyle w:val="a5"/>
        <w:rPr>
          <w:sz w:val="27"/>
          <w:szCs w:val="27"/>
        </w:rPr>
      </w:pPr>
      <w:r>
        <w:rPr>
          <w:sz w:val="27"/>
          <w:szCs w:val="27"/>
        </w:rPr>
        <w:t>Муниципальное образование «Бирофельдское сельское  поселение»</w:t>
      </w:r>
    </w:p>
    <w:p w:rsidR="00450EA5" w:rsidRDefault="000D6474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Биробиджанского  муниципального района </w:t>
      </w:r>
    </w:p>
    <w:p w:rsidR="00450EA5" w:rsidRDefault="000D6474">
      <w:pPr>
        <w:jc w:val="center"/>
        <w:rPr>
          <w:sz w:val="27"/>
          <w:szCs w:val="27"/>
        </w:rPr>
      </w:pPr>
      <w:r>
        <w:rPr>
          <w:sz w:val="27"/>
          <w:szCs w:val="27"/>
        </w:rPr>
        <w:t>Еврейской автономной области</w:t>
      </w:r>
    </w:p>
    <w:p w:rsidR="00450EA5" w:rsidRDefault="00450EA5">
      <w:pPr>
        <w:jc w:val="center"/>
        <w:rPr>
          <w:sz w:val="27"/>
          <w:szCs w:val="27"/>
        </w:rPr>
      </w:pPr>
    </w:p>
    <w:p w:rsidR="00450EA5" w:rsidRDefault="000D6474">
      <w:pPr>
        <w:jc w:val="center"/>
        <w:rPr>
          <w:sz w:val="27"/>
          <w:szCs w:val="27"/>
        </w:rPr>
      </w:pPr>
      <w:r>
        <w:rPr>
          <w:sz w:val="27"/>
          <w:szCs w:val="27"/>
        </w:rPr>
        <w:t>СОБРАНИЕ ДЕПУТАТОВ</w:t>
      </w:r>
    </w:p>
    <w:p w:rsidR="00450EA5" w:rsidRDefault="00450EA5">
      <w:pPr>
        <w:jc w:val="center"/>
        <w:rPr>
          <w:sz w:val="27"/>
          <w:szCs w:val="27"/>
        </w:rPr>
      </w:pPr>
    </w:p>
    <w:p w:rsidR="00450EA5" w:rsidRDefault="000D6474">
      <w:pPr>
        <w:jc w:val="center"/>
        <w:rPr>
          <w:sz w:val="27"/>
          <w:szCs w:val="27"/>
        </w:rPr>
      </w:pPr>
      <w:r>
        <w:rPr>
          <w:sz w:val="27"/>
          <w:szCs w:val="27"/>
        </w:rPr>
        <w:t>РЕШЕНИЕ</w:t>
      </w:r>
    </w:p>
    <w:p w:rsidR="00450EA5" w:rsidRDefault="00450EA5">
      <w:pPr>
        <w:jc w:val="center"/>
        <w:rPr>
          <w:sz w:val="27"/>
          <w:szCs w:val="27"/>
        </w:rPr>
      </w:pPr>
    </w:p>
    <w:p w:rsidR="00450EA5" w:rsidRDefault="00E40201">
      <w:pPr>
        <w:jc w:val="both"/>
        <w:rPr>
          <w:sz w:val="27"/>
          <w:szCs w:val="27"/>
        </w:rPr>
      </w:pPr>
      <w:r>
        <w:rPr>
          <w:sz w:val="27"/>
          <w:szCs w:val="27"/>
        </w:rPr>
        <w:t>09.04.2026</w:t>
      </w:r>
      <w:r w:rsidR="000D6474">
        <w:rPr>
          <w:sz w:val="27"/>
          <w:szCs w:val="27"/>
        </w:rPr>
        <w:t xml:space="preserve">                                                                                                </w:t>
      </w:r>
      <w:r w:rsidR="008F68AA">
        <w:rPr>
          <w:sz w:val="27"/>
          <w:szCs w:val="27"/>
        </w:rPr>
        <w:t xml:space="preserve"> </w:t>
      </w:r>
      <w:r w:rsidR="000D6474">
        <w:rPr>
          <w:sz w:val="27"/>
          <w:szCs w:val="27"/>
        </w:rPr>
        <w:t xml:space="preserve">    № </w:t>
      </w:r>
      <w:r>
        <w:rPr>
          <w:sz w:val="27"/>
          <w:szCs w:val="27"/>
        </w:rPr>
        <w:t>132</w:t>
      </w:r>
    </w:p>
    <w:p w:rsidR="00450EA5" w:rsidRDefault="000D6474">
      <w:pPr>
        <w:pStyle w:val="Heading"/>
        <w:jc w:val="center"/>
        <w:rPr>
          <w:rFonts w:ascii="Times New Roman" w:hAnsi="Times New Roman"/>
          <w:b w:val="0"/>
          <w:sz w:val="27"/>
          <w:szCs w:val="27"/>
        </w:rPr>
      </w:pPr>
      <w:r>
        <w:rPr>
          <w:rFonts w:ascii="Times New Roman" w:hAnsi="Times New Roman"/>
          <w:b w:val="0"/>
          <w:sz w:val="27"/>
          <w:szCs w:val="27"/>
        </w:rPr>
        <w:t>с. Бирофельд</w:t>
      </w:r>
    </w:p>
    <w:p w:rsidR="00E40201" w:rsidRDefault="00E40201">
      <w:pPr>
        <w:pStyle w:val="Heading"/>
        <w:jc w:val="center"/>
        <w:rPr>
          <w:rFonts w:ascii="Times New Roman" w:hAnsi="Times New Roman"/>
          <w:b w:val="0"/>
          <w:sz w:val="27"/>
          <w:szCs w:val="27"/>
        </w:rPr>
      </w:pPr>
    </w:p>
    <w:p w:rsidR="00450EA5" w:rsidRDefault="00450EA5">
      <w:pPr>
        <w:pStyle w:val="Heading"/>
        <w:jc w:val="center"/>
        <w:rPr>
          <w:rFonts w:ascii="Times New Roman" w:hAnsi="Times New Roman"/>
          <w:b w:val="0"/>
          <w:sz w:val="27"/>
          <w:szCs w:val="27"/>
        </w:rPr>
      </w:pPr>
    </w:p>
    <w:p w:rsidR="00450EA5" w:rsidRPr="0030615C" w:rsidRDefault="00C20FC1">
      <w:pPr>
        <w:pStyle w:val="ConsPlusTitle"/>
        <w:jc w:val="both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О досрочном прекращении полномочий депутата Собрания депутатов Бирофельдско</w:t>
      </w:r>
      <w:r w:rsidR="001A71E5">
        <w:rPr>
          <w:rFonts w:eastAsia="Times New Roman"/>
          <w:b w:val="0"/>
          <w:bCs w:val="0"/>
        </w:rPr>
        <w:t>го</w:t>
      </w:r>
      <w:r>
        <w:rPr>
          <w:rFonts w:eastAsia="Times New Roman"/>
          <w:b w:val="0"/>
          <w:bCs w:val="0"/>
        </w:rPr>
        <w:t xml:space="preserve"> сельско</w:t>
      </w:r>
      <w:r w:rsidR="001A71E5">
        <w:rPr>
          <w:rFonts w:eastAsia="Times New Roman"/>
          <w:b w:val="0"/>
          <w:bCs w:val="0"/>
        </w:rPr>
        <w:t>го поселения</w:t>
      </w:r>
      <w:r>
        <w:rPr>
          <w:rFonts w:eastAsia="Times New Roman"/>
          <w:b w:val="0"/>
          <w:bCs w:val="0"/>
        </w:rPr>
        <w:t xml:space="preserve"> Биробиджанского муниципального района Еврейской автономной области пятого созыва </w:t>
      </w:r>
      <w:r w:rsidR="001A71E5">
        <w:rPr>
          <w:rFonts w:eastAsia="Times New Roman"/>
          <w:b w:val="0"/>
          <w:bCs w:val="0"/>
        </w:rPr>
        <w:t>Любимой М.А.</w:t>
      </w:r>
    </w:p>
    <w:p w:rsidR="00450EA5" w:rsidRDefault="000D64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D0B58" w:rsidRPr="00E05557" w:rsidRDefault="00F21C0E" w:rsidP="00F21C0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C20FC1">
        <w:rPr>
          <w:sz w:val="28"/>
          <w:szCs w:val="28"/>
        </w:rPr>
        <w:t>Федеральн</w:t>
      </w:r>
      <w:r w:rsidR="004D76B5">
        <w:rPr>
          <w:sz w:val="28"/>
          <w:szCs w:val="28"/>
        </w:rPr>
        <w:t xml:space="preserve">ым </w:t>
      </w:r>
      <w:r w:rsidR="00C20FC1">
        <w:rPr>
          <w:sz w:val="28"/>
          <w:szCs w:val="28"/>
        </w:rPr>
        <w:t>закон</w:t>
      </w:r>
      <w:r w:rsidR="004D76B5">
        <w:rPr>
          <w:sz w:val="28"/>
          <w:szCs w:val="28"/>
        </w:rPr>
        <w:t>ом</w:t>
      </w:r>
      <w:r w:rsidR="00C20FC1">
        <w:rPr>
          <w:sz w:val="28"/>
          <w:szCs w:val="28"/>
        </w:rPr>
        <w:t xml:space="preserve"> от </w:t>
      </w:r>
      <w:r w:rsidR="004D76B5">
        <w:rPr>
          <w:sz w:val="28"/>
          <w:szCs w:val="28"/>
        </w:rPr>
        <w:t>20.03.2025 № 33</w:t>
      </w:r>
      <w:r w:rsidR="00C20FC1">
        <w:rPr>
          <w:sz w:val="28"/>
          <w:szCs w:val="28"/>
        </w:rPr>
        <w:t xml:space="preserve">-ФЗ </w:t>
      </w:r>
      <w:r w:rsidR="00C20FC1" w:rsidRPr="004D76B5">
        <w:rPr>
          <w:b/>
          <w:sz w:val="28"/>
          <w:szCs w:val="28"/>
        </w:rPr>
        <w:t>«</w:t>
      </w:r>
      <w:r w:rsidR="004D76B5" w:rsidRPr="004D76B5">
        <w:rPr>
          <w:rStyle w:val="a7"/>
          <w:b w:val="0"/>
          <w:sz w:val="28"/>
          <w:szCs w:val="28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C20FC1" w:rsidRPr="004D76B5">
        <w:rPr>
          <w:sz w:val="28"/>
          <w:szCs w:val="28"/>
        </w:rPr>
        <w:t>», статьей 19 Устава муниципального обра</w:t>
      </w:r>
      <w:r w:rsidR="00C20FC1">
        <w:rPr>
          <w:sz w:val="28"/>
          <w:szCs w:val="28"/>
        </w:rPr>
        <w:t>зования «Бирофельдское сельское поселение»</w:t>
      </w:r>
      <w:r w:rsidR="00E33D84">
        <w:rPr>
          <w:sz w:val="28"/>
          <w:szCs w:val="28"/>
        </w:rPr>
        <w:t xml:space="preserve"> </w:t>
      </w:r>
      <w:r w:rsidR="00C20FC1">
        <w:rPr>
          <w:sz w:val="28"/>
          <w:szCs w:val="28"/>
        </w:rPr>
        <w:t>Биробиджанского муниципального района Еврейской авт</w:t>
      </w:r>
      <w:r>
        <w:rPr>
          <w:sz w:val="28"/>
          <w:szCs w:val="28"/>
        </w:rPr>
        <w:t>о</w:t>
      </w:r>
      <w:r w:rsidR="00C20FC1">
        <w:rPr>
          <w:sz w:val="28"/>
          <w:szCs w:val="28"/>
        </w:rPr>
        <w:t>номной области Собрание депутатов</w:t>
      </w:r>
    </w:p>
    <w:p w:rsidR="00450EA5" w:rsidRPr="00E05557" w:rsidRDefault="000D6474" w:rsidP="00F21C0E">
      <w:pPr>
        <w:spacing w:line="360" w:lineRule="auto"/>
        <w:ind w:firstLine="708"/>
        <w:jc w:val="both"/>
        <w:rPr>
          <w:sz w:val="28"/>
          <w:szCs w:val="28"/>
        </w:rPr>
      </w:pPr>
      <w:r w:rsidRPr="00E05557">
        <w:rPr>
          <w:sz w:val="28"/>
          <w:szCs w:val="28"/>
        </w:rPr>
        <w:t>РЕШИЛО:</w:t>
      </w:r>
    </w:p>
    <w:p w:rsidR="002F46C0" w:rsidRDefault="00C20FC1" w:rsidP="00F21C0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 Досрочно прекратить полномочия депутата Собрания депутатов Бирофельдско</w:t>
      </w:r>
      <w:r w:rsidR="00E82B0F">
        <w:rPr>
          <w:sz w:val="28"/>
          <w:szCs w:val="28"/>
        </w:rPr>
        <w:t>го</w:t>
      </w:r>
      <w:r>
        <w:rPr>
          <w:sz w:val="28"/>
          <w:szCs w:val="28"/>
        </w:rPr>
        <w:t xml:space="preserve"> сельско</w:t>
      </w:r>
      <w:r w:rsidR="00E82B0F">
        <w:rPr>
          <w:sz w:val="28"/>
          <w:szCs w:val="28"/>
        </w:rPr>
        <w:t>го поселения</w:t>
      </w:r>
      <w:r>
        <w:rPr>
          <w:sz w:val="28"/>
          <w:szCs w:val="28"/>
        </w:rPr>
        <w:t xml:space="preserve"> Биробиджанского муниципального района Еврейской автономной облас</w:t>
      </w:r>
      <w:r w:rsidR="00F21C0E">
        <w:rPr>
          <w:sz w:val="28"/>
          <w:szCs w:val="28"/>
        </w:rPr>
        <w:t>ти пятого созыва</w:t>
      </w:r>
      <w:r>
        <w:rPr>
          <w:sz w:val="28"/>
          <w:szCs w:val="28"/>
        </w:rPr>
        <w:t xml:space="preserve"> </w:t>
      </w:r>
      <w:r w:rsidR="00056F8C">
        <w:rPr>
          <w:sz w:val="28"/>
          <w:szCs w:val="28"/>
        </w:rPr>
        <w:t>Любимой Марии Анатольевны</w:t>
      </w:r>
      <w:r>
        <w:rPr>
          <w:sz w:val="28"/>
          <w:szCs w:val="28"/>
        </w:rPr>
        <w:t xml:space="preserve"> в связи </w:t>
      </w:r>
      <w:r w:rsidR="00F21C0E">
        <w:rPr>
          <w:sz w:val="28"/>
          <w:szCs w:val="28"/>
        </w:rPr>
        <w:t>с отставкой по собственному желанию</w:t>
      </w:r>
      <w:r w:rsidR="004D76B5">
        <w:rPr>
          <w:sz w:val="28"/>
          <w:szCs w:val="28"/>
        </w:rPr>
        <w:t xml:space="preserve"> с </w:t>
      </w:r>
      <w:r w:rsidR="001A71E5">
        <w:rPr>
          <w:sz w:val="28"/>
          <w:szCs w:val="28"/>
        </w:rPr>
        <w:t>09</w:t>
      </w:r>
      <w:r w:rsidR="004D76B5">
        <w:rPr>
          <w:sz w:val="28"/>
          <w:szCs w:val="28"/>
        </w:rPr>
        <w:t xml:space="preserve"> </w:t>
      </w:r>
      <w:r w:rsidR="001A71E5">
        <w:rPr>
          <w:sz w:val="28"/>
          <w:szCs w:val="28"/>
        </w:rPr>
        <w:t>апреля</w:t>
      </w:r>
      <w:r w:rsidR="004D76B5">
        <w:rPr>
          <w:sz w:val="28"/>
          <w:szCs w:val="28"/>
        </w:rPr>
        <w:t xml:space="preserve"> 2026 года</w:t>
      </w:r>
      <w:r w:rsidR="00F21C0E">
        <w:rPr>
          <w:sz w:val="28"/>
          <w:szCs w:val="28"/>
        </w:rPr>
        <w:t>.</w:t>
      </w:r>
    </w:p>
    <w:p w:rsidR="00450EA5" w:rsidRDefault="000D6474" w:rsidP="00F21C0E">
      <w:pPr>
        <w:pStyle w:val="a5"/>
        <w:widowControl w:val="0"/>
        <w:spacing w:line="360" w:lineRule="auto"/>
        <w:ind w:firstLine="709"/>
        <w:jc w:val="both"/>
        <w:rPr>
          <w:bCs/>
          <w:color w:val="000000"/>
          <w:szCs w:val="28"/>
        </w:rPr>
      </w:pPr>
      <w:r>
        <w:rPr>
          <w:szCs w:val="28"/>
        </w:rPr>
        <w:t xml:space="preserve">2. </w:t>
      </w:r>
      <w:r>
        <w:rPr>
          <w:bCs/>
          <w:color w:val="000000"/>
          <w:szCs w:val="28"/>
        </w:rPr>
        <w:t xml:space="preserve">Опубликовать настоящее решение в Информационном бюллетене Бирофельдского сельского поселения </w:t>
      </w:r>
      <w:r>
        <w:rPr>
          <w:color w:val="000000"/>
          <w:szCs w:val="28"/>
        </w:rPr>
        <w:t>Биробиджанского муниципального района Еврейской автономной области</w:t>
      </w:r>
      <w:r>
        <w:rPr>
          <w:bCs/>
          <w:color w:val="000000"/>
          <w:szCs w:val="28"/>
        </w:rPr>
        <w:t xml:space="preserve"> и разместить на официальном сайте администрации сельского поселения в Сети Интернет </w:t>
      </w:r>
      <w:hyperlink r:id="rId6" w:history="1">
        <w:r>
          <w:rPr>
            <w:rStyle w:val="a3"/>
            <w:bCs/>
            <w:szCs w:val="28"/>
            <w:lang w:val="en-US"/>
          </w:rPr>
          <w:t>http</w:t>
        </w:r>
        <w:r>
          <w:rPr>
            <w:rStyle w:val="a3"/>
            <w:bCs/>
            <w:szCs w:val="28"/>
          </w:rPr>
          <w:t>://</w:t>
        </w:r>
        <w:r>
          <w:rPr>
            <w:rStyle w:val="a3"/>
            <w:bCs/>
            <w:szCs w:val="28"/>
            <w:lang w:val="en-US"/>
          </w:rPr>
          <w:t>birofeld</w:t>
        </w:r>
        <w:r>
          <w:rPr>
            <w:rStyle w:val="a3"/>
            <w:bCs/>
            <w:szCs w:val="28"/>
          </w:rPr>
          <w:t>.</w:t>
        </w:r>
        <w:r>
          <w:rPr>
            <w:rStyle w:val="a3"/>
            <w:bCs/>
            <w:szCs w:val="28"/>
            <w:lang w:val="en-US"/>
          </w:rPr>
          <w:t>ru</w:t>
        </w:r>
        <w:r>
          <w:rPr>
            <w:rStyle w:val="a3"/>
            <w:bCs/>
            <w:szCs w:val="28"/>
          </w:rPr>
          <w:t>/</w:t>
        </w:r>
      </w:hyperlink>
      <w:r>
        <w:rPr>
          <w:bCs/>
          <w:color w:val="000000"/>
          <w:szCs w:val="28"/>
        </w:rPr>
        <w:t>.</w:t>
      </w:r>
    </w:p>
    <w:p w:rsidR="00450EA5" w:rsidRDefault="000D6474" w:rsidP="00F21C0E">
      <w:pPr>
        <w:spacing w:line="360" w:lineRule="auto"/>
        <w:ind w:left="-142"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3. Настоящее решение вступает в силу после дня его официального опубликования.</w:t>
      </w:r>
    </w:p>
    <w:p w:rsidR="00450EA5" w:rsidRDefault="00450EA5">
      <w:pPr>
        <w:jc w:val="both"/>
        <w:rPr>
          <w:bCs/>
          <w:color w:val="000000"/>
          <w:sz w:val="28"/>
          <w:szCs w:val="28"/>
        </w:rPr>
      </w:pPr>
    </w:p>
    <w:p w:rsidR="00450EA5" w:rsidRDefault="00906AEC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2C2A37">
        <w:rPr>
          <w:sz w:val="28"/>
          <w:szCs w:val="28"/>
        </w:rPr>
        <w:t>С</w:t>
      </w:r>
      <w:r>
        <w:rPr>
          <w:sz w:val="28"/>
          <w:szCs w:val="28"/>
        </w:rPr>
        <w:t>обрания депутат</w:t>
      </w:r>
      <w:r w:rsidR="002C2A37">
        <w:rPr>
          <w:sz w:val="28"/>
          <w:szCs w:val="28"/>
        </w:rPr>
        <w:t>о</w:t>
      </w:r>
      <w:r>
        <w:rPr>
          <w:sz w:val="28"/>
          <w:szCs w:val="28"/>
        </w:rPr>
        <w:t>в</w:t>
      </w:r>
      <w:r w:rsidR="000D6474">
        <w:rPr>
          <w:sz w:val="28"/>
          <w:szCs w:val="28"/>
        </w:rPr>
        <w:t xml:space="preserve">                   </w:t>
      </w:r>
      <w:bookmarkStart w:id="0" w:name="_GoBack"/>
      <w:bookmarkEnd w:id="0"/>
      <w:r w:rsidR="000D6474">
        <w:rPr>
          <w:sz w:val="28"/>
          <w:szCs w:val="28"/>
        </w:rPr>
        <w:t xml:space="preserve">  </w:t>
      </w:r>
      <w:r w:rsidR="000D6474">
        <w:rPr>
          <w:sz w:val="28"/>
          <w:szCs w:val="28"/>
        </w:rPr>
        <w:tab/>
        <w:t xml:space="preserve">       </w:t>
      </w:r>
      <w:r w:rsidR="00C20FC1">
        <w:rPr>
          <w:sz w:val="28"/>
          <w:szCs w:val="28"/>
        </w:rPr>
        <w:t xml:space="preserve">                 Л.С. Телегина</w:t>
      </w:r>
    </w:p>
    <w:sectPr w:rsidR="00450EA5" w:rsidSect="00BA7398">
      <w:headerReference w:type="even" r:id="rId7"/>
      <w:headerReference w:type="default" r:id="rId8"/>
      <w:pgSz w:w="11906" w:h="16838"/>
      <w:pgMar w:top="851" w:right="851" w:bottom="1134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00F1" w:rsidRDefault="00ED00F1">
      <w:r>
        <w:separator/>
      </w:r>
    </w:p>
  </w:endnote>
  <w:endnote w:type="continuationSeparator" w:id="0">
    <w:p w:rsidR="00ED00F1" w:rsidRDefault="00ED00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00F1" w:rsidRDefault="00ED00F1">
      <w:r>
        <w:separator/>
      </w:r>
    </w:p>
  </w:footnote>
  <w:footnote w:type="continuationSeparator" w:id="0">
    <w:p w:rsidR="00ED00F1" w:rsidRDefault="00ED00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A5" w:rsidRDefault="00FD7632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0D6474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50EA5" w:rsidRDefault="00450EA5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A5" w:rsidRDefault="00FD7632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0D6474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21C0E">
      <w:rPr>
        <w:rStyle w:val="ac"/>
        <w:noProof/>
      </w:rPr>
      <w:t>2</w:t>
    </w:r>
    <w:r>
      <w:rPr>
        <w:rStyle w:val="ac"/>
      </w:rPr>
      <w:fldChar w:fldCharType="end"/>
    </w:r>
  </w:p>
  <w:p w:rsidR="00450EA5" w:rsidRDefault="00450EA5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</w:compat>
  <w:rsids>
    <w:rsidRoot w:val="00450EA5"/>
    <w:rsid w:val="00056F8C"/>
    <w:rsid w:val="000D6474"/>
    <w:rsid w:val="00135AE2"/>
    <w:rsid w:val="001A71E5"/>
    <w:rsid w:val="0024780F"/>
    <w:rsid w:val="002C2A37"/>
    <w:rsid w:val="002F46C0"/>
    <w:rsid w:val="0030615C"/>
    <w:rsid w:val="00450EA5"/>
    <w:rsid w:val="004C355E"/>
    <w:rsid w:val="004D0B58"/>
    <w:rsid w:val="004D76B5"/>
    <w:rsid w:val="008F68AA"/>
    <w:rsid w:val="00900EF4"/>
    <w:rsid w:val="00906AEC"/>
    <w:rsid w:val="00A23D12"/>
    <w:rsid w:val="00A936AD"/>
    <w:rsid w:val="00B6780B"/>
    <w:rsid w:val="00BA7398"/>
    <w:rsid w:val="00BD1A2E"/>
    <w:rsid w:val="00C20FC1"/>
    <w:rsid w:val="00DA15B2"/>
    <w:rsid w:val="00E05557"/>
    <w:rsid w:val="00E33D84"/>
    <w:rsid w:val="00E40201"/>
    <w:rsid w:val="00E82B0F"/>
    <w:rsid w:val="00ED00F1"/>
    <w:rsid w:val="00F21C0E"/>
    <w:rsid w:val="00FD7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A739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A7398"/>
    <w:rPr>
      <w:color w:val="0000FF"/>
      <w:u w:val="single"/>
    </w:rPr>
  </w:style>
  <w:style w:type="paragraph" w:styleId="a4">
    <w:name w:val="Normal (Web)"/>
    <w:basedOn w:val="a"/>
    <w:uiPriority w:val="99"/>
    <w:rsid w:val="00BA7398"/>
    <w:pPr>
      <w:spacing w:before="100" w:beforeAutospacing="1" w:after="100" w:afterAutospacing="1"/>
    </w:pPr>
  </w:style>
  <w:style w:type="paragraph" w:styleId="a5">
    <w:name w:val="Title"/>
    <w:basedOn w:val="a"/>
    <w:link w:val="a6"/>
    <w:rsid w:val="00BA7398"/>
    <w:pPr>
      <w:jc w:val="center"/>
    </w:pPr>
    <w:rPr>
      <w:sz w:val="28"/>
      <w:szCs w:val="20"/>
    </w:rPr>
  </w:style>
  <w:style w:type="paragraph" w:customStyle="1" w:styleId="Heading">
    <w:name w:val="Heading"/>
    <w:rsid w:val="00BA7398"/>
    <w:rPr>
      <w:rFonts w:ascii="Arial" w:hAnsi="Arial"/>
      <w:b/>
      <w:bCs/>
      <w:sz w:val="22"/>
      <w:szCs w:val="22"/>
    </w:rPr>
  </w:style>
  <w:style w:type="character" w:styleId="a7">
    <w:name w:val="Strong"/>
    <w:uiPriority w:val="22"/>
    <w:qFormat/>
    <w:rsid w:val="00BA7398"/>
    <w:rPr>
      <w:b/>
      <w:bCs/>
    </w:rPr>
  </w:style>
  <w:style w:type="paragraph" w:customStyle="1" w:styleId="a8">
    <w:name w:val="Знак"/>
    <w:basedOn w:val="a"/>
    <w:rsid w:val="00BA739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BA7398"/>
    <w:pPr>
      <w:widowControl w:val="0"/>
      <w:ind w:firstLine="720"/>
    </w:pPr>
    <w:rPr>
      <w:rFonts w:ascii="Arial" w:hAnsi="Arial"/>
    </w:rPr>
  </w:style>
  <w:style w:type="paragraph" w:styleId="a9">
    <w:name w:val="Body Text"/>
    <w:basedOn w:val="a"/>
    <w:link w:val="aa"/>
    <w:rsid w:val="00BA7398"/>
    <w:pPr>
      <w:spacing w:after="120"/>
    </w:pPr>
    <w:rPr>
      <w:sz w:val="20"/>
      <w:szCs w:val="20"/>
    </w:rPr>
  </w:style>
  <w:style w:type="character" w:customStyle="1" w:styleId="aa">
    <w:name w:val="Основной текст Знак"/>
    <w:link w:val="a9"/>
    <w:locked/>
    <w:rsid w:val="00BA7398"/>
    <w:rPr>
      <w:lang w:val="ru-RU" w:eastAsia="ru-RU" w:bidi="ar-SA"/>
    </w:rPr>
  </w:style>
  <w:style w:type="paragraph" w:styleId="ab">
    <w:name w:val="header"/>
    <w:basedOn w:val="a"/>
    <w:rsid w:val="00BA7398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BA7398"/>
  </w:style>
  <w:style w:type="character" w:customStyle="1" w:styleId="a6">
    <w:name w:val="Название Знак"/>
    <w:basedOn w:val="a0"/>
    <w:link w:val="a5"/>
    <w:rsid w:val="00BA7398"/>
    <w:rPr>
      <w:sz w:val="28"/>
    </w:rPr>
  </w:style>
  <w:style w:type="paragraph" w:customStyle="1" w:styleId="ConsPlusTitle">
    <w:name w:val="ConsPlusTitle"/>
    <w:rsid w:val="00BA7398"/>
    <w:rPr>
      <w:rFonts w:eastAsia="Calibri"/>
      <w:b/>
      <w:bCs/>
      <w:sz w:val="28"/>
      <w:szCs w:val="28"/>
    </w:rPr>
  </w:style>
  <w:style w:type="character" w:customStyle="1" w:styleId="FontStyle12">
    <w:name w:val="Font Style12"/>
    <w:uiPriority w:val="99"/>
    <w:rsid w:val="0030615C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rmal (Web)"/>
    <w:basedOn w:val="a"/>
    <w:uiPriority w:val="99"/>
    <w:pPr>
      <w:spacing w:before="100" w:beforeAutospacing="1" w:after="100" w:afterAutospacing="1"/>
    </w:pPr>
  </w:style>
  <w:style w:type="paragraph" w:styleId="a5">
    <w:name w:val="Title"/>
    <w:basedOn w:val="a"/>
    <w:link w:val="a6"/>
    <w:pPr>
      <w:jc w:val="center"/>
    </w:pPr>
    <w:rPr>
      <w:sz w:val="28"/>
      <w:szCs w:val="20"/>
    </w:rPr>
  </w:style>
  <w:style w:type="paragraph" w:customStyle="1" w:styleId="Heading">
    <w:name w:val="Heading"/>
    <w:rPr>
      <w:rFonts w:ascii="Arial" w:hAnsi="Arial"/>
      <w:b/>
      <w:bCs/>
      <w:sz w:val="22"/>
      <w:szCs w:val="22"/>
    </w:rPr>
  </w:style>
  <w:style w:type="character" w:styleId="a7">
    <w:name w:val="Strong"/>
    <w:rPr>
      <w:b/>
      <w:bCs/>
    </w:rPr>
  </w:style>
  <w:style w:type="paragraph" w:customStyle="1" w:styleId="a8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</w:rPr>
  </w:style>
  <w:style w:type="paragraph" w:styleId="a9">
    <w:name w:val="Body Text"/>
    <w:basedOn w:val="a"/>
    <w:link w:val="aa"/>
    <w:pPr>
      <w:spacing w:after="120"/>
    </w:pPr>
    <w:rPr>
      <w:sz w:val="20"/>
      <w:szCs w:val="20"/>
    </w:rPr>
  </w:style>
  <w:style w:type="character" w:customStyle="1" w:styleId="aa">
    <w:name w:val="Основной текст Знак"/>
    <w:link w:val="a9"/>
    <w:locked/>
    <w:rPr>
      <w:lang w:val="ru-RU" w:eastAsia="ru-RU" w:bidi="ar-SA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character" w:styleId="ac">
    <w:name w:val="page number"/>
    <w:basedOn w:val="a0"/>
  </w:style>
  <w:style w:type="character" w:customStyle="1" w:styleId="a6">
    <w:name w:val="Название Знак"/>
    <w:basedOn w:val="a0"/>
    <w:link w:val="a5"/>
    <w:rPr>
      <w:sz w:val="28"/>
    </w:rPr>
  </w:style>
  <w:style w:type="paragraph" w:customStyle="1" w:styleId="ConsPlusTitle">
    <w:name w:val="ConsPlusTitle"/>
    <w:rPr>
      <w:rFonts w:eastAsia="Calibri"/>
      <w:b/>
      <w:bCs/>
      <w:sz w:val="28"/>
      <w:szCs w:val="28"/>
    </w:rPr>
  </w:style>
  <w:style w:type="character" w:customStyle="1" w:styleId="FontStyle12">
    <w:name w:val="Font Style12"/>
    <w:uiPriority w:val="99"/>
    <w:rsid w:val="0030615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irofeld.ru/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2026-04-09T04:00:00Z</cp:lastPrinted>
  <dcterms:created xsi:type="dcterms:W3CDTF">2025-04-21T21:30:00Z</dcterms:created>
  <dcterms:modified xsi:type="dcterms:W3CDTF">2026-04-09T04:04:00Z</dcterms:modified>
</cp:coreProperties>
</file>