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EC" w:rsidRPr="00C72E4D" w:rsidRDefault="00C72E4D">
      <w:pPr>
        <w:pStyle w:val="afc"/>
        <w:jc w:val="right"/>
        <w:rPr>
          <w:rFonts w:ascii="Times New Roman" w:hAnsi="Times New Roman"/>
          <w:b/>
          <w:sz w:val="28"/>
          <w:szCs w:val="28"/>
        </w:rPr>
      </w:pPr>
      <w:r w:rsidRPr="00C72E4D">
        <w:rPr>
          <w:rFonts w:ascii="Times New Roman" w:hAnsi="Times New Roman"/>
          <w:b/>
          <w:sz w:val="28"/>
          <w:szCs w:val="28"/>
        </w:rPr>
        <w:t>ПРОЕКТ</w:t>
      </w:r>
    </w:p>
    <w:p w:rsidR="006139EC" w:rsidRDefault="006139EC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6139EC" w:rsidRDefault="003C2E1E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6139EC" w:rsidRDefault="003C2E1E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139EC" w:rsidRDefault="006139E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6139EC" w:rsidRDefault="006139E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139EC" w:rsidRDefault="006139E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139EC" w:rsidRDefault="00C72E4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3C2E1E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6139EC" w:rsidRDefault="006139E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6139EC" w:rsidRDefault="006139EC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«Заключение, изменение, прекращение договора социального найма жилого помещения муниципального жилищного фонда», утвержденный постановление</w:t>
      </w:r>
      <w:r w:rsidR="00454B3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24.06.2019 № 66 «Об утверждении административного регламента предоставления муниципальной услуги по заключению, изменению, прекращению договора социального найма жилого помещения муниципального жилищного фонда»</w:t>
      </w:r>
    </w:p>
    <w:p w:rsidR="006139EC" w:rsidRDefault="006139E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 </w:t>
      </w:r>
      <w:hyperlink r:id="rId7" w:tooltip="https://pravo-search.minjust.ru/bigs/showDocument.html?id=370BA400-14C4-4CDB-8A8B-B11F2A1A2F55" w:history="1">
        <w:r>
          <w:rPr>
            <w:rFonts w:ascii="Times New Roman" w:hAnsi="Times New Roman" w:cs="Times New Roman"/>
            <w:sz w:val="28"/>
            <w:szCs w:val="28"/>
          </w:rPr>
          <w:t>Жилищным кодексом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Федерации, Федеральными законами от 06.10.2003 </w:t>
      </w:r>
      <w:hyperlink r:id="rId8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 </w:t>
      </w:r>
      <w:hyperlink r:id="rId9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Уставом муниципального образования «Бирофельдское сельское поселение» администрация Бирофельдского сельского поселения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10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«Заключение, изменение, прекращение договора социального найма жилого помещения муниципального жилищного фонда», утвержденный постановление</w:t>
      </w:r>
      <w:r w:rsidR="00454B3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24.06.2019 № 66 «Об утверждении административного регламента предоставления муниципальной услуги по заключению, изменению, прекращению договора социального найма жилого помещения муниципального жилищного фонда».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                                             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Л.С. Телегина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139EC" w:rsidRDefault="003C2E1E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139EC" w:rsidRDefault="00C72E4D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3C2E1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6139EC" w:rsidRDefault="006139EC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«Заключение, изменение, прекращение договора социального найма жилого помещения муниципального жилищного фонда»</w:t>
      </w:r>
    </w:p>
    <w:p w:rsidR="006139EC" w:rsidRDefault="006139E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Предмет регулирования административного регламента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по заключению, изменению, прекращению договора социального найма жилого помещения муниципального жилищного фонда (далее – Регламент) устанавливает стандарт предоставления муниципальной услуги по заключению, изменению, прекращению договора социального найма жилого помещения муниципального жилищного фонда (далее – муниципальная услуга), состав, последовательность и сроки выполнения административных процедур (действий) по предоставлению муниципальной услуги  специалистами администрации Бирофельдского сельского поселения Биробиджанского муниципального района Еврейской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автономной области, предоставляющей муниципальную услугу (далее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–А</w:t>
      </w:r>
      <w:proofErr w:type="gramEnd"/>
      <w:r>
        <w:rPr>
          <w:rFonts w:ascii="Times New Roman" w:hAnsi="Times New Roman" w:cs="Times New Roman"/>
          <w:sz w:val="28"/>
          <w:szCs w:val="28"/>
        </w:rPr>
        <w:t>дминистрация).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Регламент разработан в целях повышения качества и доступности предоставления муниципальной услуги при осуществлении полномочий Администрации.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Лица, имеющие право на получение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Муниципальная услуга предоставляется гражданам Российской Федерации.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При обращении за получением муниципальной услуги от имени заявителей взаимодействие с Администрацией вправе осуществлять их уполномоченные представители.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В случае обращения за получением муниципальной услуги через представителя заявителя,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должна быть представлена оформленная в соответствии с законодательством Российской Федерации доверенность.</w:t>
      </w:r>
    </w:p>
    <w:p w:rsidR="006139EC" w:rsidRDefault="006139E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Требования к порядку информирования о порядке предоставления 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 Информирование граждан о порядке предоставления муниципальной услуги осуществляется специалистами Администрации или сотрудниками многофункционального центра по предоставлению государственных и муниципальных услуг (далее – МФЦ).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изложения информации, полнота информирования.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Информация о порядке предоставления муниципальной услуги содержит следующие сведения: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и почтовые адреса Администрации, ответственной за предоставление муниципальной услуги, и МФЦ;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справочные номера телефонов Администрации, ответственной за предоставление муниципальной услуги, и МФЦ;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адрес официального сайта Администрации и МФЦ в информационно-телекоммуникационной сети «Интернет» (далее – сеть Интернет);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график работы Администрации, ответственной за предоставление муниципальной услуги, и МФЦ;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требования к письменному запросу заявителей о предоставлении информации о порядке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перечень документов, необходимых для получения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выдержки из правовых актов, содержащих нормы, регулирующие деятельность по предоставлению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текст Регламента с приложениями;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краткое описание порядка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образцы оформления документов, необходимых для получения муниципальной услуги, и требования к ним.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Информация о порядке предоставления муниципальной услуги размещается на информационных стендах в помещениях Администрации, МФЦ, предназначенных для приема заявителей, на официальном сайте Администрации: E-mail adbirofeld@mail.ru и официальном сайте МФЦ в сети Интернет, в государственной информационной системе «Единый портал государственных и муниципальных услуг (функций)» - </w:t>
      </w:r>
      <w:hyperlink r:id="rId11" w:tooltip="http://www.gosuslugi.ru/" w:history="1">
        <w:r>
          <w:rPr>
            <w:rFonts w:ascii="Times New Roman" w:hAnsi="Times New Roman" w:cs="Times New Roman"/>
            <w:sz w:val="28"/>
            <w:szCs w:val="28"/>
          </w:rPr>
          <w:t>www.gosuslugi.ru</w:t>
        </w:r>
      </w:hyperlink>
      <w:r>
        <w:rPr>
          <w:rFonts w:ascii="Times New Roman" w:hAnsi="Times New Roman" w:cs="Times New Roman"/>
          <w:sz w:val="28"/>
          <w:szCs w:val="28"/>
        </w:rPr>
        <w:t> (далее – ЕПГУ), а также предоставляется по телефону и электронной почте по обращению заявителя.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Подача заявления и документов для предоставления муниципальной услуги с использованием ЕПГУ, получение муниципальной услуги в электронной форме, направление заявителю уведомлений и осуществление мониторинга хода предоставлении услуги с помощью ЕПГУ, подача заявления на предоставление муниципальной услуги через официальный сайт Администрации осуществляется при наличии технической возможности.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 Справочная информация о месте нахождения Администрации, ответственной за предоставление муниципальной услуги, органов и организаций, участвующих в предоставлении муниципальной услуги, их почтовые адреса, официальные сайты в сети Интернет, информация о графиках работы, телефонных номерах и адресах электронной почты представлена в Приложении № 1 к Регламенту.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При общении с гражданами специалисты Администрации и сотрудники МФЦ обязаны корректно и внимательно относиться к гражданам, не унижая их чести и достоинства. Информирование о порядке предоставления муниципальной услуги необходимо осуществлять с использованием официально-делового стиля речи.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Наименование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Муниципальная услуга по заключению, изменению, прекращению договора социального найма жилого помещения муниципального жилищного фонда.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Наименование органа, предоставляющего муниципальную услугу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Предоставление муниципальной услуги осуществляется администрацией 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Администрация организует предоставление муниципальной услуги по принципу «одного окна», в том числе на базе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Результат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Результатами предоставления муниципальной услуги являются: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заключение, изменение, прекращение договора социального найма жилого помещения муниципального жилищного фонда (далее – договор социального найма, дополнительное соглашение);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уведомление об отказе в заключении, изменении, прекращении договора социального найма (дополнительного соглашения) с указанием причин отказа и порядком его обжалования.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Срок регистрации запроса заявителя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Запрос заявителя о предоставлении муниципальной услуги регистрируется в Администрации в срок не позднее 1 рабочего дня, следующего за днем поступления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Регистрация запроса заявителя о предоставлении муниципальной услуги, переданного на бумажном носителе из МФЦ в Администрацию, осуществляется в срок не позднее 1 рабочего дня, следующего за днем поступления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7.3. Регистрация запроса заявителя о предоставлении муниципальной услуги, направленного в форме электронного документа посредством ЕПГУ, осуществляется в срок не позднее 1 рабочего дня, следующего за днем поступления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Срок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Срок предоставления муниципальной услуги не превышает 30 дней с даты регистрации запроса о предоставлении муниципальной услуги в Администрации.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Срок предоставления муниципальной услуги, запрос на получение которой передан заявителем через МФЦ, исчисляется со дня регистрации запроса на получение муниципальной услуги в Администрации.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Срок предоставления муниципальной услуги исчисляется без учета сроков передачи запроса о предоставлении муниципальной услуги и документов из МФЦ в Администрацию, передачи результата предоставления муниципальной услуги из Администрации в МФЦ, срока выдачи результата заявителю.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Сроки передачи запроса о предоставлении муниципальной услуги и прилагаемых документов из МФЦ в Администрацию, а также передачи результата муниципальной услуги из Администрации в МФЦ устанавливаются соглашением о взаимодействии между Администрацией и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8.5. Выдача (направление) результата предоставления муниципальной услуги осуществляется в срок, не превышающий два дня.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Исчерпывающий перечень документов, необходимых, в соответствии с нормативными правовыми актами Российской Федерации, нормативными правовыми актами Еврейской автономной области и муниципальными правовыми актами, для предоставления муниципальной услуги, услуг, необходимых и обязательных для ее предоставления, способы их получения заявителями, в том числе в электронной форме, и порядок их предоставления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 При обращении за получением муниципальной услуги заявитель представляет: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целях заключения договора социального найма: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заявление о предоставлении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br/>
        <w:t>№ 2 к Регламенту);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документы, удостоверяющие личность гражданина и лиц, указанных им в качестве членов семьи;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документы, подтверждающие состав семьи заявителя (свидетельство о рождении, свидетельство о заключении брака, решения об усыновлении (удочерении), судебное решение о признании членом семьи и т.п.);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документы – основание на вселение в жилое помещение (ордер на предоставление жилого помещения до 01.03.2005 или договор найма, решение суда);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копия решения суда (при наличии);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целях внесения изменений в договор социального найма: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заявление о предоставлении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br/>
        <w:t>№ 6 к Регламенту);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документы, удостоверяющие личность гражданина и лиц, указанных им в качестве членов семьи;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документы, подтверждающие состав семьи заявителя (свидетельство о рождении, свидетельство о заключении брака, решения об усыновлении (удочерении), судебное решение о признании членом семьи и т.п.);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документы, явившиеся основанием для внесения изменений в договор социального найма (технический паспорт, в случае увеличения площади квартиры, копия паспорта, свидетельства о рождении, в случае изменения фамилия одного из нанимателя);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целях прекращения договора социального найма: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заявление о предоставлении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br/>
        <w:t>№ 7 к Регламенту);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документы, удостоверяющие личность гражданина и лиц, указанных им в качестве членов семьи;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документы, подтверждающие состав семьи заявителя (свидетельство о рождении, свидетельство о заключении брака, решения об усыновлении (удочерении), судебного решения о признании членом семьи и т.п.).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 В бумажном виде форма заявления может быть получена заявителем непосредственно в Администрации или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 Форма заявления доступна для копирования и заполнения в электронном виде на ЕПГУ: </w:t>
      </w:r>
      <w:hyperlink r:id="rId12" w:tooltip="http://www.gosuslugi.ru/" w:history="1">
        <w:r>
          <w:rPr>
            <w:rFonts w:ascii="Times New Roman" w:hAnsi="Times New Roman" w:cs="Times New Roman"/>
            <w:sz w:val="28"/>
            <w:szCs w:val="28"/>
          </w:rPr>
          <w:t>www.gosuslugi.ru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на официальном сайте Администрации в сети «Интернет»:  E-mail adbirofeld@mail.ru, а также по обращению заявителя может быть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выслана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адрес его электронной почты.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10.4. Гражданину, подавшему заявление по формам согласно Приложениям № 2, № 6, № 7 к Регламенту и документы, указанные в пункте 10.1 Регламента, выдается расписка в получении от заявителя этих документов с указанием их перечня и даты их получения, а также с указанием перечня документов, которые будут получены по межведомственным запросам, по форме согласно приложению № 4 к Регламенту (далее - расписка).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 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</w:t>
      </w:r>
      <w:r>
        <w:rPr>
          <w:rFonts w:ascii="Times New Roman" w:hAnsi="Times New Roman" w:cs="Times New Roman"/>
          <w:sz w:val="28"/>
          <w:szCs w:val="28"/>
        </w:rPr>
        <w:lastRenderedPageBreak/>
        <w:t>подведомственных им организациях, участвующих в предоставлении муниципальных услуг, и которые заявитель вправе представить по собственной инициативе, а также способы их получения заявителями, в том числе в электронной форме, порядок их представления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 Заявитель вправе представить по собственной инициативе следующие документы: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кадастровый паспорт на жилое помещение.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11.3. Администрация и МФЦ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11.4. Администрация и МФЦ не вправе требовать от заявителя также представления документов и информации, в том числе об оплате государственной пошлины, взимаемой за предоставление муниципальной услуги, которые находятся в распоряжении органов, предоставляющих государственные или муниципальные услуги, либо подведомственных органам государственной власти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Еврейской автономной области, муниципальными правовыми актами.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11.5. Документы, необходимые для предоставления муниципальной услуги, предоставляются в копиях при предъявлении оригиналов, подлинность подписи (подписей) на заявлении и копии документов, необходимых для предоставления муниципальной услуги, заверяются: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 подаче заявления путем личного обращения за предоставлением муниципальной услуги – уполномоченным должностным лицом Администрации, ответственным за прием документов, на основании их оригиналов;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 направлении заявления в адрес Администрации нарочно или посредством почтового отправления – нотариально;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 направлении заявления в адрес Администрации посредством ЕПГУ, электронной почты – усиленной электронной подписью.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11.6. В случае обращения заявителем через представителя, его полномочия подтверждаются нотариально заверенной доверенностью.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Исчерпывающий перечень оснований для отказа в приеме документов, необходимых для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12.1. Основаниями для отказа в приеме документов, необходимых для предоставления муниципальной услуги, являются: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 представленные заявителем документы, указанные в пункте 10.1 Регламента, по форме или содержанию не соответствуют требованиям законодательства Российской Федерации либо Регламенту (отсутствие даты выдачи, основания выдачи, подписи должностного лица, печати организации и другое);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12.1.2 заявителем представлен неполный комплект документов, необходимых для получения муниципальной услуги, предусмотренный Регламентом;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12.1.3 в представленных заявителем документах содержатся противоречивые сведения;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12.1.4 личность заявителя не соответствует документу, удостоверяющему его личность;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12.1.5 не предоставлена доверенность на предоставление интересов заявителя;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12.1.6 представление копий документов без оригиналов для сверки;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12.1.7 тексты заявления и представленных документов написаны неразборчиво;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12.1.8 фамилии, имена и отчества заявителя и (или) членов его семьи написаны не полностью либо в документах имеются несоответствия в написании фамилии, имени и отчества заявителя и (или) членов его семьи;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12.1.9 в документах имеются подчистки, приписки, зачеркнутые слова и иные неоговоренные и незаверенные исправления;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12.1.11 документы имеют повреждения, наличие которых позволяет неоднозначно истолковать их содержание;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12.1.12 жилое помещение, в отношении которого заявитель обратился, не числится в Реестре имущества муниципального образования «Бирофельдское сельское поселение» Биробиджанского муниципального района Еврейской автономной области;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12.1.13 жилое помещение, в отношении которого заявитель обратился, относится к специализированному муниципальному жилищному фонду;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12.1.14 жилое помещение, в отношении которого заявитель обратился, не может являться самостоятельным предметом договора социального найма;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12.1.15 жилое помещение, в отношении которого заявитель обратился, является непригодным для проживания либо находится в жилом доме, признанном аварийным;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12.1.16 представлены недостоверные документы и сведения;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12.1.17 представлены недостоверные документы и сведения;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12.1.18 подача заявителем письменного заявления, в том числе в электронной форме, об отказе в предоставлении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12.1.19 поступление в Администрацию и МФЦ, ответа органа государственной власти, органа местного самоуправления либо подведомственной органу государственной власти или органу местного самоуправления организации на межведомственный запрос, </w:t>
      </w:r>
      <w:r>
        <w:rPr>
          <w:rFonts w:ascii="Times New Roman" w:hAnsi="Times New Roman" w:cs="Times New Roman"/>
          <w:sz w:val="28"/>
          <w:szCs w:val="28"/>
        </w:rPr>
        <w:lastRenderedPageBreak/>
        <w:t>свидетельствующего об отсутствии документа и (или) информации, необходимых для решения вопроса о предоставлении муниципальной услуги, если соответствующий документ не был представлен заявителем по собственной инициативе.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по указанному основанию допускается в случае, если заявитель был уведомлен о получении такого ответа, и ему было предложено представить документ и (или) информацию, необходимые для решения вопроса о предоставлении муниципальной услуги, и не полученные от заявителя такие документ и (или) информацию в течение пятнадцати рабочих дней со дня направления уведомления.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 Письменное решение об отказе в предоставлении муниципальной услуги подписывается главой Администрации и выдается заявителю с указанием причин отказа.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требованию заявителя, решение об отказе в предоставлении муниципальной услуги предоставляется в электронной форме или выдается лично, или направляется по почте в письменной форме, или выдается через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12.3. Письменное решение об отказе в приеме документов, необходимых для получения муниципальной услуги выдается заявителю с указанием причин отказа, не позднее 5 календарных дней с момента регистрации заявления в Администрации или МФЦ (в случае организации предоставления муниципальной услуги в МФЦ).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12.4. По требованию заявителя, решение об отказе в приеме заявления и документов может выдаваться лично в Администрации или МФЦ, направляться по почте, либо предоставляться в электронной форме.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Исчерпывающий перечень оснований для приостановления в предоставлении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13.1. Основанием для приостановления предоставления муниципальной услуги является получение Администрацией посредством межведомственного взаимодействия информации об отсутствии в органах государственной власти и местного самоуправления, участвующих в предоставлении муниципальной услуги, сведений, необходимых для предоставления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приостанавливает предоставление муниципальной услуги, направляет заявителю соответствующее уведомление, в котором предлагает представить по собственной инициативе недостающие документы в течение 15 рабочих дней со дня направления уведомления.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13.2. Решение о приостановлении предоставления муниципальной услуги подписывается главой Администрации и выдается заявителю с указанием причин приостановления.</w:t>
      </w:r>
    </w:p>
    <w:p w:rsidR="006139EC" w:rsidRDefault="006139E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Уведомление о приостановлении предоставления муниципальной услуги выдается (направляется) заявителю не позднее следующего рабочего </w:t>
      </w:r>
      <w:r>
        <w:rPr>
          <w:rFonts w:ascii="Times New Roman" w:hAnsi="Times New Roman" w:cs="Times New Roman"/>
          <w:sz w:val="28"/>
          <w:szCs w:val="28"/>
        </w:rPr>
        <w:lastRenderedPageBreak/>
        <w:t>дня с даты принятия решения о приостановлении предоставления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Размер платы за предоставление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15.1. Предоставление муниципальной услуги в Администрации осуществляется бесплатно.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 получении результата предоставления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16.1. Максимальное время ожидания в очереди при личной подаче заявления о предоставлении муниципальной услуги составляет не более 15 минут.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16.2. Предельная продолжительность ожидания в очереди при получении результата предоставления муниципальной услуги составляет не более 15 минут.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Требования к помещениям, в которых предоставляется муниципальная услуга,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17.1. Помещение для осуществления приема заявителей оборудовано в соответствии с санитарными правилами и нормами, с соблюдением необходимых мер пожарной безопасности.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17.2. Для заявителей обеспечено удобство с точки зрения пешеходной доступности от остановок общественного транспорта.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17.3. Имеется возможность стоянки (парковки) возле здания Администрации, в котором размещено помещение приема и выдачи документов, для личного автомобильного транспорта заявителей. За пользование стоянкой (парковкой) с заявителей плата не взимается.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17.4. На стоянке (парковке) имеется возможность для бесплатной парковки транспортных средств, управляющих инвалидами I, II групп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17.5. Вход в помещение приема и выдачи документов обеспечивает свободный доступ заявителей, оборудован кнопкой вызова для маломобильных групп населения.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17.6. На здании рядом с входом размещена информационная табличка (вывеска), содержащая следующую информацию: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органа;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место нахождения и юридический адрес;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режим работы;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номера телефонов для справок;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 официального сайта.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17.7. Помещения приема и выдачи документов предусматривают места для ожидания, информирования и приема заявителей.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местах для информирования обеспечен доступ граждан для ознакомления с информацией не только в часы приема заявлений, но и в рабочее время, когда прием заявителей не ведется.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17.8. Помещения приема выдачи документов оборудованы стендами (стойками), содержащими информацию о порядке предоставления муниципальных услуг.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17.9. В местах для ожидания установлены стулья (кресельные секции, кресла) для заявителей.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помещении приема и выдачи документов выделено место для оформления документов, предусматривающее столы (стойки) с бланками заявлений и канцелярскими принадлежностями.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17.10. Для заявителя, находящегося на приеме, предусмотрено место для раскладки документов.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17.11. В помещениях приема и выдачи документов размещен абонентский ящик, а также стенд по антикоррупционной тематике.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Показатели доступности и качества муниципальных услуг (возможность получения информации о ходе предоставления муниципальной услуги, возможность получения услуги в электронной форме или в МФЦ)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18.1. Показателями доступности и качества муниципальной услуги являются: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достоверность предоставляемой гражданам информации;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полнота информирования граждан;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наглядность форм предоставляемой информации об административных процедурах (действиях);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информации заявителями о порядке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исполнения отдельных административных процедур (действий) и предоставления муниципальной услуги в целом;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соблюдений требований стандарта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жалоб на решения, действия (бездействие) должностных лиц (специалистов) Администрации в ходе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полнота и актуальность информации о порядке предоставления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18.2.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ЕПГУ и по принципу «одного окна» на базе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18.3. Продолжительность ожидания в очереди при обращении заявителя для получения муниципальной услуги составляет не более 15 минут.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Иные требования, в том числе учитывающие особенности организации предоставления муниципальной услуги по принципу «одного окна» на базе МФЦ и в электронной форме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19.1. Заявителю предоставляется возможность получения муниципальной услуги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 Администрацией осуществляется МФЦ без участия заявителя в соответствии с нормативными правовыми актами и соглашением о взаимодействии между администрацией и МФЦ, заключенным в установленном порядке.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19.2. При предоставлении муниципальной услуги универсальными специалистами МФЦ исполняются следующие административные действия: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заявления и документов, необходимых для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выдача документа, являющегося результатом предоставления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19.3. Заявители имеют следующие возможности получения муниципальной услуги в электронной форме с использованием ЕПГУ: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получение информации о порядке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ознакомление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электронном виде;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направление запроса и документов, необходимых для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осуществление мониторинга хода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получение результата предоставления муниципальной услуги в соответствии с действующим законодательством.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19.4.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 </w:t>
      </w:r>
      <w:hyperlink r:id="rId13" w:tooltip="https://pravo-search.minjust.ru/bigs/showDocument.html?id=03CF0FB8-17D5-46F6-A5EC-D1642676534B" w:history="1">
        <w:r>
          <w:rPr>
            <w:rFonts w:ascii="Times New Roman" w:hAnsi="Times New Roman" w:cs="Times New Roman"/>
            <w:sz w:val="28"/>
            <w:szCs w:val="28"/>
          </w:rPr>
          <w:t>06.04.2011 № 63-ФЗ</w:t>
        </w:r>
      </w:hyperlink>
      <w:r>
        <w:rPr>
          <w:rFonts w:ascii="Times New Roman" w:hAnsi="Times New Roman" w:cs="Times New Roman"/>
          <w:sz w:val="28"/>
          <w:szCs w:val="28"/>
        </w:rPr>
        <w:t> «Об электронной подписи» и Федерального закона от 27.07.2010 </w:t>
      </w:r>
      <w:hyperlink r:id="rId14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  <w:proofErr w:type="gramEnd"/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19.5. При направлении запроса о предоставлении муниципальной услуги в электронной форме заявитель обязан приложить к заявлению 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предоставлении муниципальной услуги документы, указанные в пункте 10.1, и вправе приложить к заявлению о предоставлении муниципальной услуги документы, указанные в пункте 11.1 Регламента, которые формируются и направляются в виде отдельных файлов в соответствии с требованиями законодательства.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19.6. Для обработки персональных данных при регистрации субъекта персональных данных на ЕПГУ получение согласия заявителя в соответствии с требованиями статьи 6 Федерального закона </w:t>
      </w:r>
      <w:hyperlink r:id="rId15" w:tooltip="https://pravo-search.minjust.ru/bigs/showDocument.html?id=0A02E7AB-81DC-427B-9BB7-ABFB1E14BDF3" w:history="1">
        <w:r>
          <w:rPr>
            <w:rFonts w:ascii="Times New Roman" w:hAnsi="Times New Roman" w:cs="Times New Roman"/>
            <w:sz w:val="28"/>
            <w:szCs w:val="28"/>
          </w:rPr>
          <w:t>№ 152-ФЗ</w:t>
        </w:r>
      </w:hyperlink>
      <w:r>
        <w:rPr>
          <w:rFonts w:ascii="Times New Roman" w:hAnsi="Times New Roman" w:cs="Times New Roman"/>
          <w:sz w:val="28"/>
          <w:szCs w:val="28"/>
        </w:rPr>
        <w:t> «О персональных данных» не требуется.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 в электронной форме, а также особенности выполнения административных процедур в МФЦ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Перечень административных процедур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20.1. Предоставление муниципальной услуги состоит из административной процедуры: «заключение, изменение, прекращение договора социального найма» и включает в себя следующие административные действия: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заявления и документов, необходимых для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регистрация заявления и документов, необходимых для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обработка и предварительное рассмотрение заявления и представленных документов;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принятие решения о предоставлении (об отказе предоставления)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выдача документа, являющегося результатом предоставления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20.2. Особенности выполнения административных процедур в МФЦ осуществляются в соответствии с заключенным Соглашением между Администрацией и МФЦ о взаимодействии.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20.3. Блок–схема предоставления муниципальной услуги 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приведена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 </w:t>
      </w:r>
      <w:hyperlink r:id="rId16" w:anchor="P794" w:tooltip="http://pravo-search.minjust.ru/bigs/portal.html#P794" w:history="1">
        <w:r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>
        <w:rPr>
          <w:rFonts w:ascii="Times New Roman" w:hAnsi="Times New Roman" w:cs="Times New Roman"/>
          <w:sz w:val="28"/>
          <w:szCs w:val="28"/>
        </w:rPr>
        <w:t> № 7 к Регламенту.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 Прием заявления и документов, необходимых для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21.1. Основанием для начала административного действия является поступление в Администрацию или МФЦ заявления о предоставлении муниципальной услуги и прилагаемых к нему документов, представленных заявителем: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Администрации: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-посредством личного обращения заявителя (его представителя);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-посредством почтового отправления;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-посредством технических средств ЕПГУ;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МФЦ посредством личного обращения заявителя (его представителя).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21.2. Прием заявления и документов, необходимых для предоставления муниципальной услуги, осуществляют специалисты Администрации или сотрудники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21.3. Прием заявления и документов, необходимых для предоставления муниципальной услуги осуществляется в МФЦ в соответствии с соглашениями о взаимодействии между Администрацией и МФЦ, заключенными в установленном порядке, если исполнение данного административного действия предусмотрено заключенными соглашениями.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21.4. При поступлении заявления и прилагаемых к нему документов посредством личного обращения заявителя в Администрацию или МФЦ, специалист, ответственный за прием и регистрацию документов, осуществляет следующую последовательность действий: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устанавливает предмет обращения;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устанавливает соответствие личности заявителя по документу, удостоверяющему личность;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проверяет наличие документа, удостоверяющего права (полномочия) представителя физического, в случае, если с заявлением обращается представитель заявителя;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осуществляет сверку копий представленных документов с их оригиналами;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проверяет заявление и комплектность прилагаемых к нему документов на соответствие перечню документов, предусмотренных пунктами пунктом 10.1 Регламента;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осуществляет прием заявления и документов по описи, которая содержит полный перечень документов, представленных заявителем, а при наличии выявленных недостатков - их описание (форма описи в расписке – Приложении № 4 Регламента);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вручает расписку (Приложение № 4 настоящего Административного регламента) заявителю.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4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21.5. Специалист МФЦ, ответственный за прием документов, в дополнение к действиям, указанным в пункте 22.4 Регламента, осуществляет следующие действия: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формирует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передает специалисту МФЦ, ответственному за осуществление межведомственного информационного взаимодействия, сформированный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 наличии всех документов и сведений, предусмотренных пунктом 10.1 Регламента, передает заявление и прилагаемые к нему документы специалисту МФЦ, ответственному за организацию направления заявления и прилагаемых к нему документов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Сотрудник МФЦ, ответственный за организацию направления заявления и прилагаемых к нему документов в Администрацию, организует передачу заявления и документов, представленных заявителем, в Администрацию в соответствии с заключенным соглашением о взаимодействии и порядком делопроизводства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21.6. Максимальное время приема заявления и прилагаемых к нему документов при личном обращении заявителя не превышает 15 минут.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21.7.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заявителя, обратившегося лично, заполненного заявления или его неправильном заполнении, уполномоченное должностное лицо Администрации или МФЦ, ответственные за прием документов, консультируют заявителя по вопросам заполнения заявления.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21.8. При поступлении заявления и прилагаемых к нему документов в Администрацию посредством почтового отправления специалист Администрации, ответственный за прием заявлений и документов, осуществляет действия согласно пункту 21.4 настоящего административного регламента, кроме действий, предусмотренных подпунктами 2, 4 пункта 21.4 настоящего Административного регламента.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указанных документов выдается расписка согласно Приложению № 4 Регламента.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21.9. В случае поступления запроса о предоставлении муниципальной услуги и прилагаемых к нему документов (при наличии) в электронной форме посредством ЕПГУ уполномоченное должностное лицо Администрации, ответственное за прием документов, осуществляет следующую последовательность действий: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просматривает электронные образы запроса о предоставлении муниципальной услуги и прилагаемых к нему документов;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осуществляет контроль полученных электронных образов заявления и прилагаемых к нему документов на предмет целостности;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фиксирует дату получения заявления и прилагаемых к нему документов;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 случае если запрос на предоставление муниципальной услуги и документы, представленные в электронной форме, не заверены электронной подписью в соответствии с действующим законодательством направляет заявителю через личный кабинет уведомление о необходимости представить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документы, подписанные электронной подписью, либо представить в администрацию подлинники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(копии, заверенные в установленном порядке), указанных в пункте 10.1 Регламента, в течение 5 календарных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запроса о предоставлении муниципальной услуги и прилагаемых к нему документов (при наличии) в электронной форме;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 случае если запрос о предоставлении муниципальной услуги и документы в электронной форме подписаны электронной подписью в соответствии с действующим законодательством направляет заявителю через личный кабинет уведомление о получении запроса о предоставлении муниципальной услуги и прилагаемых к нему документов.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21.10. Максимальный срок осуществления административного действия составляет не более 2 рабочих дней с момента поступления заявления в Администрацию или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21.11. Результатом исполнения административного действия по приему заявления и прилагаемых к нему документов, необходимых для предоставления муниципальной услуги, является: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Администрации – передача заявления и прилагаемых к нему документов уполномоченным должностным лицом Администрации, ответственным за регистрацию поступившего запроса на предоставление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МФЦ: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 отсутствии одного или более документов, предусмотренных пунктом 10.1 Регламента, – передача перечня документов, не представленных заявителем, и перечня сведений, которые подлежат получению посредством межведомственного информационного взаимодействия, специалисту МФЦ, ответственному за осуществление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 наличии всех документов, предусмотренных пунктом 10.1 Регламента, – передача заявления и прилагаемых к нему документов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21.12. Способом фиксации результата исполнения административного действия является расписка (Приложение № 4 к Регламенту)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принятых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заявителя документов или уведомление о принятии запроса о предоставлении муниципальной услуги и прилагаемых документов (форма описи – Приложении 4 к Регламенту).</w:t>
      </w:r>
    </w:p>
    <w:p w:rsidR="006139EC" w:rsidRDefault="006139E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Регистрация заявления и документов, необходимых для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22.1. Основанием для начала осуществления административного действия является поступление уполномоченному должностному лицу Администрации (далее – Уполномоченному), ответственному за регистрацию поступающих запросов на предоставление муниципальной услуги, заявления и прилагаемых к нему документов.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22.2. Уполномоченный Администрации осуществляет регистрацию заявления и прилагаемых к нему документов в соответствии с порядком делопроизводства, установленным Администрацией, в том числе </w:t>
      </w:r>
      <w:r>
        <w:rPr>
          <w:rFonts w:ascii="Times New Roman" w:hAnsi="Times New Roman" w:cs="Times New Roman"/>
          <w:sz w:val="28"/>
          <w:szCs w:val="28"/>
        </w:rPr>
        <w:lastRenderedPageBreak/>
        <w:t>осуществляет внесение соответствующих сведений в журнал регистрации входящей корреспонденции.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22.3. Регистрация заявления и прилагаемых к нему документов, полученных посредством личного обращения заявителя или почтового отправления, осуществляется в срок, не превышающий 1 рабочий день,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и прилагаемых к нему документов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22.4. Регистрация заявления и прилагаемых к нему документов, полученных в электронной форме через ЕГПУ, осуществляется не позднее 1 рабочего дня, следующего за днем их поступления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22.5. Регистрация заявления и прилагаемых к нему документов, полученных Администрацией из МФЦ, осуществляется не позднее 1 рабочего дня, следующего за днем их поступления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22.6. После регистрации в Администрации заявление и прилагаемые к нему документы, передаются на рассмотрение Уполномоченному Администрации, ответственному за подготовку документов по муниципальной услуге.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22.7. Максимальный срок осуществления административного действия не может превышать 2 рабочих дней.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22.8. При обращении заявителя за получением муниципальной услуги в электронной форме Администрация направляет на ЕПГУ посредством технических средств связи уведомление о завершении исполнения административного действия с указанием результата осуществления административного действия.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22.9. Способом фиксации исполнения административного действия является внесение соответствующих сведений в журнал регистрации входящей корреспонденции.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Обработка и предварительное рассмотрение заявления и представленных документов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23.1. Основанием для начала исполнения административного действия является поступление заявления и документов Уполномоченному Администрации, ответственному за предоставление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23.2. Уполномоченный Администрации, ответственный за предоставление муниципальной услуги, осуществляет следующие действия: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проверяет комплектность представленных заявителем документов по перечням документов, предусмотренных пунктами 10.1 и 11.1 Регламента;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при отсутствии одного или более документов из числа документов, предусмотренных пунктом 10.1 Регламента, а так же при выявлении в запросе на предоставление муниципальной услуги или в представленных документах недостоверной, искаженной или неполной информации, в том </w:t>
      </w:r>
      <w:r>
        <w:rPr>
          <w:rFonts w:ascii="Times New Roman" w:hAnsi="Times New Roman" w:cs="Times New Roman"/>
          <w:sz w:val="28"/>
          <w:szCs w:val="28"/>
        </w:rPr>
        <w:lastRenderedPageBreak/>
        <w:t>числе при представлении заявителем документов, срок действительности которых на момент поступления в Администрацию в соответствии с действующим законодательством истек, подаче заявления и документов лицом, не входящим в перечень лиц, установленный законодательством и пунктом 2.1 Регламента, или в случае, если текст в запросе на предоставление муниципальной услуги не поддается прочтению либо отсутствует, готовит проект решения об отказе в предоставлении муниципальной услуги и направляет его главе поселения;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формирует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передает Уполномоченному Администрации, ответственному за осуществление межведомственного информационного взаимодействия, сформированный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 случае наличия полного комплекта документов, предусмотренных пунктами 10.1 и 11.1 Регламента, и при отсутствии выявленных в ходе предварительного рассмотрения заявления и прилагаемых к нему документов оснований для отказа в предоставлении муниципальной услуги, переходит к осуществлению административного действия принятия решения о предоставлении (об отказе в предоставлении)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23.3. Максимальный срок выполнения административного действия не может превышать 1 рабочего дня.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23.4. Результатом административного действия является: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передача Уполномоченному Администрации, ответственному за осуществление межведомственного информационного взаимодействия, сформированного перечня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передача главе Бирофельдского сельского поселения, проекта решения об отказе в предоставлении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переход к осуществлению административного действия принятия решения о предоставлении (об отказе в предоставлении)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23.5. При обращении заявителя за получением муниципальной услуги в электронной форме Администрация направляет на ЕПГУ посредством технических средств связи уведомление о завершении исполнения административного действия с указанием результата осуществления административного действия.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23.6. Способом фиксации административного действия является один из следующих документов: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проект уведомления заявителя об отказе в предоставлении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24.1. Основанием для начала административного действия по формированию и направлению межведомственного запроса о предоставлении документов, необходимых для предоставления муниципальной услуги, является непредставление заявителем в Администрацию или МФЦ документов и информации, которые могут быть получены в рамках межведомственного информационного взаимодействия.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24.2. Межведомственный запрос о предоставлении документов и информации осуществляется Уполномоченным Администрацией или МФЦ лицом, ответственным за осуществление межведомственного информационного взаимодействия. МФЦ осуществляет формирование и направление межведомственных запросов только в случае обращения заявителя за получением муниципальной услуги через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24.3. Формирование и направление межведомственных запросов о предоставлении документов, необходимых для предоставления муниципальной услуги, осуществляется МФЦ в соответствии с заключенными в установленном порядке соглашениями о взаимодействии, если исполнение данного административного действия предусмотрено заключенными соглашениями.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24.4. Межведомственный запрос формируется и направляется в форме электронного документа, подписанного электронной подписью и направляется по каналам системы межведомственного электронного взаимодействия (далее - СМЭВ).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о представлении документов и (или) информации, указанных в пункте 2 части 1 статьи 7 Федерального закона </w:t>
      </w:r>
      <w:hyperlink r:id="rId17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, для предоставления муниципальной услуги с использованием межведомственного информационного взаимодействия в бумажном виде должен содержать следующие сведения, если дополнительные сведения не установлены законодательным актом Российской Федерации: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наименование муниципальной услуги, для предоставления которой необходимо представление документа и (или) информации, а также, если </w:t>
      </w:r>
      <w:r>
        <w:rPr>
          <w:rFonts w:ascii="Times New Roman" w:hAnsi="Times New Roman" w:cs="Times New Roman"/>
          <w:sz w:val="28"/>
          <w:szCs w:val="28"/>
        </w:rPr>
        <w:lastRenderedPageBreak/>
        <w:t>имеется, номер (идентификатор) такой услуги в реестре муниципальных услуг;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сведения, необходимые для представления документа и (или) информации, установленные Регламентом предоставления муниципальной услуги, а также сведения, предусмотренные нормативными правовыми актами как необходимые для представления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документа и (или) информации;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дата направления межведомственного запроса;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информация о факте получения согласия, предусмотренного частью 5 статьи 7 Федерального закона </w:t>
      </w:r>
      <w:hyperlink r:id="rId18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(при направлении межведомственного запроса в случае, предусмотренном частью 5 статьи 7 Федерального закона                           </w:t>
      </w:r>
      <w:hyperlink r:id="rId19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формирования и направления запроса составляет 1 рабочий день.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24.5. При подготовке межведомственного запроса Уполномоченный Администрацией или МФЦ, ответственный за осуществление межведомственного информационного взаимодействия, определяет 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которых данные документы находятся.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24.6. Для предоставления муниципальной услуги Администрация или МФЦ направляет межведомственные запросы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Управление Федеральной службы государственной регистрации, кадастра и картографии по Хабаровскому краю и ЕАО для получения выписки из Единого государственного реестра прав на недвижимое имущество и сделок с ним;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уполномоченные специализированные организации технической инвентаризации Еврейской автономной области (ТОЦТИ).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подготовки и направления ответа на межведомственный запрос о представлении документов и информации, необходимых для предоставления муниципальной услуги, с использованием межведомственного информационного взаимодействия составляет не более 5 рабочих дней со дня поступления межведомственного запроса в орган или организацию, предоставляющие документ и информацию.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24.7. В случае направления запроса сотрудником МФЦ ответ на межведомственный запрос передается сотруднику МФЦ, ответственному за организацию направления заявления и прилагаемых к нему документов в Администрацию, в течение 1 рабочего дня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ответа на межведомственный запрос.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24.8. В случае не поступления ответа на межведомственный запрос в установленный срок в Администрацию или в МФЦ принимаются меры, предусмотренные законодательством Российской Федерации.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24.9. В случае исполнения административного действия в МФЦ сотрудник МФЦ, ответственный за организацию направления заявления и прилагаемых к нему документов в Администрацию, организует передачу заявления, документов, представленных заявителем, и сведений, полученных в рамках межведомственного информационного взаимодействия, в Администрацию в соответствии с заключенным соглашением о взаимодействии и порядком делопроизводства в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24.10. Результатом административного действия является: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МФЦ при наличии всех документов, предусмотренных пунктом 11.1 Регламента, – передача заявления и прилагаемых к нему документов в Администрацию;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Администрации - получение в рамках межведомственного взаимодействия информации (документов), необходимой для предоставления муниципальной услуги заявителю.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24.11.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заявителя за получением муниципальной услуги в электронной форме Администрация направляет на ЕПГУ посредством технических средств связи уведомление о завершении исполнения административного действия с указанием результата осуществления административного действия.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24.12. Способом фиксации результата административного действия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входящей корреспонденции.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Принятие решения о предоставлении (об отказе предоставления) 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25.1. Основанием для начала административного действия по принятию решения о предоставлении (об отказе в предоставлении) муниципальной услуги и подготовке результата является сформированный Уполномоченным Администрацией, ответственным за подготовку документов по муниципальной услуге, пакет документов, указанных в пунктах 10.1 и 11.1 Регламента.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25.2. Критерием принятия решения о предоставлении (об отказе в предоставлении) муниципальной услуги является наличие или отсутствие оснований, указанных в пунктах 10.1 и 13.1 Регламента.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25.3. Уполномоченный Администрацией, ответственный за подготовку документов по муниципальной услуге, в течение 3 календарных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нему полного пакета документов, необходимых для предоставления муниципальной услуги проверяет заявление и прилагаемые к нему документы на наличие оснований для отказа в предоставлении муниципальной услуги, указанных в пункте 13.1 настоящего Административного регламента.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25.4. В случае наличия оснований для отказа в предоставлении муниципальной услуги Уполномоченный Администрацией, ответственный за подготовку документов по муниципальной услуге, в течение 3 календарных дней с даты поступления к нему полного пакета документов, необходимых для предоставления муниципальной услуги, подготавливает проект уведомления об отказе в заключение договора социального найма (об отказе внесения изменений в договор социального найма, об отказе прекращения договора) (далее –уведомление об отказе) с мотивированным обоснованием причин отказа и со ссылкой на конкретные положения нормативных правовых актов и иных документов, являющихся основанием такого отказа, и предоставляет его на подпись главе поселения для принятия решения.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25.5. В случае отсутствия оснований для отказа в предоставлении муниципальной услуги Уполномоченный Администрацией, ответственный за подготовку документов по муниципальной услуге, в течение 5 календарных дней с даты поступления к нему полного пакета документов, необходимых для предоставления муниципальной услуги, подготавливает проект договора социального найма (дополнительного соглашения).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25.6. Уполномоченный Администрацией, ответственный за подготовку документов по муниципальной услуге, в течение 2 календарных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подготовки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проекта договора социального найма (дополнительного соглашения) и предоставляет его в двух экземплярах на подпись главе поселения для принятия решения.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25.7. Подписанные главой поселения 2 экземпляра договора социального найма (дополнительного соглашения), не позднее рабочего дня следующего за днем подписания передаются на регистрацию Уполномоченному Администрацией, ответственному за прием и регистрацию документов.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25.8.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Уполномоченный Администрацией, ответственный за прием и регистрацию документов, осуществляет регистрацию подписанных главой поселения 2 экземпляров договора социального найма (дополнительного соглашения) не позднее рабочего дня, следующего за днем его поступления на регистрацию в соответствии с порядком делопроизводства, установленным Администрацией, в том числе осуществляет внесение соответствующих сведений в журнал регистрации договоров социального найма.</w:t>
      </w:r>
      <w:proofErr w:type="gramEnd"/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25.9.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административного действия по принятию решения о предоставлении (об отказе в предоставлении) муниципальной услуги является подготовленные указанным Уполномоченным Администрацией и </w:t>
      </w:r>
      <w:r>
        <w:rPr>
          <w:rFonts w:ascii="Times New Roman" w:hAnsi="Times New Roman" w:cs="Times New Roman"/>
          <w:sz w:val="28"/>
          <w:szCs w:val="28"/>
        </w:rPr>
        <w:lastRenderedPageBreak/>
        <w:t>подписанные главой поселения 2 экземпляра договора социального найма (дополнительного соглашения к договору социального найма) или уведомление об отказе с мотивированным обоснованием причин отказа и со ссылкой на конкретные положения нормативных правовых актов и иных документов, являющихся основанием такого отказа.</w:t>
      </w:r>
      <w:proofErr w:type="gramEnd"/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25.10. Максимальный срок выполнения административного действия по принятию решения о предоставлении (об отказе в предоставлении) муниципальной услуги составляет не более 20 календарных дней со дня формирования Уполномоченным Администрацией, ответственным за подготовку документов по муниципальной услуге, пакета документов, указанных в пунктах 10.1 и 11.1 Регламента.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25.11.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заявителя за получением муниципальной услуги в электронной форме Администрация направляет на ЕПГУ посредством технических средств связи уведомление о завершении исполнения административного действия с указанием результата осуществления административного действия.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25.12. Способом фиксации результата выполнения административного действия по принятию решения о предоставлении (об отказе предоставления) муниципальной услуги является внесение сведений в журнал регистрации договоров социального найма (наличие уведомления об отказе).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Выдача документа, являющегося результатом Предоставления 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26.1. Основанием для начала административного действия по выдаче (направлению) документа, являющегося результатом предоставления муниципальной услуги, является наличие подготовленных и подписанных главой поселения двух экземпляров договора социального найма (дополнительного соглашения) или уведомление об отказе.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26.2. Уполномоченный Администрацией, ответственный за предоставление муниципальной услуги, в </w:t>
      </w:r>
      <w:r w:rsidR="00C72E4D">
        <w:rPr>
          <w:rFonts w:ascii="Times New Roman" w:hAnsi="Times New Roman" w:cs="Times New Roman"/>
          <w:sz w:val="28"/>
          <w:szCs w:val="28"/>
        </w:rPr>
        <w:t>срок,</w:t>
      </w:r>
      <w:r>
        <w:rPr>
          <w:rFonts w:ascii="Times New Roman" w:hAnsi="Times New Roman" w:cs="Times New Roman"/>
          <w:sz w:val="28"/>
          <w:szCs w:val="28"/>
        </w:rPr>
        <w:t xml:space="preserve"> не превышающий 3 рабочих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договора социального найма (дополнительного соглашения):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по телефону или письмом приглашает заявителя для подписания договора социального найма жилого помещения;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 прибытии заявителя (его представителя) устанавливает личность заявителя (его представителя и проверяет документ, подтверждающий полномочия представителя);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после подписания заявителем (его представитель) двух экземпляров договоров социального найма (дополнительного соглашения) выдает один экземпляр договора социального найма (дополнительного соглашения) заявителю (его представителю) под роспись в получении.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26.3. Уполномоченный Администрацией, ответственный за прием и регистрацию документов, в </w:t>
      </w:r>
      <w:r w:rsidR="00C72E4D">
        <w:rPr>
          <w:rFonts w:ascii="Times New Roman" w:hAnsi="Times New Roman" w:cs="Times New Roman"/>
          <w:sz w:val="28"/>
          <w:szCs w:val="28"/>
        </w:rPr>
        <w:t>срок,</w:t>
      </w:r>
      <w:r>
        <w:rPr>
          <w:rFonts w:ascii="Times New Roman" w:hAnsi="Times New Roman" w:cs="Times New Roman"/>
          <w:sz w:val="28"/>
          <w:szCs w:val="28"/>
        </w:rPr>
        <w:t xml:space="preserve"> не превышающий 2 календарных дней с даты подготовки проекта уведомления об отказе, осуществляет следующую последовательность действий: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осуществляет регистрацию уведомления об отказе в соответствии с порядком делопроизводства, установленным Администрацией, в том числе осуществляет внесение соответствующих сведений в журнал регистрации исходящей корреспонденции;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выдает (направляет) заявителю уведомление об отказе в предоставлении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26.4. Выдача результата предоставления муниципальной услуги осуществляется способом, указанным заявителем при подаче заявления и необходимых документов на получение муниципальной услуги, в том числе: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личном обращении в Администрацию;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посредством почтового отправления на адрес заявителя, указанный в заявлении;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посредством технических средств ЕПГУ.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26.5. При обращении заявителя в МФЦ выдача документа, являющегося результатом предоставления муниципальной услуги, осуществляется в МФЦ в соответствии с заключенными в установленном порядке соглашением о взаимодействии.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заявитель, обратившийся в МФЦ для предоставления услуги, указал на место получения результата предоставления услуги Администрацию, МФЦ направляет его в Администрацию в срок, установленный в соглашении о взаимодействии.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26.6. После устранения обстоятельств, послуживших основанием для отказа в предоставлении муниципальной услуги, заявитель имеет право повторно обратиться за получением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26.7. Максимальный срок выполнения административного действия по выдаче (направлению) документа, являющегося результатом предоставления муниципальной услуги, не превышает 3 рабочих дней со дня внесения сведений в журнал регистрации договоров социального найма или регистрации уведомления об отказе.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26.8. Результатом административного действия по выдаче (направлению) документа, являющегося результатом предоставления муниципальной услуги, является направление (выдача) заявителю договора социального найма (дополнительного соглашения) или уведомления об отказе.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26.9. Способом фиксации результата выполнения административного действия по выдаче (направлению) документа, являющегося результатом предоставления муниципальной услуги, является внесение сведений о договоре социального найма (дополнительном соглашении) в журнал регистрации договоров социального найма или внесение сведений об </w:t>
      </w:r>
      <w:proofErr w:type="gramStart"/>
      <w:r>
        <w:rPr>
          <w:rFonts w:ascii="Times New Roman" w:hAnsi="Times New Roman" w:cs="Times New Roman"/>
          <w:sz w:val="28"/>
          <w:szCs w:val="28"/>
        </w:rPr>
        <w:t>уведомлении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> об отказе в журнал регистрации исходящей корреспонденции.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1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4248" w:firstLine="454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4248" w:firstLine="454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C72E4D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72E4D" w:rsidRDefault="00C72E4D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39EC" w:rsidRDefault="003C2E1E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1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СПРАВОЧНАЯ ИНФОРМАЦИЯ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месте нахождения, графике работы, контактных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телефонах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адресах электронной почты Администрации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Наименование: Администрация 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Место нахождения (почтовый адрес): Еврейская автономная область, Биробиджанский район, село Бирофельд, улица Центральная, дом 45.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График работы.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3118"/>
        <w:gridCol w:w="3118"/>
        <w:gridCol w:w="3119"/>
      </w:tblGrid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недели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работы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Обеденный перерыв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8-00 – 16-00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12-00 – 13-00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8-00 – 16-00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12-00 – 13-00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8-00 – 16-00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12-00 – 13-00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8-00 – 16-00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12-00 – 13-00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8-00 – 16-00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12-00 – 13-00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выходной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Воскресенье: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выходной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Контактный телефон/факс: (42622)78 2 97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Официальный сайт: http://birofeld@mail.ru/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Адрес электронной почты: </w:t>
      </w:r>
      <w:hyperlink r:id="rId20" w:tooltip="mailto:adbirofeld@mail.ru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adbirofeld@mail.ru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График приема.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677"/>
        <w:gridCol w:w="4677"/>
      </w:tblGrid>
      <w:tr w:rsidR="006139EC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недели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приема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9-00 – 11-00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13-00 – 15-00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9-00 – 11-00, 13-00 – 14-30</w:t>
            </w:r>
          </w:p>
        </w:tc>
      </w:tr>
    </w:tbl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2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администрацию муниципального образования «Бирофельдское сельское поселение» Биробиджанского муниципального района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Еврейской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автономной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от ____________________________________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заявителя)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адресу:_________________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телефон:_______________________________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ЗАЯВЛЕНИЕ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соответствии с </w:t>
      </w:r>
      <w:hyperlink r:id="rId21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pacing w:val="2"/>
            <w:sz w:val="24"/>
            <w:szCs w:val="24"/>
            <w:u w:val="none"/>
          </w:rPr>
          <w:t>Жилищным кодексом</w:t>
        </w:r>
      </w:hyperlink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Российской Федерации прошу заключить со мной договор социального найма жилого помещения по адресу: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связи_____________________________________________________________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(указать основания)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Состав семьи: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1. 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, дата рождения)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паспорт: серия _______№ __________, выданный 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                                                                                      (кем, когда)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2. 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, дата рождения)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паспорт: серия _______№ __________, выданный 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                                                                                      (кем, когда)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3. 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, дата рождения)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свидетельство о рождении: серия _______№ __________, выданное 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(кем, когда)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соответствии с требованиями статьи 9 Федерального закона от </w:t>
      </w:r>
      <w:hyperlink r:id="rId22" w:tooltip="https://pravo-search.minjust.ru/bigs/showDocument.html?id=0A02E7AB-81DC-427B-9BB7-ABFB1E14BDF3" w:history="1">
        <w:r>
          <w:rPr>
            <w:rStyle w:val="af7"/>
            <w:rFonts w:ascii="Times New Roman" w:eastAsia="Times New Roman" w:hAnsi="Times New Roman" w:cs="Times New Roman"/>
            <w:color w:val="0000FF"/>
            <w:spacing w:val="2"/>
            <w:sz w:val="24"/>
            <w:szCs w:val="24"/>
            <w:u w:val="none"/>
          </w:rPr>
          <w:t>27.07.2006 № 152-ФЗ</w:t>
        </w:r>
      </w:hyperlink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«О персональных данных»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подтверждаю свое согласие на обработку моих персональных данных, необходимых для предоставления муниципальной услуги, при условии, что обработка персональных данных осуществляется уполномоченным лицом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  <w:proofErr w:type="gramEnd"/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 заявлению прилагаются следующие документы: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1)___________________________________________________________;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2)___________________________________________________________;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3)___________________________________________________________;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4)___________________________________________________________.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Подписи совершеннолетних членов семьи: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                                          /________________________/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                 (подпись)                                                                    (И.О. Фамилия)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_________________________                                          /________________________/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                 (подпись)                                                                    (И.О. Фамилия)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«_____»_______________ 20___г.             подпись заявителя __________________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№ 3 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обработку персональных данных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 и отчество (последнее – при наличии)</w:t>
      </w:r>
      <w:proofErr w:type="gramEnd"/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 паспорт, серия и номер, дата выдачи, название выдавшего органа)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требованиями статьи 9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от </w:t>
      </w:r>
      <w:hyperlink r:id="rId23" w:tooltip="https://pravo-search.minjust.ru/bigs/showDocument.html?id=0A02E7AB-81DC-427B-9BB7-ABFB1E14BDF3" w:history="1">
        <w:r>
          <w:rPr>
            <w:rStyle w:val="af7"/>
            <w:rFonts w:ascii="Times New Roman" w:eastAsia="Times New Roman" w:hAnsi="Times New Roman" w:cs="Times New Roman"/>
            <w:color w:val="0000FF"/>
            <w:spacing w:val="2"/>
            <w:sz w:val="24"/>
            <w:szCs w:val="24"/>
            <w:u w:val="none"/>
          </w:rPr>
          <w:t>27.07.2006 № 152-ФЗ</w:t>
        </w:r>
      </w:hyperlink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«О персональных данных»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даю свое согласие администрации муниципального образования «Бирофельдское сельское поселение»  Биробиджанского  муниципального района Еврейской автономной области (далее – Администрация) на обработку моих персональных данных, включающих фамилию, имя, отчество, пол, дату и место рождения, паспортные данные, адрес регистрации и проживания, семейное положение, родственные отношения, жилищные условия  (сведения о занимаемых мною жилых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помещениях, жилых помещениях, принадлежащих мне на праве собственности), сведения о трудовой деятельности, данные о состоянии моего здоровья, сведения о наличии прав на обеспечение жилым помещением за счет средств федерального, областного или местного бюджетов, при условии, что их обработка осуществляется уполномоченным Администрацией должностным лицом (далее – Уполномоченный) в соответствии с действующим законодательством Российской Федерации, в целях подтверждения наличия оснований, дающих право 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получение жилого помещения по договору социального найма.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Предоставляю Уполномоченному право осуществлять следующие действия (операции) с моими персональными данными: сбор, проверку, систематизацию, накопление, хранение, обновление, изменение.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Уполномоченный имеет право: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обрабатывать мои персональные данные посредством внесения их в электронные базы данных, включения в списки (реестры) и отчетные формы, предусмотренные документами, регламентирующими деятельность Администрации;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на прием и передачу моих персональных данных с использованием машинных носителей или по каналам связи с соблюдением мер, обеспечивающих их защиту от несанкционированного доступа, во исполнение действующего законодательства Российской Федерации;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передавать мои персональные данные и получать мои персональные данные в: Федеральной миграционной службе России; органах записи актов гражданского состояния; Федеральной службе государственной регистрации, кадастра и картографии; органах социальной защиты населения (государственных казенных учреждений центров социальной защиты населения); муниципальных бюджетных учреждениях жилищно-коммунального хозяйства;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организациях (органах) по государственному техническому учету и (или) технической инвентаризации объектов капитального строительства, муниципальных унитарных предприятиях районных (межрайонных) бюро технической инвентаризации; учреждениях здравоохранения; органах опеки и попечительства; управляющих  организациях; товариществах собственников жилья; жилищных кооперативах; иных специализированных потребительских кооперативах; жилищно-строительных кооперативах; предприятиях, учреждениях, организациях, от индивидуальных предпринимателей, с которыми заявитель и (или) члены его семьи состоят в трудовых, гражданско-правовых отношениях.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Срок хранения моих персональных данных соответствует сроку хранения учетных дел и составляет _________________.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(указать срок)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Передача моих персональных данных иным лицам или их разглашение может осуществляться только с моего письменного согласия.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Администрации по почте заказным письмом с уведомлением о вручении либо вручен лично под расписку Уполномоченному.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9354"/>
      </w:tblGrid>
      <w:tr w:rsidR="006139EC">
        <w:tc>
          <w:tcPr>
            <w:tcW w:w="935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139EC" w:rsidRDefault="003C2E1E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случае получения моего письменного заявления об отзыве настоящего согласия Администрация обязана прекратить их обработку по истечении времени, необходимого для осуществления соответствующих технических и организационных мер.</w:t>
            </w:r>
          </w:p>
          <w:p w:rsidR="006139EC" w:rsidRDefault="003C2E1E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ознакомле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а), что:</w:t>
            </w:r>
          </w:p>
        </w:tc>
      </w:tr>
      <w:tr w:rsidR="006139EC">
        <w:tc>
          <w:tcPr>
            <w:tcW w:w="935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139EC" w:rsidRDefault="003C2E1E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Согласие на обработку персональных данных действует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даты подписания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настоящего согласия и до даты подачи письменного заявления в произвольной форме об отзыве настоящего согласия.</w:t>
            </w:r>
          </w:p>
        </w:tc>
      </w:tr>
      <w:tr w:rsidR="006139EC">
        <w:tc>
          <w:tcPr>
            <w:tcW w:w="935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139EC" w:rsidRDefault="003C2E1E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Персональные данные, предоставляемые в отношении третьих лиц, будут обрабатываться только в целях осуществления и выполнения, возложенных на Администрацию либо МФЦ полномочий и обязанностей.</w:t>
            </w:r>
          </w:p>
          <w:p w:rsidR="006139EC" w:rsidRDefault="003C2E1E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«______»________________20___г.                     подпись заявителя_______________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--------------------------------------------------------------------------------------------------------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РАСПИСКА-УВЕДОМЛЕНИЕ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Принял: ______________________________________      _____________________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           (должность, фамилия, инициалы)                                        (подпись)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«______»________________20___г.</w:t>
            </w:r>
          </w:p>
        </w:tc>
      </w:tr>
    </w:tbl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№ 4 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РАСПИСКА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получении заявления о постановке на учет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приложенных к нему документов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______________________________________________________________________,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(фамилия, имя, отчество, должность лица, принявшего заявление)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получил от 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(фамилия, имя, отчество, паспортные данные заявителя)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следующие документы: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97"/>
        <w:gridCol w:w="2903"/>
        <w:gridCol w:w="1291"/>
        <w:gridCol w:w="1349"/>
        <w:gridCol w:w="1128"/>
        <w:gridCol w:w="1224"/>
        <w:gridCol w:w="1043"/>
      </w:tblGrid>
      <w:tr w:rsidR="006139EC">
        <w:trPr>
          <w:trHeight w:val="409"/>
        </w:trPr>
        <w:tc>
          <w:tcPr>
            <w:tcW w:w="5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  документов</w:t>
            </w:r>
          </w:p>
        </w:tc>
        <w:tc>
          <w:tcPr>
            <w:tcW w:w="12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Реквизиты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</w:p>
        </w:tc>
        <w:tc>
          <w:tcPr>
            <w:tcW w:w="26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экземпляров</w:t>
            </w:r>
          </w:p>
        </w:tc>
        <w:tc>
          <w:tcPr>
            <w:tcW w:w="22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листов</w:t>
            </w:r>
          </w:p>
        </w:tc>
      </w:tr>
      <w:tr w:rsidR="006139EC">
        <w:trPr>
          <w:trHeight w:val="14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39EC" w:rsidRDefault="006139EC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39EC" w:rsidRDefault="006139EC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39EC" w:rsidRDefault="006139EC"/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подлинные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копии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подлинные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копии</w:t>
            </w:r>
          </w:p>
        </w:tc>
      </w:tr>
      <w:tr w:rsidR="006139EC">
        <w:trPr>
          <w:trHeight w:val="249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139EC">
        <w:trPr>
          <w:trHeight w:val="276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91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76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76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91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91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 _______________________  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(время и дата получения документов, регистрационный номер) </w:t>
      </w:r>
      <w:r>
        <w:rPr>
          <w:rFonts w:ascii="Times New Roman" w:eastAsia="Times New Roman" w:hAnsi="Times New Roman" w:cs="Times New Roman"/>
          <w:color w:val="000000"/>
        </w:rPr>
        <w:tab/>
        <w:t>(подпись должностного лица)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М.П.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документов, которые будут получены по межведомственным запросам: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19"/>
        <w:gridCol w:w="8736"/>
      </w:tblGrid>
      <w:tr w:rsidR="006139EC">
        <w:trPr>
          <w:trHeight w:val="508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документа</w:t>
            </w:r>
          </w:p>
        </w:tc>
      </w:tr>
      <w:tr w:rsidR="006139EC">
        <w:trPr>
          <w:trHeight w:val="366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89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96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(подпись должностного лица)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6139EC">
      <w:pPr>
        <w:pStyle w:val="afc"/>
        <w:jc w:val="right"/>
        <w:rPr>
          <w:rFonts w:ascii="Times New Roman" w:hAnsi="Times New Roman" w:cs="Times New Roman"/>
          <w:szCs w:val="24"/>
        </w:rPr>
      </w:pP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№ 5 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6139EC">
      <w:pPr>
        <w:pStyle w:val="afc"/>
        <w:jc w:val="right"/>
        <w:rPr>
          <w:rFonts w:ascii="Times New Roman" w:hAnsi="Times New Roman" w:cs="Times New Roman"/>
          <w:szCs w:val="24"/>
        </w:rPr>
      </w:pP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ТИПОВОЙ ДОГОВОР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СОЦИАЛЬНОГО НАЙМА ЖИЛОГО ПОМЕЩЕНИЯ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№_______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 Бирофельд                                                                            «_____»______________20___г.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 муниципального образования «Бирофельдское сельское поселение» Биробиджанского муниципального района Еврейской автономной области, именуемая в дальнейшем Наймодатель, в лице главы администрации сельского поселения Телегиной Ларисы Сергеевны, действующей на основании Устава, принятого решением Собранием депутатов Бирофельдского сельского поселения от 19.08.2005 </w:t>
      </w:r>
      <w:hyperlink r:id="rId24" w:tooltip="https://pravo-search.minjust.ru/bigs/showDocument.html?id=1EB9AD24-C55F-4D4D-8B75-4C05F9935F90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№ 15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 одной стороны, и граждани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ка) ____________________________________________________________________________,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отчество)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именуемый в дальнейшем Наниматель, с другой стороны, на основании решения о предоставлении жилого помещения от «_____» _____________ 20____ г. № _____________ заключили настоящий договор о нижеследующем.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I. Предмет договора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Наймодатель передает Нанимателю и членам его семьи в бессрочное владение и пользование изолированное жилое помещение, находящееся в муниципальной собственности, состоящее из _____________ комна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ы) в ______________________________квартире (доме) общей площадью_______кв. метров, в том числе жилой_______кв. метров, по адресу: ________________________________________________________________________________дом №______, корпус №_____________, квартира № ____________, для проживания в нем, а также обеспечивает предоставление за плату коммунальных услуг: ____________________________________________________________________________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(электроснабжение, газоснабжение, в том числе</w:t>
      </w:r>
      <w:proofErr w:type="gramEnd"/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 в баллонах, холодное водоснабжение, водоотведение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(канализация), горячее водоснабжение и теплоснабжение (отопление),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том числе приобретение и доставка твердого топлива при наличии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печного отопления, 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указать)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Характеристика предоставляемого жилого помещения, его технического состояния, а также санитарно-технического и иного оборудования, находящегося в нем, указана в техническом паспорте жилого помещения.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Совместно с Нанимателем в жилое помещение вселяются следующие члены семьи: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____________________________________________________________________;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члена семьи и степень родства с Нанимателем, год рождения, паспортные данные (в его отсутствие свидетельство о рождении)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_____________________________________________________________________;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(фамилия, имя, отчество члена семьи и степень родства с Нанимателем, год рождения, паспортные данные (в его отсутствие свидетельство о рождении))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II. Обязанности сторон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Наниматель обязан: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соблюдать </w:t>
      </w:r>
      <w:hyperlink r:id="rId25" w:tooltip="http://pravo.minjust.ru/" w:history="1">
        <w:r>
          <w:rPr>
            <w:rStyle w:val="af7"/>
            <w:rFonts w:ascii="Times New Roman" w:eastAsia="Times New Roman" w:hAnsi="Times New Roman" w:cs="Times New Roman"/>
            <w:color w:val="000000"/>
            <w:sz w:val="24"/>
            <w:szCs w:val="24"/>
            <w:u w:val="none"/>
          </w:rPr>
          <w:t>правила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пользования жилыми помещениями;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 использовать жилое помещение в соответствии с его назначением;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обнаружении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 производить текущий ремонт занимаемого жилого помещения.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 </w:t>
      </w:r>
      <w:hyperlink r:id="rId26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Жилищным кодексом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Федерации, что не освобождает Нанимателя от уплаты причитающихся платежей;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 переселиться с членами своей семьи в порядке, установленном </w:t>
      </w:r>
      <w:hyperlink r:id="rId27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Жилищным кодексом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к) при расторжении настоящего договора освободить в установленные сроки и сдать по акту Наймодателю в исправном состоянии жилое помещение, санитарно-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помещение и коммунальные услуги;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нести иные обязанности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предусмотренные </w:t>
      </w:r>
      <w:hyperlink r:id="rId28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Жилищным кодексом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Федерации и федеральными законами.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Наймодатель обязан: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 осуществлять капитальный ремонт жилого помещения.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ненадлежащим исполнением или неисполнением указанных обязанностей Наймодателем;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 предоставить Нанимателю и членам его семьи в порядке, предусмотренном </w:t>
      </w:r>
      <w:hyperlink r:id="rId29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Жилищным кодексом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д) информировать Нанимателя о проведении капитального ремонта или реконструкции дома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позднее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чем за 30 дней до начала работ;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з) контролировать качество предоставляемых жилищно-коммунальных услуг;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нести иные обязанности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предусмотренные законодательством Российской Федерации.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III. Права сторон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Наниматель вправе: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пользоваться общим имуществом многоквартирного дома;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вселение к родителям их детей, не достигших совершеннолетия, согласия остальных членов семьи и Наймодателя не требуется;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 сохранить права на жилое помещение при временном отсутствии его и членов его семьи;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ж) осуществлять другие права по пользованию жилым помещением, предусмотренные </w:t>
      </w:r>
      <w:hyperlink r:id="rId30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Жилищным кодексом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Федерации и федеральными законами.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 Наймодатель вправе: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требовать своевременного внесения платы за жилое помещение и коммунальные услуги;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  в случае расторжения договора, а для ликвидации аварий - в любое время;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семьи станет меньше учетной нормы.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IV. Порядок изменения, расторжения и прекращения договора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При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выезде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Нанимателя и членов его семьи в другое место жительства настоящий договор считается расторгнутым со дня выезда.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 По требованию Наймодателя настоящий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быть расторгнут в судебном порядке в следующих случаях: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использование Нанимателем жилого помещения не по назначению;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 невнесение Нанимателем платы за жилое помещение и (или) коммунальные услуги в течение более 6 месяцев.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Настоящий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быть расторгнут в судебном порядке в иных случаях, предусмотренных </w:t>
      </w:r>
      <w:hyperlink r:id="rId31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Жилищным кодексом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Федерации.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V. Прочие условия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 Споры, которые могут возникнуть между сторонами по настоящему договору, разрешаются в порядке, предусмотренном законодательством Российской Фе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 Настоящий договор составлен в 2 экземплярах, один из которых находится у Наймодателя, другой - у Нанимателя.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554"/>
        <w:gridCol w:w="4896"/>
      </w:tblGrid>
      <w:tr w:rsidR="006139EC">
        <w:tc>
          <w:tcPr>
            <w:tcW w:w="45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НАЙМОДАТЕЛЬ: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(указать реквизиты)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НАНИМАТЕЛЬ: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(указать год рождения, паспортные данные, телефон)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к договору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социального</w:t>
      </w:r>
      <w:proofErr w:type="gramEnd"/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найма жилого помещения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 №____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АКТ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приема - передачи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адресу: _____________________________________________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 Бирофельд                                                                           «_____»_______________20___г.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 муниципального образования «Бирофельдское сельское поселение» Биробиджанского муниципального района Еврейской автономной области (далее – Администрация) в лице главы администрации сельского поселения Телегиной Ларисы Сергеевны, действующей на основании Устава, принятого решением Собранием депутатов Бирофельдского сельского поселения от 19.08.2005 </w:t>
      </w:r>
      <w:hyperlink r:id="rId32" w:tooltip="https://pravo-search.minjust.ru/bigs/showDocument.html?id=1EB9AD24-C55F-4D4D-8B75-4C05F9935F90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№ 15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 и граждани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ка) _____________________________________________________________________________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составили настоящий акт о том, что Администрация передает, а гражданин (ка) __________________________________________________________________________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принимает следующее жилое помещение (квартиру).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Адрес: 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Общая площадь _____ кв. м., жилой площадью ______ кв. м.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Год постройки_________________________________________________________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Этажность дома________________________________________________________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Этаж размещения квартиры (комнаты_____________________________________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Материал стен_________________________________________________________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Планировка и благоустройство квартиры - 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 Физический износ______________________________________________________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 и состояние дверей (входной и межкомнатных) ____________________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 Состояние, материал, кол-во окон________________________________________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 Состояние, материал пола______________________________________________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 Отделка, материал стен________________________________________________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 Электрика: кол-во розеток - __, кол-во выключателей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 __;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кол-во лампочек 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 Показания счетчиков: электричества_____, холодной воды____, горячей воды__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15. Наличие мебели 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16. Особые условия_______________________________________________________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 Претензии Нанимателя_________________________________________________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Стороны согласились, что техническое состояние и качество передаваемой квартиры соответствует условиям договора.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Ключи от квартиры переданы Нанимателю в количестве __________комплект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СДАЛ: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Бирофельдского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 Л.С. Телегина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 М.П.                                                                                                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                                                                _______________________ (____________)    </w:t>
      </w:r>
      <w:proofErr w:type="gramEnd"/>
    </w:p>
    <w:p w:rsidR="006139EC" w:rsidRDefault="003C2E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к договору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социального</w:t>
      </w:r>
      <w:proofErr w:type="gramEnd"/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найма жилого помещения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 №____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ДОПОЛНИТЕЛЬНОЕ СОГЛАШЕНИЕ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ДОГОВОРУ СОЦИАЛЬНОГО НАЙМА ЖИЛОГО ПОМЕЩЕНИЯ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от___________________№ _______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 Бирофельд                                                                            «_____»______________20___г.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 муниципального образования «Бирофельдское сельское поселение» Биробиджанского муниципального района Еврейской автономной области, именуемая в дальнейшем Наймодатель, в лице главы администрации сельского поселения Телегиной Ларисы Сергеевны, действующей на основании Устава, принятого решением Собранием депутатов Бирофельдского сельского поселения от 19.08.2005 № 15, с одной стороны, и граждани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ка) _______________________________________________________________,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именуемый в дальнейшем Наниматель, с другой стороны, »,  в соответствии с пунктом 9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договор социального найма жилого помещения 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_______________№ 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пришли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соглашению о внесении нижеследующего изменения в указанный договор: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Дополнительное соглашение, являющееся неотъемлемой частью договора, составлено в двух экземплярах, имеющих одинаковую юридическую силу, по одному экземпляру для каждой из Сторон.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677"/>
        <w:gridCol w:w="4677"/>
      </w:tblGrid>
      <w:tr w:rsidR="006139EC"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НАЙМОДАТЕЛЬ: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НАНИМАТЕЛЬ: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№ 6 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администрацию муниципального образования «Бирофельдское сельское поселение» Биробиджанского муниципального района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Еврейской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автономной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заявителя)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адресу:_________________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телефон:_______________________________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внести изменения в договор социального найма от «____»__________года №_____ на жилое помещение – квартиру (комнату), находящееся по адресу: _____________________________________________, в части:_________________________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(указать основания изменения договора)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 пользования жилым помещением подтверждается: 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(название, дата и номер документа, подтверждающего право пользования жилым помещением)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перечнем оснований для отказа в предоставлении муниципальной услуги ознакомле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«____» ______________ года                                             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 (подпись)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____________________________________________________________,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 (Ф.И.О. члена семьи нанимателя)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____________________________________________________________,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 (Ф.И.О. члена семьи нанимателя)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изменением договора социального найма на имя от «____»__________года №_____согласны.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«___» ________________ 20__ г.     ______________    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 (подпись)                          (расшифровка подписи)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«___» ________________ 20__ г.     ______________    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 (подпись)                          (расшифровка подписи)</w:t>
      </w:r>
    </w:p>
    <w:p w:rsidR="006139EC" w:rsidRDefault="003C2E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№ 7 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6139EC">
      <w:pPr>
        <w:pStyle w:val="afc"/>
        <w:jc w:val="right"/>
        <w:rPr>
          <w:rFonts w:ascii="Times New Roman" w:hAnsi="Times New Roman" w:cs="Times New Roman"/>
          <w:szCs w:val="24"/>
        </w:rPr>
      </w:pP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администрацию муниципального образования «Бирофельдское сельское поселение» Биробиджанского муниципального района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Еврейской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автономной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заявителя)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адресу:_________________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телефон:_______________________________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расторгнуть со мной договор социального найма от «____»__________года №_____ на жилое помещение – квартиру (комнату), находящееся по адресу: _______________________________________________, в связи 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(указать основания расторжения договора)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 пользования жилым помещением подтверждается: 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(название, дата и номер документа, подтверждающего право пользования жилым помещением)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Перечнем оснований для отказа в предоставлении муниципальной услуги ознакомле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«____» ______________ года                                             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 (подпись)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____________________________________________________________,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 (Ф.И.О. члена семьи нанимателя)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____________________________________________________________,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 (Ф.И.О. члена семьи нанимателя)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расторжением указанного договора социального найма согласны.</w:t>
      </w:r>
      <w:proofErr w:type="gramEnd"/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«___» ________________ 20__ г.     ______________    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 (подпись)                          (расшифровка подписи)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«___» ________________ 20__ г.     ______________    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 (подпись)                          (расшифровка подписи)</w:t>
      </w:r>
    </w:p>
    <w:p w:rsidR="006139EC" w:rsidRDefault="003C2E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№ 8 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Блок–схема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предоставления муниципальной услуги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 заключению договора социального найма жилого помещения муниципального жилищного фонда или внесению изменений в договор социального найма жилого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420"/>
        <w:gridCol w:w="2030"/>
        <w:gridCol w:w="747"/>
        <w:gridCol w:w="268"/>
        <w:gridCol w:w="268"/>
        <w:gridCol w:w="4622"/>
      </w:tblGrid>
      <w:tr w:rsidR="006139EC"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Прием заявления и документов, необходимых для предоставления муниципальной услуги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Максимальный срок осуществления административного действия не может превышать 2 рабочих дней</w:t>
            </w:r>
          </w:p>
        </w:tc>
      </w:tr>
      <w:tr w:rsidR="006139EC">
        <w:trPr>
          <w:trHeight w:val="443"/>
        </w:trPr>
        <w:tc>
          <w:tcPr>
            <w:tcW w:w="9355" w:type="dxa"/>
            <w:gridSpan w:val="6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Регистрация заявления и документов, необходимых для предоставления муниципальной услуги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Максимальный срок осуществления административного действия не может превышать 2 рабочих дней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Обработка и предварительное рассмотрение заявления и представленных документов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Максимальный срок осуществления административного действия не может превышать 1 рабочего дня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3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Представлены все документы, установленные пунктом 10.1 Регламента</w:t>
            </w:r>
          </w:p>
        </w:tc>
        <w:tc>
          <w:tcPr>
            <w:tcW w:w="1015" w:type="dxa"/>
            <w:gridSpan w:val="2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Отсутствие одного и более документов, установленных пунктом 10.1 Регламента и несоответствие представленных документов требованиям Регламента</w:t>
            </w:r>
          </w:p>
        </w:tc>
      </w:tr>
      <w:tr w:rsidR="006139EC">
        <w:tc>
          <w:tcPr>
            <w:tcW w:w="9355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3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Формирование и направление межведомственных запросов в органы (организации) участвующие в предоставлении муниципальной услуги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Максимальный срок осуществления административного действия составляет 1 рабочий день</w:t>
            </w:r>
          </w:p>
        </w:tc>
        <w:tc>
          <w:tcPr>
            <w:tcW w:w="1015" w:type="dxa"/>
            <w:gridSpan w:val="2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Принимается решение об отказе в предоставлении муниципальной услуги</w:t>
            </w:r>
          </w:p>
        </w:tc>
      </w:tr>
      <w:tr w:rsidR="006139EC">
        <w:tc>
          <w:tcPr>
            <w:tcW w:w="1420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30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0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Принятие решения о предоставлении (об отказе в предоставлении)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муниципальной услуги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Общий максимальный срок осуществления административного действия не может превышать 20 рабочих дней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Принятие решения о предоставлении (об отказе в предоставлении)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муниципальной услуги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Общий максимальный срок осуществления административного действия не может превышать 20 рабочих дней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41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Договор социального найма жилого помещения (дополнительное соглашение к договору социального найма)</w:t>
            </w:r>
          </w:p>
        </w:tc>
        <w:tc>
          <w:tcPr>
            <w:tcW w:w="536" w:type="dxa"/>
            <w:gridSpan w:val="2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Уведомление об отказе в предоставлении муниципальной услуги</w:t>
            </w:r>
          </w:p>
        </w:tc>
      </w:tr>
      <w:tr w:rsidR="006139EC">
        <w:tc>
          <w:tcPr>
            <w:tcW w:w="9355" w:type="dxa"/>
            <w:gridSpan w:val="6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Выдача документа, являющегося результатом предоставления муниципальной услуги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(в течение 3 календарных дней со дня внесения сведений в журнал регистрации договоров социального найма или регистрации уведомления об отказе)</w:t>
            </w:r>
          </w:p>
        </w:tc>
      </w:tr>
    </w:tbl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shd w:val="nil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№ 9 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313"/>
        <w:gridCol w:w="3258"/>
      </w:tblGrid>
      <w:tr w:rsidR="006139EC">
        <w:tc>
          <w:tcPr>
            <w:tcW w:w="5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АДМИНИСТРАЦИЯ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образование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«Бирофельдское сельское поселение»                                                                                         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Биробиджанского муниципального района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Еврейской автономной области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679520, с. Бирофельд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Центральная, 45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тел.: 78-2-08, факс: (42622)78-2-97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 № _____________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№___________от_______________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________________________и.о. заявителя (адресата)</w:t>
            </w:r>
          </w:p>
        </w:tc>
      </w:tr>
    </w:tbl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УВЕДОМЛЕНИЕ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предоставлении (отказе в предоставлении) муниципальной услуги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Ваше заявление от _____________ 20___ года № ___ о предоставлении муниципальной услуги _________________________ рассмотрено.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Сообщаем, что администрацией Бирофельдского сельского поселения Биробиджанского муниципального района Еврейской автономной области принято решение:_____________________________________________________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 предоставлении муниципальной услуги/ отказе</w:t>
      </w:r>
      <w:proofErr w:type="gramEnd"/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предоставлении муниципальной услуги, основание)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необходимо обратиться в администрацию Бирофельдского сельского поселения Биробиджанского муниципального района Еврейской автономной области по указанному адресу.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дате и времени подписания документов Вы будете уведомлены дополнительно.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   ___________________   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 (должность)                                          (подпись)                 (расшифровка подписи)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С уведомлением о предоставлении муниципальной услуги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«___» ______________ 20__ г.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  /_________________ /________________ /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(подпись заявителя)    (Ф.И.О. заявителя)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6139EC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6139EC" w:rsidSect="006139EC">
      <w:headerReference w:type="default" r:id="rId33"/>
      <w:footerReference w:type="default" r:id="rId34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0E9" w:rsidRDefault="006040E9">
      <w:pPr>
        <w:spacing w:after="0" w:line="240" w:lineRule="auto"/>
      </w:pPr>
      <w:r>
        <w:separator/>
      </w:r>
    </w:p>
  </w:endnote>
  <w:endnote w:type="continuationSeparator" w:id="0">
    <w:p w:rsidR="006040E9" w:rsidRDefault="00604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EC" w:rsidRDefault="006139E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0E9" w:rsidRDefault="006040E9">
      <w:pPr>
        <w:spacing w:after="0" w:line="240" w:lineRule="auto"/>
      </w:pPr>
      <w:r>
        <w:separator/>
      </w:r>
    </w:p>
  </w:footnote>
  <w:footnote w:type="continuationSeparator" w:id="0">
    <w:p w:rsidR="006040E9" w:rsidRDefault="00604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EC" w:rsidRDefault="006139E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AFD2AC34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32C416C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B5DE8E96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7DCA6027"/>
    <w:multiLevelType w:val="multilevel"/>
    <w:tmpl w:val="3A5C5AAA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39EC"/>
    <w:rsid w:val="002E6E3D"/>
    <w:rsid w:val="003C2E1E"/>
    <w:rsid w:val="00454B3E"/>
    <w:rsid w:val="006040E9"/>
    <w:rsid w:val="006139EC"/>
    <w:rsid w:val="00C7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9E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139E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139E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139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6139EC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139EC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139EC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139EC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139EC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139EC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139EC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139EC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139EC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6139EC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6139EC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6139EC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6139EC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6139EC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6139EC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6139EC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6139EC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6139EC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6139EC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6139EC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6139EC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6139EC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613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6139EC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6139E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39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39EC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6139EC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6139EC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6139EC"/>
    <w:rPr>
      <w:i/>
      <w:iCs/>
    </w:rPr>
  </w:style>
  <w:style w:type="character" w:styleId="ae">
    <w:name w:val="Strong"/>
    <w:basedOn w:val="a0"/>
    <w:uiPriority w:val="22"/>
    <w:qFormat/>
    <w:rsid w:val="006139EC"/>
    <w:rPr>
      <w:b/>
      <w:bCs/>
    </w:rPr>
  </w:style>
  <w:style w:type="character" w:styleId="af">
    <w:name w:val="Subtle Reference"/>
    <w:basedOn w:val="a0"/>
    <w:uiPriority w:val="31"/>
    <w:qFormat/>
    <w:rsid w:val="006139EC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6139EC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6139E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6139EC"/>
  </w:style>
  <w:style w:type="paragraph" w:customStyle="1" w:styleId="Footer">
    <w:name w:val="Footer"/>
    <w:basedOn w:val="a"/>
    <w:link w:val="FooterChar"/>
    <w:uiPriority w:val="99"/>
    <w:unhideWhenUsed/>
    <w:rsid w:val="006139E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6139EC"/>
  </w:style>
  <w:style w:type="paragraph" w:customStyle="1" w:styleId="Caption">
    <w:name w:val="Caption"/>
    <w:basedOn w:val="a"/>
    <w:next w:val="a"/>
    <w:uiPriority w:val="35"/>
    <w:unhideWhenUsed/>
    <w:qFormat/>
    <w:rsid w:val="006139EC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6139EC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139EC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139EC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6139EC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6139EC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6139EC"/>
    <w:rPr>
      <w:vertAlign w:val="superscript"/>
    </w:rPr>
  </w:style>
  <w:style w:type="character" w:styleId="af7">
    <w:name w:val="Hyperlink"/>
    <w:basedOn w:val="a0"/>
    <w:uiPriority w:val="99"/>
    <w:unhideWhenUsed/>
    <w:rsid w:val="006139EC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6139EC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6139EC"/>
    <w:pPr>
      <w:spacing w:after="100"/>
    </w:pPr>
  </w:style>
  <w:style w:type="paragraph" w:styleId="21">
    <w:name w:val="toc 2"/>
    <w:basedOn w:val="a"/>
    <w:next w:val="a"/>
    <w:uiPriority w:val="39"/>
    <w:unhideWhenUsed/>
    <w:rsid w:val="006139EC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6139EC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6139EC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6139EC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6139EC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6139EC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6139EC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6139EC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6139EC"/>
    <w:rPr>
      <w:color w:val="666666"/>
    </w:rPr>
  </w:style>
  <w:style w:type="paragraph" w:styleId="afa">
    <w:name w:val="TOC Heading"/>
    <w:uiPriority w:val="39"/>
    <w:unhideWhenUsed/>
    <w:rsid w:val="006139EC"/>
  </w:style>
  <w:style w:type="paragraph" w:styleId="afb">
    <w:name w:val="table of figures"/>
    <w:basedOn w:val="a"/>
    <w:next w:val="a"/>
    <w:uiPriority w:val="99"/>
    <w:unhideWhenUsed/>
    <w:rsid w:val="006139EC"/>
    <w:pPr>
      <w:spacing w:after="0"/>
    </w:pPr>
  </w:style>
  <w:style w:type="paragraph" w:styleId="afc">
    <w:name w:val="No Spacing"/>
    <w:basedOn w:val="a"/>
    <w:uiPriority w:val="1"/>
    <w:qFormat/>
    <w:rsid w:val="006139EC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6139EC"/>
    <w:pPr>
      <w:ind w:left="720"/>
      <w:contextualSpacing/>
    </w:pPr>
  </w:style>
  <w:style w:type="paragraph" w:customStyle="1" w:styleId="consplusnormal0">
    <w:name w:val="consplusnormal"/>
    <w:rsid w:val="006139E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6139EC"/>
  </w:style>
  <w:style w:type="paragraph" w:customStyle="1" w:styleId="11">
    <w:name w:val="Обычный (веб)1"/>
    <w:uiPriority w:val="99"/>
    <w:unhideWhenUsed/>
    <w:rsid w:val="006139E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6139EC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6139E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6139E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hyperlink" Target="https://pravo-search.minjust.ru/bigs/showDocument.html?id=03CF0FB8-17D5-46F6-A5EC-D1642676534B" TargetMode="External"/><Relationship Id="rId18" Type="http://schemas.openxmlformats.org/officeDocument/2006/relationships/hyperlink" Target="https://pravo-search.minjust.ru/bigs/showDocument.html?id=BBA0BFB1-06C7-4E50-A8D3-FE1045784BF1" TargetMode="External"/><Relationship Id="rId26" Type="http://schemas.openxmlformats.org/officeDocument/2006/relationships/hyperlink" Target="https://pravo-search.minjust.ru/bigs/showDocument.html?id=370BA400-14C4-4CDB-8A8B-B11F2A1A2F5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avo-search.minjust.ru/bigs/showDocument.html?id=370BA400-14C4-4CDB-8A8B-B11F2A1A2F55" TargetMode="External"/><Relationship Id="rId34" Type="http://schemas.openxmlformats.org/officeDocument/2006/relationships/footer" Target="footer1.xml"/><Relationship Id="rId7" Type="http://schemas.openxmlformats.org/officeDocument/2006/relationships/hyperlink" Target="https://pravo-search.minjust.ru/bigs/showDocument.html?id=370BA400-14C4-4CDB-8A8B-B11F2A1A2F55" TargetMode="External"/><Relationship Id="rId12" Type="http://schemas.openxmlformats.org/officeDocument/2006/relationships/hyperlink" Target="http://www.gosuslugi.ru/" TargetMode="External"/><Relationship Id="rId17" Type="http://schemas.openxmlformats.org/officeDocument/2006/relationships/hyperlink" Target="https://pravo-search.minjust.ru/bigs/showDocument.html?id=BBA0BFB1-06C7-4E50-A8D3-FE1045784BF1" TargetMode="External"/><Relationship Id="rId25" Type="http://schemas.openxmlformats.org/officeDocument/2006/relationships/hyperlink" Target="http://pravo.minjust.ru/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pravo-search.minjust.ru/bigs/portal.html" TargetMode="External"/><Relationship Id="rId20" Type="http://schemas.openxmlformats.org/officeDocument/2006/relationships/hyperlink" Target="mailto:adbirofeld@mail.ru" TargetMode="External"/><Relationship Id="rId29" Type="http://schemas.openxmlformats.org/officeDocument/2006/relationships/hyperlink" Target="https://pravo-search.minjust.ru/bigs/showDocument.html?id=370BA400-14C4-4CDB-8A8B-B11F2A1A2F5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suslugi.ru/" TargetMode="External"/><Relationship Id="rId24" Type="http://schemas.openxmlformats.org/officeDocument/2006/relationships/hyperlink" Target="https://pravo-search.minjust.ru/bigs/showDocument.html?id=1EB9AD24-C55F-4D4D-8B75-4C05F9935F90" TargetMode="External"/><Relationship Id="rId32" Type="http://schemas.openxmlformats.org/officeDocument/2006/relationships/hyperlink" Target="https://pravo-search.minjust.ru/bigs/showDocument.html?id=1EB9AD24-C55F-4D4D-8B75-4C05F9935F9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0A02E7AB-81DC-427B-9BB7-ABFB1E14BDF3" TargetMode="External"/><Relationship Id="rId23" Type="http://schemas.openxmlformats.org/officeDocument/2006/relationships/hyperlink" Target="https://pravo-search.minjust.ru/bigs/showDocument.html?id=0A02E7AB-81DC-427B-9BB7-ABFB1E14BDF3" TargetMode="External"/><Relationship Id="rId28" Type="http://schemas.openxmlformats.org/officeDocument/2006/relationships/hyperlink" Target="https://pravo-search.minjust.ru/bigs/showDocument.html?id=370BA400-14C4-4CDB-8A8B-B11F2A1A2F55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pravo-search.minjust.ru/bigs/showDocument.html?id=BBA0BFB1-06C7-4E50-A8D3-FE1045784BF1" TargetMode="External"/><Relationship Id="rId31" Type="http://schemas.openxmlformats.org/officeDocument/2006/relationships/hyperlink" Target="https://pravo-search.minjust.ru/bigs/showDocument.html?id=370BA400-14C4-4CDB-8A8B-B11F2A1A2F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BA0BFB1-06C7-4E50-A8D3-FE1045784BF1" TargetMode="External"/><Relationship Id="rId14" Type="http://schemas.openxmlformats.org/officeDocument/2006/relationships/hyperlink" Target="https://pravo-search.minjust.ru/bigs/showDocument.html?id=BBA0BFB1-06C7-4E50-A8D3-FE1045784BF1" TargetMode="External"/><Relationship Id="rId22" Type="http://schemas.openxmlformats.org/officeDocument/2006/relationships/hyperlink" Target="https://pravo-search.minjust.ru/bigs/showDocument.html?id=0A02E7AB-81DC-427B-9BB7-ABFB1E14BDF3" TargetMode="External"/><Relationship Id="rId27" Type="http://schemas.openxmlformats.org/officeDocument/2006/relationships/hyperlink" Target="https://pravo-search.minjust.ru/bigs/showDocument.html?id=370BA400-14C4-4CDB-8A8B-B11F2A1A2F55" TargetMode="External"/><Relationship Id="rId30" Type="http://schemas.openxmlformats.org/officeDocument/2006/relationships/hyperlink" Target="https://pravo-search.minjust.ru/bigs/showDocument.html?id=370BA400-14C4-4CDB-8A8B-B11F2A1A2F55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14725</Words>
  <Characters>83933</Characters>
  <Application>Microsoft Office Word</Application>
  <DocSecurity>0</DocSecurity>
  <Lines>699</Lines>
  <Paragraphs>196</Paragraphs>
  <ScaleCrop>false</ScaleCrop>
  <Company/>
  <LinksUpToDate>false</LinksUpToDate>
  <CharactersWithSpaces>98462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14</cp:revision>
  <dcterms:created xsi:type="dcterms:W3CDTF">2026-04-19T23:00:00Z</dcterms:created>
  <dcterms:modified xsi:type="dcterms:W3CDTF">2026-04-22T01:17:00Z</dcterms:modified>
</cp:coreProperties>
</file>