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A5" w:rsidRDefault="000D6474">
      <w:pPr>
        <w:pStyle w:val="a5"/>
        <w:rPr>
          <w:sz w:val="27"/>
          <w:szCs w:val="27"/>
        </w:rPr>
      </w:pPr>
      <w:r>
        <w:rPr>
          <w:sz w:val="27"/>
          <w:szCs w:val="27"/>
        </w:rPr>
        <w:t>Муниципальное образование «Бирофельдское сельское  поселение»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Биробиджанского  муниципального района 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Еврейской автономной области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СОБРАНИЕ ДЕПУТАТОВ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РЕШЕНИЕ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941477">
      <w:pPr>
        <w:jc w:val="both"/>
        <w:rPr>
          <w:sz w:val="27"/>
          <w:szCs w:val="27"/>
        </w:rPr>
      </w:pPr>
      <w:r>
        <w:rPr>
          <w:sz w:val="27"/>
          <w:szCs w:val="27"/>
        </w:rPr>
        <w:t>20.02.2026</w:t>
      </w:r>
      <w:r w:rsidR="000D6474">
        <w:rPr>
          <w:sz w:val="27"/>
          <w:szCs w:val="27"/>
        </w:rPr>
        <w:t xml:space="preserve">                                                                                               </w:t>
      </w:r>
      <w:r w:rsidR="008F68AA">
        <w:rPr>
          <w:sz w:val="27"/>
          <w:szCs w:val="27"/>
        </w:rPr>
        <w:t xml:space="preserve"> </w:t>
      </w:r>
      <w:r w:rsidR="000D6474">
        <w:rPr>
          <w:sz w:val="27"/>
          <w:szCs w:val="27"/>
        </w:rPr>
        <w:t xml:space="preserve">    № </w:t>
      </w:r>
      <w:r>
        <w:rPr>
          <w:sz w:val="27"/>
          <w:szCs w:val="27"/>
        </w:rPr>
        <w:t>123</w:t>
      </w:r>
    </w:p>
    <w:p w:rsidR="00450EA5" w:rsidRDefault="000D6474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>с. Бирофельд</w:t>
      </w:r>
    </w:p>
    <w:p w:rsidR="00450EA5" w:rsidRDefault="00450EA5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</w:p>
    <w:p w:rsidR="00450EA5" w:rsidRPr="0030615C" w:rsidRDefault="00C20FC1">
      <w:pPr>
        <w:pStyle w:val="ConsPlusTitle"/>
        <w:jc w:val="both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О досрочном прекращении полномочий депутата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пятого созыва Лойко К.А.</w:t>
      </w:r>
    </w:p>
    <w:p w:rsidR="00450EA5" w:rsidRDefault="000D64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B58" w:rsidRPr="00E05557" w:rsidRDefault="00F21C0E" w:rsidP="00F21C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C20FC1">
        <w:rPr>
          <w:sz w:val="28"/>
          <w:szCs w:val="28"/>
        </w:rPr>
        <w:t>Федеральн</w:t>
      </w:r>
      <w:r w:rsidR="004D76B5">
        <w:rPr>
          <w:sz w:val="28"/>
          <w:szCs w:val="28"/>
        </w:rPr>
        <w:t xml:space="preserve">ым </w:t>
      </w:r>
      <w:r w:rsidR="00C20FC1">
        <w:rPr>
          <w:sz w:val="28"/>
          <w:szCs w:val="28"/>
        </w:rPr>
        <w:t>закон</w:t>
      </w:r>
      <w:r w:rsidR="004D76B5">
        <w:rPr>
          <w:sz w:val="28"/>
          <w:szCs w:val="28"/>
        </w:rPr>
        <w:t>ом</w:t>
      </w:r>
      <w:r w:rsidR="00C20FC1">
        <w:rPr>
          <w:sz w:val="28"/>
          <w:szCs w:val="28"/>
        </w:rPr>
        <w:t xml:space="preserve"> от </w:t>
      </w:r>
      <w:r w:rsidR="004D76B5">
        <w:rPr>
          <w:sz w:val="28"/>
          <w:szCs w:val="28"/>
        </w:rPr>
        <w:t>20.03.2025 № 33</w:t>
      </w:r>
      <w:r w:rsidR="00C20FC1">
        <w:rPr>
          <w:sz w:val="28"/>
          <w:szCs w:val="28"/>
        </w:rPr>
        <w:t xml:space="preserve">-ФЗ </w:t>
      </w:r>
      <w:r w:rsidR="00C20FC1" w:rsidRPr="004D76B5">
        <w:rPr>
          <w:b/>
          <w:sz w:val="28"/>
          <w:szCs w:val="28"/>
        </w:rPr>
        <w:t>«</w:t>
      </w:r>
      <w:r w:rsidR="004D76B5" w:rsidRPr="004D76B5">
        <w:rPr>
          <w:rStyle w:val="a7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C20FC1" w:rsidRPr="004D76B5">
        <w:rPr>
          <w:sz w:val="28"/>
          <w:szCs w:val="28"/>
        </w:rPr>
        <w:t>», статьей 19 Устава муниципального обра</w:t>
      </w:r>
      <w:r w:rsidR="00C20FC1">
        <w:rPr>
          <w:sz w:val="28"/>
          <w:szCs w:val="28"/>
        </w:rPr>
        <w:t>зования «Бирофельдское сельское поселение»</w:t>
      </w:r>
      <w:r w:rsidR="00E33D84">
        <w:rPr>
          <w:sz w:val="28"/>
          <w:szCs w:val="28"/>
        </w:rPr>
        <w:t xml:space="preserve"> </w:t>
      </w:r>
      <w:r w:rsidR="00C20FC1">
        <w:rPr>
          <w:sz w:val="28"/>
          <w:szCs w:val="28"/>
        </w:rPr>
        <w:t>Биробиджанского муниципального района Еврейской авт</w:t>
      </w:r>
      <w:r>
        <w:rPr>
          <w:sz w:val="28"/>
          <w:szCs w:val="28"/>
        </w:rPr>
        <w:t>о</w:t>
      </w:r>
      <w:r w:rsidR="00C20FC1">
        <w:rPr>
          <w:sz w:val="28"/>
          <w:szCs w:val="28"/>
        </w:rPr>
        <w:t>номной области Собрание депутатов</w:t>
      </w:r>
    </w:p>
    <w:p w:rsidR="00450EA5" w:rsidRPr="00E05557" w:rsidRDefault="000D6474" w:rsidP="00F21C0E">
      <w:pPr>
        <w:spacing w:line="360" w:lineRule="auto"/>
        <w:ind w:firstLine="708"/>
        <w:jc w:val="both"/>
        <w:rPr>
          <w:sz w:val="28"/>
          <w:szCs w:val="28"/>
        </w:rPr>
      </w:pPr>
      <w:r w:rsidRPr="00E05557">
        <w:rPr>
          <w:sz w:val="28"/>
          <w:szCs w:val="28"/>
        </w:rPr>
        <w:t>РЕШИЛО:</w:t>
      </w:r>
    </w:p>
    <w:p w:rsidR="002F46C0" w:rsidRDefault="00C20FC1" w:rsidP="00F21C0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Досрочно прекратить полномочия депутата Собрания депутатов муниципального образования «Бирофельдское сельское поселение» Биробиджанского муниципального района Еврейской автономной облас</w:t>
      </w:r>
      <w:r w:rsidR="00F21C0E">
        <w:rPr>
          <w:sz w:val="28"/>
          <w:szCs w:val="28"/>
        </w:rPr>
        <w:t>ти пятого созыва</w:t>
      </w:r>
      <w:r>
        <w:rPr>
          <w:sz w:val="28"/>
          <w:szCs w:val="28"/>
        </w:rPr>
        <w:t xml:space="preserve"> Лойко Ксении Анатольевны в связи </w:t>
      </w:r>
      <w:r w:rsidR="00F21C0E">
        <w:rPr>
          <w:sz w:val="28"/>
          <w:szCs w:val="28"/>
        </w:rPr>
        <w:t>с отставкой по собственному желанию</w:t>
      </w:r>
      <w:r w:rsidR="004D76B5">
        <w:rPr>
          <w:sz w:val="28"/>
          <w:szCs w:val="28"/>
        </w:rPr>
        <w:t xml:space="preserve"> с 20 февраля 2026 года</w:t>
      </w:r>
      <w:r w:rsidR="00F21C0E">
        <w:rPr>
          <w:sz w:val="28"/>
          <w:szCs w:val="28"/>
        </w:rPr>
        <w:t>.</w:t>
      </w:r>
    </w:p>
    <w:p w:rsidR="00450EA5" w:rsidRDefault="000D6474" w:rsidP="00F21C0E">
      <w:pPr>
        <w:pStyle w:val="a5"/>
        <w:widowControl w:val="0"/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2. </w:t>
      </w:r>
      <w:r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3"/>
            <w:bCs/>
            <w:szCs w:val="28"/>
            <w:lang w:val="en-US"/>
          </w:rPr>
          <w:t>http</w:t>
        </w:r>
        <w:r>
          <w:rPr>
            <w:rStyle w:val="a3"/>
            <w:bCs/>
            <w:szCs w:val="28"/>
          </w:rPr>
          <w:t>://</w:t>
        </w:r>
        <w:r>
          <w:rPr>
            <w:rStyle w:val="a3"/>
            <w:bCs/>
            <w:szCs w:val="28"/>
            <w:lang w:val="en-US"/>
          </w:rPr>
          <w:t>birofeld</w:t>
        </w:r>
        <w:r>
          <w:rPr>
            <w:rStyle w:val="a3"/>
            <w:bCs/>
            <w:szCs w:val="28"/>
          </w:rPr>
          <w:t>.</w:t>
        </w:r>
        <w:r>
          <w:rPr>
            <w:rStyle w:val="a3"/>
            <w:bCs/>
            <w:szCs w:val="28"/>
            <w:lang w:val="en-US"/>
          </w:rPr>
          <w:t>ru</w:t>
        </w:r>
        <w:r>
          <w:rPr>
            <w:rStyle w:val="a3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450EA5" w:rsidRDefault="000D6474" w:rsidP="00F21C0E">
      <w:pPr>
        <w:spacing w:line="360" w:lineRule="auto"/>
        <w:ind w:left="-142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450EA5" w:rsidRDefault="00450EA5">
      <w:pPr>
        <w:jc w:val="both"/>
        <w:rPr>
          <w:bCs/>
          <w:color w:val="000000"/>
          <w:sz w:val="28"/>
          <w:szCs w:val="28"/>
        </w:rPr>
      </w:pPr>
    </w:p>
    <w:p w:rsidR="00450EA5" w:rsidRDefault="00906AEC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2C2A37">
        <w:rPr>
          <w:sz w:val="28"/>
          <w:szCs w:val="28"/>
        </w:rPr>
        <w:t>С</w:t>
      </w:r>
      <w:r>
        <w:rPr>
          <w:sz w:val="28"/>
          <w:szCs w:val="28"/>
        </w:rPr>
        <w:t>обрания депутат</w:t>
      </w:r>
      <w:r w:rsidR="002C2A37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0D6474">
        <w:rPr>
          <w:sz w:val="28"/>
          <w:szCs w:val="28"/>
        </w:rPr>
        <w:t xml:space="preserve">                   </w:t>
      </w:r>
      <w:bookmarkStart w:id="0" w:name="_GoBack"/>
      <w:bookmarkEnd w:id="0"/>
      <w:r w:rsidR="000D6474">
        <w:rPr>
          <w:sz w:val="28"/>
          <w:szCs w:val="28"/>
        </w:rPr>
        <w:t xml:space="preserve">  </w:t>
      </w:r>
      <w:r w:rsidR="000D6474">
        <w:rPr>
          <w:sz w:val="28"/>
          <w:szCs w:val="28"/>
        </w:rPr>
        <w:tab/>
        <w:t xml:space="preserve">       </w:t>
      </w:r>
      <w:r w:rsidR="00C20FC1">
        <w:rPr>
          <w:sz w:val="28"/>
          <w:szCs w:val="28"/>
        </w:rPr>
        <w:t xml:space="preserve">                 Л.С. Телегина</w:t>
      </w:r>
    </w:p>
    <w:sectPr w:rsidR="00450EA5" w:rsidSect="00BA7398">
      <w:headerReference w:type="even" r:id="rId7"/>
      <w:headerReference w:type="default" r:id="rId8"/>
      <w:pgSz w:w="11906" w:h="16838"/>
      <w:pgMar w:top="851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184" w:rsidRDefault="006C1184">
      <w:r>
        <w:separator/>
      </w:r>
    </w:p>
  </w:endnote>
  <w:endnote w:type="continuationSeparator" w:id="0">
    <w:p w:rsidR="006C1184" w:rsidRDefault="006C11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184" w:rsidRDefault="006C1184">
      <w:r>
        <w:separator/>
      </w:r>
    </w:p>
  </w:footnote>
  <w:footnote w:type="continuationSeparator" w:id="0">
    <w:p w:rsidR="006C1184" w:rsidRDefault="006C11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7753D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7753D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1C0E">
      <w:rPr>
        <w:rStyle w:val="ac"/>
        <w:noProof/>
      </w:rPr>
      <w:t>2</w: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</w:compat>
  <w:rsids>
    <w:rsidRoot w:val="00450EA5"/>
    <w:rsid w:val="000D6474"/>
    <w:rsid w:val="00135AE2"/>
    <w:rsid w:val="002C2A37"/>
    <w:rsid w:val="002F46C0"/>
    <w:rsid w:val="0030615C"/>
    <w:rsid w:val="00450EA5"/>
    <w:rsid w:val="004C355E"/>
    <w:rsid w:val="004D0B58"/>
    <w:rsid w:val="004D76B5"/>
    <w:rsid w:val="006C1184"/>
    <w:rsid w:val="007753DC"/>
    <w:rsid w:val="008F68AA"/>
    <w:rsid w:val="00900EF4"/>
    <w:rsid w:val="00906AEC"/>
    <w:rsid w:val="00941477"/>
    <w:rsid w:val="00A23D12"/>
    <w:rsid w:val="00B6780B"/>
    <w:rsid w:val="00BA7398"/>
    <w:rsid w:val="00BD1A2E"/>
    <w:rsid w:val="00C20FC1"/>
    <w:rsid w:val="00E05557"/>
    <w:rsid w:val="00E33D84"/>
    <w:rsid w:val="00F2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73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A7398"/>
    <w:rPr>
      <w:color w:val="0000FF"/>
      <w:u w:val="single"/>
    </w:rPr>
  </w:style>
  <w:style w:type="paragraph" w:styleId="a4">
    <w:name w:val="Normal (Web)"/>
    <w:basedOn w:val="a"/>
    <w:uiPriority w:val="99"/>
    <w:rsid w:val="00BA7398"/>
    <w:pPr>
      <w:spacing w:before="100" w:beforeAutospacing="1" w:after="100" w:afterAutospacing="1"/>
    </w:pPr>
  </w:style>
  <w:style w:type="paragraph" w:styleId="a5">
    <w:name w:val="Title"/>
    <w:basedOn w:val="a"/>
    <w:link w:val="a6"/>
    <w:rsid w:val="00BA7398"/>
    <w:pPr>
      <w:jc w:val="center"/>
    </w:pPr>
    <w:rPr>
      <w:sz w:val="28"/>
      <w:szCs w:val="20"/>
    </w:rPr>
  </w:style>
  <w:style w:type="paragraph" w:customStyle="1" w:styleId="Heading">
    <w:name w:val="Heading"/>
    <w:rsid w:val="00BA7398"/>
    <w:rPr>
      <w:rFonts w:ascii="Arial" w:hAnsi="Arial"/>
      <w:b/>
      <w:bCs/>
      <w:sz w:val="22"/>
      <w:szCs w:val="22"/>
    </w:rPr>
  </w:style>
  <w:style w:type="character" w:styleId="a7">
    <w:name w:val="Strong"/>
    <w:uiPriority w:val="22"/>
    <w:qFormat/>
    <w:rsid w:val="00BA7398"/>
    <w:rPr>
      <w:b/>
      <w:bCs/>
    </w:rPr>
  </w:style>
  <w:style w:type="paragraph" w:customStyle="1" w:styleId="a8">
    <w:name w:val="Знак"/>
    <w:basedOn w:val="a"/>
    <w:rsid w:val="00BA73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BA7398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rsid w:val="00BA7398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BA7398"/>
    <w:rPr>
      <w:lang w:val="ru-RU" w:eastAsia="ru-RU" w:bidi="ar-SA"/>
    </w:rPr>
  </w:style>
  <w:style w:type="paragraph" w:styleId="ab">
    <w:name w:val="header"/>
    <w:basedOn w:val="a"/>
    <w:rsid w:val="00BA739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BA7398"/>
  </w:style>
  <w:style w:type="character" w:customStyle="1" w:styleId="a6">
    <w:name w:val="Название Знак"/>
    <w:basedOn w:val="a0"/>
    <w:link w:val="a5"/>
    <w:rsid w:val="00BA7398"/>
    <w:rPr>
      <w:sz w:val="28"/>
    </w:rPr>
  </w:style>
  <w:style w:type="paragraph" w:customStyle="1" w:styleId="ConsPlusTitle">
    <w:name w:val="ConsPlusTitle"/>
    <w:rsid w:val="00BA7398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Title"/>
    <w:basedOn w:val="a"/>
    <w:link w:val="a6"/>
    <w:pPr>
      <w:jc w:val="center"/>
    </w:pPr>
    <w:rPr>
      <w:sz w:val="28"/>
      <w:szCs w:val="20"/>
    </w:rPr>
  </w:style>
  <w:style w:type="paragraph" w:customStyle="1" w:styleId="Heading">
    <w:name w:val="Heading"/>
    <w:rPr>
      <w:rFonts w:ascii="Arial" w:hAnsi="Arial"/>
      <w:b/>
      <w:bCs/>
      <w:sz w:val="22"/>
      <w:szCs w:val="22"/>
    </w:rPr>
  </w:style>
  <w:style w:type="character" w:styleId="a7">
    <w:name w:val="Strong"/>
    <w:rPr>
      <w:b/>
      <w:bCs/>
    </w:rPr>
  </w:style>
  <w:style w:type="paragraph" w:customStyle="1" w:styleId="a8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Pr>
      <w:lang w:val="ru-RU" w:eastAsia="ru-RU" w:bidi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character" w:customStyle="1" w:styleId="a6">
    <w:name w:val="Название Знак"/>
    <w:basedOn w:val="a0"/>
    <w:link w:val="a5"/>
    <w:rPr>
      <w:sz w:val="28"/>
    </w:rPr>
  </w:style>
  <w:style w:type="paragraph" w:customStyle="1" w:styleId="ConsPlusTitle">
    <w:name w:val="ConsPlusTitle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2026-02-20T05:13:00Z</cp:lastPrinted>
  <dcterms:created xsi:type="dcterms:W3CDTF">2025-04-21T21:30:00Z</dcterms:created>
  <dcterms:modified xsi:type="dcterms:W3CDTF">2026-02-20T05:14:00Z</dcterms:modified>
</cp:coreProperties>
</file>