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0BE" w:rsidRPr="00642015" w:rsidRDefault="009750BE" w:rsidP="009750B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750B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642015">
        <w:rPr>
          <w:rFonts w:ascii="Times New Roman" w:eastAsia="Calibri" w:hAnsi="Times New Roman" w:cs="Times New Roman"/>
          <w:sz w:val="28"/>
          <w:szCs w:val="28"/>
        </w:rPr>
        <w:t>униципальное образование «Бирофельдское сельское поселение»</w:t>
      </w:r>
    </w:p>
    <w:p w:rsidR="009750BE" w:rsidRPr="00642015" w:rsidRDefault="009750BE" w:rsidP="009750B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2015">
        <w:rPr>
          <w:rFonts w:ascii="Times New Roman" w:eastAsia="Calibri" w:hAnsi="Times New Roman" w:cs="Times New Roman"/>
          <w:sz w:val="28"/>
          <w:szCs w:val="28"/>
        </w:rPr>
        <w:t>Биробиджанского муниципального района</w:t>
      </w:r>
    </w:p>
    <w:p w:rsidR="009750BE" w:rsidRPr="00642015" w:rsidRDefault="009750BE" w:rsidP="009750B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2015">
        <w:rPr>
          <w:rFonts w:ascii="Times New Roman" w:eastAsia="Calibri" w:hAnsi="Times New Roman" w:cs="Times New Roman"/>
          <w:sz w:val="28"/>
          <w:szCs w:val="28"/>
        </w:rPr>
        <w:t>Еврейской автономной области</w:t>
      </w:r>
    </w:p>
    <w:p w:rsidR="009750BE" w:rsidRPr="00642015" w:rsidRDefault="009750BE" w:rsidP="009750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4201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СОБРАНИЕ ДЕПУТАТОВ</w:t>
      </w:r>
    </w:p>
    <w:p w:rsidR="009750BE" w:rsidRDefault="009750BE" w:rsidP="009750B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750BE" w:rsidRPr="00642015" w:rsidRDefault="009750BE" w:rsidP="009750B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2015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9750BE" w:rsidRPr="00642015" w:rsidRDefault="00B1185B" w:rsidP="009750BE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24</w:t>
      </w:r>
      <w:r w:rsidR="009750BE">
        <w:rPr>
          <w:rFonts w:ascii="Times New Roman" w:eastAsia="Calibri" w:hAnsi="Times New Roman" w:cs="Times New Roman"/>
          <w:sz w:val="28"/>
          <w:szCs w:val="28"/>
        </w:rPr>
        <w:t>.</w:t>
      </w:r>
      <w:r w:rsidR="00A92CED">
        <w:rPr>
          <w:rFonts w:ascii="Times New Roman" w:eastAsia="Calibri" w:hAnsi="Times New Roman" w:cs="Times New Roman"/>
          <w:sz w:val="28"/>
          <w:szCs w:val="28"/>
        </w:rPr>
        <w:t>12</w:t>
      </w:r>
      <w:r w:rsidR="009750BE" w:rsidRPr="00A62A35">
        <w:rPr>
          <w:rFonts w:ascii="Times New Roman" w:eastAsia="Calibri" w:hAnsi="Times New Roman" w:cs="Times New Roman"/>
          <w:sz w:val="28"/>
          <w:szCs w:val="28"/>
        </w:rPr>
        <w:t>.20</w:t>
      </w:r>
      <w:r w:rsidR="009750BE">
        <w:rPr>
          <w:rFonts w:ascii="Times New Roman" w:eastAsia="Calibri" w:hAnsi="Times New Roman" w:cs="Times New Roman"/>
          <w:sz w:val="28"/>
          <w:szCs w:val="28"/>
        </w:rPr>
        <w:t>2</w:t>
      </w:r>
      <w:r w:rsidR="00486B6D">
        <w:rPr>
          <w:rFonts w:ascii="Times New Roman" w:eastAsia="Calibri" w:hAnsi="Times New Roman" w:cs="Times New Roman"/>
          <w:sz w:val="28"/>
          <w:szCs w:val="28"/>
        </w:rPr>
        <w:t>5</w:t>
      </w:r>
      <w:r w:rsidR="009750BE" w:rsidRPr="00A62A3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</w:t>
      </w:r>
      <w:r w:rsidR="009750B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="009750BE" w:rsidRPr="00A62A35">
        <w:rPr>
          <w:rFonts w:ascii="Times New Roman" w:eastAsia="Calibri" w:hAnsi="Times New Roman" w:cs="Times New Roman"/>
          <w:sz w:val="28"/>
          <w:szCs w:val="28"/>
        </w:rPr>
        <w:t xml:space="preserve">    № </w:t>
      </w:r>
      <w:r>
        <w:rPr>
          <w:rFonts w:ascii="Times New Roman" w:eastAsia="Calibri" w:hAnsi="Times New Roman" w:cs="Times New Roman"/>
          <w:sz w:val="28"/>
          <w:szCs w:val="28"/>
        </w:rPr>
        <w:t>114</w:t>
      </w:r>
    </w:p>
    <w:p w:rsidR="009750BE" w:rsidRPr="00642015" w:rsidRDefault="009750BE" w:rsidP="009750B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2015">
        <w:rPr>
          <w:rFonts w:ascii="Times New Roman" w:eastAsia="Calibri" w:hAnsi="Times New Roman" w:cs="Times New Roman"/>
          <w:sz w:val="28"/>
          <w:szCs w:val="28"/>
        </w:rPr>
        <w:t>с. Бирофельд</w:t>
      </w:r>
    </w:p>
    <w:p w:rsidR="009750BE" w:rsidRPr="009750BE" w:rsidRDefault="009750BE" w:rsidP="009750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платные услуги, оказываемые муниципальным казенным учреждени</w:t>
      </w:r>
      <w:r w:rsidR="00A92CE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м культуры муниципального образования «Бирофельдское сельское поселение»</w:t>
      </w:r>
    </w:p>
    <w:p w:rsidR="009750BE" w:rsidRPr="009750BE" w:rsidRDefault="009750BE" w:rsidP="009750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Бюджетным </w:t>
      </w:r>
      <w:hyperlink r:id="rId5" w:tgtFrame="_blank" w:history="1">
        <w:r w:rsidRPr="0000646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Федеральным законом от 06.10.2013 </w:t>
      </w:r>
      <w:hyperlink r:id="rId6" w:tgtFrame="_blank" w:history="1">
        <w:r w:rsidRPr="0000646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№131-ФЗ</w:t>
        </w:r>
      </w:hyperlink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</w:t>
      </w:r>
      <w:r w:rsidR="00486B6D">
        <w:rPr>
          <w:rFonts w:ascii="Times New Roman" w:eastAsia="Times New Roman" w:hAnsi="Times New Roman" w:cs="Times New Roman"/>
          <w:sz w:val="28"/>
          <w:szCs w:val="28"/>
          <w:lang w:eastAsia="ru-RU"/>
        </w:rPr>
        <w:t>, 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основании Устава муниципального образования «Бирофельдское сельское поселение» Биробиджанского муниципального района Еврейской автономной области Собрание депутатов сельского поселения</w:t>
      </w:r>
      <w:proofErr w:type="gramEnd"/>
    </w:p>
    <w:p w:rsidR="009750BE" w:rsidRPr="009750BE" w:rsidRDefault="009750BE" w:rsidP="00975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РЕШИЛО:</w:t>
      </w:r>
    </w:p>
    <w:p w:rsidR="009750BE" w:rsidRPr="009750BE" w:rsidRDefault="009750BE" w:rsidP="00975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 1. Признать утратившим силу решение Собрания депутатов от 2</w:t>
      </w:r>
      <w:r w:rsidR="00486B6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86B6D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486B6D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486B6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тарифов на платные  услуги, оказываемые муниципальными казенными учреждениями культуры муниципального образования «Бирофельдское сельское поселение».</w:t>
      </w:r>
    </w:p>
    <w:p w:rsidR="009750BE" w:rsidRPr="009750BE" w:rsidRDefault="009750BE" w:rsidP="00975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 2. Утвердить прилагаемые тарифы на платные услуги, оказываемые муниципальным казенным учрежд</w:t>
      </w:r>
      <w:r w:rsidR="00A92CE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м культуры муниципального образования «Бирофельдское сельское поселение».</w:t>
      </w:r>
    </w:p>
    <w:p w:rsidR="009750BE" w:rsidRPr="009750BE" w:rsidRDefault="009750BE" w:rsidP="00B118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3. </w:t>
      </w:r>
      <w:proofErr w:type="gramStart"/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Собрания депутатов по бюджету, налогам и сборам.</w:t>
      </w:r>
    </w:p>
    <w:p w:rsidR="009750BE" w:rsidRPr="00FA0AD1" w:rsidRDefault="00680F75" w:rsidP="009750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4</w:t>
      </w:r>
      <w:r w:rsidR="009750BE"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750BE" w:rsidRPr="00FA0AD1">
        <w:rPr>
          <w:rFonts w:ascii="Times New Roman" w:hAnsi="Times New Roman" w:cs="Times New Roman"/>
          <w:sz w:val="28"/>
          <w:szCs w:val="28"/>
        </w:rPr>
        <w:t>Настоящее решение опубликовать в Информационном бюллетене Бирофельдского сельского поселения Биробиджанского муниципального района.</w:t>
      </w:r>
      <w:r w:rsidR="009750B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750BE" w:rsidRPr="00FA0AD1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9750BE" w:rsidRPr="00FA0AD1"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сайте администрации  муниципального образования «Бирофельдское сельское поселение» Биробиджанского муниципального района Еврейской автономной области</w:t>
      </w:r>
      <w:r w:rsidR="009750BE" w:rsidRPr="00006468">
        <w:rPr>
          <w:rFonts w:ascii="Times New Roman" w:hAnsi="Times New Roman" w:cs="Times New Roman"/>
          <w:sz w:val="28"/>
          <w:szCs w:val="28"/>
        </w:rPr>
        <w:t xml:space="preserve">:// </w:t>
      </w:r>
      <w:hyperlink r:id="rId7" w:history="1">
        <w:r w:rsidR="009750BE" w:rsidRPr="0000646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http://birofeld.ru/</w:t>
        </w:r>
      </w:hyperlink>
      <w:r w:rsidR="009750BE" w:rsidRPr="00FA0AD1">
        <w:rPr>
          <w:rFonts w:ascii="Times New Roman" w:hAnsi="Times New Roman" w:cs="Times New Roman"/>
        </w:rPr>
        <w:t>.</w:t>
      </w:r>
    </w:p>
    <w:p w:rsidR="00680F75" w:rsidRDefault="00680F75" w:rsidP="00680F7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5</w:t>
      </w:r>
      <w:r w:rsidR="009750BE"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решение вступает в силу после дня его официального опубликования</w:t>
      </w:r>
      <w:r w:rsidR="00006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распространяется на правоотношения, возникшие с 01.01.2026.</w:t>
      </w:r>
    </w:p>
    <w:p w:rsidR="00680F75" w:rsidRDefault="00680F75" w:rsidP="00680F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0BE" w:rsidRPr="00FA0AD1" w:rsidRDefault="009750BE" w:rsidP="00680F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        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86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006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86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Л. С. Телегина</w:t>
      </w:r>
    </w:p>
    <w:p w:rsidR="009750BE" w:rsidRDefault="009750BE" w:rsidP="009750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AD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80F75" w:rsidRDefault="00680F75" w:rsidP="009750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0F75" w:rsidRPr="009750BE" w:rsidRDefault="00680F75" w:rsidP="009750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0BE" w:rsidRPr="009750BE" w:rsidRDefault="009750BE" w:rsidP="009750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</w:t>
      </w:r>
    </w:p>
    <w:p w:rsidR="009750BE" w:rsidRPr="009750BE" w:rsidRDefault="009750BE" w:rsidP="009750B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Собрания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 депутатов</w:t>
      </w:r>
    </w:p>
    <w:p w:rsidR="009750BE" w:rsidRPr="009750BE" w:rsidRDefault="009750BE" w:rsidP="009750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</w:t>
      </w:r>
      <w:r w:rsidR="00680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80F75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92CED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86B6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</w:t>
      </w:r>
      <w:r w:rsidR="00680F75">
        <w:rPr>
          <w:rFonts w:ascii="Times New Roman" w:eastAsia="Times New Roman" w:hAnsi="Times New Roman" w:cs="Times New Roman"/>
          <w:sz w:val="28"/>
          <w:szCs w:val="28"/>
          <w:lang w:eastAsia="ru-RU"/>
        </w:rPr>
        <w:t>114</w:t>
      </w: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9750BE" w:rsidRPr="009750BE" w:rsidRDefault="009750BE" w:rsidP="009750B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ТАРИФЫ</w:t>
      </w:r>
    </w:p>
    <w:p w:rsidR="009750BE" w:rsidRPr="009750BE" w:rsidRDefault="009750BE" w:rsidP="009750B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0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платные услуги, оказываемые учреждениями  культуры муниципального образования «Бирофельдское сельское поселение»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242"/>
        <w:gridCol w:w="4640"/>
        <w:gridCol w:w="2177"/>
        <w:gridCol w:w="1512"/>
      </w:tblGrid>
      <w:tr w:rsidR="009750BE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п./п.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услуги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в рублях</w:t>
            </w:r>
          </w:p>
        </w:tc>
      </w:tr>
      <w:tr w:rsidR="009750BE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дискотеки и вечеров танцев (на 1 человека)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 часа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486B6D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</w:t>
            </w:r>
            <w:r w:rsidR="00486B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750BE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дискотек для детей (на 1 человека)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 часов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86B6D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750BE"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750BE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вечеров отдыха с тематической, развлекательной программой (на 1 человека)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486B6D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486B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86B6D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9750BE"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750BE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юбилейных, свадебных и других торже</w:t>
            </w:r>
            <w:proofErr w:type="gramStart"/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дл</w:t>
            </w:r>
            <w:proofErr w:type="gramEnd"/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частных лиц, предприятий и организаций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4 часов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1E72E3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750BE"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</w:t>
            </w:r>
          </w:p>
        </w:tc>
      </w:tr>
      <w:tr w:rsidR="009750BE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концертов, конкурсных шо</w:t>
            </w:r>
            <w:proofErr w:type="gramStart"/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у-</w:t>
            </w:r>
            <w:proofErr w:type="gramEnd"/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программ, спектаклей самодеятельного и народного творчества (на 1 человека)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 часов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86B6D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9750BE"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750BE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праздничных литературных, музыкальных, театральных гостиных со специальной концертной программой (на 1 человека)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часа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86B6D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9750BE"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750BE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детских кафе (день рождения и т. д.)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 часов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300,0</w:t>
            </w:r>
          </w:p>
        </w:tc>
      </w:tr>
      <w:tr w:rsidR="009750BE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Поздравление Деда Мороза и Снегурочки на дому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вызов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4C1D79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4C1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750BE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музыкальных программ для проведения мероприятий и запись на носитель (диск, </w:t>
            </w:r>
            <w:proofErr w:type="spellStart"/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флешнакопитель</w:t>
            </w:r>
            <w:proofErr w:type="spellEnd"/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86B6D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750BE"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750BE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музыкальных заказов – поздравлений на дискотеках и вечерах отдыха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заказ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86B6D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750BE"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750BE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сценария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сценарий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86B6D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750BE"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9750BE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 текста на компьютере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9750BE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страница 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86B6D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4C1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9750BE"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4C1D79" w:rsidRPr="009750BE" w:rsidTr="004C1D79">
        <w:trPr>
          <w:trHeight w:val="230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79" w:rsidRPr="009750BE" w:rsidRDefault="004C1D79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C1D79" w:rsidP="004C1D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Копирование документа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C1D79" w:rsidP="00D74FD4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страница 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C1D79" w:rsidP="004C1D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C1D79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79" w:rsidRPr="009750BE" w:rsidRDefault="004C1D79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C1D79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 новогодних костюмов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C1D79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костюм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C1D79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200,0</w:t>
            </w:r>
          </w:p>
        </w:tc>
      </w:tr>
      <w:tr w:rsidR="004C1D79" w:rsidRPr="009750BE" w:rsidTr="009750BE">
        <w:trPr>
          <w:trHeight w:val="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79" w:rsidRPr="009750BE" w:rsidRDefault="004C1D79" w:rsidP="009750BE">
            <w:pPr>
              <w:spacing w:before="100" w:beforeAutospacing="1" w:after="100" w:afterAutospacing="1" w:line="1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0BE" w:rsidRPr="009750BE" w:rsidRDefault="004C1D79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помещения (семинары, конференции, праймеризы, предоставление помещения для проведения торговли товарами и услугами</w:t>
            </w:r>
            <w:proofErr w:type="gramEnd"/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79" w:rsidRPr="009750BE" w:rsidRDefault="004C1D79" w:rsidP="0097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6 часов</w:t>
            </w:r>
          </w:p>
          <w:p w:rsidR="009750BE" w:rsidRPr="009750BE" w:rsidRDefault="004C1D79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за каждый последующий час</w:t>
            </w:r>
          </w:p>
        </w:tc>
        <w:tc>
          <w:tcPr>
            <w:tcW w:w="1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D79" w:rsidRPr="009750BE" w:rsidRDefault="004C1D79" w:rsidP="0097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486B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</w:t>
            </w:r>
          </w:p>
          <w:p w:rsidR="009750BE" w:rsidRPr="009750BE" w:rsidRDefault="001E72E3" w:rsidP="009750BE">
            <w:pPr>
              <w:spacing w:before="100" w:beforeAutospacing="1" w:after="100" w:afterAutospacing="1" w:line="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4C1D79" w:rsidRPr="0097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</w:tbl>
    <w:p w:rsidR="009246F0" w:rsidRPr="009750BE" w:rsidRDefault="009246F0" w:rsidP="009750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246F0" w:rsidRPr="009750BE" w:rsidSect="009750B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45765"/>
    <w:multiLevelType w:val="multilevel"/>
    <w:tmpl w:val="FCE23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A70678A"/>
    <w:multiLevelType w:val="multilevel"/>
    <w:tmpl w:val="F196B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DD86B74"/>
    <w:multiLevelType w:val="multilevel"/>
    <w:tmpl w:val="0292E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997205B"/>
    <w:multiLevelType w:val="multilevel"/>
    <w:tmpl w:val="0D501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B185341"/>
    <w:multiLevelType w:val="multilevel"/>
    <w:tmpl w:val="3454C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08F66BC"/>
    <w:multiLevelType w:val="multilevel"/>
    <w:tmpl w:val="EFF06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81A5F48"/>
    <w:multiLevelType w:val="multilevel"/>
    <w:tmpl w:val="24203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8604081"/>
    <w:multiLevelType w:val="multilevel"/>
    <w:tmpl w:val="A3847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3123004"/>
    <w:multiLevelType w:val="multilevel"/>
    <w:tmpl w:val="98602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516073E"/>
    <w:multiLevelType w:val="multilevel"/>
    <w:tmpl w:val="178CC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716303E"/>
    <w:multiLevelType w:val="multilevel"/>
    <w:tmpl w:val="ED207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EC62E3B"/>
    <w:multiLevelType w:val="multilevel"/>
    <w:tmpl w:val="9BF47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22A3815"/>
    <w:multiLevelType w:val="multilevel"/>
    <w:tmpl w:val="90A80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3926719"/>
    <w:multiLevelType w:val="multilevel"/>
    <w:tmpl w:val="3062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5C600B3"/>
    <w:multiLevelType w:val="multilevel"/>
    <w:tmpl w:val="1E0E5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7D574277"/>
    <w:multiLevelType w:val="multilevel"/>
    <w:tmpl w:val="3864C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9"/>
  </w:num>
  <w:num w:numId="3">
    <w:abstractNumId w:val="14"/>
  </w:num>
  <w:num w:numId="4">
    <w:abstractNumId w:val="7"/>
  </w:num>
  <w:num w:numId="5">
    <w:abstractNumId w:val="0"/>
  </w:num>
  <w:num w:numId="6">
    <w:abstractNumId w:val="5"/>
  </w:num>
  <w:num w:numId="7">
    <w:abstractNumId w:val="15"/>
  </w:num>
  <w:num w:numId="8">
    <w:abstractNumId w:val="11"/>
  </w:num>
  <w:num w:numId="9">
    <w:abstractNumId w:val="6"/>
  </w:num>
  <w:num w:numId="10">
    <w:abstractNumId w:val="3"/>
  </w:num>
  <w:num w:numId="11">
    <w:abstractNumId w:val="4"/>
  </w:num>
  <w:num w:numId="12">
    <w:abstractNumId w:val="2"/>
  </w:num>
  <w:num w:numId="13">
    <w:abstractNumId w:val="10"/>
  </w:num>
  <w:num w:numId="14">
    <w:abstractNumId w:val="12"/>
  </w:num>
  <w:num w:numId="15">
    <w:abstractNumId w:val="8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750BE"/>
    <w:rsid w:val="00006468"/>
    <w:rsid w:val="001E72E3"/>
    <w:rsid w:val="002B2F77"/>
    <w:rsid w:val="00486B6D"/>
    <w:rsid w:val="004C1D79"/>
    <w:rsid w:val="00647AA9"/>
    <w:rsid w:val="00680F75"/>
    <w:rsid w:val="00685F4F"/>
    <w:rsid w:val="0088607D"/>
    <w:rsid w:val="009246F0"/>
    <w:rsid w:val="009750BE"/>
    <w:rsid w:val="00A92CED"/>
    <w:rsid w:val="00AB47E3"/>
    <w:rsid w:val="00B1185B"/>
    <w:rsid w:val="00B36D1C"/>
    <w:rsid w:val="00CB1B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5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9750BE"/>
  </w:style>
  <w:style w:type="character" w:styleId="a4">
    <w:name w:val="Hyperlink"/>
    <w:basedOn w:val="a0"/>
    <w:uiPriority w:val="99"/>
    <w:semiHidden/>
    <w:unhideWhenUsed/>
    <w:rsid w:val="009750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06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2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7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irofeld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96E20C02-1B12-465A-B64C-24AA92270007" TargetMode="External"/><Relationship Id="rId5" Type="http://schemas.openxmlformats.org/officeDocument/2006/relationships/hyperlink" Target="https://pravo-search.minjust.ru/bigs/showDocument.html?id=8F21B21C-A408-42C4-B9FE-A939B863C84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BirBuh</dc:creator>
  <cp:lastModifiedBy>BirBuh</cp:lastModifiedBy>
  <cp:revision>4</cp:revision>
  <cp:lastPrinted>2025-12-24T04:06:00Z</cp:lastPrinted>
  <dcterms:created xsi:type="dcterms:W3CDTF">2025-12-11T05:57:00Z</dcterms:created>
  <dcterms:modified xsi:type="dcterms:W3CDTF">2025-12-24T04:06:00Z</dcterms:modified>
</cp:coreProperties>
</file>