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9E" w:rsidRDefault="0079689E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 образование «Бирофельдское сельское поселение»</w:t>
      </w:r>
    </w:p>
    <w:p w:rsidR="0079689E" w:rsidRDefault="0079689E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9689E" w:rsidRDefault="0079689E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0322D" w:rsidRDefault="0030322D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322D" w:rsidRDefault="0030322D" w:rsidP="0030322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9689E" w:rsidRDefault="00947FE3" w:rsidP="0079689E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29.12.2025</w:t>
      </w:r>
      <w:r w:rsidR="0079689E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730081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3008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7300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30081">
        <w:rPr>
          <w:rFonts w:ascii="Times New Roman" w:hAnsi="Times New Roman"/>
          <w:sz w:val="28"/>
          <w:szCs w:val="28"/>
        </w:rPr>
        <w:t xml:space="preserve">  </w:t>
      </w:r>
      <w:r w:rsidR="0079689E">
        <w:rPr>
          <w:rFonts w:ascii="Times New Roman" w:hAnsi="Times New Roman"/>
          <w:sz w:val="28"/>
          <w:szCs w:val="28"/>
        </w:rPr>
        <w:t xml:space="preserve"> №  </w:t>
      </w:r>
      <w:r>
        <w:rPr>
          <w:rFonts w:ascii="Times New Roman" w:hAnsi="Times New Roman"/>
          <w:sz w:val="28"/>
          <w:szCs w:val="28"/>
        </w:rPr>
        <w:t>88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79689E" w:rsidRDefault="0079689E" w:rsidP="00C74E76">
      <w:pPr>
        <w:pStyle w:val="a3"/>
        <w:jc w:val="both"/>
      </w:pPr>
      <w:r>
        <w:t xml:space="preserve"> Об утверждении Плана мероприятий по противодействию коррупции в администрации Бирофельдского сельского поселения на </w:t>
      </w:r>
      <w:r w:rsidR="0030322D">
        <w:t>2026</w:t>
      </w:r>
      <w:r>
        <w:t xml:space="preserve">  год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соответствии с Федеральным законом от 25.12.2008 г. № 273-ФЗ « О противодействии коррупции», Федеральным законом от 06.10.2003 г. № 131-ФЗ « Об общих принципах организации местного самоуправления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в Российской Федерации», Уставом Бирофельдского сельского поселения администрация сельского поселения, в целях повышения эффективности деятельности администрации Бирофельдского сельского поселения в области профилактики коррупционных правонарушений администрация сельского поселения</w:t>
      </w:r>
    </w:p>
    <w:p w:rsidR="0079689E" w:rsidRDefault="0079689E" w:rsidP="0079689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  <w:r>
        <w:rPr>
          <w:rFonts w:ascii="Times New Roman" w:hAnsi="Times New Roman"/>
          <w:sz w:val="28"/>
          <w:szCs w:val="28"/>
        </w:rPr>
        <w:t> </w:t>
      </w:r>
    </w:p>
    <w:p w:rsidR="0079689E" w:rsidRDefault="0079689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1.Утвердить План мероприятий по противодействию коррупции в администрации Бирофельдского сельского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поселения на </w:t>
      </w:r>
      <w:r w:rsidR="0030322D">
        <w:rPr>
          <w:rFonts w:ascii="Times New Roman" w:hAnsi="Times New Roman"/>
          <w:sz w:val="28"/>
          <w:szCs w:val="28"/>
          <w:lang w:val="ru-RU"/>
        </w:rPr>
        <w:t>2026</w:t>
      </w:r>
      <w:r>
        <w:rPr>
          <w:rFonts w:ascii="Times New Roman" w:hAnsi="Times New Roman"/>
          <w:sz w:val="28"/>
          <w:szCs w:val="28"/>
          <w:lang w:val="ru-RU"/>
        </w:rPr>
        <w:t xml:space="preserve"> год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(Приложение 1).</w:t>
      </w:r>
    </w:p>
    <w:p w:rsidR="009719AE" w:rsidRPr="009719AE" w:rsidRDefault="009719A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Признать утратившим силу постановление администрации сельского поселения от 04.12.2024 № 100 </w:t>
      </w:r>
      <w:r w:rsidRPr="009719AE">
        <w:rPr>
          <w:rFonts w:ascii="Times New Roman" w:hAnsi="Times New Roman"/>
          <w:sz w:val="28"/>
          <w:szCs w:val="28"/>
          <w:lang w:val="ru-RU"/>
        </w:rPr>
        <w:t>«Об утверждении Плана мероприятий по противодействию коррупции в администрации Бирофельдского сельского поселения на 2026  год»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9689E" w:rsidRDefault="009719A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30322D">
        <w:rPr>
          <w:rFonts w:ascii="Times New Roman" w:hAnsi="Times New Roman"/>
          <w:sz w:val="28"/>
          <w:szCs w:val="28"/>
          <w:lang w:val="ru-RU"/>
        </w:rPr>
        <w:t>.</w:t>
      </w:r>
      <w:r w:rsidR="0079689E">
        <w:rPr>
          <w:rFonts w:ascii="Times New Roman" w:hAnsi="Times New Roman"/>
          <w:sz w:val="28"/>
          <w:szCs w:val="28"/>
          <w:lang w:val="ru-RU"/>
        </w:rPr>
        <w:t xml:space="preserve"> Контроль за исполнением постановления оставляю за собой.</w:t>
      </w:r>
    </w:p>
    <w:p w:rsidR="0030322D" w:rsidRDefault="009719AE" w:rsidP="009719AE">
      <w:pPr>
        <w:pStyle w:val="a4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79689E">
        <w:rPr>
          <w:rFonts w:ascii="Times New Roman" w:hAnsi="Times New Roman"/>
          <w:sz w:val="28"/>
          <w:szCs w:val="28"/>
          <w:lang w:val="ru-RU"/>
        </w:rPr>
        <w:t>.</w:t>
      </w:r>
      <w:r w:rsidR="0030322D">
        <w:rPr>
          <w:rFonts w:ascii="Times New Roman" w:hAnsi="Times New Roman"/>
          <w:sz w:val="28"/>
          <w:szCs w:val="28"/>
          <w:lang w:val="ru-RU"/>
        </w:rPr>
        <w:t> </w:t>
      </w:r>
      <w:r w:rsidR="0030322D" w:rsidRPr="0030322D">
        <w:rPr>
          <w:rFonts w:ascii="Times New Roman" w:hAnsi="Times New Roman"/>
          <w:sz w:val="28"/>
          <w:szCs w:val="28"/>
          <w:lang w:val="ru-RU"/>
        </w:rPr>
        <w:t xml:space="preserve">Опубликовать настоящее решение в «Информационном бюллетене»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history="1">
        <w:r w:rsidR="0030322D" w:rsidRPr="004559E7">
          <w:rPr>
            <w:rStyle w:val="a5"/>
            <w:rFonts w:ascii="Times New Roman" w:hAnsi="Times New Roman"/>
            <w:sz w:val="28"/>
            <w:szCs w:val="28"/>
          </w:rPr>
          <w:t>http</w:t>
        </w:r>
        <w:r w:rsidR="0030322D" w:rsidRPr="004559E7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30322D" w:rsidRPr="004559E7">
          <w:rPr>
            <w:rStyle w:val="a5"/>
            <w:rFonts w:ascii="Times New Roman" w:hAnsi="Times New Roman"/>
            <w:sz w:val="28"/>
            <w:szCs w:val="28"/>
          </w:rPr>
          <w:t>birofeld</w:t>
        </w:r>
        <w:proofErr w:type="spellEnd"/>
        <w:r w:rsidR="0030322D" w:rsidRPr="004559E7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="0030322D" w:rsidRPr="004559E7">
          <w:rPr>
            <w:rStyle w:val="a5"/>
            <w:rFonts w:ascii="Times New Roman" w:hAnsi="Times New Roman"/>
            <w:sz w:val="28"/>
            <w:szCs w:val="28"/>
          </w:rPr>
          <w:t>ru</w:t>
        </w:r>
        <w:proofErr w:type="spellEnd"/>
        <w:r w:rsidR="0030322D" w:rsidRPr="004559E7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</w:hyperlink>
      <w:r w:rsidR="0030322D" w:rsidRPr="0030322D">
        <w:rPr>
          <w:sz w:val="28"/>
          <w:szCs w:val="28"/>
          <w:lang w:val="ru-RU"/>
        </w:rPr>
        <w:t>.</w:t>
      </w:r>
    </w:p>
    <w:p w:rsidR="0079689E" w:rsidRDefault="009719AE" w:rsidP="009719A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5</w:t>
      </w:r>
      <w:r w:rsidR="0030322D">
        <w:rPr>
          <w:rFonts w:ascii="Times New Roman" w:hAnsi="Times New Roman"/>
          <w:sz w:val="28"/>
          <w:szCs w:val="28"/>
          <w:lang w:val="ru-RU"/>
        </w:rPr>
        <w:t>. </w:t>
      </w:r>
      <w:r w:rsidR="0079689E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дня его официального  опубликования.</w:t>
      </w:r>
    </w:p>
    <w:p w:rsidR="00730081" w:rsidRDefault="00730081" w:rsidP="0030322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719AE" w:rsidRDefault="009719AE" w:rsidP="0030322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719AE" w:rsidRDefault="009719AE" w:rsidP="0030322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9689E" w:rsidRDefault="0030322D" w:rsidP="007300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9689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79689E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79689E" w:rsidRDefault="00C74E76" w:rsidP="007300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9689E">
        <w:rPr>
          <w:rFonts w:ascii="Times New Roman" w:hAnsi="Times New Roman"/>
          <w:sz w:val="28"/>
          <w:szCs w:val="28"/>
        </w:rPr>
        <w:t xml:space="preserve">ельского поселения                                                    </w:t>
      </w:r>
      <w:r w:rsidR="0073008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30322D">
        <w:rPr>
          <w:rFonts w:ascii="Times New Roman" w:hAnsi="Times New Roman"/>
          <w:sz w:val="28"/>
          <w:szCs w:val="28"/>
        </w:rPr>
        <w:t xml:space="preserve">        Л.С. Телегина</w:t>
      </w:r>
    </w:p>
    <w:p w:rsidR="0079689E" w:rsidRDefault="0079689E" w:rsidP="0079689E">
      <w:pPr>
        <w:rPr>
          <w:rFonts w:ascii="Times New Roman" w:eastAsia="Times New Roman" w:hAnsi="Times New Roman"/>
          <w:sz w:val="28"/>
          <w:szCs w:val="28"/>
        </w:rPr>
        <w:sectPr w:rsidR="0079689E" w:rsidSect="00283AAE">
          <w:pgSz w:w="11906" w:h="16838"/>
          <w:pgMar w:top="851" w:right="851" w:bottom="851" w:left="1701" w:header="709" w:footer="709" w:gutter="0"/>
          <w:cols w:space="720"/>
        </w:sectPr>
      </w:pPr>
    </w:p>
    <w:p w:rsidR="0079689E" w:rsidRPr="00947FE3" w:rsidRDefault="0079689E" w:rsidP="0030322D">
      <w:pPr>
        <w:pStyle w:val="a4"/>
        <w:jc w:val="right"/>
        <w:rPr>
          <w:rFonts w:ascii="Times New Roman" w:hAnsi="Times New Roman"/>
          <w:szCs w:val="24"/>
          <w:lang w:val="ru-RU"/>
        </w:rPr>
      </w:pPr>
      <w:r w:rsidRPr="00947FE3">
        <w:rPr>
          <w:rFonts w:ascii="Times New Roman" w:hAnsi="Times New Roman"/>
          <w:szCs w:val="24"/>
          <w:lang w:val="ru-RU"/>
        </w:rPr>
        <w:lastRenderedPageBreak/>
        <w:t xml:space="preserve">Приложение 1 </w:t>
      </w:r>
    </w:p>
    <w:p w:rsidR="0079689E" w:rsidRPr="00947FE3" w:rsidRDefault="0079689E" w:rsidP="009719AE">
      <w:pPr>
        <w:pStyle w:val="a4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</w:t>
      </w:r>
      <w:r w:rsidR="00947FE3">
        <w:rPr>
          <w:rFonts w:ascii="Times New Roman" w:hAnsi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947FE3">
        <w:rPr>
          <w:rFonts w:ascii="Times New Roman" w:hAnsi="Times New Roman"/>
          <w:szCs w:val="24"/>
          <w:lang w:val="ru-RU"/>
        </w:rPr>
        <w:t>к Постановлению администрации</w:t>
      </w:r>
    </w:p>
    <w:p w:rsidR="0079689E" w:rsidRPr="00947FE3" w:rsidRDefault="0079689E" w:rsidP="009719AE">
      <w:pPr>
        <w:pStyle w:val="a4"/>
        <w:jc w:val="right"/>
        <w:rPr>
          <w:rFonts w:ascii="Times New Roman" w:hAnsi="Times New Roman"/>
          <w:szCs w:val="24"/>
          <w:lang w:val="ru-RU"/>
        </w:rPr>
      </w:pPr>
      <w:r w:rsidRPr="00947FE3">
        <w:rPr>
          <w:rFonts w:ascii="Times New Roman" w:hAnsi="Times New Roman"/>
          <w:szCs w:val="24"/>
          <w:lang w:val="ru-RU"/>
        </w:rPr>
        <w:t xml:space="preserve">                                                                                                                                          сельского поселения </w:t>
      </w:r>
      <w:r w:rsidR="0030322D" w:rsidRPr="00947FE3">
        <w:rPr>
          <w:rFonts w:ascii="Times New Roman" w:hAnsi="Times New Roman"/>
          <w:szCs w:val="24"/>
          <w:lang w:val="ru-RU"/>
        </w:rPr>
        <w:t xml:space="preserve"> от </w:t>
      </w:r>
      <w:r w:rsidR="00947FE3" w:rsidRPr="00947FE3">
        <w:rPr>
          <w:rFonts w:ascii="Times New Roman" w:hAnsi="Times New Roman"/>
          <w:szCs w:val="24"/>
          <w:lang w:val="ru-RU"/>
        </w:rPr>
        <w:t>29.12.2025</w:t>
      </w:r>
      <w:r w:rsidR="0030322D" w:rsidRPr="00947FE3">
        <w:rPr>
          <w:rFonts w:ascii="Times New Roman" w:hAnsi="Times New Roman"/>
          <w:szCs w:val="24"/>
          <w:lang w:val="ru-RU"/>
        </w:rPr>
        <w:t xml:space="preserve"> № </w:t>
      </w:r>
      <w:r w:rsidR="00947FE3" w:rsidRPr="00947FE3">
        <w:rPr>
          <w:rFonts w:ascii="Times New Roman" w:hAnsi="Times New Roman"/>
          <w:szCs w:val="24"/>
          <w:lang w:val="ru-RU"/>
        </w:rPr>
        <w:t>88</w:t>
      </w:r>
    </w:p>
    <w:p w:rsidR="0079689E" w:rsidRDefault="0079689E" w:rsidP="009719AE">
      <w:pPr>
        <w:pStyle w:val="a3"/>
        <w:jc w:val="center"/>
      </w:pPr>
      <w:r>
        <w:t>План</w:t>
      </w:r>
    </w:p>
    <w:p w:rsidR="0079689E" w:rsidRDefault="0079689E" w:rsidP="002A2F27">
      <w:pPr>
        <w:pStyle w:val="a3"/>
        <w:jc w:val="center"/>
      </w:pPr>
      <w:r>
        <w:t> мероприятий по противодействию коррупции в администрации</w:t>
      </w:r>
    </w:p>
    <w:p w:rsidR="0079689E" w:rsidRDefault="0079689E" w:rsidP="002A2F27">
      <w:pPr>
        <w:pStyle w:val="a3"/>
        <w:jc w:val="center"/>
      </w:pPr>
      <w:r>
        <w:t>Бирофельдского сельского  поселения на 202</w:t>
      </w:r>
      <w:r w:rsidR="0030322D">
        <w:t xml:space="preserve">6 </w:t>
      </w:r>
      <w:r>
        <w:t>год 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5"/>
        <w:gridCol w:w="4860"/>
        <w:gridCol w:w="2835"/>
        <w:gridCol w:w="2835"/>
        <w:gridCol w:w="3119"/>
      </w:tblGrid>
      <w:tr w:rsidR="0079689E" w:rsidTr="005653DE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Pr="00947FE3" w:rsidRDefault="0079689E" w:rsidP="005653DE">
            <w:pPr>
              <w:pStyle w:val="a3"/>
              <w:spacing w:line="276" w:lineRule="auto"/>
              <w:jc w:val="center"/>
            </w:pPr>
            <w:r>
              <w:t xml:space="preserve">№ </w:t>
            </w:r>
            <w:r w:rsidR="002A2F27">
              <w:t>п.</w:t>
            </w:r>
            <w:r>
              <w:t>/</w:t>
            </w:r>
            <w:r w:rsidR="002A2F27">
              <w:t>п.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Наименование мероприятия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Срок исполнения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Ответственный за исполнение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Ожидаемый результат</w:t>
            </w:r>
          </w:p>
        </w:tc>
      </w:tr>
      <w:tr w:rsidR="0079689E" w:rsidTr="005653DE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</w:tr>
    </w:tbl>
    <w:p w:rsidR="0079689E" w:rsidRPr="00101360" w:rsidRDefault="0079689E" w:rsidP="0079689E">
      <w:pPr>
        <w:pStyle w:val="a3"/>
        <w:jc w:val="center"/>
        <w:rPr>
          <w:b/>
          <w:lang w:eastAsia="ru-RU" w:bidi="en-US"/>
        </w:rPr>
      </w:pPr>
      <w:r w:rsidRPr="00101360">
        <w:rPr>
          <w:b/>
        </w:rPr>
        <w:t>I.  Осуществление организационных мер по противодействию коррупции в администрации сельского поселения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6"/>
        <w:gridCol w:w="4889"/>
        <w:gridCol w:w="2835"/>
        <w:gridCol w:w="2835"/>
        <w:gridCol w:w="3119"/>
      </w:tblGrid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Предоставление информации населению о перечне платных и бесплатных муниципальных услуг, предоставляемых органами местного самоуправления и муниципальными учреждениями на территории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 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 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30322D" w:rsidP="005653DE">
            <w:pPr>
              <w:pStyle w:val="a3"/>
              <w:spacing w:line="276" w:lineRule="auto"/>
              <w:jc w:val="both"/>
            </w:pPr>
            <w:r>
              <w:t>Предупреждение </w:t>
            </w:r>
            <w:r w:rsidR="0079689E">
              <w:t>и профилактика коррупционных проявлений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 деятельности комиссии по соблюдению требований к служебному поведению муниципальных служащих и урегулированию конфликта интересов в </w:t>
            </w:r>
            <w:r>
              <w:lastRenderedPageBreak/>
              <w:t>администрации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соблюдения муниципальными служащими ограничений и запрет</w:t>
            </w:r>
            <w:r w:rsidR="0030322D">
              <w:t xml:space="preserve">ов, требований о предотвращении или </w:t>
            </w:r>
            <w:r w:rsidR="0030322D">
              <w:lastRenderedPageBreak/>
              <w:t>урегулировании конфликта интересов, требований </w:t>
            </w:r>
            <w:r>
              <w:t xml:space="preserve">к служебному поведению, установленных законодательством </w:t>
            </w:r>
            <w:r w:rsidR="0030322D">
              <w:t>РФ о противодействии коррупции, а также осуществление мер </w:t>
            </w:r>
            <w:r>
              <w:t>по предупреждению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1.3.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Своевременное обновление и наполнение  сайта сельского  поселения в сети Интернет, информацией о деятельности органов местного самоуправления. Размещение  нормативно- правовых актов, затрагивающих интересы жителей, а также информации о порядке и условиях предоставления муниципальных услуг населению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4254EC">
            <w:pPr>
              <w:pStyle w:val="a3"/>
              <w:spacing w:line="276" w:lineRule="auto"/>
              <w:jc w:val="center"/>
            </w:pPr>
            <w:r>
              <w:t>Юрист</w:t>
            </w:r>
            <w:r w:rsidR="0079689E">
              <w:t xml:space="preserve">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гра</w:t>
            </w:r>
            <w:r w:rsidR="0030322D">
              <w:t>ждан и организаций к информации </w:t>
            </w:r>
            <w:r>
              <w:t>о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Ведение раздела «Противодействие коррупции» на сайте Бирофельдского сельского поселения  в информационно-телекоммуникационной сети «Интернет», в соответствии с </w:t>
            </w:r>
            <w:r>
              <w:lastRenderedPageBreak/>
              <w:t>Требованиями, утвержденными постановлением администрации сельского поселения от 02.09.2016 № 184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DE7417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</w:t>
            </w:r>
            <w:r w:rsidR="004254EC">
              <w:t xml:space="preserve"> поселения, Ю</w:t>
            </w:r>
            <w:r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доступа  гра</w:t>
            </w:r>
            <w:r w:rsidR="0030322D">
              <w:t>ждан и организаций к информации </w:t>
            </w:r>
            <w:r>
              <w:t xml:space="preserve">об антикоррупционной деятельности </w:t>
            </w:r>
            <w:r>
              <w:lastRenderedPageBreak/>
              <w:t>администрации сельского поселения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Обеспечение эффективного контроля за соблюдением муниципальными служащими администрации сельского поселения  ограничений, запретов и обязательств, предусмотренных законодательством о муниципальной службе, путем проведения соответствующих проверок и принятия мер по устранению выявленных нарушений.</w:t>
            </w:r>
            <w:r>
              <w:br/>
              <w:t>Выявление и разрешение конфликта интересов на муниципальной службе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поселения,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 xml:space="preserve">Выявление нарушений законодательства РФ о </w:t>
            </w:r>
            <w:r w:rsidR="0030322D">
              <w:t>муниципальной службе и о </w:t>
            </w:r>
            <w:r>
              <w:t>противодействии коррупции муниципальными служащими и принятие соответствующих мер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контроля за своевременным  и достоверным предоставлением муниципальными служащими администрации сельского поселения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</w:t>
            </w:r>
            <w:r>
              <w:lastRenderedPageBreak/>
              <w:t>характера своих супруги (супруга) и несовершеннолетних детей.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 xml:space="preserve">  При заполнении  справок использовать специализированное  программное обеспечение  «Справки БК»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До 30.04.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фактов не предоставления муниципальными служащими сведений о до</w:t>
            </w:r>
            <w:r w:rsidR="0030322D">
              <w:t>ходах, о расходах, об имуществе </w:t>
            </w:r>
            <w:r>
              <w:t xml:space="preserve">и обязательствах имущественного характера в целях привлечения их к </w:t>
            </w:r>
            <w:r>
              <w:lastRenderedPageBreak/>
              <w:t>ответственности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1.7.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проверки достоверности и полноты сведений о доходах, расходах, об имуществе и обязательствах имущественного характера, предоставленных муниципальными служащими администрации сельского поселения (на себя и членов своей семьи)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До 31.05.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Комиссия по соблюдению требований к служебному поведению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фактов коррупционных правонарушений, принятие своевременных   действенных мер по выявленным нарушениям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1.8.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Размещение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 на сайте сельского поселения в сети Интернет в соответствии с Порядком, утвержденным постановлением администрации сельского поселения от </w:t>
            </w:r>
            <w:r>
              <w:lastRenderedPageBreak/>
              <w:t>21.07.2014 № 79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 xml:space="preserve">май </w:t>
            </w:r>
            <w:r w:rsidR="0030322D">
              <w:t>2026</w:t>
            </w:r>
            <w:r>
              <w:t xml:space="preserve">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DE7417">
            <w:pPr>
              <w:pStyle w:val="a3"/>
              <w:spacing w:line="276" w:lineRule="auto"/>
              <w:jc w:val="center"/>
            </w:pPr>
            <w:r>
              <w:t>Зам</w:t>
            </w:r>
            <w:r w:rsidR="00DE7417">
              <w:t>еститель</w:t>
            </w:r>
            <w:r>
              <w:t xml:space="preserve"> главы  администрации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 xml:space="preserve">1.9. 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</w:t>
            </w:r>
            <w:r w:rsidR="00C91D34">
              <w:t>ние анализа  сведений о доходах</w:t>
            </w:r>
            <w:r>
              <w:t>, расходах, об имуществе и обязательствах имущественного характера муниципальных служащих администрации сельского поселения в соответствии с Методическими рекомендациями Министерства труда и социальной защиты РФ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D34" w:rsidRDefault="00C91D34" w:rsidP="0030322D">
            <w:pPr>
              <w:pStyle w:val="a3"/>
              <w:spacing w:line="276" w:lineRule="auto"/>
            </w:pPr>
          </w:p>
          <w:p w:rsidR="00C91D34" w:rsidRDefault="00C91D34" w:rsidP="0030322D">
            <w:pPr>
              <w:pStyle w:val="a3"/>
              <w:spacing w:line="276" w:lineRule="auto"/>
              <w:jc w:val="center"/>
            </w:pPr>
            <w:r>
              <w:t>Июль 202</w:t>
            </w:r>
            <w:r w:rsidR="0030322D">
              <w:t>6</w:t>
            </w:r>
            <w:r>
              <w:t xml:space="preserve">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417" w:rsidRDefault="00DE7417" w:rsidP="00DE7417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DE7417" w:rsidRDefault="00DE7417" w:rsidP="005653DE">
            <w:pPr>
              <w:pStyle w:val="a3"/>
              <w:spacing w:line="276" w:lineRule="auto"/>
              <w:jc w:val="center"/>
            </w:pPr>
          </w:p>
          <w:p w:rsidR="00DE7417" w:rsidRDefault="00DE7417" w:rsidP="00DE7417">
            <w:pPr>
              <w:pStyle w:val="a3"/>
              <w:spacing w:line="276" w:lineRule="auto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признаков предоставления недостоверных или неполных сведений, конфликта интересов, иных нарушений положений законодательства РФ о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1.10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контроля за своевременным  и достоверным предоставлением муниципальными служащими администрации сельского поселения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 по форме, утвержденной распоряжением Правительства РФ от 28.12.2016 №2867-р.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До 1 </w:t>
            </w:r>
            <w:r w:rsidR="00C74E76">
              <w:t>июнь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 xml:space="preserve">Выявление фактов не предоставления муниципальными служащими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идентифицировать, в </w:t>
            </w:r>
            <w:r>
              <w:lastRenderedPageBreak/>
              <w:t>целях привлечения их к ответственности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1.11.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Осуществление взаимодействия с правоохранительными органами при проведении профилактики коррупционных проявлений и противодействие им в поселении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 мере необходимости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правоохранительных органов к информации об антикоррупционной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Организация контроля за своевременным  и достоверным  сообщением муниципальными служащими администрации сельского поселения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Выявление нарушений муниципальными служащими установленного порядка о получении подарка.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контроля за актуализацией сведений, содержащихся в анкетах, предоставляемых при назначении лиц на должности муниципальной службы и поступлении на такую службу, об их родственниках и свойственниках в целях выявления возможного </w:t>
            </w:r>
            <w:r>
              <w:lastRenderedPageBreak/>
              <w:t xml:space="preserve">конфликта интересов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Предотвращение конфликта интересов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>II. Нормативное правовое обеспечение антикоррупционной деятельности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антикоррупционной экспертизы муниципальных правовых актов, принимаемых</w:t>
            </w:r>
            <w:r w:rsidR="0030322D">
              <w:t>,</w:t>
            </w:r>
            <w:r>
              <w:t xml:space="preserve"> администрацией  сельского поселения, представительным органом поселения и их проектов (по отдельному плану)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Внесение изменений в действующие муниципальные нормативные правовые акты, в которых выявлены коррупционные факторы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  <w:r>
              <w:t>Выявление и устранение коррупциогенных факторов в нормативных правовых актах, их проектах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spacing w:before="100" w:beforeAutospacing="1" w:after="100" w:afterAutospacing="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Направление муниципальных нормативных правовых актов сельского поселения и сведений об их опубликовании в управление по обеспечению деятельности мировых судей и взаимодействию с правоохранительными органами Еврейской автономной области   для формирования Регистра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правовых актов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30322D" w:rsidP="0030322D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79689E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  <w:r w:rsidR="0079689E">
              <w:rPr>
                <w:rFonts w:ascii="Times New Roman" w:hAnsi="Times New Roman"/>
                <w:b/>
                <w:sz w:val="28"/>
                <w:szCs w:val="28"/>
              </w:rPr>
              <w:t>15 рабочих дней</w:t>
            </w:r>
            <w:r w:rsidR="0079689E">
              <w:rPr>
                <w:rFonts w:ascii="Times New Roman" w:hAnsi="Times New Roman"/>
                <w:sz w:val="28"/>
                <w:szCs w:val="28"/>
              </w:rPr>
              <w:t xml:space="preserve"> со дня их принятия в электронном виде по каналам связи с сети Интернет.</w:t>
            </w:r>
          </w:p>
          <w:p w:rsidR="0079689E" w:rsidRDefault="0079689E" w:rsidP="0030322D">
            <w:pPr>
              <w:spacing w:before="100" w:beforeAutospacing="1" w:after="100" w:afterAutospacing="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Сведения об источниках и о датах официального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опубликования (обнародования)  принятого муниципального нормативного правового акта в течение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10 рабочих дней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после его официального опубликования (обнародования)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lastRenderedPageBreak/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Приведение нормативно- правовых актов  в соответствие с действующим областным и федеральным законодательством.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2.3.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рассмотрения представлений и экспертных заключений на муниципальные  нормативные правовые акты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 мере поступления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Недопущение принятия нормативных 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Разработка нормативных правовых актов по вопросам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Совершенствование нормативно-правовой базы по противодействию коррупции в администрации сельского поселения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2.5.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Разработка и принятие административных регламентов муниципальных функций (услуг), исполняемых (предоставляемых) администрацией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Совершенствование качества предоставления муниципальных услуг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ind w:left="360"/>
              <w:jc w:val="center"/>
              <w:rPr>
                <w:b/>
              </w:rPr>
            </w:pPr>
            <w:r w:rsidRPr="00101360">
              <w:rPr>
                <w:b/>
              </w:rPr>
              <w:t>III. Практические меры по предотвращению коррупции</w:t>
            </w:r>
          </w:p>
          <w:p w:rsidR="0079689E" w:rsidRPr="00101360" w:rsidRDefault="0079689E" w:rsidP="005653DE">
            <w:pPr>
              <w:pStyle w:val="a3"/>
              <w:spacing w:line="276" w:lineRule="auto"/>
              <w:ind w:left="360"/>
              <w:jc w:val="center"/>
              <w:rPr>
                <w:b/>
              </w:rPr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Обновление информационных стендов для посетителей с отображением на них сведений о функциях (услугах), исполняемых (предоставляемых) администрацией поселения,  о порядке и условиях их предоставления, о нормативных правовых актах, затрагивающих интересы жителей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доступа граждан и организаций к информации об антикоррупционной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Анализ жалоб и обращений граждан, общественных объединений и юридических лиц, поступающих в администрацию сельского поселения, содержащих жалобы на действия должностных лиц, на предмет наличия информации о фактах коррупции со стороны муниципальных служащих.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Распространить среди населения памятки о способах сообщения о фактах коррупции.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 раз в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30322D">
            <w:pPr>
              <w:pStyle w:val="a3"/>
              <w:spacing w:line="276" w:lineRule="auto"/>
            </w:pPr>
            <w:r>
              <w:t>Принятие необходимых мер по информации, содержащейся в обращениях граждан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30322D">
            <w:pPr>
              <w:pStyle w:val="a3"/>
              <w:spacing w:line="276" w:lineRule="auto"/>
            </w:pPr>
            <w:r>
              <w:t xml:space="preserve">Своевременное доведение информации </w:t>
            </w:r>
            <w:r>
              <w:lastRenderedPageBreak/>
              <w:t>по факту совершения коррупционных действий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3.3.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профессиональной подготовки муниципальных служащих, повышения их квалификации, профессиональной переподготовки и стажировки</w:t>
            </w:r>
          </w:p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(по отдельному плану)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Своевременное доведение до муниципальных служащих положений законодательства РФ о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Формирование  на конкурсной основе кадрового резерва  на должности муниципальной службы</w:t>
            </w:r>
            <w:proofErr w:type="gramStart"/>
            <w:r>
              <w:t xml:space="preserve"> ,</w:t>
            </w:r>
            <w:proofErr w:type="gramEnd"/>
            <w:r>
              <w:t xml:space="preserve"> для замещения вакантных должностей муниципальной службы из сформированного кадрового резерва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4254EC">
            <w:pPr>
              <w:pStyle w:val="a3"/>
              <w:spacing w:line="276" w:lineRule="auto"/>
              <w:jc w:val="center"/>
            </w:pPr>
            <w:r>
              <w:t xml:space="preserve">Заместитель главы администрации сельского  поселения </w:t>
            </w:r>
            <w:r w:rsidR="004254EC">
              <w:t>Ю</w:t>
            </w:r>
            <w:r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Соблюдение законодательства РФ о муниципальной службе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Учет муниципального имущества и анализ его целевого использования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Главный бухгалтер</w:t>
            </w:r>
            <w:r w:rsidR="004254EC">
              <w:t xml:space="preserve">, 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Старший специалист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30322D">
            <w:pPr>
              <w:pStyle w:val="a3"/>
              <w:spacing w:line="276" w:lineRule="auto"/>
            </w:pPr>
            <w:r>
              <w:t>Недопущение нецелевого и </w:t>
            </w:r>
            <w:r w:rsidR="0079689E">
              <w:t>неэффективного использования муниципального имущества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>IV. Противодействие коррупции в сфере размещения заказов на поставки товаров, выполнение работ,</w:t>
            </w:r>
          </w:p>
          <w:p w:rsidR="0079689E" w:rsidRPr="00101360" w:rsidRDefault="0079689E" w:rsidP="005653DE">
            <w:pPr>
              <w:pStyle w:val="a3"/>
              <w:spacing w:line="276" w:lineRule="auto"/>
              <w:jc w:val="center"/>
            </w:pPr>
            <w:r w:rsidRPr="00101360">
              <w:rPr>
                <w:b/>
              </w:rPr>
              <w:t xml:space="preserve"> оказания услуг для муниципальных нужд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4.1.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Осуществление контроля за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30322D">
            <w:pPr>
              <w:pStyle w:val="a3"/>
              <w:spacing w:line="276" w:lineRule="auto"/>
            </w:pPr>
            <w: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4.2.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Разработать и разместить на  официальном сайте РФ  zakupki.gov.ru План </w:t>
            </w:r>
            <w:r w:rsidR="0030322D">
              <w:t>– г</w:t>
            </w:r>
            <w:r>
              <w:t xml:space="preserve">рафик размещения заказов на поставки товаров, выполнение работ, оказание услуг для нужд МО «Бирофельдское сельское поселение» на </w:t>
            </w:r>
            <w:r w:rsidR="004254EC">
              <w:t>текущий год и плановый период.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Внесение изменений в План-график  закупок.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6BD" w:rsidRDefault="002C16BD" w:rsidP="005653DE">
            <w:pPr>
              <w:pStyle w:val="a3"/>
              <w:spacing w:line="276" w:lineRule="auto"/>
              <w:jc w:val="center"/>
            </w:pPr>
            <w:r>
              <w:t xml:space="preserve">Юрист администрации сельского поселения 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Ведущий специалист второго разряда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Недопущение нецелевого и</w:t>
            </w:r>
            <w:r w:rsidR="004254EC">
              <w:t> </w:t>
            </w:r>
            <w:r>
              <w:t>неэффективного использования бюджетных средств.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4.3.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Информирование граждан и </w:t>
            </w:r>
            <w:r>
              <w:lastRenderedPageBreak/>
              <w:t>предпринимателей через СМИ  о возможностях заключения договоров аренды муниципального недвижимого имущества, свободных помещениях, земельных участках, о результатах приватизации муниципального имущества; о предстоящих торгах по продаже, предоставлению в аренду муниципального имущества и результатах проведения торгов)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</w:t>
            </w:r>
            <w:r w:rsidR="0079689E">
              <w:lastRenderedPageBreak/>
              <w:t>сельского поселения,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Старший специалист</w:t>
            </w:r>
            <w:r w:rsidR="0079689E">
              <w:t xml:space="preserve">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lastRenderedPageBreak/>
              <w:t xml:space="preserve">Обеспечение </w:t>
            </w:r>
            <w:r>
              <w:lastRenderedPageBreak/>
              <w:t>публичности и открытости деятельности администрации</w:t>
            </w:r>
          </w:p>
          <w:p w:rsidR="0079689E" w:rsidRDefault="0079689E" w:rsidP="006805D8">
            <w:pPr>
              <w:pStyle w:val="a3"/>
              <w:spacing w:line="276" w:lineRule="auto"/>
            </w:pPr>
            <w:r>
              <w:t>Недопущение нецелевого и неэффективного использования муниципального имущества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4.4.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Установить обязанность участнику закупки предоставлять в комиссию по осуществлению закупок декларацию об отсутствии факта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 административных правонарушениях, и обязанности заказчика проверять соответствие участников закупки  такому требованию при осуществлении закупок, товаров, работ, услуг для обеспечения муниципальных нужд.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Предотвращение конфликта интересов между участником закупки и заказчиком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4.5.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Установить контроль к исполнению </w:t>
            </w:r>
            <w:r>
              <w:lastRenderedPageBreak/>
              <w:t>муниципальных контрактов: не допустить к исполнению муниципальных контрактов субподрядчиков (соисполнителей) из числа юридических лиц, подконтрольных главе сельского поселения, заместителю, члену комиссии по осуществлению закупок, контрактному управляющему, а также их супругам, близким родственникам и свойственникам.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Глава сельского </w:t>
            </w:r>
            <w:r>
              <w:lastRenderedPageBreak/>
              <w:t>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lastRenderedPageBreak/>
              <w:t xml:space="preserve">Обеспечение </w:t>
            </w:r>
            <w:r>
              <w:lastRenderedPageBreak/>
              <w:t>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>V. Антикоррупционная пропаганда, просвещение и обучение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5.1.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Выявление знаний муниципальных служащих администрации сельского поселения о противодействии коррупции при проведении их аттестации и сдачи ими квалификационных экзаменов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Квалификационная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(Аттестационная) комиссия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5.2.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Проведение обучающих семинаров, </w:t>
            </w:r>
            <w:r>
              <w:lastRenderedPageBreak/>
              <w:t>занятий, «круглых столов» для муниципальных служащих в целях изучения законодательства по предупреждению  коррупции в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(по обзорам изменения законодательства Российской Федерации)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Заместитель главы </w:t>
            </w:r>
            <w:r>
              <w:lastRenderedPageBreak/>
              <w:t>администрации сельского  поселения</w:t>
            </w:r>
          </w:p>
          <w:p w:rsidR="0079689E" w:rsidRDefault="002C16BD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lastRenderedPageBreak/>
              <w:t xml:space="preserve">Правовое просвещение </w:t>
            </w:r>
            <w:r>
              <w:lastRenderedPageBreak/>
              <w:t>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5.3.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Доведение до муниципальных служащих положений действующего законодательства Российской Федерации и Еврейской автономной области о противодействии коррупции и муниципальной службе.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Повышение информированности и ответственности муниципальных служащих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  <w:r>
              <w:t>5.4.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с гражданами, поступающими на муниципальную службу, обязательного вводного инструктажа по вопросам противодействия коррупции, под роспись.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Участие в заседании  Совета по противодействию коррупции МО «Биробиджанский муниципальный район»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 xml:space="preserve">Совершенствование муниципального управления и установление антикоррупционных </w:t>
            </w:r>
            <w:r>
              <w:lastRenderedPageBreak/>
              <w:t>механизмов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5.6.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Обеспечение ежегодного  повышения квалификации муниципальных служащих в должностные </w:t>
            </w:r>
            <w:proofErr w:type="gramStart"/>
            <w:r>
              <w:t>обязанности</w:t>
            </w:r>
            <w:proofErr w:type="gramEnd"/>
            <w:r>
              <w:t xml:space="preserve"> которых входит участие в противодействии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 раз в год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Обучение муниципальных служащих, впервые поступивших на муниципальную службу для замещения должностей, включенных в перечень, установленный нормативно-правовым актом администрации сельского поселения, по образовательным программам в области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>VI. Меры по взаимодействию с институтами гражданского общества в противодействии коррупции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6.1.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Привлечение жителей поселения к общественному контролю за реализацией мероприятий муниципальных программ по благоустройству сельских территорий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Предотвращение преступлений коррупционной направленности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6.2.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Организация мероприятий, </w:t>
            </w:r>
            <w:r>
              <w:lastRenderedPageBreak/>
              <w:t>направленных на создание в обществе нетерпимости к коррупционным проявлениям, повышение эффективности антикоррупционного просвещения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Глава сельского </w:t>
            </w:r>
            <w:r>
              <w:lastRenderedPageBreak/>
              <w:t>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6805D8">
            <w:pPr>
              <w:pStyle w:val="a3"/>
              <w:spacing w:line="276" w:lineRule="auto"/>
            </w:pPr>
            <w:r>
              <w:lastRenderedPageBreak/>
              <w:t xml:space="preserve"> Создание в обществе </w:t>
            </w:r>
            <w:r>
              <w:lastRenderedPageBreak/>
              <w:t>атмосферы нетерпимости к коррупционным проявлениям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 xml:space="preserve">VII. Обеспечение </w:t>
            </w:r>
            <w:proofErr w:type="gramStart"/>
            <w:r w:rsidRPr="00101360">
              <w:rPr>
                <w:b/>
              </w:rPr>
              <w:t>контроля за</w:t>
            </w:r>
            <w:proofErr w:type="gramEnd"/>
            <w:r w:rsidRPr="00101360">
              <w:rPr>
                <w:b/>
              </w:rPr>
              <w:t xml:space="preserve"> реализацией мероприятий плана по противодействию коррупции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7.1.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Подготовка отчета о реализации мероприятий плана по противодействию коррупции в администрации Бирофельдского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2A2F27">
            <w:pPr>
              <w:pStyle w:val="a3"/>
              <w:spacing w:line="276" w:lineRule="auto"/>
            </w:pPr>
            <w:r>
              <w:t>Реализация плана мероприятий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7.2.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Размещение отчета о противодействии коррупции и реализации мер по противодействию коррупции в администрации  Бирофельдского сельского поселения на сайте сельского поселения  в информационно-телекоммуникационной сети «Интернет»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2A2F27">
            <w:pPr>
              <w:pStyle w:val="a3"/>
              <w:spacing w:line="276" w:lineRule="auto"/>
            </w:pPr>
            <w:r>
              <w:t>Реализация плана мероприятий</w:t>
            </w:r>
          </w:p>
        </w:tc>
      </w:tr>
    </w:tbl>
    <w:p w:rsidR="0079689E" w:rsidRDefault="0079689E" w:rsidP="0079689E">
      <w:pPr>
        <w:sectPr w:rsidR="0079689E" w:rsidSect="00976FB0">
          <w:type w:val="continuous"/>
          <w:pgSz w:w="16820" w:h="11900" w:orient="landscape"/>
          <w:pgMar w:top="1474" w:right="1134" w:bottom="624" w:left="1259" w:header="567" w:footer="550" w:gutter="0"/>
          <w:cols w:space="708"/>
          <w:docGrid w:linePitch="381"/>
        </w:sectPr>
      </w:pPr>
    </w:p>
    <w:p w:rsidR="005E399A" w:rsidRDefault="005E399A"/>
    <w:sectPr w:rsidR="005E399A" w:rsidSect="00976FB0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9E"/>
    <w:rsid w:val="00055C5E"/>
    <w:rsid w:val="002A2F27"/>
    <w:rsid w:val="002C16BD"/>
    <w:rsid w:val="0030322D"/>
    <w:rsid w:val="003175C1"/>
    <w:rsid w:val="004254EC"/>
    <w:rsid w:val="004707C9"/>
    <w:rsid w:val="004C6D41"/>
    <w:rsid w:val="00514D79"/>
    <w:rsid w:val="005E399A"/>
    <w:rsid w:val="00676B2D"/>
    <w:rsid w:val="006805D8"/>
    <w:rsid w:val="00730081"/>
    <w:rsid w:val="0079689E"/>
    <w:rsid w:val="007F6048"/>
    <w:rsid w:val="0085697F"/>
    <w:rsid w:val="00947FE3"/>
    <w:rsid w:val="009719AE"/>
    <w:rsid w:val="00B97670"/>
    <w:rsid w:val="00C74E76"/>
    <w:rsid w:val="00C91D34"/>
    <w:rsid w:val="00CA5091"/>
    <w:rsid w:val="00D14810"/>
    <w:rsid w:val="00DE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89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4">
    <w:name w:val="No Spacing"/>
    <w:basedOn w:val="a"/>
    <w:uiPriority w:val="1"/>
    <w:qFormat/>
    <w:rsid w:val="0079689E"/>
    <w:pPr>
      <w:spacing w:after="0" w:line="240" w:lineRule="auto"/>
    </w:pPr>
    <w:rPr>
      <w:rFonts w:cs="Times New Roman"/>
      <w:sz w:val="24"/>
      <w:szCs w:val="32"/>
      <w:lang w:val="en-US" w:eastAsia="en-US" w:bidi="en-US"/>
    </w:rPr>
  </w:style>
  <w:style w:type="character" w:styleId="a5">
    <w:name w:val="Hyperlink"/>
    <w:basedOn w:val="a0"/>
    <w:uiPriority w:val="99"/>
    <w:unhideWhenUsed/>
    <w:rsid w:val="00303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2025-12-30T01:50:00Z</cp:lastPrinted>
  <dcterms:created xsi:type="dcterms:W3CDTF">2024-12-03T01:03:00Z</dcterms:created>
  <dcterms:modified xsi:type="dcterms:W3CDTF">2025-12-30T01:56:00Z</dcterms:modified>
</cp:coreProperties>
</file>