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ИНФОРМАЦИОННЫЙ БЮЛЛЕТЕНЬ</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БИРОФЕЛЬДСКОГО СЕЛЬСКОГО ПОСЕЛЕНИЯ</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БИРОБИДЖАНСКОГО МУНИЦИПАЛЬНОГО РАЙОНА</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ЕВРЕЙСКОЙ АВТОНОМНОЙ ОБЛАСТИ</w:t>
      </w:r>
    </w:p>
    <w:p w:rsidR="006419D7" w:rsidRDefault="00E6143F"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от</w:t>
      </w:r>
      <w:r w:rsidR="006419D7">
        <w:rPr>
          <w:rFonts w:ascii="Times New Roman" w:hAnsi="Times New Roman"/>
          <w:b/>
          <w:sz w:val="52"/>
          <w:szCs w:val="52"/>
          <w:u w:val="single"/>
          <w:lang w:val="ru-RU"/>
        </w:rPr>
        <w:t xml:space="preserve"> </w:t>
      </w:r>
      <w:r w:rsidR="002559E5">
        <w:rPr>
          <w:rFonts w:ascii="Times New Roman" w:hAnsi="Times New Roman"/>
          <w:b/>
          <w:sz w:val="52"/>
          <w:szCs w:val="52"/>
          <w:u w:val="single"/>
          <w:lang w:val="ru-RU"/>
        </w:rPr>
        <w:t>23</w:t>
      </w:r>
      <w:r w:rsidR="00370C6C">
        <w:rPr>
          <w:rFonts w:ascii="Times New Roman" w:hAnsi="Times New Roman"/>
          <w:b/>
          <w:sz w:val="52"/>
          <w:szCs w:val="52"/>
          <w:u w:val="single"/>
          <w:lang w:val="ru-RU"/>
        </w:rPr>
        <w:t xml:space="preserve"> </w:t>
      </w:r>
      <w:r w:rsidR="00892DF3">
        <w:rPr>
          <w:rFonts w:ascii="Times New Roman" w:hAnsi="Times New Roman"/>
          <w:b/>
          <w:sz w:val="52"/>
          <w:szCs w:val="52"/>
          <w:u w:val="single"/>
          <w:lang w:val="ru-RU"/>
        </w:rPr>
        <w:t>октября</w:t>
      </w:r>
      <w:r w:rsidR="006419D7">
        <w:rPr>
          <w:rFonts w:ascii="Times New Roman" w:hAnsi="Times New Roman"/>
          <w:b/>
          <w:sz w:val="52"/>
          <w:szCs w:val="52"/>
          <w:u w:val="single"/>
          <w:lang w:val="ru-RU"/>
        </w:rPr>
        <w:t xml:space="preserve"> 202</w:t>
      </w:r>
      <w:r w:rsidR="00105751">
        <w:rPr>
          <w:rFonts w:ascii="Times New Roman" w:hAnsi="Times New Roman"/>
          <w:b/>
          <w:sz w:val="52"/>
          <w:szCs w:val="52"/>
          <w:u w:val="single"/>
          <w:lang w:val="ru-RU"/>
        </w:rPr>
        <w:t>5</w:t>
      </w:r>
      <w:r w:rsidR="006419D7">
        <w:rPr>
          <w:rFonts w:ascii="Times New Roman" w:hAnsi="Times New Roman"/>
          <w:b/>
          <w:sz w:val="52"/>
          <w:szCs w:val="52"/>
          <w:u w:val="single"/>
          <w:lang w:val="ru-RU"/>
        </w:rPr>
        <w:t xml:space="preserve"> года № </w:t>
      </w:r>
      <w:r w:rsidR="009077EA">
        <w:rPr>
          <w:rFonts w:ascii="Times New Roman" w:hAnsi="Times New Roman"/>
          <w:b/>
          <w:sz w:val="52"/>
          <w:szCs w:val="52"/>
          <w:u w:val="single"/>
          <w:lang w:val="ru-RU"/>
        </w:rPr>
        <w:t>2</w:t>
      </w:r>
      <w:r w:rsidR="002559E5">
        <w:rPr>
          <w:rFonts w:ascii="Times New Roman" w:hAnsi="Times New Roman"/>
          <w:b/>
          <w:sz w:val="52"/>
          <w:szCs w:val="52"/>
          <w:u w:val="single"/>
          <w:lang w:val="ru-RU"/>
        </w:rPr>
        <w:t>4</w:t>
      </w:r>
    </w:p>
    <w:p w:rsidR="006419D7" w:rsidRDefault="006419D7" w:rsidP="006419D7">
      <w:pPr>
        <w:spacing w:line="276" w:lineRule="auto"/>
        <w:rPr>
          <w:rFonts w:ascii="Times New Roman" w:hAnsi="Times New Roman"/>
          <w:b/>
          <w:sz w:val="72"/>
          <w:lang w:val="ru-RU"/>
        </w:rPr>
      </w:pPr>
    </w:p>
    <w:p w:rsidR="006419D7" w:rsidRDefault="006419D7" w:rsidP="006419D7">
      <w:pPr>
        <w:rPr>
          <w:rFonts w:ascii="Times New Roman" w:hAnsi="Times New Roman"/>
          <w:b/>
          <w:sz w:val="72"/>
          <w:lang w:val="ru-RU"/>
        </w:rPr>
      </w:pPr>
    </w:p>
    <w:p w:rsidR="001F1B3F" w:rsidRDefault="001F1B3F" w:rsidP="006419D7">
      <w:pPr>
        <w:rPr>
          <w:rFonts w:ascii="Times New Roman" w:hAnsi="Times New Roman"/>
          <w:b/>
          <w:sz w:val="72"/>
          <w:lang w:val="ru-RU"/>
        </w:rPr>
      </w:pPr>
    </w:p>
    <w:p w:rsidR="001F1B3F" w:rsidRDefault="001F1B3F" w:rsidP="006419D7">
      <w:pPr>
        <w:rPr>
          <w:rFonts w:ascii="Times New Roman" w:hAnsi="Times New Roman"/>
          <w:b/>
          <w:sz w:val="72"/>
          <w:lang w:val="ru-RU"/>
        </w:rPr>
      </w:pPr>
    </w:p>
    <w:p w:rsidR="001F1B3F" w:rsidRDefault="001F1B3F" w:rsidP="006419D7">
      <w:pPr>
        <w:rPr>
          <w:rFonts w:ascii="Times New Roman" w:hAnsi="Times New Roman"/>
          <w:b/>
          <w:sz w:val="72"/>
          <w:lang w:val="ru-RU"/>
        </w:rPr>
      </w:pPr>
    </w:p>
    <w:p w:rsidR="007D7EBE" w:rsidRPr="0043188A" w:rsidRDefault="006419D7" w:rsidP="0043188A">
      <w:pPr>
        <w:jc w:val="center"/>
        <w:rPr>
          <w:rFonts w:ascii="Times New Roman" w:hAnsi="Times New Roman"/>
          <w:b/>
          <w:sz w:val="72"/>
          <w:lang w:val="ru-RU"/>
        </w:rPr>
      </w:pPr>
      <w:r>
        <w:rPr>
          <w:rFonts w:ascii="Times New Roman" w:hAnsi="Times New Roman"/>
          <w:b/>
          <w:sz w:val="72"/>
          <w:lang w:val="ru-RU"/>
        </w:rPr>
        <w:t>с. Бирофельд</w:t>
      </w:r>
    </w:p>
    <w:p w:rsidR="00056B92" w:rsidRPr="00E125F4" w:rsidRDefault="00056B92" w:rsidP="006419D7">
      <w:pPr>
        <w:jc w:val="center"/>
        <w:rPr>
          <w:rFonts w:ascii="Times New Roman" w:hAnsi="Times New Roman"/>
          <w:b/>
          <w:u w:val="single"/>
          <w:lang w:val="ru-RU"/>
        </w:rPr>
      </w:pPr>
    </w:p>
    <w:p w:rsidR="00F61C8D" w:rsidRDefault="00F61C8D" w:rsidP="006419D7">
      <w:pPr>
        <w:jc w:val="center"/>
        <w:rPr>
          <w:rFonts w:ascii="Times New Roman" w:hAnsi="Times New Roman"/>
          <w:b/>
          <w:u w:val="single"/>
          <w:lang w:val="ru-RU"/>
        </w:rPr>
      </w:pPr>
    </w:p>
    <w:p w:rsidR="005973A5" w:rsidRDefault="005973A5" w:rsidP="0043188A">
      <w:pPr>
        <w:jc w:val="center"/>
        <w:rPr>
          <w:rFonts w:ascii="Times New Roman" w:hAnsi="Times New Roman"/>
          <w:b/>
          <w:u w:val="single"/>
          <w:lang w:val="ru-RU"/>
        </w:rPr>
      </w:pPr>
    </w:p>
    <w:p w:rsidR="00CF66DB" w:rsidRDefault="00CF66DB" w:rsidP="0043188A">
      <w:pPr>
        <w:jc w:val="center"/>
        <w:rPr>
          <w:rFonts w:ascii="Times New Roman" w:hAnsi="Times New Roman"/>
          <w:b/>
          <w:u w:val="single"/>
          <w:lang w:val="ru-RU"/>
        </w:rPr>
      </w:pPr>
    </w:p>
    <w:p w:rsidR="00CF66DB" w:rsidRDefault="00CF66DB" w:rsidP="0043188A">
      <w:pPr>
        <w:jc w:val="center"/>
        <w:rPr>
          <w:rFonts w:ascii="Times New Roman" w:hAnsi="Times New Roman"/>
          <w:b/>
          <w:u w:val="single"/>
          <w:lang w:val="ru-RU"/>
        </w:rPr>
      </w:pPr>
    </w:p>
    <w:p w:rsidR="00B441C3" w:rsidRPr="0043188A" w:rsidRDefault="006419D7" w:rsidP="0043188A">
      <w:pPr>
        <w:jc w:val="center"/>
        <w:rPr>
          <w:rFonts w:ascii="Times New Roman" w:hAnsi="Times New Roman"/>
          <w:b/>
          <w:u w:val="single"/>
          <w:lang w:val="ru-RU"/>
        </w:rPr>
      </w:pPr>
      <w:r w:rsidRPr="00E125F4">
        <w:rPr>
          <w:rFonts w:ascii="Times New Roman" w:hAnsi="Times New Roman"/>
          <w:b/>
          <w:u w:val="single"/>
          <w:lang w:val="ru-RU"/>
        </w:rPr>
        <w:lastRenderedPageBreak/>
        <w:t>ОГЛАВЛЕНИЕ</w:t>
      </w:r>
      <w:bookmarkStart w:id="0" w:name="_GoBack"/>
      <w:bookmarkEnd w:id="0"/>
    </w:p>
    <w:p w:rsidR="00B441C3" w:rsidRDefault="00B441C3" w:rsidP="00287E26">
      <w:pPr>
        <w:rPr>
          <w:rFonts w:ascii="Times New Roman" w:hAnsi="Times New Roman"/>
          <w:sz w:val="16"/>
          <w:szCs w:val="16"/>
          <w:lang w:val="ru-RU"/>
        </w:rPr>
      </w:pPr>
    </w:p>
    <w:p w:rsidR="00015F53" w:rsidRDefault="00015F53"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tbl>
      <w:tblPr>
        <w:tblW w:w="14786" w:type="dxa"/>
        <w:tblLayout w:type="fixed"/>
        <w:tblLook w:val="04A0"/>
      </w:tblPr>
      <w:tblGrid>
        <w:gridCol w:w="566"/>
        <w:gridCol w:w="9749"/>
        <w:gridCol w:w="2693"/>
        <w:gridCol w:w="7"/>
        <w:gridCol w:w="1771"/>
      </w:tblGrid>
      <w:tr w:rsidR="00D2076D" w:rsidRPr="0043188A" w:rsidTr="002559E5">
        <w:trPr>
          <w:trHeight w:val="1003"/>
        </w:trPr>
        <w:tc>
          <w:tcPr>
            <w:tcW w:w="566" w:type="dxa"/>
            <w:tcBorders>
              <w:top w:val="single" w:sz="4" w:space="0" w:color="auto"/>
              <w:left w:val="single" w:sz="4" w:space="0" w:color="auto"/>
              <w:bottom w:val="single" w:sz="4" w:space="0" w:color="auto"/>
              <w:right w:val="single" w:sz="4" w:space="0" w:color="auto"/>
            </w:tcBorders>
          </w:tcPr>
          <w:p w:rsidR="00D2076D" w:rsidRPr="002E0E6C" w:rsidRDefault="00D2076D" w:rsidP="004E5070">
            <w:pPr>
              <w:spacing w:line="276" w:lineRule="auto"/>
              <w:rPr>
                <w:rFonts w:ascii="Times New Roman" w:hAnsi="Times New Roman"/>
                <w:lang w:val="ru-RU"/>
              </w:rPr>
            </w:pPr>
            <w:r w:rsidRPr="002E0E6C">
              <w:rPr>
                <w:rFonts w:ascii="Times New Roman" w:hAnsi="Times New Roman"/>
                <w:b/>
                <w:lang w:val="ru-RU"/>
              </w:rPr>
              <w:t>№ п/п</w:t>
            </w:r>
          </w:p>
        </w:tc>
        <w:tc>
          <w:tcPr>
            <w:tcW w:w="9749" w:type="dxa"/>
            <w:tcBorders>
              <w:top w:val="single" w:sz="4" w:space="0" w:color="auto"/>
              <w:left w:val="single" w:sz="4" w:space="0" w:color="auto"/>
              <w:bottom w:val="single" w:sz="4" w:space="0" w:color="auto"/>
              <w:right w:val="single" w:sz="4" w:space="0" w:color="auto"/>
            </w:tcBorders>
            <w:hideMark/>
          </w:tcPr>
          <w:p w:rsidR="00D2076D" w:rsidRPr="002E0E6C" w:rsidRDefault="00D2076D" w:rsidP="004E5070">
            <w:pPr>
              <w:spacing w:line="276" w:lineRule="auto"/>
              <w:rPr>
                <w:rFonts w:ascii="Times New Roman" w:hAnsi="Times New Roman"/>
                <w:b/>
                <w:lang w:val="ru-RU"/>
              </w:rPr>
            </w:pPr>
          </w:p>
          <w:p w:rsidR="00D2076D" w:rsidRPr="002E0E6C" w:rsidRDefault="00D2076D" w:rsidP="00D2076D">
            <w:pPr>
              <w:spacing w:line="276" w:lineRule="auto"/>
              <w:ind w:firstLine="720"/>
              <w:jc w:val="center"/>
              <w:rPr>
                <w:rFonts w:ascii="Times New Roman" w:hAnsi="Times New Roman"/>
                <w:b/>
                <w:lang w:val="ru-RU"/>
              </w:rPr>
            </w:pPr>
            <w:r w:rsidRPr="002E0E6C">
              <w:rPr>
                <w:rFonts w:ascii="Times New Roman" w:hAnsi="Times New Roman"/>
                <w:b/>
                <w:lang w:val="ru-RU"/>
              </w:rPr>
              <w:t>НАИМЕНОВАНИЕ РЕШЕНИЯ</w:t>
            </w:r>
          </w:p>
        </w:tc>
        <w:tc>
          <w:tcPr>
            <w:tcW w:w="2693" w:type="dxa"/>
            <w:tcBorders>
              <w:top w:val="single" w:sz="4" w:space="0" w:color="auto"/>
              <w:left w:val="single" w:sz="4" w:space="0" w:color="auto"/>
              <w:bottom w:val="single" w:sz="4" w:space="0" w:color="auto"/>
              <w:right w:val="single" w:sz="4" w:space="0" w:color="auto"/>
            </w:tcBorders>
            <w:hideMark/>
          </w:tcPr>
          <w:p w:rsidR="00D2076D" w:rsidRPr="002E0E6C" w:rsidRDefault="00D2076D" w:rsidP="004E5070">
            <w:pPr>
              <w:spacing w:line="276" w:lineRule="auto"/>
              <w:rPr>
                <w:rFonts w:ascii="Times New Roman" w:hAnsi="Times New Roman"/>
                <w:b/>
                <w:lang w:val="ru-RU"/>
              </w:rPr>
            </w:pPr>
          </w:p>
          <w:p w:rsidR="00D2076D" w:rsidRPr="002E0E6C" w:rsidRDefault="00D2076D" w:rsidP="00D2076D">
            <w:pPr>
              <w:spacing w:line="276" w:lineRule="auto"/>
              <w:jc w:val="center"/>
              <w:rPr>
                <w:rFonts w:ascii="Times New Roman" w:hAnsi="Times New Roman"/>
                <w:b/>
                <w:lang w:val="ru-RU"/>
              </w:rPr>
            </w:pPr>
            <w:r w:rsidRPr="002E0E6C">
              <w:rPr>
                <w:rFonts w:ascii="Times New Roman" w:hAnsi="Times New Roman"/>
                <w:b/>
                <w:lang w:val="ru-RU"/>
              </w:rPr>
              <w:t>НОМЕР РЕШЕНИЯ</w:t>
            </w:r>
          </w:p>
        </w:tc>
        <w:tc>
          <w:tcPr>
            <w:tcW w:w="1778" w:type="dxa"/>
            <w:gridSpan w:val="2"/>
            <w:tcBorders>
              <w:top w:val="single" w:sz="4" w:space="0" w:color="auto"/>
              <w:left w:val="single" w:sz="4" w:space="0" w:color="auto"/>
              <w:bottom w:val="single" w:sz="4" w:space="0" w:color="auto"/>
              <w:right w:val="single" w:sz="4" w:space="0" w:color="auto"/>
            </w:tcBorders>
            <w:hideMark/>
          </w:tcPr>
          <w:p w:rsidR="00D2076D" w:rsidRPr="002E0E6C" w:rsidRDefault="00D2076D" w:rsidP="004E5070">
            <w:pPr>
              <w:spacing w:line="276" w:lineRule="auto"/>
              <w:jc w:val="center"/>
              <w:rPr>
                <w:rFonts w:ascii="Times New Roman" w:hAnsi="Times New Roman"/>
                <w:b/>
                <w:lang w:val="ru-RU"/>
              </w:rPr>
            </w:pPr>
          </w:p>
          <w:p w:rsidR="00D2076D" w:rsidRPr="002E0E6C" w:rsidRDefault="00D2076D" w:rsidP="004E5070">
            <w:pPr>
              <w:spacing w:line="276" w:lineRule="auto"/>
              <w:jc w:val="center"/>
              <w:rPr>
                <w:rFonts w:ascii="Times New Roman" w:hAnsi="Times New Roman"/>
                <w:b/>
                <w:lang w:val="ru-RU"/>
              </w:rPr>
            </w:pPr>
            <w:r w:rsidRPr="002E0E6C">
              <w:rPr>
                <w:rFonts w:ascii="Times New Roman" w:hAnsi="Times New Roman"/>
                <w:b/>
              </w:rPr>
              <w:t>ДАТА ПРИНЯТИЯ</w:t>
            </w:r>
          </w:p>
        </w:tc>
      </w:tr>
      <w:tr w:rsidR="00D2076D" w:rsidRPr="0043188A" w:rsidTr="002E0E6C">
        <w:trPr>
          <w:trHeight w:val="20"/>
        </w:trPr>
        <w:tc>
          <w:tcPr>
            <w:tcW w:w="566" w:type="dxa"/>
            <w:tcBorders>
              <w:top w:val="single" w:sz="4" w:space="0" w:color="auto"/>
              <w:left w:val="single" w:sz="4" w:space="0" w:color="auto"/>
              <w:bottom w:val="single" w:sz="4" w:space="0" w:color="auto"/>
              <w:right w:val="single" w:sz="4" w:space="0" w:color="auto"/>
            </w:tcBorders>
          </w:tcPr>
          <w:p w:rsidR="00D2076D" w:rsidRPr="002E0E6C" w:rsidRDefault="00D2076D" w:rsidP="00876B52">
            <w:pPr>
              <w:spacing w:line="276" w:lineRule="auto"/>
              <w:rPr>
                <w:rFonts w:ascii="Times New Roman" w:hAnsi="Times New Roman"/>
                <w:lang w:val="ru-RU"/>
              </w:rPr>
            </w:pPr>
            <w:r w:rsidRPr="002E0E6C">
              <w:rPr>
                <w:rFonts w:ascii="Times New Roman" w:hAnsi="Times New Roman"/>
                <w:lang w:val="ru-RU"/>
              </w:rPr>
              <w:t>1</w:t>
            </w:r>
          </w:p>
        </w:tc>
        <w:tc>
          <w:tcPr>
            <w:tcW w:w="9749" w:type="dxa"/>
            <w:tcBorders>
              <w:top w:val="single" w:sz="4" w:space="0" w:color="auto"/>
              <w:left w:val="single" w:sz="4" w:space="0" w:color="auto"/>
              <w:bottom w:val="single" w:sz="4" w:space="0" w:color="auto"/>
              <w:right w:val="single" w:sz="4" w:space="0" w:color="auto"/>
            </w:tcBorders>
            <w:hideMark/>
          </w:tcPr>
          <w:p w:rsidR="00D2076D" w:rsidRPr="002559E5" w:rsidRDefault="002559E5" w:rsidP="002559E5">
            <w:pPr>
              <w:pStyle w:val="af9"/>
              <w:rPr>
                <w:rFonts w:ascii="Times New Roman" w:hAnsi="Times New Roman"/>
                <w:sz w:val="28"/>
                <w:szCs w:val="28"/>
              </w:rPr>
            </w:pPr>
            <w:r w:rsidRPr="00B6441B">
              <w:rPr>
                <w:rFonts w:ascii="Times New Roman" w:hAnsi="Times New Roman"/>
                <w:sz w:val="28"/>
                <w:szCs w:val="28"/>
              </w:rPr>
              <w:t>О проведении публичных слушаний по проекту решения Собрания депутатов «О принятии новой редакции Устава муниципального образования «Бирофельдское сельское поселение»Биробиджанского муниципального района Еврейской автономной области»</w:t>
            </w:r>
          </w:p>
        </w:tc>
        <w:tc>
          <w:tcPr>
            <w:tcW w:w="2693" w:type="dxa"/>
            <w:tcBorders>
              <w:top w:val="single" w:sz="4" w:space="0" w:color="auto"/>
              <w:left w:val="single" w:sz="4" w:space="0" w:color="auto"/>
              <w:bottom w:val="single" w:sz="4" w:space="0" w:color="auto"/>
              <w:right w:val="single" w:sz="4" w:space="0" w:color="auto"/>
            </w:tcBorders>
            <w:hideMark/>
          </w:tcPr>
          <w:p w:rsidR="00D2076D" w:rsidRPr="002E0E6C" w:rsidRDefault="00E37992" w:rsidP="002559E5">
            <w:pPr>
              <w:spacing w:line="276" w:lineRule="auto"/>
              <w:jc w:val="center"/>
              <w:rPr>
                <w:rFonts w:ascii="Times New Roman" w:hAnsi="Times New Roman"/>
                <w:lang w:val="ru-RU"/>
              </w:rPr>
            </w:pPr>
            <w:r>
              <w:rPr>
                <w:rFonts w:ascii="Times New Roman" w:hAnsi="Times New Roman"/>
                <w:lang w:val="ru-RU"/>
              </w:rPr>
              <w:t>10</w:t>
            </w:r>
            <w:r w:rsidR="002559E5">
              <w:rPr>
                <w:rFonts w:ascii="Times New Roman" w:hAnsi="Times New Roman"/>
                <w:lang w:val="ru-RU"/>
              </w:rPr>
              <w:t>3</w:t>
            </w:r>
          </w:p>
        </w:tc>
        <w:tc>
          <w:tcPr>
            <w:tcW w:w="1778" w:type="dxa"/>
            <w:gridSpan w:val="2"/>
            <w:tcBorders>
              <w:top w:val="single" w:sz="4" w:space="0" w:color="auto"/>
              <w:left w:val="single" w:sz="4" w:space="0" w:color="auto"/>
              <w:bottom w:val="single" w:sz="4" w:space="0" w:color="auto"/>
              <w:right w:val="single" w:sz="4" w:space="0" w:color="auto"/>
            </w:tcBorders>
            <w:hideMark/>
          </w:tcPr>
          <w:p w:rsidR="00D2076D" w:rsidRPr="002E0E6C" w:rsidRDefault="002559E5" w:rsidP="009077EA">
            <w:pPr>
              <w:spacing w:line="276" w:lineRule="auto"/>
              <w:jc w:val="center"/>
              <w:rPr>
                <w:rFonts w:ascii="Times New Roman" w:hAnsi="Times New Roman"/>
                <w:lang w:val="ru-RU"/>
              </w:rPr>
            </w:pPr>
            <w:r>
              <w:rPr>
                <w:rFonts w:ascii="Times New Roman" w:hAnsi="Times New Roman"/>
                <w:lang w:val="ru-RU"/>
              </w:rPr>
              <w:t>21</w:t>
            </w:r>
            <w:r w:rsidR="009625DA" w:rsidRPr="002E0E6C">
              <w:rPr>
                <w:rFonts w:ascii="Times New Roman" w:hAnsi="Times New Roman"/>
                <w:lang w:val="ru-RU"/>
              </w:rPr>
              <w:t>.10.2025</w:t>
            </w:r>
          </w:p>
        </w:tc>
      </w:tr>
      <w:tr w:rsidR="002559E5" w:rsidRPr="002559E5" w:rsidTr="002E0E6C">
        <w:trPr>
          <w:trHeight w:val="20"/>
        </w:trPr>
        <w:tc>
          <w:tcPr>
            <w:tcW w:w="566" w:type="dxa"/>
            <w:tcBorders>
              <w:top w:val="single" w:sz="4" w:space="0" w:color="auto"/>
              <w:left w:val="single" w:sz="4" w:space="0" w:color="auto"/>
              <w:bottom w:val="single" w:sz="4" w:space="0" w:color="auto"/>
              <w:right w:val="single" w:sz="4" w:space="0" w:color="auto"/>
            </w:tcBorders>
          </w:tcPr>
          <w:p w:rsidR="002559E5" w:rsidRPr="002E0E6C" w:rsidRDefault="002559E5" w:rsidP="00876B52">
            <w:pPr>
              <w:spacing w:line="276" w:lineRule="auto"/>
              <w:rPr>
                <w:rFonts w:ascii="Times New Roman" w:hAnsi="Times New Roman"/>
                <w:lang w:val="ru-RU"/>
              </w:rPr>
            </w:pPr>
            <w:r>
              <w:rPr>
                <w:rFonts w:ascii="Times New Roman" w:hAnsi="Times New Roman"/>
                <w:lang w:val="ru-RU"/>
              </w:rPr>
              <w:t>2</w:t>
            </w:r>
          </w:p>
        </w:tc>
        <w:tc>
          <w:tcPr>
            <w:tcW w:w="9749" w:type="dxa"/>
            <w:tcBorders>
              <w:top w:val="single" w:sz="4" w:space="0" w:color="auto"/>
              <w:left w:val="single" w:sz="4" w:space="0" w:color="auto"/>
              <w:bottom w:val="single" w:sz="4" w:space="0" w:color="auto"/>
              <w:right w:val="single" w:sz="4" w:space="0" w:color="auto"/>
            </w:tcBorders>
            <w:hideMark/>
          </w:tcPr>
          <w:p w:rsidR="002559E5" w:rsidRPr="00E37992" w:rsidRDefault="002559E5" w:rsidP="00E37992">
            <w:pPr>
              <w:jc w:val="both"/>
              <w:rPr>
                <w:rFonts w:ascii="Times New Roman" w:hAnsi="Times New Roman"/>
                <w:sz w:val="28"/>
                <w:szCs w:val="28"/>
                <w:lang w:val="ru-RU"/>
              </w:rPr>
            </w:pPr>
            <w:r w:rsidRPr="002559E5">
              <w:rPr>
                <w:rFonts w:ascii="Times New Roman" w:hAnsi="Times New Roman"/>
                <w:sz w:val="28"/>
                <w:szCs w:val="28"/>
                <w:lang w:val="ru-RU"/>
              </w:rPr>
              <w:t>О внесении изменений в решение Собрания депутатов муниципального образования «</w:t>
            </w:r>
            <w:r w:rsidRPr="002559E5">
              <w:rPr>
                <w:rFonts w:ascii="Times New Roman" w:hAnsi="Times New Roman"/>
                <w:spacing w:val="-1"/>
                <w:sz w:val="28"/>
                <w:szCs w:val="28"/>
                <w:lang w:val="ru-RU"/>
              </w:rPr>
              <w:t>Бирофельдское</w:t>
            </w:r>
            <w:r w:rsidRPr="002559E5">
              <w:rPr>
                <w:rFonts w:ascii="Times New Roman" w:hAnsi="Times New Roman"/>
                <w:sz w:val="28"/>
                <w:szCs w:val="28"/>
                <w:lang w:val="ru-RU"/>
              </w:rPr>
              <w:t xml:space="preserve"> сельское поселение» Биробиджанского муниципального района Еврейской автономной области от</w:t>
            </w:r>
            <w:r w:rsidRPr="002559E5">
              <w:rPr>
                <w:rFonts w:ascii="Times New Roman" w:hAnsi="Times New Roman"/>
                <w:sz w:val="28"/>
                <w:szCs w:val="28"/>
              </w:rPr>
              <w:t> </w:t>
            </w:r>
            <w:r w:rsidRPr="002559E5">
              <w:rPr>
                <w:rFonts w:ascii="Times New Roman" w:hAnsi="Times New Roman"/>
                <w:sz w:val="28"/>
                <w:szCs w:val="28"/>
                <w:lang w:val="ru-RU"/>
              </w:rPr>
              <w:t xml:space="preserve">11.01.2021 № 121 «Об утверждении правил содержания сельскохозяйственных животных на территории муниципального образования «Бирофельдское сельское поселение» Биробиджанского муниципального района Еврейской автономной области» </w:t>
            </w:r>
          </w:p>
        </w:tc>
        <w:tc>
          <w:tcPr>
            <w:tcW w:w="2693" w:type="dxa"/>
            <w:tcBorders>
              <w:top w:val="single" w:sz="4" w:space="0" w:color="auto"/>
              <w:left w:val="single" w:sz="4" w:space="0" w:color="auto"/>
              <w:bottom w:val="single" w:sz="4" w:space="0" w:color="auto"/>
              <w:right w:val="single" w:sz="4" w:space="0" w:color="auto"/>
            </w:tcBorders>
            <w:hideMark/>
          </w:tcPr>
          <w:p w:rsidR="002559E5" w:rsidRDefault="002559E5" w:rsidP="00AE2D04">
            <w:pPr>
              <w:spacing w:line="276" w:lineRule="auto"/>
              <w:jc w:val="center"/>
              <w:rPr>
                <w:rFonts w:ascii="Times New Roman" w:hAnsi="Times New Roman"/>
                <w:lang w:val="ru-RU"/>
              </w:rPr>
            </w:pPr>
            <w:r>
              <w:rPr>
                <w:rFonts w:ascii="Times New Roman" w:hAnsi="Times New Roman"/>
                <w:lang w:val="ru-RU"/>
              </w:rPr>
              <w:t>104</w:t>
            </w:r>
          </w:p>
        </w:tc>
        <w:tc>
          <w:tcPr>
            <w:tcW w:w="1778" w:type="dxa"/>
            <w:gridSpan w:val="2"/>
            <w:tcBorders>
              <w:top w:val="single" w:sz="4" w:space="0" w:color="auto"/>
              <w:left w:val="single" w:sz="4" w:space="0" w:color="auto"/>
              <w:bottom w:val="single" w:sz="4" w:space="0" w:color="auto"/>
              <w:right w:val="single" w:sz="4" w:space="0" w:color="auto"/>
            </w:tcBorders>
            <w:hideMark/>
          </w:tcPr>
          <w:p w:rsidR="002559E5" w:rsidRDefault="002559E5" w:rsidP="009077EA">
            <w:pPr>
              <w:spacing w:line="276" w:lineRule="auto"/>
              <w:jc w:val="center"/>
              <w:rPr>
                <w:rFonts w:ascii="Times New Roman" w:hAnsi="Times New Roman"/>
                <w:lang w:val="ru-RU"/>
              </w:rPr>
            </w:pPr>
            <w:r>
              <w:rPr>
                <w:rFonts w:ascii="Times New Roman" w:hAnsi="Times New Roman"/>
                <w:lang w:val="ru-RU"/>
              </w:rPr>
              <w:t>22.10.2025</w:t>
            </w:r>
          </w:p>
        </w:tc>
      </w:tr>
      <w:tr w:rsidR="002E0E6C" w:rsidRPr="00387E34" w:rsidTr="002E0E6C">
        <w:trPr>
          <w:trHeight w:val="20"/>
        </w:trPr>
        <w:tc>
          <w:tcPr>
            <w:tcW w:w="566" w:type="dxa"/>
            <w:tcBorders>
              <w:top w:val="single" w:sz="4" w:space="0" w:color="auto"/>
              <w:left w:val="single" w:sz="4" w:space="0" w:color="auto"/>
              <w:bottom w:val="single" w:sz="4" w:space="0" w:color="auto"/>
              <w:right w:val="single" w:sz="4" w:space="0" w:color="auto"/>
            </w:tcBorders>
          </w:tcPr>
          <w:p w:rsidR="002E0E6C" w:rsidRPr="002E0E6C" w:rsidRDefault="002E0E6C" w:rsidP="00876B52">
            <w:pPr>
              <w:spacing w:line="276" w:lineRule="auto"/>
              <w:rPr>
                <w:rFonts w:ascii="Times New Roman" w:hAnsi="Times New Roman"/>
                <w:lang w:val="ru-RU"/>
              </w:rPr>
            </w:pPr>
          </w:p>
        </w:tc>
        <w:tc>
          <w:tcPr>
            <w:tcW w:w="9749" w:type="dxa"/>
            <w:tcBorders>
              <w:top w:val="single" w:sz="4" w:space="0" w:color="auto"/>
              <w:left w:val="single" w:sz="4" w:space="0" w:color="auto"/>
              <w:bottom w:val="single" w:sz="4" w:space="0" w:color="auto"/>
              <w:right w:val="single" w:sz="4" w:space="0" w:color="auto"/>
            </w:tcBorders>
            <w:hideMark/>
          </w:tcPr>
          <w:p w:rsidR="002E0E6C" w:rsidRPr="002E0E6C" w:rsidRDefault="002E0E6C" w:rsidP="002E0E6C">
            <w:pPr>
              <w:spacing w:line="276" w:lineRule="auto"/>
              <w:rPr>
                <w:rFonts w:ascii="Times New Roman" w:hAnsi="Times New Roman"/>
                <w:lang w:val="ru-RU"/>
              </w:rPr>
            </w:pPr>
            <w:r w:rsidRPr="002E0E6C">
              <w:rPr>
                <w:rFonts w:ascii="Times New Roman" w:hAnsi="Times New Roman"/>
                <w:b/>
                <w:lang w:val="ru-RU"/>
              </w:rPr>
              <w:t xml:space="preserve">                                            НАИМЕНОВАНИЕ ПОСТАНОВЛЕНИЯ</w:t>
            </w:r>
          </w:p>
        </w:tc>
        <w:tc>
          <w:tcPr>
            <w:tcW w:w="2693" w:type="dxa"/>
            <w:tcBorders>
              <w:top w:val="single" w:sz="4" w:space="0" w:color="auto"/>
              <w:left w:val="single" w:sz="4" w:space="0" w:color="auto"/>
              <w:bottom w:val="single" w:sz="4" w:space="0" w:color="auto"/>
              <w:right w:val="single" w:sz="4" w:space="0" w:color="auto"/>
            </w:tcBorders>
          </w:tcPr>
          <w:p w:rsidR="002E0E6C" w:rsidRPr="002E0E6C" w:rsidRDefault="002E0E6C" w:rsidP="002E0E6C">
            <w:pPr>
              <w:spacing w:line="276" w:lineRule="auto"/>
              <w:rPr>
                <w:rFonts w:ascii="Times New Roman" w:hAnsi="Times New Roman"/>
                <w:lang w:val="ru-RU"/>
              </w:rPr>
            </w:pPr>
          </w:p>
        </w:tc>
        <w:tc>
          <w:tcPr>
            <w:tcW w:w="1778" w:type="dxa"/>
            <w:gridSpan w:val="2"/>
            <w:tcBorders>
              <w:top w:val="single" w:sz="4" w:space="0" w:color="auto"/>
              <w:left w:val="single" w:sz="4" w:space="0" w:color="auto"/>
              <w:bottom w:val="single" w:sz="4" w:space="0" w:color="auto"/>
              <w:right w:val="single" w:sz="4" w:space="0" w:color="auto"/>
            </w:tcBorders>
          </w:tcPr>
          <w:p w:rsidR="002E0E6C" w:rsidRPr="002E0E6C" w:rsidRDefault="002E0E6C" w:rsidP="002E0E6C">
            <w:pPr>
              <w:spacing w:line="276" w:lineRule="auto"/>
              <w:rPr>
                <w:rFonts w:ascii="Times New Roman" w:hAnsi="Times New Roman"/>
                <w:lang w:val="ru-RU"/>
              </w:rPr>
            </w:pPr>
          </w:p>
        </w:tc>
      </w:tr>
      <w:tr w:rsidR="002E0E6C" w:rsidRPr="002E0E6C" w:rsidTr="002E0E6C">
        <w:trPr>
          <w:trHeight w:val="20"/>
        </w:trPr>
        <w:tc>
          <w:tcPr>
            <w:tcW w:w="566" w:type="dxa"/>
            <w:tcBorders>
              <w:top w:val="single" w:sz="4" w:space="0" w:color="auto"/>
              <w:left w:val="single" w:sz="4" w:space="0" w:color="auto"/>
              <w:bottom w:val="single" w:sz="4" w:space="0" w:color="auto"/>
              <w:right w:val="single" w:sz="4" w:space="0" w:color="auto"/>
            </w:tcBorders>
          </w:tcPr>
          <w:p w:rsidR="002E0E6C" w:rsidRPr="002E0E6C" w:rsidRDefault="002E0E6C" w:rsidP="00876B52">
            <w:pPr>
              <w:spacing w:line="276" w:lineRule="auto"/>
              <w:rPr>
                <w:rFonts w:ascii="Times New Roman" w:hAnsi="Times New Roman"/>
                <w:lang w:val="ru-RU"/>
              </w:rPr>
            </w:pPr>
            <w:r w:rsidRPr="002E0E6C">
              <w:rPr>
                <w:rFonts w:ascii="Times New Roman" w:hAnsi="Times New Roman"/>
                <w:lang w:val="ru-RU"/>
              </w:rPr>
              <w:t>1</w:t>
            </w:r>
          </w:p>
        </w:tc>
        <w:tc>
          <w:tcPr>
            <w:tcW w:w="9749" w:type="dxa"/>
            <w:tcBorders>
              <w:top w:val="single" w:sz="4" w:space="0" w:color="auto"/>
              <w:left w:val="single" w:sz="4" w:space="0" w:color="auto"/>
              <w:bottom w:val="single" w:sz="4" w:space="0" w:color="auto"/>
              <w:right w:val="single" w:sz="4" w:space="0" w:color="auto"/>
            </w:tcBorders>
            <w:hideMark/>
          </w:tcPr>
          <w:p w:rsidR="002559E5" w:rsidRDefault="002559E5" w:rsidP="002559E5">
            <w:pPr>
              <w:pStyle w:val="a6"/>
              <w:spacing w:after="0"/>
              <w:jc w:val="both"/>
              <w:rPr>
                <w:color w:val="000000" w:themeColor="text1"/>
                <w:sz w:val="28"/>
                <w:szCs w:val="28"/>
              </w:rPr>
            </w:pPr>
            <w:r>
              <w:rPr>
                <w:color w:val="000000" w:themeColor="text1"/>
                <w:sz w:val="28"/>
                <w:szCs w:val="28"/>
              </w:rPr>
              <w:t>О внесении изменений в Постановление администрации сельского поселения от 28.01.2025 № 6 «Об утверждении правил разработки и утверждения административных регламентов предоставления муниципальных услуг»</w:t>
            </w:r>
          </w:p>
          <w:p w:rsidR="002E0E6C" w:rsidRPr="002E0E6C" w:rsidRDefault="002E0E6C" w:rsidP="009077EA">
            <w:pPr>
              <w:spacing w:line="276" w:lineRule="auto"/>
              <w:jc w:val="center"/>
              <w:rPr>
                <w:rFonts w:ascii="Times New Roman" w:hAnsi="Times New Roman"/>
                <w:b/>
                <w:lang w:val="ru-RU"/>
              </w:rPr>
            </w:pPr>
          </w:p>
        </w:tc>
        <w:tc>
          <w:tcPr>
            <w:tcW w:w="2700" w:type="dxa"/>
            <w:gridSpan w:val="2"/>
            <w:tcBorders>
              <w:top w:val="single" w:sz="4" w:space="0" w:color="auto"/>
              <w:left w:val="single" w:sz="4" w:space="0" w:color="auto"/>
              <w:bottom w:val="single" w:sz="4" w:space="0" w:color="auto"/>
              <w:right w:val="single" w:sz="4" w:space="0" w:color="auto"/>
            </w:tcBorders>
          </w:tcPr>
          <w:p w:rsidR="002E0E6C" w:rsidRPr="002E0E6C" w:rsidRDefault="002559E5" w:rsidP="00E37992">
            <w:pPr>
              <w:spacing w:line="276" w:lineRule="auto"/>
              <w:jc w:val="center"/>
              <w:rPr>
                <w:rFonts w:ascii="Times New Roman" w:hAnsi="Times New Roman"/>
                <w:lang w:val="ru-RU"/>
              </w:rPr>
            </w:pPr>
            <w:r>
              <w:rPr>
                <w:rFonts w:ascii="Times New Roman" w:hAnsi="Times New Roman"/>
                <w:lang w:val="ru-RU"/>
              </w:rPr>
              <w:t>58</w:t>
            </w:r>
          </w:p>
        </w:tc>
        <w:tc>
          <w:tcPr>
            <w:tcW w:w="1771" w:type="dxa"/>
            <w:tcBorders>
              <w:top w:val="single" w:sz="4" w:space="0" w:color="auto"/>
              <w:left w:val="single" w:sz="4" w:space="0" w:color="auto"/>
              <w:bottom w:val="single" w:sz="4" w:space="0" w:color="auto"/>
              <w:right w:val="single" w:sz="4" w:space="0" w:color="auto"/>
            </w:tcBorders>
          </w:tcPr>
          <w:p w:rsidR="002E0E6C" w:rsidRPr="002E0E6C" w:rsidRDefault="002559E5" w:rsidP="009077EA">
            <w:pPr>
              <w:spacing w:line="276" w:lineRule="auto"/>
              <w:jc w:val="center"/>
              <w:rPr>
                <w:rFonts w:ascii="Times New Roman" w:hAnsi="Times New Roman"/>
                <w:lang w:val="ru-RU"/>
              </w:rPr>
            </w:pPr>
            <w:r>
              <w:rPr>
                <w:rFonts w:ascii="Times New Roman" w:hAnsi="Times New Roman"/>
                <w:lang w:val="ru-RU"/>
              </w:rPr>
              <w:t>21</w:t>
            </w:r>
            <w:r w:rsidR="002E0E6C" w:rsidRPr="002E0E6C">
              <w:rPr>
                <w:rFonts w:ascii="Times New Roman" w:hAnsi="Times New Roman"/>
                <w:lang w:val="ru-RU"/>
              </w:rPr>
              <w:t>.10.2025</w:t>
            </w:r>
          </w:p>
        </w:tc>
      </w:tr>
    </w:tbl>
    <w:p w:rsidR="00015F53" w:rsidRPr="0043188A" w:rsidRDefault="00015F53" w:rsidP="00845957">
      <w:pPr>
        <w:jc w:val="both"/>
        <w:rPr>
          <w:rFonts w:ascii="Times New Roman" w:hAnsi="Times New Roman"/>
          <w:sz w:val="23"/>
          <w:szCs w:val="23"/>
          <w:lang w:val="ru-RU" w:eastAsia="ru-RU"/>
        </w:rPr>
      </w:pPr>
    </w:p>
    <w:p w:rsidR="00015F53" w:rsidRPr="0043188A" w:rsidRDefault="00015F53" w:rsidP="00845957">
      <w:pPr>
        <w:jc w:val="both"/>
        <w:rPr>
          <w:rFonts w:ascii="Times New Roman" w:hAnsi="Times New Roman"/>
          <w:sz w:val="23"/>
          <w:szCs w:val="23"/>
          <w:lang w:val="ru-RU" w:eastAsia="ru-RU"/>
        </w:rPr>
      </w:pPr>
    </w:p>
    <w:p w:rsidR="008455D3" w:rsidRDefault="008455D3" w:rsidP="00845957">
      <w:pPr>
        <w:jc w:val="both"/>
        <w:rPr>
          <w:rFonts w:ascii="Times New Roman" w:hAnsi="Times New Roman"/>
          <w:sz w:val="16"/>
          <w:szCs w:val="16"/>
          <w:lang w:val="ru-RU" w:eastAsia="ru-RU"/>
        </w:rPr>
      </w:pPr>
    </w:p>
    <w:p w:rsidR="00E37992" w:rsidRDefault="00E37992" w:rsidP="00845957">
      <w:pPr>
        <w:jc w:val="both"/>
        <w:rPr>
          <w:rFonts w:ascii="Times New Roman" w:hAnsi="Times New Roman"/>
          <w:sz w:val="16"/>
          <w:szCs w:val="16"/>
          <w:lang w:val="ru-RU" w:eastAsia="ru-RU"/>
        </w:rPr>
      </w:pPr>
    </w:p>
    <w:p w:rsidR="00E37992" w:rsidRDefault="00E37992" w:rsidP="00845957">
      <w:pPr>
        <w:jc w:val="both"/>
        <w:rPr>
          <w:rFonts w:ascii="Times New Roman" w:hAnsi="Times New Roman"/>
          <w:sz w:val="16"/>
          <w:szCs w:val="16"/>
          <w:lang w:val="ru-RU" w:eastAsia="ru-RU"/>
        </w:rPr>
      </w:pPr>
    </w:p>
    <w:p w:rsidR="00E37992" w:rsidRDefault="00E37992" w:rsidP="00845957">
      <w:pPr>
        <w:jc w:val="both"/>
        <w:rPr>
          <w:rFonts w:ascii="Times New Roman" w:hAnsi="Times New Roman"/>
          <w:sz w:val="16"/>
          <w:szCs w:val="16"/>
          <w:lang w:val="ru-RU" w:eastAsia="ru-RU"/>
        </w:rPr>
      </w:pPr>
    </w:p>
    <w:p w:rsidR="00E37992" w:rsidRDefault="00E37992" w:rsidP="00845957">
      <w:pPr>
        <w:jc w:val="both"/>
        <w:rPr>
          <w:rFonts w:ascii="Times New Roman" w:hAnsi="Times New Roman"/>
          <w:sz w:val="16"/>
          <w:szCs w:val="16"/>
          <w:lang w:val="ru-RU" w:eastAsia="ru-RU"/>
        </w:rPr>
      </w:pPr>
    </w:p>
    <w:p w:rsidR="00E37992" w:rsidRDefault="00E37992" w:rsidP="00845957">
      <w:pPr>
        <w:jc w:val="both"/>
        <w:rPr>
          <w:rFonts w:ascii="Times New Roman" w:hAnsi="Times New Roman"/>
          <w:sz w:val="16"/>
          <w:szCs w:val="16"/>
          <w:lang w:val="ru-RU" w:eastAsia="ru-RU"/>
        </w:rPr>
      </w:pPr>
    </w:p>
    <w:p w:rsidR="00E37992" w:rsidRDefault="00E37992" w:rsidP="00845957">
      <w:pPr>
        <w:jc w:val="both"/>
        <w:rPr>
          <w:rFonts w:ascii="Times New Roman" w:hAnsi="Times New Roman"/>
          <w:sz w:val="16"/>
          <w:szCs w:val="16"/>
          <w:lang w:val="ru-RU" w:eastAsia="ru-RU"/>
        </w:rPr>
      </w:pPr>
    </w:p>
    <w:p w:rsidR="00E37992" w:rsidRDefault="00E37992" w:rsidP="00845957">
      <w:pPr>
        <w:jc w:val="both"/>
        <w:rPr>
          <w:rFonts w:ascii="Times New Roman" w:hAnsi="Times New Roman"/>
          <w:sz w:val="16"/>
          <w:szCs w:val="16"/>
          <w:lang w:val="ru-RU" w:eastAsia="ru-RU"/>
        </w:rPr>
      </w:pPr>
    </w:p>
    <w:p w:rsidR="00E37992" w:rsidRDefault="00E37992" w:rsidP="00845957">
      <w:pPr>
        <w:jc w:val="both"/>
        <w:rPr>
          <w:rFonts w:ascii="Times New Roman" w:hAnsi="Times New Roman"/>
          <w:sz w:val="16"/>
          <w:szCs w:val="16"/>
          <w:lang w:val="ru-RU" w:eastAsia="ru-RU"/>
        </w:rPr>
      </w:pPr>
    </w:p>
    <w:p w:rsidR="00E37992" w:rsidRDefault="00E37992" w:rsidP="00845957">
      <w:pPr>
        <w:jc w:val="both"/>
        <w:rPr>
          <w:rFonts w:ascii="Times New Roman" w:hAnsi="Times New Roman"/>
          <w:sz w:val="16"/>
          <w:szCs w:val="16"/>
          <w:lang w:val="ru-RU" w:eastAsia="ru-RU"/>
        </w:rPr>
      </w:pPr>
    </w:p>
    <w:p w:rsidR="00E37992" w:rsidRDefault="00E37992" w:rsidP="00845957">
      <w:pPr>
        <w:jc w:val="both"/>
        <w:rPr>
          <w:rFonts w:ascii="Times New Roman" w:hAnsi="Times New Roman"/>
          <w:sz w:val="16"/>
          <w:szCs w:val="16"/>
          <w:lang w:val="ru-RU" w:eastAsia="ru-RU"/>
        </w:rPr>
      </w:pPr>
    </w:p>
    <w:p w:rsidR="00E37992" w:rsidRDefault="00E37992" w:rsidP="00845957">
      <w:pPr>
        <w:jc w:val="both"/>
        <w:rPr>
          <w:rFonts w:ascii="Times New Roman" w:hAnsi="Times New Roman"/>
          <w:sz w:val="16"/>
          <w:szCs w:val="16"/>
          <w:lang w:val="ru-RU" w:eastAsia="ru-RU"/>
        </w:rPr>
      </w:pPr>
    </w:p>
    <w:p w:rsidR="00E37992" w:rsidRDefault="00E37992" w:rsidP="00845957">
      <w:pPr>
        <w:jc w:val="both"/>
        <w:rPr>
          <w:rFonts w:ascii="Times New Roman" w:hAnsi="Times New Roman"/>
          <w:sz w:val="16"/>
          <w:szCs w:val="16"/>
          <w:lang w:val="ru-RU" w:eastAsia="ru-RU"/>
        </w:rPr>
      </w:pPr>
    </w:p>
    <w:p w:rsidR="00E37992" w:rsidRDefault="00E37992" w:rsidP="00845957">
      <w:pPr>
        <w:jc w:val="both"/>
        <w:rPr>
          <w:rFonts w:ascii="Times New Roman" w:hAnsi="Times New Roman"/>
          <w:sz w:val="16"/>
          <w:szCs w:val="16"/>
          <w:lang w:val="ru-RU" w:eastAsia="ru-RU"/>
        </w:rPr>
      </w:pPr>
    </w:p>
    <w:p w:rsidR="00E37992" w:rsidRDefault="00E37992" w:rsidP="00845957">
      <w:pPr>
        <w:jc w:val="both"/>
        <w:rPr>
          <w:rFonts w:ascii="Times New Roman" w:hAnsi="Times New Roman"/>
          <w:sz w:val="16"/>
          <w:szCs w:val="16"/>
          <w:lang w:val="ru-RU" w:eastAsia="ru-RU"/>
        </w:rPr>
      </w:pPr>
    </w:p>
    <w:p w:rsidR="002559E5" w:rsidRPr="002559E5" w:rsidRDefault="002559E5" w:rsidP="002559E5">
      <w:pPr>
        <w:pStyle w:val="af9"/>
        <w:jc w:val="center"/>
        <w:rPr>
          <w:rFonts w:ascii="Times New Roman" w:hAnsi="Times New Roman" w:cs="Times New Roman"/>
          <w:sz w:val="16"/>
          <w:szCs w:val="16"/>
        </w:rPr>
      </w:pPr>
      <w:r w:rsidRPr="002559E5">
        <w:rPr>
          <w:rFonts w:ascii="Times New Roman" w:hAnsi="Times New Roman" w:cs="Times New Roman"/>
          <w:sz w:val="16"/>
          <w:szCs w:val="16"/>
        </w:rPr>
        <w:t>Муниципальное образование «Бирофельдское сельское поселение»</w:t>
      </w:r>
    </w:p>
    <w:p w:rsidR="002559E5" w:rsidRPr="002559E5" w:rsidRDefault="002559E5" w:rsidP="002559E5">
      <w:pPr>
        <w:pStyle w:val="af9"/>
        <w:jc w:val="center"/>
        <w:rPr>
          <w:rFonts w:ascii="Times New Roman" w:hAnsi="Times New Roman" w:cs="Times New Roman"/>
          <w:sz w:val="16"/>
          <w:szCs w:val="16"/>
        </w:rPr>
      </w:pPr>
      <w:r w:rsidRPr="002559E5">
        <w:rPr>
          <w:rFonts w:ascii="Times New Roman" w:hAnsi="Times New Roman" w:cs="Times New Roman"/>
          <w:sz w:val="16"/>
          <w:szCs w:val="16"/>
        </w:rPr>
        <w:t>Биробиджанского муниципального района</w:t>
      </w:r>
    </w:p>
    <w:p w:rsidR="002559E5" w:rsidRPr="002559E5" w:rsidRDefault="002559E5" w:rsidP="002559E5">
      <w:pPr>
        <w:pStyle w:val="af9"/>
        <w:jc w:val="center"/>
        <w:rPr>
          <w:rFonts w:ascii="Times New Roman" w:hAnsi="Times New Roman" w:cs="Times New Roman"/>
          <w:sz w:val="16"/>
          <w:szCs w:val="16"/>
        </w:rPr>
      </w:pPr>
      <w:r w:rsidRPr="002559E5">
        <w:rPr>
          <w:rFonts w:ascii="Times New Roman" w:hAnsi="Times New Roman" w:cs="Times New Roman"/>
          <w:sz w:val="16"/>
          <w:szCs w:val="16"/>
        </w:rPr>
        <w:t>Еврейской автономной области</w:t>
      </w:r>
    </w:p>
    <w:p w:rsidR="002559E5" w:rsidRPr="002559E5" w:rsidRDefault="002559E5" w:rsidP="002559E5">
      <w:pPr>
        <w:pStyle w:val="af9"/>
        <w:jc w:val="center"/>
        <w:rPr>
          <w:rFonts w:ascii="Times New Roman" w:hAnsi="Times New Roman" w:cs="Times New Roman"/>
          <w:sz w:val="16"/>
          <w:szCs w:val="16"/>
        </w:rPr>
      </w:pPr>
      <w:r w:rsidRPr="002559E5">
        <w:rPr>
          <w:rFonts w:ascii="Times New Roman" w:hAnsi="Times New Roman" w:cs="Times New Roman"/>
          <w:sz w:val="16"/>
          <w:szCs w:val="16"/>
        </w:rPr>
        <w:t>СОБРАНИЕ ДЕПУТАТОВ</w:t>
      </w:r>
    </w:p>
    <w:p w:rsidR="002559E5" w:rsidRPr="002559E5" w:rsidRDefault="002559E5" w:rsidP="002559E5">
      <w:pPr>
        <w:pStyle w:val="af9"/>
        <w:jc w:val="center"/>
        <w:rPr>
          <w:rFonts w:ascii="Times New Roman" w:hAnsi="Times New Roman" w:cs="Times New Roman"/>
          <w:sz w:val="16"/>
          <w:szCs w:val="16"/>
        </w:rPr>
      </w:pPr>
    </w:p>
    <w:p w:rsidR="002559E5" w:rsidRPr="002559E5" w:rsidRDefault="002559E5" w:rsidP="002559E5">
      <w:pPr>
        <w:pStyle w:val="af9"/>
        <w:jc w:val="center"/>
        <w:rPr>
          <w:rFonts w:ascii="Times New Roman" w:hAnsi="Times New Roman" w:cs="Times New Roman"/>
          <w:sz w:val="16"/>
          <w:szCs w:val="16"/>
        </w:rPr>
      </w:pPr>
      <w:r w:rsidRPr="002559E5">
        <w:rPr>
          <w:rFonts w:ascii="Times New Roman" w:hAnsi="Times New Roman" w:cs="Times New Roman"/>
          <w:sz w:val="16"/>
          <w:szCs w:val="16"/>
        </w:rPr>
        <w:t>РЕШЕНИЕ</w:t>
      </w:r>
    </w:p>
    <w:p w:rsidR="002559E5" w:rsidRPr="002559E5" w:rsidRDefault="002559E5" w:rsidP="002559E5">
      <w:pPr>
        <w:pStyle w:val="af9"/>
        <w:jc w:val="center"/>
        <w:rPr>
          <w:rFonts w:ascii="Times New Roman" w:hAnsi="Times New Roman" w:cs="Times New Roman"/>
          <w:sz w:val="16"/>
          <w:szCs w:val="16"/>
        </w:rPr>
      </w:pPr>
      <w:r w:rsidRPr="002559E5">
        <w:rPr>
          <w:rFonts w:ascii="Times New Roman" w:hAnsi="Times New Roman" w:cs="Times New Roman"/>
          <w:sz w:val="16"/>
          <w:szCs w:val="16"/>
        </w:rPr>
        <w:t xml:space="preserve">21.10.2025                                                                                  </w:t>
      </w:r>
      <w:r w:rsidR="00D471A2">
        <w:rPr>
          <w:rFonts w:ascii="Times New Roman" w:hAnsi="Times New Roman" w:cs="Times New Roman"/>
          <w:sz w:val="16"/>
          <w:szCs w:val="16"/>
        </w:rPr>
        <w:t xml:space="preserve">                                                                                                                                  </w:t>
      </w:r>
      <w:r w:rsidRPr="002559E5">
        <w:rPr>
          <w:rFonts w:ascii="Times New Roman" w:hAnsi="Times New Roman" w:cs="Times New Roman"/>
          <w:sz w:val="16"/>
          <w:szCs w:val="16"/>
        </w:rPr>
        <w:t xml:space="preserve">                                                                  № 103</w:t>
      </w:r>
    </w:p>
    <w:p w:rsidR="002559E5" w:rsidRPr="002559E5" w:rsidRDefault="002559E5" w:rsidP="002559E5">
      <w:pPr>
        <w:pStyle w:val="af9"/>
        <w:jc w:val="center"/>
        <w:rPr>
          <w:rFonts w:ascii="Times New Roman" w:hAnsi="Times New Roman" w:cs="Times New Roman"/>
          <w:sz w:val="16"/>
          <w:szCs w:val="16"/>
        </w:rPr>
      </w:pPr>
    </w:p>
    <w:p w:rsidR="002559E5" w:rsidRPr="002559E5" w:rsidRDefault="002559E5" w:rsidP="002559E5">
      <w:pPr>
        <w:pStyle w:val="af9"/>
        <w:jc w:val="center"/>
        <w:rPr>
          <w:rFonts w:ascii="Times New Roman" w:hAnsi="Times New Roman" w:cs="Times New Roman"/>
          <w:sz w:val="16"/>
          <w:szCs w:val="16"/>
        </w:rPr>
      </w:pPr>
      <w:r w:rsidRPr="002559E5">
        <w:rPr>
          <w:rFonts w:ascii="Times New Roman" w:hAnsi="Times New Roman" w:cs="Times New Roman"/>
          <w:sz w:val="16"/>
          <w:szCs w:val="16"/>
        </w:rPr>
        <w:t>с. Бирофельд</w:t>
      </w:r>
    </w:p>
    <w:p w:rsidR="002559E5" w:rsidRPr="002559E5" w:rsidRDefault="002559E5" w:rsidP="002559E5">
      <w:pPr>
        <w:pStyle w:val="af9"/>
        <w:jc w:val="both"/>
        <w:rPr>
          <w:rFonts w:ascii="Times New Roman" w:hAnsi="Times New Roman" w:cs="Times New Roman"/>
          <w:sz w:val="16"/>
          <w:szCs w:val="16"/>
        </w:rPr>
      </w:pPr>
    </w:p>
    <w:p w:rsidR="002559E5" w:rsidRPr="002559E5" w:rsidRDefault="002559E5" w:rsidP="002559E5">
      <w:pPr>
        <w:pStyle w:val="af9"/>
        <w:jc w:val="both"/>
        <w:rPr>
          <w:rFonts w:ascii="Times New Roman" w:hAnsi="Times New Roman" w:cs="Times New Roman"/>
          <w:sz w:val="16"/>
          <w:szCs w:val="16"/>
        </w:rPr>
      </w:pPr>
    </w:p>
    <w:p w:rsidR="002559E5" w:rsidRPr="002559E5" w:rsidRDefault="002559E5" w:rsidP="002559E5">
      <w:pPr>
        <w:pStyle w:val="af9"/>
        <w:rPr>
          <w:rFonts w:ascii="Times New Roman" w:hAnsi="Times New Roman" w:cs="Times New Roman"/>
          <w:sz w:val="16"/>
          <w:szCs w:val="16"/>
        </w:rPr>
      </w:pPr>
      <w:r w:rsidRPr="002559E5">
        <w:rPr>
          <w:rFonts w:ascii="Times New Roman" w:hAnsi="Times New Roman" w:cs="Times New Roman"/>
          <w:sz w:val="16"/>
          <w:szCs w:val="16"/>
        </w:rPr>
        <w:t>О проведении публичных слушаний по проекту решения Собрания депутатов «О принятии новой редакции Устава муниципального образования «Бирофельдское сельское поселение»Биробиджанского муниципального района Еврейской автономной области»</w:t>
      </w:r>
    </w:p>
    <w:p w:rsidR="002559E5" w:rsidRPr="002559E5" w:rsidRDefault="002559E5" w:rsidP="002559E5">
      <w:pPr>
        <w:pStyle w:val="aa"/>
        <w:rPr>
          <w:sz w:val="16"/>
          <w:szCs w:val="16"/>
        </w:rPr>
      </w:pPr>
    </w:p>
    <w:p w:rsidR="002559E5" w:rsidRPr="002559E5" w:rsidRDefault="002559E5" w:rsidP="002559E5">
      <w:pPr>
        <w:pStyle w:val="aa"/>
        <w:ind w:firstLine="720"/>
        <w:jc w:val="both"/>
        <w:rPr>
          <w:sz w:val="16"/>
          <w:szCs w:val="16"/>
        </w:rPr>
      </w:pPr>
      <w:r w:rsidRPr="002559E5">
        <w:rPr>
          <w:sz w:val="16"/>
          <w:szCs w:val="16"/>
        </w:rPr>
        <w:t>В соответствии с Федеральным законом от 20.03.2025 № 33-ФЗ «</w:t>
      </w:r>
      <w:r w:rsidRPr="002559E5">
        <w:rPr>
          <w:bCs/>
          <w:sz w:val="16"/>
          <w:szCs w:val="16"/>
        </w:rPr>
        <w:t>Об общих принципах организации местного самоуправления в единой системе публичной власти»,</w:t>
      </w:r>
      <w:r w:rsidRPr="002559E5">
        <w:rPr>
          <w:sz w:val="16"/>
          <w:szCs w:val="16"/>
        </w:rPr>
        <w:t xml:space="preserve"> Собрание депутатов</w:t>
      </w:r>
    </w:p>
    <w:p w:rsidR="002559E5" w:rsidRPr="002559E5" w:rsidRDefault="002559E5" w:rsidP="002559E5">
      <w:pPr>
        <w:pStyle w:val="aa"/>
        <w:ind w:firstLine="720"/>
        <w:jc w:val="both"/>
        <w:rPr>
          <w:sz w:val="16"/>
          <w:szCs w:val="16"/>
        </w:rPr>
      </w:pPr>
      <w:r w:rsidRPr="002559E5">
        <w:rPr>
          <w:sz w:val="16"/>
          <w:szCs w:val="16"/>
        </w:rPr>
        <w:t>РЕШИЛО:</w:t>
      </w:r>
    </w:p>
    <w:p w:rsidR="002559E5" w:rsidRPr="002559E5" w:rsidRDefault="002559E5" w:rsidP="002559E5">
      <w:pPr>
        <w:pStyle w:val="aa"/>
        <w:ind w:firstLine="720"/>
        <w:jc w:val="both"/>
        <w:rPr>
          <w:sz w:val="16"/>
          <w:szCs w:val="16"/>
        </w:rPr>
      </w:pPr>
      <w:r w:rsidRPr="002559E5">
        <w:rPr>
          <w:sz w:val="16"/>
          <w:szCs w:val="16"/>
        </w:rPr>
        <w:t>1. Провести 04.11.2025</w:t>
      </w:r>
      <w:r w:rsidRPr="002559E5">
        <w:rPr>
          <w:color w:val="FF0000"/>
          <w:sz w:val="16"/>
          <w:szCs w:val="16"/>
        </w:rPr>
        <w:t xml:space="preserve"> </w:t>
      </w:r>
      <w:r w:rsidRPr="002559E5">
        <w:rPr>
          <w:sz w:val="16"/>
          <w:szCs w:val="16"/>
        </w:rPr>
        <w:t>публичные слушания по прилагаемому проекту решения Собраниядепутатов «О принятии новой редакции Устава муниципального образования «Бирофельдское сельское поселение»</w:t>
      </w:r>
      <w:r w:rsidR="002E3A71">
        <w:rPr>
          <w:sz w:val="16"/>
          <w:szCs w:val="16"/>
        </w:rPr>
        <w:t xml:space="preserve"> </w:t>
      </w:r>
      <w:r w:rsidRPr="002559E5">
        <w:rPr>
          <w:sz w:val="16"/>
          <w:szCs w:val="16"/>
        </w:rPr>
        <w:t>Биробиджанского муниципального района Еврейской автономной области» в очной форме.</w:t>
      </w:r>
    </w:p>
    <w:p w:rsidR="002559E5" w:rsidRPr="002559E5" w:rsidRDefault="002559E5" w:rsidP="002559E5">
      <w:pPr>
        <w:pStyle w:val="aa"/>
        <w:ind w:firstLine="720"/>
        <w:jc w:val="both"/>
        <w:rPr>
          <w:sz w:val="16"/>
          <w:szCs w:val="16"/>
        </w:rPr>
      </w:pPr>
      <w:r w:rsidRPr="002559E5">
        <w:rPr>
          <w:sz w:val="16"/>
          <w:szCs w:val="16"/>
        </w:rPr>
        <w:t>2. Утвердить прилагаемый состав рабочей комиссии по организации и проведению публичных слушаний по прилагаемому проекту решения Собрания депутатов «О принятии новой редакции Устава муниципального образования «Бирофельдское сельское поселение» Биробиджанского муниципального района Еврейской автономной области».</w:t>
      </w:r>
    </w:p>
    <w:p w:rsidR="002559E5" w:rsidRPr="002559E5" w:rsidRDefault="002559E5" w:rsidP="002559E5">
      <w:pPr>
        <w:pStyle w:val="aa"/>
        <w:ind w:firstLine="720"/>
        <w:jc w:val="both"/>
        <w:rPr>
          <w:sz w:val="16"/>
          <w:szCs w:val="16"/>
        </w:rPr>
      </w:pPr>
      <w:r w:rsidRPr="002559E5">
        <w:rPr>
          <w:sz w:val="16"/>
          <w:szCs w:val="16"/>
        </w:rPr>
        <w:t>3. Утвердить прилагаемый порядок учета предложений, а также порядок участия граждан в обсуждении проекта решения Собрания депутатов«О принятии новой редакции Устава муниципального образования «Бирофельдское сельское поселение»Биробиджанского муниципального района Еврейской автономной области».</w:t>
      </w:r>
    </w:p>
    <w:p w:rsidR="002559E5" w:rsidRPr="002559E5" w:rsidRDefault="002559E5" w:rsidP="002559E5">
      <w:pPr>
        <w:pStyle w:val="aa"/>
        <w:ind w:firstLine="720"/>
        <w:jc w:val="both"/>
        <w:rPr>
          <w:sz w:val="16"/>
          <w:szCs w:val="16"/>
        </w:rPr>
      </w:pPr>
      <w:r w:rsidRPr="002559E5">
        <w:rPr>
          <w:sz w:val="16"/>
          <w:szCs w:val="16"/>
        </w:rPr>
        <w:t xml:space="preserve">4. Информацию о проведении публичных слушаний и результаты публичных слушаний разместить в Информационном бюллетене Бирофельдского сельского поселения Биробиджанского муниципального района Еврейской автономной области </w:t>
      </w:r>
      <w:r w:rsidRPr="002559E5">
        <w:rPr>
          <w:color w:val="FF0000"/>
          <w:sz w:val="16"/>
          <w:szCs w:val="16"/>
        </w:rPr>
        <w:t>и в Федеральной государственной информационной системе «Единый портал государственных и муниципальных услуг (функций)»</w:t>
      </w:r>
      <w:r w:rsidRPr="002559E5">
        <w:rPr>
          <w:sz w:val="16"/>
          <w:szCs w:val="16"/>
        </w:rPr>
        <w:t xml:space="preserve">. </w:t>
      </w:r>
    </w:p>
    <w:p w:rsidR="002559E5" w:rsidRPr="002559E5" w:rsidRDefault="002559E5" w:rsidP="002559E5">
      <w:pPr>
        <w:pStyle w:val="aa"/>
        <w:ind w:firstLine="720"/>
        <w:jc w:val="both"/>
        <w:rPr>
          <w:sz w:val="16"/>
          <w:szCs w:val="16"/>
        </w:rPr>
      </w:pPr>
      <w:r w:rsidRPr="002559E5">
        <w:rPr>
          <w:sz w:val="16"/>
          <w:szCs w:val="16"/>
        </w:rPr>
        <w:t>5. Обеспечить техническую возможность представления замечаний и предложений по прилагаемому проекту решения Собрания депутатов «О принятии новой редакции Устава муниципального образования «Бирофельдское сельское поселение» Биробиджанского муниципального района Еврейской автономной области».</w:t>
      </w:r>
    </w:p>
    <w:p w:rsidR="002559E5" w:rsidRPr="002559E5" w:rsidRDefault="002559E5" w:rsidP="002559E5">
      <w:pPr>
        <w:pStyle w:val="aa"/>
        <w:ind w:firstLine="720"/>
        <w:jc w:val="both"/>
        <w:rPr>
          <w:color w:val="FF0000"/>
          <w:sz w:val="16"/>
          <w:szCs w:val="16"/>
        </w:rPr>
      </w:pPr>
      <w:r w:rsidRPr="002559E5">
        <w:rPr>
          <w:color w:val="FF0000"/>
          <w:sz w:val="16"/>
          <w:szCs w:val="16"/>
        </w:rPr>
        <w:t xml:space="preserve">посредством платформы обратной связи федеральной государственной информационной системы «Единый портал государственных и муниципальных услуг (функций)» в информационно-телекоммуникационной сети «Интернет» по адресу </w:t>
      </w:r>
      <w:hyperlink r:id="rId8" w:history="1">
        <w:r w:rsidRPr="002559E5">
          <w:rPr>
            <w:color w:val="FF0000"/>
            <w:sz w:val="16"/>
            <w:szCs w:val="16"/>
          </w:rPr>
          <w:t>https://pos.gosuslugi.ru/lkp/public-discussions/</w:t>
        </w:r>
      </w:hyperlink>
      <w:r w:rsidRPr="002559E5">
        <w:rPr>
          <w:color w:val="FF0000"/>
          <w:sz w:val="16"/>
          <w:szCs w:val="16"/>
        </w:rPr>
        <w:t>.</w:t>
      </w:r>
    </w:p>
    <w:p w:rsidR="002559E5" w:rsidRPr="002559E5" w:rsidRDefault="002559E5" w:rsidP="002559E5">
      <w:pPr>
        <w:pStyle w:val="aa"/>
        <w:ind w:firstLine="720"/>
        <w:jc w:val="both"/>
        <w:rPr>
          <w:sz w:val="16"/>
          <w:szCs w:val="16"/>
        </w:rPr>
      </w:pPr>
      <w:r w:rsidRPr="002559E5">
        <w:rPr>
          <w:sz w:val="16"/>
          <w:szCs w:val="16"/>
        </w:rPr>
        <w:t xml:space="preserve">6. Опубликовать результаты публичных слушаний по проекту решения Собрания депутатов «О принятии новой редакции Устава муниципального образования «Бирофельдское сельское поселение» Биробиджанского муниципального района Еврейской автономной области» в средствах массовой информации не позднее </w:t>
      </w:r>
      <w:r w:rsidRPr="002559E5">
        <w:rPr>
          <w:color w:val="FF0000"/>
          <w:sz w:val="16"/>
          <w:szCs w:val="16"/>
        </w:rPr>
        <w:t>14.11.2025</w:t>
      </w:r>
      <w:r w:rsidRPr="002559E5">
        <w:rPr>
          <w:sz w:val="16"/>
          <w:szCs w:val="16"/>
        </w:rPr>
        <w:t xml:space="preserve"> г. </w:t>
      </w:r>
    </w:p>
    <w:p w:rsidR="002559E5" w:rsidRPr="002559E5" w:rsidRDefault="002559E5" w:rsidP="002559E5">
      <w:pPr>
        <w:pStyle w:val="aa"/>
        <w:ind w:firstLine="720"/>
        <w:jc w:val="both"/>
        <w:rPr>
          <w:sz w:val="16"/>
          <w:szCs w:val="16"/>
        </w:rPr>
      </w:pPr>
      <w:r w:rsidRPr="002559E5">
        <w:rPr>
          <w:sz w:val="16"/>
          <w:szCs w:val="16"/>
        </w:rPr>
        <w:t>7. Настоящее решение опубликовать в средствах массовой информации не позднее</w:t>
      </w:r>
      <w:r w:rsidRPr="002559E5">
        <w:rPr>
          <w:color w:val="FF0000"/>
          <w:sz w:val="16"/>
          <w:szCs w:val="16"/>
        </w:rPr>
        <w:t xml:space="preserve"> 19.11.2025 </w:t>
      </w:r>
      <w:r w:rsidRPr="002559E5">
        <w:rPr>
          <w:sz w:val="16"/>
          <w:szCs w:val="16"/>
        </w:rPr>
        <w:t>г.</w:t>
      </w:r>
    </w:p>
    <w:p w:rsidR="002559E5" w:rsidRPr="002559E5" w:rsidRDefault="002559E5" w:rsidP="002559E5">
      <w:pPr>
        <w:pStyle w:val="aa"/>
        <w:ind w:firstLine="720"/>
        <w:jc w:val="both"/>
        <w:rPr>
          <w:sz w:val="16"/>
          <w:szCs w:val="16"/>
        </w:rPr>
      </w:pPr>
      <w:r w:rsidRPr="002559E5">
        <w:rPr>
          <w:sz w:val="16"/>
          <w:szCs w:val="16"/>
        </w:rPr>
        <w:t xml:space="preserve">8. Настоящее решение вступает в силу после его официального опубликования. </w:t>
      </w:r>
    </w:p>
    <w:p w:rsidR="002559E5" w:rsidRPr="002559E5" w:rsidRDefault="002559E5" w:rsidP="002559E5">
      <w:pPr>
        <w:pStyle w:val="aa"/>
        <w:ind w:firstLine="720"/>
        <w:rPr>
          <w:sz w:val="16"/>
          <w:szCs w:val="16"/>
        </w:rPr>
      </w:pPr>
    </w:p>
    <w:p w:rsidR="002559E5" w:rsidRPr="002559E5" w:rsidRDefault="002559E5" w:rsidP="002559E5">
      <w:pPr>
        <w:pStyle w:val="aa"/>
        <w:ind w:firstLine="720"/>
        <w:rPr>
          <w:sz w:val="16"/>
          <w:szCs w:val="16"/>
        </w:rPr>
      </w:pPr>
    </w:p>
    <w:p w:rsidR="002559E5" w:rsidRPr="002559E5" w:rsidRDefault="002559E5" w:rsidP="002559E5">
      <w:pPr>
        <w:pStyle w:val="aa"/>
        <w:rPr>
          <w:sz w:val="16"/>
          <w:szCs w:val="16"/>
        </w:rPr>
      </w:pPr>
      <w:r w:rsidRPr="002559E5">
        <w:rPr>
          <w:sz w:val="16"/>
          <w:szCs w:val="16"/>
        </w:rPr>
        <w:t>Председатель Собрания депутатов</w:t>
      </w:r>
      <w:r w:rsidRPr="002559E5">
        <w:rPr>
          <w:sz w:val="16"/>
          <w:szCs w:val="16"/>
        </w:rPr>
        <w:tab/>
      </w:r>
      <w:r w:rsidRPr="002559E5">
        <w:rPr>
          <w:sz w:val="16"/>
          <w:szCs w:val="16"/>
        </w:rPr>
        <w:tab/>
      </w:r>
      <w:r w:rsidRPr="002559E5">
        <w:rPr>
          <w:sz w:val="16"/>
          <w:szCs w:val="16"/>
        </w:rPr>
        <w:tab/>
      </w:r>
      <w:r w:rsidRPr="002559E5">
        <w:rPr>
          <w:sz w:val="16"/>
          <w:szCs w:val="16"/>
        </w:rPr>
        <w:tab/>
      </w:r>
      <w:r w:rsidRPr="002559E5">
        <w:rPr>
          <w:sz w:val="16"/>
          <w:szCs w:val="16"/>
        </w:rPr>
        <w:tab/>
      </w:r>
      <w:r w:rsidRPr="002559E5">
        <w:rPr>
          <w:sz w:val="16"/>
          <w:szCs w:val="16"/>
        </w:rPr>
        <w:tab/>
        <w:t>Л.С. Телегина</w:t>
      </w:r>
    </w:p>
    <w:p w:rsidR="002559E5" w:rsidRPr="002559E5" w:rsidRDefault="002559E5" w:rsidP="002559E5">
      <w:pPr>
        <w:pStyle w:val="af9"/>
        <w:jc w:val="center"/>
        <w:rPr>
          <w:rFonts w:ascii="Times New Roman" w:hAnsi="Times New Roman" w:cs="Times New Roman"/>
          <w:sz w:val="16"/>
          <w:szCs w:val="16"/>
        </w:rPr>
      </w:pPr>
    </w:p>
    <w:p w:rsidR="002559E5" w:rsidRPr="002559E5" w:rsidRDefault="002559E5" w:rsidP="002559E5">
      <w:pPr>
        <w:pStyle w:val="213"/>
        <w:tabs>
          <w:tab w:val="left" w:pos="5529"/>
        </w:tabs>
        <w:ind w:left="5760" w:hanging="180"/>
        <w:jc w:val="both"/>
        <w:rPr>
          <w:sz w:val="16"/>
          <w:szCs w:val="16"/>
        </w:rPr>
      </w:pPr>
      <w:r w:rsidRPr="002559E5">
        <w:rPr>
          <w:sz w:val="16"/>
          <w:szCs w:val="16"/>
        </w:rPr>
        <w:br w:type="page" w:clear="all"/>
      </w:r>
      <w:r w:rsidRPr="002559E5">
        <w:rPr>
          <w:sz w:val="16"/>
          <w:szCs w:val="16"/>
        </w:rPr>
        <w:lastRenderedPageBreak/>
        <w:t>УТВЕРЖДЕН</w:t>
      </w:r>
    </w:p>
    <w:p w:rsidR="002559E5" w:rsidRPr="002559E5" w:rsidRDefault="002559E5" w:rsidP="002559E5">
      <w:pPr>
        <w:ind w:left="5760" w:hanging="180"/>
        <w:rPr>
          <w:rFonts w:ascii="Times New Roman" w:hAnsi="Times New Roman"/>
          <w:sz w:val="16"/>
          <w:szCs w:val="16"/>
          <w:lang w:val="ru-RU"/>
        </w:rPr>
      </w:pPr>
      <w:r w:rsidRPr="002559E5">
        <w:rPr>
          <w:rFonts w:ascii="Times New Roman" w:hAnsi="Times New Roman"/>
          <w:sz w:val="16"/>
          <w:szCs w:val="16"/>
          <w:lang w:val="ru-RU"/>
        </w:rPr>
        <w:t>решением Собрания депутатов</w:t>
      </w:r>
    </w:p>
    <w:p w:rsidR="002559E5" w:rsidRPr="002559E5" w:rsidRDefault="002559E5" w:rsidP="002559E5">
      <w:pPr>
        <w:ind w:left="5580" w:hanging="1"/>
        <w:rPr>
          <w:rFonts w:ascii="Times New Roman" w:hAnsi="Times New Roman"/>
          <w:sz w:val="16"/>
          <w:szCs w:val="16"/>
          <w:lang w:val="ru-RU"/>
        </w:rPr>
      </w:pPr>
      <w:r w:rsidRPr="002559E5">
        <w:rPr>
          <w:rFonts w:ascii="Times New Roman" w:hAnsi="Times New Roman"/>
          <w:sz w:val="16"/>
          <w:szCs w:val="16"/>
          <w:lang w:val="ru-RU"/>
        </w:rPr>
        <w:t xml:space="preserve">от </w:t>
      </w:r>
      <w:r w:rsidRPr="002559E5">
        <w:rPr>
          <w:rFonts w:ascii="Times New Roman" w:hAnsi="Times New Roman"/>
          <w:color w:val="FF0000"/>
          <w:sz w:val="16"/>
          <w:szCs w:val="16"/>
          <w:lang w:val="ru-RU"/>
        </w:rPr>
        <w:t xml:space="preserve">21.10.2025 </w:t>
      </w:r>
      <w:r w:rsidRPr="002559E5">
        <w:rPr>
          <w:rFonts w:ascii="Times New Roman" w:hAnsi="Times New Roman"/>
          <w:sz w:val="16"/>
          <w:szCs w:val="16"/>
          <w:lang w:val="ru-RU"/>
        </w:rPr>
        <w:t>№ 103</w:t>
      </w:r>
    </w:p>
    <w:p w:rsidR="002559E5" w:rsidRPr="002559E5" w:rsidRDefault="002559E5" w:rsidP="002559E5">
      <w:pPr>
        <w:ind w:left="5760"/>
        <w:rPr>
          <w:rFonts w:ascii="Times New Roman" w:hAnsi="Times New Roman"/>
          <w:sz w:val="16"/>
          <w:szCs w:val="16"/>
          <w:lang w:val="ru-RU"/>
        </w:rPr>
      </w:pPr>
    </w:p>
    <w:p w:rsidR="002559E5" w:rsidRPr="002559E5" w:rsidRDefault="002559E5" w:rsidP="002559E5">
      <w:pPr>
        <w:ind w:left="5954"/>
        <w:rPr>
          <w:rFonts w:ascii="Times New Roman" w:hAnsi="Times New Roman"/>
          <w:sz w:val="16"/>
          <w:szCs w:val="16"/>
          <w:lang w:val="ru-RU"/>
        </w:rPr>
      </w:pPr>
    </w:p>
    <w:p w:rsidR="002559E5" w:rsidRPr="002559E5" w:rsidRDefault="002559E5" w:rsidP="002559E5">
      <w:pPr>
        <w:jc w:val="center"/>
        <w:rPr>
          <w:rFonts w:ascii="Times New Roman" w:hAnsi="Times New Roman"/>
          <w:sz w:val="16"/>
          <w:szCs w:val="16"/>
          <w:lang w:val="ru-RU"/>
        </w:rPr>
      </w:pPr>
      <w:r w:rsidRPr="002559E5">
        <w:rPr>
          <w:rFonts w:ascii="Times New Roman" w:hAnsi="Times New Roman"/>
          <w:sz w:val="16"/>
          <w:szCs w:val="16"/>
          <w:lang w:val="ru-RU"/>
        </w:rPr>
        <w:t>СОСТАВ</w:t>
      </w:r>
    </w:p>
    <w:p w:rsidR="002559E5" w:rsidRPr="002559E5" w:rsidRDefault="002559E5" w:rsidP="002559E5">
      <w:pPr>
        <w:jc w:val="center"/>
        <w:rPr>
          <w:rFonts w:ascii="Times New Roman" w:hAnsi="Times New Roman"/>
          <w:sz w:val="16"/>
          <w:szCs w:val="16"/>
          <w:lang w:val="ru-RU"/>
        </w:rPr>
      </w:pPr>
      <w:r w:rsidRPr="002559E5">
        <w:rPr>
          <w:rFonts w:ascii="Times New Roman" w:hAnsi="Times New Roman"/>
          <w:sz w:val="16"/>
          <w:szCs w:val="16"/>
          <w:lang w:val="ru-RU"/>
        </w:rPr>
        <w:t>рабочей комиссии по организации и проведению публичных слушаний</w:t>
      </w:r>
    </w:p>
    <w:p w:rsidR="002559E5" w:rsidRPr="002559E5" w:rsidRDefault="002559E5" w:rsidP="002559E5">
      <w:pPr>
        <w:jc w:val="center"/>
        <w:rPr>
          <w:rFonts w:ascii="Times New Roman" w:hAnsi="Times New Roman"/>
          <w:sz w:val="16"/>
          <w:szCs w:val="16"/>
          <w:lang w:val="ru-RU"/>
        </w:rPr>
      </w:pPr>
      <w:r w:rsidRPr="002559E5">
        <w:rPr>
          <w:rFonts w:ascii="Times New Roman" w:hAnsi="Times New Roman"/>
          <w:sz w:val="16"/>
          <w:szCs w:val="16"/>
          <w:lang w:val="ru-RU"/>
        </w:rPr>
        <w:t xml:space="preserve">по проекту решения Собрания депутатов «О принятии новой редакции Устава муниципального образования «Бирофельдское сельское поселение» Биробиджанского муниципального района Еврейской автономной области» </w:t>
      </w:r>
    </w:p>
    <w:p w:rsidR="002559E5" w:rsidRPr="002559E5" w:rsidRDefault="002559E5" w:rsidP="002559E5">
      <w:pPr>
        <w:jc w:val="center"/>
        <w:rPr>
          <w:rFonts w:ascii="Times New Roman" w:hAnsi="Times New Roman"/>
          <w:sz w:val="16"/>
          <w:szCs w:val="16"/>
          <w:lang w:val="ru-RU"/>
        </w:rPr>
      </w:pPr>
    </w:p>
    <w:p w:rsidR="002559E5" w:rsidRPr="002559E5" w:rsidRDefault="002559E5" w:rsidP="002559E5">
      <w:pPr>
        <w:jc w:val="center"/>
        <w:rPr>
          <w:rFonts w:ascii="Times New Roman" w:hAnsi="Times New Roman"/>
          <w:sz w:val="16"/>
          <w:szCs w:val="16"/>
          <w:lang w:val="ru-RU"/>
        </w:rPr>
      </w:pPr>
    </w:p>
    <w:p w:rsidR="002559E5" w:rsidRPr="002559E5" w:rsidRDefault="002559E5" w:rsidP="002559E5">
      <w:pPr>
        <w:ind w:left="72"/>
        <w:rPr>
          <w:rFonts w:ascii="Times New Roman" w:hAnsi="Times New Roman"/>
          <w:sz w:val="16"/>
          <w:szCs w:val="16"/>
          <w:lang w:val="ru-RU"/>
        </w:rPr>
      </w:pPr>
    </w:p>
    <w:p w:rsidR="002559E5" w:rsidRPr="002559E5" w:rsidRDefault="002559E5" w:rsidP="002559E5">
      <w:pPr>
        <w:tabs>
          <w:tab w:val="left" w:pos="3828"/>
        </w:tabs>
        <w:ind w:left="3545" w:hanging="3545"/>
        <w:rPr>
          <w:rFonts w:ascii="Times New Roman" w:hAnsi="Times New Roman"/>
          <w:sz w:val="16"/>
          <w:szCs w:val="16"/>
          <w:lang w:val="ru-RU"/>
        </w:rPr>
      </w:pPr>
      <w:r w:rsidRPr="002559E5">
        <w:rPr>
          <w:rFonts w:ascii="Times New Roman" w:hAnsi="Times New Roman"/>
          <w:sz w:val="16"/>
          <w:szCs w:val="16"/>
          <w:lang w:val="ru-RU"/>
        </w:rPr>
        <w:t>Телегина Л.С.</w:t>
      </w:r>
      <w:r w:rsidRPr="002559E5">
        <w:rPr>
          <w:rFonts w:ascii="Times New Roman" w:hAnsi="Times New Roman"/>
          <w:sz w:val="16"/>
          <w:szCs w:val="16"/>
          <w:lang w:val="ru-RU"/>
        </w:rPr>
        <w:tab/>
        <w:t>- председатель Собрания депутатов муниципального образования «Бирофельдское сельское поселение» Биробиджанского муниципального района Еврейской автономной области, председатель комиссии;</w:t>
      </w:r>
    </w:p>
    <w:p w:rsidR="002559E5" w:rsidRPr="002559E5" w:rsidRDefault="002559E5" w:rsidP="002559E5">
      <w:pPr>
        <w:tabs>
          <w:tab w:val="left" w:pos="3544"/>
        </w:tabs>
        <w:ind w:left="3540" w:hanging="3540"/>
        <w:rPr>
          <w:rFonts w:ascii="Times New Roman" w:hAnsi="Times New Roman"/>
          <w:sz w:val="16"/>
          <w:szCs w:val="16"/>
          <w:lang w:val="ru-RU"/>
        </w:rPr>
      </w:pPr>
    </w:p>
    <w:p w:rsidR="002559E5" w:rsidRPr="002559E5" w:rsidRDefault="002559E5" w:rsidP="002559E5">
      <w:pPr>
        <w:tabs>
          <w:tab w:val="left" w:pos="3544"/>
        </w:tabs>
        <w:ind w:left="3540" w:hanging="3540"/>
        <w:rPr>
          <w:rFonts w:ascii="Times New Roman" w:hAnsi="Times New Roman"/>
          <w:sz w:val="16"/>
          <w:szCs w:val="16"/>
          <w:lang w:val="ru-RU"/>
        </w:rPr>
      </w:pPr>
      <w:r w:rsidRPr="002559E5">
        <w:rPr>
          <w:rFonts w:ascii="Times New Roman" w:hAnsi="Times New Roman"/>
          <w:sz w:val="16"/>
          <w:szCs w:val="16"/>
          <w:lang w:val="ru-RU"/>
        </w:rPr>
        <w:t xml:space="preserve">Анципрович Д.О. </w:t>
      </w:r>
      <w:r w:rsidRPr="002559E5">
        <w:rPr>
          <w:rFonts w:ascii="Times New Roman" w:hAnsi="Times New Roman"/>
          <w:sz w:val="16"/>
          <w:szCs w:val="16"/>
          <w:lang w:val="ru-RU"/>
        </w:rPr>
        <w:tab/>
        <w:t>- заместитель председателя Собрания депутатов муниципального образования «Бирофельдское сельское поселение» Биробиджанского муниципального района Еврейской автономной области, заместитель председателя комиссии;</w:t>
      </w:r>
    </w:p>
    <w:p w:rsidR="002559E5" w:rsidRPr="002559E5" w:rsidRDefault="002559E5" w:rsidP="002559E5">
      <w:pPr>
        <w:tabs>
          <w:tab w:val="left" w:pos="3544"/>
        </w:tabs>
        <w:ind w:left="3540" w:hanging="3540"/>
        <w:rPr>
          <w:rFonts w:ascii="Times New Roman" w:hAnsi="Times New Roman"/>
          <w:sz w:val="16"/>
          <w:szCs w:val="16"/>
          <w:lang w:val="ru-RU"/>
        </w:rPr>
      </w:pPr>
    </w:p>
    <w:p w:rsidR="002559E5" w:rsidRPr="002559E5" w:rsidRDefault="002559E5" w:rsidP="002559E5">
      <w:pPr>
        <w:tabs>
          <w:tab w:val="left" w:pos="3544"/>
        </w:tabs>
        <w:ind w:left="3540" w:hanging="3540"/>
        <w:rPr>
          <w:rFonts w:ascii="Times New Roman" w:hAnsi="Times New Roman"/>
          <w:sz w:val="16"/>
          <w:szCs w:val="16"/>
          <w:lang w:val="ru-RU"/>
        </w:rPr>
      </w:pPr>
      <w:r w:rsidRPr="002559E5">
        <w:rPr>
          <w:rFonts w:ascii="Times New Roman" w:hAnsi="Times New Roman"/>
          <w:sz w:val="16"/>
          <w:szCs w:val="16"/>
          <w:lang w:val="ru-RU"/>
        </w:rPr>
        <w:t>Фамилия И.О.</w:t>
      </w:r>
      <w:r w:rsidRPr="002559E5">
        <w:rPr>
          <w:rFonts w:ascii="Times New Roman" w:hAnsi="Times New Roman"/>
          <w:sz w:val="16"/>
          <w:szCs w:val="16"/>
          <w:lang w:val="ru-RU"/>
        </w:rPr>
        <w:tab/>
        <w:t>- депутат Собрания депутатов муниципального образования «Бирофельдское сельское поселение» Биробиджанского муниципального района Еврейской автономной области, секретарь комиссии;</w:t>
      </w:r>
    </w:p>
    <w:p w:rsidR="002559E5" w:rsidRPr="002559E5" w:rsidRDefault="002559E5" w:rsidP="002559E5">
      <w:pPr>
        <w:tabs>
          <w:tab w:val="left" w:pos="3544"/>
        </w:tabs>
        <w:ind w:left="3540" w:hanging="3540"/>
        <w:rPr>
          <w:rFonts w:ascii="Times New Roman" w:hAnsi="Times New Roman"/>
          <w:sz w:val="16"/>
          <w:szCs w:val="16"/>
          <w:lang w:val="ru-RU"/>
        </w:rPr>
      </w:pPr>
    </w:p>
    <w:p w:rsidR="002559E5" w:rsidRPr="002559E5" w:rsidRDefault="002559E5" w:rsidP="002559E5">
      <w:pPr>
        <w:tabs>
          <w:tab w:val="left" w:pos="3544"/>
        </w:tabs>
        <w:ind w:left="3540" w:hanging="3540"/>
        <w:rPr>
          <w:rFonts w:ascii="Times New Roman" w:hAnsi="Times New Roman"/>
          <w:sz w:val="16"/>
          <w:szCs w:val="16"/>
          <w:lang w:val="ru-RU"/>
        </w:rPr>
      </w:pPr>
      <w:r w:rsidRPr="002559E5">
        <w:rPr>
          <w:rFonts w:ascii="Times New Roman" w:hAnsi="Times New Roman"/>
          <w:sz w:val="16"/>
          <w:szCs w:val="16"/>
          <w:lang w:val="ru-RU"/>
        </w:rPr>
        <w:t>Члены комиссии:</w:t>
      </w:r>
    </w:p>
    <w:p w:rsidR="002559E5" w:rsidRPr="002559E5" w:rsidRDefault="002559E5" w:rsidP="002559E5">
      <w:pPr>
        <w:tabs>
          <w:tab w:val="left" w:pos="3544"/>
        </w:tabs>
        <w:ind w:left="3540" w:hanging="3540"/>
        <w:rPr>
          <w:rFonts w:ascii="Times New Roman" w:hAnsi="Times New Roman"/>
          <w:sz w:val="16"/>
          <w:szCs w:val="16"/>
          <w:lang w:val="ru-RU"/>
        </w:rPr>
      </w:pPr>
    </w:p>
    <w:p w:rsidR="002559E5" w:rsidRPr="002559E5" w:rsidRDefault="002559E5" w:rsidP="002559E5">
      <w:pPr>
        <w:tabs>
          <w:tab w:val="left" w:pos="3544"/>
        </w:tabs>
        <w:rPr>
          <w:rFonts w:ascii="Times New Roman" w:hAnsi="Times New Roman"/>
          <w:sz w:val="16"/>
          <w:szCs w:val="16"/>
          <w:lang w:val="ru-RU"/>
        </w:rPr>
      </w:pPr>
      <w:r w:rsidRPr="002559E5">
        <w:rPr>
          <w:rFonts w:ascii="Times New Roman" w:hAnsi="Times New Roman"/>
          <w:sz w:val="16"/>
          <w:szCs w:val="16"/>
          <w:lang w:val="ru-RU"/>
        </w:rPr>
        <w:t>Пряжникова С.Ю.</w:t>
      </w:r>
      <w:r w:rsidRPr="002559E5">
        <w:rPr>
          <w:rFonts w:ascii="Times New Roman" w:hAnsi="Times New Roman"/>
          <w:sz w:val="16"/>
          <w:szCs w:val="16"/>
          <w:lang w:val="ru-RU"/>
        </w:rPr>
        <w:tab/>
        <w:t xml:space="preserve">заместитель главы администрации </w:t>
      </w:r>
    </w:p>
    <w:p w:rsidR="002559E5" w:rsidRPr="002559E5" w:rsidRDefault="002559E5" w:rsidP="002559E5">
      <w:pPr>
        <w:tabs>
          <w:tab w:val="left" w:pos="3544"/>
        </w:tabs>
        <w:ind w:left="3600"/>
        <w:rPr>
          <w:rFonts w:ascii="Times New Roman" w:hAnsi="Times New Roman"/>
          <w:sz w:val="16"/>
          <w:szCs w:val="16"/>
          <w:lang w:val="ru-RU"/>
        </w:rPr>
      </w:pPr>
      <w:r w:rsidRPr="002559E5">
        <w:rPr>
          <w:rFonts w:ascii="Times New Roman" w:hAnsi="Times New Roman"/>
          <w:sz w:val="16"/>
          <w:szCs w:val="16"/>
          <w:lang w:val="ru-RU"/>
        </w:rPr>
        <w:t xml:space="preserve"> (по согласованию)</w:t>
      </w:r>
    </w:p>
    <w:p w:rsidR="002559E5" w:rsidRPr="002559E5" w:rsidRDefault="002559E5" w:rsidP="002559E5">
      <w:pPr>
        <w:tabs>
          <w:tab w:val="left" w:pos="3544"/>
        </w:tabs>
        <w:rPr>
          <w:rFonts w:ascii="Times New Roman" w:hAnsi="Times New Roman"/>
          <w:sz w:val="16"/>
          <w:szCs w:val="16"/>
          <w:lang w:val="ru-RU"/>
        </w:rPr>
      </w:pPr>
    </w:p>
    <w:p w:rsidR="002559E5" w:rsidRPr="002559E5" w:rsidRDefault="002559E5" w:rsidP="002559E5">
      <w:pPr>
        <w:tabs>
          <w:tab w:val="left" w:pos="3544"/>
        </w:tabs>
        <w:rPr>
          <w:rFonts w:ascii="Times New Roman" w:hAnsi="Times New Roman"/>
          <w:sz w:val="16"/>
          <w:szCs w:val="16"/>
          <w:lang w:val="ru-RU"/>
        </w:rPr>
      </w:pPr>
      <w:r w:rsidRPr="002559E5">
        <w:rPr>
          <w:rFonts w:ascii="Times New Roman" w:hAnsi="Times New Roman"/>
          <w:sz w:val="16"/>
          <w:szCs w:val="16"/>
          <w:lang w:val="ru-RU"/>
        </w:rPr>
        <w:t>Фамилия И.О.</w:t>
      </w:r>
      <w:r w:rsidRPr="002559E5">
        <w:rPr>
          <w:rFonts w:ascii="Times New Roman" w:hAnsi="Times New Roman"/>
          <w:sz w:val="16"/>
          <w:szCs w:val="16"/>
          <w:lang w:val="ru-RU"/>
        </w:rPr>
        <w:tab/>
        <w:t xml:space="preserve">- должность </w:t>
      </w:r>
    </w:p>
    <w:p w:rsidR="002559E5" w:rsidRPr="002559E5" w:rsidRDefault="002559E5" w:rsidP="002559E5">
      <w:pPr>
        <w:tabs>
          <w:tab w:val="left" w:pos="3544"/>
        </w:tabs>
        <w:rPr>
          <w:rFonts w:ascii="Times New Roman" w:hAnsi="Times New Roman"/>
          <w:sz w:val="16"/>
          <w:szCs w:val="16"/>
          <w:lang w:val="ru-RU"/>
        </w:rPr>
      </w:pPr>
      <w:r w:rsidRPr="002559E5">
        <w:rPr>
          <w:rFonts w:ascii="Times New Roman" w:hAnsi="Times New Roman"/>
          <w:sz w:val="16"/>
          <w:szCs w:val="16"/>
          <w:lang w:val="ru-RU"/>
        </w:rPr>
        <w:tab/>
        <w:t>(по согласованию);</w:t>
      </w:r>
    </w:p>
    <w:p w:rsidR="002559E5" w:rsidRPr="002559E5" w:rsidRDefault="002559E5" w:rsidP="002559E5">
      <w:pPr>
        <w:tabs>
          <w:tab w:val="left" w:pos="3544"/>
        </w:tabs>
        <w:rPr>
          <w:rFonts w:ascii="Times New Roman" w:hAnsi="Times New Roman"/>
          <w:sz w:val="16"/>
          <w:szCs w:val="16"/>
          <w:lang w:val="ru-RU"/>
        </w:rPr>
      </w:pPr>
      <w:r w:rsidRPr="002559E5">
        <w:rPr>
          <w:rFonts w:ascii="Times New Roman" w:hAnsi="Times New Roman"/>
          <w:sz w:val="16"/>
          <w:szCs w:val="16"/>
          <w:lang w:val="ru-RU"/>
        </w:rPr>
        <w:tab/>
      </w:r>
    </w:p>
    <w:p w:rsidR="002559E5" w:rsidRPr="002559E5" w:rsidRDefault="002559E5" w:rsidP="002559E5">
      <w:pPr>
        <w:tabs>
          <w:tab w:val="left" w:pos="3544"/>
        </w:tabs>
        <w:rPr>
          <w:rFonts w:ascii="Times New Roman" w:hAnsi="Times New Roman"/>
          <w:sz w:val="16"/>
          <w:szCs w:val="16"/>
          <w:lang w:val="ru-RU"/>
        </w:rPr>
      </w:pPr>
    </w:p>
    <w:p w:rsidR="002559E5" w:rsidRPr="002559E5" w:rsidRDefault="002559E5" w:rsidP="002559E5">
      <w:pPr>
        <w:pStyle w:val="aa"/>
        <w:tabs>
          <w:tab w:val="left" w:pos="3544"/>
        </w:tabs>
        <w:rPr>
          <w:sz w:val="16"/>
          <w:szCs w:val="16"/>
        </w:rPr>
      </w:pPr>
      <w:r w:rsidRPr="002559E5">
        <w:rPr>
          <w:sz w:val="16"/>
          <w:szCs w:val="16"/>
        </w:rPr>
        <w:t>Фамилия И.О.</w:t>
      </w:r>
      <w:r w:rsidRPr="002559E5">
        <w:rPr>
          <w:sz w:val="16"/>
          <w:szCs w:val="16"/>
        </w:rPr>
        <w:tab/>
        <w:t>- должность</w:t>
      </w:r>
    </w:p>
    <w:p w:rsidR="002559E5" w:rsidRPr="002559E5" w:rsidRDefault="002559E5" w:rsidP="002559E5">
      <w:pPr>
        <w:pStyle w:val="aa"/>
        <w:tabs>
          <w:tab w:val="left" w:pos="3544"/>
        </w:tabs>
        <w:rPr>
          <w:sz w:val="16"/>
          <w:szCs w:val="16"/>
        </w:rPr>
      </w:pPr>
      <w:r w:rsidRPr="002559E5">
        <w:rPr>
          <w:sz w:val="16"/>
          <w:szCs w:val="16"/>
        </w:rPr>
        <w:tab/>
        <w:t>(по согласованию).</w:t>
      </w:r>
    </w:p>
    <w:p w:rsidR="002559E5" w:rsidRPr="002559E5" w:rsidRDefault="002559E5" w:rsidP="002559E5">
      <w:pPr>
        <w:ind w:left="5580" w:hanging="1"/>
        <w:rPr>
          <w:rFonts w:ascii="Times New Roman" w:hAnsi="Times New Roman"/>
          <w:sz w:val="16"/>
          <w:szCs w:val="16"/>
          <w:lang w:val="ru-RU"/>
        </w:rPr>
      </w:pPr>
    </w:p>
    <w:p w:rsidR="002559E5" w:rsidRPr="002559E5" w:rsidRDefault="002559E5" w:rsidP="002559E5">
      <w:pPr>
        <w:rPr>
          <w:rFonts w:ascii="Times New Roman" w:hAnsi="Times New Roman"/>
          <w:sz w:val="16"/>
          <w:szCs w:val="16"/>
          <w:lang w:val="ru-RU"/>
        </w:rPr>
      </w:pPr>
      <w:r w:rsidRPr="002559E5">
        <w:rPr>
          <w:rFonts w:ascii="Times New Roman" w:hAnsi="Times New Roman"/>
          <w:sz w:val="16"/>
          <w:szCs w:val="16"/>
          <w:lang w:val="ru-RU"/>
        </w:rPr>
        <w:br w:type="page" w:clear="all"/>
      </w:r>
    </w:p>
    <w:p w:rsidR="002559E5" w:rsidRPr="002559E5" w:rsidRDefault="002559E5" w:rsidP="002559E5">
      <w:pPr>
        <w:pStyle w:val="213"/>
        <w:tabs>
          <w:tab w:val="left" w:pos="5529"/>
        </w:tabs>
        <w:ind w:left="5760" w:hanging="180"/>
        <w:jc w:val="both"/>
        <w:rPr>
          <w:sz w:val="16"/>
          <w:szCs w:val="16"/>
        </w:rPr>
      </w:pPr>
      <w:r w:rsidRPr="002559E5">
        <w:rPr>
          <w:sz w:val="16"/>
          <w:szCs w:val="16"/>
        </w:rPr>
        <w:lastRenderedPageBreak/>
        <w:t>УТВЕРЖДЕН</w:t>
      </w:r>
    </w:p>
    <w:p w:rsidR="002559E5" w:rsidRPr="002559E5" w:rsidRDefault="002559E5" w:rsidP="002559E5">
      <w:pPr>
        <w:ind w:left="5760" w:hanging="180"/>
        <w:rPr>
          <w:rFonts w:ascii="Times New Roman" w:hAnsi="Times New Roman"/>
          <w:sz w:val="16"/>
          <w:szCs w:val="16"/>
          <w:lang w:val="ru-RU"/>
        </w:rPr>
      </w:pPr>
      <w:r w:rsidRPr="002559E5">
        <w:rPr>
          <w:rFonts w:ascii="Times New Roman" w:hAnsi="Times New Roman"/>
          <w:sz w:val="16"/>
          <w:szCs w:val="16"/>
          <w:lang w:val="ru-RU"/>
        </w:rPr>
        <w:t>решением Собрания депутатов</w:t>
      </w:r>
    </w:p>
    <w:p w:rsidR="002559E5" w:rsidRPr="002559E5" w:rsidRDefault="002559E5" w:rsidP="002559E5">
      <w:pPr>
        <w:ind w:left="5580" w:hanging="1"/>
        <w:rPr>
          <w:rFonts w:ascii="Times New Roman" w:hAnsi="Times New Roman"/>
          <w:sz w:val="16"/>
          <w:szCs w:val="16"/>
          <w:lang w:val="ru-RU"/>
        </w:rPr>
      </w:pPr>
      <w:r w:rsidRPr="002559E5">
        <w:rPr>
          <w:rFonts w:ascii="Times New Roman" w:hAnsi="Times New Roman"/>
          <w:sz w:val="16"/>
          <w:szCs w:val="16"/>
          <w:lang w:val="ru-RU"/>
        </w:rPr>
        <w:t xml:space="preserve">от </w:t>
      </w:r>
      <w:r w:rsidRPr="002559E5">
        <w:rPr>
          <w:rFonts w:ascii="Times New Roman" w:hAnsi="Times New Roman"/>
          <w:color w:val="FF0000"/>
          <w:sz w:val="16"/>
          <w:szCs w:val="16"/>
          <w:lang w:val="ru-RU"/>
        </w:rPr>
        <w:t>21.10.2025</w:t>
      </w:r>
      <w:r w:rsidRPr="002559E5">
        <w:rPr>
          <w:rFonts w:ascii="Times New Roman" w:hAnsi="Times New Roman"/>
          <w:sz w:val="16"/>
          <w:szCs w:val="16"/>
          <w:lang w:val="ru-RU"/>
        </w:rPr>
        <w:t xml:space="preserve"> № 103</w:t>
      </w:r>
    </w:p>
    <w:p w:rsidR="002559E5" w:rsidRPr="002559E5" w:rsidRDefault="002559E5" w:rsidP="002559E5">
      <w:pPr>
        <w:ind w:left="5760"/>
        <w:rPr>
          <w:rFonts w:ascii="Times New Roman" w:hAnsi="Times New Roman"/>
          <w:sz w:val="16"/>
          <w:szCs w:val="16"/>
          <w:lang w:val="ru-RU"/>
        </w:rPr>
      </w:pPr>
    </w:p>
    <w:p w:rsidR="002559E5" w:rsidRPr="002559E5" w:rsidRDefault="002559E5" w:rsidP="002559E5">
      <w:pPr>
        <w:pStyle w:val="310"/>
        <w:ind w:firstLine="0"/>
        <w:jc w:val="center"/>
        <w:rPr>
          <w:rFonts w:ascii="Times New Roman" w:hAnsi="Times New Roman" w:cs="Times New Roman"/>
          <w:b w:val="0"/>
          <w:sz w:val="16"/>
          <w:szCs w:val="16"/>
        </w:rPr>
      </w:pPr>
      <w:r w:rsidRPr="002559E5">
        <w:rPr>
          <w:rFonts w:ascii="Times New Roman" w:hAnsi="Times New Roman" w:cs="Times New Roman"/>
          <w:b w:val="0"/>
          <w:sz w:val="16"/>
          <w:szCs w:val="16"/>
        </w:rPr>
        <w:t>ПОРЯДОК</w:t>
      </w:r>
    </w:p>
    <w:p w:rsidR="002559E5" w:rsidRPr="002559E5" w:rsidRDefault="002559E5" w:rsidP="002559E5">
      <w:pPr>
        <w:jc w:val="center"/>
        <w:rPr>
          <w:rFonts w:ascii="Times New Roman" w:hAnsi="Times New Roman"/>
          <w:sz w:val="16"/>
          <w:szCs w:val="16"/>
          <w:lang w:val="ru-RU"/>
        </w:rPr>
      </w:pPr>
      <w:r w:rsidRPr="002559E5">
        <w:rPr>
          <w:rFonts w:ascii="Times New Roman" w:hAnsi="Times New Roman"/>
          <w:sz w:val="16"/>
          <w:szCs w:val="16"/>
          <w:lang w:val="ru-RU"/>
        </w:rPr>
        <w:t xml:space="preserve">учета предложений, а также порядок участия граждан в обсуждении проекта решения Собрания депутатов «О принятии новой редакции Устава муниципального образования «Бирофельдское сельское поселение» Биробиджанского муниципального района Еврейской автономной области» </w:t>
      </w:r>
    </w:p>
    <w:p w:rsidR="002559E5" w:rsidRPr="002559E5" w:rsidRDefault="002559E5" w:rsidP="002559E5">
      <w:pPr>
        <w:rPr>
          <w:rFonts w:ascii="Times New Roman" w:hAnsi="Times New Roman"/>
          <w:sz w:val="16"/>
          <w:szCs w:val="16"/>
          <w:lang w:val="ru-RU"/>
        </w:rPr>
      </w:pPr>
    </w:p>
    <w:p w:rsidR="002559E5" w:rsidRPr="002559E5" w:rsidRDefault="002559E5" w:rsidP="002559E5">
      <w:pPr>
        <w:pStyle w:val="ConsNormal"/>
        <w:widowControl/>
        <w:rPr>
          <w:rFonts w:ascii="Times New Roman" w:hAnsi="Times New Roman"/>
          <w:sz w:val="16"/>
          <w:szCs w:val="16"/>
        </w:rPr>
      </w:pPr>
      <w:r w:rsidRPr="002559E5">
        <w:rPr>
          <w:rFonts w:ascii="Times New Roman" w:hAnsi="Times New Roman"/>
          <w:sz w:val="16"/>
          <w:szCs w:val="16"/>
        </w:rPr>
        <w:t>1. Организация по подготовке и проведению публичных слушаний возлагается на рабочую комиссию по проведению публичных слушаний (далее – рабочая комиссия), образованную Собранием депутатов.</w:t>
      </w:r>
    </w:p>
    <w:p w:rsidR="002559E5" w:rsidRPr="002559E5" w:rsidRDefault="002559E5" w:rsidP="002559E5">
      <w:pPr>
        <w:pStyle w:val="ConsNormal"/>
        <w:widowControl/>
        <w:rPr>
          <w:rFonts w:ascii="Times New Roman" w:hAnsi="Times New Roman"/>
          <w:sz w:val="16"/>
          <w:szCs w:val="16"/>
        </w:rPr>
      </w:pPr>
      <w:r w:rsidRPr="002559E5">
        <w:rPr>
          <w:rFonts w:ascii="Times New Roman" w:hAnsi="Times New Roman"/>
          <w:sz w:val="16"/>
          <w:szCs w:val="16"/>
        </w:rPr>
        <w:t xml:space="preserve">2. Публичные слушания проводятся в </w:t>
      </w:r>
      <w:r w:rsidRPr="002559E5">
        <w:rPr>
          <w:rFonts w:ascii="Times New Roman" w:hAnsi="Times New Roman"/>
          <w:color w:val="FF0000"/>
          <w:sz w:val="16"/>
          <w:szCs w:val="16"/>
        </w:rPr>
        <w:t>большом зале</w:t>
      </w:r>
      <w:r w:rsidRPr="002559E5">
        <w:rPr>
          <w:rFonts w:ascii="Times New Roman" w:hAnsi="Times New Roman"/>
          <w:sz w:val="16"/>
          <w:szCs w:val="16"/>
        </w:rPr>
        <w:t xml:space="preserve"> здания администрации муниципального образования «Бирофельдское сельское поселение» Биробиджанского муниципального района Еврейской автономной области по адресу: ЕАО, Биробиджанский район, с. Бирофельд, ул. Центральная, 45,  в </w:t>
      </w:r>
      <w:r w:rsidRPr="002559E5">
        <w:rPr>
          <w:rFonts w:ascii="Times New Roman" w:hAnsi="Times New Roman"/>
          <w:color w:val="FF0000"/>
          <w:sz w:val="16"/>
          <w:szCs w:val="16"/>
        </w:rPr>
        <w:t>13-30</w:t>
      </w:r>
      <w:r w:rsidRPr="002559E5">
        <w:rPr>
          <w:rFonts w:ascii="Times New Roman" w:hAnsi="Times New Roman"/>
          <w:sz w:val="16"/>
          <w:szCs w:val="16"/>
        </w:rPr>
        <w:t xml:space="preserve"> час.</w:t>
      </w:r>
    </w:p>
    <w:p w:rsidR="002559E5" w:rsidRPr="002559E5" w:rsidRDefault="002559E5" w:rsidP="002559E5">
      <w:pPr>
        <w:pStyle w:val="1e"/>
        <w:tabs>
          <w:tab w:val="clear" w:pos="142"/>
        </w:tabs>
        <w:rPr>
          <w:color w:val="000000"/>
          <w:sz w:val="16"/>
          <w:szCs w:val="16"/>
        </w:rPr>
      </w:pPr>
      <w:r w:rsidRPr="002559E5">
        <w:rPr>
          <w:color w:val="000000"/>
          <w:sz w:val="16"/>
          <w:szCs w:val="16"/>
        </w:rPr>
        <w:t xml:space="preserve">3. Предложения и замечания от граждан сельского поселения по вынесенному на публичные слушания  проекту решения Собрания депутатов принимаются в устном либо в письменном виде с 8.00 до 17.00 в администрации сельского поселения в кабинете № </w:t>
      </w:r>
      <w:r w:rsidRPr="002559E5">
        <w:rPr>
          <w:color w:val="FF0000"/>
          <w:sz w:val="16"/>
          <w:szCs w:val="16"/>
        </w:rPr>
        <w:t>204</w:t>
      </w:r>
      <w:r w:rsidRPr="002559E5">
        <w:rPr>
          <w:color w:val="000000"/>
          <w:sz w:val="16"/>
          <w:szCs w:val="16"/>
        </w:rPr>
        <w:t xml:space="preserve"> или по тел: </w:t>
      </w:r>
      <w:r w:rsidRPr="002559E5">
        <w:rPr>
          <w:color w:val="FF0000"/>
          <w:sz w:val="16"/>
          <w:szCs w:val="16"/>
        </w:rPr>
        <w:t>78-4-29; 78-2-97</w:t>
      </w:r>
      <w:r w:rsidRPr="002559E5">
        <w:rPr>
          <w:color w:val="000000"/>
          <w:sz w:val="16"/>
          <w:szCs w:val="16"/>
        </w:rPr>
        <w:t>, либо направляются на адрес электронной почты adbirofeld@mail.ru</w:t>
      </w:r>
      <w:r w:rsidRPr="002559E5">
        <w:rPr>
          <w:color w:val="FF0000"/>
          <w:sz w:val="16"/>
          <w:szCs w:val="16"/>
        </w:rPr>
        <w:t xml:space="preserve">, либо предоставляются посредством платформы обратной связи федеральной государственной информационной системы «Единый портал государственных и муниципальных услуг (функций)» в информационно-телекоммуникационной сети «Интернет» по адресу </w:t>
      </w:r>
      <w:hyperlink r:id="rId9" w:history="1">
        <w:r w:rsidRPr="002559E5">
          <w:rPr>
            <w:rStyle w:val="a4"/>
            <w:color w:val="FF0000"/>
            <w:sz w:val="16"/>
            <w:szCs w:val="16"/>
          </w:rPr>
          <w:t>https://pos.gosuslugi.ru/lkp/public-discussions/</w:t>
        </w:r>
      </w:hyperlink>
      <w:r w:rsidRPr="002559E5">
        <w:rPr>
          <w:color w:val="FF0000"/>
          <w:sz w:val="16"/>
          <w:szCs w:val="16"/>
        </w:rPr>
        <w:t xml:space="preserve"> начиная со дня опубликования проекта и заканчивая днем, предшествующим дню проведения публичных слушаний</w:t>
      </w:r>
      <w:r w:rsidRPr="002559E5">
        <w:rPr>
          <w:color w:val="000000"/>
          <w:sz w:val="16"/>
          <w:szCs w:val="16"/>
        </w:rPr>
        <w:t>.</w:t>
      </w:r>
    </w:p>
    <w:p w:rsidR="002559E5" w:rsidRPr="002559E5" w:rsidRDefault="002559E5" w:rsidP="002559E5">
      <w:pPr>
        <w:pStyle w:val="ConsNormal"/>
        <w:widowControl/>
        <w:rPr>
          <w:rFonts w:ascii="Times New Roman" w:hAnsi="Times New Roman"/>
          <w:sz w:val="16"/>
          <w:szCs w:val="16"/>
        </w:rPr>
      </w:pPr>
      <w:r w:rsidRPr="002559E5">
        <w:rPr>
          <w:rFonts w:ascii="Times New Roman" w:hAnsi="Times New Roman"/>
          <w:sz w:val="16"/>
          <w:szCs w:val="16"/>
        </w:rPr>
        <w:t>4. Участники публичных слушаний вправе представлять свои предложения и замечания непосредственно при обсуждении проекта муниципального правового акта на публичных слушаниях в устной или письменной форме.</w:t>
      </w:r>
    </w:p>
    <w:p w:rsidR="002559E5" w:rsidRPr="002559E5" w:rsidRDefault="002559E5" w:rsidP="002559E5">
      <w:pPr>
        <w:pStyle w:val="ConsNormal"/>
        <w:widowControl/>
        <w:rPr>
          <w:rFonts w:ascii="Times New Roman" w:hAnsi="Times New Roman"/>
          <w:sz w:val="16"/>
          <w:szCs w:val="16"/>
        </w:rPr>
      </w:pPr>
      <w:r w:rsidRPr="002559E5">
        <w:rPr>
          <w:rFonts w:ascii="Times New Roman" w:hAnsi="Times New Roman"/>
          <w:sz w:val="16"/>
          <w:szCs w:val="16"/>
        </w:rPr>
        <w:t>5. Предложения и замечания от граждан муниципального района по вынесенному на обсуждение вопросу направляются в рабочую комиссию, где они обобщаются и по ним готовится заключение.</w:t>
      </w:r>
    </w:p>
    <w:p w:rsidR="002559E5" w:rsidRPr="002559E5" w:rsidRDefault="002559E5" w:rsidP="002559E5">
      <w:pPr>
        <w:pStyle w:val="ConsNormal"/>
        <w:widowControl/>
        <w:rPr>
          <w:rFonts w:ascii="Times New Roman" w:hAnsi="Times New Roman"/>
          <w:sz w:val="16"/>
          <w:szCs w:val="16"/>
        </w:rPr>
      </w:pPr>
      <w:r w:rsidRPr="002559E5">
        <w:rPr>
          <w:rFonts w:ascii="Times New Roman" w:hAnsi="Times New Roman"/>
          <w:sz w:val="16"/>
          <w:szCs w:val="16"/>
        </w:rPr>
        <w:t>6. Заключение по результатам публичных слушаний с информацией о поступивших от жителей муниципального района  предложениях и замечаниях по вынесенному на публичные слушания проекту решения Собрания депутатов, в течении 10 дней после окончания публичных слушаний подлежат опубликованию (обнародованию) в средствах массовой информации.</w:t>
      </w:r>
    </w:p>
    <w:p w:rsidR="002559E5" w:rsidRPr="002559E5" w:rsidRDefault="002559E5" w:rsidP="002559E5">
      <w:pPr>
        <w:pStyle w:val="ConsNormal"/>
        <w:widowControl/>
        <w:rPr>
          <w:rFonts w:ascii="Times New Roman" w:hAnsi="Times New Roman"/>
          <w:sz w:val="16"/>
          <w:szCs w:val="16"/>
        </w:rPr>
      </w:pPr>
      <w:r w:rsidRPr="002559E5">
        <w:rPr>
          <w:rFonts w:ascii="Times New Roman" w:hAnsi="Times New Roman"/>
          <w:sz w:val="16"/>
          <w:szCs w:val="16"/>
        </w:rPr>
        <w:t>7. Заключение по результатам публичных слушаний подписывается председателем рабочей комиссии по организации публичных слушаний, в отсутствие председателя – его заместителем.</w:t>
      </w:r>
    </w:p>
    <w:p w:rsidR="002559E5" w:rsidRPr="002559E5" w:rsidRDefault="002559E5" w:rsidP="002559E5">
      <w:pPr>
        <w:jc w:val="right"/>
        <w:rPr>
          <w:rFonts w:ascii="Times New Roman" w:hAnsi="Times New Roman"/>
          <w:sz w:val="16"/>
          <w:szCs w:val="16"/>
          <w:lang w:val="ru-RU"/>
        </w:rPr>
      </w:pPr>
      <w:r w:rsidRPr="002559E5">
        <w:rPr>
          <w:rFonts w:ascii="Times New Roman" w:hAnsi="Times New Roman"/>
          <w:sz w:val="16"/>
          <w:szCs w:val="16"/>
          <w:lang w:val="ru-RU"/>
        </w:rPr>
        <w:br w:type="page" w:clear="all"/>
      </w:r>
      <w:r w:rsidRPr="002559E5">
        <w:rPr>
          <w:rFonts w:ascii="Times New Roman" w:hAnsi="Times New Roman"/>
          <w:sz w:val="16"/>
          <w:szCs w:val="16"/>
          <w:lang w:val="ru-RU"/>
        </w:rPr>
        <w:lastRenderedPageBreak/>
        <w:t>Проект</w:t>
      </w:r>
    </w:p>
    <w:p w:rsidR="002559E5" w:rsidRPr="002559E5" w:rsidRDefault="002559E5" w:rsidP="002559E5">
      <w:pPr>
        <w:pStyle w:val="af9"/>
        <w:jc w:val="center"/>
        <w:rPr>
          <w:rFonts w:ascii="Times New Roman" w:hAnsi="Times New Roman" w:cs="Times New Roman"/>
          <w:sz w:val="16"/>
          <w:szCs w:val="16"/>
        </w:rPr>
      </w:pPr>
    </w:p>
    <w:p w:rsidR="002559E5" w:rsidRPr="002559E5" w:rsidRDefault="002559E5" w:rsidP="002559E5">
      <w:pPr>
        <w:pStyle w:val="af9"/>
        <w:jc w:val="center"/>
        <w:rPr>
          <w:rFonts w:ascii="Times New Roman" w:hAnsi="Times New Roman" w:cs="Times New Roman"/>
          <w:sz w:val="16"/>
          <w:szCs w:val="16"/>
        </w:rPr>
      </w:pPr>
      <w:r w:rsidRPr="002559E5">
        <w:rPr>
          <w:rFonts w:ascii="Times New Roman" w:hAnsi="Times New Roman" w:cs="Times New Roman"/>
          <w:sz w:val="16"/>
          <w:szCs w:val="16"/>
        </w:rPr>
        <w:t>Муниципальное образование «Бирофельдское сельское поселение»</w:t>
      </w:r>
    </w:p>
    <w:p w:rsidR="002559E5" w:rsidRPr="002559E5" w:rsidRDefault="002559E5" w:rsidP="002559E5">
      <w:pPr>
        <w:pStyle w:val="af9"/>
        <w:jc w:val="center"/>
        <w:rPr>
          <w:rFonts w:ascii="Times New Roman" w:hAnsi="Times New Roman" w:cs="Times New Roman"/>
          <w:sz w:val="16"/>
          <w:szCs w:val="16"/>
        </w:rPr>
      </w:pPr>
      <w:r w:rsidRPr="002559E5">
        <w:rPr>
          <w:rFonts w:ascii="Times New Roman" w:hAnsi="Times New Roman" w:cs="Times New Roman"/>
          <w:sz w:val="16"/>
          <w:szCs w:val="16"/>
        </w:rPr>
        <w:t>Биробиджанского муниципального района</w:t>
      </w:r>
    </w:p>
    <w:p w:rsidR="002559E5" w:rsidRPr="002559E5" w:rsidRDefault="002559E5" w:rsidP="002559E5">
      <w:pPr>
        <w:pStyle w:val="af9"/>
        <w:jc w:val="center"/>
        <w:rPr>
          <w:rFonts w:ascii="Times New Roman" w:hAnsi="Times New Roman" w:cs="Times New Roman"/>
          <w:sz w:val="16"/>
          <w:szCs w:val="16"/>
        </w:rPr>
      </w:pPr>
      <w:r w:rsidRPr="002559E5">
        <w:rPr>
          <w:rFonts w:ascii="Times New Roman" w:hAnsi="Times New Roman" w:cs="Times New Roman"/>
          <w:sz w:val="16"/>
          <w:szCs w:val="16"/>
        </w:rPr>
        <w:t>Еврейской автономной области</w:t>
      </w:r>
    </w:p>
    <w:p w:rsidR="002559E5" w:rsidRPr="002559E5" w:rsidRDefault="002559E5" w:rsidP="002559E5">
      <w:pPr>
        <w:pStyle w:val="af9"/>
        <w:jc w:val="center"/>
        <w:rPr>
          <w:rFonts w:ascii="Times New Roman" w:hAnsi="Times New Roman" w:cs="Times New Roman"/>
          <w:sz w:val="16"/>
          <w:szCs w:val="16"/>
        </w:rPr>
      </w:pPr>
      <w:r w:rsidRPr="002559E5">
        <w:rPr>
          <w:rFonts w:ascii="Times New Roman" w:hAnsi="Times New Roman" w:cs="Times New Roman"/>
          <w:sz w:val="16"/>
          <w:szCs w:val="16"/>
        </w:rPr>
        <w:t>СОБРАНИЕ ДЕПУТАТОВ</w:t>
      </w:r>
    </w:p>
    <w:p w:rsidR="002559E5" w:rsidRPr="002559E5" w:rsidRDefault="002559E5" w:rsidP="002559E5">
      <w:pPr>
        <w:pStyle w:val="af9"/>
        <w:jc w:val="center"/>
        <w:rPr>
          <w:rFonts w:ascii="Times New Roman" w:hAnsi="Times New Roman" w:cs="Times New Roman"/>
          <w:sz w:val="16"/>
          <w:szCs w:val="16"/>
        </w:rPr>
      </w:pPr>
    </w:p>
    <w:p w:rsidR="002559E5" w:rsidRPr="002559E5" w:rsidRDefault="002559E5" w:rsidP="002559E5">
      <w:pPr>
        <w:pStyle w:val="af9"/>
        <w:jc w:val="center"/>
        <w:rPr>
          <w:rFonts w:ascii="Times New Roman" w:hAnsi="Times New Roman" w:cs="Times New Roman"/>
          <w:sz w:val="16"/>
          <w:szCs w:val="16"/>
        </w:rPr>
      </w:pPr>
      <w:r w:rsidRPr="002559E5">
        <w:rPr>
          <w:rFonts w:ascii="Times New Roman" w:hAnsi="Times New Roman" w:cs="Times New Roman"/>
          <w:sz w:val="16"/>
          <w:szCs w:val="16"/>
        </w:rPr>
        <w:t>РЕШЕНИЕ</w:t>
      </w:r>
    </w:p>
    <w:p w:rsidR="002559E5" w:rsidRPr="002559E5" w:rsidRDefault="002559E5" w:rsidP="002559E5">
      <w:pPr>
        <w:pStyle w:val="af9"/>
        <w:jc w:val="center"/>
        <w:rPr>
          <w:rFonts w:ascii="Times New Roman" w:hAnsi="Times New Roman" w:cs="Times New Roman"/>
          <w:sz w:val="16"/>
          <w:szCs w:val="16"/>
        </w:rPr>
      </w:pPr>
      <w:r w:rsidRPr="002559E5">
        <w:rPr>
          <w:rFonts w:ascii="Times New Roman" w:hAnsi="Times New Roman" w:cs="Times New Roman"/>
          <w:sz w:val="16"/>
          <w:szCs w:val="16"/>
        </w:rPr>
        <w:t>__.__.2025                                                                                                     № __</w:t>
      </w:r>
    </w:p>
    <w:p w:rsidR="002559E5" w:rsidRPr="002559E5" w:rsidRDefault="002559E5" w:rsidP="002559E5">
      <w:pPr>
        <w:pStyle w:val="af9"/>
        <w:jc w:val="center"/>
        <w:rPr>
          <w:rFonts w:ascii="Times New Roman" w:hAnsi="Times New Roman" w:cs="Times New Roman"/>
          <w:sz w:val="16"/>
          <w:szCs w:val="16"/>
        </w:rPr>
      </w:pPr>
    </w:p>
    <w:p w:rsidR="002559E5" w:rsidRPr="002559E5" w:rsidRDefault="002559E5" w:rsidP="002559E5">
      <w:pPr>
        <w:pStyle w:val="af9"/>
        <w:jc w:val="center"/>
        <w:rPr>
          <w:rFonts w:ascii="Times New Roman" w:hAnsi="Times New Roman" w:cs="Times New Roman"/>
          <w:sz w:val="16"/>
          <w:szCs w:val="16"/>
        </w:rPr>
      </w:pPr>
      <w:r w:rsidRPr="002559E5">
        <w:rPr>
          <w:rFonts w:ascii="Times New Roman" w:hAnsi="Times New Roman" w:cs="Times New Roman"/>
          <w:sz w:val="16"/>
          <w:szCs w:val="16"/>
        </w:rPr>
        <w:t>с. Бирофельд</w:t>
      </w:r>
    </w:p>
    <w:p w:rsidR="002559E5" w:rsidRPr="002559E5" w:rsidRDefault="002559E5" w:rsidP="002559E5">
      <w:pPr>
        <w:rPr>
          <w:rFonts w:ascii="Times New Roman" w:hAnsi="Times New Roman"/>
          <w:sz w:val="16"/>
          <w:szCs w:val="16"/>
          <w:lang w:val="ru-RU"/>
        </w:rPr>
      </w:pPr>
    </w:p>
    <w:p w:rsidR="002559E5" w:rsidRPr="002559E5" w:rsidRDefault="002559E5" w:rsidP="002559E5">
      <w:pPr>
        <w:rPr>
          <w:rFonts w:ascii="Times New Roman" w:hAnsi="Times New Roman"/>
          <w:sz w:val="16"/>
          <w:szCs w:val="16"/>
          <w:lang w:val="ru-RU"/>
        </w:rPr>
      </w:pPr>
      <w:r w:rsidRPr="002559E5">
        <w:rPr>
          <w:rFonts w:ascii="Times New Roman" w:hAnsi="Times New Roman"/>
          <w:sz w:val="16"/>
          <w:szCs w:val="16"/>
          <w:lang w:val="ru-RU"/>
        </w:rPr>
        <w:t>О принятии новой редакции Устава муниципального образования «Бирофельдское сельское поселение» Биробиджанского муниципального района Еврейской автономной области</w:t>
      </w:r>
    </w:p>
    <w:p w:rsidR="002559E5" w:rsidRPr="002559E5" w:rsidRDefault="002559E5" w:rsidP="002559E5">
      <w:pPr>
        <w:pStyle w:val="ConsNormal"/>
        <w:widowControl/>
        <w:rPr>
          <w:rFonts w:ascii="Times New Roman" w:hAnsi="Times New Roman"/>
          <w:sz w:val="16"/>
          <w:szCs w:val="16"/>
        </w:rPr>
      </w:pPr>
    </w:p>
    <w:p w:rsidR="002559E5" w:rsidRPr="002559E5" w:rsidRDefault="002559E5" w:rsidP="002559E5">
      <w:pPr>
        <w:pStyle w:val="ConsNormal"/>
        <w:widowControl/>
        <w:rPr>
          <w:rFonts w:ascii="Times New Roman" w:hAnsi="Times New Roman"/>
          <w:sz w:val="16"/>
          <w:szCs w:val="16"/>
        </w:rPr>
      </w:pPr>
      <w:r w:rsidRPr="002559E5">
        <w:rPr>
          <w:rFonts w:ascii="Times New Roman" w:hAnsi="Times New Roman"/>
          <w:sz w:val="16"/>
          <w:szCs w:val="16"/>
        </w:rPr>
        <w:t xml:space="preserve">В соответствии с Федеральным законом от 20.03.2025 № 33-ФЗ «Об общих принципах организации местного самоуправления в единой системе публичной власти», законом Еврейской автономной области от 23.07.2025 № 575-ОЗ «Об отдельных вопросах организации местного самоуправления в Еврейской автономной области и признании утратившими силу отдельных положений закона ЕАО «Об отдельных вопросах осуществления местного самоуправления в Еврейской автономной области», Уставом муниципального образования «Бирофельдское сельское поселение» Биробиджанского муниципального района Еврейской автономной области, Собрание депутатов   </w:t>
      </w:r>
    </w:p>
    <w:p w:rsidR="002559E5" w:rsidRPr="002559E5" w:rsidRDefault="002559E5" w:rsidP="002559E5">
      <w:pPr>
        <w:pStyle w:val="ConsNormal"/>
        <w:widowControl/>
        <w:rPr>
          <w:rFonts w:ascii="Times New Roman" w:hAnsi="Times New Roman"/>
          <w:sz w:val="16"/>
          <w:szCs w:val="16"/>
        </w:rPr>
      </w:pPr>
      <w:r w:rsidRPr="002559E5">
        <w:rPr>
          <w:rFonts w:ascii="Times New Roman" w:hAnsi="Times New Roman"/>
          <w:sz w:val="16"/>
          <w:szCs w:val="16"/>
        </w:rPr>
        <w:t>РЕШИЛО:</w:t>
      </w:r>
    </w:p>
    <w:p w:rsidR="002559E5" w:rsidRPr="002559E5" w:rsidRDefault="002559E5" w:rsidP="002559E5">
      <w:pPr>
        <w:pStyle w:val="ConsNormal"/>
        <w:widowControl/>
        <w:rPr>
          <w:rFonts w:ascii="Times New Roman" w:hAnsi="Times New Roman"/>
          <w:sz w:val="16"/>
          <w:szCs w:val="16"/>
        </w:rPr>
      </w:pPr>
      <w:r w:rsidRPr="002559E5">
        <w:rPr>
          <w:rFonts w:ascii="Times New Roman" w:hAnsi="Times New Roman"/>
          <w:sz w:val="16"/>
          <w:szCs w:val="16"/>
        </w:rPr>
        <w:t xml:space="preserve">1. Принять </w:t>
      </w:r>
      <w:hyperlink r:id="rId10" w:history="1">
        <w:r w:rsidRPr="002559E5">
          <w:rPr>
            <w:rFonts w:ascii="Times New Roman" w:hAnsi="Times New Roman"/>
            <w:sz w:val="16"/>
            <w:szCs w:val="16"/>
          </w:rPr>
          <w:t>новую редакцию Устава</w:t>
        </w:r>
      </w:hyperlink>
      <w:r w:rsidRPr="002559E5">
        <w:rPr>
          <w:rFonts w:ascii="Times New Roman" w:hAnsi="Times New Roman"/>
          <w:sz w:val="16"/>
          <w:szCs w:val="16"/>
        </w:rPr>
        <w:t xml:space="preserve"> муниципального образования «Бирофельдское сельское поселение» Биробиджанского муниципального района Еврейской автономной области, которая содержится в приложении к настоящему решению.</w:t>
      </w:r>
    </w:p>
    <w:p w:rsidR="002559E5" w:rsidRPr="002559E5" w:rsidRDefault="002559E5" w:rsidP="002559E5">
      <w:pPr>
        <w:pStyle w:val="ConsNormal"/>
        <w:widowControl/>
        <w:rPr>
          <w:rFonts w:ascii="Times New Roman" w:hAnsi="Times New Roman"/>
          <w:sz w:val="16"/>
          <w:szCs w:val="16"/>
        </w:rPr>
      </w:pPr>
      <w:r w:rsidRPr="002559E5">
        <w:rPr>
          <w:rFonts w:ascii="Times New Roman" w:hAnsi="Times New Roman"/>
          <w:sz w:val="16"/>
          <w:szCs w:val="16"/>
        </w:rPr>
        <w:t>2. Направить настоящее решение в территориальный орган Министерства юстиции Российской Федерации для государственной регистрации.</w:t>
      </w:r>
    </w:p>
    <w:p w:rsidR="002559E5" w:rsidRPr="002559E5" w:rsidRDefault="002559E5" w:rsidP="002559E5">
      <w:pPr>
        <w:pStyle w:val="ConsNormal"/>
        <w:widowControl/>
        <w:rPr>
          <w:rFonts w:ascii="Times New Roman" w:hAnsi="Times New Roman"/>
          <w:sz w:val="16"/>
          <w:szCs w:val="16"/>
        </w:rPr>
      </w:pPr>
      <w:r w:rsidRPr="002559E5">
        <w:rPr>
          <w:rFonts w:ascii="Times New Roman" w:hAnsi="Times New Roman"/>
          <w:sz w:val="16"/>
          <w:szCs w:val="16"/>
        </w:rPr>
        <w:t>3. Зарегистрированное решение и сведения о его государственной регистрации опубликовать в Информационном бюллетене Бирофельдского сельского поселения Биробиджанского муниципального района Еврейской автономной области, на официальном сайте муниципального образования «Бирофельдское сельское поселение» https://birofeld.ru/ и на портале Министерства юстиции Российской Федерации «Нормативные правовые акты в Российской Федерации».</w:t>
      </w:r>
    </w:p>
    <w:p w:rsidR="002559E5" w:rsidRPr="002559E5" w:rsidRDefault="002559E5" w:rsidP="002559E5">
      <w:pPr>
        <w:pStyle w:val="ConsNormal"/>
        <w:widowControl/>
        <w:rPr>
          <w:rFonts w:ascii="Times New Roman" w:hAnsi="Times New Roman"/>
          <w:sz w:val="16"/>
          <w:szCs w:val="16"/>
        </w:rPr>
      </w:pPr>
      <w:r w:rsidRPr="002559E5">
        <w:rPr>
          <w:rFonts w:ascii="Times New Roman" w:hAnsi="Times New Roman"/>
          <w:sz w:val="16"/>
          <w:szCs w:val="16"/>
        </w:rPr>
        <w:t xml:space="preserve">4. Настоящее решение вступает в силу после его официального опубликования. </w:t>
      </w:r>
    </w:p>
    <w:p w:rsidR="002559E5" w:rsidRPr="002559E5" w:rsidRDefault="002559E5" w:rsidP="002559E5">
      <w:pPr>
        <w:pStyle w:val="ConsNormal"/>
        <w:widowControl/>
        <w:rPr>
          <w:rFonts w:ascii="Times New Roman" w:hAnsi="Times New Roman"/>
          <w:sz w:val="16"/>
          <w:szCs w:val="16"/>
        </w:rPr>
      </w:pPr>
    </w:p>
    <w:p w:rsidR="002559E5" w:rsidRPr="002559E5" w:rsidRDefault="002559E5" w:rsidP="002559E5">
      <w:pPr>
        <w:pStyle w:val="ConsNormal"/>
        <w:widowControl/>
        <w:rPr>
          <w:rFonts w:ascii="Times New Roman" w:hAnsi="Times New Roman"/>
          <w:sz w:val="16"/>
          <w:szCs w:val="16"/>
        </w:rPr>
      </w:pPr>
    </w:p>
    <w:p w:rsidR="002559E5" w:rsidRPr="002559E5" w:rsidRDefault="002559E5" w:rsidP="002559E5">
      <w:pPr>
        <w:jc w:val="both"/>
        <w:rPr>
          <w:rFonts w:ascii="Times New Roman" w:hAnsi="Times New Roman"/>
          <w:color w:val="000000"/>
          <w:sz w:val="16"/>
          <w:szCs w:val="16"/>
          <w:lang w:val="ru-RU"/>
        </w:rPr>
      </w:pPr>
      <w:r w:rsidRPr="002559E5">
        <w:rPr>
          <w:rFonts w:ascii="Times New Roman" w:hAnsi="Times New Roman"/>
          <w:color w:val="000000"/>
          <w:sz w:val="16"/>
          <w:szCs w:val="16"/>
          <w:lang w:val="ru-RU"/>
        </w:rPr>
        <w:t>Глава сельского поселения,</w:t>
      </w:r>
    </w:p>
    <w:p w:rsidR="002559E5" w:rsidRPr="002559E5" w:rsidRDefault="002559E5" w:rsidP="002559E5">
      <w:pPr>
        <w:jc w:val="both"/>
        <w:rPr>
          <w:rFonts w:ascii="Times New Roman" w:hAnsi="Times New Roman"/>
          <w:color w:val="000000"/>
          <w:sz w:val="16"/>
          <w:szCs w:val="16"/>
          <w:lang w:val="ru-RU"/>
        </w:rPr>
      </w:pPr>
      <w:r w:rsidRPr="002559E5">
        <w:rPr>
          <w:rFonts w:ascii="Times New Roman" w:hAnsi="Times New Roman"/>
          <w:color w:val="000000"/>
          <w:sz w:val="16"/>
          <w:szCs w:val="16"/>
          <w:lang w:val="ru-RU"/>
        </w:rPr>
        <w:t>Председатель Собрания депутатов                                              Л.С. Телегина</w:t>
      </w:r>
    </w:p>
    <w:p w:rsidR="002559E5" w:rsidRPr="002559E5" w:rsidRDefault="002559E5" w:rsidP="002559E5">
      <w:pPr>
        <w:jc w:val="right"/>
        <w:rPr>
          <w:rFonts w:ascii="Times New Roman" w:hAnsi="Times New Roman"/>
          <w:color w:val="000000"/>
          <w:sz w:val="16"/>
          <w:szCs w:val="16"/>
          <w:lang w:val="ru-RU"/>
        </w:rPr>
      </w:pPr>
      <w:r w:rsidRPr="002559E5">
        <w:rPr>
          <w:rFonts w:ascii="Times New Roman" w:hAnsi="Times New Roman"/>
          <w:color w:val="000000"/>
          <w:sz w:val="16"/>
          <w:szCs w:val="16"/>
          <w:lang w:val="ru-RU"/>
        </w:rPr>
        <w:br w:type="page" w:clear="all"/>
      </w:r>
      <w:r w:rsidRPr="002559E5">
        <w:rPr>
          <w:rFonts w:ascii="Times New Roman" w:hAnsi="Times New Roman"/>
          <w:sz w:val="16"/>
          <w:szCs w:val="16"/>
          <w:lang w:val="ru-RU"/>
        </w:rPr>
        <w:lastRenderedPageBreak/>
        <w:t>Приложение</w:t>
      </w:r>
    </w:p>
    <w:p w:rsidR="002559E5" w:rsidRPr="002559E5" w:rsidRDefault="002559E5" w:rsidP="002559E5">
      <w:pPr>
        <w:pStyle w:val="consplusnormal1"/>
        <w:spacing w:before="0" w:beforeAutospacing="0" w:after="0" w:afterAutospacing="0"/>
        <w:jc w:val="right"/>
        <w:rPr>
          <w:sz w:val="16"/>
          <w:szCs w:val="16"/>
        </w:rPr>
      </w:pPr>
      <w:r w:rsidRPr="002559E5">
        <w:rPr>
          <w:sz w:val="16"/>
          <w:szCs w:val="16"/>
        </w:rPr>
        <w:t>к решению Собрания депутатов</w:t>
      </w:r>
    </w:p>
    <w:p w:rsidR="002559E5" w:rsidRPr="002559E5" w:rsidRDefault="002559E5" w:rsidP="002559E5">
      <w:pPr>
        <w:pStyle w:val="consplusnormal1"/>
        <w:spacing w:before="0" w:beforeAutospacing="0" w:after="0" w:afterAutospacing="0"/>
        <w:jc w:val="right"/>
        <w:rPr>
          <w:sz w:val="16"/>
          <w:szCs w:val="16"/>
        </w:rPr>
      </w:pPr>
      <w:r w:rsidRPr="002559E5">
        <w:rPr>
          <w:sz w:val="16"/>
          <w:szCs w:val="16"/>
        </w:rPr>
        <w:t>от __.__.2025 № ___</w:t>
      </w:r>
    </w:p>
    <w:p w:rsidR="002559E5" w:rsidRPr="002559E5" w:rsidRDefault="002559E5" w:rsidP="002559E5">
      <w:pPr>
        <w:pStyle w:val="Default"/>
        <w:ind w:left="3969"/>
        <w:jc w:val="center"/>
        <w:rPr>
          <w:rFonts w:ascii="Times New Roman" w:hAnsi="Times New Roman" w:cs="Times New Roman"/>
          <w:sz w:val="16"/>
          <w:szCs w:val="16"/>
        </w:rPr>
      </w:pPr>
    </w:p>
    <w:p w:rsidR="002559E5" w:rsidRPr="002559E5" w:rsidRDefault="002559E5" w:rsidP="002559E5">
      <w:pPr>
        <w:pStyle w:val="Default"/>
        <w:ind w:left="3969"/>
        <w:jc w:val="center"/>
        <w:rPr>
          <w:rFonts w:ascii="Times New Roman" w:hAnsi="Times New Roman" w:cs="Times New Roman"/>
          <w:sz w:val="16"/>
          <w:szCs w:val="16"/>
        </w:rPr>
      </w:pPr>
      <w:r w:rsidRPr="002559E5">
        <w:rPr>
          <w:rFonts w:ascii="Times New Roman" w:hAnsi="Times New Roman" w:cs="Times New Roman"/>
          <w:sz w:val="16"/>
          <w:szCs w:val="16"/>
        </w:rPr>
        <w:t>Принят:</w:t>
      </w:r>
    </w:p>
    <w:p w:rsidR="002559E5" w:rsidRPr="002559E5" w:rsidRDefault="002559E5" w:rsidP="002559E5">
      <w:pPr>
        <w:pStyle w:val="Default"/>
        <w:ind w:left="3969"/>
        <w:jc w:val="center"/>
        <w:rPr>
          <w:rFonts w:ascii="Times New Roman" w:hAnsi="Times New Roman" w:cs="Times New Roman"/>
          <w:sz w:val="16"/>
          <w:szCs w:val="16"/>
        </w:rPr>
      </w:pPr>
      <w:r w:rsidRPr="002559E5">
        <w:rPr>
          <w:rFonts w:ascii="Times New Roman" w:hAnsi="Times New Roman" w:cs="Times New Roman"/>
          <w:sz w:val="16"/>
          <w:szCs w:val="16"/>
        </w:rPr>
        <w:t>Решением Собрания депутатов</w:t>
      </w:r>
    </w:p>
    <w:p w:rsidR="002559E5" w:rsidRPr="002559E5" w:rsidRDefault="002559E5" w:rsidP="002559E5">
      <w:pPr>
        <w:pStyle w:val="Default"/>
        <w:ind w:left="3969"/>
        <w:jc w:val="center"/>
        <w:rPr>
          <w:rFonts w:ascii="Times New Roman" w:hAnsi="Times New Roman" w:cs="Times New Roman"/>
          <w:sz w:val="16"/>
          <w:szCs w:val="16"/>
        </w:rPr>
      </w:pPr>
      <w:r w:rsidRPr="002559E5">
        <w:rPr>
          <w:rFonts w:ascii="Times New Roman" w:hAnsi="Times New Roman" w:cs="Times New Roman"/>
          <w:sz w:val="16"/>
          <w:szCs w:val="16"/>
        </w:rPr>
        <w:t>«Бирофельдское сельское поселение»</w:t>
      </w:r>
    </w:p>
    <w:p w:rsidR="002559E5" w:rsidRPr="002559E5" w:rsidRDefault="002559E5" w:rsidP="002559E5">
      <w:pPr>
        <w:pStyle w:val="Default"/>
        <w:ind w:left="3969"/>
        <w:jc w:val="center"/>
        <w:rPr>
          <w:rFonts w:ascii="Times New Roman" w:hAnsi="Times New Roman" w:cs="Times New Roman"/>
          <w:sz w:val="16"/>
          <w:szCs w:val="16"/>
        </w:rPr>
      </w:pPr>
      <w:r w:rsidRPr="002559E5">
        <w:rPr>
          <w:rFonts w:ascii="Times New Roman" w:hAnsi="Times New Roman" w:cs="Times New Roman"/>
          <w:sz w:val="16"/>
          <w:szCs w:val="16"/>
        </w:rPr>
        <w:t>Биробиджанского муниципального района</w:t>
      </w:r>
    </w:p>
    <w:p w:rsidR="002559E5" w:rsidRPr="002559E5" w:rsidRDefault="002559E5" w:rsidP="002559E5">
      <w:pPr>
        <w:pStyle w:val="Default"/>
        <w:ind w:left="3969"/>
        <w:jc w:val="center"/>
        <w:rPr>
          <w:rFonts w:ascii="Times New Roman" w:hAnsi="Times New Roman" w:cs="Times New Roman"/>
          <w:sz w:val="16"/>
          <w:szCs w:val="16"/>
        </w:rPr>
      </w:pPr>
      <w:r w:rsidRPr="002559E5">
        <w:rPr>
          <w:rFonts w:ascii="Times New Roman" w:hAnsi="Times New Roman" w:cs="Times New Roman"/>
          <w:sz w:val="16"/>
          <w:szCs w:val="16"/>
        </w:rPr>
        <w:t>Еврейской автономной области  созыва</w:t>
      </w:r>
    </w:p>
    <w:p w:rsidR="002559E5" w:rsidRPr="002559E5" w:rsidRDefault="002559E5" w:rsidP="002559E5">
      <w:pPr>
        <w:pStyle w:val="Default"/>
        <w:ind w:left="3969"/>
        <w:jc w:val="center"/>
        <w:rPr>
          <w:rFonts w:ascii="Times New Roman" w:hAnsi="Times New Roman" w:cs="Times New Roman"/>
          <w:sz w:val="16"/>
          <w:szCs w:val="16"/>
        </w:rPr>
      </w:pPr>
      <w:r w:rsidRPr="002559E5">
        <w:rPr>
          <w:rFonts w:ascii="Times New Roman" w:hAnsi="Times New Roman" w:cs="Times New Roman"/>
          <w:sz w:val="16"/>
          <w:szCs w:val="16"/>
        </w:rPr>
        <w:t>от __.__.2025 № ___</w:t>
      </w:r>
    </w:p>
    <w:p w:rsidR="002559E5" w:rsidRPr="002559E5" w:rsidRDefault="002559E5" w:rsidP="00D471A2">
      <w:pPr>
        <w:pStyle w:val="Default"/>
        <w:rPr>
          <w:rFonts w:ascii="Times New Roman" w:hAnsi="Times New Roman" w:cs="Times New Roman"/>
          <w:bCs/>
          <w:sz w:val="16"/>
          <w:szCs w:val="16"/>
        </w:rPr>
      </w:pPr>
    </w:p>
    <w:p w:rsidR="002559E5" w:rsidRPr="002559E5" w:rsidRDefault="002559E5" w:rsidP="002559E5">
      <w:pPr>
        <w:pStyle w:val="Default"/>
        <w:jc w:val="right"/>
        <w:rPr>
          <w:rFonts w:ascii="Times New Roman" w:hAnsi="Times New Roman" w:cs="Times New Roman"/>
          <w:bCs/>
          <w:sz w:val="16"/>
          <w:szCs w:val="16"/>
        </w:rPr>
      </w:pPr>
    </w:p>
    <w:p w:rsidR="002559E5" w:rsidRPr="002559E5" w:rsidRDefault="002559E5" w:rsidP="002559E5">
      <w:pPr>
        <w:pStyle w:val="Default"/>
        <w:jc w:val="center"/>
        <w:rPr>
          <w:rFonts w:ascii="Times New Roman" w:hAnsi="Times New Roman" w:cs="Times New Roman"/>
          <w:sz w:val="16"/>
          <w:szCs w:val="16"/>
        </w:rPr>
      </w:pPr>
      <w:r w:rsidRPr="002559E5">
        <w:rPr>
          <w:rFonts w:ascii="Times New Roman" w:hAnsi="Times New Roman" w:cs="Times New Roman"/>
          <w:b/>
          <w:bCs/>
          <w:sz w:val="16"/>
          <w:szCs w:val="16"/>
        </w:rPr>
        <w:t>УСТАВ</w:t>
      </w:r>
    </w:p>
    <w:p w:rsidR="002559E5" w:rsidRPr="002559E5" w:rsidRDefault="002559E5" w:rsidP="002559E5">
      <w:pPr>
        <w:pStyle w:val="Default"/>
        <w:jc w:val="center"/>
        <w:rPr>
          <w:rFonts w:ascii="Times New Roman" w:hAnsi="Times New Roman" w:cs="Times New Roman"/>
          <w:b/>
          <w:bCs/>
          <w:sz w:val="16"/>
          <w:szCs w:val="16"/>
        </w:rPr>
      </w:pPr>
      <w:r w:rsidRPr="002559E5">
        <w:rPr>
          <w:rFonts w:ascii="Times New Roman" w:hAnsi="Times New Roman" w:cs="Times New Roman"/>
          <w:b/>
          <w:sz w:val="16"/>
          <w:szCs w:val="16"/>
        </w:rPr>
        <w:t>МУНИЦИПАЛЬНОГО ОБРАЗОВАНИЯ</w:t>
      </w:r>
    </w:p>
    <w:p w:rsidR="002559E5" w:rsidRPr="002559E5" w:rsidRDefault="002559E5" w:rsidP="00D471A2">
      <w:pPr>
        <w:pStyle w:val="Default"/>
        <w:jc w:val="center"/>
        <w:rPr>
          <w:rFonts w:ascii="Times New Roman" w:hAnsi="Times New Roman" w:cs="Times New Roman"/>
          <w:b/>
          <w:bCs/>
          <w:sz w:val="16"/>
          <w:szCs w:val="16"/>
        </w:rPr>
      </w:pPr>
      <w:r w:rsidRPr="002559E5">
        <w:rPr>
          <w:rFonts w:ascii="Times New Roman" w:hAnsi="Times New Roman" w:cs="Times New Roman"/>
          <w:b/>
          <w:sz w:val="16"/>
          <w:szCs w:val="16"/>
        </w:rPr>
        <w:t>«БИРОФЕЛЬДСКОЕ СЕЛЬСКОЕ ПОСЕЛЕНИЕ» БИРОБИДЖАНСКОГО МУНИЦИПАЛЬНОГО РАЙОНА ЕВРЕЙСКОЙ АВТОНОМНОЙ ОБЛАСТИ</w:t>
      </w:r>
    </w:p>
    <w:p w:rsidR="002559E5" w:rsidRPr="002559E5" w:rsidRDefault="002559E5" w:rsidP="00D471A2">
      <w:pPr>
        <w:pStyle w:val="Default"/>
        <w:rPr>
          <w:rFonts w:ascii="Times New Roman" w:hAnsi="Times New Roman" w:cs="Times New Roman"/>
          <w:b/>
          <w:bCs/>
          <w:sz w:val="16"/>
          <w:szCs w:val="16"/>
        </w:rPr>
      </w:pPr>
    </w:p>
    <w:p w:rsidR="002559E5" w:rsidRPr="002559E5" w:rsidRDefault="002559E5" w:rsidP="002559E5">
      <w:pPr>
        <w:pStyle w:val="Default"/>
        <w:jc w:val="center"/>
        <w:rPr>
          <w:rFonts w:ascii="Times New Roman" w:hAnsi="Times New Roman" w:cs="Times New Roman"/>
          <w:b/>
          <w:bCs/>
          <w:sz w:val="16"/>
          <w:szCs w:val="16"/>
        </w:rPr>
      </w:pPr>
    </w:p>
    <w:p w:rsidR="002559E5" w:rsidRPr="002559E5" w:rsidRDefault="002559E5" w:rsidP="002559E5">
      <w:pPr>
        <w:pStyle w:val="Default"/>
        <w:jc w:val="both"/>
        <w:rPr>
          <w:rFonts w:ascii="Times New Roman" w:hAnsi="Times New Roman" w:cs="Times New Roman"/>
          <w:sz w:val="16"/>
          <w:szCs w:val="16"/>
        </w:rPr>
      </w:pPr>
      <w:r w:rsidRPr="002559E5">
        <w:rPr>
          <w:rFonts w:ascii="Times New Roman" w:hAnsi="Times New Roman" w:cs="Times New Roman"/>
          <w:b/>
          <w:bCs/>
          <w:sz w:val="16"/>
          <w:szCs w:val="16"/>
        </w:rPr>
        <w:t>ОГЛАВЛЕНИЕ</w:t>
      </w:r>
    </w:p>
    <w:p w:rsidR="002559E5" w:rsidRPr="002559E5" w:rsidRDefault="002559E5" w:rsidP="002559E5">
      <w:pPr>
        <w:pStyle w:val="Default"/>
        <w:rPr>
          <w:rFonts w:ascii="Times New Roman" w:hAnsi="Times New Roman" w:cs="Times New Roman"/>
          <w:b/>
          <w:sz w:val="16"/>
          <w:szCs w:val="16"/>
        </w:rPr>
      </w:pPr>
      <w:r w:rsidRPr="002559E5">
        <w:rPr>
          <w:rFonts w:ascii="Times New Roman" w:hAnsi="Times New Roman" w:cs="Times New Roman"/>
          <w:b/>
          <w:sz w:val="16"/>
          <w:szCs w:val="16"/>
        </w:rPr>
        <w:t>ГЛАВА 1. ОБЩИЕ ПОЛОЖЕНИЯ</w:t>
      </w:r>
    </w:p>
    <w:p w:rsidR="002559E5" w:rsidRPr="002559E5" w:rsidRDefault="002559E5" w:rsidP="002559E5">
      <w:pPr>
        <w:pStyle w:val="Default"/>
        <w:rPr>
          <w:rFonts w:ascii="Times New Roman" w:hAnsi="Times New Roman" w:cs="Times New Roman"/>
          <w:sz w:val="16"/>
          <w:szCs w:val="16"/>
        </w:rPr>
      </w:pPr>
      <w:r w:rsidRPr="002559E5">
        <w:rPr>
          <w:rFonts w:ascii="Times New Roman" w:hAnsi="Times New Roman" w:cs="Times New Roman"/>
          <w:sz w:val="16"/>
          <w:szCs w:val="16"/>
        </w:rPr>
        <w:t>Статья 1. Наименование, статус и территория сельского поселения</w:t>
      </w:r>
    </w:p>
    <w:p w:rsidR="002559E5" w:rsidRPr="002559E5" w:rsidRDefault="002559E5" w:rsidP="002559E5">
      <w:pPr>
        <w:pStyle w:val="Default"/>
        <w:rPr>
          <w:rFonts w:ascii="Times New Roman" w:hAnsi="Times New Roman" w:cs="Times New Roman"/>
          <w:sz w:val="16"/>
          <w:szCs w:val="16"/>
        </w:rPr>
      </w:pPr>
      <w:r w:rsidRPr="002559E5">
        <w:rPr>
          <w:rFonts w:ascii="Times New Roman" w:hAnsi="Times New Roman" w:cs="Times New Roman"/>
          <w:sz w:val="16"/>
          <w:szCs w:val="16"/>
        </w:rPr>
        <w:t>Статья 2. Структура органов местного самоуправления сельского поселения</w:t>
      </w:r>
    </w:p>
    <w:p w:rsidR="002559E5" w:rsidRPr="002559E5" w:rsidRDefault="002559E5" w:rsidP="002559E5">
      <w:pPr>
        <w:pStyle w:val="Default"/>
        <w:rPr>
          <w:rFonts w:ascii="Times New Roman" w:hAnsi="Times New Roman" w:cs="Times New Roman"/>
          <w:sz w:val="16"/>
          <w:szCs w:val="16"/>
        </w:rPr>
      </w:pPr>
      <w:r w:rsidRPr="002559E5">
        <w:rPr>
          <w:rFonts w:ascii="Times New Roman" w:hAnsi="Times New Roman" w:cs="Times New Roman"/>
          <w:sz w:val="16"/>
          <w:szCs w:val="16"/>
        </w:rPr>
        <w:t>Статья 3. Официальные символы сельского поселения</w:t>
      </w:r>
    </w:p>
    <w:p w:rsidR="002559E5" w:rsidRPr="002559E5" w:rsidRDefault="002559E5" w:rsidP="002559E5">
      <w:pPr>
        <w:pStyle w:val="Default"/>
        <w:rPr>
          <w:rFonts w:ascii="Times New Roman" w:hAnsi="Times New Roman" w:cs="Times New Roman"/>
          <w:sz w:val="16"/>
          <w:szCs w:val="16"/>
        </w:rPr>
      </w:pPr>
      <w:r w:rsidRPr="002559E5">
        <w:rPr>
          <w:rFonts w:ascii="Times New Roman" w:hAnsi="Times New Roman" w:cs="Times New Roman"/>
          <w:sz w:val="16"/>
          <w:szCs w:val="16"/>
        </w:rPr>
        <w:t>Статья 4. Вопросы местного значения сельского поселения</w:t>
      </w:r>
    </w:p>
    <w:p w:rsidR="002559E5" w:rsidRPr="002559E5" w:rsidRDefault="002559E5" w:rsidP="002559E5">
      <w:pPr>
        <w:pStyle w:val="Default"/>
        <w:rPr>
          <w:rFonts w:ascii="Times New Roman" w:hAnsi="Times New Roman" w:cs="Times New Roman"/>
          <w:sz w:val="16"/>
          <w:szCs w:val="16"/>
        </w:rPr>
      </w:pPr>
      <w:r w:rsidRPr="002559E5">
        <w:rPr>
          <w:rFonts w:ascii="Times New Roman" w:hAnsi="Times New Roman" w:cs="Times New Roman"/>
          <w:sz w:val="16"/>
          <w:szCs w:val="16"/>
        </w:rPr>
        <w:t>Статья 5. Права органов местного самоуправления поселения на решение вопросов, не отнесенных к вопросам местного значения сельского поселения</w:t>
      </w:r>
    </w:p>
    <w:p w:rsidR="002559E5" w:rsidRPr="002559E5" w:rsidRDefault="002559E5" w:rsidP="002559E5">
      <w:pPr>
        <w:pStyle w:val="Default"/>
        <w:rPr>
          <w:rFonts w:ascii="Times New Roman" w:hAnsi="Times New Roman" w:cs="Times New Roman"/>
          <w:sz w:val="16"/>
          <w:szCs w:val="16"/>
        </w:rPr>
      </w:pPr>
      <w:r w:rsidRPr="002559E5">
        <w:rPr>
          <w:rFonts w:ascii="Times New Roman" w:hAnsi="Times New Roman" w:cs="Times New Roman"/>
          <w:sz w:val="16"/>
          <w:szCs w:val="16"/>
        </w:rPr>
        <w:t>Статья 6. Осуществление органами местного самоуправления сельского поселения отдельных государственных полномочий</w:t>
      </w:r>
    </w:p>
    <w:p w:rsidR="002559E5" w:rsidRPr="002559E5" w:rsidRDefault="002559E5" w:rsidP="002559E5">
      <w:pPr>
        <w:pStyle w:val="Default"/>
        <w:rPr>
          <w:rFonts w:ascii="Times New Roman" w:hAnsi="Times New Roman" w:cs="Times New Roman"/>
          <w:sz w:val="16"/>
          <w:szCs w:val="16"/>
        </w:rPr>
      </w:pPr>
      <w:r w:rsidRPr="002559E5">
        <w:rPr>
          <w:rFonts w:ascii="Times New Roman" w:hAnsi="Times New Roman" w:cs="Times New Roman"/>
          <w:sz w:val="16"/>
          <w:szCs w:val="16"/>
        </w:rPr>
        <w:t>Статья 7. Правила благоустройства территории сельского поселения</w:t>
      </w:r>
    </w:p>
    <w:p w:rsidR="002559E5" w:rsidRPr="002559E5" w:rsidRDefault="002559E5" w:rsidP="002559E5">
      <w:pPr>
        <w:pStyle w:val="Default"/>
        <w:jc w:val="both"/>
        <w:rPr>
          <w:rFonts w:ascii="Times New Roman" w:hAnsi="Times New Roman" w:cs="Times New Roman"/>
          <w:b/>
          <w:sz w:val="16"/>
          <w:szCs w:val="16"/>
        </w:rPr>
      </w:pPr>
      <w:r w:rsidRPr="002559E5">
        <w:rPr>
          <w:rFonts w:ascii="Times New Roman" w:hAnsi="Times New Roman" w:cs="Times New Roman"/>
          <w:b/>
          <w:sz w:val="16"/>
          <w:szCs w:val="16"/>
        </w:rPr>
        <w:t>ГЛАВА 2. НЕПОСРЕДСТВЕННОЕ ОСУЩЕСТВЛЕНИЕ НАСЕЛЕНИЕМ МЕСТНОГО САМОУПРАВЛЕНИЯ И УЧАСТИЕ НАСЕЛЕНИЯ В ОСУЩЕСТВЛЕНИИ МЕСТНОГО САМОУПРАВЛЕНИЯ</w:t>
      </w:r>
    </w:p>
    <w:p w:rsidR="002559E5" w:rsidRPr="002559E5" w:rsidRDefault="002559E5" w:rsidP="002559E5">
      <w:pPr>
        <w:pStyle w:val="Default"/>
        <w:rPr>
          <w:rFonts w:ascii="Times New Roman" w:hAnsi="Times New Roman" w:cs="Times New Roman"/>
          <w:sz w:val="16"/>
          <w:szCs w:val="16"/>
        </w:rPr>
      </w:pPr>
      <w:r w:rsidRPr="002559E5">
        <w:rPr>
          <w:rFonts w:ascii="Times New Roman" w:hAnsi="Times New Roman" w:cs="Times New Roman"/>
          <w:sz w:val="16"/>
          <w:szCs w:val="16"/>
        </w:rPr>
        <w:t>Статья 8. Местный референдум</w:t>
      </w:r>
    </w:p>
    <w:p w:rsidR="002559E5" w:rsidRPr="002559E5" w:rsidRDefault="002559E5" w:rsidP="002559E5">
      <w:pPr>
        <w:pStyle w:val="Default"/>
        <w:rPr>
          <w:rFonts w:ascii="Times New Roman" w:hAnsi="Times New Roman" w:cs="Times New Roman"/>
          <w:sz w:val="16"/>
          <w:szCs w:val="16"/>
        </w:rPr>
      </w:pPr>
      <w:r w:rsidRPr="002559E5">
        <w:rPr>
          <w:rFonts w:ascii="Times New Roman" w:hAnsi="Times New Roman" w:cs="Times New Roman"/>
          <w:sz w:val="16"/>
          <w:szCs w:val="16"/>
        </w:rPr>
        <w:t>Статья 9. Муниципальные выборы</w:t>
      </w:r>
    </w:p>
    <w:p w:rsidR="002559E5" w:rsidRPr="002559E5" w:rsidRDefault="002559E5" w:rsidP="002559E5">
      <w:pPr>
        <w:pStyle w:val="Default"/>
        <w:rPr>
          <w:rFonts w:ascii="Times New Roman" w:hAnsi="Times New Roman" w:cs="Times New Roman"/>
          <w:sz w:val="16"/>
          <w:szCs w:val="16"/>
        </w:rPr>
      </w:pPr>
      <w:r w:rsidRPr="002559E5">
        <w:rPr>
          <w:rFonts w:ascii="Times New Roman" w:hAnsi="Times New Roman" w:cs="Times New Roman"/>
          <w:sz w:val="16"/>
          <w:szCs w:val="16"/>
        </w:rPr>
        <w:t>Статья 10. Публичные слушания, общественные обсуждения</w:t>
      </w:r>
    </w:p>
    <w:p w:rsidR="002559E5" w:rsidRPr="002559E5" w:rsidRDefault="002559E5" w:rsidP="002559E5">
      <w:pPr>
        <w:pStyle w:val="Default"/>
        <w:rPr>
          <w:rFonts w:ascii="Times New Roman" w:hAnsi="Times New Roman" w:cs="Times New Roman"/>
          <w:sz w:val="16"/>
          <w:szCs w:val="16"/>
        </w:rPr>
      </w:pPr>
      <w:r w:rsidRPr="002559E5">
        <w:rPr>
          <w:rFonts w:ascii="Times New Roman" w:hAnsi="Times New Roman" w:cs="Times New Roman"/>
          <w:sz w:val="16"/>
          <w:szCs w:val="16"/>
        </w:rPr>
        <w:t>Статья 11. Собрание граждан</w:t>
      </w:r>
    </w:p>
    <w:p w:rsidR="002559E5" w:rsidRPr="002559E5" w:rsidRDefault="002559E5" w:rsidP="002559E5">
      <w:pPr>
        <w:pStyle w:val="Default"/>
        <w:rPr>
          <w:rFonts w:ascii="Times New Roman" w:hAnsi="Times New Roman" w:cs="Times New Roman"/>
          <w:sz w:val="16"/>
          <w:szCs w:val="16"/>
        </w:rPr>
      </w:pPr>
      <w:r w:rsidRPr="002559E5">
        <w:rPr>
          <w:rFonts w:ascii="Times New Roman" w:hAnsi="Times New Roman" w:cs="Times New Roman"/>
          <w:sz w:val="16"/>
          <w:szCs w:val="16"/>
        </w:rPr>
        <w:t>Статья 12. Сход граждан</w:t>
      </w:r>
    </w:p>
    <w:p w:rsidR="002559E5" w:rsidRPr="002559E5" w:rsidRDefault="002559E5" w:rsidP="002559E5">
      <w:pPr>
        <w:pStyle w:val="Default"/>
        <w:rPr>
          <w:rFonts w:ascii="Times New Roman" w:hAnsi="Times New Roman" w:cs="Times New Roman"/>
          <w:sz w:val="16"/>
          <w:szCs w:val="16"/>
        </w:rPr>
      </w:pPr>
      <w:r w:rsidRPr="002559E5">
        <w:rPr>
          <w:rFonts w:ascii="Times New Roman" w:hAnsi="Times New Roman" w:cs="Times New Roman"/>
          <w:sz w:val="16"/>
          <w:szCs w:val="16"/>
        </w:rPr>
        <w:t>Статья 13. Опрос</w:t>
      </w:r>
    </w:p>
    <w:p w:rsidR="002559E5" w:rsidRPr="002559E5" w:rsidRDefault="002559E5" w:rsidP="002559E5">
      <w:pPr>
        <w:pStyle w:val="Default"/>
        <w:rPr>
          <w:rFonts w:ascii="Times New Roman" w:hAnsi="Times New Roman" w:cs="Times New Roman"/>
          <w:sz w:val="16"/>
          <w:szCs w:val="16"/>
        </w:rPr>
      </w:pPr>
      <w:r w:rsidRPr="002559E5">
        <w:rPr>
          <w:rFonts w:ascii="Times New Roman" w:hAnsi="Times New Roman" w:cs="Times New Roman"/>
          <w:sz w:val="16"/>
          <w:szCs w:val="16"/>
        </w:rPr>
        <w:t>Статья 14. Территориальное общественное самоуправление</w:t>
      </w:r>
    </w:p>
    <w:p w:rsidR="002559E5" w:rsidRPr="002559E5" w:rsidRDefault="002559E5" w:rsidP="002559E5">
      <w:pPr>
        <w:pStyle w:val="Default"/>
        <w:rPr>
          <w:rFonts w:ascii="Times New Roman" w:hAnsi="Times New Roman" w:cs="Times New Roman"/>
          <w:sz w:val="16"/>
          <w:szCs w:val="16"/>
        </w:rPr>
      </w:pPr>
      <w:r w:rsidRPr="002559E5">
        <w:rPr>
          <w:rFonts w:ascii="Times New Roman" w:hAnsi="Times New Roman" w:cs="Times New Roman"/>
          <w:sz w:val="16"/>
          <w:szCs w:val="16"/>
        </w:rPr>
        <w:t>Статья 15. Инициативные проекты</w:t>
      </w:r>
    </w:p>
    <w:p w:rsidR="002559E5" w:rsidRPr="002559E5" w:rsidRDefault="002559E5" w:rsidP="002559E5">
      <w:pPr>
        <w:pStyle w:val="Default"/>
        <w:rPr>
          <w:rFonts w:ascii="Times New Roman" w:hAnsi="Times New Roman" w:cs="Times New Roman"/>
          <w:sz w:val="16"/>
          <w:szCs w:val="16"/>
        </w:rPr>
      </w:pPr>
      <w:r w:rsidRPr="002559E5">
        <w:rPr>
          <w:rFonts w:ascii="Times New Roman" w:hAnsi="Times New Roman" w:cs="Times New Roman"/>
          <w:sz w:val="16"/>
          <w:szCs w:val="16"/>
        </w:rPr>
        <w:t>Статья 16. Другие формы непосредственного участия населения в осуществлении местного самоуправления</w:t>
      </w:r>
    </w:p>
    <w:p w:rsidR="002559E5" w:rsidRPr="002559E5" w:rsidRDefault="002559E5" w:rsidP="002559E5">
      <w:pPr>
        <w:pStyle w:val="Default"/>
        <w:jc w:val="both"/>
        <w:rPr>
          <w:rFonts w:ascii="Times New Roman" w:hAnsi="Times New Roman" w:cs="Times New Roman"/>
          <w:b/>
          <w:sz w:val="16"/>
          <w:szCs w:val="16"/>
        </w:rPr>
      </w:pPr>
      <w:r w:rsidRPr="002559E5">
        <w:rPr>
          <w:rFonts w:ascii="Times New Roman" w:hAnsi="Times New Roman" w:cs="Times New Roman"/>
          <w:b/>
          <w:sz w:val="16"/>
          <w:szCs w:val="16"/>
        </w:rPr>
        <w:t>ГЛАВА 3. ОРГАНЫ И ДОЛЖНОСТНЫЕ ЛИЦА МЕСТНОГО САМОУПРАВЛЕНИЯ</w:t>
      </w:r>
    </w:p>
    <w:p w:rsidR="002559E5" w:rsidRPr="002559E5" w:rsidRDefault="002559E5" w:rsidP="002559E5">
      <w:pPr>
        <w:pStyle w:val="Default"/>
        <w:rPr>
          <w:rFonts w:ascii="Times New Roman" w:hAnsi="Times New Roman" w:cs="Times New Roman"/>
          <w:sz w:val="16"/>
          <w:szCs w:val="16"/>
        </w:rPr>
      </w:pPr>
      <w:r w:rsidRPr="002559E5">
        <w:rPr>
          <w:rFonts w:ascii="Times New Roman" w:hAnsi="Times New Roman" w:cs="Times New Roman"/>
          <w:sz w:val="16"/>
          <w:szCs w:val="16"/>
        </w:rPr>
        <w:t>Статья 17. Собрание депутатов</w:t>
      </w:r>
    </w:p>
    <w:p w:rsidR="002559E5" w:rsidRPr="002559E5" w:rsidRDefault="002559E5" w:rsidP="002559E5">
      <w:pPr>
        <w:pStyle w:val="Default"/>
        <w:rPr>
          <w:rFonts w:ascii="Times New Roman" w:hAnsi="Times New Roman" w:cs="Times New Roman"/>
          <w:sz w:val="16"/>
          <w:szCs w:val="16"/>
        </w:rPr>
      </w:pPr>
      <w:r w:rsidRPr="002559E5">
        <w:rPr>
          <w:rFonts w:ascii="Times New Roman" w:hAnsi="Times New Roman" w:cs="Times New Roman"/>
          <w:sz w:val="16"/>
          <w:szCs w:val="16"/>
        </w:rPr>
        <w:t>Статья 18. Полномочия Собрания депутатов</w:t>
      </w:r>
    </w:p>
    <w:p w:rsidR="002559E5" w:rsidRPr="002559E5" w:rsidRDefault="002559E5" w:rsidP="002559E5">
      <w:pPr>
        <w:pStyle w:val="Default"/>
        <w:rPr>
          <w:rFonts w:ascii="Times New Roman" w:hAnsi="Times New Roman" w:cs="Times New Roman"/>
          <w:sz w:val="16"/>
          <w:szCs w:val="16"/>
        </w:rPr>
      </w:pPr>
      <w:r w:rsidRPr="002559E5">
        <w:rPr>
          <w:rFonts w:ascii="Times New Roman" w:hAnsi="Times New Roman" w:cs="Times New Roman"/>
          <w:sz w:val="16"/>
          <w:szCs w:val="16"/>
        </w:rPr>
        <w:t>Статья 19. Депутат Собрания депутатов</w:t>
      </w:r>
    </w:p>
    <w:p w:rsidR="002559E5" w:rsidRPr="002559E5" w:rsidRDefault="002559E5" w:rsidP="002559E5">
      <w:pPr>
        <w:pStyle w:val="Default"/>
        <w:rPr>
          <w:rFonts w:ascii="Times New Roman" w:hAnsi="Times New Roman" w:cs="Times New Roman"/>
          <w:sz w:val="16"/>
          <w:szCs w:val="16"/>
        </w:rPr>
      </w:pPr>
      <w:r w:rsidRPr="002559E5">
        <w:rPr>
          <w:rFonts w:ascii="Times New Roman" w:hAnsi="Times New Roman" w:cs="Times New Roman"/>
          <w:sz w:val="16"/>
          <w:szCs w:val="16"/>
        </w:rPr>
        <w:t>Статья 20. Председатель Собрания депутатов</w:t>
      </w:r>
    </w:p>
    <w:p w:rsidR="002559E5" w:rsidRPr="002559E5" w:rsidRDefault="002559E5" w:rsidP="002559E5">
      <w:pPr>
        <w:pStyle w:val="Default"/>
        <w:rPr>
          <w:rFonts w:ascii="Times New Roman" w:hAnsi="Times New Roman" w:cs="Times New Roman"/>
          <w:sz w:val="16"/>
          <w:szCs w:val="16"/>
        </w:rPr>
      </w:pPr>
      <w:r w:rsidRPr="002559E5">
        <w:rPr>
          <w:rFonts w:ascii="Times New Roman" w:hAnsi="Times New Roman" w:cs="Times New Roman"/>
          <w:sz w:val="16"/>
          <w:szCs w:val="16"/>
        </w:rPr>
        <w:t>Статья 21. Заместитель председателя Собрания депутатов</w:t>
      </w:r>
    </w:p>
    <w:p w:rsidR="002559E5" w:rsidRPr="002559E5" w:rsidRDefault="002559E5" w:rsidP="002559E5">
      <w:pPr>
        <w:pStyle w:val="Default"/>
        <w:rPr>
          <w:rFonts w:ascii="Times New Roman" w:hAnsi="Times New Roman" w:cs="Times New Roman"/>
          <w:sz w:val="16"/>
          <w:szCs w:val="16"/>
        </w:rPr>
      </w:pPr>
      <w:r w:rsidRPr="002559E5">
        <w:rPr>
          <w:rFonts w:ascii="Times New Roman" w:hAnsi="Times New Roman" w:cs="Times New Roman"/>
          <w:sz w:val="16"/>
          <w:szCs w:val="16"/>
        </w:rPr>
        <w:t>Статья 22. Нормативные и иные правовые акты Собрания депутатов</w:t>
      </w:r>
    </w:p>
    <w:p w:rsidR="002559E5" w:rsidRPr="002559E5" w:rsidRDefault="002559E5" w:rsidP="002559E5">
      <w:pPr>
        <w:pStyle w:val="Default"/>
        <w:rPr>
          <w:rFonts w:ascii="Times New Roman" w:hAnsi="Times New Roman" w:cs="Times New Roman"/>
          <w:sz w:val="16"/>
          <w:szCs w:val="16"/>
        </w:rPr>
      </w:pPr>
      <w:r w:rsidRPr="002559E5">
        <w:rPr>
          <w:rFonts w:ascii="Times New Roman" w:hAnsi="Times New Roman" w:cs="Times New Roman"/>
          <w:sz w:val="16"/>
          <w:szCs w:val="16"/>
        </w:rPr>
        <w:t>Статья 23. Досрочное прекращение полномочий Собрания депутатов</w:t>
      </w:r>
    </w:p>
    <w:p w:rsidR="002559E5" w:rsidRPr="002559E5" w:rsidRDefault="002559E5" w:rsidP="002559E5">
      <w:pPr>
        <w:pStyle w:val="Default"/>
        <w:rPr>
          <w:rFonts w:ascii="Times New Roman" w:hAnsi="Times New Roman" w:cs="Times New Roman"/>
          <w:sz w:val="16"/>
          <w:szCs w:val="16"/>
        </w:rPr>
      </w:pPr>
      <w:r w:rsidRPr="002559E5">
        <w:rPr>
          <w:rFonts w:ascii="Times New Roman" w:hAnsi="Times New Roman" w:cs="Times New Roman"/>
          <w:sz w:val="16"/>
          <w:szCs w:val="16"/>
        </w:rPr>
        <w:t>Статья 24. Порядок самороспуска Собрания депутатов</w:t>
      </w:r>
    </w:p>
    <w:p w:rsidR="002559E5" w:rsidRPr="002559E5" w:rsidRDefault="002559E5" w:rsidP="002559E5">
      <w:pPr>
        <w:pStyle w:val="Default"/>
        <w:rPr>
          <w:rFonts w:ascii="Times New Roman" w:hAnsi="Times New Roman" w:cs="Times New Roman"/>
          <w:sz w:val="16"/>
          <w:szCs w:val="16"/>
        </w:rPr>
      </w:pPr>
      <w:r w:rsidRPr="002559E5">
        <w:rPr>
          <w:rFonts w:ascii="Times New Roman" w:hAnsi="Times New Roman" w:cs="Times New Roman"/>
          <w:sz w:val="16"/>
          <w:szCs w:val="16"/>
        </w:rPr>
        <w:t>Статья 25. Глава сельского поселения</w:t>
      </w:r>
    </w:p>
    <w:p w:rsidR="002559E5" w:rsidRPr="002559E5" w:rsidRDefault="002559E5" w:rsidP="002559E5">
      <w:pPr>
        <w:pStyle w:val="Default"/>
        <w:rPr>
          <w:rFonts w:ascii="Times New Roman" w:hAnsi="Times New Roman" w:cs="Times New Roman"/>
          <w:sz w:val="16"/>
          <w:szCs w:val="16"/>
        </w:rPr>
      </w:pPr>
      <w:r w:rsidRPr="002559E5">
        <w:rPr>
          <w:rFonts w:ascii="Times New Roman" w:hAnsi="Times New Roman" w:cs="Times New Roman"/>
          <w:sz w:val="16"/>
          <w:szCs w:val="16"/>
        </w:rPr>
        <w:t>Статья 26. Временно исполняющий полномочия главы сельского поселения</w:t>
      </w:r>
    </w:p>
    <w:p w:rsidR="002559E5" w:rsidRPr="002559E5" w:rsidRDefault="002559E5" w:rsidP="002559E5">
      <w:pPr>
        <w:pStyle w:val="Default"/>
        <w:rPr>
          <w:rFonts w:ascii="Times New Roman" w:hAnsi="Times New Roman" w:cs="Times New Roman"/>
          <w:sz w:val="16"/>
          <w:szCs w:val="16"/>
        </w:rPr>
      </w:pPr>
      <w:r w:rsidRPr="002559E5">
        <w:rPr>
          <w:rFonts w:ascii="Times New Roman" w:hAnsi="Times New Roman" w:cs="Times New Roman"/>
          <w:sz w:val="16"/>
          <w:szCs w:val="16"/>
        </w:rPr>
        <w:t>Статья 27. Досрочное прекращение полномочий главы сельского поселения</w:t>
      </w:r>
    </w:p>
    <w:p w:rsidR="002559E5" w:rsidRPr="002559E5" w:rsidRDefault="002559E5" w:rsidP="002559E5">
      <w:pPr>
        <w:pStyle w:val="Default"/>
        <w:rPr>
          <w:rFonts w:ascii="Times New Roman" w:hAnsi="Times New Roman" w:cs="Times New Roman"/>
          <w:sz w:val="16"/>
          <w:szCs w:val="16"/>
        </w:rPr>
      </w:pPr>
      <w:r w:rsidRPr="002559E5">
        <w:rPr>
          <w:rFonts w:ascii="Times New Roman" w:hAnsi="Times New Roman" w:cs="Times New Roman"/>
          <w:sz w:val="16"/>
          <w:szCs w:val="16"/>
        </w:rPr>
        <w:t>Статья 28. Удаление главы сельского поселения в отставку</w:t>
      </w:r>
    </w:p>
    <w:p w:rsidR="002559E5" w:rsidRPr="002559E5" w:rsidRDefault="002559E5" w:rsidP="002559E5">
      <w:pPr>
        <w:pStyle w:val="Default"/>
        <w:rPr>
          <w:rFonts w:ascii="Times New Roman" w:hAnsi="Times New Roman" w:cs="Times New Roman"/>
          <w:sz w:val="16"/>
          <w:szCs w:val="16"/>
        </w:rPr>
      </w:pPr>
      <w:r w:rsidRPr="002559E5">
        <w:rPr>
          <w:rFonts w:ascii="Times New Roman" w:hAnsi="Times New Roman" w:cs="Times New Roman"/>
          <w:sz w:val="16"/>
          <w:szCs w:val="16"/>
        </w:rPr>
        <w:t>Статья 29. Администрация сельского поселения</w:t>
      </w:r>
    </w:p>
    <w:p w:rsidR="002559E5" w:rsidRPr="002559E5" w:rsidRDefault="002559E5" w:rsidP="002559E5">
      <w:pPr>
        <w:pStyle w:val="Default"/>
        <w:rPr>
          <w:rFonts w:ascii="Times New Roman" w:hAnsi="Times New Roman" w:cs="Times New Roman"/>
          <w:sz w:val="16"/>
          <w:szCs w:val="16"/>
        </w:rPr>
      </w:pPr>
      <w:r w:rsidRPr="002559E5">
        <w:rPr>
          <w:rFonts w:ascii="Times New Roman" w:hAnsi="Times New Roman" w:cs="Times New Roman"/>
          <w:sz w:val="16"/>
          <w:szCs w:val="16"/>
        </w:rPr>
        <w:t>Статья 30. Полномочия администрации сельского поселения</w:t>
      </w:r>
    </w:p>
    <w:p w:rsidR="002559E5" w:rsidRPr="002559E5" w:rsidRDefault="002559E5" w:rsidP="002559E5">
      <w:pPr>
        <w:pStyle w:val="Default"/>
        <w:rPr>
          <w:rFonts w:ascii="Times New Roman" w:hAnsi="Times New Roman" w:cs="Times New Roman"/>
          <w:sz w:val="16"/>
          <w:szCs w:val="16"/>
        </w:rPr>
      </w:pPr>
      <w:r w:rsidRPr="002559E5">
        <w:rPr>
          <w:rFonts w:ascii="Times New Roman" w:hAnsi="Times New Roman" w:cs="Times New Roman"/>
          <w:sz w:val="16"/>
          <w:szCs w:val="16"/>
        </w:rPr>
        <w:t>Статья 31. Контрольно-ревизионная комиссия сельского поселения</w:t>
      </w:r>
    </w:p>
    <w:p w:rsidR="002559E5" w:rsidRPr="002559E5" w:rsidRDefault="002559E5" w:rsidP="002559E5">
      <w:pPr>
        <w:pStyle w:val="Default"/>
        <w:rPr>
          <w:rFonts w:ascii="Times New Roman" w:hAnsi="Times New Roman" w:cs="Times New Roman"/>
          <w:sz w:val="16"/>
          <w:szCs w:val="16"/>
        </w:rPr>
      </w:pPr>
      <w:r w:rsidRPr="002559E5">
        <w:rPr>
          <w:rFonts w:ascii="Times New Roman" w:hAnsi="Times New Roman" w:cs="Times New Roman"/>
          <w:sz w:val="16"/>
          <w:szCs w:val="16"/>
        </w:rPr>
        <w:lastRenderedPageBreak/>
        <w:t xml:space="preserve">Статья 32. Гарантии осуществления полномочий лица, замещающего муниципальную должность </w:t>
      </w:r>
    </w:p>
    <w:p w:rsidR="002559E5" w:rsidRPr="002559E5" w:rsidRDefault="002559E5" w:rsidP="002559E5">
      <w:pPr>
        <w:pStyle w:val="Default"/>
        <w:rPr>
          <w:rFonts w:ascii="Times New Roman" w:hAnsi="Times New Roman" w:cs="Times New Roman"/>
          <w:sz w:val="16"/>
          <w:szCs w:val="16"/>
        </w:rPr>
      </w:pPr>
      <w:r w:rsidRPr="002559E5">
        <w:rPr>
          <w:rFonts w:ascii="Times New Roman" w:hAnsi="Times New Roman" w:cs="Times New Roman"/>
          <w:sz w:val="16"/>
          <w:szCs w:val="16"/>
        </w:rPr>
        <w:t>Статья 33. Ответственность лиц, замещающих муниципальные должности</w:t>
      </w:r>
    </w:p>
    <w:p w:rsidR="002559E5" w:rsidRPr="002559E5" w:rsidRDefault="002559E5" w:rsidP="002559E5">
      <w:pPr>
        <w:pStyle w:val="Default"/>
        <w:rPr>
          <w:rFonts w:ascii="Times New Roman" w:hAnsi="Times New Roman" w:cs="Times New Roman"/>
          <w:sz w:val="16"/>
          <w:szCs w:val="16"/>
        </w:rPr>
      </w:pPr>
      <w:r w:rsidRPr="002559E5">
        <w:rPr>
          <w:rFonts w:ascii="Times New Roman" w:hAnsi="Times New Roman" w:cs="Times New Roman"/>
          <w:sz w:val="16"/>
          <w:szCs w:val="16"/>
        </w:rPr>
        <w:t>Статья 34. Муниципальный контроль</w:t>
      </w:r>
    </w:p>
    <w:p w:rsidR="002559E5" w:rsidRPr="002559E5" w:rsidRDefault="002559E5" w:rsidP="002559E5">
      <w:pPr>
        <w:pStyle w:val="Default"/>
        <w:rPr>
          <w:rFonts w:ascii="Times New Roman" w:hAnsi="Times New Roman" w:cs="Times New Roman"/>
          <w:sz w:val="16"/>
          <w:szCs w:val="16"/>
        </w:rPr>
      </w:pPr>
      <w:r w:rsidRPr="002559E5">
        <w:rPr>
          <w:rFonts w:ascii="Times New Roman" w:hAnsi="Times New Roman" w:cs="Times New Roman"/>
          <w:sz w:val="16"/>
          <w:szCs w:val="16"/>
        </w:rPr>
        <w:t>Статья 35. Муниципальная служба</w:t>
      </w:r>
    </w:p>
    <w:p w:rsidR="002559E5" w:rsidRPr="002559E5" w:rsidRDefault="002559E5" w:rsidP="002559E5">
      <w:pPr>
        <w:pStyle w:val="Default"/>
        <w:rPr>
          <w:rFonts w:ascii="Times New Roman" w:hAnsi="Times New Roman" w:cs="Times New Roman"/>
          <w:b/>
          <w:sz w:val="16"/>
          <w:szCs w:val="16"/>
        </w:rPr>
      </w:pPr>
      <w:r w:rsidRPr="002559E5">
        <w:rPr>
          <w:rFonts w:ascii="Times New Roman" w:hAnsi="Times New Roman" w:cs="Times New Roman"/>
          <w:b/>
          <w:sz w:val="16"/>
          <w:szCs w:val="16"/>
        </w:rPr>
        <w:t>ГЛАВА 4. МУНИЦИПАЛЬНЫЕ ПРАВОВЫЕ АКТЫ</w:t>
      </w:r>
    </w:p>
    <w:p w:rsidR="002559E5" w:rsidRPr="002559E5" w:rsidRDefault="002559E5" w:rsidP="002559E5">
      <w:pPr>
        <w:jc w:val="both"/>
        <w:rPr>
          <w:rFonts w:ascii="Times New Roman" w:hAnsi="Times New Roman"/>
          <w:sz w:val="16"/>
          <w:szCs w:val="16"/>
          <w:lang w:val="ru-RU"/>
        </w:rPr>
      </w:pPr>
      <w:r w:rsidRPr="002559E5">
        <w:rPr>
          <w:rFonts w:ascii="Times New Roman" w:hAnsi="Times New Roman"/>
          <w:sz w:val="16"/>
          <w:szCs w:val="16"/>
          <w:lang w:val="ru-RU"/>
        </w:rPr>
        <w:t>Статья 36. Система муниципальных правовых актов сельского поселения</w:t>
      </w:r>
    </w:p>
    <w:p w:rsidR="002559E5" w:rsidRPr="002559E5" w:rsidRDefault="002559E5" w:rsidP="002559E5">
      <w:pPr>
        <w:jc w:val="both"/>
        <w:rPr>
          <w:rFonts w:ascii="Times New Roman" w:hAnsi="Times New Roman"/>
          <w:sz w:val="16"/>
          <w:szCs w:val="16"/>
          <w:lang w:val="ru-RU"/>
        </w:rPr>
      </w:pPr>
      <w:r w:rsidRPr="002559E5">
        <w:rPr>
          <w:rFonts w:ascii="Times New Roman" w:hAnsi="Times New Roman"/>
          <w:bCs/>
          <w:sz w:val="16"/>
          <w:szCs w:val="16"/>
          <w:lang w:val="ru-RU"/>
        </w:rPr>
        <w:t>Статья 37. Подготовка муниципальных правовых актов сельского поселения</w:t>
      </w:r>
    </w:p>
    <w:p w:rsidR="002559E5" w:rsidRPr="002559E5" w:rsidRDefault="002559E5" w:rsidP="002559E5">
      <w:pPr>
        <w:jc w:val="both"/>
        <w:rPr>
          <w:rFonts w:ascii="Times New Roman" w:hAnsi="Times New Roman"/>
          <w:sz w:val="16"/>
          <w:szCs w:val="16"/>
          <w:lang w:val="ru-RU"/>
        </w:rPr>
      </w:pPr>
      <w:r w:rsidRPr="002559E5">
        <w:rPr>
          <w:rFonts w:ascii="Times New Roman" w:hAnsi="Times New Roman"/>
          <w:sz w:val="16"/>
          <w:szCs w:val="16"/>
          <w:lang w:val="ru-RU"/>
        </w:rPr>
        <w:t>Статья 38. Порядок внесения изменений и дополнений в Устав сельского поселения</w:t>
      </w:r>
    </w:p>
    <w:p w:rsidR="002559E5" w:rsidRPr="002559E5" w:rsidRDefault="002559E5" w:rsidP="002559E5">
      <w:pPr>
        <w:jc w:val="both"/>
        <w:rPr>
          <w:rFonts w:ascii="Times New Roman" w:hAnsi="Times New Roman"/>
          <w:sz w:val="16"/>
          <w:szCs w:val="16"/>
          <w:lang w:val="ru-RU"/>
        </w:rPr>
      </w:pPr>
      <w:r w:rsidRPr="002559E5">
        <w:rPr>
          <w:rFonts w:ascii="Times New Roman" w:hAnsi="Times New Roman"/>
          <w:sz w:val="16"/>
          <w:szCs w:val="16"/>
          <w:lang w:val="ru-RU"/>
        </w:rPr>
        <w:t>Статья 39. Решения, принятые на местном референдуме</w:t>
      </w:r>
    </w:p>
    <w:p w:rsidR="002559E5" w:rsidRPr="002559E5" w:rsidRDefault="002559E5" w:rsidP="002559E5">
      <w:pPr>
        <w:jc w:val="both"/>
        <w:rPr>
          <w:rFonts w:ascii="Times New Roman" w:hAnsi="Times New Roman"/>
          <w:sz w:val="16"/>
          <w:szCs w:val="16"/>
          <w:lang w:val="ru-RU"/>
        </w:rPr>
      </w:pPr>
      <w:r w:rsidRPr="002559E5">
        <w:rPr>
          <w:rFonts w:ascii="Times New Roman" w:hAnsi="Times New Roman"/>
          <w:sz w:val="16"/>
          <w:szCs w:val="16"/>
          <w:lang w:val="ru-RU"/>
        </w:rPr>
        <w:t>Статья 40. Решения Собрания депутатов</w:t>
      </w:r>
    </w:p>
    <w:p w:rsidR="002559E5" w:rsidRPr="002559E5" w:rsidRDefault="002559E5" w:rsidP="002559E5">
      <w:pPr>
        <w:jc w:val="both"/>
        <w:rPr>
          <w:rFonts w:ascii="Times New Roman" w:hAnsi="Times New Roman"/>
          <w:sz w:val="16"/>
          <w:szCs w:val="16"/>
          <w:lang w:val="ru-RU"/>
        </w:rPr>
      </w:pPr>
      <w:r w:rsidRPr="002559E5">
        <w:rPr>
          <w:rFonts w:ascii="Times New Roman" w:hAnsi="Times New Roman"/>
          <w:sz w:val="16"/>
          <w:szCs w:val="16"/>
          <w:lang w:val="ru-RU"/>
        </w:rPr>
        <w:t>Статья 41. Постановления и распоряжения главы сельского поселения</w:t>
      </w:r>
    </w:p>
    <w:p w:rsidR="002559E5" w:rsidRPr="002559E5" w:rsidRDefault="002559E5" w:rsidP="002559E5">
      <w:pPr>
        <w:jc w:val="both"/>
        <w:rPr>
          <w:rFonts w:ascii="Times New Roman" w:hAnsi="Times New Roman"/>
          <w:sz w:val="16"/>
          <w:szCs w:val="16"/>
          <w:lang w:val="ru-RU"/>
        </w:rPr>
      </w:pPr>
      <w:r w:rsidRPr="002559E5">
        <w:rPr>
          <w:rFonts w:ascii="Times New Roman" w:hAnsi="Times New Roman"/>
          <w:sz w:val="16"/>
          <w:szCs w:val="16"/>
          <w:lang w:val="ru-RU"/>
        </w:rPr>
        <w:t>Статья 42. Постановления и распоряжения администрации сельского поселения</w:t>
      </w:r>
    </w:p>
    <w:p w:rsidR="002559E5" w:rsidRPr="002559E5" w:rsidRDefault="002559E5" w:rsidP="002559E5">
      <w:pPr>
        <w:jc w:val="both"/>
        <w:rPr>
          <w:rFonts w:ascii="Times New Roman" w:hAnsi="Times New Roman"/>
          <w:sz w:val="16"/>
          <w:szCs w:val="16"/>
          <w:lang w:val="ru-RU"/>
        </w:rPr>
      </w:pPr>
      <w:r w:rsidRPr="002559E5">
        <w:rPr>
          <w:rFonts w:ascii="Times New Roman" w:hAnsi="Times New Roman"/>
          <w:sz w:val="16"/>
          <w:szCs w:val="16"/>
          <w:lang w:val="ru-RU"/>
        </w:rPr>
        <w:t>Статья 43. Постановления и распоряжения председателя Собрания депутатов</w:t>
      </w:r>
    </w:p>
    <w:p w:rsidR="002559E5" w:rsidRPr="002559E5" w:rsidRDefault="002559E5" w:rsidP="002559E5">
      <w:pPr>
        <w:jc w:val="both"/>
        <w:rPr>
          <w:rFonts w:ascii="Times New Roman" w:hAnsi="Times New Roman"/>
          <w:sz w:val="16"/>
          <w:szCs w:val="16"/>
          <w:lang w:val="ru-RU"/>
        </w:rPr>
      </w:pPr>
      <w:r w:rsidRPr="002559E5">
        <w:rPr>
          <w:rFonts w:ascii="Times New Roman" w:hAnsi="Times New Roman"/>
          <w:sz w:val="16"/>
          <w:szCs w:val="16"/>
          <w:lang w:val="ru-RU"/>
        </w:rPr>
        <w:t>Статья 44. Распоряжения и приказы председателя контрольно-ревизионной комиссии</w:t>
      </w:r>
    </w:p>
    <w:p w:rsidR="002559E5" w:rsidRPr="002559E5" w:rsidRDefault="002559E5" w:rsidP="002559E5">
      <w:pPr>
        <w:pStyle w:val="Default"/>
        <w:jc w:val="both"/>
        <w:rPr>
          <w:rFonts w:ascii="Times New Roman" w:hAnsi="Times New Roman" w:cs="Times New Roman"/>
          <w:sz w:val="16"/>
          <w:szCs w:val="16"/>
          <w:lang w:eastAsia="ru-RU"/>
        </w:rPr>
      </w:pPr>
      <w:r w:rsidRPr="002559E5">
        <w:rPr>
          <w:rFonts w:ascii="Times New Roman" w:hAnsi="Times New Roman" w:cs="Times New Roman"/>
          <w:sz w:val="16"/>
          <w:szCs w:val="16"/>
          <w:lang w:eastAsia="ru-RU"/>
        </w:rPr>
        <w:t>Статья 45. Порядок подписания и опубликования муниципальных правовых актов</w:t>
      </w:r>
    </w:p>
    <w:p w:rsidR="002559E5" w:rsidRPr="002559E5" w:rsidRDefault="002559E5" w:rsidP="002559E5">
      <w:pPr>
        <w:pStyle w:val="Default"/>
        <w:jc w:val="both"/>
        <w:rPr>
          <w:rFonts w:ascii="Times New Roman" w:hAnsi="Times New Roman" w:cs="Times New Roman"/>
          <w:b/>
          <w:sz w:val="16"/>
          <w:szCs w:val="16"/>
        </w:rPr>
      </w:pPr>
      <w:r w:rsidRPr="002559E5">
        <w:rPr>
          <w:rFonts w:ascii="Times New Roman" w:hAnsi="Times New Roman" w:cs="Times New Roman"/>
          <w:b/>
          <w:sz w:val="16"/>
          <w:szCs w:val="16"/>
        </w:rPr>
        <w:t>ГЛАВА 5. ФИНАНСОВО-ЭКОНОМИЧЕСКАЯ ОСНОВА МЕСТНОГО САМОУПРАВЛЕНИЯ</w:t>
      </w:r>
    </w:p>
    <w:p w:rsidR="002559E5" w:rsidRPr="002559E5" w:rsidRDefault="002559E5" w:rsidP="002559E5">
      <w:pPr>
        <w:pStyle w:val="Default"/>
        <w:rPr>
          <w:rFonts w:ascii="Times New Roman" w:hAnsi="Times New Roman" w:cs="Times New Roman"/>
          <w:sz w:val="16"/>
          <w:szCs w:val="16"/>
        </w:rPr>
      </w:pPr>
      <w:r w:rsidRPr="002559E5">
        <w:rPr>
          <w:rFonts w:ascii="Times New Roman" w:hAnsi="Times New Roman" w:cs="Times New Roman"/>
          <w:sz w:val="16"/>
          <w:szCs w:val="16"/>
        </w:rPr>
        <w:t>Статья 46. Местный бюджет</w:t>
      </w:r>
    </w:p>
    <w:p w:rsidR="002559E5" w:rsidRPr="002559E5" w:rsidRDefault="002559E5" w:rsidP="002559E5">
      <w:pPr>
        <w:pStyle w:val="Default"/>
        <w:rPr>
          <w:rFonts w:ascii="Times New Roman" w:hAnsi="Times New Roman" w:cs="Times New Roman"/>
          <w:sz w:val="16"/>
          <w:szCs w:val="16"/>
        </w:rPr>
      </w:pPr>
      <w:r w:rsidRPr="002559E5">
        <w:rPr>
          <w:rFonts w:ascii="Times New Roman" w:hAnsi="Times New Roman" w:cs="Times New Roman"/>
          <w:sz w:val="16"/>
          <w:szCs w:val="16"/>
        </w:rPr>
        <w:t>Статья 47. Расходы местного бюджета</w:t>
      </w:r>
    </w:p>
    <w:p w:rsidR="002559E5" w:rsidRPr="002559E5" w:rsidRDefault="002559E5" w:rsidP="002559E5">
      <w:pPr>
        <w:pStyle w:val="Default"/>
        <w:rPr>
          <w:rFonts w:ascii="Times New Roman" w:hAnsi="Times New Roman" w:cs="Times New Roman"/>
          <w:sz w:val="16"/>
          <w:szCs w:val="16"/>
        </w:rPr>
      </w:pPr>
      <w:r w:rsidRPr="002559E5">
        <w:rPr>
          <w:rFonts w:ascii="Times New Roman" w:hAnsi="Times New Roman" w:cs="Times New Roman"/>
          <w:sz w:val="16"/>
          <w:szCs w:val="16"/>
        </w:rPr>
        <w:t>Статья 48. Закупки для обеспечения муниципальных нужд</w:t>
      </w:r>
    </w:p>
    <w:p w:rsidR="002559E5" w:rsidRPr="002559E5" w:rsidRDefault="002559E5" w:rsidP="002559E5">
      <w:pPr>
        <w:pStyle w:val="Default"/>
        <w:rPr>
          <w:rFonts w:ascii="Times New Roman" w:hAnsi="Times New Roman" w:cs="Times New Roman"/>
          <w:sz w:val="16"/>
          <w:szCs w:val="16"/>
        </w:rPr>
      </w:pPr>
      <w:r w:rsidRPr="002559E5">
        <w:rPr>
          <w:rFonts w:ascii="Times New Roman" w:hAnsi="Times New Roman" w:cs="Times New Roman"/>
          <w:sz w:val="16"/>
          <w:szCs w:val="16"/>
        </w:rPr>
        <w:t>Статья 49. Доходы местного бюджета</w:t>
      </w:r>
    </w:p>
    <w:p w:rsidR="002559E5" w:rsidRPr="002559E5" w:rsidRDefault="002559E5" w:rsidP="002559E5">
      <w:pPr>
        <w:pStyle w:val="Default"/>
        <w:rPr>
          <w:rFonts w:ascii="Times New Roman" w:hAnsi="Times New Roman" w:cs="Times New Roman"/>
          <w:sz w:val="16"/>
          <w:szCs w:val="16"/>
        </w:rPr>
      </w:pPr>
      <w:r w:rsidRPr="002559E5">
        <w:rPr>
          <w:rFonts w:ascii="Times New Roman" w:hAnsi="Times New Roman" w:cs="Times New Roman"/>
          <w:sz w:val="16"/>
          <w:szCs w:val="16"/>
        </w:rPr>
        <w:t>Статья 50. Средства самообложения граждан</w:t>
      </w:r>
    </w:p>
    <w:p w:rsidR="002559E5" w:rsidRPr="002559E5" w:rsidRDefault="002559E5" w:rsidP="002559E5">
      <w:pPr>
        <w:pStyle w:val="Default"/>
        <w:rPr>
          <w:rFonts w:ascii="Times New Roman" w:hAnsi="Times New Roman" w:cs="Times New Roman"/>
          <w:sz w:val="16"/>
          <w:szCs w:val="16"/>
        </w:rPr>
      </w:pPr>
      <w:r w:rsidRPr="002559E5">
        <w:rPr>
          <w:rFonts w:ascii="Times New Roman" w:hAnsi="Times New Roman" w:cs="Times New Roman"/>
          <w:sz w:val="16"/>
          <w:szCs w:val="16"/>
        </w:rPr>
        <w:t>Статья 51. Муниципальное имущество. Владение, пользование и распоряжение муниципальным имуществом</w:t>
      </w:r>
    </w:p>
    <w:p w:rsidR="002559E5" w:rsidRPr="002559E5" w:rsidRDefault="002559E5" w:rsidP="002559E5">
      <w:pPr>
        <w:pStyle w:val="Default"/>
        <w:rPr>
          <w:rFonts w:ascii="Times New Roman" w:hAnsi="Times New Roman" w:cs="Times New Roman"/>
          <w:sz w:val="16"/>
          <w:szCs w:val="16"/>
        </w:rPr>
      </w:pPr>
      <w:r w:rsidRPr="002559E5">
        <w:rPr>
          <w:rFonts w:ascii="Times New Roman" w:hAnsi="Times New Roman" w:cs="Times New Roman"/>
          <w:sz w:val="16"/>
          <w:szCs w:val="16"/>
        </w:rPr>
        <w:t>Статья 52. Финансовое и иное обеспечение реализации инициативных проектов</w:t>
      </w:r>
    </w:p>
    <w:p w:rsidR="002559E5" w:rsidRPr="002559E5" w:rsidRDefault="002559E5" w:rsidP="002559E5">
      <w:pPr>
        <w:pStyle w:val="Default"/>
        <w:rPr>
          <w:rFonts w:ascii="Times New Roman" w:hAnsi="Times New Roman" w:cs="Times New Roman"/>
          <w:b/>
          <w:sz w:val="16"/>
          <w:szCs w:val="16"/>
        </w:rPr>
      </w:pPr>
      <w:r w:rsidRPr="002559E5">
        <w:rPr>
          <w:rFonts w:ascii="Times New Roman" w:hAnsi="Times New Roman" w:cs="Times New Roman"/>
          <w:b/>
          <w:sz w:val="16"/>
          <w:szCs w:val="16"/>
        </w:rPr>
        <w:t>ГЛАВА 6. ЗАКЛЮЧИТЕЛЬНЫЕ ПОЛОЖЕНИЯ</w:t>
      </w:r>
    </w:p>
    <w:p w:rsidR="002559E5" w:rsidRPr="002559E5" w:rsidRDefault="002559E5" w:rsidP="002559E5">
      <w:pPr>
        <w:pStyle w:val="Default"/>
        <w:rPr>
          <w:rFonts w:ascii="Times New Roman" w:hAnsi="Times New Roman" w:cs="Times New Roman"/>
          <w:sz w:val="16"/>
          <w:szCs w:val="16"/>
        </w:rPr>
      </w:pPr>
      <w:r w:rsidRPr="002559E5">
        <w:rPr>
          <w:rFonts w:ascii="Times New Roman" w:hAnsi="Times New Roman" w:cs="Times New Roman"/>
          <w:sz w:val="16"/>
          <w:szCs w:val="16"/>
        </w:rPr>
        <w:t>Статья 53. Внесение изменений и дополнений в Устав</w:t>
      </w:r>
    </w:p>
    <w:p w:rsidR="002559E5" w:rsidRPr="002559E5" w:rsidRDefault="002559E5" w:rsidP="002559E5">
      <w:pPr>
        <w:pStyle w:val="Default"/>
        <w:rPr>
          <w:rFonts w:ascii="Times New Roman" w:hAnsi="Times New Roman" w:cs="Times New Roman"/>
          <w:sz w:val="16"/>
          <w:szCs w:val="16"/>
        </w:rPr>
      </w:pPr>
      <w:r w:rsidRPr="002559E5">
        <w:rPr>
          <w:rFonts w:ascii="Times New Roman" w:hAnsi="Times New Roman" w:cs="Times New Roman"/>
          <w:sz w:val="16"/>
          <w:szCs w:val="16"/>
        </w:rPr>
        <w:t>Статья 54. Вступление Устава в силу</w:t>
      </w:r>
    </w:p>
    <w:p w:rsidR="002559E5" w:rsidRPr="002559E5" w:rsidRDefault="002559E5" w:rsidP="002559E5">
      <w:pPr>
        <w:pStyle w:val="Default"/>
        <w:rPr>
          <w:rFonts w:ascii="Times New Roman" w:hAnsi="Times New Roman" w:cs="Times New Roman"/>
          <w:sz w:val="16"/>
          <w:szCs w:val="16"/>
        </w:rPr>
      </w:pPr>
    </w:p>
    <w:p w:rsidR="002559E5" w:rsidRPr="002559E5" w:rsidRDefault="002559E5" w:rsidP="002559E5">
      <w:pPr>
        <w:pStyle w:val="Default"/>
        <w:rPr>
          <w:rFonts w:ascii="Times New Roman" w:hAnsi="Times New Roman" w:cs="Times New Roman"/>
          <w:sz w:val="16"/>
          <w:szCs w:val="16"/>
        </w:rPr>
      </w:pPr>
    </w:p>
    <w:p w:rsidR="002559E5" w:rsidRPr="002559E5" w:rsidRDefault="002559E5" w:rsidP="002559E5">
      <w:pPr>
        <w:rPr>
          <w:rFonts w:ascii="Times New Roman" w:hAnsi="Times New Roman"/>
          <w:sz w:val="16"/>
          <w:szCs w:val="16"/>
          <w:lang w:val="ru-RU"/>
        </w:rPr>
      </w:pPr>
    </w:p>
    <w:p w:rsidR="002559E5" w:rsidRPr="002559E5" w:rsidRDefault="002559E5" w:rsidP="002559E5">
      <w:pPr>
        <w:pStyle w:val="Default"/>
        <w:jc w:val="center"/>
        <w:rPr>
          <w:rFonts w:ascii="Times New Roman" w:hAnsi="Times New Roman" w:cs="Times New Roman"/>
          <w:b/>
          <w:bCs/>
          <w:sz w:val="16"/>
          <w:szCs w:val="16"/>
        </w:rPr>
      </w:pPr>
      <w:r w:rsidRPr="002559E5">
        <w:rPr>
          <w:rFonts w:ascii="Times New Roman" w:hAnsi="Times New Roman" w:cs="Times New Roman"/>
          <w:b/>
          <w:bCs/>
          <w:sz w:val="16"/>
          <w:szCs w:val="16"/>
        </w:rPr>
        <w:t>ГЛАВА 1. ОБЩИЕ ПОЛОЖЕНИЯ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b/>
          <w:bCs/>
          <w:sz w:val="16"/>
          <w:szCs w:val="16"/>
        </w:rPr>
        <w:t>Статья 1. Наименование, статус и территория сельского поселения</w:t>
      </w:r>
    </w:p>
    <w:p w:rsidR="002559E5" w:rsidRPr="002559E5" w:rsidRDefault="002559E5" w:rsidP="002559E5">
      <w:pPr>
        <w:pStyle w:val="text"/>
        <w:ind w:firstLine="709"/>
        <w:rPr>
          <w:rFonts w:ascii="Times New Roman" w:hAnsi="Times New Roman" w:cs="Times New Roman"/>
          <w:sz w:val="16"/>
          <w:szCs w:val="16"/>
        </w:rPr>
      </w:pPr>
      <w:r w:rsidRPr="002559E5">
        <w:rPr>
          <w:rFonts w:ascii="Times New Roman" w:hAnsi="Times New Roman" w:cs="Times New Roman"/>
          <w:sz w:val="16"/>
          <w:szCs w:val="16"/>
        </w:rPr>
        <w:t>1. Сельское поселение с учетом исторических и местных традиций носит наименование «Муниципальное образование «Бирофельдское сельское поселение» Биробиджанского муниципального района Еврейской автономной области» («Бирофельдское сельское поселение» Биробиджанского муниципального района ЕАО).</w:t>
      </w:r>
    </w:p>
    <w:p w:rsidR="002559E5" w:rsidRPr="002559E5" w:rsidRDefault="002559E5" w:rsidP="002559E5">
      <w:pPr>
        <w:pStyle w:val="text"/>
        <w:ind w:firstLine="709"/>
        <w:rPr>
          <w:rFonts w:ascii="Times New Roman" w:hAnsi="Times New Roman" w:cs="Times New Roman"/>
          <w:sz w:val="16"/>
          <w:szCs w:val="16"/>
        </w:rPr>
      </w:pPr>
      <w:r w:rsidRPr="002559E5">
        <w:rPr>
          <w:rFonts w:ascii="Times New Roman" w:hAnsi="Times New Roman" w:cs="Times New Roman"/>
          <w:sz w:val="16"/>
          <w:szCs w:val="16"/>
        </w:rPr>
        <w:t>2. Бирофельдское сельское поселение (далее - сельское поселение) - муниципальное образование.</w:t>
      </w:r>
    </w:p>
    <w:p w:rsidR="002559E5" w:rsidRPr="002559E5" w:rsidRDefault="002559E5" w:rsidP="002559E5">
      <w:pPr>
        <w:pStyle w:val="text"/>
        <w:ind w:firstLine="709"/>
        <w:rPr>
          <w:rFonts w:ascii="Times New Roman" w:hAnsi="Times New Roman" w:cs="Times New Roman"/>
          <w:sz w:val="16"/>
          <w:szCs w:val="16"/>
        </w:rPr>
      </w:pPr>
      <w:r w:rsidRPr="002559E5">
        <w:rPr>
          <w:rFonts w:ascii="Times New Roman" w:hAnsi="Times New Roman" w:cs="Times New Roman"/>
          <w:sz w:val="16"/>
          <w:szCs w:val="16"/>
        </w:rPr>
        <w:t>3. Статус и границы сельского поселения установлены законом ЕАО.</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b/>
          <w:bCs/>
          <w:sz w:val="16"/>
          <w:szCs w:val="16"/>
        </w:rPr>
        <w:t>Статья 2. Структура органов местного самоуправления сельского поселения</w:t>
      </w:r>
    </w:p>
    <w:p w:rsidR="002559E5" w:rsidRPr="002559E5" w:rsidRDefault="002559E5" w:rsidP="002559E5">
      <w:pPr>
        <w:pStyle w:val="text"/>
        <w:ind w:firstLine="709"/>
        <w:rPr>
          <w:rFonts w:ascii="Times New Roman" w:hAnsi="Times New Roman" w:cs="Times New Roman"/>
          <w:sz w:val="16"/>
          <w:szCs w:val="16"/>
        </w:rPr>
      </w:pPr>
    </w:p>
    <w:p w:rsidR="002559E5" w:rsidRPr="002559E5" w:rsidRDefault="002559E5" w:rsidP="002559E5">
      <w:pPr>
        <w:pStyle w:val="text"/>
        <w:ind w:firstLine="709"/>
        <w:rPr>
          <w:rFonts w:ascii="Times New Roman" w:hAnsi="Times New Roman" w:cs="Times New Roman"/>
          <w:sz w:val="16"/>
          <w:szCs w:val="16"/>
        </w:rPr>
      </w:pPr>
      <w:r w:rsidRPr="002559E5">
        <w:rPr>
          <w:rFonts w:ascii="Times New Roman" w:hAnsi="Times New Roman" w:cs="Times New Roman"/>
          <w:sz w:val="16"/>
          <w:szCs w:val="16"/>
        </w:rPr>
        <w:t>Структуру органов местного самоуправления сельского поселения составляют:</w:t>
      </w:r>
    </w:p>
    <w:p w:rsidR="002559E5" w:rsidRPr="002559E5" w:rsidRDefault="002559E5" w:rsidP="002559E5">
      <w:pPr>
        <w:pStyle w:val="text"/>
        <w:ind w:firstLine="709"/>
        <w:rPr>
          <w:rFonts w:ascii="Times New Roman" w:hAnsi="Times New Roman" w:cs="Times New Roman"/>
          <w:sz w:val="16"/>
          <w:szCs w:val="16"/>
        </w:rPr>
      </w:pPr>
      <w:r w:rsidRPr="002559E5">
        <w:rPr>
          <w:rFonts w:ascii="Times New Roman" w:hAnsi="Times New Roman" w:cs="Times New Roman"/>
          <w:sz w:val="16"/>
          <w:szCs w:val="16"/>
        </w:rPr>
        <w:t>1) представительный орган - Собрание депутатов Бирофельдского сельского поселения Биробиджанского муниципального района Еврейской автономной области - Собрание депутатов Бирофельдского сельского поселения (Собрание депутатов сельского поселения);</w:t>
      </w:r>
    </w:p>
    <w:p w:rsidR="002559E5" w:rsidRPr="002559E5" w:rsidRDefault="002559E5" w:rsidP="002559E5">
      <w:pPr>
        <w:pStyle w:val="text"/>
        <w:ind w:firstLine="709"/>
        <w:rPr>
          <w:rFonts w:ascii="Times New Roman" w:hAnsi="Times New Roman" w:cs="Times New Roman"/>
          <w:sz w:val="16"/>
          <w:szCs w:val="16"/>
        </w:rPr>
      </w:pPr>
      <w:r w:rsidRPr="002559E5">
        <w:rPr>
          <w:rFonts w:ascii="Times New Roman" w:hAnsi="Times New Roman" w:cs="Times New Roman"/>
          <w:sz w:val="16"/>
          <w:szCs w:val="16"/>
        </w:rPr>
        <w:t xml:space="preserve">2) глава муниципального образования - глава Бирофельдского сельского поселения (глава сельского поселения); </w:t>
      </w:r>
    </w:p>
    <w:p w:rsidR="002559E5" w:rsidRPr="002559E5" w:rsidRDefault="002559E5" w:rsidP="002559E5">
      <w:pPr>
        <w:pStyle w:val="text"/>
        <w:ind w:firstLine="709"/>
        <w:rPr>
          <w:rFonts w:ascii="Times New Roman" w:hAnsi="Times New Roman" w:cs="Times New Roman"/>
          <w:sz w:val="16"/>
          <w:szCs w:val="16"/>
        </w:rPr>
      </w:pPr>
      <w:r w:rsidRPr="002559E5">
        <w:rPr>
          <w:rFonts w:ascii="Times New Roman" w:hAnsi="Times New Roman" w:cs="Times New Roman"/>
          <w:sz w:val="16"/>
          <w:szCs w:val="16"/>
        </w:rPr>
        <w:t>3) местная администрация - администрация Бирофельдского сельского поселения Биробиджанского муниципального района Еврейской автономной области - администрация Бирофельдского сельского поселения (администрация сельского поселения);</w:t>
      </w:r>
    </w:p>
    <w:p w:rsidR="002559E5" w:rsidRPr="002559E5" w:rsidRDefault="002559E5" w:rsidP="002559E5">
      <w:pPr>
        <w:pStyle w:val="text"/>
        <w:ind w:firstLine="709"/>
        <w:rPr>
          <w:rFonts w:ascii="Times New Roman" w:hAnsi="Times New Roman" w:cs="Times New Roman"/>
          <w:sz w:val="16"/>
          <w:szCs w:val="16"/>
        </w:rPr>
      </w:pPr>
      <w:r w:rsidRPr="002559E5">
        <w:rPr>
          <w:rFonts w:ascii="Times New Roman" w:hAnsi="Times New Roman" w:cs="Times New Roman"/>
          <w:sz w:val="16"/>
          <w:szCs w:val="16"/>
        </w:rPr>
        <w:t>4) контрольно-счетный орган муниципального образования - контрольно-ревизионная комиссия Бирофельдского сельского поселения Биробиджанского муниципального района Еврейской автономной области - контрольно-ревизионная комиссия Бирофельдского сельского поселения (контрольно-ревизионная комиссия сельского поселения).</w:t>
      </w:r>
    </w:p>
    <w:p w:rsidR="002559E5" w:rsidRPr="002559E5" w:rsidRDefault="002559E5" w:rsidP="002559E5">
      <w:pPr>
        <w:pStyle w:val="text"/>
        <w:ind w:firstLine="709"/>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b/>
          <w:bCs/>
          <w:sz w:val="16"/>
          <w:szCs w:val="16"/>
        </w:rPr>
        <w:t>Статья 3. Официальные символы сельского поселения</w:t>
      </w:r>
    </w:p>
    <w:p w:rsidR="002559E5" w:rsidRPr="002559E5" w:rsidRDefault="002559E5" w:rsidP="002559E5">
      <w:pPr>
        <w:pStyle w:val="text"/>
        <w:rPr>
          <w:rFonts w:ascii="Times New Roman" w:hAnsi="Times New Roman" w:cs="Times New Roman"/>
          <w:sz w:val="16"/>
          <w:szCs w:val="16"/>
        </w:rPr>
      </w:pPr>
    </w:p>
    <w:p w:rsidR="002559E5" w:rsidRPr="002559E5" w:rsidRDefault="002559E5" w:rsidP="002559E5">
      <w:pPr>
        <w:pStyle w:val="text"/>
        <w:rPr>
          <w:rFonts w:ascii="Times New Roman" w:hAnsi="Times New Roman" w:cs="Times New Roman"/>
          <w:sz w:val="16"/>
          <w:szCs w:val="16"/>
        </w:rPr>
      </w:pPr>
      <w:r w:rsidRPr="002559E5">
        <w:rPr>
          <w:rFonts w:ascii="Times New Roman" w:hAnsi="Times New Roman" w:cs="Times New Roman"/>
          <w:sz w:val="16"/>
          <w:szCs w:val="16"/>
        </w:rPr>
        <w:t>1. Сельское поселение имеет герб, флаг, отражающие исторические, культурные, национальные и иные местные традиции.</w:t>
      </w:r>
    </w:p>
    <w:p w:rsidR="002559E5" w:rsidRPr="002559E5" w:rsidRDefault="002559E5" w:rsidP="002559E5">
      <w:pPr>
        <w:pStyle w:val="Default"/>
        <w:ind w:firstLine="567"/>
        <w:jc w:val="both"/>
        <w:rPr>
          <w:rFonts w:ascii="Times New Roman" w:hAnsi="Times New Roman" w:cs="Times New Roman"/>
          <w:iCs/>
          <w:sz w:val="16"/>
          <w:szCs w:val="16"/>
        </w:rPr>
      </w:pPr>
      <w:r w:rsidRPr="002559E5">
        <w:rPr>
          <w:rFonts w:ascii="Times New Roman" w:hAnsi="Times New Roman" w:cs="Times New Roman"/>
          <w:sz w:val="16"/>
          <w:szCs w:val="16"/>
        </w:rPr>
        <w:t>2. Описание и порядок официального использования герба, флага сельского поселения устанавливается решением Собрания депутатов.</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b/>
          <w:bCs/>
          <w:sz w:val="16"/>
          <w:szCs w:val="16"/>
        </w:rPr>
        <w:t>Статья 4. Вопросы местного значения сельского поселения</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К вопросам непосредственного обеспечения жизнедеятельности населения (местного значения) сельского поселения относятся:</w:t>
      </w:r>
    </w:p>
    <w:p w:rsidR="002559E5" w:rsidRPr="002559E5" w:rsidRDefault="002559E5" w:rsidP="002559E5">
      <w:pPr>
        <w:ind w:firstLine="567"/>
        <w:jc w:val="both"/>
        <w:rPr>
          <w:rFonts w:ascii="Times New Roman" w:hAnsi="Times New Roman"/>
          <w:sz w:val="16"/>
          <w:szCs w:val="16"/>
          <w:lang w:val="ru-RU"/>
        </w:rPr>
      </w:pPr>
      <w:r w:rsidRPr="002559E5">
        <w:rPr>
          <w:rFonts w:ascii="Times New Roman" w:hAnsi="Times New Roman"/>
          <w:sz w:val="16"/>
          <w:szCs w:val="16"/>
          <w:lang w:val="ru-RU"/>
        </w:rPr>
        <w:t xml:space="preserve">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 </w:t>
      </w:r>
    </w:p>
    <w:p w:rsidR="002559E5" w:rsidRPr="002559E5" w:rsidRDefault="002559E5" w:rsidP="002559E5">
      <w:pPr>
        <w:ind w:firstLine="567"/>
        <w:jc w:val="both"/>
        <w:rPr>
          <w:rFonts w:ascii="Times New Roman" w:hAnsi="Times New Roman"/>
          <w:sz w:val="16"/>
          <w:szCs w:val="16"/>
          <w:lang w:val="ru-RU"/>
        </w:rPr>
      </w:pPr>
      <w:r w:rsidRPr="002559E5">
        <w:rPr>
          <w:rFonts w:ascii="Times New Roman" w:hAnsi="Times New Roman"/>
          <w:sz w:val="16"/>
          <w:szCs w:val="16"/>
          <w:lang w:val="ru-RU"/>
        </w:rPr>
        <w:t>2) установление, изменение и отмена местных налогов и сборов поселения;</w:t>
      </w:r>
    </w:p>
    <w:p w:rsidR="002559E5" w:rsidRPr="002559E5" w:rsidRDefault="002559E5" w:rsidP="002559E5">
      <w:pPr>
        <w:ind w:firstLine="567"/>
        <w:jc w:val="both"/>
        <w:rPr>
          <w:rFonts w:ascii="Times New Roman" w:hAnsi="Times New Roman"/>
          <w:sz w:val="16"/>
          <w:szCs w:val="16"/>
          <w:lang w:val="ru-RU"/>
        </w:rPr>
      </w:pPr>
      <w:r w:rsidRPr="002559E5">
        <w:rPr>
          <w:rFonts w:ascii="Times New Roman" w:hAnsi="Times New Roman"/>
          <w:sz w:val="16"/>
          <w:szCs w:val="16"/>
          <w:lang w:val="ru-RU"/>
        </w:rPr>
        <w:t>3) владение, пользование и распоряжение имуществом, находящимся в муниципальной собственности поселения;</w:t>
      </w:r>
    </w:p>
    <w:p w:rsidR="002559E5" w:rsidRPr="002559E5" w:rsidRDefault="002559E5" w:rsidP="002559E5">
      <w:pPr>
        <w:ind w:firstLine="567"/>
        <w:jc w:val="both"/>
        <w:rPr>
          <w:rFonts w:ascii="Times New Roman" w:hAnsi="Times New Roman"/>
          <w:sz w:val="16"/>
          <w:szCs w:val="16"/>
          <w:lang w:val="ru-RU"/>
        </w:rPr>
      </w:pPr>
      <w:r w:rsidRPr="002559E5">
        <w:rPr>
          <w:rFonts w:ascii="Times New Roman" w:hAnsi="Times New Roman"/>
          <w:sz w:val="16"/>
          <w:szCs w:val="16"/>
          <w:lang w:val="ru-RU"/>
        </w:rPr>
        <w:t>4) обеспечение первичных мер пожарной безопасности в границах населенных пунктов поселения;</w:t>
      </w:r>
    </w:p>
    <w:p w:rsidR="002559E5" w:rsidRPr="002559E5" w:rsidRDefault="002559E5" w:rsidP="002559E5">
      <w:pPr>
        <w:ind w:firstLine="567"/>
        <w:jc w:val="both"/>
        <w:rPr>
          <w:rFonts w:ascii="Times New Roman" w:hAnsi="Times New Roman"/>
          <w:sz w:val="16"/>
          <w:szCs w:val="16"/>
          <w:lang w:val="ru-RU"/>
        </w:rPr>
      </w:pPr>
      <w:r w:rsidRPr="002559E5">
        <w:rPr>
          <w:rFonts w:ascii="Times New Roman" w:hAnsi="Times New Roman"/>
          <w:sz w:val="16"/>
          <w:szCs w:val="16"/>
          <w:lang w:val="ru-RU"/>
        </w:rPr>
        <w:t xml:space="preserve">5) создание условий для обеспечения жителей поселения услугами связи, общественного питания, торговли и бытового обслуживания; </w:t>
      </w:r>
    </w:p>
    <w:p w:rsidR="002559E5" w:rsidRPr="002559E5" w:rsidRDefault="002559E5" w:rsidP="002559E5">
      <w:pPr>
        <w:ind w:firstLine="567"/>
        <w:jc w:val="both"/>
        <w:rPr>
          <w:rFonts w:ascii="Times New Roman" w:hAnsi="Times New Roman"/>
          <w:sz w:val="16"/>
          <w:szCs w:val="16"/>
          <w:lang w:val="ru-RU"/>
        </w:rPr>
      </w:pPr>
      <w:r w:rsidRPr="002559E5">
        <w:rPr>
          <w:rFonts w:ascii="Times New Roman" w:hAnsi="Times New Roman"/>
          <w:sz w:val="16"/>
          <w:szCs w:val="16"/>
          <w:lang w:val="ru-RU"/>
        </w:rPr>
        <w:t>6) создание условий для организации досуга и обеспечения жителей поселения услугами организаций культуры;</w:t>
      </w:r>
    </w:p>
    <w:p w:rsidR="002559E5" w:rsidRPr="002559E5" w:rsidRDefault="002559E5" w:rsidP="002559E5">
      <w:pPr>
        <w:ind w:firstLine="567"/>
        <w:jc w:val="both"/>
        <w:rPr>
          <w:rFonts w:ascii="Times New Roman" w:hAnsi="Times New Roman"/>
          <w:sz w:val="16"/>
          <w:szCs w:val="16"/>
          <w:lang w:val="ru-RU"/>
        </w:rPr>
      </w:pPr>
      <w:r w:rsidRPr="002559E5">
        <w:rPr>
          <w:rFonts w:ascii="Times New Roman" w:hAnsi="Times New Roman"/>
          <w:sz w:val="16"/>
          <w:szCs w:val="16"/>
          <w:lang w:val="ru-RU"/>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2559E5" w:rsidRPr="002559E5" w:rsidRDefault="002559E5" w:rsidP="002559E5">
      <w:pPr>
        <w:ind w:firstLine="567"/>
        <w:jc w:val="both"/>
        <w:rPr>
          <w:rFonts w:ascii="Times New Roman" w:hAnsi="Times New Roman"/>
          <w:sz w:val="16"/>
          <w:szCs w:val="16"/>
          <w:lang w:val="ru-RU"/>
        </w:rPr>
      </w:pPr>
      <w:r w:rsidRPr="002559E5">
        <w:rPr>
          <w:rFonts w:ascii="Times New Roman" w:hAnsi="Times New Roman"/>
          <w:sz w:val="16"/>
          <w:szCs w:val="16"/>
          <w:lang w:val="ru-RU"/>
        </w:rPr>
        <w:t>8) формирование архивных фондов поселения;</w:t>
      </w:r>
    </w:p>
    <w:p w:rsidR="002559E5" w:rsidRPr="002559E5" w:rsidRDefault="002559E5" w:rsidP="002559E5">
      <w:pPr>
        <w:ind w:firstLine="567"/>
        <w:jc w:val="both"/>
        <w:rPr>
          <w:rFonts w:ascii="Times New Roman" w:hAnsi="Times New Roman"/>
          <w:sz w:val="16"/>
          <w:szCs w:val="16"/>
          <w:lang w:val="ru-RU"/>
        </w:rPr>
      </w:pPr>
      <w:r w:rsidRPr="002559E5">
        <w:rPr>
          <w:rFonts w:ascii="Times New Roman" w:hAnsi="Times New Roman"/>
          <w:sz w:val="16"/>
          <w:szCs w:val="16"/>
          <w:lang w:val="ru-RU"/>
        </w:rPr>
        <w:t>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2559E5" w:rsidRPr="002559E5" w:rsidRDefault="002559E5" w:rsidP="002559E5">
      <w:pPr>
        <w:pStyle w:val="a6"/>
        <w:spacing w:after="0" w:line="288" w:lineRule="atLeast"/>
        <w:ind w:firstLine="567"/>
        <w:jc w:val="both"/>
        <w:rPr>
          <w:sz w:val="16"/>
          <w:szCs w:val="16"/>
        </w:rPr>
      </w:pPr>
      <w:r w:rsidRPr="002559E5">
        <w:rPr>
          <w:sz w:val="16"/>
          <w:szCs w:val="16"/>
        </w:rPr>
        <w:t>10)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w:t>
      </w:r>
    </w:p>
    <w:p w:rsidR="002559E5" w:rsidRPr="002559E5" w:rsidRDefault="002559E5" w:rsidP="002559E5">
      <w:pPr>
        <w:ind w:firstLine="567"/>
        <w:jc w:val="both"/>
        <w:rPr>
          <w:rFonts w:ascii="Times New Roman" w:hAnsi="Times New Roman"/>
          <w:sz w:val="16"/>
          <w:szCs w:val="16"/>
          <w:lang w:val="ru-RU"/>
        </w:rPr>
      </w:pPr>
      <w:r w:rsidRPr="002559E5">
        <w:rPr>
          <w:rFonts w:ascii="Times New Roman" w:hAnsi="Times New Roman"/>
          <w:sz w:val="16"/>
          <w:szCs w:val="16"/>
          <w:lang w:val="ru-RU"/>
        </w:rPr>
        <w:t>11)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2559E5" w:rsidRPr="002559E5" w:rsidRDefault="002559E5" w:rsidP="002559E5">
      <w:pPr>
        <w:ind w:firstLine="567"/>
        <w:jc w:val="both"/>
        <w:rPr>
          <w:rFonts w:ascii="Times New Roman" w:hAnsi="Times New Roman"/>
          <w:sz w:val="16"/>
          <w:szCs w:val="16"/>
          <w:lang w:val="ru-RU"/>
        </w:rPr>
      </w:pPr>
      <w:r w:rsidRPr="002559E5">
        <w:rPr>
          <w:rFonts w:ascii="Times New Roman" w:hAnsi="Times New Roman"/>
          <w:sz w:val="16"/>
          <w:szCs w:val="16"/>
          <w:lang w:val="ru-RU"/>
        </w:rPr>
        <w:t>12) содействие в развитии сельскохозяйственного производства, создание условий для развития малого и среднего предпринимательства;</w:t>
      </w:r>
    </w:p>
    <w:p w:rsidR="002559E5" w:rsidRPr="002559E5" w:rsidRDefault="002559E5" w:rsidP="002559E5">
      <w:pPr>
        <w:ind w:firstLine="567"/>
        <w:jc w:val="both"/>
        <w:rPr>
          <w:rFonts w:ascii="Times New Roman" w:hAnsi="Times New Roman"/>
          <w:sz w:val="16"/>
          <w:szCs w:val="16"/>
          <w:lang w:val="ru-RU"/>
        </w:rPr>
      </w:pPr>
      <w:r w:rsidRPr="002559E5">
        <w:rPr>
          <w:rFonts w:ascii="Times New Roman" w:hAnsi="Times New Roman"/>
          <w:sz w:val="16"/>
          <w:szCs w:val="16"/>
          <w:lang w:val="ru-RU"/>
        </w:rPr>
        <w:t>13)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2559E5" w:rsidRPr="002559E5" w:rsidRDefault="002559E5" w:rsidP="002559E5">
      <w:pPr>
        <w:ind w:firstLine="567"/>
        <w:jc w:val="both"/>
        <w:rPr>
          <w:rFonts w:ascii="Times New Roman" w:hAnsi="Times New Roman"/>
          <w:sz w:val="16"/>
          <w:szCs w:val="16"/>
          <w:lang w:val="ru-RU"/>
        </w:rPr>
      </w:pPr>
      <w:r w:rsidRPr="002559E5">
        <w:rPr>
          <w:rFonts w:ascii="Times New Roman" w:hAnsi="Times New Roman"/>
          <w:sz w:val="16"/>
          <w:szCs w:val="16"/>
          <w:lang w:val="ru-RU"/>
        </w:rPr>
        <w:t>14)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2559E5" w:rsidRPr="002559E5" w:rsidRDefault="002559E5" w:rsidP="002559E5">
      <w:pPr>
        <w:ind w:firstLine="567"/>
        <w:jc w:val="both"/>
        <w:rPr>
          <w:rFonts w:ascii="Times New Roman" w:hAnsi="Times New Roman"/>
          <w:sz w:val="16"/>
          <w:szCs w:val="16"/>
          <w:lang w:val="ru-RU"/>
        </w:rPr>
      </w:pPr>
      <w:r w:rsidRPr="002559E5">
        <w:rPr>
          <w:rFonts w:ascii="Times New Roman" w:hAnsi="Times New Roman"/>
          <w:sz w:val="16"/>
          <w:szCs w:val="16"/>
          <w:lang w:val="ru-RU"/>
        </w:rPr>
        <w:t>15)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p>
    <w:p w:rsidR="002559E5" w:rsidRPr="002559E5" w:rsidRDefault="002559E5" w:rsidP="002559E5">
      <w:pPr>
        <w:pStyle w:val="a6"/>
        <w:spacing w:after="0" w:line="288" w:lineRule="atLeast"/>
        <w:ind w:firstLine="567"/>
        <w:jc w:val="both"/>
        <w:rPr>
          <w:sz w:val="16"/>
          <w:szCs w:val="16"/>
        </w:rPr>
      </w:pPr>
      <w:r w:rsidRPr="002559E5">
        <w:rPr>
          <w:sz w:val="16"/>
          <w:szCs w:val="16"/>
        </w:rPr>
        <w:t>16)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2559E5" w:rsidRPr="002559E5" w:rsidRDefault="002559E5" w:rsidP="002559E5">
      <w:pPr>
        <w:pStyle w:val="a6"/>
        <w:spacing w:after="0" w:line="288" w:lineRule="atLeast"/>
        <w:ind w:firstLine="567"/>
        <w:jc w:val="both"/>
        <w:rPr>
          <w:sz w:val="16"/>
          <w:szCs w:val="16"/>
        </w:rPr>
      </w:pPr>
      <w:r w:rsidRPr="002559E5">
        <w:rPr>
          <w:sz w:val="16"/>
          <w:szCs w:val="16"/>
        </w:rPr>
        <w:t>17) организация ритуальных услуг и содержание мест захоронения;</w:t>
      </w:r>
    </w:p>
    <w:p w:rsidR="002559E5" w:rsidRPr="002559E5" w:rsidRDefault="002559E5" w:rsidP="002559E5">
      <w:pPr>
        <w:pStyle w:val="a6"/>
        <w:spacing w:after="0" w:line="288" w:lineRule="atLeast"/>
        <w:ind w:firstLine="567"/>
        <w:jc w:val="both"/>
        <w:rPr>
          <w:sz w:val="16"/>
          <w:szCs w:val="16"/>
        </w:rPr>
      </w:pPr>
      <w:r w:rsidRPr="002559E5">
        <w:rPr>
          <w:sz w:val="16"/>
          <w:szCs w:val="16"/>
        </w:rPr>
        <w:t>18)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2559E5" w:rsidRPr="002559E5" w:rsidRDefault="002559E5" w:rsidP="002559E5">
      <w:pPr>
        <w:ind w:firstLine="567"/>
        <w:jc w:val="both"/>
        <w:rPr>
          <w:rFonts w:ascii="Times New Roman" w:hAnsi="Times New Roman"/>
          <w:sz w:val="16"/>
          <w:szCs w:val="16"/>
          <w:lang w:val="ru-RU"/>
        </w:rPr>
      </w:pPr>
      <w:r w:rsidRPr="002559E5">
        <w:rPr>
          <w:rFonts w:ascii="Times New Roman" w:hAnsi="Times New Roman"/>
          <w:sz w:val="16"/>
          <w:szCs w:val="16"/>
          <w:lang w:val="ru-RU"/>
        </w:rPr>
        <w:t>19)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2559E5" w:rsidRPr="002559E5" w:rsidRDefault="002559E5" w:rsidP="002559E5">
      <w:pPr>
        <w:ind w:firstLine="567"/>
        <w:jc w:val="both"/>
        <w:rPr>
          <w:rFonts w:ascii="Times New Roman" w:hAnsi="Times New Roman"/>
          <w:sz w:val="16"/>
          <w:szCs w:val="16"/>
          <w:lang w:val="ru-RU"/>
        </w:rPr>
      </w:pPr>
      <w:r w:rsidRPr="002559E5">
        <w:rPr>
          <w:rFonts w:ascii="Times New Roman" w:hAnsi="Times New Roman"/>
          <w:sz w:val="16"/>
          <w:szCs w:val="16"/>
          <w:lang w:val="ru-RU"/>
        </w:rPr>
        <w:t>20)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2559E5" w:rsidRPr="002559E5" w:rsidRDefault="002559E5" w:rsidP="002559E5">
      <w:pPr>
        <w:pStyle w:val="a6"/>
        <w:spacing w:after="0" w:line="288" w:lineRule="atLeast"/>
        <w:ind w:firstLine="567"/>
        <w:jc w:val="both"/>
        <w:rPr>
          <w:sz w:val="16"/>
          <w:szCs w:val="16"/>
        </w:rPr>
      </w:pPr>
      <w:r w:rsidRPr="002559E5">
        <w:rPr>
          <w:sz w:val="16"/>
          <w:szCs w:val="16"/>
        </w:rPr>
        <w:t>21) организация библиотечного обслуживания населения межпоселенческими библиотеками, комплектование и обеспечение сохранности их библиотечных фондов;</w:t>
      </w:r>
    </w:p>
    <w:p w:rsidR="002559E5" w:rsidRPr="002559E5" w:rsidRDefault="002559E5" w:rsidP="002559E5">
      <w:pPr>
        <w:pStyle w:val="a6"/>
        <w:spacing w:after="0" w:line="288" w:lineRule="atLeast"/>
        <w:ind w:firstLine="567"/>
        <w:jc w:val="both"/>
        <w:rPr>
          <w:sz w:val="16"/>
          <w:szCs w:val="16"/>
        </w:rPr>
      </w:pPr>
      <w:r w:rsidRPr="002559E5">
        <w:rPr>
          <w:sz w:val="16"/>
          <w:szCs w:val="16"/>
        </w:rPr>
        <w:t>22) сохранение, использование и популяризация объектов культурного наследия (памятников истории и культуры), находящихся в собственности муниципального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муниципального района;</w:t>
      </w:r>
    </w:p>
    <w:p w:rsidR="002559E5" w:rsidRPr="002559E5" w:rsidRDefault="002559E5" w:rsidP="002559E5">
      <w:pPr>
        <w:pStyle w:val="a6"/>
        <w:spacing w:after="0" w:line="288" w:lineRule="atLeast"/>
        <w:ind w:firstLine="567"/>
        <w:jc w:val="both"/>
        <w:rPr>
          <w:sz w:val="16"/>
          <w:szCs w:val="16"/>
        </w:rPr>
      </w:pPr>
      <w:r w:rsidRPr="002559E5">
        <w:rPr>
          <w:sz w:val="16"/>
          <w:szCs w:val="16"/>
        </w:rPr>
        <w:t>23)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2559E5" w:rsidRPr="002559E5" w:rsidRDefault="002559E5" w:rsidP="002559E5">
      <w:pPr>
        <w:pStyle w:val="a6"/>
        <w:spacing w:after="0" w:line="288" w:lineRule="atLeast"/>
        <w:ind w:firstLine="567"/>
        <w:jc w:val="both"/>
        <w:rPr>
          <w:sz w:val="16"/>
          <w:szCs w:val="16"/>
        </w:rPr>
      </w:pPr>
      <w:r w:rsidRPr="002559E5">
        <w:rPr>
          <w:sz w:val="16"/>
          <w:szCs w:val="16"/>
        </w:rPr>
        <w:t>24)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2559E5" w:rsidRPr="002559E5" w:rsidRDefault="002559E5" w:rsidP="002559E5">
      <w:pPr>
        <w:ind w:firstLine="567"/>
        <w:jc w:val="both"/>
        <w:rPr>
          <w:rFonts w:ascii="Times New Roman" w:hAnsi="Times New Roman"/>
          <w:sz w:val="16"/>
          <w:szCs w:val="16"/>
          <w:lang w:val="ru-RU"/>
        </w:rPr>
      </w:pPr>
      <w:r w:rsidRPr="002559E5">
        <w:rPr>
          <w:rFonts w:ascii="Times New Roman" w:hAnsi="Times New Roman"/>
          <w:sz w:val="16"/>
          <w:szCs w:val="16"/>
          <w:lang w:val="ru-RU"/>
        </w:rPr>
        <w:t>25) осуществление мер по противодействию коррупции в границах поселения;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26)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b/>
          <w:bCs/>
          <w:sz w:val="16"/>
          <w:szCs w:val="16"/>
        </w:rPr>
        <w:lastRenderedPageBreak/>
        <w:t>Статья 5. Права органов местного самоуправления поселения на решение вопросов, не отнесенных к вопросам местного значения сельского поселения</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Органы местного самоуправления поселения имеют право на:</w:t>
      </w:r>
    </w:p>
    <w:p w:rsidR="002559E5" w:rsidRPr="002559E5" w:rsidRDefault="002559E5" w:rsidP="002559E5">
      <w:pPr>
        <w:ind w:firstLine="540"/>
        <w:jc w:val="both"/>
        <w:rPr>
          <w:rFonts w:ascii="Times New Roman" w:hAnsi="Times New Roman"/>
          <w:sz w:val="16"/>
          <w:szCs w:val="16"/>
          <w:lang w:val="ru-RU"/>
        </w:rPr>
      </w:pPr>
      <w:r w:rsidRPr="002559E5">
        <w:rPr>
          <w:rFonts w:ascii="Times New Roman" w:hAnsi="Times New Roman"/>
          <w:sz w:val="16"/>
          <w:szCs w:val="16"/>
          <w:lang w:val="ru-RU"/>
        </w:rPr>
        <w:t>1) создание музеев поселения;</w:t>
      </w:r>
    </w:p>
    <w:p w:rsidR="002559E5" w:rsidRPr="002559E5" w:rsidRDefault="002559E5" w:rsidP="002559E5">
      <w:pPr>
        <w:ind w:firstLine="540"/>
        <w:jc w:val="both"/>
        <w:rPr>
          <w:rFonts w:ascii="Times New Roman" w:hAnsi="Times New Roman"/>
          <w:sz w:val="16"/>
          <w:szCs w:val="16"/>
          <w:lang w:val="ru-RU"/>
        </w:rPr>
      </w:pPr>
      <w:r w:rsidRPr="002559E5">
        <w:rPr>
          <w:rFonts w:ascii="Times New Roman" w:hAnsi="Times New Roman"/>
          <w:sz w:val="16"/>
          <w:szCs w:val="16"/>
          <w:lang w:val="ru-RU"/>
        </w:rPr>
        <w:t>2) совершение нотариальных действий, предусмотренных законодательством, в случае отсутствия в поселении нотариуса;</w:t>
      </w:r>
    </w:p>
    <w:p w:rsidR="002559E5" w:rsidRPr="002559E5" w:rsidRDefault="002559E5" w:rsidP="002559E5">
      <w:pPr>
        <w:ind w:firstLine="540"/>
        <w:jc w:val="both"/>
        <w:rPr>
          <w:rFonts w:ascii="Times New Roman" w:hAnsi="Times New Roman"/>
          <w:sz w:val="16"/>
          <w:szCs w:val="16"/>
          <w:lang w:val="ru-RU"/>
        </w:rPr>
      </w:pPr>
      <w:r w:rsidRPr="002559E5">
        <w:rPr>
          <w:rFonts w:ascii="Times New Roman" w:hAnsi="Times New Roman"/>
          <w:sz w:val="16"/>
          <w:szCs w:val="16"/>
          <w:lang w:val="ru-RU"/>
        </w:rPr>
        <w:t>3) участие в осуществлении деятельности по опеке и попечительству;</w:t>
      </w:r>
    </w:p>
    <w:p w:rsidR="002559E5" w:rsidRPr="002559E5" w:rsidRDefault="002559E5" w:rsidP="002559E5">
      <w:pPr>
        <w:ind w:firstLine="540"/>
        <w:jc w:val="both"/>
        <w:rPr>
          <w:rFonts w:ascii="Times New Roman" w:hAnsi="Times New Roman"/>
          <w:sz w:val="16"/>
          <w:szCs w:val="16"/>
          <w:lang w:val="ru-RU"/>
        </w:rPr>
      </w:pPr>
      <w:r w:rsidRPr="002559E5">
        <w:rPr>
          <w:rFonts w:ascii="Times New Roman" w:hAnsi="Times New Roman"/>
          <w:sz w:val="16"/>
          <w:szCs w:val="16"/>
          <w:lang w:val="ru-RU"/>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2559E5" w:rsidRPr="002559E5" w:rsidRDefault="002559E5" w:rsidP="002559E5">
      <w:pPr>
        <w:ind w:firstLine="540"/>
        <w:jc w:val="both"/>
        <w:rPr>
          <w:rFonts w:ascii="Times New Roman" w:hAnsi="Times New Roman"/>
          <w:sz w:val="16"/>
          <w:szCs w:val="16"/>
          <w:lang w:val="ru-RU"/>
        </w:rPr>
      </w:pPr>
      <w:r w:rsidRPr="002559E5">
        <w:rPr>
          <w:rFonts w:ascii="Times New Roman" w:hAnsi="Times New Roman"/>
          <w:sz w:val="16"/>
          <w:szCs w:val="16"/>
          <w:lang w:val="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2559E5" w:rsidRPr="002559E5" w:rsidRDefault="002559E5" w:rsidP="002559E5">
      <w:pPr>
        <w:ind w:firstLine="540"/>
        <w:jc w:val="both"/>
        <w:rPr>
          <w:rFonts w:ascii="Times New Roman" w:hAnsi="Times New Roman"/>
          <w:sz w:val="16"/>
          <w:szCs w:val="16"/>
          <w:lang w:val="ru-RU"/>
        </w:rPr>
      </w:pPr>
      <w:r w:rsidRPr="002559E5">
        <w:rPr>
          <w:rFonts w:ascii="Times New Roman" w:hAnsi="Times New Roman"/>
          <w:sz w:val="16"/>
          <w:szCs w:val="16"/>
          <w:lang w:val="ru-RU"/>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2559E5" w:rsidRPr="002559E5" w:rsidRDefault="002559E5" w:rsidP="002559E5">
      <w:pPr>
        <w:ind w:firstLine="540"/>
        <w:jc w:val="both"/>
        <w:rPr>
          <w:rFonts w:ascii="Times New Roman" w:hAnsi="Times New Roman"/>
          <w:sz w:val="16"/>
          <w:szCs w:val="16"/>
          <w:lang w:val="ru-RU"/>
        </w:rPr>
      </w:pPr>
      <w:r w:rsidRPr="002559E5">
        <w:rPr>
          <w:rFonts w:ascii="Times New Roman" w:hAnsi="Times New Roman"/>
          <w:sz w:val="16"/>
          <w:szCs w:val="16"/>
          <w:lang w:val="ru-RU"/>
        </w:rPr>
        <w:t>7) создание муниципальной пожарной охраны;</w:t>
      </w:r>
    </w:p>
    <w:p w:rsidR="002559E5" w:rsidRPr="002559E5" w:rsidRDefault="002559E5" w:rsidP="002559E5">
      <w:pPr>
        <w:ind w:firstLine="540"/>
        <w:jc w:val="both"/>
        <w:rPr>
          <w:rFonts w:ascii="Times New Roman" w:hAnsi="Times New Roman"/>
          <w:sz w:val="16"/>
          <w:szCs w:val="16"/>
          <w:lang w:val="ru-RU"/>
        </w:rPr>
      </w:pPr>
      <w:r w:rsidRPr="002559E5">
        <w:rPr>
          <w:rFonts w:ascii="Times New Roman" w:hAnsi="Times New Roman"/>
          <w:sz w:val="16"/>
          <w:szCs w:val="16"/>
          <w:lang w:val="ru-RU"/>
        </w:rPr>
        <w:t>8) создание условий для развития туризма;</w:t>
      </w:r>
    </w:p>
    <w:p w:rsidR="002559E5" w:rsidRPr="002559E5" w:rsidRDefault="002559E5" w:rsidP="002559E5">
      <w:pPr>
        <w:ind w:firstLine="540"/>
        <w:jc w:val="both"/>
        <w:rPr>
          <w:rFonts w:ascii="Times New Roman" w:hAnsi="Times New Roman"/>
          <w:sz w:val="16"/>
          <w:szCs w:val="16"/>
          <w:lang w:val="ru-RU"/>
        </w:rPr>
      </w:pPr>
      <w:r w:rsidRPr="002559E5">
        <w:rPr>
          <w:rFonts w:ascii="Times New Roman" w:hAnsi="Times New Roman"/>
          <w:sz w:val="16"/>
          <w:szCs w:val="16"/>
          <w:lang w:val="ru-RU"/>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2559E5" w:rsidRPr="002559E5" w:rsidRDefault="002559E5" w:rsidP="002559E5">
      <w:pPr>
        <w:ind w:firstLine="540"/>
        <w:jc w:val="both"/>
        <w:rPr>
          <w:rFonts w:ascii="Times New Roman" w:hAnsi="Times New Roman"/>
          <w:sz w:val="16"/>
          <w:szCs w:val="16"/>
          <w:lang w:val="ru-RU"/>
        </w:rPr>
      </w:pPr>
      <w:r w:rsidRPr="002559E5">
        <w:rPr>
          <w:rFonts w:ascii="Times New Roman" w:hAnsi="Times New Roman"/>
          <w:sz w:val="16"/>
          <w:szCs w:val="16"/>
          <w:lang w:val="ru-RU"/>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w:t>
      </w:r>
    </w:p>
    <w:p w:rsidR="002559E5" w:rsidRPr="002559E5" w:rsidRDefault="002559E5" w:rsidP="002559E5">
      <w:pPr>
        <w:ind w:firstLine="540"/>
        <w:jc w:val="both"/>
        <w:rPr>
          <w:rFonts w:ascii="Times New Roman" w:hAnsi="Times New Roman"/>
          <w:sz w:val="16"/>
          <w:szCs w:val="16"/>
          <w:lang w:val="ru-RU"/>
        </w:rPr>
      </w:pPr>
      <w:r w:rsidRPr="002559E5">
        <w:rPr>
          <w:rFonts w:ascii="Times New Roman" w:hAnsi="Times New Roman"/>
          <w:sz w:val="16"/>
          <w:szCs w:val="16"/>
          <w:lang w:val="ru-RU"/>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2559E5" w:rsidRPr="002559E5" w:rsidRDefault="002559E5" w:rsidP="002559E5">
      <w:pPr>
        <w:ind w:firstLine="540"/>
        <w:jc w:val="both"/>
        <w:rPr>
          <w:rFonts w:ascii="Times New Roman" w:hAnsi="Times New Roman"/>
          <w:sz w:val="16"/>
          <w:szCs w:val="16"/>
          <w:lang w:val="ru-RU"/>
        </w:rPr>
      </w:pPr>
      <w:r w:rsidRPr="002559E5">
        <w:rPr>
          <w:rFonts w:ascii="Times New Roman" w:hAnsi="Times New Roman"/>
          <w:sz w:val="16"/>
          <w:szCs w:val="16"/>
          <w:lang w:val="ru-RU"/>
        </w:rPr>
        <w:t>12)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2559E5" w:rsidRPr="002559E5" w:rsidRDefault="002559E5" w:rsidP="002559E5">
      <w:pPr>
        <w:ind w:firstLine="540"/>
        <w:jc w:val="both"/>
        <w:rPr>
          <w:rFonts w:ascii="Times New Roman" w:hAnsi="Times New Roman"/>
          <w:sz w:val="16"/>
          <w:szCs w:val="16"/>
          <w:lang w:val="ru-RU"/>
        </w:rPr>
      </w:pPr>
      <w:r w:rsidRPr="002559E5">
        <w:rPr>
          <w:rFonts w:ascii="Times New Roman" w:hAnsi="Times New Roman"/>
          <w:sz w:val="16"/>
          <w:szCs w:val="16"/>
          <w:lang w:val="ru-RU"/>
        </w:rPr>
        <w:t>13)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2559E5" w:rsidRPr="002559E5" w:rsidRDefault="002559E5" w:rsidP="002559E5">
      <w:pPr>
        <w:ind w:firstLine="540"/>
        <w:jc w:val="both"/>
        <w:rPr>
          <w:rFonts w:ascii="Times New Roman" w:hAnsi="Times New Roman"/>
          <w:sz w:val="16"/>
          <w:szCs w:val="16"/>
          <w:lang w:val="ru-RU"/>
        </w:rPr>
      </w:pPr>
      <w:r w:rsidRPr="002559E5">
        <w:rPr>
          <w:rFonts w:ascii="Times New Roman" w:hAnsi="Times New Roman"/>
          <w:sz w:val="16"/>
          <w:szCs w:val="16"/>
          <w:lang w:val="ru-RU"/>
        </w:rPr>
        <w:t>14)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2559E5" w:rsidRPr="002559E5" w:rsidRDefault="002559E5" w:rsidP="002559E5">
      <w:pPr>
        <w:ind w:firstLine="540"/>
        <w:jc w:val="both"/>
        <w:rPr>
          <w:rFonts w:ascii="Times New Roman" w:hAnsi="Times New Roman"/>
          <w:sz w:val="16"/>
          <w:szCs w:val="16"/>
          <w:lang w:val="ru-RU"/>
        </w:rPr>
      </w:pPr>
      <w:r w:rsidRPr="002559E5">
        <w:rPr>
          <w:rFonts w:ascii="Times New Roman" w:hAnsi="Times New Roman"/>
          <w:sz w:val="16"/>
          <w:szCs w:val="16"/>
          <w:lang w:val="ru-RU"/>
        </w:rPr>
        <w:t>15)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2. Органы местного самоуправления сельского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Еврейской автономной области, за счет доходов бюджета сельского поселения, за исключением межбюджетных трансфертов, предоставленных из бюджетов бюджетной системы Российской Федерации и поступления налоговых доходов по дополнительным нормативам отчислений.</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b/>
          <w:bCs/>
          <w:sz w:val="16"/>
          <w:szCs w:val="16"/>
        </w:rPr>
        <w:t>Статья 6. Осуществление органами местного самоуправления сельского поселения отдельных государственных полномочий</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Еврейской автономной области, отдельными государственными полномочиями субъектов Российской Федерации - законами Еврейской автономной области.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2. Финансовое обеспечение осуществления переданных полномочий осуществляется за счет субвенций из соответствующего бюджета.</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3. Органы местного самоуправления сельского поселения несут ответственность за осуществление отдельных государственных полномочий в пределах, выделенных сельскому поселению на эти цели материальных ресурсов и финансовых средств.</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4. Органы местного самоуправления сельского поселения и должностные лица местного самоуправления обязаны исполнять письменные предписания уполномоченных государственных органов по устранению нарушений законодательства, регулирующего осуществление отдельных государственных полномочий органами местного самоуправления.</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b/>
          <w:bCs/>
          <w:sz w:val="16"/>
          <w:szCs w:val="16"/>
        </w:rPr>
        <w:t xml:space="preserve">Статья 7. Правила благоустройства территории </w:t>
      </w:r>
      <w:r w:rsidRPr="002559E5">
        <w:rPr>
          <w:rFonts w:ascii="Times New Roman" w:hAnsi="Times New Roman" w:cs="Times New Roman"/>
          <w:b/>
          <w:sz w:val="16"/>
          <w:szCs w:val="16"/>
        </w:rPr>
        <w:t>сельского поселения</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Правила благоустройства территории сельского поселения утверждаются Собранием депутатов сельского поселения и регулируют вопросы, установленные частью 2 статьи 58 Федерального закона от 20.03.2025 № 33-ФЗ «Об общих принципах организации местного самоуправления в единой системе публичной власти».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2. Законом Еврейской автономной области могут быть предусмотрены иные вопросы, регулируемые правилами благоустройства территории сельского поселения, исходя из природно-климатических, географических, социально-экономических и иных особенностей.</w:t>
      </w:r>
    </w:p>
    <w:p w:rsidR="002559E5" w:rsidRPr="002559E5" w:rsidRDefault="002559E5" w:rsidP="002559E5">
      <w:pPr>
        <w:pStyle w:val="Default"/>
        <w:jc w:val="both"/>
        <w:rPr>
          <w:rFonts w:ascii="Times New Roman" w:hAnsi="Times New Roman" w:cs="Times New Roman"/>
          <w:bCs/>
          <w:sz w:val="16"/>
          <w:szCs w:val="16"/>
        </w:rPr>
      </w:pPr>
    </w:p>
    <w:p w:rsidR="002559E5" w:rsidRPr="002559E5" w:rsidRDefault="002559E5" w:rsidP="002559E5">
      <w:pPr>
        <w:pStyle w:val="Default"/>
        <w:jc w:val="center"/>
        <w:rPr>
          <w:rFonts w:ascii="Times New Roman" w:hAnsi="Times New Roman" w:cs="Times New Roman"/>
          <w:sz w:val="16"/>
          <w:szCs w:val="16"/>
        </w:rPr>
      </w:pPr>
      <w:r w:rsidRPr="002559E5">
        <w:rPr>
          <w:rFonts w:ascii="Times New Roman" w:hAnsi="Times New Roman" w:cs="Times New Roman"/>
          <w:b/>
          <w:bCs/>
          <w:sz w:val="16"/>
          <w:szCs w:val="16"/>
        </w:rPr>
        <w:t>ГЛАВА 2. НЕПОСРЕДСТВЕННОЕ ОСУЩЕСТВЛЕНИЕ НАСЕЛЕНИЕМ МЕСТНОГО САМОУПРАВЛЕНИЯ И УЧАСТИЕ НАСЕЛЕНИЯ В ОСУЩЕСТВЛЕНИИ МЕСТНОГО САМОУПРАВЛЕНИЯ</w:t>
      </w:r>
    </w:p>
    <w:p w:rsidR="002559E5" w:rsidRPr="002559E5" w:rsidRDefault="002559E5" w:rsidP="002559E5">
      <w:pPr>
        <w:pStyle w:val="Default"/>
        <w:jc w:val="both"/>
        <w:rPr>
          <w:rFonts w:ascii="Times New Roman" w:hAnsi="Times New Roman" w:cs="Times New Roman"/>
          <w:bCs/>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b/>
          <w:bCs/>
          <w:sz w:val="16"/>
          <w:szCs w:val="16"/>
        </w:rPr>
        <w:t>Статья 8. Местный референдум</w:t>
      </w:r>
    </w:p>
    <w:p w:rsidR="002559E5" w:rsidRPr="002559E5" w:rsidRDefault="002559E5" w:rsidP="002559E5">
      <w:pPr>
        <w:pStyle w:val="a6"/>
        <w:spacing w:after="0" w:line="288" w:lineRule="atLeast"/>
        <w:jc w:val="both"/>
        <w:rPr>
          <w:sz w:val="16"/>
          <w:szCs w:val="16"/>
        </w:rPr>
      </w:pPr>
    </w:p>
    <w:p w:rsidR="002559E5" w:rsidRPr="002559E5" w:rsidRDefault="002559E5" w:rsidP="002559E5">
      <w:pPr>
        <w:pStyle w:val="1b"/>
        <w:spacing w:before="0" w:after="0" w:line="288" w:lineRule="atLeast"/>
        <w:ind w:firstLine="540"/>
        <w:jc w:val="both"/>
        <w:rPr>
          <w:color w:val="000000" w:themeColor="text1"/>
          <w:sz w:val="16"/>
          <w:szCs w:val="16"/>
        </w:rPr>
      </w:pPr>
      <w:r w:rsidRPr="002559E5">
        <w:rPr>
          <w:color w:val="000000" w:themeColor="text1"/>
          <w:sz w:val="16"/>
          <w:szCs w:val="16"/>
        </w:rPr>
        <w:t>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rsidR="002559E5" w:rsidRPr="002559E5" w:rsidRDefault="002559E5" w:rsidP="002559E5">
      <w:pPr>
        <w:pStyle w:val="1b"/>
        <w:spacing w:before="0" w:after="0" w:line="288" w:lineRule="atLeast"/>
        <w:ind w:firstLine="540"/>
        <w:jc w:val="both"/>
        <w:rPr>
          <w:color w:val="000000" w:themeColor="text1"/>
          <w:sz w:val="16"/>
          <w:szCs w:val="16"/>
        </w:rPr>
      </w:pPr>
      <w:r w:rsidRPr="002559E5">
        <w:rPr>
          <w:color w:val="000000" w:themeColor="text1"/>
          <w:sz w:val="16"/>
          <w:szCs w:val="16"/>
        </w:rPr>
        <w:lastRenderedPageBreak/>
        <w:t>В местном референдуме имеют право участвовать граждане Российской Федерации, достигшие на день голосования возраста 18 лет,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 На местный референдум могут быть вынесены только вопросы непосредственного обеспечения жизнедеятельности населения.</w:t>
      </w:r>
    </w:p>
    <w:p w:rsidR="002559E5" w:rsidRPr="002559E5" w:rsidRDefault="002559E5" w:rsidP="002559E5">
      <w:pPr>
        <w:pStyle w:val="Default"/>
        <w:ind w:firstLine="567"/>
        <w:jc w:val="both"/>
        <w:rPr>
          <w:rFonts w:ascii="Times New Roman" w:hAnsi="Times New Roman" w:cs="Times New Roman"/>
          <w:color w:val="000000" w:themeColor="text1"/>
          <w:sz w:val="16"/>
          <w:szCs w:val="16"/>
        </w:rPr>
      </w:pPr>
      <w:r w:rsidRPr="002559E5">
        <w:rPr>
          <w:rFonts w:ascii="Times New Roman" w:hAnsi="Times New Roman" w:cs="Times New Roman"/>
          <w:color w:val="000000" w:themeColor="text1"/>
          <w:sz w:val="16"/>
          <w:szCs w:val="16"/>
        </w:rPr>
        <w:t>2. Решение о назначении местного референдума принимается Собранием депутатов в течение 30 дней со дня поступления к нему документов, на основании которых назначается местный референдум.</w:t>
      </w:r>
    </w:p>
    <w:p w:rsidR="002559E5" w:rsidRPr="002559E5" w:rsidRDefault="002559E5" w:rsidP="002559E5">
      <w:pPr>
        <w:pStyle w:val="Default"/>
        <w:ind w:firstLine="567"/>
        <w:jc w:val="both"/>
        <w:rPr>
          <w:rFonts w:ascii="Times New Roman" w:hAnsi="Times New Roman" w:cs="Times New Roman"/>
          <w:color w:val="000000" w:themeColor="text1"/>
          <w:sz w:val="16"/>
          <w:szCs w:val="16"/>
        </w:rPr>
      </w:pPr>
      <w:r w:rsidRPr="002559E5">
        <w:rPr>
          <w:rFonts w:ascii="Times New Roman" w:hAnsi="Times New Roman" w:cs="Times New Roman"/>
          <w:color w:val="000000" w:themeColor="text1"/>
          <w:sz w:val="16"/>
          <w:szCs w:val="16"/>
        </w:rPr>
        <w:t>В случае если местный референдум не назначен Собранием депутатов в установленные сроки, референдум назначается судом на основании обращения граждан, избирательных объединений, главы сельского поселения, органов государственной власти Еврейской автономной области, территориальной избирательной комиссии или участковой избирательной комиссией в случае исполнения ею полномочий комиссии, организующей подготовку и проведение выборов депутатов или прокурора. Назначенный судом местный референдум организуется комиссией, организующей подготовку и проведение местного референдума, а обеспечение его проведения осуществляется правительством Еврейской автономной области или иным органом, на который судом возложено обеспечение проведения местного референдума.</w:t>
      </w:r>
    </w:p>
    <w:p w:rsidR="002559E5" w:rsidRPr="002559E5" w:rsidRDefault="002559E5" w:rsidP="002559E5">
      <w:pPr>
        <w:pStyle w:val="Default"/>
        <w:ind w:firstLine="567"/>
        <w:jc w:val="both"/>
        <w:rPr>
          <w:rFonts w:ascii="Times New Roman" w:hAnsi="Times New Roman" w:cs="Times New Roman"/>
          <w:color w:val="000000" w:themeColor="text1"/>
          <w:sz w:val="16"/>
          <w:szCs w:val="16"/>
        </w:rPr>
      </w:pPr>
      <w:r w:rsidRPr="002559E5">
        <w:rPr>
          <w:rFonts w:ascii="Times New Roman" w:hAnsi="Times New Roman" w:cs="Times New Roman"/>
          <w:color w:val="000000" w:themeColor="text1"/>
          <w:sz w:val="16"/>
          <w:szCs w:val="16"/>
        </w:rPr>
        <w:t>3. Инициативу проведения местного референдума могут выдвинуть:</w:t>
      </w:r>
    </w:p>
    <w:p w:rsidR="002559E5" w:rsidRPr="002559E5" w:rsidRDefault="002559E5" w:rsidP="002559E5">
      <w:pPr>
        <w:pStyle w:val="Default"/>
        <w:ind w:firstLine="567"/>
        <w:jc w:val="both"/>
        <w:rPr>
          <w:rFonts w:ascii="Times New Roman" w:hAnsi="Times New Roman" w:cs="Times New Roman"/>
          <w:color w:val="000000" w:themeColor="text1"/>
          <w:sz w:val="16"/>
          <w:szCs w:val="16"/>
        </w:rPr>
      </w:pPr>
      <w:r w:rsidRPr="002559E5">
        <w:rPr>
          <w:rFonts w:ascii="Times New Roman" w:hAnsi="Times New Roman" w:cs="Times New Roman"/>
          <w:color w:val="000000" w:themeColor="text1"/>
          <w:sz w:val="16"/>
          <w:szCs w:val="16"/>
        </w:rPr>
        <w:t>1) граждане Российской Федерации, имеющие право на участие в местном референдуме;</w:t>
      </w:r>
    </w:p>
    <w:p w:rsidR="002559E5" w:rsidRPr="002559E5" w:rsidRDefault="002559E5" w:rsidP="002559E5">
      <w:pPr>
        <w:pStyle w:val="1b"/>
        <w:spacing w:before="0" w:after="0" w:line="288" w:lineRule="atLeast"/>
        <w:ind w:firstLine="540"/>
        <w:jc w:val="both"/>
        <w:rPr>
          <w:color w:val="000000" w:themeColor="text1"/>
          <w:sz w:val="16"/>
          <w:szCs w:val="16"/>
        </w:rPr>
      </w:pPr>
      <w:r w:rsidRPr="002559E5">
        <w:rPr>
          <w:color w:val="000000" w:themeColor="text1"/>
          <w:sz w:val="16"/>
          <w:szCs w:val="16"/>
        </w:rPr>
        <w:t>2) избирательные объединения, иные общественные объединения, уставы которых предусматривают участие в выборах и (или) референдумах и которое зарегистрировано в порядке, определенном федеральным законом, на уровне, соответствующем уровню референдума, или на более высоком уровне не позднее чем за один год до дня образования инициативной группы по проведению референдума. В этом случае руководящий орган этого избирательного объединения, иного общественного объединения либо руководящий орган его регионального отделения или иного структурного подразделения (соответственно уровню референдума) независимо от его численности выступает в качестве инициативной группы по проведению референдума;</w:t>
      </w:r>
    </w:p>
    <w:p w:rsidR="002559E5" w:rsidRPr="002559E5" w:rsidRDefault="002559E5" w:rsidP="002559E5">
      <w:pPr>
        <w:pStyle w:val="Default"/>
        <w:ind w:firstLine="567"/>
        <w:jc w:val="both"/>
        <w:rPr>
          <w:rFonts w:ascii="Times New Roman" w:hAnsi="Times New Roman" w:cs="Times New Roman"/>
          <w:color w:val="000000" w:themeColor="text1"/>
          <w:sz w:val="16"/>
          <w:szCs w:val="16"/>
        </w:rPr>
      </w:pPr>
      <w:r w:rsidRPr="002559E5">
        <w:rPr>
          <w:rFonts w:ascii="Times New Roman" w:hAnsi="Times New Roman" w:cs="Times New Roman"/>
          <w:color w:val="000000" w:themeColor="text1"/>
          <w:sz w:val="16"/>
          <w:szCs w:val="16"/>
        </w:rPr>
        <w:t>3) Собрание депутатов и глава администрации совместно.</w:t>
      </w:r>
    </w:p>
    <w:p w:rsidR="002559E5" w:rsidRPr="002559E5" w:rsidRDefault="002559E5" w:rsidP="002559E5">
      <w:pPr>
        <w:pStyle w:val="Default"/>
        <w:ind w:firstLine="567"/>
        <w:jc w:val="both"/>
        <w:rPr>
          <w:rFonts w:ascii="Times New Roman" w:hAnsi="Times New Roman" w:cs="Times New Roman"/>
          <w:color w:val="000000" w:themeColor="text1"/>
          <w:sz w:val="16"/>
          <w:szCs w:val="16"/>
        </w:rPr>
      </w:pPr>
      <w:r w:rsidRPr="002559E5">
        <w:rPr>
          <w:rFonts w:ascii="Times New Roman" w:hAnsi="Times New Roman" w:cs="Times New Roman"/>
          <w:color w:val="000000" w:themeColor="text1"/>
          <w:sz w:val="16"/>
          <w:szCs w:val="16"/>
        </w:rPr>
        <w:t>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количество которых устанавливается законом Еврейской автономной области и не может превышать пяти процентов от числа участников референдума, зарегистрированных на территории сельского поселения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но не менее 25 подписей.</w:t>
      </w:r>
    </w:p>
    <w:p w:rsidR="002559E5" w:rsidRPr="002559E5" w:rsidRDefault="002559E5" w:rsidP="002559E5">
      <w:pPr>
        <w:pStyle w:val="Default"/>
        <w:ind w:firstLine="567"/>
        <w:jc w:val="both"/>
        <w:rPr>
          <w:rFonts w:ascii="Times New Roman" w:hAnsi="Times New Roman" w:cs="Times New Roman"/>
          <w:color w:val="000000" w:themeColor="text1"/>
          <w:sz w:val="16"/>
          <w:szCs w:val="16"/>
        </w:rPr>
      </w:pPr>
      <w:r w:rsidRPr="002559E5">
        <w:rPr>
          <w:rFonts w:ascii="Times New Roman" w:hAnsi="Times New Roman" w:cs="Times New Roman"/>
          <w:color w:val="000000" w:themeColor="text1"/>
          <w:sz w:val="16"/>
          <w:szCs w:val="16"/>
        </w:rPr>
        <w:t>5. Принятое на референдуме решение подлежит обязательному исполнению на территории сельского поселения и не нуждается в утверждении какими-либо органами публичной власти, их должностными лицами. В случае, если для реализации решения референдума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2559E5" w:rsidRPr="002559E5" w:rsidRDefault="002559E5" w:rsidP="002559E5">
      <w:pPr>
        <w:pStyle w:val="Default"/>
        <w:ind w:firstLine="567"/>
        <w:jc w:val="both"/>
        <w:rPr>
          <w:rFonts w:ascii="Times New Roman" w:hAnsi="Times New Roman" w:cs="Times New Roman"/>
          <w:color w:val="000000" w:themeColor="text1"/>
          <w:sz w:val="16"/>
          <w:szCs w:val="16"/>
        </w:rPr>
      </w:pPr>
      <w:r w:rsidRPr="002559E5">
        <w:rPr>
          <w:rFonts w:ascii="Times New Roman" w:hAnsi="Times New Roman" w:cs="Times New Roman"/>
          <w:color w:val="000000" w:themeColor="text1"/>
          <w:sz w:val="16"/>
          <w:szCs w:val="16"/>
        </w:rPr>
        <w:t>6. Подготовка и проведение местного референдума осуществляются в соответствии с федеральными законами и законами Еврейской автономной области.</w:t>
      </w:r>
    </w:p>
    <w:p w:rsidR="002559E5" w:rsidRPr="002559E5" w:rsidRDefault="002559E5" w:rsidP="002559E5">
      <w:pPr>
        <w:ind w:firstLine="709"/>
        <w:jc w:val="both"/>
        <w:rPr>
          <w:rFonts w:ascii="Times New Roman" w:hAnsi="Times New Roman"/>
          <w:color w:val="000000" w:themeColor="text1"/>
          <w:sz w:val="16"/>
          <w:szCs w:val="16"/>
          <w:lang w:val="ru-RU"/>
        </w:rPr>
      </w:pPr>
      <w:r w:rsidRPr="002559E5">
        <w:rPr>
          <w:rFonts w:ascii="Times New Roman" w:hAnsi="Times New Roman"/>
          <w:color w:val="000000" w:themeColor="text1"/>
          <w:sz w:val="16"/>
          <w:szCs w:val="16"/>
          <w:lang w:val="ru-RU"/>
        </w:rPr>
        <w:t>7. Итоги голосования и принятое на местном референдуме решение подлежат официальному опубликованию.</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b/>
          <w:bCs/>
          <w:sz w:val="16"/>
          <w:szCs w:val="16"/>
        </w:rPr>
        <w:t>Статья 9. Муниципальные выборы</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Муниципальные выборы проводятся в целях избрания депутатов Собрания депутатов на основе всеобщего, равного и прямого избирательного права при тайном голосовании.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2. Решение о назначении выборов принимается Собранием депутатов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В случае досрочного прекращения полномочий органов местного самоуправления или депутатов,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3. Днем голосования на выборах в органы местного самоуправления является второе воскресенье сентября года, в котором истекают сроки полномочий органов местного самоуправления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 – 6 статьи 10 Федерального закона от 12.06.2002 № 67-ФЗ «Об основных гарантиях избирательных прав и права на участие в референдуме граждан Российской Федерации».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4. Подготовка и проведение муниципальных выборов осуществляются в соответствии с федеральным законом, законами Еврейской автономной области.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 xml:space="preserve">5. </w:t>
      </w:r>
      <w:r w:rsidRPr="002559E5">
        <w:rPr>
          <w:rFonts w:ascii="Times New Roman" w:hAnsi="Times New Roman" w:cs="Times New Roman"/>
          <w:bCs/>
          <w:sz w:val="16"/>
          <w:szCs w:val="16"/>
        </w:rPr>
        <w:t>Выборы депутатов Собрания депутатов проводятся на основе мажоритарной избирательной системы относительного большинства по одномандатным избирательным округам.</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6. Итоги муниципальных выборов подлежат официальному опубликованию (обнародованию).</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b/>
          <w:bCs/>
          <w:sz w:val="16"/>
          <w:szCs w:val="16"/>
        </w:rPr>
        <w:t>Статья 10. Публичные слушания, общественные обсуждения</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color w:val="000000" w:themeColor="text1"/>
          <w:sz w:val="16"/>
          <w:szCs w:val="16"/>
        </w:rPr>
      </w:pPr>
      <w:r w:rsidRPr="002559E5">
        <w:rPr>
          <w:rFonts w:ascii="Times New Roman" w:hAnsi="Times New Roman" w:cs="Times New Roman"/>
          <w:color w:val="000000" w:themeColor="text1"/>
          <w:sz w:val="16"/>
          <w:szCs w:val="16"/>
        </w:rPr>
        <w:t>1. Главой сельского поселения или Собранием депутатов для обсуждения с участием жителей сельского поселения проектов муниципальных правовых актов по вопросам непосредственного обеспечения жизнедеятельности населения могут проводиться публичные слушания.</w:t>
      </w:r>
    </w:p>
    <w:p w:rsidR="002559E5" w:rsidRPr="002559E5" w:rsidRDefault="002559E5" w:rsidP="002559E5">
      <w:pPr>
        <w:pStyle w:val="Default"/>
        <w:ind w:firstLine="567"/>
        <w:jc w:val="both"/>
        <w:rPr>
          <w:rFonts w:ascii="Times New Roman" w:hAnsi="Times New Roman" w:cs="Times New Roman"/>
          <w:color w:val="000000" w:themeColor="text1"/>
          <w:sz w:val="16"/>
          <w:szCs w:val="16"/>
        </w:rPr>
      </w:pPr>
      <w:r w:rsidRPr="002559E5">
        <w:rPr>
          <w:rFonts w:ascii="Times New Roman" w:hAnsi="Times New Roman" w:cs="Times New Roman"/>
          <w:color w:val="000000" w:themeColor="text1"/>
          <w:sz w:val="16"/>
          <w:szCs w:val="16"/>
        </w:rPr>
        <w:t>2. Инициатива проведения публичных слушаний принадлежит жителям сельского поселения, главе сельского поселения или Собранию депутатов.</w:t>
      </w:r>
    </w:p>
    <w:p w:rsidR="002559E5" w:rsidRPr="002559E5" w:rsidRDefault="002559E5" w:rsidP="002559E5">
      <w:pPr>
        <w:pStyle w:val="Default"/>
        <w:ind w:firstLine="567"/>
        <w:jc w:val="both"/>
        <w:rPr>
          <w:rFonts w:ascii="Times New Roman" w:hAnsi="Times New Roman" w:cs="Times New Roman"/>
          <w:color w:val="000000" w:themeColor="text1"/>
          <w:sz w:val="16"/>
          <w:szCs w:val="16"/>
        </w:rPr>
      </w:pPr>
      <w:r w:rsidRPr="002559E5">
        <w:rPr>
          <w:rFonts w:ascii="Times New Roman" w:hAnsi="Times New Roman" w:cs="Times New Roman"/>
          <w:color w:val="000000" w:themeColor="text1"/>
          <w:sz w:val="16"/>
          <w:szCs w:val="16"/>
        </w:rPr>
        <w:t>3. Публичные слушания, проводимые по инициативе населения или Собрания депутатов, назначаются Собранием депутатов, по инициативе главы сельского поселения – главой сельского поселения.</w:t>
      </w:r>
    </w:p>
    <w:p w:rsidR="002559E5" w:rsidRPr="002559E5" w:rsidRDefault="002559E5" w:rsidP="002559E5">
      <w:pPr>
        <w:pStyle w:val="Default"/>
        <w:ind w:firstLine="567"/>
        <w:jc w:val="both"/>
        <w:rPr>
          <w:rFonts w:ascii="Times New Roman" w:hAnsi="Times New Roman" w:cs="Times New Roman"/>
          <w:color w:val="000000" w:themeColor="text1"/>
          <w:sz w:val="16"/>
          <w:szCs w:val="16"/>
        </w:rPr>
      </w:pPr>
      <w:r w:rsidRPr="002559E5">
        <w:rPr>
          <w:rFonts w:ascii="Times New Roman" w:hAnsi="Times New Roman" w:cs="Times New Roman"/>
          <w:color w:val="000000" w:themeColor="text1"/>
          <w:sz w:val="16"/>
          <w:szCs w:val="16"/>
        </w:rPr>
        <w:t>4. На публичные слушания выносятся:</w:t>
      </w:r>
    </w:p>
    <w:p w:rsidR="002559E5" w:rsidRPr="002559E5" w:rsidRDefault="002559E5" w:rsidP="002559E5">
      <w:pPr>
        <w:pStyle w:val="Default"/>
        <w:ind w:firstLine="567"/>
        <w:jc w:val="both"/>
        <w:rPr>
          <w:rFonts w:ascii="Times New Roman" w:hAnsi="Times New Roman" w:cs="Times New Roman"/>
          <w:color w:val="000000" w:themeColor="text1"/>
          <w:sz w:val="16"/>
          <w:szCs w:val="16"/>
        </w:rPr>
      </w:pPr>
      <w:r w:rsidRPr="002559E5">
        <w:rPr>
          <w:rFonts w:ascii="Times New Roman" w:hAnsi="Times New Roman" w:cs="Times New Roman"/>
          <w:color w:val="000000" w:themeColor="text1"/>
          <w:sz w:val="16"/>
          <w:szCs w:val="16"/>
        </w:rPr>
        <w:lastRenderedPageBreak/>
        <w:t>1) проект устава сельского поселения, а также проект решения Собрания депутатов о внесении изменений и дополнений в устав сельского поселения, кроме случаев,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устава или законов Еврейской автономной области в целях приведения устава сельского поселения в соответствие с этими нормативными правовыми актами;</w:t>
      </w:r>
    </w:p>
    <w:p w:rsidR="002559E5" w:rsidRPr="002559E5" w:rsidRDefault="002559E5" w:rsidP="002559E5">
      <w:pPr>
        <w:pStyle w:val="Default"/>
        <w:ind w:firstLine="567"/>
        <w:jc w:val="both"/>
        <w:rPr>
          <w:rFonts w:ascii="Times New Roman" w:hAnsi="Times New Roman" w:cs="Times New Roman"/>
          <w:color w:val="000000" w:themeColor="text1"/>
          <w:sz w:val="16"/>
          <w:szCs w:val="16"/>
        </w:rPr>
      </w:pPr>
      <w:r w:rsidRPr="002559E5">
        <w:rPr>
          <w:rFonts w:ascii="Times New Roman" w:hAnsi="Times New Roman" w:cs="Times New Roman"/>
          <w:color w:val="000000" w:themeColor="text1"/>
          <w:sz w:val="16"/>
          <w:szCs w:val="16"/>
        </w:rPr>
        <w:t>2) проект бюджета сельского поселения и отчет о его исполнении;</w:t>
      </w:r>
    </w:p>
    <w:p w:rsidR="002559E5" w:rsidRPr="002559E5" w:rsidRDefault="002559E5" w:rsidP="002559E5">
      <w:pPr>
        <w:pStyle w:val="Default"/>
        <w:ind w:firstLine="567"/>
        <w:jc w:val="both"/>
        <w:rPr>
          <w:rFonts w:ascii="Times New Roman" w:hAnsi="Times New Roman" w:cs="Times New Roman"/>
          <w:color w:val="000000" w:themeColor="text1"/>
          <w:sz w:val="16"/>
          <w:szCs w:val="16"/>
        </w:rPr>
      </w:pPr>
      <w:r w:rsidRPr="002559E5">
        <w:rPr>
          <w:rFonts w:ascii="Times New Roman" w:hAnsi="Times New Roman" w:cs="Times New Roman"/>
          <w:color w:val="000000" w:themeColor="text1"/>
          <w:sz w:val="16"/>
          <w:szCs w:val="16"/>
        </w:rPr>
        <w:t>3) вопросы о преобразовании сельского поселения.</w:t>
      </w:r>
    </w:p>
    <w:p w:rsidR="002559E5" w:rsidRPr="002559E5" w:rsidRDefault="002559E5" w:rsidP="002559E5">
      <w:pPr>
        <w:pStyle w:val="Default"/>
        <w:ind w:firstLine="567"/>
        <w:jc w:val="both"/>
        <w:rPr>
          <w:rFonts w:ascii="Times New Roman" w:hAnsi="Times New Roman" w:cs="Times New Roman"/>
          <w:color w:val="000000" w:themeColor="text1"/>
          <w:sz w:val="16"/>
          <w:szCs w:val="16"/>
        </w:rPr>
      </w:pPr>
      <w:r w:rsidRPr="002559E5">
        <w:rPr>
          <w:rFonts w:ascii="Times New Roman" w:hAnsi="Times New Roman" w:cs="Times New Roman"/>
          <w:color w:val="000000" w:themeColor="text1"/>
          <w:sz w:val="16"/>
          <w:szCs w:val="16"/>
        </w:rPr>
        <w:t>3. В публичных слушаниях имеют право участвовать жители сельского поселения, достигшие восемнадцатилетнего возраста.</w:t>
      </w:r>
    </w:p>
    <w:p w:rsidR="002559E5" w:rsidRPr="002559E5" w:rsidRDefault="002559E5" w:rsidP="002559E5">
      <w:pPr>
        <w:pStyle w:val="Default"/>
        <w:ind w:firstLine="567"/>
        <w:jc w:val="both"/>
        <w:rPr>
          <w:rFonts w:ascii="Times New Roman" w:hAnsi="Times New Roman" w:cs="Times New Roman"/>
          <w:color w:val="000000" w:themeColor="text1"/>
          <w:sz w:val="16"/>
          <w:szCs w:val="16"/>
        </w:rPr>
      </w:pPr>
      <w:r w:rsidRPr="002559E5">
        <w:rPr>
          <w:rFonts w:ascii="Times New Roman" w:hAnsi="Times New Roman" w:cs="Times New Roman"/>
          <w:color w:val="000000" w:themeColor="text1"/>
          <w:sz w:val="16"/>
          <w:szCs w:val="16"/>
        </w:rPr>
        <w:t>4. Порядок назначения и проведения публичных слушаний определяется нормативными правовыми актами Собрания депутатов в соответствии с законодательством Еврейской автономной области.</w:t>
      </w:r>
    </w:p>
    <w:p w:rsidR="002559E5" w:rsidRPr="002559E5" w:rsidRDefault="002559E5" w:rsidP="002559E5">
      <w:pPr>
        <w:pStyle w:val="Default"/>
        <w:ind w:firstLine="567"/>
        <w:jc w:val="both"/>
        <w:rPr>
          <w:rFonts w:ascii="Times New Roman" w:hAnsi="Times New Roman" w:cs="Times New Roman"/>
          <w:color w:val="000000" w:themeColor="text1"/>
          <w:sz w:val="16"/>
          <w:szCs w:val="16"/>
        </w:rPr>
      </w:pPr>
      <w:r w:rsidRPr="002559E5">
        <w:rPr>
          <w:rFonts w:ascii="Times New Roman" w:hAnsi="Times New Roman" w:cs="Times New Roman"/>
          <w:color w:val="000000" w:themeColor="text1"/>
          <w:sz w:val="16"/>
          <w:szCs w:val="16"/>
        </w:rPr>
        <w:t>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2559E5" w:rsidRPr="002559E5" w:rsidRDefault="002559E5" w:rsidP="002559E5">
      <w:pPr>
        <w:pStyle w:val="Default"/>
        <w:ind w:firstLine="567"/>
        <w:jc w:val="both"/>
        <w:rPr>
          <w:rFonts w:ascii="Times New Roman" w:hAnsi="Times New Roman" w:cs="Times New Roman"/>
          <w:color w:val="000000" w:themeColor="text1"/>
          <w:sz w:val="16"/>
          <w:szCs w:val="16"/>
        </w:rPr>
      </w:pPr>
      <w:r w:rsidRPr="002559E5">
        <w:rPr>
          <w:rFonts w:ascii="Times New Roman" w:hAnsi="Times New Roman" w:cs="Times New Roman"/>
          <w:color w:val="000000" w:themeColor="text1"/>
          <w:sz w:val="16"/>
          <w:szCs w:val="16"/>
        </w:rPr>
        <w:t>6. Результаты публичных слушаний, общественных обсуждений подлежат обязательному рассмотрению Собранием депутатов при рассмотрении проектов муниципальных правовых актов.</w:t>
      </w:r>
    </w:p>
    <w:p w:rsidR="002559E5" w:rsidRPr="002559E5" w:rsidRDefault="002559E5" w:rsidP="002559E5">
      <w:pPr>
        <w:pStyle w:val="Default"/>
        <w:ind w:firstLine="567"/>
        <w:jc w:val="both"/>
        <w:rPr>
          <w:rFonts w:ascii="Times New Roman" w:hAnsi="Times New Roman" w:cs="Times New Roman"/>
          <w:color w:val="000000" w:themeColor="text1"/>
          <w:sz w:val="16"/>
          <w:szCs w:val="16"/>
        </w:rPr>
      </w:pPr>
      <w:r w:rsidRPr="002559E5">
        <w:rPr>
          <w:rFonts w:ascii="Times New Roman" w:hAnsi="Times New Roman" w:cs="Times New Roman"/>
          <w:color w:val="000000" w:themeColor="text1"/>
          <w:sz w:val="16"/>
          <w:szCs w:val="16"/>
        </w:rPr>
        <w:t>7. Результаты публичных слушаний, общественных обсуждений, включая мотивированное обоснование принятых решений, подлежат обнародованию.</w:t>
      </w:r>
    </w:p>
    <w:p w:rsidR="002559E5" w:rsidRPr="002559E5" w:rsidRDefault="002559E5" w:rsidP="002559E5">
      <w:pPr>
        <w:pStyle w:val="Default"/>
        <w:ind w:firstLine="567"/>
        <w:jc w:val="both"/>
        <w:rPr>
          <w:rFonts w:ascii="Times New Roman" w:hAnsi="Times New Roman" w:cs="Times New Roman"/>
          <w:color w:val="000000" w:themeColor="text1"/>
          <w:sz w:val="16"/>
          <w:szCs w:val="16"/>
        </w:rPr>
      </w:pPr>
      <w:r w:rsidRPr="002559E5">
        <w:rPr>
          <w:rFonts w:ascii="Times New Roman" w:hAnsi="Times New Roman" w:cs="Times New Roman"/>
          <w:color w:val="000000" w:themeColor="text1"/>
          <w:sz w:val="16"/>
          <w:szCs w:val="16"/>
        </w:rPr>
        <w:t>8. Результаты публичных слушаний, общественных обсуждений носят рекомендательный характер.</w:t>
      </w:r>
    </w:p>
    <w:p w:rsidR="002559E5" w:rsidRPr="002559E5" w:rsidRDefault="002559E5" w:rsidP="002559E5">
      <w:pPr>
        <w:ind w:firstLine="567"/>
        <w:jc w:val="both"/>
        <w:rPr>
          <w:rFonts w:ascii="Times New Roman" w:hAnsi="Times New Roman"/>
          <w:color w:val="000000" w:themeColor="text1"/>
          <w:sz w:val="16"/>
          <w:szCs w:val="16"/>
          <w:lang w:val="ru-RU"/>
        </w:rPr>
      </w:pPr>
      <w:r w:rsidRPr="002559E5">
        <w:rPr>
          <w:rFonts w:ascii="Times New Roman" w:hAnsi="Times New Roman"/>
          <w:color w:val="000000" w:themeColor="text1"/>
          <w:sz w:val="16"/>
          <w:szCs w:val="16"/>
          <w:lang w:val="ru-RU"/>
        </w:rPr>
        <w:t>9. Решение о назначении публичных слушаний должно быть принято Собранием депутатов сельского поселения или главой сельского поселения в течение 10 дней с момента поступления инициативы проведения публичных слушаний, предусмотренной частью 4 статьи 47 Федерального закона от 20.03.2025 № 33-ФЗ «Об общих принципах организации местного самоуправления в единой системе публичной власти».</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b/>
          <w:bCs/>
          <w:sz w:val="16"/>
          <w:szCs w:val="16"/>
        </w:rPr>
        <w:t>Статья 11. Собрание граждан</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Собрания граждан могут проводиться: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для обсуждения вопросов местного значения;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2) для информирования населения о деятельности органов местного самоуправления и должностных лиц местного самоуправления;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3) на территории сельского поселения или на части его территории по вопросу выявления мнения граждан о поддержке инициативного проекта;</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4) в целях осуществления территориального общественного самоуправления на части территории сельского поселения.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2. Собрание граждан проводится по инициативе населения, Собрания депутатов сельского поселения, главы сельского поселения, а также в случаях, предусмотренных уставом территориального общественного самоуправления.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3. Собрание граждан, проводимое по инициативе Собрания депутатов сельского поселения или главы сельского поселения, назначается Собранием депутатов сельского поселения или главой сельского поселения.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4. Собрание граждан, проводимое по инициативе населения, назначается Собранием депутатов сельского поселения в порядке, установленном нормативным правовым актом Собрания депутатов сельского поселения.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5. Порядок назначения и проведения собрания граждан, а также полномочия собрания граждан определяются Федеральным законом от 20.03.2025 № 33-ФЗ «Об общих принципах организации местного самоуправления в единой системе публичной власти», нормативными правовыми актами Собрания депутатов сельского поселения, уставом территориального общественного самоуправления.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6. Порядок назначения и проведения собраний граждан, предусмотренных пунктами 1 - 4 части 1 настоящей статьи, определяется нормативным правовым актом Собрания депутатов сельского поселения.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7.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8. В собрании граждан, проводимом на территории сельского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9.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10.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11.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12. Итоги собрания граждан подлежат официальному обнародованию.</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b/>
          <w:bCs/>
          <w:sz w:val="16"/>
          <w:szCs w:val="16"/>
        </w:rPr>
        <w:t>Статья 12. Сход граждан</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color w:val="000000" w:themeColor="text1"/>
          <w:sz w:val="16"/>
          <w:szCs w:val="16"/>
        </w:rPr>
      </w:pPr>
      <w:r w:rsidRPr="002559E5">
        <w:rPr>
          <w:rFonts w:ascii="Times New Roman" w:hAnsi="Times New Roman" w:cs="Times New Roman"/>
          <w:color w:val="000000" w:themeColor="text1"/>
          <w:sz w:val="16"/>
          <w:szCs w:val="16"/>
        </w:rPr>
        <w:t>1. Сход граждан может проводиться:</w:t>
      </w:r>
    </w:p>
    <w:p w:rsidR="002559E5" w:rsidRPr="002559E5" w:rsidRDefault="002559E5" w:rsidP="002559E5">
      <w:pPr>
        <w:pStyle w:val="Default"/>
        <w:ind w:firstLine="567"/>
        <w:jc w:val="both"/>
        <w:rPr>
          <w:rFonts w:ascii="Times New Roman" w:hAnsi="Times New Roman" w:cs="Times New Roman"/>
          <w:color w:val="000000" w:themeColor="text1"/>
          <w:sz w:val="16"/>
          <w:szCs w:val="16"/>
        </w:rPr>
      </w:pPr>
      <w:r w:rsidRPr="002559E5">
        <w:rPr>
          <w:rFonts w:ascii="Times New Roman" w:hAnsi="Times New Roman" w:cs="Times New Roman"/>
          <w:color w:val="000000" w:themeColor="text1"/>
          <w:sz w:val="16"/>
          <w:szCs w:val="16"/>
        </w:rPr>
        <w:t>1) в населенном пункте, входящем в состав территории сельского поселения, по вопросу введения и использования средств самообложения граждан на территории данного населенного пункта;</w:t>
      </w:r>
    </w:p>
    <w:p w:rsidR="002559E5" w:rsidRPr="002559E5" w:rsidRDefault="002559E5" w:rsidP="002559E5">
      <w:pPr>
        <w:pStyle w:val="Default"/>
        <w:ind w:firstLine="567"/>
        <w:jc w:val="both"/>
        <w:rPr>
          <w:rFonts w:ascii="Times New Roman" w:hAnsi="Times New Roman" w:cs="Times New Roman"/>
          <w:color w:val="000000" w:themeColor="text1"/>
          <w:sz w:val="16"/>
          <w:szCs w:val="16"/>
        </w:rPr>
      </w:pPr>
      <w:r w:rsidRPr="002559E5">
        <w:rPr>
          <w:rFonts w:ascii="Times New Roman" w:hAnsi="Times New Roman" w:cs="Times New Roman"/>
          <w:color w:val="000000" w:themeColor="text1"/>
          <w:sz w:val="16"/>
          <w:szCs w:val="16"/>
        </w:rPr>
        <w:t>2) в соответствии с законом Еврейской автономной области на части территории населенного пункта, входящего в состав территории сельского поселения, по вопросу введения и использования средств самообложения граждан на данной части территории населенного пункта;</w:t>
      </w:r>
    </w:p>
    <w:p w:rsidR="002559E5" w:rsidRPr="002559E5" w:rsidRDefault="002559E5" w:rsidP="002559E5">
      <w:pPr>
        <w:pStyle w:val="Default"/>
        <w:ind w:firstLine="567"/>
        <w:jc w:val="both"/>
        <w:rPr>
          <w:rFonts w:ascii="Times New Roman" w:hAnsi="Times New Roman" w:cs="Times New Roman"/>
          <w:color w:val="000000" w:themeColor="text1"/>
          <w:sz w:val="16"/>
          <w:szCs w:val="16"/>
        </w:rPr>
      </w:pPr>
      <w:r w:rsidRPr="002559E5">
        <w:rPr>
          <w:rFonts w:ascii="Times New Roman" w:hAnsi="Times New Roman" w:cs="Times New Roman"/>
          <w:color w:val="000000" w:themeColor="text1"/>
          <w:sz w:val="16"/>
          <w:szCs w:val="16"/>
        </w:rPr>
        <w:lastRenderedPageBreak/>
        <w:t>3) на территории сельского поселения или на части его территории по вопросу выявления мнения граждан о поддержке инициативного проекта.</w:t>
      </w:r>
    </w:p>
    <w:p w:rsidR="002559E5" w:rsidRPr="002559E5" w:rsidRDefault="002559E5" w:rsidP="002559E5">
      <w:pPr>
        <w:pStyle w:val="Default"/>
        <w:ind w:firstLine="567"/>
        <w:jc w:val="both"/>
        <w:rPr>
          <w:rFonts w:ascii="Times New Roman" w:hAnsi="Times New Roman" w:cs="Times New Roman"/>
          <w:color w:val="000000" w:themeColor="text1"/>
          <w:sz w:val="16"/>
          <w:szCs w:val="16"/>
        </w:rPr>
      </w:pPr>
      <w:r w:rsidRPr="002559E5">
        <w:rPr>
          <w:rFonts w:ascii="Times New Roman" w:hAnsi="Times New Roman" w:cs="Times New Roman"/>
          <w:color w:val="000000" w:themeColor="text1"/>
          <w:sz w:val="16"/>
          <w:szCs w:val="16"/>
        </w:rPr>
        <w:t>2. Сход граждан может созываться главой сельского поселениялибо Собранием депутатов, в том числе по инициативе группы жителей соответствующей части территории населенного пункта численностью не менее 10 человек.</w:t>
      </w:r>
    </w:p>
    <w:p w:rsidR="002559E5" w:rsidRPr="002559E5" w:rsidRDefault="002559E5" w:rsidP="002559E5">
      <w:pPr>
        <w:pStyle w:val="Default"/>
        <w:ind w:firstLine="567"/>
        <w:jc w:val="both"/>
        <w:rPr>
          <w:rFonts w:ascii="Times New Roman" w:hAnsi="Times New Roman" w:cs="Times New Roman"/>
          <w:color w:val="000000" w:themeColor="text1"/>
          <w:sz w:val="16"/>
          <w:szCs w:val="16"/>
        </w:rPr>
      </w:pPr>
      <w:r w:rsidRPr="002559E5">
        <w:rPr>
          <w:rFonts w:ascii="Times New Roman" w:hAnsi="Times New Roman" w:cs="Times New Roman"/>
          <w:color w:val="000000" w:themeColor="text1"/>
          <w:sz w:val="16"/>
          <w:szCs w:val="16"/>
        </w:rPr>
        <w:t>3. Проведение схода граждан обеспечивается главой сельского поселения.</w:t>
      </w:r>
    </w:p>
    <w:p w:rsidR="002559E5" w:rsidRPr="002559E5" w:rsidRDefault="002559E5" w:rsidP="002559E5">
      <w:pPr>
        <w:pStyle w:val="Default"/>
        <w:ind w:firstLine="567"/>
        <w:jc w:val="both"/>
        <w:rPr>
          <w:rFonts w:ascii="Times New Roman" w:hAnsi="Times New Roman" w:cs="Times New Roman"/>
          <w:color w:val="000000" w:themeColor="text1"/>
          <w:sz w:val="16"/>
          <w:szCs w:val="16"/>
        </w:rPr>
      </w:pPr>
      <w:r w:rsidRPr="002559E5">
        <w:rPr>
          <w:rFonts w:ascii="Times New Roman" w:hAnsi="Times New Roman" w:cs="Times New Roman"/>
          <w:color w:val="000000" w:themeColor="text1"/>
          <w:sz w:val="16"/>
          <w:szCs w:val="16"/>
        </w:rPr>
        <w:t>4. Порядок организации и проведения схода граждан устанавливается Уставом сельского поселения и должен предусматривать заблаговременное оповещение жителей сельского поселения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другие меры, обеспечивающие участие жителей сельского поселения в сходе граждан.</w:t>
      </w:r>
    </w:p>
    <w:p w:rsidR="002559E5" w:rsidRPr="002559E5" w:rsidRDefault="002559E5" w:rsidP="002559E5">
      <w:pPr>
        <w:pStyle w:val="Default"/>
        <w:ind w:firstLine="567"/>
        <w:jc w:val="both"/>
        <w:rPr>
          <w:rFonts w:ascii="Times New Roman" w:hAnsi="Times New Roman" w:cs="Times New Roman"/>
          <w:color w:val="000000" w:themeColor="text1"/>
          <w:sz w:val="16"/>
          <w:szCs w:val="16"/>
        </w:rPr>
      </w:pPr>
      <w:r w:rsidRPr="002559E5">
        <w:rPr>
          <w:rFonts w:ascii="Times New Roman" w:hAnsi="Times New Roman" w:cs="Times New Roman"/>
          <w:color w:val="000000" w:themeColor="text1"/>
          <w:sz w:val="16"/>
          <w:szCs w:val="16"/>
        </w:rPr>
        <w:t>5.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2559E5" w:rsidRPr="002559E5" w:rsidRDefault="002559E5" w:rsidP="002559E5">
      <w:pPr>
        <w:pStyle w:val="Default"/>
        <w:ind w:firstLine="567"/>
        <w:jc w:val="both"/>
        <w:rPr>
          <w:rFonts w:ascii="Times New Roman" w:hAnsi="Times New Roman" w:cs="Times New Roman"/>
          <w:color w:val="000000" w:themeColor="text1"/>
          <w:sz w:val="16"/>
          <w:szCs w:val="16"/>
        </w:rPr>
      </w:pPr>
      <w:r w:rsidRPr="002559E5">
        <w:rPr>
          <w:rFonts w:ascii="Times New Roman" w:hAnsi="Times New Roman" w:cs="Times New Roman"/>
          <w:color w:val="000000" w:themeColor="text1"/>
          <w:sz w:val="16"/>
          <w:szCs w:val="16"/>
        </w:rPr>
        <w:t>6. Решение схода граждан считается принятым, если за него проголосовало более половины участников схода граждан.</w:t>
      </w:r>
    </w:p>
    <w:p w:rsidR="002559E5" w:rsidRPr="002559E5" w:rsidRDefault="002559E5" w:rsidP="002559E5">
      <w:pPr>
        <w:ind w:firstLine="709"/>
        <w:jc w:val="both"/>
        <w:rPr>
          <w:rFonts w:ascii="Times New Roman" w:hAnsi="Times New Roman"/>
          <w:color w:val="000000" w:themeColor="text1"/>
          <w:sz w:val="16"/>
          <w:szCs w:val="16"/>
          <w:lang w:val="ru-RU"/>
        </w:rPr>
      </w:pPr>
      <w:r w:rsidRPr="002559E5">
        <w:rPr>
          <w:rFonts w:ascii="Times New Roman" w:hAnsi="Times New Roman"/>
          <w:color w:val="000000" w:themeColor="text1"/>
          <w:sz w:val="16"/>
          <w:szCs w:val="16"/>
          <w:lang w:val="ru-RU"/>
        </w:rPr>
        <w:t>7. Решения, принятые на сходе граждан, подлежат официальному опубликованию.</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b/>
          <w:bCs/>
          <w:sz w:val="16"/>
          <w:szCs w:val="16"/>
        </w:rPr>
        <w:t>Статья 13. Опрос</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Опрос граждан может проводиться на всей территории сельского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правительством Еврейской автономной области в части осуществления полномочий по решению вопросов установления общих принципов организации местного самоуправления.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2. В опросе граждан имеют право участвовать жители сельского поселения, обладающие избирательным правом.</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3. В опросе граждан по вопросу выявления мнения граждан о поддержке инициативного проекта вправе участвовать жители сельского поселения или его части, в которых предлагается реализовать инициативный проект, достигшие восемнадцатилетнего возраста.</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4. Опрос граждан проводится по инициативе:</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Собрания депутатов сельского поселения или главы сельского поселения;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2) органов государственной власти Еврейской автономной области;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3) жителей сельского поселения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5. Порядок назначения и проведения опроса граждан определяется нормативными правовыми актами Собрания депутатов сельского поселения в соответствии с законом Еврейской автономной области.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6. Решение о назначении опроса граждан должно быть принято Собранием депутатов сельского поселения в течение трех месяцев с момента поступления инициативы проведения опроса граждан, предусмотренной частью 4 настоящей статьи.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7. В решении Собрания депутатов сельского поселения о назначении опроса граждан устанавливаются: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дата и сроки проведения опроса;</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2) формулировка вопроса (вопросов), предлагаемого (предлагаемых) при проведении опроса;</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3) методика проведения опроса;</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4) форма опросного листа;</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5) минимальная численность жителей сельского поселения, участвующих в опросе;</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6) порядок идентификации участников опроса в случае проведения опроса граждан с использованием официального сайта поселения в информационно-телекоммуникационной сети «Интернет».</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8. Жители сельского поселения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9. Для проведения опроса граждан может использоваться официальный сайт сельского поселения в информационно-телекоммуникационной сети «Интернет».</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10. Финансирование мероприятий, связанных с подготовкой и проведением опроса граждан, осуществляется: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за счет средств местного бюджета - при проведении опроса по инициативе органов местного самоуправления или жителей сельского поселения;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2) за счет средств бюджета Еврейской автономной области - при проведении опроса по инициативе правительства Еврейской автономной области.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11. Результаты опроса носят рекомендательный характер.</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12. Результаты опроса подлежат обнародованию.</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b/>
          <w:bCs/>
          <w:sz w:val="16"/>
          <w:szCs w:val="16"/>
        </w:rPr>
        <w:t>Статья 14. Территориальное общественное самоуправление</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Собранием депутатов сельского поселения.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3.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5. Территориальное общественное самоуправление считается учрежденным с момента регистрации администрацией сельского поселения устава территориального общественного самоуправления.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lastRenderedPageBreak/>
        <w:t>6.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8. Конференция граждан (собрание делегатов) может осуществлять полномочия собрания граждан в порядке и в случаях, предусмотренных нормативным правовым актом Собрания депутатов, уставом территориального общественного самоуправления.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9. Конференция граждан (собрание делегатов) проводится по инициативе Собрания депутатов сельского поселения, главы сельского поселения.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Порядок назначения и проведения конференций граждан (собраний делегатов), избрание делегатов определяется нормативными правовыми актами Собрания депутатов, уставом территориального общественного самоуправления в соответствии с федеральным законом.</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10.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11. К исключительным полномочиям собрания, конференции граждан, осуществляющих территориальное общественное самоуправление, относятся: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установление структуры органов территориального общественного самоуправления;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2) принятие устава территориального общественного самоуправления, внесение в него изменений и дополнений;</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3) избрание органов территориального общественного самоуправления;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4) определение основных направлений деятельности территориального общественного самоуправления;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5) утверждение сметы доходов и расходов территориального общественного самоуправления и отчета о ее исполнении;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6) рассмотрение и утверждение отчетов о деятельности органов территориального общественного самоуправления;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7) обсуждение инициативного проекта и принятие решения по вопросу о его одобрении.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12. Органы территориального общественного самоуправления: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действуют в интересах населения, проживающего на соответствующей территории;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13. Органы территориального общественного самоуправления могут выдвигать инициативный проект в качестве инициаторов проекта.</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14.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необходимых средств из бюджета сельского поселения определяется положением, утверждаемым решением Собрания депутатов сельского поселения.</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b/>
          <w:bCs/>
          <w:sz w:val="16"/>
          <w:szCs w:val="16"/>
        </w:rPr>
        <w:t>Статья 15. Инициативные проекты</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В целях реализации мероприятий, имеющих приоритетное значение для жителей сельского поселения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администрацию сельского поселения, в том числе через территориальный орган местной администрации, может быть внесен инициативный проект.</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2. Порядок выдвижения, внесения, обсуждения, рассмотрения инициативных проектов, а также проведения их конкурсного отбора и иные вопросы по реализации инициативных проектов, отнесенные Федеральным законом от 20.03.2025 № 33-ФЗ «Об общих принципах организации местного самоуправления в единой системе публичной власти» к компетенции Собрания депутатов сельского поселения, определяются Собранием депутатов сельского поселения.</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b/>
          <w:bCs/>
          <w:sz w:val="16"/>
          <w:szCs w:val="16"/>
        </w:rPr>
        <w:t>Статья 16. Другие формы непосредственного участия населения в осуществлении местного самоуправления</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Наряду с предусмотренными федеральными законами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и законам Еврейской автономной области.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2. Решением Собрания депутатов может быть принято решение о привлечении граждан к выполнению на добровольной основе социально значимых для сельского поселения работ (в том числе дежурств) в целях решения вопросов непосредственного обеспечения жизнедеятельности населения.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3. К социально значимым работам могут быть отнесены только работы, не требующие специальной профессиональной подготовки.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4. К выполнению социально значимых работ могут привлекаться совершеннолетние трудоспособные жители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2559E5" w:rsidRPr="002559E5" w:rsidRDefault="002559E5" w:rsidP="002559E5">
      <w:pPr>
        <w:pStyle w:val="Default"/>
        <w:jc w:val="both"/>
        <w:rPr>
          <w:rFonts w:ascii="Times New Roman" w:hAnsi="Times New Roman" w:cs="Times New Roman"/>
          <w:bCs/>
          <w:sz w:val="16"/>
          <w:szCs w:val="16"/>
        </w:rPr>
      </w:pPr>
    </w:p>
    <w:p w:rsidR="002559E5" w:rsidRPr="002559E5" w:rsidRDefault="002559E5" w:rsidP="002559E5">
      <w:pPr>
        <w:pStyle w:val="Default"/>
        <w:jc w:val="center"/>
        <w:rPr>
          <w:rFonts w:ascii="Times New Roman" w:hAnsi="Times New Roman" w:cs="Times New Roman"/>
          <w:sz w:val="16"/>
          <w:szCs w:val="16"/>
        </w:rPr>
      </w:pPr>
      <w:r w:rsidRPr="002559E5">
        <w:rPr>
          <w:rFonts w:ascii="Times New Roman" w:hAnsi="Times New Roman" w:cs="Times New Roman"/>
          <w:b/>
          <w:bCs/>
          <w:sz w:val="16"/>
          <w:szCs w:val="16"/>
        </w:rPr>
        <w:t>ГЛАВА 3. ОРГАНЫ И ДОЛЖНОСТНЫЕ ЛИЦА МЕСТНОГО САМОУПРАВЛЕНИЯ</w:t>
      </w:r>
    </w:p>
    <w:p w:rsidR="002559E5" w:rsidRPr="002559E5" w:rsidRDefault="002559E5" w:rsidP="002559E5">
      <w:pPr>
        <w:pStyle w:val="Default"/>
        <w:jc w:val="both"/>
        <w:rPr>
          <w:rFonts w:ascii="Times New Roman" w:hAnsi="Times New Roman" w:cs="Times New Roman"/>
          <w:bCs/>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b/>
          <w:bCs/>
          <w:sz w:val="16"/>
          <w:szCs w:val="16"/>
        </w:rPr>
        <w:lastRenderedPageBreak/>
        <w:t>Статья 17. Собрание депутатов</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Собрание депутатов состоит из 10 депутатов, избираемых на муниципальных выборах на основе всеобщего, равного и прямого избирательного права при тайном голосовании.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2. Срок полномочий Собрания депутатов – 5 лет.</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3. Собрание депутатов приступает к осуществлению своих полномочий не позднее 30 дней со дня избрания не менее двух третей от установленной численности депутатов Собрания депутатов.</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4. Заседание Собрания депутатов не может считаться правомочным, если на нем присутствует менее 50 процентов от числа избранных депутатов. Заседания Собрания депутатов проводятся не реже одного раза в три месяца.</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5. Полномочия Собрания депутатов начинаются со дня проведения первой сессии Собрания депутатов соответствующего созыва и прекращаются со дня начала работы Собрания депутатов нового созыва.</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6. Первое заседание вновь избранного Собрания депутатов созывает и ведет глава сельского поселения.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7. Собрание депутатов обладает правами юридического лица, является муниципальным казенным учреждением,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8. Муниципальными правовыми актами Собрания депутатов в соответствии с законами Еврейской автономной области могут предусматриваться порядок дистанционного взаимодействия органов, входящих в единую систему публичной власти в Еврейской автономной области, порядок дистанционного участия в заседаниях Собрания депутатов.</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b/>
          <w:bCs/>
          <w:sz w:val="16"/>
          <w:szCs w:val="16"/>
        </w:rPr>
        <w:t>Статья 18. Полномочия Собрания депутатов</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К исключительной компетенции Собрания депутатов относится: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принятие Устава сельского поселения и внесение в него изменений и дополнений;</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2) утверждение бюджета сельского поселения и отчета о его исполнении;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4) утверждение стратегии социально-экономического развития сельского поселения;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5) определение порядка управления и распоряжения имуществом, находящимся в муниципальной собственности сельского поселения;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7) определение порядка материально-технического и организационного обеспечения деятельности органов местного самоуправления;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8) контроль за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9) принятие решения об удалении главы сельского поселения в отставку в предусмотренных федеральным законом случаях;</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10) утверждение правил благоустройства территории сельского поселения;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11) заслушивание ежегодных отчетов главы сельского поселения о результатах его деятельности, деятельности администрации и иных подведомственных главе сельского поселения органов местного самоуправления, в том числе о решении вопросов, поставленных Собранием депутатов сельского поселения.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2. К компетенции Собрания депутатов также относится: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принятие предусмотренных настоящим Уставом решений, связанных с преобразованием сельского поселения, изменением границ сельского поселения;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2) установление официальных символов сельского поселения и порядка их использования;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3) принятие решения о проведении местного референдума, о назначении муниципальных выборов, о назначении опроса граждан;</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 xml:space="preserve">4) назначение и определение порядка проведения собраний граждан, конференций граждан (собрание делегатов); </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5) утверждение структуры администрации и ее территориальных органов по представлению главы сельского поселения;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6) осуществление права законодательной инициативы в Законодательном Собрании Еврейской автономной области;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7) правовое регулирование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сельском поселении;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8) утверждение в соответствии с генеральным планом сельского поселения программ комплексного развития систем коммунальной инфраструктуры, комплексного развития транспортной инфраструктуры сельского поселения, комплексного развития социальной инфраструктуры сельского поселения, требования к которым устанавливаются Правительством Российской Федерации;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9) осуществление иных полномочий, отнесенных к ведению Собрания депутатов федеральными законами, законами Еврейской автономной области и настоящим Уставом.</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b/>
          <w:bCs/>
          <w:sz w:val="16"/>
          <w:szCs w:val="16"/>
        </w:rPr>
        <w:t>Статья 19. Депутат Собрания депутатов</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Депутат Собрания депутатов (далее – депутат) лицо, замещающее муниципальную должность, избирается на муниципальных выборах на основе всеобщего, равного и прямого избирательного права при тайном голосовании в порядке, установленном законодательством, сроком на пять лет.</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2. Ни один депутат Собрания депутатов не осуществляет свои полномочия на постоянной основе.</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3. Полномочия депутата начинаются со дня его избрания и прекращаются со дня проведения первого заседания Собрания депутатов сельского поселения нового созыва в правомочном составе.</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4. Депутат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5. Депутаты Собрания депутатов сельского поселения осуществляют свою деятельность в следующих формах:</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участие в сессиях, работе постоянных комиссий, рабочих группах Собрания депутатов сельского поселения;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lastRenderedPageBreak/>
        <w:t>2) внесение на рассмотрение Собрания депутатов сельского поселения проектов муниципальных актов;</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3) направление депутатских запросов, обращений депутата;</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4) в иных формах, в соответствии с действующим законодательством.</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6. Полномочия депутата прекращаются досрочно в следующих случаях:</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смерть;</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2) отставка по собственному желанию;</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3) признание судом недееспособным или ограниченно дееспособным;</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4) признание судом безвестно отсутствующим или объявления умершим;</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5) вступление в отношении его в законную силу обвинительного приговора суда;</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6) выезд за пределы Российской Федерации на постоянное место жительства;</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8) досрочное прекращение полномочий Собрания депутатов;</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9) призыв на военную службу или направление на заменяющую ее альтернативную гражданскую службу;</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10) приобретение им статуса иностранного агента;</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11) в иных случаях, установленных Федеральным закона от 20.03.2025 № 33-ФЗ «Об общих принципах организации местного самоуправления в единой системе публичной власти» и другими федеральными законами.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7. Полномочия депутата прекращаются досрочно в случае несоблюдения ограничений, установленных Федеральным закона от 20.03.2025 № 33-ФЗ «Об общих принципах организации местного самоуправления в единой системе публичной власти».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8. Полномочия депутата прекращаются досрочно решением Собрания депутатов в случае отсутствия депутата без уважительных причин на всех заседаниях Собрания депутатов в течение шести месяцев подряд.</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9. Депутат, в отношении которого Собранием депутатов принято решение о досрочном прекращении полномочий депутата,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10. В случае, если депутат, полномочия которого прекращены досрочно на основании решения Собранием депутатов о досрочном прекращении полномочий депутата, обжалует указанное решение в судебном порядке, Собрание депутатов не вправе принимать решение о назначении дополнительных выборов депутатов до вступления решения суда в законную силу.</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11. Решение Собрания депутатов сельского поселения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сельского поселения, - не позднее чем через три месяца со дня появления такого основания.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12. В случае обращения губернатора Еврейской автономной области с заявлением о досрочном прекращении полномочий депутата Собрания депутатов днем появления основания для досрочного прекращения полномочий является день поступления в Собрание депутатов данного заявления.</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b/>
          <w:bCs/>
          <w:sz w:val="16"/>
          <w:szCs w:val="16"/>
        </w:rPr>
        <w:t>Статья 20. Председатель Собрания депутатов</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Организацию деятельности Собрания депутатов осуществляет председатель Собрания депутатов, избираемый из своего состава большинством голосов от установленного числа депутатов Собрания депутатов.</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2. Основные гарантии деятельности председателя Собрания депутатов, его полномочия, основания и порядок прекращения полномочий устанавливаются в соответствии с действующим законодательством и настоящим Уставом.</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3. Председатель Собрания депутатов:</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представляет Собрание депутатов в отношениях с органами местного самоуправления других поселений, органами государственной власти, гражданами и организациями, без доверенности действует от имени Собрания депутатов;</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2) руководит подготовкой заседаний Собрания депутатов и вопросов, выносимых на рассмотрение Собрания депутатов;</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3) созывает и ведет заседания Собрания депутатов, ведает его внутренним распорядком;</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4) принимает меры по обеспечению гласности и учету общественного мнения в работе Собрания депутатов;</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5) подписывает протоколы заседаний, решения Собрания депутатов;</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6) издает в пределах своих полномочий постановления и распоряжения по вопросам организации деятельности Собрания депутатов;</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7) организует прием граждан, рассмотрение их обращений, заявлений и жалоб;</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8) открывает и закрывает счета Собрания депутатов в банках и иных кредитных учреждениях;</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9) является распорядителем бюджетных средств по расходам, предусмотренным отдельной строкой в местном бюджете на финансирование Собрания депутатов;</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10) осуществляет иные полномочия в соответствии с настоящим Уставом и решениями Собрания депутатов.</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4. Председатель Собрания депутатов подотчетен Собранию депутатов.</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b/>
          <w:bCs/>
          <w:sz w:val="16"/>
          <w:szCs w:val="16"/>
        </w:rPr>
        <w:t>Статья 21. Заместитель председателя Собрания депутатов</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Заместитель председателя Собрания депутатов избирается на должность из числа депутатов Собрания депутатов на заседании Собрания депутатов.</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lastRenderedPageBreak/>
        <w:t>Решение Собрания депутатов об избрании заместителя председателя Собрания депутатов и освобождении его от должности принимается большинством голосов от установленного числа депутатов. Порядок избрания и освобождения заместителя председателя Собрания депутатов определяется решением Собрания депутатов.</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2. Заместитель председателя Собрания депутатов исполняет полномочия председателя Собрания депутатов в случае его отсутствия или невозможности исполнения им своих обязанностей, а также иные полномочия в соответствии с решением Собрания депутатов.</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b/>
          <w:bCs/>
          <w:sz w:val="16"/>
          <w:szCs w:val="16"/>
        </w:rPr>
        <w:t>Статья 22. Нормативные и иные правовые акты Собрания депутатов</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К нормативным правовым актам Собрания депутатов относятся: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решение об утверждении Устава сельского поселения;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2) решение об утверждении бюджета сельского поселения;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3) правила благоустройства территории сельского поселения;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4) решение об утверждении соглашений, заключаемых между органами местного самоуправления;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5) иные нормативные правовые акты, принятые Собранием депутатов по вопросам, отнесенным к его компетенции федеральными законами, законами субъекта Российской Федерации, Уставом сельского поселения.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2. Собрание депутатов по вопросам, отнесенным к его компетенции федеральными законами, законами Еврейской автономной области, настоящим Уставом, принимает:</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решения, устанавливающие правила, обязательные для исполнения на территории сельского поселения;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2) решение об удалении главы сельского поселения в отставку;</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3) решения по вопросам организации деятельности Собрания депутатов;</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4) решения по иным вопросам, отнесенным к его компетенции федеральными законами, законами Еврейской автономной области, настоящим Уставом.</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3. Решение Собрания депутатов, в том числе устанавливающее правила, обязательные для исполнения на территории сельского поселения, а также по вопросам организации деятельности Собрания депутатов, не может считаться принятым, если за него проголосовало менее половины от установленной численности депутатов Собрания депутатов.</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Решения Собрания депутатов сельского поселения,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Собрания депутатов, если иное не установлено Федеральным закона от 20.03.2025 № 33-ФЗ «Об общих принципах организации местного самоуправления в единой системе публичной власти».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Собрание депутатов принимает решения на своих заседаниях в порядке, установленном Собранием депутатов и настоящим Уставом.</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4. Проекты нормативных правовых актов Собрания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Собрания депутатов, предусматривающие расходы, финансовое обеспечение которых осуществляется за счет средств местного бюджета, рассматриваются Собранием депутатов по представлению главы сельского поселения либо при наличии заключения указанного лица. Данное заключение представляется в Собрание депутатов в срок не ранее чем за 20 дней до рассмотрения указанных проектов.</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5. Нормативный правовой акт, принятый Собранием депутатов, направляется главе сельского поселения для подписания и опубликования в течение 10 дней.</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Отклоненный главой сельского поселения нормативный правовой акт, повторно рассматривается Собранием депутатов.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он подлежит подписанию главой сельского поселения в течение семи дней и опубликованию.</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6. Решение Собрания депутатов по вопросам организации деятельности Собрания депутатов принимается большинством голосов от числа депутатов присутствующих на заседании Собрания депутатов и вступает в силу с момента принятия решения, если иной порядок вступления в силу не установлен в самом акте.</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7. Решение Собрания депутатов о самороспуске принимается большинством голосов от установленного числа депутатов Собрания депутатов.</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b/>
          <w:bCs/>
          <w:sz w:val="16"/>
          <w:szCs w:val="16"/>
        </w:rPr>
        <w:t>Статья 23. Досрочное прекращение полномочий Собрания депутатов</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Полномочия Собрания депутатов прекращаются досрочно в следующих случаях:</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вступление в силу закона Еврейской автономной области о его роспуске;</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2) принятие Собранием депутатов в порядке, определенном настоящим Уставом сельского поселения, решения о самороспуске;</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3) вступление в силу решения суда Еврейской автономной области о неправомочности данного состава депутатов Собрания депутатов, в том числе в связи со сложением депутатами своих полномочий;</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4) преобразование сельского поселения, осуществляемое в соответствии с частями 6 и 7 статьи 12 Федерального закона от 20.03.2025 № 33-ФЗ «Об общих принципах организации местного самоуправления в единой системе публичной власти»;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5) увеличение численности избирателей сельского поселения более чем на 25 процентов;</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6) нарушение срока издания муниципального правового акта, необходимого для реализации решения, принятого путем прямого волеизъявления граждан.</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2. Досрочное прекращение полномочий Собрания депутатов влечет за собой досрочное прекращение полномочий его депутатов.</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3. В случае досрочного прекращения полномочий Собрания депутатов досрочные выборы в Собрание депутатов проводятся в сроки, установленные федеральным законом.</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b/>
          <w:bCs/>
          <w:sz w:val="16"/>
          <w:szCs w:val="16"/>
        </w:rPr>
        <w:t>Статья 24. Порядок самороспуска Собрания депутатов</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Самороспуск Собрания депутатов – досрочное прекращение осуществления Собранием депутатов своих полномочий.</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lastRenderedPageBreak/>
        <w:t>2. С мотивированной инициативой о самороспуске Собрания депутатов может выступать группа депутатов Собрания депутатов путем подачи председателю Собрания депутатов письменного заявления, подписанного всеми депутатами Собрания депутатов этой группы.</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3. Письменное заявление, указанное в части 2 настоящей статьи, должно быть рассмотрено на заседании Собрания депутатов в течение одного месяца.</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4. Решение Собрания депутатов о самороспуске принимается Собранием депутатов большинством голосов, от установленной численности депутатов Собрания депутатов.</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5. Решение о самороспуске Собрания депутатов не позднее трех дней со дня его принятия должно быть доведено до сведения избирательной комиссии, проводившей выборы на территории сельского поселения.</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b/>
          <w:bCs/>
          <w:sz w:val="16"/>
          <w:szCs w:val="16"/>
        </w:rPr>
        <w:t>Статья 25. Глава сельского поселения</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Глава сельского поселения является высшим должностным лицом сельского поселения.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 xml:space="preserve">2. </w:t>
      </w:r>
      <w:r w:rsidRPr="002559E5">
        <w:rPr>
          <w:rFonts w:ascii="Times New Roman" w:hAnsi="Times New Roman" w:cs="Times New Roman"/>
          <w:bCs/>
          <w:sz w:val="16"/>
          <w:szCs w:val="16"/>
        </w:rPr>
        <w:t>Глава сельского поселения избирается Собранием депутатов из своего состава тайным голосованием на срок полномочий Собрания депутатов, исполняет полномочия председателя Собрания депутатов и возглавляет администрацию сельского поселения.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3. Глава сельского поселения возглавляет администрацию сельского поселения, руководит ее деятельностью на принципах единоначалия и несет полную ответственность за осуществление ее полномочий.</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4. Срок полномочий главы сельского поселения составляет пять лет.</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5. Полномочия главы сельского поселения начинаются со дня его вступления в должность и прекращаются в день вступления в должность вновь избранного главы сельского поселения.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6. Вступление в должность главы сельского поселения осуществляется не позднее трех недель со дня принятия решения о его избрании, в торжественной обстановке с участием депутатов Собрания депутатов сельского поселения, представителей органов местного самоуправления сельского поселения, общественных и иных организаций.</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7. В исключительной компетенции главы сельского поселения находятся: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представительство сельского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2) подписание и обнародование в порядке, установленном настоящим Уставом, нормативных правовых актов, принятых Собранием депутатов;</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3) издание в пределах своих полномочий правовых актов;</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4) право требования созыва внеочередного заседания Собрания депутатов.</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8. К компетенции главы сельского поселения также относится: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приобретение и осуществление имущественных и иных прав и обязанностей, выступление в суде без доверенности;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2) обеспечение осуществления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Еврейской автономной области;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3) обеспечение составления проекта бюджета сельского поселения, обеспечение его исполнения;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4) внесение в Собрание депутатов проекты муниципальных правовых актов в порядке, установленном Собранием депутатов;</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5) руководство гражданской обороной на территории сельского поселения;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6) организация приема граждан в администрации сельского поселения, рассмотрение их обращений, принятие по ним решений;</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7) предоставление Собранию депутатов сельского поселения ежегодных отчетов о результатах своей деятельности, деятельности администрации, и иных подведомственных ему органов местного самоуправления, в том числе о решении вопросов, поставленных Собранием депутатов;</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8) создание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9) назначение на должность и освобождение от должности заместителей главы администрации и иных работников администрации;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10) осуществление иных полномочий в соответствии с федеральными законами, законами Еврейской автономной области и настоящим Уставом.</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9. Глава сельского поселения в пределах своих полномочий, установленных настоящим Уставом и решениями Собрания депутатов сельского поселения, издает постановления по вопросам, отнесенным к его компетенции, а также постановления и распоряжения местной администрации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Еврейской автономной области, а также распоряжения местной администрации по вопросам организации работы местной администрации.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10. Глава сельского поселения подконтролен и подотчетен населению сельского поселения и Собранию депутатов.</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11. Глава сельского поселения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от 20.03.2025 № 33-ФЗ «Об общих принципах организации местного самоуправления в единой системе публичной власти».</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b/>
          <w:sz w:val="16"/>
          <w:szCs w:val="16"/>
        </w:rPr>
      </w:pPr>
      <w:r w:rsidRPr="002559E5">
        <w:rPr>
          <w:rFonts w:ascii="Times New Roman" w:hAnsi="Times New Roman" w:cs="Times New Roman"/>
          <w:b/>
          <w:bCs/>
          <w:sz w:val="16"/>
          <w:szCs w:val="16"/>
        </w:rPr>
        <w:t xml:space="preserve">Статья 26. Временно исполняющий полномочия главы </w:t>
      </w:r>
      <w:r w:rsidRPr="002559E5">
        <w:rPr>
          <w:rFonts w:ascii="Times New Roman" w:hAnsi="Times New Roman" w:cs="Times New Roman"/>
          <w:b/>
          <w:sz w:val="16"/>
          <w:szCs w:val="16"/>
        </w:rPr>
        <w:t>сельского поселения</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В случае, если глава сельского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заместитель главы администрации сельского поселения в соответствии с должностной инструкцией.</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2. Временно исполняющий полномочия главы сельского поселения в случае, предусмотренном частью 16 статьи 21 Федерального закона от 20.03.2025 № 33-ФЗ «Об общих принципах организации местного самоуправления в единой системе публичной власти», назначается губернатором Еврейской автономной области на срок до дня избрания главы сельского поселения в установленном порядке и вступления его в должность.</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3. Временно исполняющий полномочия главы сельского поселения обладает правами и обязанностями главы сельского поселения.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lastRenderedPageBreak/>
        <w:t>4. Объем полномочий временно исполняющего полномочия главы сельского поселения может быть ограничен нормативным правовым актом губернатора Еврейской автономной области о назначении временно исполняющего полномочия главы сельского поселения (в случае, предусмотренном частью 2 настоящей статьи).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5. На временно исполняющего полномочия главы сельского поселения, назначаемого губернатором Еврейской автономной области, распространяются требования, установленные частями 25 - 27 статьи 19 Федерального закона от 20.03.2025 № 33-ФЗ «Об общих принципах организации местного самоуправления в единой системе публичной власти».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6. Нарушение требований, установленных частями 25 - 27 статьи 19 Федерального закона от 20.03.2025 № 33-ФЗ «Об общих принципах организации местного самоуправления в единой системе публичной власти», является основанием для досрочного прекращения полномочий временно исполняющего полномочия главы сельского поселения, назначаемого губернатором Еврейской автономной области в случае, предусмотренном частью 2 настоящей статьи.</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b/>
          <w:bCs/>
          <w:sz w:val="16"/>
          <w:szCs w:val="16"/>
        </w:rPr>
      </w:pPr>
      <w:r w:rsidRPr="002559E5">
        <w:rPr>
          <w:rFonts w:ascii="Times New Roman" w:hAnsi="Times New Roman" w:cs="Times New Roman"/>
          <w:b/>
          <w:bCs/>
          <w:sz w:val="16"/>
          <w:szCs w:val="16"/>
        </w:rPr>
        <w:t>Статья 27. Досрочное прекращение полномочий главы сельского поселения</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Полномочия главы сельского поселения прекращаются досрочно в следующих случаях:</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смерть;</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2) отставка по собственному желанию;</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3) признание судом недееспособным или ограниченно дееспособным;</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4) признание судом безвестно отсутствующим или объявление умершим;</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5) вступление в отношении его в законную силу обвинительного приговора суда;</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6) выезд за пределы Российской Федерации на постоянное место жительства;</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8) призыв на военную службу или направление на заменяющую ее альтернативную гражданскую службу;</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9) приобретение статуса иностранного агента;</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10) утрата доверия Президента Российской Федерации;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11) удаление в отставку;</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12) отрешение от должности;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13) установленная в судебном порядке стойкая неспособность по состоянию здоровья осуществлять полномочия главы сельского поселения;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14) преобразование поселения, осуществляемое в соответствии с частями 6 и 7 статьи 12 Федерального закона от 20.03.2025 № 33-ФЗ «Об общих принципах организации местного самоуправления в единой системе публичной власти»;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15) увеличение численности избирателей сельского поселения более чем на 25 процентов;</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17) иные случаи, установленные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2. В случае, если глава сельского поселения, полномочия которого прекращены досрочно на основании правового акта губернатора Еврейской автономной области об отрешении от должности главы сельского поселения или решения Собрания депутатов сельского поселения об удалении главы сельского поселения в отставку, обжалует данные правовой акт или решение в судебном порядке, Собрание депутатов сельского поселения не вправе принимать решение об избрании главы сельского поселения до вступления решения суда в законную силу.</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3. В случае досрочного прекращения полномочий главы сельского поселения избрание главы сельского поселения, осуществляется не позднее чем через шесть месяцев со дня такого прекращения полномочий. При этом если до истечения срока полномочий Собрания депутатов осталось менее шести месяцев, избрание главы сельского поселения осуществляется в течение трех месяцев со дня избрания Собрания депутатов в правомочном составе.</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b/>
          <w:bCs/>
          <w:sz w:val="16"/>
          <w:szCs w:val="16"/>
        </w:rPr>
        <w:t>Статья 28. Удаление главы сельского поселения в отставку</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Собрание депутатов сельского поселения в соответствии с Федеральным законом от 20.03.2025 № 33-ФЗ «Об общих принципах организации местного самоуправления в единой системе публичной власти» вправе удалить главу сельского поселения в отставку по инициативе депутатов Собрания депутатов сельского поселения или по инициативе губернатора Еврейской автономной области.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2. Основаниями для удаления главы сельского поселения в отставку являются: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решения, действия (бездействие) главы сельского поселения, повлекшие (повлекшее) за собой наступление последствий, предусмотренных пунктами 2 и 3 части 1 статьи 38 Федерального закона от 20.03.2025 № 33-ФЗ «Об общих принципах организации местного самоуправления в единой системе публичной власти»;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 уставом сельского поселения,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Еврейской автономной области;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3) неудовлетворительная оценка деятельности главы сельского поселения по результатам его ежегодного отчета перед Собранием депутатов, данная два раза подряд;</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от 20.03.2025 № 33-ФЗ «Об общих принципах организации местного самоуправления в единой системе публичной власти»;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lastRenderedPageBreak/>
        <w:t>5) допущение главой сельского поселения, администрацией сельского поселения сельского поселения, иными органами и должностными лицами местного самоуправления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6) систематическое не достижение показателей эффективности деятельности органов местного самоуправления.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3. Инициатива депутатов Собрания депутатов сельского поселения об удалении главы сельского поселения в отставку, выдвинутая не менее чем одной третью от установленной численности депутатов, оформляется в виде обращения, которое вносится в Собрание депутатов сельского поселения. Указанное обращение вносится вместе с проектом решения Собрания депутатов сельского поселения об удалении главы сельского поселения в отставку. О выдвижении данной инициативы глава сельского поселения и губернатор Еврейской автономной области уведомляются не позднее дня, следующего за днем внесения указанного обращения в Собрание депутатов сельского поселения.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4. Рассмотрение инициативы депутатов Собрания депутатов сельского поселения об удалении главы сельского поселения в отставку осуществляется с учетом мнения губернатора Еврейской автономной области.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5. В случае если при рассмотрении инициативы депутатов Собрания депутатов сельского поселения об удалении главы сельского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Еврейской автономной области, и (или) решений, действий (бездействия) главы сельского поселения, повлекших (повлекшего) наступление последствий, предусмотренных пунктами 2 и 3 части 1 статьи 38 Федерального закона от 20.03.2025 № 33-ФЗ «Об общих принципах организации местного самоуправления в единой системе публичной власти», решение об удалении главы сельского поселения в отставку может быть принято только при согласии губернатора Еврейской автономной области.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6. Рассмотрение инициативы депутатов Собрания депутатов сельского поселения или губернатора Еврейской автономной области об удалении главы сельского поселения в отставку осуществляется Собранием депутатов сельского поселения в течение одного месяца со дня внесения соответствующего обращения.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7. Решение Собрания депутатов об удалении главы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сельского поселения.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8. Решение Собрания депутатов об удалении главы сельского поселения в отставку подписывается председателем Собрания депутатов сельского поселения.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9. При рассмотрении и принятии Собранием депутатов решения об удалении главы сельского поселения в отставку должны быть обеспечены:</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заблаговременное получение им уведомления о дате и месте проведения соответствующего заседания, ознакомление с обращением депутатов Собрания депутатов или губернатора Еврейской автономной области и проектом решения Собрания депутатов об удалении главы сельского поселения в отставку;</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2) предоставление ему возможности дать депутатам Собрания депутатов сельского поселения объяснения по поводу обстоятельств, выдвигаемых в качестве основания для удаления в отставку.</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10. Решение Собрания депутатов сельского поселения об удалении главы сельского поселения в отставку подлежит официальному обнародованию не позднее чем через пять дней со дня его принятия.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11. В случае, если инициатива депутатов Собрания депутатов сельского поселения или губернатора Еврейской автономной области об удалении главы сельского поселения в отставку отклонена Собранием депутатов сельского поселения, вопрос об удалении главы сельского поселения в отставку может быть вынесен на повторное рассмотрение Собрания депутатов сельского поселения не ранее чем через два месяца со дня проведения заседания Собрания депутатов, на котором рассматривался указанный вопрос.</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12. Глава сельского поселения, в отношении которого Собранием депутатов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b/>
          <w:bCs/>
          <w:sz w:val="16"/>
          <w:szCs w:val="16"/>
        </w:rPr>
        <w:t>Статья 29. Администрация сельского поселения</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Администрация наделяется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Еврейской автономной области.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В структуру администрации входят глава администрации, полномочия которого исполняет глава сельского поселения, заместитель главы администрации, структурные подразделения администрации, в том числе отраслевые (функциональные) и территориальные органы.</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2. Заместитель главы администрации сельского поселения осуществляет функции в соответствии с распределением обязанностей, установленным главой сельского поселения, выполняет поручения главы сельского поселения.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3. Заместитель главы администрации в соответствии с должностной инструкцией временно исполняет полномочия главы сельского поселения в соответствии со статьей 32 настоящего Устава.</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4. Администрация обладает правами юридического лица, является муниципальным казенным учреждением,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5. Наименование юридического лица помещается на штампах и бланках администрации сельского поселения, а также на соответствующих печатях.</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b/>
          <w:bCs/>
          <w:sz w:val="16"/>
          <w:szCs w:val="16"/>
        </w:rPr>
        <w:t>Статья 30. Полномочия администрации сельского поселения</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К полномочиям администрации по решению вопросов местного значения относятся:</w:t>
      </w:r>
    </w:p>
    <w:p w:rsidR="002559E5" w:rsidRPr="002559E5" w:rsidRDefault="002559E5" w:rsidP="002559E5">
      <w:pPr>
        <w:ind w:firstLine="567"/>
        <w:jc w:val="both"/>
        <w:rPr>
          <w:rFonts w:ascii="Times New Roman" w:hAnsi="Times New Roman"/>
          <w:sz w:val="16"/>
          <w:szCs w:val="16"/>
          <w:lang w:val="ru-RU"/>
        </w:rPr>
      </w:pPr>
      <w:r w:rsidRPr="002559E5">
        <w:rPr>
          <w:rFonts w:ascii="Times New Roman" w:hAnsi="Times New Roman"/>
          <w:sz w:val="16"/>
          <w:szCs w:val="16"/>
          <w:lang w:val="ru-RU"/>
        </w:rPr>
        <w:t xml:space="preserve">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 </w:t>
      </w:r>
    </w:p>
    <w:p w:rsidR="002559E5" w:rsidRPr="002559E5" w:rsidRDefault="002559E5" w:rsidP="002559E5">
      <w:pPr>
        <w:ind w:firstLine="567"/>
        <w:jc w:val="both"/>
        <w:rPr>
          <w:rFonts w:ascii="Times New Roman" w:hAnsi="Times New Roman"/>
          <w:sz w:val="16"/>
          <w:szCs w:val="16"/>
          <w:lang w:val="ru-RU"/>
        </w:rPr>
      </w:pPr>
      <w:r w:rsidRPr="002559E5">
        <w:rPr>
          <w:rFonts w:ascii="Times New Roman" w:hAnsi="Times New Roman"/>
          <w:sz w:val="16"/>
          <w:szCs w:val="16"/>
          <w:lang w:val="ru-RU"/>
        </w:rPr>
        <w:t>2) установление, изменение и отмена местных налогов и сборов поселения;</w:t>
      </w:r>
    </w:p>
    <w:p w:rsidR="002559E5" w:rsidRPr="002559E5" w:rsidRDefault="002559E5" w:rsidP="002559E5">
      <w:pPr>
        <w:ind w:firstLine="567"/>
        <w:jc w:val="both"/>
        <w:rPr>
          <w:rFonts w:ascii="Times New Roman" w:hAnsi="Times New Roman"/>
          <w:sz w:val="16"/>
          <w:szCs w:val="16"/>
          <w:lang w:val="ru-RU"/>
        </w:rPr>
      </w:pPr>
      <w:r w:rsidRPr="002559E5">
        <w:rPr>
          <w:rFonts w:ascii="Times New Roman" w:hAnsi="Times New Roman"/>
          <w:sz w:val="16"/>
          <w:szCs w:val="16"/>
          <w:lang w:val="ru-RU"/>
        </w:rPr>
        <w:t>3) владение, пользование и распоряжение имуществом, находящимся в муниципальной собственности поселения;</w:t>
      </w:r>
    </w:p>
    <w:p w:rsidR="002559E5" w:rsidRPr="002559E5" w:rsidRDefault="002559E5" w:rsidP="002559E5">
      <w:pPr>
        <w:ind w:firstLine="567"/>
        <w:jc w:val="both"/>
        <w:rPr>
          <w:rFonts w:ascii="Times New Roman" w:hAnsi="Times New Roman"/>
          <w:sz w:val="16"/>
          <w:szCs w:val="16"/>
          <w:lang w:val="ru-RU"/>
        </w:rPr>
      </w:pPr>
      <w:r w:rsidRPr="002559E5">
        <w:rPr>
          <w:rFonts w:ascii="Times New Roman" w:hAnsi="Times New Roman"/>
          <w:sz w:val="16"/>
          <w:szCs w:val="16"/>
          <w:lang w:val="ru-RU"/>
        </w:rPr>
        <w:t>4) обеспечение первичных мер пожарной безопасности в границах населенных пунктов поселения;</w:t>
      </w:r>
    </w:p>
    <w:p w:rsidR="002559E5" w:rsidRPr="002559E5" w:rsidRDefault="002559E5" w:rsidP="002559E5">
      <w:pPr>
        <w:ind w:firstLine="567"/>
        <w:jc w:val="both"/>
        <w:rPr>
          <w:rFonts w:ascii="Times New Roman" w:hAnsi="Times New Roman"/>
          <w:sz w:val="16"/>
          <w:szCs w:val="16"/>
          <w:lang w:val="ru-RU"/>
        </w:rPr>
      </w:pPr>
      <w:r w:rsidRPr="002559E5">
        <w:rPr>
          <w:rFonts w:ascii="Times New Roman" w:hAnsi="Times New Roman"/>
          <w:sz w:val="16"/>
          <w:szCs w:val="16"/>
          <w:lang w:val="ru-RU"/>
        </w:rPr>
        <w:lastRenderedPageBreak/>
        <w:t xml:space="preserve">5) создание условий для обеспечения жителей поселения услугами связи, общественного питания, торговли и бытового обслуживания; </w:t>
      </w:r>
    </w:p>
    <w:p w:rsidR="002559E5" w:rsidRPr="002559E5" w:rsidRDefault="002559E5" w:rsidP="002559E5">
      <w:pPr>
        <w:ind w:firstLine="567"/>
        <w:jc w:val="both"/>
        <w:rPr>
          <w:rFonts w:ascii="Times New Roman" w:hAnsi="Times New Roman"/>
          <w:sz w:val="16"/>
          <w:szCs w:val="16"/>
          <w:lang w:val="ru-RU"/>
        </w:rPr>
      </w:pPr>
      <w:r w:rsidRPr="002559E5">
        <w:rPr>
          <w:rFonts w:ascii="Times New Roman" w:hAnsi="Times New Roman"/>
          <w:sz w:val="16"/>
          <w:szCs w:val="16"/>
          <w:lang w:val="ru-RU"/>
        </w:rPr>
        <w:t>6) создание условий для организации досуга и обеспечения жителей поселения услугами организаций культуры;</w:t>
      </w:r>
    </w:p>
    <w:p w:rsidR="002559E5" w:rsidRPr="002559E5" w:rsidRDefault="002559E5" w:rsidP="002559E5">
      <w:pPr>
        <w:ind w:firstLine="567"/>
        <w:jc w:val="both"/>
        <w:rPr>
          <w:rFonts w:ascii="Times New Roman" w:hAnsi="Times New Roman"/>
          <w:sz w:val="16"/>
          <w:szCs w:val="16"/>
          <w:lang w:val="ru-RU"/>
        </w:rPr>
      </w:pPr>
      <w:r w:rsidRPr="002559E5">
        <w:rPr>
          <w:rFonts w:ascii="Times New Roman" w:hAnsi="Times New Roman"/>
          <w:sz w:val="16"/>
          <w:szCs w:val="16"/>
          <w:lang w:val="ru-RU"/>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2559E5" w:rsidRPr="002559E5" w:rsidRDefault="002559E5" w:rsidP="002559E5">
      <w:pPr>
        <w:ind w:firstLine="567"/>
        <w:jc w:val="both"/>
        <w:rPr>
          <w:rFonts w:ascii="Times New Roman" w:hAnsi="Times New Roman"/>
          <w:sz w:val="16"/>
          <w:szCs w:val="16"/>
          <w:lang w:val="ru-RU"/>
        </w:rPr>
      </w:pPr>
      <w:r w:rsidRPr="002559E5">
        <w:rPr>
          <w:rFonts w:ascii="Times New Roman" w:hAnsi="Times New Roman"/>
          <w:sz w:val="16"/>
          <w:szCs w:val="16"/>
          <w:lang w:val="ru-RU"/>
        </w:rPr>
        <w:t>8) формирование архивных фондов поселения;</w:t>
      </w:r>
    </w:p>
    <w:p w:rsidR="002559E5" w:rsidRPr="002559E5" w:rsidRDefault="002559E5" w:rsidP="002559E5">
      <w:pPr>
        <w:ind w:firstLine="567"/>
        <w:jc w:val="both"/>
        <w:rPr>
          <w:rFonts w:ascii="Times New Roman" w:hAnsi="Times New Roman"/>
          <w:sz w:val="16"/>
          <w:szCs w:val="16"/>
          <w:lang w:val="ru-RU"/>
        </w:rPr>
      </w:pPr>
      <w:r w:rsidRPr="002559E5">
        <w:rPr>
          <w:rFonts w:ascii="Times New Roman" w:hAnsi="Times New Roman"/>
          <w:sz w:val="16"/>
          <w:szCs w:val="16"/>
          <w:lang w:val="ru-RU"/>
        </w:rPr>
        <w:t>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2559E5" w:rsidRPr="002559E5" w:rsidRDefault="002559E5" w:rsidP="002559E5">
      <w:pPr>
        <w:pStyle w:val="a6"/>
        <w:spacing w:after="0" w:line="288" w:lineRule="atLeast"/>
        <w:ind w:firstLine="567"/>
        <w:jc w:val="both"/>
        <w:rPr>
          <w:sz w:val="16"/>
          <w:szCs w:val="16"/>
        </w:rPr>
      </w:pPr>
      <w:r w:rsidRPr="002559E5">
        <w:rPr>
          <w:sz w:val="16"/>
          <w:szCs w:val="16"/>
        </w:rPr>
        <w:t>10)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w:t>
      </w:r>
    </w:p>
    <w:p w:rsidR="002559E5" w:rsidRPr="002559E5" w:rsidRDefault="002559E5" w:rsidP="002559E5">
      <w:pPr>
        <w:ind w:firstLine="567"/>
        <w:jc w:val="both"/>
        <w:rPr>
          <w:rFonts w:ascii="Times New Roman" w:hAnsi="Times New Roman"/>
          <w:sz w:val="16"/>
          <w:szCs w:val="16"/>
          <w:lang w:val="ru-RU"/>
        </w:rPr>
      </w:pPr>
      <w:r w:rsidRPr="002559E5">
        <w:rPr>
          <w:rFonts w:ascii="Times New Roman" w:hAnsi="Times New Roman"/>
          <w:sz w:val="16"/>
          <w:szCs w:val="16"/>
          <w:lang w:val="ru-RU"/>
        </w:rPr>
        <w:t>11)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2559E5" w:rsidRPr="002559E5" w:rsidRDefault="002559E5" w:rsidP="002559E5">
      <w:pPr>
        <w:ind w:firstLine="567"/>
        <w:jc w:val="both"/>
        <w:rPr>
          <w:rFonts w:ascii="Times New Roman" w:hAnsi="Times New Roman"/>
          <w:sz w:val="16"/>
          <w:szCs w:val="16"/>
          <w:lang w:val="ru-RU"/>
        </w:rPr>
      </w:pPr>
      <w:r w:rsidRPr="002559E5">
        <w:rPr>
          <w:rFonts w:ascii="Times New Roman" w:hAnsi="Times New Roman"/>
          <w:sz w:val="16"/>
          <w:szCs w:val="16"/>
          <w:lang w:val="ru-RU"/>
        </w:rPr>
        <w:t>12) содействие в развитии сельскохозяйственного производства, создание условий для развития малого и среднего предпринимательства;</w:t>
      </w:r>
    </w:p>
    <w:p w:rsidR="002559E5" w:rsidRPr="002559E5" w:rsidRDefault="002559E5" w:rsidP="002559E5">
      <w:pPr>
        <w:ind w:firstLine="567"/>
        <w:jc w:val="both"/>
        <w:rPr>
          <w:rFonts w:ascii="Times New Roman" w:hAnsi="Times New Roman"/>
          <w:sz w:val="16"/>
          <w:szCs w:val="16"/>
          <w:lang w:val="ru-RU"/>
        </w:rPr>
      </w:pPr>
      <w:r w:rsidRPr="002559E5">
        <w:rPr>
          <w:rFonts w:ascii="Times New Roman" w:hAnsi="Times New Roman"/>
          <w:sz w:val="16"/>
          <w:szCs w:val="16"/>
          <w:lang w:val="ru-RU"/>
        </w:rPr>
        <w:t>13)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2559E5" w:rsidRPr="002559E5" w:rsidRDefault="002559E5" w:rsidP="002559E5">
      <w:pPr>
        <w:ind w:firstLine="567"/>
        <w:jc w:val="both"/>
        <w:rPr>
          <w:rFonts w:ascii="Times New Roman" w:hAnsi="Times New Roman"/>
          <w:sz w:val="16"/>
          <w:szCs w:val="16"/>
          <w:lang w:val="ru-RU"/>
        </w:rPr>
      </w:pPr>
      <w:r w:rsidRPr="002559E5">
        <w:rPr>
          <w:rFonts w:ascii="Times New Roman" w:hAnsi="Times New Roman"/>
          <w:sz w:val="16"/>
          <w:szCs w:val="16"/>
          <w:lang w:val="ru-RU"/>
        </w:rPr>
        <w:t>14)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2559E5" w:rsidRPr="002559E5" w:rsidRDefault="002559E5" w:rsidP="002559E5">
      <w:pPr>
        <w:ind w:firstLine="567"/>
        <w:jc w:val="both"/>
        <w:rPr>
          <w:rFonts w:ascii="Times New Roman" w:hAnsi="Times New Roman"/>
          <w:sz w:val="16"/>
          <w:szCs w:val="16"/>
          <w:lang w:val="ru-RU"/>
        </w:rPr>
      </w:pPr>
      <w:r w:rsidRPr="002559E5">
        <w:rPr>
          <w:rFonts w:ascii="Times New Roman" w:hAnsi="Times New Roman"/>
          <w:sz w:val="16"/>
          <w:szCs w:val="16"/>
          <w:lang w:val="ru-RU"/>
        </w:rPr>
        <w:t>15)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p>
    <w:p w:rsidR="002559E5" w:rsidRPr="002559E5" w:rsidRDefault="002559E5" w:rsidP="002559E5">
      <w:pPr>
        <w:pStyle w:val="a6"/>
        <w:spacing w:after="0" w:line="288" w:lineRule="atLeast"/>
        <w:ind w:firstLine="567"/>
        <w:jc w:val="both"/>
        <w:rPr>
          <w:sz w:val="16"/>
          <w:szCs w:val="16"/>
        </w:rPr>
      </w:pPr>
      <w:r w:rsidRPr="002559E5">
        <w:rPr>
          <w:sz w:val="16"/>
          <w:szCs w:val="16"/>
        </w:rPr>
        <w:t>16)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2559E5" w:rsidRPr="002559E5" w:rsidRDefault="002559E5" w:rsidP="002559E5">
      <w:pPr>
        <w:pStyle w:val="a6"/>
        <w:spacing w:after="0" w:line="288" w:lineRule="atLeast"/>
        <w:ind w:firstLine="567"/>
        <w:jc w:val="both"/>
        <w:rPr>
          <w:sz w:val="16"/>
          <w:szCs w:val="16"/>
        </w:rPr>
      </w:pPr>
      <w:r w:rsidRPr="002559E5">
        <w:rPr>
          <w:sz w:val="16"/>
          <w:szCs w:val="16"/>
        </w:rPr>
        <w:t>17) организация ритуальных услуг и содержание мест захоронения;</w:t>
      </w:r>
    </w:p>
    <w:p w:rsidR="002559E5" w:rsidRPr="002559E5" w:rsidRDefault="002559E5" w:rsidP="002559E5">
      <w:pPr>
        <w:pStyle w:val="a6"/>
        <w:spacing w:after="0" w:line="288" w:lineRule="atLeast"/>
        <w:ind w:firstLine="567"/>
        <w:jc w:val="both"/>
        <w:rPr>
          <w:sz w:val="16"/>
          <w:szCs w:val="16"/>
        </w:rPr>
      </w:pPr>
      <w:r w:rsidRPr="002559E5">
        <w:rPr>
          <w:sz w:val="16"/>
          <w:szCs w:val="16"/>
        </w:rPr>
        <w:t>18)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2559E5" w:rsidRPr="002559E5" w:rsidRDefault="002559E5" w:rsidP="002559E5">
      <w:pPr>
        <w:ind w:firstLine="567"/>
        <w:jc w:val="both"/>
        <w:rPr>
          <w:rFonts w:ascii="Times New Roman" w:hAnsi="Times New Roman"/>
          <w:sz w:val="16"/>
          <w:szCs w:val="16"/>
          <w:lang w:val="ru-RU"/>
        </w:rPr>
      </w:pPr>
      <w:r w:rsidRPr="002559E5">
        <w:rPr>
          <w:rFonts w:ascii="Times New Roman" w:hAnsi="Times New Roman"/>
          <w:sz w:val="16"/>
          <w:szCs w:val="16"/>
          <w:lang w:val="ru-RU"/>
        </w:rPr>
        <w:t>19)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2559E5" w:rsidRPr="002559E5" w:rsidRDefault="002559E5" w:rsidP="002559E5">
      <w:pPr>
        <w:ind w:firstLine="567"/>
        <w:jc w:val="both"/>
        <w:rPr>
          <w:rFonts w:ascii="Times New Roman" w:hAnsi="Times New Roman"/>
          <w:sz w:val="16"/>
          <w:szCs w:val="16"/>
          <w:lang w:val="ru-RU"/>
        </w:rPr>
      </w:pPr>
      <w:r w:rsidRPr="002559E5">
        <w:rPr>
          <w:rFonts w:ascii="Times New Roman" w:hAnsi="Times New Roman"/>
          <w:sz w:val="16"/>
          <w:szCs w:val="16"/>
          <w:lang w:val="ru-RU"/>
        </w:rPr>
        <w:t>20)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2559E5" w:rsidRPr="002559E5" w:rsidRDefault="002559E5" w:rsidP="002559E5">
      <w:pPr>
        <w:pStyle w:val="a6"/>
        <w:spacing w:after="0" w:line="288" w:lineRule="atLeast"/>
        <w:ind w:firstLine="567"/>
        <w:jc w:val="both"/>
        <w:rPr>
          <w:sz w:val="16"/>
          <w:szCs w:val="16"/>
        </w:rPr>
      </w:pPr>
      <w:r w:rsidRPr="002559E5">
        <w:rPr>
          <w:sz w:val="16"/>
          <w:szCs w:val="16"/>
        </w:rPr>
        <w:t>21) организация библиотечного обслуживания населения межпоселенческими библиотеками, комплектование и обеспечение сохранности их библиотечных фондов;</w:t>
      </w:r>
    </w:p>
    <w:p w:rsidR="002559E5" w:rsidRPr="002559E5" w:rsidRDefault="002559E5" w:rsidP="002559E5">
      <w:pPr>
        <w:pStyle w:val="a6"/>
        <w:spacing w:after="0" w:line="288" w:lineRule="atLeast"/>
        <w:ind w:firstLine="567"/>
        <w:jc w:val="both"/>
        <w:rPr>
          <w:sz w:val="16"/>
          <w:szCs w:val="16"/>
        </w:rPr>
      </w:pPr>
      <w:r w:rsidRPr="002559E5">
        <w:rPr>
          <w:sz w:val="16"/>
          <w:szCs w:val="16"/>
        </w:rPr>
        <w:t>22) сохранение, использование и популяризация объектов культурного наследия (памятников истории и культуры), находящихся в собственности муниципального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2559E5" w:rsidRPr="002559E5" w:rsidRDefault="002559E5" w:rsidP="002559E5">
      <w:pPr>
        <w:pStyle w:val="a6"/>
        <w:spacing w:after="0" w:line="288" w:lineRule="atLeast"/>
        <w:ind w:firstLine="567"/>
        <w:jc w:val="both"/>
        <w:rPr>
          <w:sz w:val="16"/>
          <w:szCs w:val="16"/>
        </w:rPr>
      </w:pPr>
      <w:r w:rsidRPr="002559E5">
        <w:rPr>
          <w:sz w:val="16"/>
          <w:szCs w:val="16"/>
        </w:rPr>
        <w:t>23)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2559E5" w:rsidRPr="002559E5" w:rsidRDefault="002559E5" w:rsidP="002559E5">
      <w:pPr>
        <w:pStyle w:val="a6"/>
        <w:spacing w:after="0" w:line="288" w:lineRule="atLeast"/>
        <w:ind w:firstLine="567"/>
        <w:jc w:val="both"/>
        <w:rPr>
          <w:sz w:val="16"/>
          <w:szCs w:val="16"/>
        </w:rPr>
      </w:pPr>
      <w:r w:rsidRPr="002559E5">
        <w:rPr>
          <w:sz w:val="16"/>
          <w:szCs w:val="16"/>
        </w:rPr>
        <w:t>24)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2559E5" w:rsidRPr="002559E5" w:rsidRDefault="002559E5" w:rsidP="002559E5">
      <w:pPr>
        <w:ind w:firstLine="567"/>
        <w:jc w:val="both"/>
        <w:rPr>
          <w:rFonts w:ascii="Times New Roman" w:hAnsi="Times New Roman"/>
          <w:sz w:val="16"/>
          <w:szCs w:val="16"/>
          <w:lang w:val="ru-RU"/>
        </w:rPr>
      </w:pPr>
      <w:r w:rsidRPr="002559E5">
        <w:rPr>
          <w:rFonts w:ascii="Times New Roman" w:hAnsi="Times New Roman"/>
          <w:sz w:val="16"/>
          <w:szCs w:val="16"/>
          <w:lang w:val="ru-RU"/>
        </w:rPr>
        <w:t>25) осуществление мер по противодействию коррупции в границах поселения;</w:t>
      </w:r>
    </w:p>
    <w:p w:rsidR="002559E5" w:rsidRPr="002559E5" w:rsidRDefault="002559E5" w:rsidP="002559E5">
      <w:pPr>
        <w:ind w:firstLine="567"/>
        <w:jc w:val="both"/>
        <w:rPr>
          <w:rFonts w:ascii="Times New Roman" w:hAnsi="Times New Roman"/>
          <w:sz w:val="16"/>
          <w:szCs w:val="16"/>
          <w:lang w:val="ru-RU"/>
        </w:rPr>
      </w:pPr>
      <w:r w:rsidRPr="002559E5">
        <w:rPr>
          <w:rFonts w:ascii="Times New Roman" w:hAnsi="Times New Roman"/>
          <w:sz w:val="16"/>
          <w:szCs w:val="16"/>
          <w:lang w:val="ru-RU"/>
        </w:rPr>
        <w:t>26)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2559E5" w:rsidRPr="002559E5" w:rsidRDefault="002559E5" w:rsidP="002559E5">
      <w:pPr>
        <w:ind w:firstLine="567"/>
        <w:jc w:val="both"/>
        <w:rPr>
          <w:rFonts w:ascii="Times New Roman" w:hAnsi="Times New Roman"/>
          <w:bCs/>
          <w:sz w:val="16"/>
          <w:szCs w:val="16"/>
          <w:lang w:val="ru-RU"/>
        </w:rPr>
      </w:pPr>
      <w:r w:rsidRPr="002559E5">
        <w:rPr>
          <w:rFonts w:ascii="Times New Roman" w:hAnsi="Times New Roman"/>
          <w:bCs/>
          <w:sz w:val="16"/>
          <w:szCs w:val="16"/>
          <w:lang w:val="ru-RU"/>
        </w:rPr>
        <w:t>27) заключение договоров и соглашений по вопросам, отнесенным к ведению сельского поселения;</w:t>
      </w:r>
    </w:p>
    <w:p w:rsidR="002559E5" w:rsidRPr="002559E5" w:rsidRDefault="002559E5" w:rsidP="002559E5">
      <w:pPr>
        <w:ind w:firstLine="567"/>
        <w:jc w:val="both"/>
        <w:rPr>
          <w:rFonts w:ascii="Times New Roman" w:hAnsi="Times New Roman"/>
          <w:bCs/>
          <w:sz w:val="16"/>
          <w:szCs w:val="16"/>
          <w:lang w:val="ru-RU"/>
        </w:rPr>
      </w:pPr>
      <w:r w:rsidRPr="002559E5">
        <w:rPr>
          <w:rFonts w:ascii="Times New Roman" w:hAnsi="Times New Roman"/>
          <w:bCs/>
          <w:sz w:val="16"/>
          <w:szCs w:val="16"/>
          <w:lang w:val="ru-RU"/>
        </w:rPr>
        <w:t>28) осуществление международных и внешнеэкономических связей в соответствии с</w:t>
      </w:r>
      <w:r w:rsidRPr="002559E5">
        <w:rPr>
          <w:rFonts w:ascii="Times New Roman" w:hAnsi="Times New Roman"/>
          <w:sz w:val="16"/>
          <w:szCs w:val="16"/>
          <w:lang w:val="ru-RU"/>
        </w:rPr>
        <w:t>Федеральным законом от 20.03.2025 № 33-ФЗ «Об общих принципах организации местного самоуправления в единой системе публичной власти»</w:t>
      </w:r>
      <w:r w:rsidRPr="002559E5">
        <w:rPr>
          <w:rFonts w:ascii="Times New Roman" w:hAnsi="Times New Roman"/>
          <w:bCs/>
          <w:sz w:val="16"/>
          <w:szCs w:val="16"/>
          <w:lang w:val="ru-RU"/>
        </w:rPr>
        <w:t>;</w:t>
      </w:r>
    </w:p>
    <w:p w:rsidR="002559E5" w:rsidRPr="002559E5" w:rsidRDefault="002559E5" w:rsidP="002559E5">
      <w:pPr>
        <w:ind w:firstLine="567"/>
        <w:jc w:val="both"/>
        <w:rPr>
          <w:rFonts w:ascii="Times New Roman" w:hAnsi="Times New Roman"/>
          <w:bCs/>
          <w:sz w:val="16"/>
          <w:szCs w:val="16"/>
          <w:lang w:val="ru-RU"/>
        </w:rPr>
      </w:pPr>
      <w:r w:rsidRPr="002559E5">
        <w:rPr>
          <w:rFonts w:ascii="Times New Roman" w:hAnsi="Times New Roman"/>
          <w:bCs/>
          <w:sz w:val="16"/>
          <w:szCs w:val="16"/>
          <w:lang w:val="ru-RU"/>
        </w:rPr>
        <w:t>29) обеспечение исполнения принятого на местном референдуме решения в соответствии с разграничением полномочий между органами местного самоуправления, определенным настоящим уставом;</w:t>
      </w:r>
    </w:p>
    <w:p w:rsidR="002559E5" w:rsidRPr="002559E5" w:rsidRDefault="002559E5" w:rsidP="002559E5">
      <w:pPr>
        <w:ind w:firstLine="567"/>
        <w:jc w:val="both"/>
        <w:rPr>
          <w:rFonts w:ascii="Times New Roman" w:hAnsi="Times New Roman"/>
          <w:bCs/>
          <w:sz w:val="16"/>
          <w:szCs w:val="16"/>
          <w:lang w:val="ru-RU"/>
        </w:rPr>
      </w:pPr>
      <w:r w:rsidRPr="002559E5">
        <w:rPr>
          <w:rFonts w:ascii="Times New Roman" w:hAnsi="Times New Roman"/>
          <w:bCs/>
          <w:sz w:val="16"/>
          <w:szCs w:val="16"/>
          <w:lang w:val="ru-RU"/>
        </w:rPr>
        <w:t>30) установление порядка ведение реестров расходных обязательств сельского поселения и ведение реестров расходных обязательств сельского поселения;</w:t>
      </w:r>
    </w:p>
    <w:p w:rsidR="002559E5" w:rsidRPr="002559E5" w:rsidRDefault="002559E5" w:rsidP="002559E5">
      <w:pPr>
        <w:ind w:firstLine="567"/>
        <w:jc w:val="both"/>
        <w:rPr>
          <w:rFonts w:ascii="Times New Roman" w:hAnsi="Times New Roman"/>
          <w:bCs/>
          <w:sz w:val="16"/>
          <w:szCs w:val="16"/>
          <w:lang w:val="ru-RU"/>
        </w:rPr>
      </w:pPr>
      <w:r w:rsidRPr="002559E5">
        <w:rPr>
          <w:rFonts w:ascii="Times New Roman" w:hAnsi="Times New Roman"/>
          <w:bCs/>
          <w:sz w:val="16"/>
          <w:szCs w:val="16"/>
          <w:lang w:val="ru-RU"/>
        </w:rPr>
        <w:t>31) осуществление закупок товаров, работ, услуг для обеспечения муниципальных нужд;</w:t>
      </w:r>
    </w:p>
    <w:p w:rsidR="002559E5" w:rsidRPr="002559E5" w:rsidRDefault="002559E5" w:rsidP="002559E5">
      <w:pPr>
        <w:ind w:firstLine="567"/>
        <w:jc w:val="both"/>
        <w:rPr>
          <w:rFonts w:ascii="Times New Roman" w:hAnsi="Times New Roman"/>
          <w:bCs/>
          <w:sz w:val="16"/>
          <w:szCs w:val="16"/>
          <w:lang w:val="ru-RU"/>
        </w:rPr>
      </w:pPr>
      <w:r w:rsidRPr="002559E5">
        <w:rPr>
          <w:rFonts w:ascii="Times New Roman" w:hAnsi="Times New Roman"/>
          <w:bCs/>
          <w:sz w:val="16"/>
          <w:szCs w:val="16"/>
          <w:lang w:val="ru-RU"/>
        </w:rPr>
        <w:t>32) передача муниципального имущества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Еврейской автономной области и органам местного самоуправления иных муниципальных образований, отчуждение, совершение иных сделок в соответствии с федеральными законами;</w:t>
      </w:r>
    </w:p>
    <w:p w:rsidR="002559E5" w:rsidRPr="002559E5" w:rsidRDefault="002559E5" w:rsidP="002559E5">
      <w:pPr>
        <w:ind w:firstLine="567"/>
        <w:jc w:val="both"/>
        <w:rPr>
          <w:rFonts w:ascii="Times New Roman" w:hAnsi="Times New Roman"/>
          <w:bCs/>
          <w:sz w:val="16"/>
          <w:szCs w:val="16"/>
          <w:lang w:val="ru-RU"/>
        </w:rPr>
      </w:pPr>
      <w:r w:rsidRPr="002559E5">
        <w:rPr>
          <w:rFonts w:ascii="Times New Roman" w:hAnsi="Times New Roman"/>
          <w:bCs/>
          <w:sz w:val="16"/>
          <w:szCs w:val="16"/>
          <w:lang w:val="ru-RU"/>
        </w:rPr>
        <w:lastRenderedPageBreak/>
        <w:t>33) 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 Определение целей, условий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 субсидиарная ответственность по обязательствам муниципальных казенных учреждений и обеспечение их исполнения от имени сельского поселения в порядке, установленном федеральным законом;</w:t>
      </w:r>
    </w:p>
    <w:p w:rsidR="002559E5" w:rsidRPr="002559E5" w:rsidRDefault="002559E5" w:rsidP="002559E5">
      <w:pPr>
        <w:ind w:firstLine="567"/>
        <w:jc w:val="both"/>
        <w:rPr>
          <w:rFonts w:ascii="Times New Roman" w:hAnsi="Times New Roman"/>
          <w:bCs/>
          <w:sz w:val="16"/>
          <w:szCs w:val="16"/>
          <w:lang w:val="ru-RU"/>
        </w:rPr>
      </w:pPr>
      <w:r w:rsidRPr="002559E5">
        <w:rPr>
          <w:rFonts w:ascii="Times New Roman" w:hAnsi="Times New Roman"/>
          <w:bCs/>
          <w:sz w:val="16"/>
          <w:szCs w:val="16"/>
          <w:lang w:val="ru-RU"/>
        </w:rPr>
        <w:t>34)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2559E5" w:rsidRPr="002559E5" w:rsidRDefault="002559E5" w:rsidP="002559E5">
      <w:pPr>
        <w:ind w:firstLine="567"/>
        <w:jc w:val="both"/>
        <w:rPr>
          <w:rFonts w:ascii="Times New Roman" w:hAnsi="Times New Roman"/>
          <w:bCs/>
          <w:sz w:val="16"/>
          <w:szCs w:val="16"/>
          <w:lang w:val="ru-RU"/>
        </w:rPr>
      </w:pPr>
      <w:r w:rsidRPr="002559E5">
        <w:rPr>
          <w:rFonts w:ascii="Times New Roman" w:hAnsi="Times New Roman"/>
          <w:bCs/>
          <w:sz w:val="16"/>
          <w:szCs w:val="16"/>
          <w:lang w:val="ru-RU"/>
        </w:rPr>
        <w:t xml:space="preserve">35) осуществление бюджетных полномочий, установленных </w:t>
      </w:r>
      <w:hyperlink r:id="rId11" w:history="1">
        <w:r w:rsidRPr="002559E5">
          <w:rPr>
            <w:rFonts w:ascii="Times New Roman" w:hAnsi="Times New Roman"/>
            <w:bCs/>
            <w:sz w:val="16"/>
            <w:szCs w:val="16"/>
            <w:lang w:val="ru-RU"/>
          </w:rPr>
          <w:t>Бюджетным кодексом Российской Федерации</w:t>
        </w:r>
      </w:hyperlink>
      <w:r w:rsidRPr="002559E5">
        <w:rPr>
          <w:rFonts w:ascii="Times New Roman" w:hAnsi="Times New Roman"/>
          <w:bCs/>
          <w:sz w:val="16"/>
          <w:szCs w:val="16"/>
          <w:lang w:val="ru-RU"/>
        </w:rPr>
        <w:t>;</w:t>
      </w:r>
    </w:p>
    <w:p w:rsidR="002559E5" w:rsidRPr="002559E5" w:rsidRDefault="002559E5" w:rsidP="002559E5">
      <w:pPr>
        <w:ind w:firstLine="567"/>
        <w:jc w:val="both"/>
        <w:rPr>
          <w:rFonts w:ascii="Times New Roman" w:hAnsi="Times New Roman"/>
          <w:bCs/>
          <w:sz w:val="16"/>
          <w:szCs w:val="16"/>
          <w:lang w:val="ru-RU"/>
        </w:rPr>
      </w:pPr>
      <w:r w:rsidRPr="002559E5">
        <w:rPr>
          <w:rFonts w:ascii="Times New Roman" w:hAnsi="Times New Roman"/>
          <w:bCs/>
          <w:sz w:val="16"/>
          <w:szCs w:val="16"/>
          <w:lang w:val="ru-RU"/>
        </w:rPr>
        <w:t>36) предоставление в порядке, установленном федеральным законодательством в федеральные органы государственной власти и (или) органы государственной власти Еврейской автономной области отчеты об исполнении местного бюджета сельского поселения;</w:t>
      </w:r>
    </w:p>
    <w:p w:rsidR="002559E5" w:rsidRPr="002559E5" w:rsidRDefault="002559E5" w:rsidP="002559E5">
      <w:pPr>
        <w:ind w:firstLine="567"/>
        <w:jc w:val="both"/>
        <w:rPr>
          <w:rFonts w:ascii="Times New Roman" w:hAnsi="Times New Roman"/>
          <w:bCs/>
          <w:sz w:val="16"/>
          <w:szCs w:val="16"/>
          <w:lang w:val="ru-RU"/>
        </w:rPr>
      </w:pPr>
      <w:r w:rsidRPr="002559E5">
        <w:rPr>
          <w:rFonts w:ascii="Times New Roman" w:hAnsi="Times New Roman"/>
          <w:bCs/>
          <w:sz w:val="16"/>
          <w:szCs w:val="16"/>
          <w:lang w:val="ru-RU"/>
        </w:rPr>
        <w:t>37) осуществление отдельных государственных полномочий, переданных органам местного самоуправления сельского поселения федеральными законами и законами Еврейской автономной области;</w:t>
      </w:r>
    </w:p>
    <w:p w:rsidR="002559E5" w:rsidRPr="002559E5" w:rsidRDefault="002559E5" w:rsidP="002559E5">
      <w:pPr>
        <w:ind w:firstLine="567"/>
        <w:jc w:val="both"/>
        <w:rPr>
          <w:rFonts w:ascii="Times New Roman" w:hAnsi="Times New Roman"/>
          <w:bCs/>
          <w:sz w:val="16"/>
          <w:szCs w:val="16"/>
          <w:lang w:val="ru-RU"/>
        </w:rPr>
      </w:pPr>
      <w:r w:rsidRPr="002559E5">
        <w:rPr>
          <w:rFonts w:ascii="Times New Roman" w:hAnsi="Times New Roman"/>
          <w:bCs/>
          <w:sz w:val="16"/>
          <w:szCs w:val="16"/>
          <w:lang w:val="ru-RU"/>
        </w:rPr>
        <w:t>38) организация социально значимых для сельского поселения видов работ;</w:t>
      </w:r>
    </w:p>
    <w:p w:rsidR="002559E5" w:rsidRPr="002559E5" w:rsidRDefault="002559E5" w:rsidP="002559E5">
      <w:pPr>
        <w:ind w:firstLine="567"/>
        <w:jc w:val="both"/>
        <w:rPr>
          <w:rFonts w:ascii="Times New Roman" w:hAnsi="Times New Roman"/>
          <w:bCs/>
          <w:sz w:val="16"/>
          <w:szCs w:val="16"/>
          <w:lang w:val="ru-RU"/>
        </w:rPr>
      </w:pPr>
      <w:r w:rsidRPr="002559E5">
        <w:rPr>
          <w:rFonts w:ascii="Times New Roman" w:hAnsi="Times New Roman"/>
          <w:bCs/>
          <w:sz w:val="16"/>
          <w:szCs w:val="16"/>
          <w:lang w:val="ru-RU"/>
        </w:rPr>
        <w:t xml:space="preserve">39) организация и осуществление муниципального контроля на территории сельского поселения, </w:t>
      </w:r>
      <w:r w:rsidRPr="002559E5">
        <w:rPr>
          <w:rFonts w:ascii="Times New Roman" w:hAnsi="Times New Roman"/>
          <w:sz w:val="16"/>
          <w:szCs w:val="16"/>
          <w:lang w:val="ru-RU"/>
        </w:rPr>
        <w:t>в соответствии с Федеральным законом от 31.07.2020 № 248-ФЗ «О государственном контроле (надзоре) и муниципальном контроле в Российской Федерации»</w:t>
      </w:r>
      <w:r w:rsidRPr="002559E5">
        <w:rPr>
          <w:rFonts w:ascii="Times New Roman" w:hAnsi="Times New Roman"/>
          <w:bCs/>
          <w:sz w:val="16"/>
          <w:szCs w:val="16"/>
          <w:lang w:val="ru-RU"/>
        </w:rPr>
        <w:t>; организация и осуществление муниципального контроля (надзора), полномочия по осуществлению которого наделены органы местного самоуправления;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Еврейской автономной области;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осуществление иных предусмотренных федеральными законами, законами и иными нормативными правовыми актами Еврейской автономной области;</w:t>
      </w:r>
    </w:p>
    <w:p w:rsidR="002559E5" w:rsidRPr="002559E5" w:rsidRDefault="002559E5" w:rsidP="002559E5">
      <w:pPr>
        <w:ind w:firstLine="567"/>
        <w:jc w:val="both"/>
        <w:rPr>
          <w:rFonts w:ascii="Times New Roman" w:hAnsi="Times New Roman"/>
          <w:bCs/>
          <w:sz w:val="16"/>
          <w:szCs w:val="16"/>
          <w:lang w:val="ru-RU"/>
        </w:rPr>
      </w:pPr>
      <w:r w:rsidRPr="002559E5">
        <w:rPr>
          <w:rFonts w:ascii="Times New Roman" w:hAnsi="Times New Roman"/>
          <w:bCs/>
          <w:sz w:val="16"/>
          <w:szCs w:val="16"/>
          <w:lang w:val="ru-RU"/>
        </w:rPr>
        <w:t>40) разработка и утверждение схемы размещения нестационарных торговых объектов на территории сельского поселения;</w:t>
      </w:r>
    </w:p>
    <w:p w:rsidR="002559E5" w:rsidRPr="002559E5" w:rsidRDefault="002559E5" w:rsidP="002559E5">
      <w:pPr>
        <w:ind w:firstLine="567"/>
        <w:jc w:val="both"/>
        <w:rPr>
          <w:rFonts w:ascii="Times New Roman" w:hAnsi="Times New Roman"/>
          <w:bCs/>
          <w:sz w:val="16"/>
          <w:szCs w:val="16"/>
          <w:lang w:val="ru-RU"/>
        </w:rPr>
      </w:pPr>
      <w:r w:rsidRPr="002559E5">
        <w:rPr>
          <w:rFonts w:ascii="Times New Roman" w:hAnsi="Times New Roman"/>
          <w:bCs/>
          <w:sz w:val="16"/>
          <w:szCs w:val="16"/>
          <w:lang w:val="ru-RU"/>
        </w:rPr>
        <w:t>41)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2559E5" w:rsidRPr="002559E5" w:rsidRDefault="002559E5" w:rsidP="002559E5">
      <w:pPr>
        <w:ind w:firstLine="567"/>
        <w:jc w:val="both"/>
        <w:rPr>
          <w:rFonts w:ascii="Times New Roman" w:hAnsi="Times New Roman"/>
          <w:bCs/>
          <w:sz w:val="16"/>
          <w:szCs w:val="16"/>
          <w:lang w:val="ru-RU"/>
        </w:rPr>
      </w:pPr>
      <w:r w:rsidRPr="002559E5">
        <w:rPr>
          <w:rFonts w:ascii="Times New Roman" w:hAnsi="Times New Roman"/>
          <w:bCs/>
          <w:sz w:val="16"/>
          <w:szCs w:val="16"/>
          <w:lang w:val="ru-RU"/>
        </w:rPr>
        <w:t xml:space="preserve">42) </w:t>
      </w:r>
      <w:r w:rsidRPr="002559E5">
        <w:rPr>
          <w:rFonts w:ascii="Times New Roman" w:hAnsi="Times New Roman"/>
          <w:sz w:val="16"/>
          <w:szCs w:val="16"/>
          <w:lang w:val="ru-RU"/>
        </w:rPr>
        <w:t>разработка программ комплексного развития систем коммунальной инфраструктуры, программ комплексного развития транспортной инфраструктуры, программ комплексного развития социальной инфраструктуры сельского поселения, требования к которым устанавливается Правительством Российской Федерации.</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b/>
          <w:bCs/>
          <w:sz w:val="16"/>
          <w:szCs w:val="16"/>
        </w:rPr>
        <w:t>Статья 31. Контрольно-ревизионная комиссия сельского поселения</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Контрольно-</w:t>
      </w:r>
      <w:r w:rsidRPr="002559E5">
        <w:rPr>
          <w:rFonts w:ascii="Times New Roman" w:hAnsi="Times New Roman" w:cs="Times New Roman"/>
          <w:bCs/>
          <w:sz w:val="16"/>
          <w:szCs w:val="16"/>
        </w:rPr>
        <w:t>ревизионная комиссия</w:t>
      </w:r>
      <w:r w:rsidRPr="002559E5">
        <w:rPr>
          <w:rFonts w:ascii="Times New Roman" w:hAnsi="Times New Roman" w:cs="Times New Roman"/>
          <w:sz w:val="16"/>
          <w:szCs w:val="16"/>
        </w:rPr>
        <w:t xml:space="preserve"> сельского поселения является постоянно действующим органом внешнего муниципального финансового контроля сельского поселения.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2. Контрольно-</w:t>
      </w:r>
      <w:r w:rsidRPr="002559E5">
        <w:rPr>
          <w:rFonts w:ascii="Times New Roman" w:hAnsi="Times New Roman" w:cs="Times New Roman"/>
          <w:bCs/>
          <w:sz w:val="16"/>
          <w:szCs w:val="16"/>
        </w:rPr>
        <w:t>ревизионная комиссия</w:t>
      </w:r>
      <w:r w:rsidRPr="002559E5">
        <w:rPr>
          <w:rFonts w:ascii="Times New Roman" w:hAnsi="Times New Roman" w:cs="Times New Roman"/>
          <w:sz w:val="16"/>
          <w:szCs w:val="16"/>
        </w:rPr>
        <w:t xml:space="preserve"> образуется Собранием депутатов и подотчетна ему.</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Структура контрольно-</w:t>
      </w:r>
      <w:r w:rsidRPr="002559E5">
        <w:rPr>
          <w:rFonts w:ascii="Times New Roman" w:hAnsi="Times New Roman" w:cs="Times New Roman"/>
          <w:bCs/>
          <w:sz w:val="16"/>
          <w:szCs w:val="16"/>
        </w:rPr>
        <w:t>ревизионной комиссии</w:t>
      </w:r>
      <w:r w:rsidRPr="002559E5">
        <w:rPr>
          <w:rFonts w:ascii="Times New Roman" w:hAnsi="Times New Roman" w:cs="Times New Roman"/>
          <w:sz w:val="16"/>
          <w:szCs w:val="16"/>
        </w:rPr>
        <w:t xml:space="preserve"> сельского поселения определяется в порядке, установленном решением Собрания депутатов сельского поселения.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3. Контрольно-</w:t>
      </w:r>
      <w:r w:rsidRPr="002559E5">
        <w:rPr>
          <w:rFonts w:ascii="Times New Roman" w:hAnsi="Times New Roman" w:cs="Times New Roman"/>
          <w:bCs/>
          <w:sz w:val="16"/>
          <w:szCs w:val="16"/>
        </w:rPr>
        <w:t>ревизионная комиссия</w:t>
      </w:r>
      <w:r w:rsidRPr="002559E5">
        <w:rPr>
          <w:rFonts w:ascii="Times New Roman" w:hAnsi="Times New Roman" w:cs="Times New Roman"/>
          <w:sz w:val="16"/>
          <w:szCs w:val="16"/>
        </w:rPr>
        <w:t xml:space="preserve"> сельского поселения обладает правами юридического лица.</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4. Председатель, заместитель председателя, аудитор контрольно-</w:t>
      </w:r>
      <w:r w:rsidRPr="002559E5">
        <w:rPr>
          <w:rFonts w:ascii="Times New Roman" w:hAnsi="Times New Roman" w:cs="Times New Roman"/>
          <w:bCs/>
          <w:sz w:val="16"/>
          <w:szCs w:val="16"/>
        </w:rPr>
        <w:t>ревизионной комиссии</w:t>
      </w:r>
      <w:r w:rsidRPr="002559E5">
        <w:rPr>
          <w:rFonts w:ascii="Times New Roman" w:hAnsi="Times New Roman" w:cs="Times New Roman"/>
          <w:sz w:val="16"/>
          <w:szCs w:val="16"/>
        </w:rPr>
        <w:t xml:space="preserve"> сельского поселения являются лицами, замещающим муниципальные должности.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5. Порядок организации и деятельности контрольно-</w:t>
      </w:r>
      <w:r w:rsidRPr="002559E5">
        <w:rPr>
          <w:rFonts w:ascii="Times New Roman" w:hAnsi="Times New Roman" w:cs="Times New Roman"/>
          <w:bCs/>
          <w:sz w:val="16"/>
          <w:szCs w:val="16"/>
        </w:rPr>
        <w:t>ревизионной комиссии</w:t>
      </w:r>
      <w:r w:rsidRPr="002559E5">
        <w:rPr>
          <w:rFonts w:ascii="Times New Roman" w:hAnsi="Times New Roman" w:cs="Times New Roman"/>
          <w:sz w:val="16"/>
          <w:szCs w:val="16"/>
        </w:rPr>
        <w:t xml:space="preserve"> определяется Федеральным законом от 07.02.2011 № 6-ФЗ «Об общих принципах организации и деятельности контрольно-счетных органов субъектов Российской Федерации и муниципальных образований», Федеральным законом от 20.03.2025 № 33-ФЗ «Об общих принципах организации местного самоуправления в единой системе публичной власти», Бюджетным кодексом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которые установлены федеральными законами, правовое регулирование организации и деятельности контрольно-</w:t>
      </w:r>
      <w:r w:rsidRPr="002559E5">
        <w:rPr>
          <w:rFonts w:ascii="Times New Roman" w:hAnsi="Times New Roman" w:cs="Times New Roman"/>
          <w:bCs/>
          <w:sz w:val="16"/>
          <w:szCs w:val="16"/>
        </w:rPr>
        <w:t>ревизионной комиссии</w:t>
      </w:r>
      <w:r w:rsidRPr="002559E5">
        <w:rPr>
          <w:rFonts w:ascii="Times New Roman" w:hAnsi="Times New Roman" w:cs="Times New Roman"/>
          <w:sz w:val="16"/>
          <w:szCs w:val="16"/>
        </w:rPr>
        <w:t xml:space="preserve"> сельского поселения осуществляется также законами Еврейской автономной области.</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b/>
          <w:bCs/>
          <w:sz w:val="16"/>
          <w:szCs w:val="16"/>
        </w:rPr>
        <w:t>Статья 32. Гарантии осуществления полномочий лица, замещающего муниципальную должность</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Депутатам, главе сельского поселения гарантируются условия для беспрепятственного и эффективного осуществления полномочий, защита прав, чести и достоинства.</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2. Депутатам, главе сельского поселения гарантируются: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право на получение информации;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2) право на посещение:</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а) органов государственной власти Еврейской автономной области, государственных органов Еврейской автономной области;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б) органов местного самоуправления и муниципальных органов сельского поселения;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3) прием в первоочередном порядке:</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а) должностными лицами органов государственной власти Еврейской автономной области, государственных органов Еврейской автономной области;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б) должностными лицами органов местного самоуправления и муниципальных органов сельского поселения;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в) руководителями муниципальных унитарных предприятий и муниципальных учреждений, учредителем которых является сельское поселение;</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4) сохранение замещаемой должности в органе местного самоуправления на период прохождения военной службы в случае призыва на военную службу по мобилизации или заключения в соответствии с пунктом 7 статьи 38 Федерального закона от 28.03.1998 № 53-ФЗ «О воинской обязанности и военной службе» контракта о прохождении военной службы.</w:t>
      </w:r>
    </w:p>
    <w:p w:rsidR="002559E5" w:rsidRPr="002559E5" w:rsidRDefault="002559E5" w:rsidP="002559E5">
      <w:pPr>
        <w:pStyle w:val="af1"/>
        <w:spacing w:after="0"/>
        <w:ind w:left="0"/>
        <w:rPr>
          <w:rFonts w:ascii="Times New Roman" w:hAnsi="Times New Roman" w:cs="Times New Roman"/>
          <w:sz w:val="16"/>
          <w:szCs w:val="16"/>
        </w:rPr>
      </w:pPr>
      <w:r w:rsidRPr="002559E5">
        <w:rPr>
          <w:rFonts w:ascii="Times New Roman" w:hAnsi="Times New Roman" w:cs="Times New Roman"/>
          <w:sz w:val="16"/>
          <w:szCs w:val="16"/>
        </w:rPr>
        <w:t>3. Главе сельского поселения за счёт средств бюджета поселения в порядке, предусмотренном решением Собрания депутатов сельского поселения, предоставляются:</w:t>
      </w:r>
    </w:p>
    <w:p w:rsidR="002559E5" w:rsidRPr="002559E5" w:rsidRDefault="002559E5" w:rsidP="002559E5">
      <w:pPr>
        <w:pStyle w:val="af1"/>
        <w:spacing w:after="0"/>
        <w:ind w:left="0"/>
        <w:rPr>
          <w:rFonts w:ascii="Times New Roman" w:hAnsi="Times New Roman" w:cs="Times New Roman"/>
          <w:sz w:val="16"/>
          <w:szCs w:val="16"/>
        </w:rPr>
      </w:pPr>
      <w:r w:rsidRPr="002559E5">
        <w:rPr>
          <w:rFonts w:ascii="Times New Roman" w:hAnsi="Times New Roman" w:cs="Times New Roman"/>
          <w:sz w:val="16"/>
          <w:szCs w:val="16"/>
        </w:rPr>
        <w:t xml:space="preserve">2) </w:t>
      </w:r>
      <w:r w:rsidRPr="002559E5">
        <w:rPr>
          <w:rFonts w:ascii="Times New Roman" w:hAnsi="Times New Roman" w:cs="Times New Roman"/>
          <w:bCs/>
          <w:sz w:val="16"/>
          <w:szCs w:val="16"/>
        </w:rPr>
        <w:t>возможность получения профессионального образования и дополнительного профессионального образования;</w:t>
      </w:r>
    </w:p>
    <w:p w:rsidR="002559E5" w:rsidRPr="002559E5" w:rsidRDefault="002559E5" w:rsidP="002559E5">
      <w:pPr>
        <w:pStyle w:val="af1"/>
        <w:spacing w:after="0"/>
        <w:ind w:left="0"/>
        <w:rPr>
          <w:rFonts w:ascii="Times New Roman" w:hAnsi="Times New Roman" w:cs="Times New Roman"/>
          <w:sz w:val="16"/>
          <w:szCs w:val="16"/>
        </w:rPr>
      </w:pPr>
      <w:r w:rsidRPr="002559E5">
        <w:rPr>
          <w:rFonts w:ascii="Times New Roman" w:hAnsi="Times New Roman" w:cs="Times New Roman"/>
          <w:sz w:val="16"/>
          <w:szCs w:val="16"/>
        </w:rPr>
        <w:lastRenderedPageBreak/>
        <w:t>3) служебный автомобильный транспорт при осуществлении полномочий;</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4) служебный телефон (на срок осуществления полномочий).</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4. Помимо гарантий главе сельского поселения, предусмотренных частью 3 настоящей статьи, председателю, заместителю председателя, аудитору контрольно-ревизионной комиссии гарантируется профессиональное развитие, в том числе получение дополнительного профессионального образования.</w:t>
      </w:r>
    </w:p>
    <w:p w:rsidR="002559E5" w:rsidRPr="002559E5" w:rsidRDefault="002559E5" w:rsidP="002559E5">
      <w:pPr>
        <w:ind w:firstLine="709"/>
        <w:jc w:val="both"/>
        <w:rPr>
          <w:rFonts w:ascii="Times New Roman" w:hAnsi="Times New Roman"/>
          <w:sz w:val="16"/>
          <w:szCs w:val="16"/>
          <w:lang w:val="ru-RU"/>
        </w:rPr>
      </w:pPr>
      <w:r w:rsidRPr="002559E5">
        <w:rPr>
          <w:rFonts w:ascii="Times New Roman" w:hAnsi="Times New Roman"/>
          <w:sz w:val="16"/>
          <w:szCs w:val="16"/>
          <w:lang w:val="ru-RU"/>
        </w:rPr>
        <w:t xml:space="preserve">5. Главе сельского поселения, проработавшему в совокупности не менее одного срока, определенного Уставом сельского поселения, </w:t>
      </w:r>
      <w:r w:rsidRPr="002559E5">
        <w:rPr>
          <w:rFonts w:ascii="Times New Roman" w:hAnsi="Times New Roman"/>
          <w:bCs/>
          <w:sz w:val="16"/>
          <w:szCs w:val="16"/>
          <w:lang w:val="ru-RU"/>
        </w:rPr>
        <w:t>производится выплата пенсии за выслугу лет.</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Порядок выплаты пенсии за выслугу лет определяется решением Собрания депутатов сельского поселения.</w:t>
      </w:r>
    </w:p>
    <w:p w:rsidR="002559E5" w:rsidRPr="002559E5" w:rsidRDefault="002559E5" w:rsidP="002559E5">
      <w:pPr>
        <w:ind w:firstLine="709"/>
        <w:jc w:val="both"/>
        <w:outlineLvl w:val="1"/>
        <w:rPr>
          <w:rFonts w:ascii="Times New Roman" w:hAnsi="Times New Roman"/>
          <w:sz w:val="16"/>
          <w:szCs w:val="16"/>
          <w:lang w:val="ru-RU"/>
        </w:rPr>
      </w:pPr>
      <w:r w:rsidRPr="002559E5">
        <w:rPr>
          <w:rFonts w:ascii="Times New Roman" w:hAnsi="Times New Roman"/>
          <w:sz w:val="16"/>
          <w:szCs w:val="16"/>
          <w:lang w:val="ru-RU"/>
        </w:rPr>
        <w:t>6. Главе сельского поселения, замещавшему муниципальную должность менее одного срока, определенного Уставом сельского поселения, но не менее одного года перед увольнением, при наличии стажа муниципальной службы, минимальная продолжительность которого для назначения пенсии за выслугу лет в соответствующем году определяется согласно приложению к Федеральному закону от 15.12.2001 № 166-ФЗ «О государственном пенсионном обеспечении в Российской Федерации» производится выплата пенсии за выслугу лет, приувольнении по следующим основаниям:</w:t>
      </w:r>
    </w:p>
    <w:p w:rsidR="002559E5" w:rsidRPr="002559E5" w:rsidRDefault="002559E5" w:rsidP="002559E5">
      <w:pPr>
        <w:ind w:firstLine="709"/>
        <w:jc w:val="both"/>
        <w:outlineLvl w:val="1"/>
        <w:rPr>
          <w:rFonts w:ascii="Times New Roman" w:hAnsi="Times New Roman"/>
          <w:sz w:val="16"/>
          <w:szCs w:val="16"/>
          <w:lang w:val="ru-RU"/>
        </w:rPr>
      </w:pPr>
      <w:r w:rsidRPr="002559E5">
        <w:rPr>
          <w:rFonts w:ascii="Times New Roman" w:hAnsi="Times New Roman"/>
          <w:sz w:val="16"/>
          <w:szCs w:val="16"/>
          <w:lang w:val="ru-RU"/>
        </w:rPr>
        <w:t>1) досрочное прекращение его полномочий в связи с преобразованием сельского поселения, а также в случае упразднения сельского поселения;</w:t>
      </w:r>
    </w:p>
    <w:p w:rsidR="002559E5" w:rsidRPr="002559E5" w:rsidRDefault="002559E5" w:rsidP="002559E5">
      <w:pPr>
        <w:ind w:firstLine="709"/>
        <w:jc w:val="both"/>
        <w:outlineLvl w:val="1"/>
        <w:rPr>
          <w:rFonts w:ascii="Times New Roman" w:hAnsi="Times New Roman"/>
          <w:sz w:val="16"/>
          <w:szCs w:val="16"/>
          <w:lang w:val="ru-RU"/>
        </w:rPr>
      </w:pPr>
      <w:r w:rsidRPr="002559E5">
        <w:rPr>
          <w:rFonts w:ascii="Times New Roman" w:hAnsi="Times New Roman"/>
          <w:sz w:val="16"/>
          <w:szCs w:val="16"/>
          <w:lang w:val="ru-RU"/>
        </w:rPr>
        <w:t>2) ликвидации (реорганизации) органа местного самоуправления сельского поселения;</w:t>
      </w:r>
    </w:p>
    <w:p w:rsidR="002559E5" w:rsidRPr="002559E5" w:rsidRDefault="002559E5" w:rsidP="002559E5">
      <w:pPr>
        <w:ind w:firstLine="709"/>
        <w:jc w:val="both"/>
        <w:outlineLvl w:val="1"/>
        <w:rPr>
          <w:rFonts w:ascii="Times New Roman" w:hAnsi="Times New Roman"/>
          <w:sz w:val="16"/>
          <w:szCs w:val="16"/>
          <w:lang w:val="ru-RU"/>
        </w:rPr>
      </w:pPr>
      <w:r w:rsidRPr="002559E5">
        <w:rPr>
          <w:rFonts w:ascii="Times New Roman" w:hAnsi="Times New Roman"/>
          <w:sz w:val="16"/>
          <w:szCs w:val="16"/>
          <w:lang w:val="ru-RU"/>
        </w:rPr>
        <w:t>3) освобождение от замещаемой должности в связи с истечением срока полномочий;</w:t>
      </w:r>
    </w:p>
    <w:p w:rsidR="002559E5" w:rsidRPr="002559E5" w:rsidRDefault="002559E5" w:rsidP="002559E5">
      <w:pPr>
        <w:ind w:firstLine="709"/>
        <w:jc w:val="both"/>
        <w:outlineLvl w:val="1"/>
        <w:rPr>
          <w:rFonts w:ascii="Times New Roman" w:hAnsi="Times New Roman"/>
          <w:sz w:val="16"/>
          <w:szCs w:val="16"/>
          <w:lang w:val="ru-RU"/>
        </w:rPr>
      </w:pPr>
      <w:r w:rsidRPr="002559E5">
        <w:rPr>
          <w:rFonts w:ascii="Times New Roman" w:hAnsi="Times New Roman"/>
          <w:sz w:val="16"/>
          <w:szCs w:val="16"/>
          <w:lang w:val="ru-RU"/>
        </w:rPr>
        <w:t>4) по собственному желанию в связи с выходом на пенсию;</w:t>
      </w:r>
    </w:p>
    <w:p w:rsidR="002559E5" w:rsidRPr="002559E5" w:rsidRDefault="002559E5" w:rsidP="002559E5">
      <w:pPr>
        <w:pStyle w:val="Default"/>
        <w:ind w:firstLine="709"/>
        <w:jc w:val="both"/>
        <w:rPr>
          <w:rFonts w:ascii="Times New Roman" w:hAnsi="Times New Roman" w:cs="Times New Roman"/>
          <w:sz w:val="16"/>
          <w:szCs w:val="16"/>
        </w:rPr>
      </w:pPr>
      <w:r w:rsidRPr="002559E5">
        <w:rPr>
          <w:rFonts w:ascii="Times New Roman" w:hAnsi="Times New Roman" w:cs="Times New Roman"/>
          <w:sz w:val="16"/>
          <w:szCs w:val="16"/>
          <w:lang w:eastAsia="ru-RU"/>
        </w:rPr>
        <w:t>Порядок выплаты пенсии за выслугу лет определяется решением Собрания депутатов сельского поселения.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7. Депутату, главе сельского поселения, осуществляющим свои полномочия на постоянной основе, призванным на военную службу по мобилизации или заключившим в соответствии с пунктом 7 статьи 38 Федерального закона от 28.03.1998 № 53-ФЗ «О воинской обязанности и военной службе» контракт о прохождении военной службы, оплата труда не начисляется и не выплачивается.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8. Оплата труда лиц, замещающих муниципальную должность</w:t>
      </w:r>
      <w:r w:rsidRPr="002559E5">
        <w:rPr>
          <w:rFonts w:ascii="Times New Roman" w:hAnsi="Times New Roman" w:cs="Times New Roman"/>
          <w:i/>
          <w:iCs/>
          <w:sz w:val="16"/>
          <w:szCs w:val="16"/>
        </w:rPr>
        <w:t xml:space="preserve">, </w:t>
      </w:r>
      <w:r w:rsidRPr="002559E5">
        <w:rPr>
          <w:rFonts w:ascii="Times New Roman" w:hAnsi="Times New Roman" w:cs="Times New Roman"/>
          <w:sz w:val="16"/>
          <w:szCs w:val="16"/>
        </w:rPr>
        <w:t>осуществляющих свои полномочия на постоянной основе, состоит из ежемесячного денежного содержания (вознаграждения), ежемесячных и иных дополнительных выплат, определяемых в соответствии с федеральным законодательством и законодательством Еврейской автономной области.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9. Лицам, замещающим муниципальную должность, осуществляющим свои полномочия на постоянной основе, гарантируется предоставление ежегодного основного оплачиваемого отпуска и ежегодного дополнительного оплачиваемого отпуска в соответствии с законодательством.</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При предоставлении ежегодного основного оплачиваемого отпуска один раз в год производится единовременная выплата, не превышающая двукратного размера ежемесячного денежного содержания (вознаграждения).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10. Депутату Собрания депутатов для осуществления своих полномочий на непостоянной основе предоставляется три рабочих дня в месяц и гарантируется сохранение места работы (должности), в соответствии с законом Еврейской автономной области от 30.05.2008 № 378-ОЗ «О гарантиях осуществления полномочий депутата представительного органа муниципального образования Еврейской автономной области».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11. Лица, замещающие муниципальную должность вправе получать копии муниципальных правовых актов сельского поселения.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12. Порядок реализации гарантий лицам, замещающим муниципальную должность, определенных настоящей статьей, устанавливается муниципальными правовыми актами Собрания депутатов сельского поселения.</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b/>
          <w:bCs/>
          <w:sz w:val="16"/>
          <w:szCs w:val="16"/>
        </w:rPr>
        <w:t>Статья 33. Ответственность лиц, замещающих муниципальные должности</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20.03.2025 № 33-ФЗ «Об общих принципах организации местного самоуправления в единой системе публичной власти».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Еврейской автономной области в порядке, установленном законом Еврейской автономной области.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3. При выявлении в результате проверки, проведенной в соответствии с частью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Еврейской автономной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предупреждение;</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4) запрет занимать должности в соответствующем органе местного самоуправления до прекращения срока его полномочий;</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5) запрет исполнять полномочия на постоянной основе до прекращения срока его полномочий.</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5. Порядок принятия решения о применении к лицу, замещающему муниципальную должность, мер ответственности, указанных в части 4 настоящей статьи, определяется муниципальным правовым актом в соответствии с законом Еврейской автономной области.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 xml:space="preserve">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«Об общих принципах организации местного самоуправления в единой системе публичной власти» и </w:t>
      </w:r>
      <w:r w:rsidRPr="002559E5">
        <w:rPr>
          <w:rFonts w:ascii="Times New Roman" w:hAnsi="Times New Roman" w:cs="Times New Roman"/>
          <w:sz w:val="16"/>
          <w:szCs w:val="16"/>
        </w:rPr>
        <w:lastRenderedPageBreak/>
        <w:t>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25.12.2008 № 273-ФЗ «О противодействии коррупции».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7. Главе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Еврейской автономной области губернатором Еврейской автономной области может быть вынесено предупреждение, объявлен выговор.</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8.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b/>
          <w:bCs/>
          <w:sz w:val="16"/>
          <w:szCs w:val="16"/>
        </w:rPr>
        <w:t>Статья 34. Муниципальный контроль</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Под муниципальным контролем понимается деятельность органов местного самоуправления,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2. Органом муниципального контроля сельского поселения является администрация.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3. Полномочия руководителя органа муниципального контроля, в том числе утверждение ежегодного плана проведения плановых проверок, осуществляет глава администрации.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4. При организации проведения проверок глава сельского поселения издает распоряжение о проведении проверок.</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5. Организация и осуществление видов муниципального контроля регулируются Федеральным законом от 31.07.2020 № 248-ФЗ «О государственном контроле (надзоре) и муниципальном контроле в Российской Федерации».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Вид муниципального контроля подлежит осуществлению при наличии в границах сельского поселения объектов соответствующего вида контроля.</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b/>
          <w:bCs/>
          <w:sz w:val="16"/>
          <w:szCs w:val="16"/>
        </w:rPr>
        <w:t>Статья 35. Муниципальная служба</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ними законами Еврейской автономной области, Уставом и иными муниципальными правовыми актами.</w:t>
      </w:r>
    </w:p>
    <w:p w:rsidR="002559E5" w:rsidRPr="002559E5" w:rsidRDefault="002559E5" w:rsidP="002559E5">
      <w:pPr>
        <w:pStyle w:val="Default"/>
        <w:jc w:val="both"/>
        <w:rPr>
          <w:rFonts w:ascii="Times New Roman" w:hAnsi="Times New Roman" w:cs="Times New Roman"/>
          <w:sz w:val="16"/>
          <w:szCs w:val="16"/>
        </w:rPr>
      </w:pPr>
    </w:p>
    <w:p w:rsidR="002559E5" w:rsidRPr="002559E5" w:rsidRDefault="002559E5" w:rsidP="002559E5">
      <w:pPr>
        <w:pStyle w:val="Default"/>
        <w:jc w:val="center"/>
        <w:rPr>
          <w:rFonts w:ascii="Times New Roman" w:hAnsi="Times New Roman" w:cs="Times New Roman"/>
          <w:sz w:val="16"/>
          <w:szCs w:val="16"/>
        </w:rPr>
      </w:pPr>
      <w:r w:rsidRPr="002559E5">
        <w:rPr>
          <w:rFonts w:ascii="Times New Roman" w:hAnsi="Times New Roman" w:cs="Times New Roman"/>
          <w:b/>
          <w:bCs/>
          <w:sz w:val="16"/>
          <w:szCs w:val="16"/>
        </w:rPr>
        <w:t>ГЛАВА 4. МУНИЦИПАЛЬНЫЕ ПРАВОВЫЕ АКТЫ</w:t>
      </w:r>
    </w:p>
    <w:p w:rsidR="002559E5" w:rsidRPr="002559E5" w:rsidRDefault="002559E5" w:rsidP="002559E5">
      <w:pPr>
        <w:pStyle w:val="Default"/>
        <w:jc w:val="both"/>
        <w:rPr>
          <w:rFonts w:ascii="Times New Roman" w:hAnsi="Times New Roman" w:cs="Times New Roman"/>
          <w:sz w:val="16"/>
          <w:szCs w:val="16"/>
        </w:rPr>
      </w:pPr>
    </w:p>
    <w:p w:rsidR="002559E5" w:rsidRPr="002559E5" w:rsidRDefault="002559E5" w:rsidP="002559E5">
      <w:pPr>
        <w:pStyle w:val="article"/>
        <w:ind w:firstLine="709"/>
        <w:rPr>
          <w:rFonts w:ascii="Times New Roman" w:hAnsi="Times New Roman" w:cs="Times New Roman"/>
          <w:sz w:val="16"/>
          <w:szCs w:val="16"/>
        </w:rPr>
      </w:pPr>
      <w:r w:rsidRPr="002559E5">
        <w:rPr>
          <w:rFonts w:ascii="Times New Roman" w:hAnsi="Times New Roman" w:cs="Times New Roman"/>
          <w:b/>
          <w:bCs/>
          <w:sz w:val="16"/>
          <w:szCs w:val="16"/>
        </w:rPr>
        <w:t>Статья 36. Муниципальные правовые акты сельского поселения</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Устав сельского поселения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сельского поселения.</w:t>
      </w:r>
    </w:p>
    <w:p w:rsidR="002559E5" w:rsidRPr="002559E5" w:rsidRDefault="002559E5" w:rsidP="002559E5">
      <w:pPr>
        <w:pStyle w:val="Default"/>
        <w:ind w:firstLine="567"/>
        <w:jc w:val="both"/>
        <w:rPr>
          <w:rFonts w:ascii="Times New Roman" w:hAnsi="Times New Roman" w:cs="Times New Roman"/>
          <w:sz w:val="16"/>
          <w:szCs w:val="16"/>
          <w:lang w:eastAsia="ru-RU"/>
        </w:rPr>
      </w:pPr>
      <w:r w:rsidRPr="002559E5">
        <w:rPr>
          <w:rFonts w:ascii="Times New Roman" w:hAnsi="Times New Roman" w:cs="Times New Roman"/>
          <w:sz w:val="16"/>
          <w:szCs w:val="16"/>
        </w:rPr>
        <w:t>2. Иные муниципальные правовые акты не должны противоречить настоящему Уставу и правовым актам, принятым на местном референдуме.</w:t>
      </w:r>
    </w:p>
    <w:p w:rsidR="002559E5" w:rsidRPr="002559E5" w:rsidRDefault="002559E5" w:rsidP="002559E5">
      <w:pPr>
        <w:ind w:firstLine="567"/>
        <w:jc w:val="both"/>
        <w:rPr>
          <w:rFonts w:ascii="Times New Roman" w:hAnsi="Times New Roman"/>
          <w:sz w:val="16"/>
          <w:szCs w:val="16"/>
          <w:lang w:val="ru-RU"/>
        </w:rPr>
      </w:pPr>
      <w:r w:rsidRPr="002559E5">
        <w:rPr>
          <w:rFonts w:ascii="Times New Roman" w:hAnsi="Times New Roman"/>
          <w:sz w:val="16"/>
          <w:szCs w:val="16"/>
          <w:lang w:val="ru-RU"/>
        </w:rPr>
        <w:t>3. В систему муниципальных правовых актов сельского поселения входят:</w:t>
      </w:r>
    </w:p>
    <w:p w:rsidR="002559E5" w:rsidRPr="002559E5" w:rsidRDefault="002559E5" w:rsidP="002559E5">
      <w:pPr>
        <w:ind w:firstLine="567"/>
        <w:jc w:val="both"/>
        <w:rPr>
          <w:rFonts w:ascii="Times New Roman" w:hAnsi="Times New Roman"/>
          <w:sz w:val="16"/>
          <w:szCs w:val="16"/>
          <w:lang w:val="ru-RU"/>
        </w:rPr>
      </w:pPr>
      <w:r w:rsidRPr="002559E5">
        <w:rPr>
          <w:rFonts w:ascii="Times New Roman" w:hAnsi="Times New Roman"/>
          <w:sz w:val="16"/>
          <w:szCs w:val="16"/>
          <w:lang w:val="ru-RU"/>
        </w:rPr>
        <w:t>1) Устав сельского поселения;</w:t>
      </w:r>
    </w:p>
    <w:p w:rsidR="002559E5" w:rsidRPr="002559E5" w:rsidRDefault="002559E5" w:rsidP="002559E5">
      <w:pPr>
        <w:ind w:firstLine="567"/>
        <w:jc w:val="both"/>
        <w:rPr>
          <w:rFonts w:ascii="Times New Roman" w:hAnsi="Times New Roman"/>
          <w:sz w:val="16"/>
          <w:szCs w:val="16"/>
          <w:lang w:val="ru-RU"/>
        </w:rPr>
      </w:pPr>
      <w:r w:rsidRPr="002559E5">
        <w:rPr>
          <w:rFonts w:ascii="Times New Roman" w:hAnsi="Times New Roman"/>
          <w:sz w:val="16"/>
          <w:szCs w:val="16"/>
          <w:lang w:val="ru-RU"/>
        </w:rPr>
        <w:t>2) решения, принятые на местном референдуме;</w:t>
      </w:r>
    </w:p>
    <w:p w:rsidR="002559E5" w:rsidRPr="002559E5" w:rsidRDefault="002559E5" w:rsidP="002559E5">
      <w:pPr>
        <w:ind w:firstLine="567"/>
        <w:jc w:val="both"/>
        <w:rPr>
          <w:rFonts w:ascii="Times New Roman" w:hAnsi="Times New Roman"/>
          <w:sz w:val="16"/>
          <w:szCs w:val="16"/>
          <w:lang w:val="ru-RU"/>
        </w:rPr>
      </w:pPr>
      <w:r w:rsidRPr="002559E5">
        <w:rPr>
          <w:rFonts w:ascii="Times New Roman" w:hAnsi="Times New Roman"/>
          <w:sz w:val="16"/>
          <w:szCs w:val="16"/>
          <w:lang w:val="ru-RU"/>
        </w:rPr>
        <w:t>3) нормативные и иные правовые акты Собрания депутатов;</w:t>
      </w:r>
    </w:p>
    <w:p w:rsidR="002559E5" w:rsidRPr="002559E5" w:rsidRDefault="002559E5" w:rsidP="002559E5">
      <w:pPr>
        <w:ind w:firstLine="567"/>
        <w:jc w:val="both"/>
        <w:rPr>
          <w:rFonts w:ascii="Times New Roman" w:hAnsi="Times New Roman"/>
          <w:sz w:val="16"/>
          <w:szCs w:val="16"/>
          <w:lang w:val="ru-RU"/>
        </w:rPr>
      </w:pPr>
      <w:r w:rsidRPr="002559E5">
        <w:rPr>
          <w:rFonts w:ascii="Times New Roman" w:hAnsi="Times New Roman"/>
          <w:sz w:val="16"/>
          <w:szCs w:val="16"/>
          <w:lang w:val="ru-RU"/>
        </w:rPr>
        <w:t>4) постановления и распоряжения главы сельского поселения;</w:t>
      </w:r>
    </w:p>
    <w:p w:rsidR="002559E5" w:rsidRPr="002559E5" w:rsidRDefault="002559E5" w:rsidP="002559E5">
      <w:pPr>
        <w:ind w:firstLine="567"/>
        <w:jc w:val="both"/>
        <w:rPr>
          <w:rFonts w:ascii="Times New Roman" w:hAnsi="Times New Roman"/>
          <w:sz w:val="16"/>
          <w:szCs w:val="16"/>
          <w:lang w:val="ru-RU"/>
        </w:rPr>
      </w:pPr>
      <w:r w:rsidRPr="002559E5">
        <w:rPr>
          <w:rFonts w:ascii="Times New Roman" w:hAnsi="Times New Roman"/>
          <w:sz w:val="16"/>
          <w:szCs w:val="16"/>
          <w:lang w:val="ru-RU"/>
        </w:rPr>
        <w:t>5) постановления и распоряжения администрации сельского поселения;</w:t>
      </w:r>
    </w:p>
    <w:p w:rsidR="002559E5" w:rsidRPr="002559E5" w:rsidRDefault="002559E5" w:rsidP="002559E5">
      <w:pPr>
        <w:ind w:firstLine="567"/>
        <w:jc w:val="both"/>
        <w:rPr>
          <w:rFonts w:ascii="Times New Roman" w:hAnsi="Times New Roman"/>
          <w:sz w:val="16"/>
          <w:szCs w:val="16"/>
          <w:lang w:val="ru-RU"/>
        </w:rPr>
      </w:pPr>
      <w:r w:rsidRPr="002559E5">
        <w:rPr>
          <w:rFonts w:ascii="Times New Roman" w:hAnsi="Times New Roman"/>
          <w:sz w:val="16"/>
          <w:szCs w:val="16"/>
          <w:lang w:val="ru-RU"/>
        </w:rPr>
        <w:t>6) постановления и распоряжения председателя Собрания депутатов;</w:t>
      </w:r>
    </w:p>
    <w:p w:rsidR="002559E5" w:rsidRPr="002559E5" w:rsidRDefault="002559E5" w:rsidP="002559E5">
      <w:pPr>
        <w:ind w:firstLine="567"/>
        <w:jc w:val="both"/>
        <w:rPr>
          <w:rFonts w:ascii="Times New Roman" w:hAnsi="Times New Roman"/>
          <w:sz w:val="16"/>
          <w:szCs w:val="16"/>
          <w:lang w:val="ru-RU"/>
        </w:rPr>
      </w:pPr>
      <w:r w:rsidRPr="002559E5">
        <w:rPr>
          <w:rFonts w:ascii="Times New Roman" w:hAnsi="Times New Roman"/>
          <w:sz w:val="16"/>
          <w:szCs w:val="16"/>
          <w:lang w:val="ru-RU"/>
        </w:rPr>
        <w:t>7) распоряжения и приказы председателя контрольно-ревизионной комиссии.</w:t>
      </w:r>
    </w:p>
    <w:p w:rsidR="002559E5" w:rsidRPr="002559E5" w:rsidRDefault="002559E5" w:rsidP="002559E5">
      <w:pPr>
        <w:ind w:firstLine="709"/>
        <w:rPr>
          <w:rFonts w:ascii="Times New Roman" w:hAnsi="Times New Roman"/>
          <w:sz w:val="16"/>
          <w:szCs w:val="16"/>
          <w:lang w:val="ru-RU"/>
        </w:rPr>
      </w:pPr>
    </w:p>
    <w:p w:rsidR="002559E5" w:rsidRPr="002559E5" w:rsidRDefault="002559E5" w:rsidP="002559E5">
      <w:pPr>
        <w:ind w:firstLine="709"/>
        <w:jc w:val="both"/>
        <w:rPr>
          <w:rFonts w:ascii="Times New Roman" w:hAnsi="Times New Roman"/>
          <w:b/>
          <w:bCs/>
          <w:sz w:val="16"/>
          <w:szCs w:val="16"/>
          <w:lang w:val="ru-RU"/>
        </w:rPr>
      </w:pPr>
      <w:r w:rsidRPr="002559E5">
        <w:rPr>
          <w:rFonts w:ascii="Times New Roman" w:hAnsi="Times New Roman"/>
          <w:b/>
          <w:bCs/>
          <w:sz w:val="16"/>
          <w:szCs w:val="16"/>
          <w:lang w:val="ru-RU"/>
        </w:rPr>
        <w:t>Статья 37. Подготовка муниципальных правовых актов сельского поселения</w:t>
      </w:r>
    </w:p>
    <w:p w:rsidR="002559E5" w:rsidRPr="002559E5" w:rsidRDefault="002559E5" w:rsidP="002559E5">
      <w:pPr>
        <w:ind w:firstLine="567"/>
        <w:jc w:val="both"/>
        <w:rPr>
          <w:rFonts w:ascii="Times New Roman" w:hAnsi="Times New Roman"/>
          <w:sz w:val="16"/>
          <w:szCs w:val="16"/>
          <w:lang w:val="ru-RU"/>
        </w:rPr>
      </w:pPr>
    </w:p>
    <w:p w:rsidR="002559E5" w:rsidRPr="002559E5" w:rsidRDefault="002559E5" w:rsidP="002559E5">
      <w:pPr>
        <w:ind w:firstLine="567"/>
        <w:jc w:val="both"/>
        <w:rPr>
          <w:rFonts w:ascii="Times New Roman" w:hAnsi="Times New Roman"/>
          <w:sz w:val="16"/>
          <w:szCs w:val="16"/>
          <w:lang w:val="ru-RU"/>
        </w:rPr>
      </w:pPr>
      <w:r w:rsidRPr="002559E5">
        <w:rPr>
          <w:rFonts w:ascii="Times New Roman" w:hAnsi="Times New Roman"/>
          <w:sz w:val="16"/>
          <w:szCs w:val="16"/>
          <w:lang w:val="ru-RU"/>
        </w:rPr>
        <w:lastRenderedPageBreak/>
        <w:t>1. Проекты муниципальных правовых актов сельского поселения вносятся депутатами Собрания депутатов, председателем Собрания депутатов сельского поселения, главой сельского поселения, главой администрации сельского поселения, органами территориального общественного самоуправления, инициативной группой граждан, прокурором Биробиджанского муниципального района Еврейской автономной области, Биробиджанским межрайонным природоохранным прокурором, председателем контрольно-ревизионной комиссии сельского поселения по вопросам ее ведения.</w:t>
      </w:r>
    </w:p>
    <w:p w:rsidR="002559E5" w:rsidRPr="002559E5" w:rsidRDefault="002559E5" w:rsidP="002559E5">
      <w:pPr>
        <w:ind w:firstLine="567"/>
        <w:jc w:val="both"/>
        <w:rPr>
          <w:rFonts w:ascii="Times New Roman" w:hAnsi="Times New Roman"/>
          <w:sz w:val="16"/>
          <w:szCs w:val="16"/>
          <w:lang w:val="ru-RU"/>
        </w:rPr>
      </w:pPr>
      <w:r w:rsidRPr="002559E5">
        <w:rPr>
          <w:rFonts w:ascii="Times New Roman" w:hAnsi="Times New Roman"/>
          <w:sz w:val="16"/>
          <w:szCs w:val="16"/>
          <w:lang w:val="ru-RU"/>
        </w:rPr>
        <w:t>2. Порядок внесения проектов муниципальных правовых актов, перечень и форма прилагаемых к ним документов устанавливаются муниципальными правовыми актами органа местного самоуправления или должностного лица местного самоуправления, на рассмотрение которых вносятся указанные проекты.</w:t>
      </w:r>
    </w:p>
    <w:p w:rsidR="002559E5" w:rsidRPr="002559E5" w:rsidRDefault="002559E5" w:rsidP="002559E5">
      <w:pPr>
        <w:ind w:firstLine="709"/>
        <w:rPr>
          <w:rFonts w:ascii="Times New Roman" w:hAnsi="Times New Roman"/>
          <w:sz w:val="16"/>
          <w:szCs w:val="16"/>
          <w:lang w:val="ru-RU"/>
        </w:rPr>
      </w:pPr>
    </w:p>
    <w:p w:rsidR="002559E5" w:rsidRPr="002559E5" w:rsidRDefault="002559E5" w:rsidP="002559E5">
      <w:pPr>
        <w:ind w:firstLine="709"/>
        <w:jc w:val="both"/>
        <w:rPr>
          <w:rFonts w:ascii="Times New Roman" w:hAnsi="Times New Roman"/>
          <w:sz w:val="16"/>
          <w:szCs w:val="16"/>
          <w:lang w:val="ru-RU"/>
        </w:rPr>
      </w:pPr>
      <w:r w:rsidRPr="002559E5">
        <w:rPr>
          <w:rFonts w:ascii="Times New Roman" w:hAnsi="Times New Roman"/>
          <w:b/>
          <w:bCs/>
          <w:sz w:val="16"/>
          <w:szCs w:val="16"/>
          <w:lang w:val="ru-RU"/>
        </w:rPr>
        <w:t>Статья 38. Порядок внесения изменений и дополнений в Устав сельского поселения</w:t>
      </w:r>
    </w:p>
    <w:p w:rsidR="002559E5" w:rsidRPr="002559E5" w:rsidRDefault="002559E5" w:rsidP="002559E5">
      <w:pPr>
        <w:ind w:firstLine="709"/>
        <w:jc w:val="both"/>
        <w:rPr>
          <w:rFonts w:ascii="Times New Roman" w:hAnsi="Times New Roman"/>
          <w:sz w:val="16"/>
          <w:szCs w:val="16"/>
          <w:lang w:val="ru-RU"/>
        </w:rPr>
      </w:pPr>
    </w:p>
    <w:p w:rsidR="002559E5" w:rsidRPr="002559E5" w:rsidRDefault="002559E5" w:rsidP="002559E5">
      <w:pPr>
        <w:ind w:firstLine="709"/>
        <w:jc w:val="both"/>
        <w:rPr>
          <w:rFonts w:ascii="Times New Roman" w:hAnsi="Times New Roman"/>
          <w:sz w:val="16"/>
          <w:szCs w:val="16"/>
          <w:lang w:val="ru-RU"/>
        </w:rPr>
      </w:pPr>
      <w:r w:rsidRPr="002559E5">
        <w:rPr>
          <w:rFonts w:ascii="Times New Roman" w:hAnsi="Times New Roman"/>
          <w:sz w:val="16"/>
          <w:szCs w:val="16"/>
          <w:lang w:val="ru-RU"/>
        </w:rPr>
        <w:t>1. Изменения и дополнения в Устав сельского поселения принимаются решением Собрания депутатов.</w:t>
      </w:r>
    </w:p>
    <w:p w:rsidR="002559E5" w:rsidRPr="002559E5" w:rsidRDefault="002559E5" w:rsidP="002559E5">
      <w:pPr>
        <w:ind w:firstLine="709"/>
        <w:jc w:val="both"/>
        <w:rPr>
          <w:rFonts w:ascii="Times New Roman" w:hAnsi="Times New Roman"/>
          <w:sz w:val="16"/>
          <w:szCs w:val="16"/>
          <w:lang w:val="ru-RU"/>
        </w:rPr>
      </w:pPr>
      <w:r w:rsidRPr="002559E5">
        <w:rPr>
          <w:rFonts w:ascii="Times New Roman" w:hAnsi="Times New Roman"/>
          <w:sz w:val="16"/>
          <w:szCs w:val="16"/>
          <w:lang w:val="ru-RU"/>
        </w:rPr>
        <w:t>2. Проект решения Собрания депутатов о внесении изменений и дополнений в устав сельского поселения не позднее чем за 30 дней до дня рассмотрения вопроса Собранием депутатов подлежит официальному опубликованию (обнародованию) с одновременным опубликованием (обнародованием) установленного Собранием депутатов порядка учета предложений по проекту решения, а также порядка участия граждан в его обсуждении.</w:t>
      </w:r>
    </w:p>
    <w:p w:rsidR="002559E5" w:rsidRPr="002559E5" w:rsidRDefault="002559E5" w:rsidP="002559E5">
      <w:pPr>
        <w:ind w:firstLine="709"/>
        <w:jc w:val="both"/>
        <w:rPr>
          <w:rFonts w:ascii="Times New Roman" w:hAnsi="Times New Roman"/>
          <w:sz w:val="16"/>
          <w:szCs w:val="16"/>
          <w:lang w:val="ru-RU"/>
        </w:rPr>
      </w:pPr>
      <w:r w:rsidRPr="002559E5">
        <w:rPr>
          <w:rFonts w:ascii="Times New Roman" w:hAnsi="Times New Roman"/>
          <w:sz w:val="16"/>
          <w:szCs w:val="16"/>
          <w:lang w:val="ru-RU"/>
        </w:rPr>
        <w:t>Не требуется официальное опубликование (обнародование) порядка учета предложений по проекту решения Собрания депутатов о внесении изменений и дополнений в Устав сельского поселения, а также порядка участия граждан в его обсуждении в случае,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Устава или законов Еврейской автономной области в целях приведения Устава сельского поселения в соответствие с этими нормативными правовыми актами.</w:t>
      </w:r>
    </w:p>
    <w:p w:rsidR="002559E5" w:rsidRPr="002559E5" w:rsidRDefault="002559E5" w:rsidP="002559E5">
      <w:pPr>
        <w:ind w:firstLine="709"/>
        <w:jc w:val="both"/>
        <w:rPr>
          <w:rFonts w:ascii="Times New Roman" w:hAnsi="Times New Roman"/>
          <w:sz w:val="16"/>
          <w:szCs w:val="16"/>
          <w:lang w:val="ru-RU"/>
        </w:rPr>
      </w:pPr>
      <w:r w:rsidRPr="002559E5">
        <w:rPr>
          <w:rFonts w:ascii="Times New Roman" w:hAnsi="Times New Roman"/>
          <w:sz w:val="16"/>
          <w:szCs w:val="16"/>
          <w:lang w:val="ru-RU"/>
        </w:rPr>
        <w:t>3. После опубликования (обнародования) не более чем через 15 дней проект решения Собрания депутатов о внесении изменений и дополнений в Устав выносится на публичные слушания, если иное не установлено Федеральным законом от 20.03.2025 № 33-ФЗ «Об общих принципах организации местного самоуправления в единой системе публичной власти». Результаты публичных слушаний подлежат опубликованию (обнародованию).</w:t>
      </w:r>
    </w:p>
    <w:p w:rsidR="002559E5" w:rsidRPr="002559E5" w:rsidRDefault="002559E5" w:rsidP="002559E5">
      <w:pPr>
        <w:ind w:firstLine="709"/>
        <w:jc w:val="both"/>
        <w:rPr>
          <w:rFonts w:ascii="Times New Roman" w:hAnsi="Times New Roman"/>
          <w:sz w:val="16"/>
          <w:szCs w:val="16"/>
          <w:lang w:val="ru-RU"/>
        </w:rPr>
      </w:pPr>
      <w:r w:rsidRPr="002559E5">
        <w:rPr>
          <w:rFonts w:ascii="Times New Roman" w:hAnsi="Times New Roman"/>
          <w:sz w:val="16"/>
          <w:szCs w:val="16"/>
          <w:lang w:val="ru-RU"/>
        </w:rPr>
        <w:t>4. На публичные слушания выносится проект Устава сельского поселения, а также проект муниципального правового акта о внесении изменений и дополнений в Устав, кроме случаев,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Устава или законов Еврейской автономной области в целях приведения Устава сельского поселения в соответствие с этими нормативными правовыми актами.</w:t>
      </w:r>
    </w:p>
    <w:p w:rsidR="002559E5" w:rsidRPr="002559E5" w:rsidRDefault="002559E5" w:rsidP="002559E5">
      <w:pPr>
        <w:ind w:firstLine="709"/>
        <w:jc w:val="both"/>
        <w:rPr>
          <w:rFonts w:ascii="Times New Roman" w:hAnsi="Times New Roman"/>
          <w:sz w:val="16"/>
          <w:szCs w:val="16"/>
          <w:lang w:val="ru-RU"/>
        </w:rPr>
      </w:pPr>
      <w:r w:rsidRPr="002559E5">
        <w:rPr>
          <w:rFonts w:ascii="Times New Roman" w:hAnsi="Times New Roman"/>
          <w:sz w:val="16"/>
          <w:szCs w:val="16"/>
          <w:lang w:val="ru-RU"/>
        </w:rPr>
        <w:t>5. Решение о внесении изменений и дополнений считается принятым, если за него проголосовало большинством в 2/3 голосов от установленной численности депутатов Собрания депутатов.</w:t>
      </w:r>
    </w:p>
    <w:p w:rsidR="002559E5" w:rsidRPr="002559E5" w:rsidRDefault="002559E5" w:rsidP="002559E5">
      <w:pPr>
        <w:ind w:firstLine="709"/>
        <w:jc w:val="both"/>
        <w:rPr>
          <w:rFonts w:ascii="Times New Roman" w:hAnsi="Times New Roman"/>
          <w:sz w:val="16"/>
          <w:szCs w:val="16"/>
          <w:lang w:val="ru-RU"/>
        </w:rPr>
      </w:pPr>
      <w:r w:rsidRPr="002559E5">
        <w:rPr>
          <w:rFonts w:ascii="Times New Roman" w:hAnsi="Times New Roman"/>
          <w:sz w:val="16"/>
          <w:szCs w:val="16"/>
          <w:lang w:val="ru-RU"/>
        </w:rPr>
        <w:t>6. Решение Собрания депутатов о внесении изменений и дополнений в Устав сельского поселения направляется на государственную регистрацию в соответствии с федеральным законодательством.</w:t>
      </w:r>
    </w:p>
    <w:p w:rsidR="002559E5" w:rsidRPr="002559E5" w:rsidRDefault="002559E5" w:rsidP="002559E5">
      <w:pPr>
        <w:ind w:firstLine="709"/>
        <w:jc w:val="both"/>
        <w:rPr>
          <w:rFonts w:ascii="Times New Roman" w:hAnsi="Times New Roman"/>
          <w:sz w:val="16"/>
          <w:szCs w:val="16"/>
          <w:lang w:val="ru-RU"/>
        </w:rPr>
      </w:pPr>
      <w:r w:rsidRPr="002559E5">
        <w:rPr>
          <w:rFonts w:ascii="Times New Roman" w:hAnsi="Times New Roman"/>
          <w:sz w:val="16"/>
          <w:szCs w:val="16"/>
          <w:lang w:val="ru-RU"/>
        </w:rPr>
        <w:t>7. Устав сельского поселения, решение Собрания депутатов о внесении изменений и дополнений в Устав сельского поселения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Глава сельского поселения обязан опубликовать (обнародовать) зарегистрированные Устав сельского поселения, решение Собрания депутатов о внесении изменений и дополнений в Устав сельского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сельского поселения, решении Собрания депутатов о внесении изменений в Устав сельского поселения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21.07.2005 года № 97-ФЗ «О государственной регистрации уставов муниципальных образований».</w:t>
      </w:r>
    </w:p>
    <w:p w:rsidR="002559E5" w:rsidRPr="002559E5" w:rsidRDefault="002559E5" w:rsidP="002559E5">
      <w:pPr>
        <w:ind w:firstLine="709"/>
        <w:rPr>
          <w:rFonts w:ascii="Times New Roman" w:hAnsi="Times New Roman"/>
          <w:sz w:val="16"/>
          <w:szCs w:val="16"/>
          <w:lang w:val="ru-RU"/>
        </w:rPr>
      </w:pPr>
    </w:p>
    <w:p w:rsidR="002559E5" w:rsidRPr="002559E5" w:rsidRDefault="002559E5" w:rsidP="002559E5">
      <w:pPr>
        <w:ind w:firstLine="709"/>
        <w:jc w:val="both"/>
        <w:rPr>
          <w:rFonts w:ascii="Times New Roman" w:hAnsi="Times New Roman"/>
          <w:b/>
          <w:bCs/>
          <w:sz w:val="16"/>
          <w:szCs w:val="16"/>
          <w:lang w:val="ru-RU"/>
        </w:rPr>
      </w:pPr>
      <w:r w:rsidRPr="002559E5">
        <w:rPr>
          <w:rFonts w:ascii="Times New Roman" w:hAnsi="Times New Roman"/>
          <w:b/>
          <w:bCs/>
          <w:sz w:val="16"/>
          <w:szCs w:val="16"/>
          <w:lang w:val="ru-RU"/>
        </w:rPr>
        <w:t>Статья 39. Решения, принятые на местном референдуме</w:t>
      </w:r>
    </w:p>
    <w:p w:rsidR="002559E5" w:rsidRPr="002559E5" w:rsidRDefault="002559E5" w:rsidP="002559E5">
      <w:pPr>
        <w:ind w:firstLine="709"/>
        <w:jc w:val="both"/>
        <w:rPr>
          <w:rFonts w:ascii="Times New Roman" w:hAnsi="Times New Roman"/>
          <w:sz w:val="16"/>
          <w:szCs w:val="16"/>
          <w:lang w:val="ru-RU"/>
        </w:rPr>
      </w:pPr>
    </w:p>
    <w:p w:rsidR="002559E5" w:rsidRPr="002559E5" w:rsidRDefault="002559E5" w:rsidP="002559E5">
      <w:pPr>
        <w:ind w:firstLine="709"/>
        <w:jc w:val="both"/>
        <w:rPr>
          <w:rFonts w:ascii="Times New Roman" w:hAnsi="Times New Roman"/>
          <w:sz w:val="16"/>
          <w:szCs w:val="16"/>
          <w:lang w:val="ru-RU"/>
        </w:rPr>
      </w:pPr>
      <w:r w:rsidRPr="002559E5">
        <w:rPr>
          <w:rFonts w:ascii="Times New Roman" w:hAnsi="Times New Roman"/>
          <w:sz w:val="16"/>
          <w:szCs w:val="16"/>
          <w:lang w:val="ru-RU"/>
        </w:rPr>
        <w:t>1. Оформленные в виде правовых актов решения, принятые на местном референдуме, наряду с настоящим Уставом, являются актами высшей юридической силы в системе муниципальных правовых актов, имеют прямое действие и применяются на всей территории сельского поселения. Иные муниципальные правовые акты не должны противоречить правовым актам, принятым на местном референдуме и настоящему Уставу.</w:t>
      </w:r>
    </w:p>
    <w:p w:rsidR="002559E5" w:rsidRPr="002559E5" w:rsidRDefault="002559E5" w:rsidP="002559E5">
      <w:pPr>
        <w:ind w:firstLine="709"/>
        <w:jc w:val="both"/>
        <w:rPr>
          <w:rFonts w:ascii="Times New Roman" w:hAnsi="Times New Roman"/>
          <w:sz w:val="16"/>
          <w:szCs w:val="16"/>
          <w:lang w:val="ru-RU"/>
        </w:rPr>
      </w:pPr>
      <w:r w:rsidRPr="002559E5">
        <w:rPr>
          <w:rFonts w:ascii="Times New Roman" w:hAnsi="Times New Roman"/>
          <w:sz w:val="16"/>
          <w:szCs w:val="16"/>
          <w:lang w:val="ru-RU"/>
        </w:rPr>
        <w:t>2. Если для реализации решения, принятого на местном референдуме, дополнительно требуется принятие (издание) муниципального правового акта, глава сельского поселения, глава администрации сельского поселения и Собрание депутатов,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определяют срок подготовки и (или) принятия соответствующего муниципального правового акта. Указанный срок не может превышать три месяца.</w:t>
      </w:r>
    </w:p>
    <w:p w:rsidR="002559E5" w:rsidRPr="002559E5" w:rsidRDefault="002559E5" w:rsidP="002559E5">
      <w:pPr>
        <w:ind w:firstLine="709"/>
        <w:jc w:val="both"/>
        <w:rPr>
          <w:rFonts w:ascii="Times New Roman" w:hAnsi="Times New Roman"/>
          <w:sz w:val="16"/>
          <w:szCs w:val="16"/>
          <w:lang w:val="ru-RU"/>
        </w:rPr>
      </w:pPr>
    </w:p>
    <w:p w:rsidR="002559E5" w:rsidRPr="002559E5" w:rsidRDefault="002559E5" w:rsidP="002559E5">
      <w:pPr>
        <w:ind w:firstLine="709"/>
        <w:jc w:val="both"/>
        <w:rPr>
          <w:rFonts w:ascii="Times New Roman" w:hAnsi="Times New Roman"/>
          <w:sz w:val="16"/>
          <w:szCs w:val="16"/>
          <w:lang w:val="ru-RU"/>
        </w:rPr>
      </w:pPr>
      <w:r w:rsidRPr="002559E5">
        <w:rPr>
          <w:rFonts w:ascii="Times New Roman" w:hAnsi="Times New Roman"/>
          <w:b/>
          <w:bCs/>
          <w:sz w:val="16"/>
          <w:szCs w:val="16"/>
          <w:lang w:val="ru-RU"/>
        </w:rPr>
        <w:t>Статья 40. Решения Собрания депутатов</w:t>
      </w:r>
    </w:p>
    <w:p w:rsidR="002559E5" w:rsidRPr="002559E5" w:rsidRDefault="002559E5" w:rsidP="002559E5">
      <w:pPr>
        <w:ind w:firstLine="709"/>
        <w:jc w:val="both"/>
        <w:rPr>
          <w:rFonts w:ascii="Times New Roman" w:hAnsi="Times New Roman"/>
          <w:sz w:val="16"/>
          <w:szCs w:val="16"/>
          <w:lang w:val="ru-RU"/>
        </w:rPr>
      </w:pPr>
    </w:p>
    <w:p w:rsidR="002559E5" w:rsidRPr="002559E5" w:rsidRDefault="002559E5" w:rsidP="002559E5">
      <w:pPr>
        <w:ind w:firstLine="709"/>
        <w:jc w:val="both"/>
        <w:rPr>
          <w:rFonts w:ascii="Times New Roman" w:hAnsi="Times New Roman"/>
          <w:sz w:val="16"/>
          <w:szCs w:val="16"/>
          <w:lang w:val="ru-RU"/>
        </w:rPr>
      </w:pPr>
      <w:r w:rsidRPr="002559E5">
        <w:rPr>
          <w:rFonts w:ascii="Times New Roman" w:hAnsi="Times New Roman"/>
          <w:sz w:val="16"/>
          <w:szCs w:val="16"/>
          <w:lang w:val="ru-RU"/>
        </w:rPr>
        <w:t>1. Собрание депутатов по вопросам, отнесенным к его компетенции федеральными законами, законами Еврейской автономной области, настоящим Уставом, принимает решения, устанавливающие правила, обязательные для исполнения на территории сельского поселения решение об удалении главы сельского поселения в отставку, а также решения по вопросам организации деятельности Собрания депутатов и по иным вопросам, отнесенным к его компетенции федеральными законами, законами Еврейской автономной области, Уставом сельского поселения.</w:t>
      </w:r>
    </w:p>
    <w:p w:rsidR="002559E5" w:rsidRPr="002559E5" w:rsidRDefault="002559E5" w:rsidP="002559E5">
      <w:pPr>
        <w:ind w:firstLine="709"/>
        <w:jc w:val="both"/>
        <w:rPr>
          <w:rFonts w:ascii="Times New Roman" w:hAnsi="Times New Roman"/>
          <w:sz w:val="16"/>
          <w:szCs w:val="16"/>
          <w:lang w:val="ru-RU"/>
        </w:rPr>
      </w:pPr>
      <w:r w:rsidRPr="002559E5">
        <w:rPr>
          <w:rFonts w:ascii="Times New Roman" w:hAnsi="Times New Roman"/>
          <w:sz w:val="16"/>
          <w:szCs w:val="16"/>
          <w:lang w:val="ru-RU"/>
        </w:rPr>
        <w:t>2. Решения собрания депутатов,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за исключением за решения об удалении главы сельского поселения в отставку, которое принимается в порядке, предусмотренном Федеральным законом от 20.03.2025 № 33-ФЗ «Об общих принципах организации местного самоуправления в единой системе публичной власти» «Об общих принципах организации местного самоуправления в Российской Федерации. Решение о принятии Устава сельского поселения, изменений и дополнений к нему принимаются большинством в 2/3 голосов от установленной численности депутатов Собрания депутатов. Решения по вопросам организации деятельности представительного органа муниципального образования считаются принятыми, если за них проголосовало более половины от присутствующих на заседании числа депутатов.</w:t>
      </w:r>
    </w:p>
    <w:p w:rsidR="002559E5" w:rsidRPr="002559E5" w:rsidRDefault="002559E5" w:rsidP="002559E5">
      <w:pPr>
        <w:ind w:firstLine="709"/>
        <w:jc w:val="both"/>
        <w:rPr>
          <w:rFonts w:ascii="Times New Roman" w:hAnsi="Times New Roman"/>
          <w:sz w:val="16"/>
          <w:szCs w:val="16"/>
          <w:lang w:val="ru-RU"/>
        </w:rPr>
      </w:pPr>
      <w:r w:rsidRPr="002559E5">
        <w:rPr>
          <w:rFonts w:ascii="Times New Roman" w:hAnsi="Times New Roman"/>
          <w:sz w:val="16"/>
          <w:szCs w:val="16"/>
          <w:lang w:val="ru-RU"/>
        </w:rPr>
        <w:t>3. Проекты решений Собрания депутатов, предусматривающие установление, изменение или отмену местных налогов и сборов, осуществление расходов из средств местного бюджета, могут быть внесены на рассмотрение Собрания депутатов главой администрации сельского поселения или при наличии заключения главы администрации сельского поселения.</w:t>
      </w:r>
    </w:p>
    <w:p w:rsidR="002559E5" w:rsidRPr="002559E5" w:rsidRDefault="002559E5" w:rsidP="002559E5">
      <w:pPr>
        <w:ind w:firstLine="709"/>
        <w:jc w:val="both"/>
        <w:rPr>
          <w:rFonts w:ascii="Times New Roman" w:hAnsi="Times New Roman"/>
          <w:sz w:val="16"/>
          <w:szCs w:val="16"/>
          <w:lang w:val="ru-RU"/>
        </w:rPr>
      </w:pPr>
      <w:r w:rsidRPr="002559E5">
        <w:rPr>
          <w:rFonts w:ascii="Times New Roman" w:hAnsi="Times New Roman"/>
          <w:sz w:val="16"/>
          <w:szCs w:val="16"/>
          <w:lang w:val="ru-RU"/>
        </w:rPr>
        <w:t>4. Решения, носящие нормативный характер, подписываются и обнародуются главой сельского поселения.</w:t>
      </w:r>
    </w:p>
    <w:p w:rsidR="002559E5" w:rsidRPr="002559E5" w:rsidRDefault="002559E5" w:rsidP="002559E5">
      <w:pPr>
        <w:ind w:firstLine="709"/>
        <w:jc w:val="both"/>
        <w:rPr>
          <w:rFonts w:ascii="Times New Roman" w:hAnsi="Times New Roman"/>
          <w:sz w:val="16"/>
          <w:szCs w:val="16"/>
          <w:lang w:val="ru-RU"/>
        </w:rPr>
      </w:pPr>
      <w:r w:rsidRPr="002559E5">
        <w:rPr>
          <w:rFonts w:ascii="Times New Roman" w:hAnsi="Times New Roman"/>
          <w:sz w:val="16"/>
          <w:szCs w:val="16"/>
          <w:lang w:val="ru-RU"/>
        </w:rPr>
        <w:t>Решения, носящие ненормативный характер, подписываются председателем Собрания депутатов.</w:t>
      </w:r>
    </w:p>
    <w:p w:rsidR="002559E5" w:rsidRPr="002559E5" w:rsidRDefault="002559E5" w:rsidP="002559E5">
      <w:pPr>
        <w:ind w:firstLine="709"/>
        <w:jc w:val="both"/>
        <w:rPr>
          <w:rFonts w:ascii="Times New Roman" w:hAnsi="Times New Roman"/>
          <w:sz w:val="16"/>
          <w:szCs w:val="16"/>
          <w:lang w:val="ru-RU"/>
        </w:rPr>
      </w:pPr>
      <w:r w:rsidRPr="002559E5">
        <w:rPr>
          <w:rFonts w:ascii="Times New Roman" w:hAnsi="Times New Roman"/>
          <w:sz w:val="16"/>
          <w:szCs w:val="16"/>
          <w:lang w:val="ru-RU"/>
        </w:rPr>
        <w:lastRenderedPageBreak/>
        <w:t>5. Решения, затрагивающие права, свободы, обязанности человека и гражданина, вступают в силу после дня их официального опубликования (обнародования), если иное не определено в самом решении. Иные решения вступают в силу со дня их подписания, за исключением решений Собрания депутатов сельского поселения о налогах и сборах, которые вступают в силу в соответствии с Налоговым кодексом Российской Федерации.</w:t>
      </w:r>
    </w:p>
    <w:p w:rsidR="002559E5" w:rsidRPr="002559E5" w:rsidRDefault="002559E5" w:rsidP="002559E5">
      <w:pPr>
        <w:ind w:firstLine="709"/>
        <w:jc w:val="both"/>
        <w:rPr>
          <w:rFonts w:ascii="Times New Roman" w:hAnsi="Times New Roman"/>
          <w:sz w:val="16"/>
          <w:szCs w:val="16"/>
          <w:lang w:val="ru-RU"/>
        </w:rPr>
      </w:pPr>
      <w:r w:rsidRPr="002559E5">
        <w:rPr>
          <w:rFonts w:ascii="Times New Roman" w:hAnsi="Times New Roman"/>
          <w:sz w:val="16"/>
          <w:szCs w:val="16"/>
          <w:lang w:val="ru-RU"/>
        </w:rPr>
        <w:t>6. Решения Собрания депутатов не должны противоречить Конституции Российской Федерации, федеральному и областному законодательству, настоящему Уставу и правовым актам, принятым на местном референдуме.</w:t>
      </w:r>
    </w:p>
    <w:p w:rsidR="002559E5" w:rsidRPr="002559E5" w:rsidRDefault="002559E5" w:rsidP="002559E5">
      <w:pPr>
        <w:ind w:firstLine="709"/>
        <w:jc w:val="both"/>
        <w:rPr>
          <w:rFonts w:ascii="Times New Roman" w:hAnsi="Times New Roman"/>
          <w:sz w:val="16"/>
          <w:szCs w:val="16"/>
          <w:lang w:val="ru-RU"/>
        </w:rPr>
      </w:pPr>
      <w:r w:rsidRPr="002559E5">
        <w:rPr>
          <w:rFonts w:ascii="Times New Roman" w:hAnsi="Times New Roman"/>
          <w:sz w:val="16"/>
          <w:szCs w:val="16"/>
          <w:lang w:val="ru-RU"/>
        </w:rPr>
        <w:t>7. Решения Собрания депутатов могут быть изменены или отменены, а также действие их может быть приостановлено Собранием депутатов либо в порядке и по основаниям, предусмотренным федеральным законодательством и законодательством Еврейской автономной области.</w:t>
      </w:r>
    </w:p>
    <w:p w:rsidR="002559E5" w:rsidRPr="002559E5" w:rsidRDefault="002559E5" w:rsidP="002559E5">
      <w:pPr>
        <w:ind w:firstLine="709"/>
        <w:jc w:val="both"/>
        <w:rPr>
          <w:rFonts w:ascii="Times New Roman" w:hAnsi="Times New Roman"/>
          <w:sz w:val="16"/>
          <w:szCs w:val="16"/>
          <w:lang w:val="ru-RU"/>
        </w:rPr>
      </w:pPr>
    </w:p>
    <w:p w:rsidR="002559E5" w:rsidRPr="002559E5" w:rsidRDefault="002559E5" w:rsidP="002559E5">
      <w:pPr>
        <w:ind w:firstLine="709"/>
        <w:jc w:val="both"/>
        <w:rPr>
          <w:rFonts w:ascii="Times New Roman" w:hAnsi="Times New Roman"/>
          <w:sz w:val="16"/>
          <w:szCs w:val="16"/>
          <w:lang w:val="ru-RU"/>
        </w:rPr>
      </w:pPr>
      <w:r w:rsidRPr="002559E5">
        <w:rPr>
          <w:rFonts w:ascii="Times New Roman" w:hAnsi="Times New Roman"/>
          <w:b/>
          <w:bCs/>
          <w:sz w:val="16"/>
          <w:szCs w:val="16"/>
          <w:lang w:val="ru-RU"/>
        </w:rPr>
        <w:t>Статья 41. Постановления и распоряжения главы сельского поселения</w:t>
      </w:r>
    </w:p>
    <w:p w:rsidR="002559E5" w:rsidRPr="002559E5" w:rsidRDefault="002559E5" w:rsidP="002559E5">
      <w:pPr>
        <w:ind w:firstLine="709"/>
        <w:jc w:val="both"/>
        <w:rPr>
          <w:rFonts w:ascii="Times New Roman" w:hAnsi="Times New Roman"/>
          <w:sz w:val="16"/>
          <w:szCs w:val="16"/>
          <w:lang w:val="ru-RU"/>
        </w:rPr>
      </w:pPr>
    </w:p>
    <w:p w:rsidR="002559E5" w:rsidRPr="002559E5" w:rsidRDefault="002559E5" w:rsidP="002559E5">
      <w:pPr>
        <w:ind w:firstLine="709"/>
        <w:jc w:val="both"/>
        <w:rPr>
          <w:rFonts w:ascii="Times New Roman" w:hAnsi="Times New Roman"/>
          <w:bCs/>
          <w:sz w:val="16"/>
          <w:szCs w:val="16"/>
          <w:lang w:val="ru-RU"/>
        </w:rPr>
      </w:pPr>
      <w:r w:rsidRPr="002559E5">
        <w:rPr>
          <w:rFonts w:ascii="Times New Roman" w:hAnsi="Times New Roman"/>
          <w:sz w:val="16"/>
          <w:szCs w:val="16"/>
          <w:lang w:val="ru-RU"/>
        </w:rPr>
        <w:t xml:space="preserve">1. </w:t>
      </w:r>
      <w:r w:rsidRPr="002559E5">
        <w:rPr>
          <w:rFonts w:ascii="Times New Roman" w:hAnsi="Times New Roman"/>
          <w:bCs/>
          <w:sz w:val="16"/>
          <w:szCs w:val="16"/>
          <w:lang w:val="ru-RU"/>
        </w:rPr>
        <w:t>Глава сельского поселения в пределах своих полномочий, установленных настоящим Уставом и решениями Собрания депутатов сельского поселения, издает постановления и распоряжения по вопросам организации деятельности Собрания депутатов сельского поселения при исполнении полномочий председателя Собрания депутатов и постановления и распоряжения администрации сельского поселения по вопросам, отнесенным федеральными законами, законами Еврейской автономной области, настоящим Уставом, нормативными правовыми актами Собрания депутатов к полномочиям администрации сельского поселения при исполнении полномочий главы администрации сельского поселения.</w:t>
      </w:r>
    </w:p>
    <w:p w:rsidR="002559E5" w:rsidRPr="002559E5" w:rsidRDefault="002559E5" w:rsidP="002559E5">
      <w:pPr>
        <w:ind w:firstLine="709"/>
        <w:jc w:val="both"/>
        <w:rPr>
          <w:rFonts w:ascii="Times New Roman" w:hAnsi="Times New Roman"/>
          <w:sz w:val="16"/>
          <w:szCs w:val="16"/>
          <w:lang w:val="ru-RU"/>
        </w:rPr>
      </w:pPr>
      <w:r w:rsidRPr="002559E5">
        <w:rPr>
          <w:rFonts w:ascii="Times New Roman" w:hAnsi="Times New Roman"/>
          <w:sz w:val="16"/>
          <w:szCs w:val="16"/>
          <w:lang w:val="ru-RU"/>
        </w:rPr>
        <w:t>Глава сельского поселения издает постановления и распоряжения по иным вопросам, отнесенным к его компетенции уставом сельского поселения в соответствии с федеральными законами.</w:t>
      </w:r>
    </w:p>
    <w:p w:rsidR="002559E5" w:rsidRPr="002559E5" w:rsidRDefault="002559E5" w:rsidP="002559E5">
      <w:pPr>
        <w:ind w:firstLine="709"/>
        <w:jc w:val="both"/>
        <w:rPr>
          <w:rFonts w:ascii="Times New Roman" w:hAnsi="Times New Roman"/>
          <w:sz w:val="16"/>
          <w:szCs w:val="16"/>
          <w:lang w:val="ru-RU"/>
        </w:rPr>
      </w:pPr>
      <w:r w:rsidRPr="002559E5">
        <w:rPr>
          <w:rFonts w:ascii="Times New Roman" w:hAnsi="Times New Roman"/>
          <w:sz w:val="16"/>
          <w:szCs w:val="16"/>
          <w:lang w:val="ru-RU"/>
        </w:rPr>
        <w:t>2. Постановления и распоряжения главы сельского поселения подписывает глава сельского поселения.</w:t>
      </w:r>
    </w:p>
    <w:p w:rsidR="002559E5" w:rsidRPr="002559E5" w:rsidRDefault="002559E5" w:rsidP="002559E5">
      <w:pPr>
        <w:ind w:firstLine="709"/>
        <w:jc w:val="both"/>
        <w:rPr>
          <w:rFonts w:ascii="Times New Roman" w:hAnsi="Times New Roman"/>
          <w:sz w:val="16"/>
          <w:szCs w:val="16"/>
          <w:lang w:val="ru-RU"/>
        </w:rPr>
      </w:pPr>
      <w:r w:rsidRPr="002559E5">
        <w:rPr>
          <w:rFonts w:ascii="Times New Roman" w:hAnsi="Times New Roman"/>
          <w:sz w:val="16"/>
          <w:szCs w:val="16"/>
          <w:lang w:val="ru-RU"/>
        </w:rPr>
        <w:t>3. Постановления и распоряжения главы сельского поселения, затрагивающие права, свободы, обязанности человека и гражданина, вступают в силу после дня их официального опубликования (обнародования). Иные постановления и распоряжения вступают в силу со дня их подписания.</w:t>
      </w:r>
    </w:p>
    <w:p w:rsidR="002559E5" w:rsidRPr="002559E5" w:rsidRDefault="002559E5" w:rsidP="002559E5">
      <w:pPr>
        <w:ind w:firstLine="709"/>
        <w:jc w:val="both"/>
        <w:rPr>
          <w:rFonts w:ascii="Times New Roman" w:hAnsi="Times New Roman"/>
          <w:sz w:val="16"/>
          <w:szCs w:val="16"/>
          <w:lang w:val="ru-RU"/>
        </w:rPr>
      </w:pPr>
      <w:r w:rsidRPr="002559E5">
        <w:rPr>
          <w:rFonts w:ascii="Times New Roman" w:hAnsi="Times New Roman"/>
          <w:sz w:val="16"/>
          <w:szCs w:val="16"/>
          <w:lang w:val="ru-RU"/>
        </w:rPr>
        <w:t>4. Постановления и распоряжения главы сельского поселения не должны противоречить Конституции Российской Федерации, федеральному и областному законодательству, настоящему Уставу и правовым актам, принятым на местном референдуме.</w:t>
      </w:r>
    </w:p>
    <w:p w:rsidR="002559E5" w:rsidRPr="002559E5" w:rsidRDefault="002559E5" w:rsidP="002559E5">
      <w:pPr>
        <w:ind w:firstLine="709"/>
        <w:jc w:val="both"/>
        <w:rPr>
          <w:rFonts w:ascii="Times New Roman" w:hAnsi="Times New Roman"/>
          <w:sz w:val="16"/>
          <w:szCs w:val="16"/>
          <w:lang w:val="ru-RU"/>
        </w:rPr>
      </w:pPr>
      <w:r w:rsidRPr="002559E5">
        <w:rPr>
          <w:rFonts w:ascii="Times New Roman" w:hAnsi="Times New Roman"/>
          <w:sz w:val="16"/>
          <w:szCs w:val="16"/>
          <w:lang w:val="ru-RU"/>
        </w:rPr>
        <w:t>5. Постановления и распоряжения главы сельского поселения могут быть изменены или отменены, а также действие их может быть приостановлено главой сельского поселения либо в порядке и по основаниям, предусмотренным федеральным законодательством и законодательством Еврейской автономной области.</w:t>
      </w:r>
    </w:p>
    <w:p w:rsidR="002559E5" w:rsidRPr="002559E5" w:rsidRDefault="002559E5" w:rsidP="002559E5">
      <w:pPr>
        <w:ind w:firstLine="709"/>
        <w:jc w:val="both"/>
        <w:rPr>
          <w:rFonts w:ascii="Times New Roman" w:hAnsi="Times New Roman"/>
          <w:sz w:val="16"/>
          <w:szCs w:val="16"/>
          <w:lang w:val="ru-RU"/>
        </w:rPr>
      </w:pPr>
    </w:p>
    <w:p w:rsidR="002559E5" w:rsidRPr="002559E5" w:rsidRDefault="002559E5" w:rsidP="002559E5">
      <w:pPr>
        <w:ind w:firstLine="709"/>
        <w:jc w:val="both"/>
        <w:rPr>
          <w:rFonts w:ascii="Times New Roman" w:hAnsi="Times New Roman"/>
          <w:sz w:val="16"/>
          <w:szCs w:val="16"/>
          <w:lang w:val="ru-RU"/>
        </w:rPr>
      </w:pPr>
      <w:r w:rsidRPr="002559E5">
        <w:rPr>
          <w:rFonts w:ascii="Times New Roman" w:hAnsi="Times New Roman"/>
          <w:b/>
          <w:bCs/>
          <w:sz w:val="16"/>
          <w:szCs w:val="16"/>
          <w:lang w:val="ru-RU"/>
        </w:rPr>
        <w:t>Статья 42. Постановления и распоряжения администрации сельского поселения</w:t>
      </w:r>
    </w:p>
    <w:p w:rsidR="002559E5" w:rsidRPr="002559E5" w:rsidRDefault="002559E5" w:rsidP="002559E5">
      <w:pPr>
        <w:ind w:firstLine="709"/>
        <w:jc w:val="both"/>
        <w:rPr>
          <w:rFonts w:ascii="Times New Roman" w:hAnsi="Times New Roman"/>
          <w:sz w:val="16"/>
          <w:szCs w:val="16"/>
          <w:lang w:val="ru-RU"/>
        </w:rPr>
      </w:pPr>
    </w:p>
    <w:p w:rsidR="002559E5" w:rsidRPr="002559E5" w:rsidRDefault="002559E5" w:rsidP="002559E5">
      <w:pPr>
        <w:ind w:firstLine="709"/>
        <w:jc w:val="both"/>
        <w:rPr>
          <w:rFonts w:ascii="Times New Roman" w:hAnsi="Times New Roman"/>
          <w:sz w:val="16"/>
          <w:szCs w:val="16"/>
          <w:lang w:val="ru-RU"/>
        </w:rPr>
      </w:pPr>
      <w:r w:rsidRPr="002559E5">
        <w:rPr>
          <w:rFonts w:ascii="Times New Roman" w:hAnsi="Times New Roman"/>
          <w:sz w:val="16"/>
          <w:szCs w:val="16"/>
          <w:lang w:val="ru-RU"/>
        </w:rPr>
        <w:t>1. Глава администрации сельского поселения издаёт в пределах своих полномочий, установленных федеральными законами, законами Еврейской автономной области, настоящим уставом, нормативными правовыми актами Собрания депутатов сельского поселения, постановления администрации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Еврейской автономной области, а также распоряжения администрации сельского поселения.</w:t>
      </w:r>
    </w:p>
    <w:p w:rsidR="002559E5" w:rsidRPr="002559E5" w:rsidRDefault="002559E5" w:rsidP="002559E5">
      <w:pPr>
        <w:ind w:firstLine="709"/>
        <w:jc w:val="both"/>
        <w:rPr>
          <w:rFonts w:ascii="Times New Roman" w:hAnsi="Times New Roman"/>
          <w:sz w:val="16"/>
          <w:szCs w:val="16"/>
          <w:lang w:val="ru-RU"/>
        </w:rPr>
      </w:pPr>
      <w:r w:rsidRPr="002559E5">
        <w:rPr>
          <w:rFonts w:ascii="Times New Roman" w:hAnsi="Times New Roman"/>
          <w:sz w:val="16"/>
          <w:szCs w:val="16"/>
          <w:lang w:val="ru-RU"/>
        </w:rPr>
        <w:t>2. Постановления и распоряжения администрации сельского поселения подписывает глава администрации сельского поселения.</w:t>
      </w:r>
    </w:p>
    <w:p w:rsidR="002559E5" w:rsidRPr="002559E5" w:rsidRDefault="002559E5" w:rsidP="002559E5">
      <w:pPr>
        <w:ind w:firstLine="709"/>
        <w:jc w:val="both"/>
        <w:rPr>
          <w:rFonts w:ascii="Times New Roman" w:hAnsi="Times New Roman"/>
          <w:sz w:val="16"/>
          <w:szCs w:val="16"/>
          <w:lang w:val="ru-RU"/>
        </w:rPr>
      </w:pPr>
      <w:r w:rsidRPr="002559E5">
        <w:rPr>
          <w:rFonts w:ascii="Times New Roman" w:hAnsi="Times New Roman"/>
          <w:sz w:val="16"/>
          <w:szCs w:val="16"/>
          <w:lang w:val="ru-RU"/>
        </w:rPr>
        <w:t>3. Постановления и распоряжения администрации сельского поселения, затрагивающие права, свободы, обязанности человека и гражданина, вступают в силу после дня их официального опубликования (обнародования). Иные постановления и распоряжения администрации сельского поселения вступают в силу со дня их подписания.</w:t>
      </w:r>
    </w:p>
    <w:p w:rsidR="002559E5" w:rsidRPr="002559E5" w:rsidRDefault="002559E5" w:rsidP="002559E5">
      <w:pPr>
        <w:ind w:firstLine="709"/>
        <w:jc w:val="both"/>
        <w:rPr>
          <w:rFonts w:ascii="Times New Roman" w:hAnsi="Times New Roman"/>
          <w:sz w:val="16"/>
          <w:szCs w:val="16"/>
          <w:lang w:val="ru-RU"/>
        </w:rPr>
      </w:pPr>
      <w:r w:rsidRPr="002559E5">
        <w:rPr>
          <w:rFonts w:ascii="Times New Roman" w:hAnsi="Times New Roman"/>
          <w:sz w:val="16"/>
          <w:szCs w:val="16"/>
          <w:lang w:val="ru-RU"/>
        </w:rPr>
        <w:t>4. Постановления и распоряжения главы администрации сельского поселения не должны противоречить Конституции Российской Федерации, федеральному и областному законодательству, настоящему Уставу и правовым актам, принятым на местном референдуме.</w:t>
      </w:r>
    </w:p>
    <w:p w:rsidR="002559E5" w:rsidRPr="002559E5" w:rsidRDefault="002559E5" w:rsidP="002559E5">
      <w:pPr>
        <w:ind w:firstLine="709"/>
        <w:jc w:val="both"/>
        <w:rPr>
          <w:rFonts w:ascii="Times New Roman" w:hAnsi="Times New Roman"/>
          <w:sz w:val="16"/>
          <w:szCs w:val="16"/>
          <w:lang w:val="ru-RU"/>
        </w:rPr>
      </w:pPr>
      <w:r w:rsidRPr="002559E5">
        <w:rPr>
          <w:rFonts w:ascii="Times New Roman" w:hAnsi="Times New Roman"/>
          <w:sz w:val="16"/>
          <w:szCs w:val="16"/>
          <w:lang w:val="ru-RU"/>
        </w:rPr>
        <w:t>5. Постановления и распоряжения главы администрации сельского поселения могут быть изменены или отменены, а также действие их может быть приостановлено главой администрации сельского поселения либо в порядке и по основаниям, предусмотренным федеральным законодательством и законодательством Еврейской автономной области.</w:t>
      </w:r>
    </w:p>
    <w:p w:rsidR="002559E5" w:rsidRPr="002559E5" w:rsidRDefault="002559E5" w:rsidP="002559E5">
      <w:pPr>
        <w:ind w:firstLine="709"/>
        <w:jc w:val="both"/>
        <w:rPr>
          <w:rFonts w:ascii="Times New Roman" w:hAnsi="Times New Roman"/>
          <w:sz w:val="16"/>
          <w:szCs w:val="16"/>
          <w:lang w:val="ru-RU"/>
        </w:rPr>
      </w:pPr>
    </w:p>
    <w:p w:rsidR="002559E5" w:rsidRPr="002559E5" w:rsidRDefault="002559E5" w:rsidP="002559E5">
      <w:pPr>
        <w:ind w:firstLine="709"/>
        <w:jc w:val="both"/>
        <w:rPr>
          <w:rFonts w:ascii="Times New Roman" w:hAnsi="Times New Roman"/>
          <w:b/>
          <w:bCs/>
          <w:sz w:val="16"/>
          <w:szCs w:val="16"/>
          <w:lang w:val="ru-RU"/>
        </w:rPr>
      </w:pPr>
      <w:r w:rsidRPr="002559E5">
        <w:rPr>
          <w:rFonts w:ascii="Times New Roman" w:hAnsi="Times New Roman"/>
          <w:b/>
          <w:bCs/>
          <w:sz w:val="16"/>
          <w:szCs w:val="16"/>
          <w:lang w:val="ru-RU"/>
        </w:rPr>
        <w:t>Статья 43. Постановления и распоряжения председателя Собрания депутатов</w:t>
      </w:r>
    </w:p>
    <w:p w:rsidR="002559E5" w:rsidRPr="002559E5" w:rsidRDefault="002559E5" w:rsidP="002559E5">
      <w:pPr>
        <w:ind w:firstLine="709"/>
        <w:jc w:val="both"/>
        <w:rPr>
          <w:rFonts w:ascii="Times New Roman" w:hAnsi="Times New Roman"/>
          <w:sz w:val="16"/>
          <w:szCs w:val="16"/>
          <w:lang w:val="ru-RU"/>
        </w:rPr>
      </w:pPr>
    </w:p>
    <w:p w:rsidR="002559E5" w:rsidRPr="002559E5" w:rsidRDefault="002559E5" w:rsidP="002559E5">
      <w:pPr>
        <w:ind w:firstLine="709"/>
        <w:jc w:val="both"/>
        <w:rPr>
          <w:rFonts w:ascii="Times New Roman" w:hAnsi="Times New Roman"/>
          <w:sz w:val="16"/>
          <w:szCs w:val="16"/>
          <w:lang w:val="ru-RU"/>
        </w:rPr>
      </w:pPr>
      <w:r w:rsidRPr="002559E5">
        <w:rPr>
          <w:rFonts w:ascii="Times New Roman" w:hAnsi="Times New Roman"/>
          <w:sz w:val="16"/>
          <w:szCs w:val="16"/>
          <w:lang w:val="ru-RU"/>
        </w:rPr>
        <w:t>1. Председатель Собрания депутатов издает постановления и распоряжения по вопросам организации деятельности Собрания депутатов.</w:t>
      </w:r>
    </w:p>
    <w:p w:rsidR="002559E5" w:rsidRPr="002559E5" w:rsidRDefault="002559E5" w:rsidP="002559E5">
      <w:pPr>
        <w:ind w:firstLine="709"/>
        <w:jc w:val="both"/>
        <w:rPr>
          <w:rFonts w:ascii="Times New Roman" w:hAnsi="Times New Roman"/>
          <w:sz w:val="16"/>
          <w:szCs w:val="16"/>
          <w:lang w:val="ru-RU"/>
        </w:rPr>
      </w:pPr>
      <w:r w:rsidRPr="002559E5">
        <w:rPr>
          <w:rFonts w:ascii="Times New Roman" w:hAnsi="Times New Roman"/>
          <w:sz w:val="16"/>
          <w:szCs w:val="16"/>
          <w:lang w:val="ru-RU"/>
        </w:rPr>
        <w:t>2. Постановления и распоряжения председателя Собрания депутатов подписывает председатель Собрания депутатов.</w:t>
      </w:r>
    </w:p>
    <w:p w:rsidR="002559E5" w:rsidRPr="002559E5" w:rsidRDefault="002559E5" w:rsidP="002559E5">
      <w:pPr>
        <w:ind w:firstLine="709"/>
        <w:jc w:val="both"/>
        <w:rPr>
          <w:rFonts w:ascii="Times New Roman" w:hAnsi="Times New Roman"/>
          <w:sz w:val="16"/>
          <w:szCs w:val="16"/>
          <w:lang w:val="ru-RU"/>
        </w:rPr>
      </w:pPr>
      <w:r w:rsidRPr="002559E5">
        <w:rPr>
          <w:rFonts w:ascii="Times New Roman" w:hAnsi="Times New Roman"/>
          <w:sz w:val="16"/>
          <w:szCs w:val="16"/>
          <w:lang w:val="ru-RU"/>
        </w:rPr>
        <w:t>3. Постановления и распоряжения председателя Собрания депутатов вступают в силу со дня их подписания, если иное не определено в самом правовом акте.</w:t>
      </w:r>
    </w:p>
    <w:p w:rsidR="002559E5" w:rsidRPr="002559E5" w:rsidRDefault="002559E5" w:rsidP="002559E5">
      <w:pPr>
        <w:ind w:firstLine="709"/>
        <w:jc w:val="both"/>
        <w:rPr>
          <w:rFonts w:ascii="Times New Roman" w:hAnsi="Times New Roman"/>
          <w:sz w:val="16"/>
          <w:szCs w:val="16"/>
          <w:lang w:val="ru-RU"/>
        </w:rPr>
      </w:pPr>
      <w:r w:rsidRPr="002559E5">
        <w:rPr>
          <w:rFonts w:ascii="Times New Roman" w:hAnsi="Times New Roman"/>
          <w:sz w:val="16"/>
          <w:szCs w:val="16"/>
          <w:lang w:val="ru-RU"/>
        </w:rPr>
        <w:t>4. Постановления и распоряжения председателя Собрания депутатов не должны противоречить Конституции Российской Федерации, федеральному и областному законодательству, настоящему Уставу и правовым актам, принятым на местном референдуме.</w:t>
      </w:r>
    </w:p>
    <w:p w:rsidR="002559E5" w:rsidRPr="002559E5" w:rsidRDefault="002559E5" w:rsidP="002559E5">
      <w:pPr>
        <w:ind w:firstLine="709"/>
        <w:jc w:val="both"/>
        <w:rPr>
          <w:rFonts w:ascii="Times New Roman" w:hAnsi="Times New Roman"/>
          <w:sz w:val="16"/>
          <w:szCs w:val="16"/>
          <w:lang w:val="ru-RU"/>
        </w:rPr>
      </w:pPr>
      <w:r w:rsidRPr="002559E5">
        <w:rPr>
          <w:rFonts w:ascii="Times New Roman" w:hAnsi="Times New Roman"/>
          <w:sz w:val="16"/>
          <w:szCs w:val="16"/>
          <w:lang w:val="ru-RU"/>
        </w:rPr>
        <w:t>5. Постановления и распоряжения председателя Собрания депутатов могут быть изменены или отменены, а также действие их может быть приостановлено председателем Собрания депутатов либо в порядке и по основаниям, предусмотренным федеральным законодательством и законодательством Еврейской автономной области.</w:t>
      </w:r>
    </w:p>
    <w:p w:rsidR="002559E5" w:rsidRPr="002559E5" w:rsidRDefault="002559E5" w:rsidP="002559E5">
      <w:pPr>
        <w:ind w:firstLine="709"/>
        <w:jc w:val="both"/>
        <w:rPr>
          <w:rFonts w:ascii="Times New Roman" w:hAnsi="Times New Roman"/>
          <w:sz w:val="16"/>
          <w:szCs w:val="16"/>
          <w:lang w:val="ru-RU"/>
        </w:rPr>
      </w:pPr>
    </w:p>
    <w:p w:rsidR="002559E5" w:rsidRPr="002559E5" w:rsidRDefault="002559E5" w:rsidP="002559E5">
      <w:pPr>
        <w:ind w:firstLine="708"/>
        <w:jc w:val="both"/>
        <w:rPr>
          <w:rFonts w:ascii="Times New Roman" w:hAnsi="Times New Roman"/>
          <w:sz w:val="16"/>
          <w:szCs w:val="16"/>
          <w:lang w:val="ru-RU"/>
        </w:rPr>
      </w:pPr>
      <w:r w:rsidRPr="002559E5">
        <w:rPr>
          <w:rFonts w:ascii="Times New Roman" w:hAnsi="Times New Roman"/>
          <w:b/>
          <w:bCs/>
          <w:sz w:val="16"/>
          <w:szCs w:val="16"/>
          <w:lang w:val="ru-RU"/>
        </w:rPr>
        <w:t>Статья 44. Распоряжения и приказы председателя контрольно-ревизионной комиссии</w:t>
      </w:r>
    </w:p>
    <w:p w:rsidR="002559E5" w:rsidRPr="002559E5" w:rsidRDefault="002559E5" w:rsidP="002559E5">
      <w:pPr>
        <w:ind w:firstLine="708"/>
        <w:jc w:val="both"/>
        <w:rPr>
          <w:rFonts w:ascii="Times New Roman" w:hAnsi="Times New Roman"/>
          <w:sz w:val="16"/>
          <w:szCs w:val="16"/>
          <w:lang w:val="ru-RU"/>
        </w:rPr>
      </w:pPr>
    </w:p>
    <w:p w:rsidR="002559E5" w:rsidRPr="002559E5" w:rsidRDefault="002559E5" w:rsidP="002559E5">
      <w:pPr>
        <w:ind w:firstLine="708"/>
        <w:jc w:val="both"/>
        <w:rPr>
          <w:rFonts w:ascii="Times New Roman" w:hAnsi="Times New Roman"/>
          <w:sz w:val="16"/>
          <w:szCs w:val="16"/>
          <w:lang w:val="ru-RU"/>
        </w:rPr>
      </w:pPr>
      <w:r w:rsidRPr="002559E5">
        <w:rPr>
          <w:rFonts w:ascii="Times New Roman" w:hAnsi="Times New Roman"/>
          <w:sz w:val="16"/>
          <w:szCs w:val="16"/>
          <w:lang w:val="ru-RU"/>
        </w:rPr>
        <w:t>1. Председатель контрольно-ревизионной комиссии издает распоряжения по вопросам, отнесенным к полномочиям контрольно-ревизионной комиссии настоящим Уставом, а также издает приказы по вопросам организации деятельности контрольно-ревизионной комиссии.</w:t>
      </w:r>
    </w:p>
    <w:p w:rsidR="002559E5" w:rsidRPr="002559E5" w:rsidRDefault="002559E5" w:rsidP="002559E5">
      <w:pPr>
        <w:ind w:firstLine="709"/>
        <w:jc w:val="both"/>
        <w:rPr>
          <w:rFonts w:ascii="Times New Roman" w:hAnsi="Times New Roman"/>
          <w:sz w:val="16"/>
          <w:szCs w:val="16"/>
          <w:lang w:val="ru-RU"/>
        </w:rPr>
      </w:pPr>
      <w:r w:rsidRPr="002559E5">
        <w:rPr>
          <w:rFonts w:ascii="Times New Roman" w:hAnsi="Times New Roman"/>
          <w:sz w:val="16"/>
          <w:szCs w:val="16"/>
          <w:lang w:val="ru-RU"/>
        </w:rPr>
        <w:t>2. Распоряжения и приказы председателя контрольно-ревизионной комиссии вступают в силу со дня их подписания.</w:t>
      </w:r>
    </w:p>
    <w:p w:rsidR="002559E5" w:rsidRPr="002559E5" w:rsidRDefault="002559E5" w:rsidP="002559E5">
      <w:pPr>
        <w:ind w:firstLine="709"/>
        <w:jc w:val="both"/>
        <w:rPr>
          <w:rFonts w:ascii="Times New Roman" w:hAnsi="Times New Roman"/>
          <w:bCs/>
          <w:sz w:val="16"/>
          <w:szCs w:val="16"/>
          <w:lang w:val="ru-RU"/>
        </w:rPr>
      </w:pPr>
    </w:p>
    <w:p w:rsidR="002559E5" w:rsidRPr="002559E5" w:rsidRDefault="002559E5" w:rsidP="002559E5">
      <w:pPr>
        <w:ind w:firstLine="709"/>
        <w:jc w:val="both"/>
        <w:rPr>
          <w:rFonts w:ascii="Times New Roman" w:hAnsi="Times New Roman"/>
          <w:sz w:val="16"/>
          <w:szCs w:val="16"/>
          <w:lang w:val="ru-RU"/>
        </w:rPr>
      </w:pPr>
      <w:r w:rsidRPr="002559E5">
        <w:rPr>
          <w:rFonts w:ascii="Times New Roman" w:hAnsi="Times New Roman"/>
          <w:b/>
          <w:bCs/>
          <w:sz w:val="16"/>
          <w:szCs w:val="16"/>
          <w:lang w:val="ru-RU"/>
        </w:rPr>
        <w:lastRenderedPageBreak/>
        <w:t>Статья 45. Порядок подписания и опубликования муниципальных правовых актов</w:t>
      </w:r>
    </w:p>
    <w:p w:rsidR="002559E5" w:rsidRPr="002559E5" w:rsidRDefault="002559E5" w:rsidP="002559E5">
      <w:pPr>
        <w:ind w:firstLine="709"/>
        <w:jc w:val="both"/>
        <w:rPr>
          <w:rFonts w:ascii="Times New Roman" w:hAnsi="Times New Roman"/>
          <w:sz w:val="16"/>
          <w:szCs w:val="16"/>
          <w:lang w:val="ru-RU"/>
        </w:rPr>
      </w:pPr>
    </w:p>
    <w:p w:rsidR="002559E5" w:rsidRPr="002559E5" w:rsidRDefault="002559E5" w:rsidP="002559E5">
      <w:pPr>
        <w:ind w:firstLine="709"/>
        <w:jc w:val="both"/>
        <w:rPr>
          <w:rFonts w:ascii="Times New Roman" w:hAnsi="Times New Roman"/>
          <w:sz w:val="16"/>
          <w:szCs w:val="16"/>
          <w:lang w:val="ru-RU"/>
        </w:rPr>
      </w:pPr>
      <w:r w:rsidRPr="002559E5">
        <w:rPr>
          <w:rFonts w:ascii="Times New Roman" w:hAnsi="Times New Roman"/>
          <w:sz w:val="16"/>
          <w:szCs w:val="16"/>
          <w:lang w:val="ru-RU"/>
        </w:rPr>
        <w:t>1.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полного его текста в печатном средстве Бирофельдского сельского поселения – Информационном бюллетене Бирофельдского сельского поселения Биробиджанского муниципального района Еврейской автономной области.</w:t>
      </w:r>
    </w:p>
    <w:p w:rsidR="002559E5" w:rsidRPr="002559E5" w:rsidRDefault="002559E5" w:rsidP="002559E5">
      <w:pPr>
        <w:ind w:firstLine="709"/>
        <w:jc w:val="both"/>
        <w:rPr>
          <w:rFonts w:ascii="Times New Roman" w:hAnsi="Times New Roman"/>
          <w:sz w:val="16"/>
          <w:szCs w:val="16"/>
          <w:lang w:val="ru-RU"/>
        </w:rPr>
      </w:pPr>
      <w:r w:rsidRPr="002559E5">
        <w:rPr>
          <w:rFonts w:ascii="Times New Roman" w:hAnsi="Times New Roman"/>
          <w:sz w:val="16"/>
          <w:szCs w:val="16"/>
          <w:lang w:val="ru-RU"/>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опубликования в информационном бюллетене Бирофельдского сельского поселения Биробиджанского муниципального района Еврейской автономной области.</w:t>
      </w:r>
    </w:p>
    <w:p w:rsidR="002559E5" w:rsidRPr="002559E5" w:rsidRDefault="002559E5" w:rsidP="002559E5">
      <w:pPr>
        <w:ind w:firstLine="709"/>
        <w:jc w:val="both"/>
        <w:rPr>
          <w:rFonts w:ascii="Times New Roman" w:hAnsi="Times New Roman"/>
          <w:sz w:val="16"/>
          <w:szCs w:val="16"/>
          <w:lang w:val="ru-RU"/>
        </w:rPr>
      </w:pPr>
      <w:r w:rsidRPr="002559E5">
        <w:rPr>
          <w:rFonts w:ascii="Times New Roman" w:hAnsi="Times New Roman"/>
          <w:sz w:val="16"/>
          <w:szCs w:val="16"/>
          <w:lang w:val="ru-RU"/>
        </w:rPr>
        <w:t>Опубликование (обнародование) нормативных правовых актов сельского поселения, а также соглашений, заключаемых между органами местного самоуправления, осуществляется главой сельского поселения путем подписания и направления для официального опубликования указанных актов и соглашений в информационном бюллетене Бирофельдского сельского поселения Биробиджанского муниципального района Еврейской автономной области.</w:t>
      </w:r>
    </w:p>
    <w:p w:rsidR="002559E5" w:rsidRPr="002559E5" w:rsidRDefault="002559E5" w:rsidP="002559E5">
      <w:pPr>
        <w:ind w:firstLine="709"/>
        <w:jc w:val="both"/>
        <w:rPr>
          <w:rFonts w:ascii="Times New Roman" w:hAnsi="Times New Roman"/>
          <w:sz w:val="16"/>
          <w:szCs w:val="16"/>
          <w:lang w:val="ru-RU"/>
        </w:rPr>
      </w:pPr>
      <w:r w:rsidRPr="002559E5">
        <w:rPr>
          <w:rFonts w:ascii="Times New Roman" w:hAnsi="Times New Roman"/>
          <w:sz w:val="16"/>
          <w:szCs w:val="16"/>
          <w:lang w:val="ru-RU"/>
        </w:rPr>
        <w:t>2. Устав, муниципальные правовые акты о внесении изменений и дополнений в Устав, вступают в силу после первого размещения их полного текста в сетевом издании портала Минюста России «Нормативные правовые акты в Российской Федерации» (</w:t>
      </w:r>
      <w:r w:rsidRPr="002559E5">
        <w:rPr>
          <w:rFonts w:ascii="Times New Roman" w:hAnsi="Times New Roman"/>
          <w:sz w:val="16"/>
          <w:szCs w:val="16"/>
        </w:rPr>
        <w:t>http</w:t>
      </w:r>
      <w:r w:rsidRPr="002559E5">
        <w:rPr>
          <w:rFonts w:ascii="Times New Roman" w:hAnsi="Times New Roman"/>
          <w:sz w:val="16"/>
          <w:szCs w:val="16"/>
          <w:lang w:val="ru-RU"/>
        </w:rPr>
        <w:t>://</w:t>
      </w:r>
      <w:r w:rsidRPr="002559E5">
        <w:rPr>
          <w:rFonts w:ascii="Times New Roman" w:hAnsi="Times New Roman"/>
          <w:sz w:val="16"/>
          <w:szCs w:val="16"/>
        </w:rPr>
        <w:t>pravo</w:t>
      </w:r>
      <w:r w:rsidRPr="002559E5">
        <w:rPr>
          <w:rFonts w:ascii="Times New Roman" w:hAnsi="Times New Roman"/>
          <w:sz w:val="16"/>
          <w:szCs w:val="16"/>
          <w:lang w:val="ru-RU"/>
        </w:rPr>
        <w:t>-</w:t>
      </w:r>
      <w:r w:rsidRPr="002559E5">
        <w:rPr>
          <w:rFonts w:ascii="Times New Roman" w:hAnsi="Times New Roman"/>
          <w:sz w:val="16"/>
          <w:szCs w:val="16"/>
        </w:rPr>
        <w:t>minjust</w:t>
      </w:r>
      <w:r w:rsidRPr="002559E5">
        <w:rPr>
          <w:rFonts w:ascii="Times New Roman" w:hAnsi="Times New Roman"/>
          <w:sz w:val="16"/>
          <w:szCs w:val="16"/>
          <w:lang w:val="ru-RU"/>
        </w:rPr>
        <w:t xml:space="preserve">. </w:t>
      </w:r>
      <w:r w:rsidRPr="002559E5">
        <w:rPr>
          <w:rFonts w:ascii="Times New Roman" w:hAnsi="Times New Roman"/>
          <w:sz w:val="16"/>
          <w:szCs w:val="16"/>
        </w:rPr>
        <w:t>ru</w:t>
      </w:r>
      <w:r w:rsidRPr="002559E5">
        <w:rPr>
          <w:rFonts w:ascii="Times New Roman" w:hAnsi="Times New Roman"/>
          <w:sz w:val="16"/>
          <w:szCs w:val="16"/>
          <w:lang w:val="ru-RU"/>
        </w:rPr>
        <w:t xml:space="preserve">, </w:t>
      </w:r>
      <w:r w:rsidRPr="002559E5">
        <w:rPr>
          <w:rFonts w:ascii="Times New Roman" w:hAnsi="Times New Roman"/>
          <w:sz w:val="16"/>
          <w:szCs w:val="16"/>
        </w:rPr>
        <w:t>http</w:t>
      </w:r>
      <w:r w:rsidRPr="002559E5">
        <w:rPr>
          <w:rFonts w:ascii="Times New Roman" w:hAnsi="Times New Roman"/>
          <w:sz w:val="16"/>
          <w:szCs w:val="16"/>
          <w:lang w:val="ru-RU"/>
        </w:rPr>
        <w:t>://право-минюст. рф, регистрация в качестве сетевого издания:Эл № ФС77-72471 от 05.03.2018) (далее – портал Минюста России).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Портал Минюста России является дополнительным источником официального опубликования (обнародования) муниципальных правовых актов и соглашений, заключаемых между органами местного самоуправления.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Иные муниципальные правовые акты вступают в силу со дня их подписания, если иное не установлено действующим законодательством, настоящим Уставом или самим муниципальным правовым актом.</w:t>
      </w:r>
    </w:p>
    <w:p w:rsidR="002559E5" w:rsidRPr="002559E5" w:rsidRDefault="002559E5" w:rsidP="002559E5">
      <w:pPr>
        <w:ind w:firstLine="567"/>
        <w:jc w:val="both"/>
        <w:rPr>
          <w:rFonts w:ascii="Times New Roman" w:hAnsi="Times New Roman"/>
          <w:sz w:val="16"/>
          <w:szCs w:val="16"/>
          <w:lang w:val="ru-RU"/>
        </w:rPr>
      </w:pPr>
      <w:r w:rsidRPr="002559E5">
        <w:rPr>
          <w:rFonts w:ascii="Times New Roman" w:hAnsi="Times New Roman"/>
          <w:sz w:val="16"/>
          <w:szCs w:val="16"/>
          <w:lang w:val="ru-RU"/>
        </w:rPr>
        <w:t>Муниципальные правовые акты о налогах и сборах вступают в силу в соответствии с Налоговым кодексом Российской Федерации.</w:t>
      </w:r>
    </w:p>
    <w:p w:rsidR="002559E5" w:rsidRPr="002559E5" w:rsidRDefault="002559E5" w:rsidP="002559E5">
      <w:pPr>
        <w:ind w:firstLine="567"/>
        <w:jc w:val="both"/>
        <w:rPr>
          <w:rFonts w:ascii="Times New Roman" w:hAnsi="Times New Roman"/>
          <w:sz w:val="16"/>
          <w:szCs w:val="16"/>
          <w:lang w:val="ru-RU"/>
        </w:rPr>
      </w:pPr>
      <w:r w:rsidRPr="002559E5">
        <w:rPr>
          <w:rFonts w:ascii="Times New Roman" w:hAnsi="Times New Roman"/>
          <w:sz w:val="16"/>
          <w:szCs w:val="16"/>
          <w:lang w:val="ru-RU"/>
        </w:rPr>
        <w:t>Решения Собрания депутатов сельского поселения подписываются председателем Собрания депутатов и главой сельского поселения.</w:t>
      </w:r>
    </w:p>
    <w:p w:rsidR="002559E5" w:rsidRPr="002559E5" w:rsidRDefault="002559E5" w:rsidP="002559E5">
      <w:pPr>
        <w:ind w:firstLine="709"/>
        <w:jc w:val="both"/>
        <w:rPr>
          <w:rFonts w:ascii="Times New Roman" w:hAnsi="Times New Roman"/>
          <w:sz w:val="16"/>
          <w:szCs w:val="16"/>
          <w:lang w:val="ru-RU"/>
        </w:rPr>
      </w:pPr>
      <w:r w:rsidRPr="002559E5">
        <w:rPr>
          <w:rFonts w:ascii="Times New Roman" w:hAnsi="Times New Roman"/>
          <w:sz w:val="16"/>
          <w:szCs w:val="16"/>
          <w:lang w:val="ru-RU"/>
        </w:rPr>
        <w:t>Глава сельского поселения в течение 10 дней со дня принятия решения Собрания депутатов сельского поселения опубликовывает (обнародует) его.</w:t>
      </w:r>
    </w:p>
    <w:p w:rsidR="002559E5" w:rsidRPr="002559E5" w:rsidRDefault="002559E5" w:rsidP="002559E5">
      <w:pPr>
        <w:ind w:firstLine="709"/>
        <w:jc w:val="both"/>
        <w:rPr>
          <w:rFonts w:ascii="Times New Roman" w:hAnsi="Times New Roman"/>
          <w:sz w:val="16"/>
          <w:szCs w:val="16"/>
          <w:lang w:val="ru-RU"/>
        </w:rPr>
      </w:pPr>
      <w:r w:rsidRPr="002559E5">
        <w:rPr>
          <w:rFonts w:ascii="Times New Roman" w:hAnsi="Times New Roman"/>
          <w:sz w:val="16"/>
          <w:szCs w:val="16"/>
          <w:lang w:val="ru-RU"/>
        </w:rPr>
        <w:t>Решения Собрания депутатов сельского поселения, не носящие ненормативный характер, подписывает и опубликовывает (обнародует) председатель Собрания депутатов.</w:t>
      </w:r>
    </w:p>
    <w:p w:rsidR="002559E5" w:rsidRPr="002559E5" w:rsidRDefault="002559E5" w:rsidP="002559E5">
      <w:pPr>
        <w:tabs>
          <w:tab w:val="left" w:pos="0"/>
        </w:tabs>
        <w:ind w:firstLine="709"/>
        <w:jc w:val="both"/>
        <w:rPr>
          <w:rFonts w:ascii="Times New Roman" w:hAnsi="Times New Roman"/>
          <w:sz w:val="16"/>
          <w:szCs w:val="16"/>
          <w:lang w:val="ru-RU"/>
        </w:rPr>
      </w:pPr>
      <w:r w:rsidRPr="002559E5">
        <w:rPr>
          <w:rFonts w:ascii="Times New Roman" w:hAnsi="Times New Roman"/>
          <w:sz w:val="16"/>
          <w:szCs w:val="16"/>
          <w:lang w:val="ru-RU"/>
        </w:rPr>
        <w:t>3. В случае длительного (более одного месяца) отсутствия главы сельского поселения, досрочного прекращения его полномочий либо применения к нему по решению суда мер процессуального принуждения в виде заключения под стражу или временного отстранения от должности решения Собрания депутатов сельского поселения, носящие нормативный характер, подписывает и опубликовывает (обнародует) заместитель председателя Собрания депутатов.</w:t>
      </w:r>
    </w:p>
    <w:p w:rsidR="002559E5" w:rsidRPr="002559E5" w:rsidRDefault="002559E5" w:rsidP="002559E5">
      <w:pPr>
        <w:ind w:firstLine="709"/>
        <w:jc w:val="both"/>
        <w:rPr>
          <w:rFonts w:ascii="Times New Roman" w:hAnsi="Times New Roman"/>
          <w:sz w:val="16"/>
          <w:szCs w:val="16"/>
          <w:lang w:val="ru-RU"/>
        </w:rPr>
      </w:pPr>
      <w:r w:rsidRPr="002559E5">
        <w:rPr>
          <w:rFonts w:ascii="Times New Roman" w:hAnsi="Times New Roman"/>
          <w:sz w:val="16"/>
          <w:szCs w:val="16"/>
          <w:lang w:val="ru-RU"/>
        </w:rPr>
        <w:t>4. Постановления администрации сельского поселения по вопросам местного значения и распоряжения администрации сельского поселения по вопросам организации работы администрации сельского поселения в случае отсутствия главы администрации сельского поселения подписывает и опубликовывает (обнародует) заместитель главы администрации сельского поселения.</w:t>
      </w:r>
    </w:p>
    <w:p w:rsidR="002559E5" w:rsidRPr="002559E5" w:rsidRDefault="002559E5" w:rsidP="002559E5">
      <w:pPr>
        <w:ind w:firstLine="709"/>
        <w:jc w:val="both"/>
        <w:rPr>
          <w:rFonts w:ascii="Times New Roman" w:hAnsi="Times New Roman"/>
          <w:sz w:val="16"/>
          <w:szCs w:val="16"/>
          <w:lang w:val="ru-RU"/>
        </w:rPr>
      </w:pPr>
      <w:r w:rsidRPr="002559E5">
        <w:rPr>
          <w:rFonts w:ascii="Times New Roman" w:hAnsi="Times New Roman"/>
          <w:sz w:val="16"/>
          <w:szCs w:val="16"/>
          <w:lang w:val="ru-RU"/>
        </w:rPr>
        <w:t>5. Постановления и распоряжения председателя Собрания депутатов в случае отсутствия председателя Собрания депутатов подписывает заместитель председателя Собрания депутатов.</w:t>
      </w:r>
    </w:p>
    <w:p w:rsidR="002559E5" w:rsidRPr="002559E5" w:rsidRDefault="002559E5" w:rsidP="002559E5">
      <w:pPr>
        <w:ind w:firstLine="709"/>
        <w:jc w:val="both"/>
        <w:rPr>
          <w:rFonts w:ascii="Times New Roman" w:hAnsi="Times New Roman"/>
          <w:sz w:val="16"/>
          <w:szCs w:val="16"/>
          <w:lang w:val="ru-RU"/>
        </w:rPr>
      </w:pPr>
      <w:r w:rsidRPr="002559E5">
        <w:rPr>
          <w:rFonts w:ascii="Times New Roman" w:hAnsi="Times New Roman"/>
          <w:sz w:val="16"/>
          <w:szCs w:val="16"/>
          <w:lang w:val="ru-RU"/>
        </w:rPr>
        <w:t>6. При опубликовании (обнародовании) муниципального правового акта указывается его полное наименование, дата принятия, регистрационный номер и должностное лицо, его подписавшее.</w:t>
      </w:r>
    </w:p>
    <w:p w:rsidR="002559E5" w:rsidRPr="002559E5" w:rsidRDefault="002559E5" w:rsidP="002559E5">
      <w:pPr>
        <w:ind w:firstLine="709"/>
        <w:jc w:val="both"/>
        <w:rPr>
          <w:rFonts w:ascii="Times New Roman" w:hAnsi="Times New Roman"/>
          <w:sz w:val="16"/>
          <w:szCs w:val="16"/>
          <w:lang w:val="ru-RU"/>
        </w:rPr>
      </w:pPr>
      <w:r w:rsidRPr="002559E5">
        <w:rPr>
          <w:rFonts w:ascii="Times New Roman" w:hAnsi="Times New Roman"/>
          <w:sz w:val="16"/>
          <w:szCs w:val="16"/>
          <w:lang w:val="ru-RU"/>
        </w:rPr>
        <w:t>7. Изменения и дополнения, внесенные в действующий муниципальный правовой акт, публикуются (обнародуются) в том же порядке, что и сам муниципальный правовой акт.</w:t>
      </w:r>
    </w:p>
    <w:p w:rsidR="002559E5" w:rsidRPr="002559E5" w:rsidRDefault="002559E5" w:rsidP="002559E5">
      <w:pPr>
        <w:ind w:firstLine="709"/>
        <w:jc w:val="both"/>
        <w:rPr>
          <w:rFonts w:ascii="Times New Roman" w:hAnsi="Times New Roman"/>
          <w:sz w:val="16"/>
          <w:szCs w:val="16"/>
          <w:lang w:val="ru-RU"/>
        </w:rPr>
      </w:pPr>
      <w:r w:rsidRPr="002559E5">
        <w:rPr>
          <w:rFonts w:ascii="Times New Roman" w:hAnsi="Times New Roman"/>
          <w:sz w:val="16"/>
          <w:szCs w:val="16"/>
          <w:lang w:val="ru-RU"/>
        </w:rPr>
        <w:t>8. Текст измененного или дополненного муниципального правового акта по решению органа, принявшего акт, может быть вновь опубликован (обнародован) в полном объеме.</w:t>
      </w:r>
    </w:p>
    <w:p w:rsidR="002559E5" w:rsidRPr="002559E5" w:rsidRDefault="002559E5" w:rsidP="002559E5">
      <w:pPr>
        <w:pStyle w:val="Default"/>
        <w:jc w:val="both"/>
        <w:rPr>
          <w:rFonts w:ascii="Times New Roman" w:hAnsi="Times New Roman" w:cs="Times New Roman"/>
          <w:sz w:val="16"/>
          <w:szCs w:val="16"/>
        </w:rPr>
      </w:pPr>
    </w:p>
    <w:p w:rsidR="002559E5" w:rsidRPr="002559E5" w:rsidRDefault="002559E5" w:rsidP="002559E5">
      <w:pPr>
        <w:pStyle w:val="Default"/>
        <w:jc w:val="center"/>
        <w:rPr>
          <w:rFonts w:ascii="Times New Roman" w:hAnsi="Times New Roman" w:cs="Times New Roman"/>
          <w:sz w:val="16"/>
          <w:szCs w:val="16"/>
        </w:rPr>
      </w:pPr>
      <w:r w:rsidRPr="002559E5">
        <w:rPr>
          <w:rFonts w:ascii="Times New Roman" w:hAnsi="Times New Roman" w:cs="Times New Roman"/>
          <w:b/>
          <w:bCs/>
          <w:sz w:val="16"/>
          <w:szCs w:val="16"/>
        </w:rPr>
        <w:t>ГЛАВА 5. ФИНАНСОВО-ЭКОНОМИЧЕСКАЯ ОСНОВА МЕСТНОГО САМОУПРАВЛЕНИЯ</w:t>
      </w:r>
    </w:p>
    <w:p w:rsidR="002559E5" w:rsidRPr="002559E5" w:rsidRDefault="002559E5" w:rsidP="002559E5">
      <w:pPr>
        <w:pStyle w:val="Default"/>
        <w:jc w:val="both"/>
        <w:rPr>
          <w:rFonts w:ascii="Times New Roman" w:hAnsi="Times New Roman" w:cs="Times New Roman"/>
          <w:bCs/>
          <w:sz w:val="16"/>
          <w:szCs w:val="16"/>
        </w:rPr>
      </w:pPr>
    </w:p>
    <w:p w:rsidR="002559E5" w:rsidRPr="002559E5" w:rsidRDefault="002559E5" w:rsidP="002559E5">
      <w:pPr>
        <w:pStyle w:val="Default"/>
        <w:ind w:firstLine="709"/>
        <w:jc w:val="both"/>
        <w:rPr>
          <w:rFonts w:ascii="Times New Roman" w:hAnsi="Times New Roman" w:cs="Times New Roman"/>
          <w:sz w:val="16"/>
          <w:szCs w:val="16"/>
        </w:rPr>
      </w:pPr>
      <w:r w:rsidRPr="002559E5">
        <w:rPr>
          <w:rFonts w:ascii="Times New Roman" w:hAnsi="Times New Roman" w:cs="Times New Roman"/>
          <w:b/>
          <w:bCs/>
          <w:sz w:val="16"/>
          <w:szCs w:val="16"/>
        </w:rPr>
        <w:t>Статья 46. Местный бюджет</w:t>
      </w:r>
    </w:p>
    <w:p w:rsidR="002559E5" w:rsidRPr="002559E5" w:rsidRDefault="002559E5" w:rsidP="002559E5">
      <w:pPr>
        <w:pStyle w:val="Default"/>
        <w:ind w:firstLine="709"/>
        <w:jc w:val="both"/>
        <w:rPr>
          <w:rFonts w:ascii="Times New Roman" w:hAnsi="Times New Roman" w:cs="Times New Roman"/>
          <w:sz w:val="16"/>
          <w:szCs w:val="16"/>
        </w:rPr>
      </w:pPr>
    </w:p>
    <w:p w:rsidR="002559E5" w:rsidRPr="002559E5" w:rsidRDefault="002559E5" w:rsidP="002559E5">
      <w:pPr>
        <w:pStyle w:val="Default"/>
        <w:ind w:firstLine="709"/>
        <w:jc w:val="both"/>
        <w:rPr>
          <w:rFonts w:ascii="Times New Roman" w:hAnsi="Times New Roman" w:cs="Times New Roman"/>
          <w:sz w:val="16"/>
          <w:szCs w:val="16"/>
        </w:rPr>
      </w:pPr>
      <w:r w:rsidRPr="002559E5">
        <w:rPr>
          <w:rFonts w:ascii="Times New Roman" w:hAnsi="Times New Roman" w:cs="Times New Roman"/>
          <w:sz w:val="16"/>
          <w:szCs w:val="16"/>
        </w:rPr>
        <w:t>1. Сельское поселение имеет собственный бюджет – бюджет сельского поселения (местный бюджет).</w:t>
      </w:r>
    </w:p>
    <w:p w:rsidR="002559E5" w:rsidRPr="002559E5" w:rsidRDefault="002559E5" w:rsidP="002559E5">
      <w:pPr>
        <w:pStyle w:val="Default"/>
        <w:ind w:firstLine="709"/>
        <w:jc w:val="both"/>
        <w:rPr>
          <w:rFonts w:ascii="Times New Roman" w:hAnsi="Times New Roman" w:cs="Times New Roman"/>
          <w:sz w:val="16"/>
          <w:szCs w:val="16"/>
        </w:rPr>
      </w:pPr>
      <w:r w:rsidRPr="002559E5">
        <w:rPr>
          <w:rFonts w:ascii="Times New Roman" w:hAnsi="Times New Roman" w:cs="Times New Roman"/>
          <w:sz w:val="16"/>
          <w:szCs w:val="16"/>
        </w:rPr>
        <w:t>В качестве составной части местного бюджета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2559E5" w:rsidRPr="002559E5" w:rsidRDefault="002559E5" w:rsidP="002559E5">
      <w:pPr>
        <w:pStyle w:val="Default"/>
        <w:ind w:firstLine="709"/>
        <w:jc w:val="both"/>
        <w:rPr>
          <w:rFonts w:ascii="Times New Roman" w:hAnsi="Times New Roman" w:cs="Times New Roman"/>
          <w:sz w:val="16"/>
          <w:szCs w:val="16"/>
        </w:rPr>
      </w:pPr>
      <w:r w:rsidRPr="002559E5">
        <w:rPr>
          <w:rFonts w:ascii="Times New Roman" w:hAnsi="Times New Roman" w:cs="Times New Roman"/>
          <w:sz w:val="16"/>
          <w:szCs w:val="16"/>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2559E5" w:rsidRPr="002559E5" w:rsidRDefault="002559E5" w:rsidP="002559E5">
      <w:pPr>
        <w:pStyle w:val="Default"/>
        <w:ind w:firstLine="709"/>
        <w:jc w:val="both"/>
        <w:rPr>
          <w:rFonts w:ascii="Times New Roman" w:hAnsi="Times New Roman" w:cs="Times New Roman"/>
          <w:sz w:val="16"/>
          <w:szCs w:val="16"/>
        </w:rPr>
      </w:pPr>
      <w:r w:rsidRPr="002559E5">
        <w:rPr>
          <w:rFonts w:ascii="Times New Roman" w:hAnsi="Times New Roman" w:cs="Times New Roman"/>
          <w:sz w:val="16"/>
          <w:szCs w:val="16"/>
        </w:rPr>
        <w:t>3. Бюджетные полномочия поселения устанавливаются Бюджетным кодексом Российской Федерации.</w:t>
      </w:r>
    </w:p>
    <w:p w:rsidR="002559E5" w:rsidRPr="002559E5" w:rsidRDefault="002559E5" w:rsidP="002559E5">
      <w:pPr>
        <w:pStyle w:val="Default"/>
        <w:ind w:firstLine="709"/>
        <w:jc w:val="both"/>
        <w:rPr>
          <w:rFonts w:ascii="Times New Roman" w:hAnsi="Times New Roman" w:cs="Times New Roman"/>
          <w:sz w:val="16"/>
          <w:szCs w:val="16"/>
        </w:rPr>
      </w:pPr>
      <w:r w:rsidRPr="002559E5">
        <w:rPr>
          <w:rFonts w:ascii="Times New Roman" w:hAnsi="Times New Roman" w:cs="Times New Roman"/>
          <w:sz w:val="16"/>
          <w:szCs w:val="16"/>
        </w:rPr>
        <w:t>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2559E5" w:rsidRPr="002559E5" w:rsidRDefault="002559E5" w:rsidP="002559E5">
      <w:pPr>
        <w:pStyle w:val="Default"/>
        <w:ind w:firstLine="709"/>
        <w:jc w:val="both"/>
        <w:rPr>
          <w:rFonts w:ascii="Times New Roman" w:hAnsi="Times New Roman" w:cs="Times New Roman"/>
          <w:sz w:val="16"/>
          <w:szCs w:val="16"/>
        </w:rPr>
      </w:pPr>
    </w:p>
    <w:p w:rsidR="002559E5" w:rsidRPr="002559E5" w:rsidRDefault="002559E5" w:rsidP="002559E5">
      <w:pPr>
        <w:pStyle w:val="Default"/>
        <w:ind w:firstLine="709"/>
        <w:jc w:val="both"/>
        <w:rPr>
          <w:rFonts w:ascii="Times New Roman" w:hAnsi="Times New Roman" w:cs="Times New Roman"/>
          <w:sz w:val="16"/>
          <w:szCs w:val="16"/>
        </w:rPr>
      </w:pPr>
      <w:r w:rsidRPr="002559E5">
        <w:rPr>
          <w:rFonts w:ascii="Times New Roman" w:hAnsi="Times New Roman" w:cs="Times New Roman"/>
          <w:b/>
          <w:bCs/>
          <w:sz w:val="16"/>
          <w:szCs w:val="16"/>
        </w:rPr>
        <w:t>Статья 47. Расходы местного бюджета</w:t>
      </w:r>
    </w:p>
    <w:p w:rsidR="002559E5" w:rsidRPr="002559E5" w:rsidRDefault="002559E5" w:rsidP="002559E5">
      <w:pPr>
        <w:pStyle w:val="Default"/>
        <w:ind w:firstLine="709"/>
        <w:jc w:val="both"/>
        <w:rPr>
          <w:rFonts w:ascii="Times New Roman" w:hAnsi="Times New Roman" w:cs="Times New Roman"/>
          <w:sz w:val="16"/>
          <w:szCs w:val="16"/>
        </w:rPr>
      </w:pPr>
    </w:p>
    <w:p w:rsidR="002559E5" w:rsidRPr="002559E5" w:rsidRDefault="002559E5" w:rsidP="002559E5">
      <w:pPr>
        <w:pStyle w:val="Default"/>
        <w:ind w:firstLine="709"/>
        <w:jc w:val="both"/>
        <w:rPr>
          <w:rFonts w:ascii="Times New Roman" w:hAnsi="Times New Roman" w:cs="Times New Roman"/>
          <w:sz w:val="16"/>
          <w:szCs w:val="16"/>
        </w:rPr>
      </w:pPr>
      <w:r w:rsidRPr="002559E5">
        <w:rPr>
          <w:rFonts w:ascii="Times New Roman" w:hAnsi="Times New Roman" w:cs="Times New Roman"/>
          <w:sz w:val="16"/>
          <w:szCs w:val="16"/>
        </w:rPr>
        <w:t>1. Формирование расходов местного бюджета осуществляется в соответствии с расходными обязательствами сельского поселения Биробиджанского муниципального района Еврейской автономной области, устанавливаемыми и исполняемыми органами местного самоуправления в соответствии с требованиями Бюджетного кодекса Российской Федерации.</w:t>
      </w:r>
    </w:p>
    <w:p w:rsidR="002559E5" w:rsidRPr="002559E5" w:rsidRDefault="002559E5" w:rsidP="002559E5">
      <w:pPr>
        <w:pStyle w:val="Default"/>
        <w:ind w:firstLine="709"/>
        <w:jc w:val="both"/>
        <w:rPr>
          <w:rFonts w:ascii="Times New Roman" w:hAnsi="Times New Roman" w:cs="Times New Roman"/>
          <w:sz w:val="16"/>
          <w:szCs w:val="16"/>
        </w:rPr>
      </w:pPr>
      <w:r w:rsidRPr="002559E5">
        <w:rPr>
          <w:rFonts w:ascii="Times New Roman" w:hAnsi="Times New Roman" w:cs="Times New Roman"/>
          <w:sz w:val="16"/>
          <w:szCs w:val="16"/>
        </w:rPr>
        <w:t>2. Исполнение расходных обязательств осуществляется за счет средств местного бюджета поселения в соответствии с требованиями Бюджетного кодекса Российской Федерации.</w:t>
      </w:r>
    </w:p>
    <w:p w:rsidR="002559E5" w:rsidRPr="002559E5" w:rsidRDefault="002559E5" w:rsidP="002559E5">
      <w:pPr>
        <w:pStyle w:val="Default"/>
        <w:ind w:firstLine="709"/>
        <w:jc w:val="both"/>
        <w:rPr>
          <w:rFonts w:ascii="Times New Roman" w:hAnsi="Times New Roman" w:cs="Times New Roman"/>
          <w:sz w:val="16"/>
          <w:szCs w:val="16"/>
        </w:rPr>
      </w:pPr>
    </w:p>
    <w:p w:rsidR="002559E5" w:rsidRPr="002559E5" w:rsidRDefault="002559E5" w:rsidP="002559E5">
      <w:pPr>
        <w:pStyle w:val="Default"/>
        <w:ind w:firstLine="709"/>
        <w:jc w:val="both"/>
        <w:rPr>
          <w:rFonts w:ascii="Times New Roman" w:hAnsi="Times New Roman" w:cs="Times New Roman"/>
          <w:sz w:val="16"/>
          <w:szCs w:val="16"/>
        </w:rPr>
      </w:pPr>
      <w:r w:rsidRPr="002559E5">
        <w:rPr>
          <w:rFonts w:ascii="Times New Roman" w:hAnsi="Times New Roman" w:cs="Times New Roman"/>
          <w:b/>
          <w:bCs/>
          <w:sz w:val="16"/>
          <w:szCs w:val="16"/>
        </w:rPr>
        <w:t>Статья 48. Закупки для обеспечения муниципальных нужд</w:t>
      </w:r>
    </w:p>
    <w:p w:rsidR="002559E5" w:rsidRPr="002559E5" w:rsidRDefault="002559E5" w:rsidP="002559E5">
      <w:pPr>
        <w:pStyle w:val="Default"/>
        <w:ind w:firstLine="709"/>
        <w:jc w:val="both"/>
        <w:rPr>
          <w:rFonts w:ascii="Times New Roman" w:hAnsi="Times New Roman" w:cs="Times New Roman"/>
          <w:sz w:val="16"/>
          <w:szCs w:val="16"/>
        </w:rPr>
      </w:pPr>
    </w:p>
    <w:p w:rsidR="002559E5" w:rsidRPr="002559E5" w:rsidRDefault="002559E5" w:rsidP="002559E5">
      <w:pPr>
        <w:pStyle w:val="Default"/>
        <w:ind w:firstLine="709"/>
        <w:jc w:val="both"/>
        <w:rPr>
          <w:rFonts w:ascii="Times New Roman" w:hAnsi="Times New Roman" w:cs="Times New Roman"/>
          <w:sz w:val="16"/>
          <w:szCs w:val="16"/>
        </w:rPr>
      </w:pPr>
      <w:r w:rsidRPr="002559E5">
        <w:rPr>
          <w:rFonts w:ascii="Times New Roman" w:hAnsi="Times New Roman" w:cs="Times New Roman"/>
          <w:sz w:val="16"/>
          <w:szCs w:val="16"/>
        </w:rPr>
        <w:lastRenderedPageBreak/>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муниципальных нужд.</w:t>
      </w:r>
    </w:p>
    <w:p w:rsidR="002559E5" w:rsidRPr="002559E5" w:rsidRDefault="002559E5" w:rsidP="002559E5">
      <w:pPr>
        <w:pStyle w:val="Default"/>
        <w:ind w:firstLine="709"/>
        <w:jc w:val="both"/>
        <w:rPr>
          <w:rFonts w:ascii="Times New Roman" w:hAnsi="Times New Roman" w:cs="Times New Roman"/>
          <w:sz w:val="16"/>
          <w:szCs w:val="16"/>
        </w:rPr>
      </w:pPr>
      <w:r w:rsidRPr="002559E5">
        <w:rPr>
          <w:rFonts w:ascii="Times New Roman" w:hAnsi="Times New Roman" w:cs="Times New Roman"/>
          <w:sz w:val="16"/>
          <w:szCs w:val="16"/>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от 20.03.2025 № 33-ФЗ «Об общих принципах организации местного самоуправления в единой системе публичной власти».</w:t>
      </w:r>
    </w:p>
    <w:p w:rsidR="002559E5" w:rsidRPr="002559E5" w:rsidRDefault="002559E5" w:rsidP="002559E5">
      <w:pPr>
        <w:pStyle w:val="Default"/>
        <w:ind w:firstLine="709"/>
        <w:jc w:val="both"/>
        <w:rPr>
          <w:rFonts w:ascii="Times New Roman" w:hAnsi="Times New Roman" w:cs="Times New Roman"/>
          <w:sz w:val="16"/>
          <w:szCs w:val="16"/>
        </w:rPr>
      </w:pPr>
    </w:p>
    <w:p w:rsidR="002559E5" w:rsidRPr="002559E5" w:rsidRDefault="002559E5" w:rsidP="002559E5">
      <w:pPr>
        <w:pStyle w:val="Default"/>
        <w:ind w:firstLine="709"/>
        <w:jc w:val="both"/>
        <w:rPr>
          <w:rFonts w:ascii="Times New Roman" w:hAnsi="Times New Roman" w:cs="Times New Roman"/>
          <w:sz w:val="16"/>
          <w:szCs w:val="16"/>
        </w:rPr>
      </w:pPr>
      <w:r w:rsidRPr="002559E5">
        <w:rPr>
          <w:rFonts w:ascii="Times New Roman" w:hAnsi="Times New Roman" w:cs="Times New Roman"/>
          <w:b/>
          <w:bCs/>
          <w:sz w:val="16"/>
          <w:szCs w:val="16"/>
        </w:rPr>
        <w:t>Статья 49. Доходы местного бюджета</w:t>
      </w:r>
    </w:p>
    <w:p w:rsidR="002559E5" w:rsidRPr="002559E5" w:rsidRDefault="002559E5" w:rsidP="002559E5">
      <w:pPr>
        <w:pStyle w:val="Default"/>
        <w:ind w:firstLine="709"/>
        <w:jc w:val="both"/>
        <w:rPr>
          <w:rFonts w:ascii="Times New Roman" w:hAnsi="Times New Roman" w:cs="Times New Roman"/>
          <w:sz w:val="16"/>
          <w:szCs w:val="16"/>
        </w:rPr>
      </w:pPr>
    </w:p>
    <w:p w:rsidR="002559E5" w:rsidRPr="002559E5" w:rsidRDefault="002559E5" w:rsidP="002559E5">
      <w:pPr>
        <w:pStyle w:val="Default"/>
        <w:ind w:firstLine="709"/>
        <w:jc w:val="both"/>
        <w:rPr>
          <w:rFonts w:ascii="Times New Roman" w:hAnsi="Times New Roman" w:cs="Times New Roman"/>
          <w:sz w:val="16"/>
          <w:szCs w:val="16"/>
        </w:rPr>
      </w:pPr>
      <w:r w:rsidRPr="002559E5">
        <w:rPr>
          <w:rFonts w:ascii="Times New Roman" w:hAnsi="Times New Roman" w:cs="Times New Roman"/>
          <w:sz w:val="16"/>
          <w:szCs w:val="16"/>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2559E5" w:rsidRPr="002559E5" w:rsidRDefault="002559E5" w:rsidP="002559E5">
      <w:pPr>
        <w:pStyle w:val="Default"/>
        <w:ind w:firstLine="709"/>
        <w:jc w:val="both"/>
        <w:rPr>
          <w:rFonts w:ascii="Times New Roman" w:hAnsi="Times New Roman" w:cs="Times New Roman"/>
          <w:sz w:val="16"/>
          <w:szCs w:val="16"/>
        </w:rPr>
      </w:pPr>
    </w:p>
    <w:p w:rsidR="002559E5" w:rsidRPr="002559E5" w:rsidRDefault="002559E5" w:rsidP="002559E5">
      <w:pPr>
        <w:pStyle w:val="Default"/>
        <w:ind w:firstLine="709"/>
        <w:jc w:val="both"/>
        <w:rPr>
          <w:rFonts w:ascii="Times New Roman" w:hAnsi="Times New Roman" w:cs="Times New Roman"/>
          <w:sz w:val="16"/>
          <w:szCs w:val="16"/>
        </w:rPr>
      </w:pPr>
      <w:r w:rsidRPr="002559E5">
        <w:rPr>
          <w:rFonts w:ascii="Times New Roman" w:hAnsi="Times New Roman" w:cs="Times New Roman"/>
          <w:b/>
          <w:bCs/>
          <w:sz w:val="16"/>
          <w:szCs w:val="16"/>
        </w:rPr>
        <w:t>Статья 50. Средства самообложения граждан</w:t>
      </w:r>
    </w:p>
    <w:p w:rsidR="002559E5" w:rsidRPr="002559E5" w:rsidRDefault="002559E5" w:rsidP="002559E5">
      <w:pPr>
        <w:pStyle w:val="Default"/>
        <w:ind w:firstLine="709"/>
        <w:jc w:val="both"/>
        <w:rPr>
          <w:rFonts w:ascii="Times New Roman" w:hAnsi="Times New Roman" w:cs="Times New Roman"/>
          <w:sz w:val="16"/>
          <w:szCs w:val="16"/>
        </w:rPr>
      </w:pPr>
    </w:p>
    <w:p w:rsidR="002559E5" w:rsidRPr="002559E5" w:rsidRDefault="002559E5" w:rsidP="002559E5">
      <w:pPr>
        <w:pStyle w:val="Default"/>
        <w:ind w:firstLine="709"/>
        <w:jc w:val="both"/>
        <w:rPr>
          <w:rFonts w:ascii="Times New Roman" w:hAnsi="Times New Roman" w:cs="Times New Roman"/>
          <w:sz w:val="16"/>
          <w:szCs w:val="16"/>
        </w:rPr>
      </w:pPr>
      <w:r w:rsidRPr="002559E5">
        <w:rPr>
          <w:rFonts w:ascii="Times New Roman" w:hAnsi="Times New Roman" w:cs="Times New Roman"/>
          <w:sz w:val="16"/>
          <w:szCs w:val="16"/>
        </w:rPr>
        <w:t>1. Под средствами самообложения граждан понимаются разовые платежи граждан, осуществляемые для решения конкретных вопросов непосредственного обеспечения жизнедеятельности населения. Размер платежей в порядке самообложения граждан устанавливается в абсолютной величине равным для всех жителей муниципального образования (населенного пункта (части территории населенного пункта), входящего в состав территории поселения), за исключением отдельных категорий граждан, численность которых не может превышать 30 процентов от общего числа жителей муниципального образования (населенного пункта (части территории населенного пункта), входящего в состав поселения) и для которых размер платежей может быть уменьшен.</w:t>
      </w:r>
    </w:p>
    <w:p w:rsidR="002559E5" w:rsidRPr="002559E5" w:rsidRDefault="002559E5" w:rsidP="002559E5">
      <w:pPr>
        <w:pStyle w:val="Default"/>
        <w:ind w:firstLine="709"/>
        <w:jc w:val="both"/>
        <w:rPr>
          <w:rFonts w:ascii="Times New Roman" w:hAnsi="Times New Roman" w:cs="Times New Roman"/>
          <w:sz w:val="16"/>
          <w:szCs w:val="16"/>
        </w:rPr>
      </w:pPr>
      <w:r w:rsidRPr="002559E5">
        <w:rPr>
          <w:rFonts w:ascii="Times New Roman" w:hAnsi="Times New Roman" w:cs="Times New Roman"/>
          <w:sz w:val="16"/>
          <w:szCs w:val="16"/>
        </w:rPr>
        <w:t>2. Вопросы введения и использования указанных в части 1 настоящей статьи разовых платежей граждан решаются на местном референдуме, а в случаях, предусмотренных пунктами 1 и 2 части 1 статьи 45 Федерального закона от 20.03.2025 № 33-ФЗ «Об общих принципах организации местного самоуправления в единой системе публичной власти», на сходе граждан.</w:t>
      </w:r>
    </w:p>
    <w:p w:rsidR="002559E5" w:rsidRPr="002559E5" w:rsidRDefault="002559E5" w:rsidP="002559E5">
      <w:pPr>
        <w:pStyle w:val="Default"/>
        <w:ind w:firstLine="709"/>
        <w:jc w:val="both"/>
        <w:rPr>
          <w:rFonts w:ascii="Times New Roman" w:hAnsi="Times New Roman" w:cs="Times New Roman"/>
          <w:sz w:val="16"/>
          <w:szCs w:val="16"/>
        </w:rPr>
      </w:pPr>
    </w:p>
    <w:p w:rsidR="002559E5" w:rsidRPr="002559E5" w:rsidRDefault="002559E5" w:rsidP="002559E5">
      <w:pPr>
        <w:pStyle w:val="Default"/>
        <w:ind w:firstLine="709"/>
        <w:jc w:val="both"/>
        <w:rPr>
          <w:rFonts w:ascii="Times New Roman" w:hAnsi="Times New Roman" w:cs="Times New Roman"/>
          <w:sz w:val="16"/>
          <w:szCs w:val="16"/>
        </w:rPr>
      </w:pPr>
      <w:r w:rsidRPr="002559E5">
        <w:rPr>
          <w:rFonts w:ascii="Times New Roman" w:hAnsi="Times New Roman" w:cs="Times New Roman"/>
          <w:b/>
          <w:bCs/>
          <w:sz w:val="16"/>
          <w:szCs w:val="16"/>
        </w:rPr>
        <w:t>Статья 51. Муниципальное имущество. Владение, пользование и распоряжение муниципальным имуществом</w:t>
      </w:r>
    </w:p>
    <w:p w:rsidR="002559E5" w:rsidRPr="002559E5" w:rsidRDefault="002559E5" w:rsidP="002559E5">
      <w:pPr>
        <w:pStyle w:val="Default"/>
        <w:ind w:firstLine="709"/>
        <w:jc w:val="both"/>
        <w:rPr>
          <w:rFonts w:ascii="Times New Roman" w:hAnsi="Times New Roman" w:cs="Times New Roman"/>
          <w:sz w:val="16"/>
          <w:szCs w:val="16"/>
        </w:rPr>
      </w:pPr>
    </w:p>
    <w:p w:rsidR="002559E5" w:rsidRPr="002559E5" w:rsidRDefault="002559E5" w:rsidP="002559E5">
      <w:pPr>
        <w:pStyle w:val="Default"/>
        <w:ind w:firstLine="709"/>
        <w:jc w:val="both"/>
        <w:rPr>
          <w:rFonts w:ascii="Times New Roman" w:hAnsi="Times New Roman" w:cs="Times New Roman"/>
          <w:sz w:val="16"/>
          <w:szCs w:val="16"/>
        </w:rPr>
      </w:pPr>
      <w:r w:rsidRPr="002559E5">
        <w:rPr>
          <w:rFonts w:ascii="Times New Roman" w:hAnsi="Times New Roman" w:cs="Times New Roman"/>
          <w:sz w:val="16"/>
          <w:szCs w:val="16"/>
        </w:rPr>
        <w:t>1. Органы местного самоуправления от имени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2559E5" w:rsidRPr="002559E5" w:rsidRDefault="002559E5" w:rsidP="002559E5">
      <w:pPr>
        <w:pStyle w:val="Default"/>
        <w:ind w:firstLine="709"/>
        <w:jc w:val="both"/>
        <w:rPr>
          <w:rFonts w:ascii="Times New Roman" w:hAnsi="Times New Roman" w:cs="Times New Roman"/>
          <w:sz w:val="16"/>
          <w:szCs w:val="16"/>
        </w:rPr>
      </w:pPr>
      <w:r w:rsidRPr="002559E5">
        <w:rPr>
          <w:rFonts w:ascii="Times New Roman" w:hAnsi="Times New Roman" w:cs="Times New Roman"/>
          <w:sz w:val="16"/>
          <w:szCs w:val="16"/>
        </w:rPr>
        <w:t>2. 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2559E5" w:rsidRPr="002559E5" w:rsidRDefault="002559E5" w:rsidP="002559E5">
      <w:pPr>
        <w:pStyle w:val="Default"/>
        <w:ind w:firstLine="709"/>
        <w:jc w:val="both"/>
        <w:rPr>
          <w:rFonts w:ascii="Times New Roman" w:hAnsi="Times New Roman" w:cs="Times New Roman"/>
          <w:sz w:val="16"/>
          <w:szCs w:val="16"/>
        </w:rPr>
      </w:pPr>
      <w:r w:rsidRPr="002559E5">
        <w:rPr>
          <w:rFonts w:ascii="Times New Roman" w:hAnsi="Times New Roman" w:cs="Times New Roman"/>
          <w:sz w:val="16"/>
          <w:szCs w:val="16"/>
        </w:rPr>
        <w:t>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2559E5" w:rsidRPr="002559E5" w:rsidRDefault="002559E5" w:rsidP="002559E5">
      <w:pPr>
        <w:pStyle w:val="Default"/>
        <w:ind w:firstLine="709"/>
        <w:jc w:val="both"/>
        <w:rPr>
          <w:rFonts w:ascii="Times New Roman" w:hAnsi="Times New Roman" w:cs="Times New Roman"/>
          <w:sz w:val="16"/>
          <w:szCs w:val="16"/>
        </w:rPr>
      </w:pPr>
      <w:r w:rsidRPr="002559E5">
        <w:rPr>
          <w:rFonts w:ascii="Times New Roman" w:hAnsi="Times New Roman" w:cs="Times New Roman"/>
          <w:sz w:val="16"/>
          <w:szCs w:val="16"/>
        </w:rPr>
        <w:t>4. Доходы от использования и приватизации муниципального имущества поступают в бюджет сельского поселения.</w:t>
      </w:r>
    </w:p>
    <w:p w:rsidR="002559E5" w:rsidRPr="002559E5" w:rsidRDefault="002559E5" w:rsidP="002559E5">
      <w:pPr>
        <w:pStyle w:val="Default"/>
        <w:ind w:firstLine="709"/>
        <w:jc w:val="both"/>
        <w:rPr>
          <w:rFonts w:ascii="Times New Roman" w:hAnsi="Times New Roman" w:cs="Times New Roman"/>
          <w:sz w:val="16"/>
          <w:szCs w:val="16"/>
        </w:rPr>
      </w:pPr>
      <w:r w:rsidRPr="002559E5">
        <w:rPr>
          <w:rFonts w:ascii="Times New Roman" w:hAnsi="Times New Roman" w:cs="Times New Roman"/>
          <w:sz w:val="16"/>
          <w:szCs w:val="16"/>
        </w:rPr>
        <w:t>5. Сельское поселение может создавать муниципальные предприятия и учреждения, участвовать в создании иных юридических лиц в случаях и порядке, предусмотренных федеральными законами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сельского поселения.</w:t>
      </w:r>
    </w:p>
    <w:p w:rsidR="002559E5" w:rsidRPr="002559E5" w:rsidRDefault="002559E5" w:rsidP="002559E5">
      <w:pPr>
        <w:pStyle w:val="Default"/>
        <w:ind w:firstLine="709"/>
        <w:jc w:val="both"/>
        <w:rPr>
          <w:rFonts w:ascii="Times New Roman" w:hAnsi="Times New Roman" w:cs="Times New Roman"/>
          <w:sz w:val="16"/>
          <w:szCs w:val="16"/>
        </w:rPr>
      </w:pPr>
      <w:r w:rsidRPr="002559E5">
        <w:rPr>
          <w:rFonts w:ascii="Times New Roman" w:hAnsi="Times New Roman" w:cs="Times New Roman"/>
          <w:sz w:val="16"/>
          <w:szCs w:val="16"/>
        </w:rPr>
        <w:t>6. Глава сельского поселения утверждает устав муниципального предприятия и учреждения постановлением главы сельского поселения.</w:t>
      </w:r>
    </w:p>
    <w:p w:rsidR="002559E5" w:rsidRPr="002559E5" w:rsidRDefault="002559E5" w:rsidP="002559E5">
      <w:pPr>
        <w:pStyle w:val="Default"/>
        <w:ind w:firstLine="709"/>
        <w:jc w:val="both"/>
        <w:rPr>
          <w:rFonts w:ascii="Times New Roman" w:hAnsi="Times New Roman" w:cs="Times New Roman"/>
          <w:sz w:val="16"/>
          <w:szCs w:val="16"/>
        </w:rPr>
      </w:pPr>
      <w:r w:rsidRPr="002559E5">
        <w:rPr>
          <w:rFonts w:ascii="Times New Roman" w:hAnsi="Times New Roman" w:cs="Times New Roman"/>
          <w:sz w:val="16"/>
          <w:szCs w:val="16"/>
        </w:rPr>
        <w:t>Глава сельского поселения назначает на должность и освобождает от должности руководителей данных предприятий и учреждений.</w:t>
      </w:r>
    </w:p>
    <w:p w:rsidR="002559E5" w:rsidRPr="002559E5" w:rsidRDefault="002559E5" w:rsidP="002559E5">
      <w:pPr>
        <w:pStyle w:val="Default"/>
        <w:ind w:firstLine="709"/>
        <w:jc w:val="both"/>
        <w:rPr>
          <w:rFonts w:ascii="Times New Roman" w:hAnsi="Times New Roman" w:cs="Times New Roman"/>
          <w:sz w:val="16"/>
          <w:szCs w:val="16"/>
        </w:rPr>
      </w:pPr>
      <w:r w:rsidRPr="002559E5">
        <w:rPr>
          <w:rFonts w:ascii="Times New Roman" w:hAnsi="Times New Roman" w:cs="Times New Roman"/>
          <w:sz w:val="16"/>
          <w:szCs w:val="16"/>
        </w:rPr>
        <w:t>Администрация сельского поселения вправе заслушивать отчеты о деятельности руководителей муниципальных предприятий и учреждений.</w:t>
      </w:r>
    </w:p>
    <w:p w:rsidR="002559E5" w:rsidRPr="002559E5" w:rsidRDefault="002559E5" w:rsidP="002559E5">
      <w:pPr>
        <w:pStyle w:val="Default"/>
        <w:ind w:firstLine="709"/>
        <w:jc w:val="both"/>
        <w:rPr>
          <w:rFonts w:ascii="Times New Roman" w:hAnsi="Times New Roman" w:cs="Times New Roman"/>
          <w:sz w:val="16"/>
          <w:szCs w:val="16"/>
        </w:rPr>
      </w:pPr>
      <w:r w:rsidRPr="002559E5">
        <w:rPr>
          <w:rFonts w:ascii="Times New Roman" w:hAnsi="Times New Roman" w:cs="Times New Roman"/>
          <w:sz w:val="16"/>
          <w:szCs w:val="16"/>
        </w:rPr>
        <w:t>7. Органы местного самоуправления от имени сельского поселения субсидиарно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rsidR="002559E5" w:rsidRPr="002559E5" w:rsidRDefault="002559E5" w:rsidP="002559E5">
      <w:pPr>
        <w:pStyle w:val="Default"/>
        <w:ind w:firstLine="709"/>
        <w:jc w:val="both"/>
        <w:rPr>
          <w:rFonts w:ascii="Times New Roman" w:hAnsi="Times New Roman" w:cs="Times New Roman"/>
          <w:sz w:val="16"/>
          <w:szCs w:val="16"/>
        </w:rPr>
      </w:pPr>
      <w:r w:rsidRPr="002559E5">
        <w:rPr>
          <w:rFonts w:ascii="Times New Roman" w:hAnsi="Times New Roman" w:cs="Times New Roman"/>
          <w:sz w:val="16"/>
          <w:szCs w:val="16"/>
        </w:rPr>
        <w:t>8.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2559E5" w:rsidRPr="002559E5" w:rsidRDefault="002559E5" w:rsidP="002559E5">
      <w:pPr>
        <w:pStyle w:val="Default"/>
        <w:ind w:firstLine="709"/>
        <w:jc w:val="both"/>
        <w:rPr>
          <w:rFonts w:ascii="Times New Roman" w:hAnsi="Times New Roman" w:cs="Times New Roman"/>
          <w:sz w:val="16"/>
          <w:szCs w:val="16"/>
        </w:rPr>
      </w:pPr>
      <w:r w:rsidRPr="002559E5">
        <w:rPr>
          <w:rFonts w:ascii="Times New Roman" w:hAnsi="Times New Roman" w:cs="Times New Roman"/>
          <w:sz w:val="16"/>
          <w:szCs w:val="16"/>
        </w:rPr>
        <w:t>9.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законодательством Российской Федерации об электроэнергетике.</w:t>
      </w:r>
    </w:p>
    <w:p w:rsidR="002559E5" w:rsidRPr="002559E5" w:rsidRDefault="002559E5" w:rsidP="002559E5">
      <w:pPr>
        <w:pStyle w:val="Default"/>
        <w:ind w:firstLine="709"/>
        <w:jc w:val="both"/>
        <w:rPr>
          <w:rFonts w:ascii="Times New Roman" w:hAnsi="Times New Roman" w:cs="Times New Roman"/>
          <w:sz w:val="16"/>
          <w:szCs w:val="16"/>
        </w:rPr>
      </w:pPr>
    </w:p>
    <w:p w:rsidR="002559E5" w:rsidRPr="002559E5" w:rsidRDefault="002559E5" w:rsidP="002559E5">
      <w:pPr>
        <w:pStyle w:val="Default"/>
        <w:ind w:firstLine="709"/>
        <w:jc w:val="both"/>
        <w:rPr>
          <w:rFonts w:ascii="Times New Roman" w:hAnsi="Times New Roman" w:cs="Times New Roman"/>
          <w:sz w:val="16"/>
          <w:szCs w:val="16"/>
        </w:rPr>
      </w:pPr>
      <w:r w:rsidRPr="002559E5">
        <w:rPr>
          <w:rFonts w:ascii="Times New Roman" w:hAnsi="Times New Roman" w:cs="Times New Roman"/>
          <w:b/>
          <w:bCs/>
          <w:sz w:val="16"/>
          <w:szCs w:val="16"/>
        </w:rPr>
        <w:t xml:space="preserve">Статья 52. Финансовое и иное обеспечение реализации инициативных проектов </w:t>
      </w:r>
    </w:p>
    <w:p w:rsidR="002559E5" w:rsidRPr="002559E5" w:rsidRDefault="002559E5" w:rsidP="002559E5">
      <w:pPr>
        <w:pStyle w:val="Default"/>
        <w:ind w:firstLine="709"/>
        <w:jc w:val="both"/>
        <w:rPr>
          <w:rFonts w:ascii="Times New Roman" w:hAnsi="Times New Roman" w:cs="Times New Roman"/>
          <w:sz w:val="16"/>
          <w:szCs w:val="16"/>
        </w:rPr>
      </w:pPr>
    </w:p>
    <w:p w:rsidR="002559E5" w:rsidRPr="002559E5" w:rsidRDefault="002559E5" w:rsidP="002559E5">
      <w:pPr>
        <w:pStyle w:val="Default"/>
        <w:ind w:firstLine="709"/>
        <w:jc w:val="both"/>
        <w:rPr>
          <w:rFonts w:ascii="Times New Roman" w:hAnsi="Times New Roman" w:cs="Times New Roman"/>
          <w:sz w:val="16"/>
          <w:szCs w:val="16"/>
        </w:rPr>
      </w:pPr>
      <w:r w:rsidRPr="002559E5">
        <w:rPr>
          <w:rFonts w:ascii="Times New Roman" w:hAnsi="Times New Roman" w:cs="Times New Roman"/>
          <w:sz w:val="16"/>
          <w:szCs w:val="16"/>
        </w:rPr>
        <w:t>1. Источником финансового обеспечения реализации инициативных проектов, предусмотренных статьей 49 Федерального закона от 20.03.2025 № 33-ФЗ «Об общих принципах организации местного самоуправления в единой системе публичной власти»,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Еврейской автономной области, предоставленных в целях финансового обеспечения соответствующих расходных обязательств поселения.</w:t>
      </w:r>
    </w:p>
    <w:p w:rsidR="002559E5" w:rsidRPr="002559E5" w:rsidRDefault="002559E5" w:rsidP="002559E5">
      <w:pPr>
        <w:pStyle w:val="Default"/>
        <w:ind w:firstLine="709"/>
        <w:jc w:val="both"/>
        <w:rPr>
          <w:rFonts w:ascii="Times New Roman" w:hAnsi="Times New Roman" w:cs="Times New Roman"/>
          <w:sz w:val="16"/>
          <w:szCs w:val="16"/>
        </w:rPr>
      </w:pPr>
      <w:r w:rsidRPr="002559E5">
        <w:rPr>
          <w:rFonts w:ascii="Times New Roman" w:hAnsi="Times New Roman" w:cs="Times New Roman"/>
          <w:sz w:val="16"/>
          <w:szCs w:val="16"/>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2559E5" w:rsidRPr="002559E5" w:rsidRDefault="002559E5" w:rsidP="002559E5">
      <w:pPr>
        <w:pStyle w:val="Default"/>
        <w:ind w:firstLine="709"/>
        <w:jc w:val="both"/>
        <w:rPr>
          <w:rFonts w:ascii="Times New Roman" w:hAnsi="Times New Roman" w:cs="Times New Roman"/>
          <w:sz w:val="16"/>
          <w:szCs w:val="16"/>
        </w:rPr>
      </w:pPr>
      <w:r w:rsidRPr="002559E5">
        <w:rPr>
          <w:rFonts w:ascii="Times New Roman" w:hAnsi="Times New Roman" w:cs="Times New Roman"/>
          <w:sz w:val="16"/>
          <w:szCs w:val="16"/>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2559E5" w:rsidRPr="002559E5" w:rsidRDefault="002559E5" w:rsidP="002559E5">
      <w:pPr>
        <w:pStyle w:val="Default"/>
        <w:ind w:firstLine="709"/>
        <w:jc w:val="both"/>
        <w:rPr>
          <w:rFonts w:ascii="Times New Roman" w:hAnsi="Times New Roman" w:cs="Times New Roman"/>
          <w:sz w:val="16"/>
          <w:szCs w:val="16"/>
        </w:rPr>
      </w:pPr>
      <w:r w:rsidRPr="002559E5">
        <w:rPr>
          <w:rFonts w:ascii="Times New Roman" w:hAnsi="Times New Roman" w:cs="Times New Roman"/>
          <w:sz w:val="16"/>
          <w:szCs w:val="16"/>
        </w:rPr>
        <w:lastRenderedPageBreak/>
        <w:t>4.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Собрания депутатов.</w:t>
      </w:r>
    </w:p>
    <w:p w:rsidR="002559E5" w:rsidRPr="002559E5" w:rsidRDefault="002559E5" w:rsidP="002559E5">
      <w:pPr>
        <w:pStyle w:val="Default"/>
        <w:ind w:firstLine="709"/>
        <w:jc w:val="both"/>
        <w:rPr>
          <w:rFonts w:ascii="Times New Roman" w:hAnsi="Times New Roman" w:cs="Times New Roman"/>
          <w:sz w:val="16"/>
          <w:szCs w:val="16"/>
        </w:rPr>
      </w:pPr>
      <w:r w:rsidRPr="002559E5">
        <w:rPr>
          <w:rFonts w:ascii="Times New Roman" w:hAnsi="Times New Roman" w:cs="Times New Roman"/>
          <w:sz w:val="16"/>
          <w:szCs w:val="16"/>
        </w:rPr>
        <w:t>5.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2559E5" w:rsidRPr="002559E5" w:rsidRDefault="002559E5" w:rsidP="002559E5">
      <w:pPr>
        <w:pStyle w:val="Default"/>
        <w:jc w:val="both"/>
        <w:rPr>
          <w:rFonts w:ascii="Times New Roman" w:hAnsi="Times New Roman" w:cs="Times New Roman"/>
          <w:bCs/>
          <w:sz w:val="16"/>
          <w:szCs w:val="16"/>
        </w:rPr>
      </w:pPr>
    </w:p>
    <w:p w:rsidR="002559E5" w:rsidRPr="002559E5" w:rsidRDefault="002559E5" w:rsidP="002559E5">
      <w:pPr>
        <w:pStyle w:val="Default"/>
        <w:jc w:val="center"/>
        <w:rPr>
          <w:rFonts w:ascii="Times New Roman" w:hAnsi="Times New Roman" w:cs="Times New Roman"/>
          <w:sz w:val="16"/>
          <w:szCs w:val="16"/>
        </w:rPr>
      </w:pPr>
      <w:r w:rsidRPr="002559E5">
        <w:rPr>
          <w:rFonts w:ascii="Times New Roman" w:hAnsi="Times New Roman" w:cs="Times New Roman"/>
          <w:b/>
          <w:bCs/>
          <w:sz w:val="16"/>
          <w:szCs w:val="16"/>
        </w:rPr>
        <w:t>ГЛАВА 6. ЗАКЛЮЧИТЕЛЬНЫЕ ПОЛОЖЕНИЯ</w:t>
      </w:r>
    </w:p>
    <w:p w:rsidR="002559E5" w:rsidRPr="002559E5" w:rsidRDefault="002559E5" w:rsidP="002559E5">
      <w:pPr>
        <w:pStyle w:val="Default"/>
        <w:jc w:val="both"/>
        <w:rPr>
          <w:rFonts w:ascii="Times New Roman" w:hAnsi="Times New Roman" w:cs="Times New Roman"/>
          <w:bCs/>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b/>
          <w:bCs/>
          <w:sz w:val="16"/>
          <w:szCs w:val="16"/>
        </w:rPr>
        <w:t>Статья 53. Внесение изменений и дополнений в Устав</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Проект решения Собрания депутатов о внесении изменений и дополнений в Устав не позднее, чем за 30 дней до дня рассмотрения вопроса о внесении изменений и дополнений в Устав подлежат официальному опубликованию с одновременным официальным опубликованием или обнародованием установленного Собранием депутатов порядка учета предложений по проекту указанного муниципального правового акта, а также порядка участия граждан в его обсуждении.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2. Не требуется официального опубликования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если в Устав вносятся изменения в форме точного воспроизведения положений Конституции Российской Федерации, федеральных законов, конституции (устава) или законов Еврейской автономной области в целях приведения данного устава в соответствие с этими нормативными правовыми актами.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3. Устав, муниципальный правовой акт о внесении изменений и дополнений в Устав принимается большинством в две трети голосов от установленной численности депутатов Собрания депутатов и подлежат государственной регистрации в порядке, установленном федеральным законодательством.</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4. 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Собрания депутатов, принявшего муниципальный правовой акт о внесении указанных изменений и дополнений в Устав, за исключением случаев, предусмотренных Федеральным законом от 20.03.2025 № 33-ФЗ «Об общих принципах организации местного самоуправления в единой системе публичной власти».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5. Изменения и дополнения, внесенные в Устав сельского поселения и предусматривающие создание контрольно-счетного органа сельского поселения вступают в силу в порядке, предусмотренном частью 12 статьи 56 Федерального закона от 20.03.2025 № 33-ФЗ «Об общих принципах организации местного самоуправления в единой системе публичной власти».</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6. Изменения и дополнения в Устав сельского поселения вносятся муниципальным правовым актом, который может оформляться: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решением Собрания депутатов, подписанным его председателем и главой сельского поселения либо единолично главой сельского поселения, исполняющим полномочия председателя Собрания депутатов;</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2) отдельным нормативным правовым актом, принятым Собранием депутатов и подписанным главой сельского поселения. В этом случае на данном правовом акте проставляются реквизиты решения Собрания депутатов о его принятии. Включение в такое решение переходных положений и (или) норм о вступлении в силу изменений и дополнений, вносимых в Устав поселения, не допускается.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7. Решение Собрания депутатов о внесении изменений и дополнений в Устав после его государственной регистрации подлежит официальному опубликованию, после чего указанное решение вступает в силу.</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8. Приведение Устава сельского поселения в соответствие с федеральным законом, законом Еврейской автономной области осуществляется в установленный этими законодательными актами срок.</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9. В случае, если федеральным законом, законом Еврейской автономной области, указанный в части 6 настоящей статьи срок не установлен, срок приведения Устава в соответствие с федеральным законом, законом Еврейской автономной области определяется с учетом дня вступления в силу соответствующих федерального закона, закона Еврейской автономной области,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учета предложений граждан по нему, периодичности заседаний Собрания депутатов,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b/>
          <w:bCs/>
          <w:sz w:val="16"/>
          <w:szCs w:val="16"/>
        </w:rPr>
        <w:t>Статья 54. Вступление Устава в силу</w:t>
      </w:r>
    </w:p>
    <w:p w:rsidR="002559E5" w:rsidRPr="002559E5" w:rsidRDefault="002559E5" w:rsidP="002559E5">
      <w:pPr>
        <w:pStyle w:val="Default"/>
        <w:ind w:firstLine="567"/>
        <w:jc w:val="both"/>
        <w:rPr>
          <w:rFonts w:ascii="Times New Roman" w:hAnsi="Times New Roman" w:cs="Times New Roman"/>
          <w:sz w:val="16"/>
          <w:szCs w:val="16"/>
        </w:rPr>
      </w:pP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1. Настоящий Устав подлежит официальному опубликованию после его государственной регистрации и вступает в силу после его официального опубликования.</w:t>
      </w:r>
    </w:p>
    <w:p w:rsidR="002559E5" w:rsidRPr="002559E5" w:rsidRDefault="002559E5" w:rsidP="002559E5">
      <w:pPr>
        <w:pStyle w:val="Default"/>
        <w:ind w:firstLine="567"/>
        <w:jc w:val="both"/>
        <w:rPr>
          <w:rFonts w:ascii="Times New Roman" w:hAnsi="Times New Roman" w:cs="Times New Roman"/>
          <w:sz w:val="16"/>
          <w:szCs w:val="16"/>
        </w:rPr>
      </w:pPr>
      <w:r w:rsidRPr="002559E5">
        <w:rPr>
          <w:rFonts w:ascii="Times New Roman" w:hAnsi="Times New Roman" w:cs="Times New Roman"/>
          <w:sz w:val="16"/>
          <w:szCs w:val="16"/>
        </w:rPr>
        <w:t xml:space="preserve">2. Устав муниципального образования «Бирофельдское сельское поселение» Биробиджанского муниципального района Еврейской автономной области принятый от 16.08.2005 № 17 (с изменениями </w:t>
      </w:r>
      <w:r w:rsidRPr="002559E5">
        <w:rPr>
          <w:rFonts w:ascii="Times New Roman" w:hAnsi="Times New Roman" w:cs="Times New Roman"/>
          <w:sz w:val="16"/>
          <w:szCs w:val="16"/>
        </w:rPr>
        <w:br/>
        <w:t>и дополнениями в редакции решений Собрания депутатов</w:t>
      </w:r>
      <w:hyperlink r:id="rId12" w:history="1">
        <w:r w:rsidRPr="002559E5">
          <w:rPr>
            <w:rFonts w:ascii="Times New Roman" w:hAnsi="Times New Roman" w:cs="Times New Roman"/>
            <w:sz w:val="16"/>
            <w:szCs w:val="16"/>
          </w:rPr>
          <w:t>от 14.04.2006 № 55</w:t>
        </w:r>
      </w:hyperlink>
      <w:r w:rsidRPr="002559E5">
        <w:rPr>
          <w:rFonts w:ascii="Times New Roman" w:hAnsi="Times New Roman" w:cs="Times New Roman"/>
          <w:sz w:val="16"/>
          <w:szCs w:val="16"/>
        </w:rPr>
        <w:t xml:space="preserve">, </w:t>
      </w:r>
      <w:hyperlink r:id="rId13" w:history="1">
        <w:r w:rsidRPr="002559E5">
          <w:rPr>
            <w:rFonts w:ascii="Times New Roman" w:hAnsi="Times New Roman" w:cs="Times New Roman"/>
            <w:sz w:val="16"/>
            <w:szCs w:val="16"/>
          </w:rPr>
          <w:t>от 01.06.2007 № 125</w:t>
        </w:r>
      </w:hyperlink>
      <w:r w:rsidRPr="002559E5">
        <w:rPr>
          <w:rFonts w:ascii="Times New Roman" w:hAnsi="Times New Roman" w:cs="Times New Roman"/>
          <w:sz w:val="16"/>
          <w:szCs w:val="16"/>
        </w:rPr>
        <w:t xml:space="preserve">, </w:t>
      </w:r>
      <w:hyperlink r:id="rId14" w:history="1">
        <w:r w:rsidRPr="002559E5">
          <w:rPr>
            <w:rFonts w:ascii="Times New Roman" w:hAnsi="Times New Roman" w:cs="Times New Roman"/>
            <w:sz w:val="16"/>
            <w:szCs w:val="16"/>
          </w:rPr>
          <w:t>от 20.02.2008 № 179</w:t>
        </w:r>
      </w:hyperlink>
      <w:r w:rsidRPr="002559E5">
        <w:rPr>
          <w:rFonts w:ascii="Times New Roman" w:hAnsi="Times New Roman" w:cs="Times New Roman"/>
          <w:sz w:val="16"/>
          <w:szCs w:val="16"/>
        </w:rPr>
        <w:t xml:space="preserve">, </w:t>
      </w:r>
      <w:hyperlink r:id="rId15" w:history="1">
        <w:r w:rsidRPr="002559E5">
          <w:rPr>
            <w:rFonts w:ascii="Times New Roman" w:hAnsi="Times New Roman" w:cs="Times New Roman"/>
            <w:sz w:val="16"/>
            <w:szCs w:val="16"/>
          </w:rPr>
          <w:t>от 15.08.2008 № 246</w:t>
        </w:r>
      </w:hyperlink>
      <w:r w:rsidRPr="002559E5">
        <w:rPr>
          <w:rFonts w:ascii="Times New Roman" w:hAnsi="Times New Roman" w:cs="Times New Roman"/>
          <w:sz w:val="16"/>
          <w:szCs w:val="16"/>
        </w:rPr>
        <w:t>,</w:t>
      </w:r>
      <w:r w:rsidRPr="002559E5">
        <w:rPr>
          <w:rFonts w:ascii="Times New Roman" w:hAnsi="Times New Roman" w:cs="Times New Roman"/>
          <w:sz w:val="16"/>
          <w:szCs w:val="16"/>
        </w:rPr>
        <w:br/>
      </w:r>
      <w:hyperlink r:id="rId16" w:history="1">
        <w:r w:rsidRPr="002559E5">
          <w:rPr>
            <w:rFonts w:ascii="Times New Roman" w:hAnsi="Times New Roman" w:cs="Times New Roman"/>
            <w:sz w:val="16"/>
            <w:szCs w:val="16"/>
          </w:rPr>
          <w:t>от 19.02.2009 № 58</w:t>
        </w:r>
      </w:hyperlink>
      <w:r w:rsidRPr="002559E5">
        <w:rPr>
          <w:rFonts w:ascii="Times New Roman" w:hAnsi="Times New Roman" w:cs="Times New Roman"/>
          <w:sz w:val="16"/>
          <w:szCs w:val="16"/>
        </w:rPr>
        <w:t xml:space="preserve">, </w:t>
      </w:r>
      <w:hyperlink r:id="rId17" w:history="1">
        <w:r w:rsidRPr="002559E5">
          <w:rPr>
            <w:rFonts w:ascii="Times New Roman" w:hAnsi="Times New Roman" w:cs="Times New Roman"/>
            <w:sz w:val="16"/>
            <w:szCs w:val="16"/>
          </w:rPr>
          <w:t>от 21.04.2009 № 71</w:t>
        </w:r>
      </w:hyperlink>
      <w:r w:rsidRPr="002559E5">
        <w:rPr>
          <w:rFonts w:ascii="Times New Roman" w:hAnsi="Times New Roman" w:cs="Times New Roman"/>
          <w:sz w:val="16"/>
          <w:szCs w:val="16"/>
        </w:rPr>
        <w:t xml:space="preserve">4, </w:t>
      </w:r>
      <w:hyperlink r:id="rId18" w:tooltip="Новый документ" w:history="1">
        <w:r w:rsidRPr="002559E5">
          <w:rPr>
            <w:rFonts w:ascii="Times New Roman" w:hAnsi="Times New Roman" w:cs="Times New Roman"/>
            <w:sz w:val="16"/>
            <w:szCs w:val="16"/>
          </w:rPr>
          <w:t>от 21.07.2009 № 100</w:t>
        </w:r>
      </w:hyperlink>
      <w:r w:rsidRPr="002559E5">
        <w:rPr>
          <w:rFonts w:ascii="Times New Roman" w:hAnsi="Times New Roman" w:cs="Times New Roman"/>
          <w:sz w:val="16"/>
          <w:szCs w:val="16"/>
        </w:rPr>
        <w:t>,</w:t>
      </w:r>
      <w:r w:rsidRPr="002559E5">
        <w:rPr>
          <w:rFonts w:ascii="Times New Roman" w:hAnsi="Times New Roman" w:cs="Times New Roman"/>
          <w:sz w:val="16"/>
          <w:szCs w:val="16"/>
        </w:rPr>
        <w:br/>
      </w:r>
      <w:hyperlink r:id="rId19" w:tooltip="Новый документ" w:history="1">
        <w:r w:rsidRPr="002559E5">
          <w:rPr>
            <w:rFonts w:ascii="Times New Roman" w:hAnsi="Times New Roman" w:cs="Times New Roman"/>
            <w:sz w:val="16"/>
            <w:szCs w:val="16"/>
          </w:rPr>
          <w:t>от 26.11.2009 № 124</w:t>
        </w:r>
      </w:hyperlink>
      <w:r w:rsidRPr="002559E5">
        <w:rPr>
          <w:rFonts w:ascii="Times New Roman" w:hAnsi="Times New Roman" w:cs="Times New Roman"/>
          <w:sz w:val="16"/>
          <w:szCs w:val="16"/>
        </w:rPr>
        <w:t xml:space="preserve">, </w:t>
      </w:r>
      <w:hyperlink r:id="rId20" w:history="1">
        <w:r w:rsidRPr="002559E5">
          <w:rPr>
            <w:rFonts w:ascii="Times New Roman" w:hAnsi="Times New Roman" w:cs="Times New Roman"/>
            <w:sz w:val="16"/>
            <w:szCs w:val="16"/>
          </w:rPr>
          <w:t>от 28.12.2009 № 135</w:t>
        </w:r>
      </w:hyperlink>
      <w:r w:rsidRPr="002559E5">
        <w:rPr>
          <w:rFonts w:ascii="Times New Roman" w:hAnsi="Times New Roman" w:cs="Times New Roman"/>
          <w:sz w:val="16"/>
          <w:szCs w:val="16"/>
        </w:rPr>
        <w:t>,</w:t>
      </w:r>
      <w:hyperlink r:id="rId21" w:history="1">
        <w:r w:rsidRPr="002559E5">
          <w:rPr>
            <w:rFonts w:ascii="Times New Roman" w:hAnsi="Times New Roman" w:cs="Times New Roman"/>
            <w:sz w:val="16"/>
            <w:szCs w:val="16"/>
          </w:rPr>
          <w:t>от 29.03.2010 № 158</w:t>
        </w:r>
      </w:hyperlink>
      <w:r w:rsidRPr="002559E5">
        <w:rPr>
          <w:rFonts w:ascii="Times New Roman" w:hAnsi="Times New Roman" w:cs="Times New Roman"/>
          <w:sz w:val="16"/>
          <w:szCs w:val="16"/>
        </w:rPr>
        <w:t>,</w:t>
      </w:r>
      <w:r w:rsidRPr="002559E5">
        <w:rPr>
          <w:rFonts w:ascii="Times New Roman" w:hAnsi="Times New Roman" w:cs="Times New Roman"/>
          <w:sz w:val="16"/>
          <w:szCs w:val="16"/>
        </w:rPr>
        <w:br/>
      </w:r>
      <w:hyperlink r:id="rId22" w:history="1">
        <w:r w:rsidRPr="002559E5">
          <w:rPr>
            <w:rFonts w:ascii="Times New Roman" w:hAnsi="Times New Roman" w:cs="Times New Roman"/>
            <w:sz w:val="16"/>
            <w:szCs w:val="16"/>
          </w:rPr>
          <w:t>от 25.05.2010 № 176</w:t>
        </w:r>
      </w:hyperlink>
      <w:r w:rsidRPr="002559E5">
        <w:rPr>
          <w:rFonts w:ascii="Times New Roman" w:hAnsi="Times New Roman" w:cs="Times New Roman"/>
          <w:sz w:val="16"/>
          <w:szCs w:val="16"/>
        </w:rPr>
        <w:t xml:space="preserve">, </w:t>
      </w:r>
      <w:hyperlink r:id="rId23" w:history="1">
        <w:r w:rsidRPr="002559E5">
          <w:rPr>
            <w:rFonts w:ascii="Times New Roman" w:hAnsi="Times New Roman" w:cs="Times New Roman"/>
            <w:sz w:val="16"/>
            <w:szCs w:val="16"/>
          </w:rPr>
          <w:t>от 28.07.2010 № 182</w:t>
        </w:r>
      </w:hyperlink>
      <w:r w:rsidRPr="002559E5">
        <w:rPr>
          <w:rFonts w:ascii="Times New Roman" w:hAnsi="Times New Roman" w:cs="Times New Roman"/>
          <w:sz w:val="16"/>
          <w:szCs w:val="16"/>
        </w:rPr>
        <w:t>,</w:t>
      </w:r>
      <w:hyperlink r:id="rId24" w:history="1">
        <w:r w:rsidRPr="002559E5">
          <w:rPr>
            <w:rFonts w:ascii="Times New Roman" w:hAnsi="Times New Roman" w:cs="Times New Roman"/>
            <w:sz w:val="16"/>
            <w:szCs w:val="16"/>
          </w:rPr>
          <w:t>от 28.09.2010 № 190</w:t>
        </w:r>
      </w:hyperlink>
      <w:r w:rsidRPr="002559E5">
        <w:rPr>
          <w:rFonts w:ascii="Times New Roman" w:hAnsi="Times New Roman" w:cs="Times New Roman"/>
          <w:sz w:val="16"/>
          <w:szCs w:val="16"/>
        </w:rPr>
        <w:t>,</w:t>
      </w:r>
      <w:r w:rsidRPr="002559E5">
        <w:rPr>
          <w:rFonts w:ascii="Times New Roman" w:hAnsi="Times New Roman" w:cs="Times New Roman"/>
          <w:sz w:val="16"/>
          <w:szCs w:val="16"/>
        </w:rPr>
        <w:br/>
      </w:r>
      <w:hyperlink r:id="rId25" w:tgtFrame="Logical" w:history="1">
        <w:r w:rsidRPr="002559E5">
          <w:rPr>
            <w:rFonts w:ascii="Times New Roman" w:hAnsi="Times New Roman" w:cs="Times New Roman"/>
            <w:sz w:val="16"/>
            <w:szCs w:val="16"/>
          </w:rPr>
          <w:t>от 27.12.2010 № 216</w:t>
        </w:r>
      </w:hyperlink>
      <w:r w:rsidRPr="002559E5">
        <w:rPr>
          <w:rFonts w:ascii="Times New Roman" w:hAnsi="Times New Roman" w:cs="Times New Roman"/>
          <w:sz w:val="16"/>
          <w:szCs w:val="16"/>
        </w:rPr>
        <w:t>,</w:t>
      </w:r>
      <w:hyperlink r:id="rId26" w:tgtFrame="Logical" w:history="1">
        <w:r w:rsidRPr="002559E5">
          <w:rPr>
            <w:rFonts w:ascii="Times New Roman" w:hAnsi="Times New Roman" w:cs="Times New Roman"/>
            <w:sz w:val="16"/>
            <w:szCs w:val="16"/>
          </w:rPr>
          <w:t>от 25.02.2011 № 222</w:t>
        </w:r>
      </w:hyperlink>
      <w:r w:rsidRPr="002559E5">
        <w:rPr>
          <w:rFonts w:ascii="Times New Roman" w:hAnsi="Times New Roman" w:cs="Times New Roman"/>
          <w:sz w:val="16"/>
          <w:szCs w:val="16"/>
        </w:rPr>
        <w:t>,</w:t>
      </w:r>
      <w:hyperlink r:id="rId27" w:tgtFrame="Logical" w:history="1">
        <w:r w:rsidRPr="002559E5">
          <w:rPr>
            <w:rFonts w:ascii="Times New Roman" w:hAnsi="Times New Roman" w:cs="Times New Roman"/>
            <w:sz w:val="16"/>
            <w:szCs w:val="16"/>
          </w:rPr>
          <w:t>от 26.04.2011 № 254</w:t>
        </w:r>
      </w:hyperlink>
      <w:r w:rsidRPr="002559E5">
        <w:rPr>
          <w:rFonts w:ascii="Times New Roman" w:hAnsi="Times New Roman" w:cs="Times New Roman"/>
          <w:sz w:val="16"/>
          <w:szCs w:val="16"/>
        </w:rPr>
        <w:t>,</w:t>
      </w:r>
      <w:r w:rsidRPr="002559E5">
        <w:rPr>
          <w:rFonts w:ascii="Times New Roman" w:hAnsi="Times New Roman" w:cs="Times New Roman"/>
          <w:sz w:val="16"/>
          <w:szCs w:val="16"/>
        </w:rPr>
        <w:br/>
      </w:r>
      <w:hyperlink r:id="rId28" w:tgtFrame="Logical" w:history="1">
        <w:r w:rsidRPr="002559E5">
          <w:rPr>
            <w:rFonts w:ascii="Times New Roman" w:hAnsi="Times New Roman" w:cs="Times New Roman"/>
            <w:sz w:val="16"/>
            <w:szCs w:val="16"/>
          </w:rPr>
          <w:t>от 08.06.2011 № 260</w:t>
        </w:r>
      </w:hyperlink>
      <w:r w:rsidRPr="002559E5">
        <w:rPr>
          <w:rFonts w:ascii="Times New Roman" w:hAnsi="Times New Roman" w:cs="Times New Roman"/>
          <w:sz w:val="16"/>
          <w:szCs w:val="16"/>
        </w:rPr>
        <w:t>,</w:t>
      </w:r>
      <w:hyperlink r:id="rId29" w:tgtFrame="Logical" w:history="1">
        <w:r w:rsidRPr="002559E5">
          <w:rPr>
            <w:rFonts w:ascii="Times New Roman" w:hAnsi="Times New Roman" w:cs="Times New Roman"/>
            <w:sz w:val="16"/>
            <w:szCs w:val="16"/>
          </w:rPr>
          <w:t>от 23.09.2011 № 281</w:t>
        </w:r>
      </w:hyperlink>
      <w:r w:rsidRPr="002559E5">
        <w:rPr>
          <w:rFonts w:ascii="Times New Roman" w:hAnsi="Times New Roman" w:cs="Times New Roman"/>
          <w:sz w:val="16"/>
          <w:szCs w:val="16"/>
        </w:rPr>
        <w:t>,</w:t>
      </w:r>
      <w:hyperlink r:id="rId30" w:tgtFrame="Logical" w:history="1">
        <w:r w:rsidRPr="002559E5">
          <w:rPr>
            <w:rFonts w:ascii="Times New Roman" w:hAnsi="Times New Roman" w:cs="Times New Roman"/>
            <w:sz w:val="16"/>
            <w:szCs w:val="16"/>
          </w:rPr>
          <w:t>от 31.10.2011 № 287</w:t>
        </w:r>
      </w:hyperlink>
      <w:r w:rsidRPr="002559E5">
        <w:rPr>
          <w:rFonts w:ascii="Times New Roman" w:hAnsi="Times New Roman" w:cs="Times New Roman"/>
          <w:sz w:val="16"/>
          <w:szCs w:val="16"/>
        </w:rPr>
        <w:t>,</w:t>
      </w:r>
      <w:r w:rsidRPr="002559E5">
        <w:rPr>
          <w:rFonts w:ascii="Times New Roman" w:hAnsi="Times New Roman" w:cs="Times New Roman"/>
          <w:sz w:val="16"/>
          <w:szCs w:val="16"/>
        </w:rPr>
        <w:br/>
      </w:r>
      <w:hyperlink r:id="rId31" w:tgtFrame="Logical" w:history="1">
        <w:r w:rsidRPr="002559E5">
          <w:rPr>
            <w:rFonts w:ascii="Times New Roman" w:hAnsi="Times New Roman" w:cs="Times New Roman"/>
            <w:sz w:val="16"/>
            <w:szCs w:val="16"/>
          </w:rPr>
          <w:t>от 31.01.2012 № 311</w:t>
        </w:r>
      </w:hyperlink>
      <w:r w:rsidRPr="002559E5">
        <w:rPr>
          <w:rFonts w:ascii="Times New Roman" w:hAnsi="Times New Roman" w:cs="Times New Roman"/>
          <w:sz w:val="16"/>
          <w:szCs w:val="16"/>
        </w:rPr>
        <w:t>,</w:t>
      </w:r>
      <w:hyperlink r:id="rId32" w:tgtFrame="Logical" w:history="1">
        <w:r w:rsidRPr="002559E5">
          <w:rPr>
            <w:rFonts w:ascii="Times New Roman" w:hAnsi="Times New Roman" w:cs="Times New Roman"/>
            <w:sz w:val="16"/>
            <w:szCs w:val="16"/>
          </w:rPr>
          <w:t>от 23.03.2012 № 328</w:t>
        </w:r>
      </w:hyperlink>
      <w:r w:rsidRPr="002559E5">
        <w:rPr>
          <w:rFonts w:ascii="Times New Roman" w:hAnsi="Times New Roman" w:cs="Times New Roman"/>
          <w:sz w:val="16"/>
          <w:szCs w:val="16"/>
        </w:rPr>
        <w:t>,</w:t>
      </w:r>
      <w:hyperlink r:id="rId33" w:tgtFrame="Logical" w:history="1">
        <w:r w:rsidRPr="002559E5">
          <w:rPr>
            <w:rFonts w:ascii="Times New Roman" w:hAnsi="Times New Roman" w:cs="Times New Roman"/>
            <w:sz w:val="16"/>
            <w:szCs w:val="16"/>
          </w:rPr>
          <w:t>от 26.04.2012 № 334</w:t>
        </w:r>
      </w:hyperlink>
      <w:r w:rsidRPr="002559E5">
        <w:rPr>
          <w:rFonts w:ascii="Times New Roman" w:hAnsi="Times New Roman" w:cs="Times New Roman"/>
          <w:sz w:val="16"/>
          <w:szCs w:val="16"/>
        </w:rPr>
        <w:t>,</w:t>
      </w:r>
      <w:r w:rsidRPr="002559E5">
        <w:rPr>
          <w:rFonts w:ascii="Times New Roman" w:hAnsi="Times New Roman" w:cs="Times New Roman"/>
          <w:sz w:val="16"/>
          <w:szCs w:val="16"/>
        </w:rPr>
        <w:br/>
      </w:r>
      <w:hyperlink r:id="rId34" w:tgtFrame="Logical" w:history="1">
        <w:r w:rsidRPr="002559E5">
          <w:rPr>
            <w:rFonts w:ascii="Times New Roman" w:hAnsi="Times New Roman" w:cs="Times New Roman"/>
            <w:sz w:val="16"/>
            <w:szCs w:val="16"/>
          </w:rPr>
          <w:t>от 27.08.2012 № 362</w:t>
        </w:r>
      </w:hyperlink>
      <w:r w:rsidRPr="002559E5">
        <w:rPr>
          <w:rFonts w:ascii="Times New Roman" w:hAnsi="Times New Roman" w:cs="Times New Roman"/>
          <w:sz w:val="16"/>
          <w:szCs w:val="16"/>
        </w:rPr>
        <w:t>,</w:t>
      </w:r>
      <w:hyperlink r:id="rId35" w:tgtFrame="Logical" w:history="1">
        <w:r w:rsidRPr="002559E5">
          <w:rPr>
            <w:rFonts w:ascii="Times New Roman" w:hAnsi="Times New Roman" w:cs="Times New Roman"/>
            <w:sz w:val="16"/>
            <w:szCs w:val="16"/>
          </w:rPr>
          <w:t>от 03.10.2012 № 372</w:t>
        </w:r>
      </w:hyperlink>
      <w:r w:rsidRPr="002559E5">
        <w:rPr>
          <w:rFonts w:ascii="Times New Roman" w:hAnsi="Times New Roman" w:cs="Times New Roman"/>
          <w:sz w:val="16"/>
          <w:szCs w:val="16"/>
        </w:rPr>
        <w:t>,</w:t>
      </w:r>
      <w:hyperlink r:id="rId36" w:tgtFrame="ChangingDocument" w:history="1">
        <w:r w:rsidRPr="002559E5">
          <w:rPr>
            <w:rFonts w:ascii="Times New Roman" w:hAnsi="Times New Roman" w:cs="Times New Roman"/>
            <w:sz w:val="16"/>
            <w:szCs w:val="16"/>
          </w:rPr>
          <w:t>от 30.05.2013 № 434</w:t>
        </w:r>
      </w:hyperlink>
      <w:r w:rsidRPr="002559E5">
        <w:rPr>
          <w:rFonts w:ascii="Times New Roman" w:hAnsi="Times New Roman" w:cs="Times New Roman"/>
          <w:sz w:val="16"/>
          <w:szCs w:val="16"/>
        </w:rPr>
        <w:t>,</w:t>
      </w:r>
      <w:r w:rsidRPr="002559E5">
        <w:rPr>
          <w:rFonts w:ascii="Times New Roman" w:hAnsi="Times New Roman" w:cs="Times New Roman"/>
          <w:sz w:val="16"/>
          <w:szCs w:val="16"/>
        </w:rPr>
        <w:br/>
      </w:r>
      <w:hyperlink r:id="rId37" w:tgtFrame="ChangingDocument" w:history="1">
        <w:r w:rsidRPr="002559E5">
          <w:rPr>
            <w:rFonts w:ascii="Times New Roman" w:hAnsi="Times New Roman" w:cs="Times New Roman"/>
            <w:sz w:val="16"/>
            <w:szCs w:val="16"/>
          </w:rPr>
          <w:t>от 24.10.2013 № 15</w:t>
        </w:r>
      </w:hyperlink>
      <w:r w:rsidRPr="002559E5">
        <w:rPr>
          <w:rFonts w:ascii="Times New Roman" w:hAnsi="Times New Roman" w:cs="Times New Roman"/>
          <w:sz w:val="16"/>
          <w:szCs w:val="16"/>
        </w:rPr>
        <w:t>,</w:t>
      </w:r>
      <w:hyperlink r:id="rId38" w:tgtFrame="ChangingDocument" w:history="1">
        <w:r w:rsidRPr="002559E5">
          <w:rPr>
            <w:rFonts w:ascii="Times New Roman" w:hAnsi="Times New Roman" w:cs="Times New Roman"/>
            <w:sz w:val="16"/>
            <w:szCs w:val="16"/>
          </w:rPr>
          <w:t>от 21.02.2014 № 50</w:t>
        </w:r>
      </w:hyperlink>
      <w:r w:rsidRPr="002559E5">
        <w:rPr>
          <w:rFonts w:ascii="Times New Roman" w:hAnsi="Times New Roman" w:cs="Times New Roman"/>
          <w:sz w:val="16"/>
          <w:szCs w:val="16"/>
        </w:rPr>
        <w:t>,</w:t>
      </w:r>
      <w:hyperlink r:id="rId39" w:tgtFrame="ChangingDocument" w:history="1">
        <w:r w:rsidRPr="002559E5">
          <w:rPr>
            <w:rFonts w:ascii="Times New Roman" w:hAnsi="Times New Roman" w:cs="Times New Roman"/>
            <w:sz w:val="16"/>
            <w:szCs w:val="16"/>
          </w:rPr>
          <w:t>от 01.04.2014 № 65</w:t>
        </w:r>
      </w:hyperlink>
      <w:r w:rsidRPr="002559E5">
        <w:rPr>
          <w:rFonts w:ascii="Times New Roman" w:hAnsi="Times New Roman" w:cs="Times New Roman"/>
          <w:sz w:val="16"/>
          <w:szCs w:val="16"/>
        </w:rPr>
        <w:t>,</w:t>
      </w:r>
      <w:r w:rsidRPr="002559E5">
        <w:rPr>
          <w:rFonts w:ascii="Times New Roman" w:hAnsi="Times New Roman" w:cs="Times New Roman"/>
          <w:sz w:val="16"/>
          <w:szCs w:val="16"/>
        </w:rPr>
        <w:br/>
      </w:r>
      <w:hyperlink r:id="rId40" w:tgtFrame="Logical" w:history="1">
        <w:r w:rsidRPr="002559E5">
          <w:rPr>
            <w:rFonts w:ascii="Times New Roman" w:hAnsi="Times New Roman" w:cs="Times New Roman"/>
            <w:sz w:val="16"/>
            <w:szCs w:val="16"/>
          </w:rPr>
          <w:t>от 23.05.2014 № 77</w:t>
        </w:r>
      </w:hyperlink>
      <w:r w:rsidRPr="002559E5">
        <w:rPr>
          <w:rFonts w:ascii="Times New Roman" w:hAnsi="Times New Roman" w:cs="Times New Roman"/>
          <w:sz w:val="16"/>
          <w:szCs w:val="16"/>
        </w:rPr>
        <w:t xml:space="preserve">,от </w:t>
      </w:r>
      <w:hyperlink r:id="rId41" w:tgtFrame="ChangingDocument" w:history="1">
        <w:r w:rsidRPr="002559E5">
          <w:rPr>
            <w:rFonts w:ascii="Times New Roman" w:hAnsi="Times New Roman" w:cs="Times New Roman"/>
            <w:sz w:val="16"/>
            <w:szCs w:val="16"/>
          </w:rPr>
          <w:t>30.07.2014 № 86</w:t>
        </w:r>
      </w:hyperlink>
      <w:r w:rsidRPr="002559E5">
        <w:rPr>
          <w:rFonts w:ascii="Times New Roman" w:hAnsi="Times New Roman" w:cs="Times New Roman"/>
          <w:sz w:val="16"/>
          <w:szCs w:val="16"/>
        </w:rPr>
        <w:t>,</w:t>
      </w:r>
      <w:hyperlink r:id="rId42" w:tgtFrame="ChangingDocument" w:history="1">
        <w:r w:rsidRPr="002559E5">
          <w:rPr>
            <w:rFonts w:ascii="Times New Roman" w:hAnsi="Times New Roman" w:cs="Times New Roman"/>
            <w:sz w:val="16"/>
            <w:szCs w:val="16"/>
          </w:rPr>
          <w:t>от 20.11.2014 № 116</w:t>
        </w:r>
      </w:hyperlink>
      <w:r w:rsidRPr="002559E5">
        <w:rPr>
          <w:rFonts w:ascii="Times New Roman" w:hAnsi="Times New Roman" w:cs="Times New Roman"/>
          <w:sz w:val="16"/>
          <w:szCs w:val="16"/>
        </w:rPr>
        <w:t>,</w:t>
      </w:r>
      <w:r w:rsidRPr="002559E5">
        <w:rPr>
          <w:rFonts w:ascii="Times New Roman" w:hAnsi="Times New Roman" w:cs="Times New Roman"/>
          <w:sz w:val="16"/>
          <w:szCs w:val="16"/>
        </w:rPr>
        <w:br/>
      </w:r>
      <w:hyperlink r:id="rId43" w:tgtFrame="ChangingDocument" w:history="1">
        <w:r w:rsidRPr="002559E5">
          <w:rPr>
            <w:rFonts w:ascii="Times New Roman" w:hAnsi="Times New Roman" w:cs="Times New Roman"/>
            <w:sz w:val="16"/>
            <w:szCs w:val="16"/>
          </w:rPr>
          <w:t>от 20.02.2015 № 143</w:t>
        </w:r>
      </w:hyperlink>
      <w:r w:rsidRPr="002559E5">
        <w:rPr>
          <w:rFonts w:ascii="Times New Roman" w:hAnsi="Times New Roman" w:cs="Times New Roman"/>
          <w:sz w:val="16"/>
          <w:szCs w:val="16"/>
        </w:rPr>
        <w:t>,</w:t>
      </w:r>
      <w:hyperlink r:id="rId44" w:tgtFrame="ChangingDocument" w:history="1">
        <w:r w:rsidRPr="002559E5">
          <w:rPr>
            <w:rFonts w:ascii="Times New Roman" w:hAnsi="Times New Roman" w:cs="Times New Roman"/>
            <w:sz w:val="16"/>
            <w:szCs w:val="16"/>
          </w:rPr>
          <w:t>от 30.03.2015 № 169</w:t>
        </w:r>
      </w:hyperlink>
      <w:r w:rsidRPr="002559E5">
        <w:rPr>
          <w:rFonts w:ascii="Times New Roman" w:hAnsi="Times New Roman" w:cs="Times New Roman"/>
          <w:sz w:val="16"/>
          <w:szCs w:val="16"/>
        </w:rPr>
        <w:t>,</w:t>
      </w:r>
      <w:hyperlink r:id="rId45" w:tgtFrame="ChangingDocument" w:history="1">
        <w:r w:rsidRPr="002559E5">
          <w:rPr>
            <w:rFonts w:ascii="Times New Roman" w:hAnsi="Times New Roman" w:cs="Times New Roman"/>
            <w:sz w:val="16"/>
            <w:szCs w:val="16"/>
          </w:rPr>
          <w:t>от 23.09.2015 № 200</w:t>
        </w:r>
      </w:hyperlink>
      <w:r w:rsidRPr="002559E5">
        <w:rPr>
          <w:rFonts w:ascii="Times New Roman" w:hAnsi="Times New Roman" w:cs="Times New Roman"/>
          <w:sz w:val="16"/>
          <w:szCs w:val="16"/>
        </w:rPr>
        <w:t>,</w:t>
      </w:r>
      <w:r w:rsidRPr="002559E5">
        <w:rPr>
          <w:rFonts w:ascii="Times New Roman" w:hAnsi="Times New Roman" w:cs="Times New Roman"/>
          <w:sz w:val="16"/>
          <w:szCs w:val="16"/>
        </w:rPr>
        <w:br/>
      </w:r>
      <w:hyperlink r:id="rId46" w:tgtFrame="ChangingDocument" w:history="1">
        <w:r w:rsidRPr="002559E5">
          <w:rPr>
            <w:rFonts w:ascii="Times New Roman" w:hAnsi="Times New Roman" w:cs="Times New Roman"/>
            <w:sz w:val="16"/>
            <w:szCs w:val="16"/>
          </w:rPr>
          <w:t>от 26.11.2015 № 215</w:t>
        </w:r>
      </w:hyperlink>
      <w:r w:rsidRPr="002559E5">
        <w:rPr>
          <w:rFonts w:ascii="Times New Roman" w:hAnsi="Times New Roman" w:cs="Times New Roman"/>
          <w:sz w:val="16"/>
          <w:szCs w:val="16"/>
        </w:rPr>
        <w:t>,от 28.12.2015 № 225,от 28.03.2016 № 238,</w:t>
      </w:r>
      <w:r w:rsidRPr="002559E5">
        <w:rPr>
          <w:rFonts w:ascii="Times New Roman" w:hAnsi="Times New Roman" w:cs="Times New Roman"/>
          <w:sz w:val="16"/>
          <w:szCs w:val="16"/>
        </w:rPr>
        <w:br/>
        <w:t>от 27.02.2017 № 314,от 08.09.2017 № 359)утрачивает силу с момента вступления в силу настоящего Устава.</w:t>
      </w:r>
    </w:p>
    <w:p w:rsidR="002559E5" w:rsidRPr="002559E5" w:rsidRDefault="002559E5" w:rsidP="002559E5">
      <w:pPr>
        <w:pStyle w:val="Default"/>
        <w:jc w:val="both"/>
        <w:rPr>
          <w:rFonts w:ascii="Times New Roman" w:hAnsi="Times New Roman" w:cs="Times New Roman"/>
          <w:sz w:val="16"/>
          <w:szCs w:val="16"/>
        </w:rPr>
      </w:pPr>
    </w:p>
    <w:p w:rsidR="002559E5" w:rsidRPr="002559E5" w:rsidRDefault="002559E5" w:rsidP="002559E5">
      <w:pPr>
        <w:jc w:val="both"/>
        <w:rPr>
          <w:rFonts w:ascii="Times New Roman" w:hAnsi="Times New Roman"/>
          <w:color w:val="000000"/>
          <w:sz w:val="16"/>
          <w:szCs w:val="16"/>
          <w:lang w:val="ru-RU"/>
        </w:rPr>
      </w:pPr>
    </w:p>
    <w:p w:rsidR="002559E5" w:rsidRPr="002559E5" w:rsidRDefault="002559E5" w:rsidP="002559E5">
      <w:pPr>
        <w:jc w:val="both"/>
        <w:rPr>
          <w:rFonts w:ascii="Times New Roman" w:hAnsi="Times New Roman"/>
          <w:color w:val="000000"/>
          <w:sz w:val="16"/>
          <w:szCs w:val="16"/>
          <w:lang w:val="ru-RU"/>
        </w:rPr>
      </w:pPr>
      <w:r w:rsidRPr="002559E5">
        <w:rPr>
          <w:rFonts w:ascii="Times New Roman" w:hAnsi="Times New Roman"/>
          <w:color w:val="000000"/>
          <w:sz w:val="16"/>
          <w:szCs w:val="16"/>
          <w:lang w:val="ru-RU"/>
        </w:rPr>
        <w:t>Глава сельского поселения,</w:t>
      </w:r>
    </w:p>
    <w:p w:rsidR="002559E5" w:rsidRPr="002559E5" w:rsidRDefault="002559E5" w:rsidP="002559E5">
      <w:pPr>
        <w:jc w:val="both"/>
        <w:rPr>
          <w:rFonts w:ascii="Times New Roman" w:hAnsi="Times New Roman"/>
          <w:color w:val="000000"/>
          <w:sz w:val="16"/>
          <w:szCs w:val="16"/>
          <w:lang w:val="ru-RU"/>
        </w:rPr>
      </w:pPr>
      <w:r w:rsidRPr="002559E5">
        <w:rPr>
          <w:rFonts w:ascii="Times New Roman" w:hAnsi="Times New Roman"/>
          <w:color w:val="000000"/>
          <w:sz w:val="16"/>
          <w:szCs w:val="16"/>
          <w:lang w:val="ru-RU"/>
        </w:rPr>
        <w:t>Председатель Собрания депутатов                                              Л.С. Телегина</w:t>
      </w:r>
    </w:p>
    <w:p w:rsidR="002559E5" w:rsidRPr="002559E5" w:rsidRDefault="002559E5" w:rsidP="002559E5">
      <w:pPr>
        <w:jc w:val="both"/>
        <w:rPr>
          <w:rFonts w:ascii="Times New Roman" w:hAnsi="Times New Roman"/>
          <w:color w:val="000000"/>
          <w:sz w:val="16"/>
          <w:szCs w:val="16"/>
          <w:lang w:val="ru-RU"/>
        </w:rPr>
      </w:pPr>
    </w:p>
    <w:p w:rsidR="002559E5" w:rsidRPr="002559E5" w:rsidRDefault="002559E5" w:rsidP="002559E5">
      <w:pPr>
        <w:jc w:val="both"/>
        <w:rPr>
          <w:rFonts w:ascii="Times New Roman" w:hAnsi="Times New Roman"/>
          <w:color w:val="000000"/>
          <w:sz w:val="16"/>
          <w:szCs w:val="16"/>
          <w:lang w:val="ru-RU"/>
        </w:rPr>
      </w:pPr>
      <w:r w:rsidRPr="002559E5">
        <w:rPr>
          <w:rFonts w:ascii="Times New Roman" w:hAnsi="Times New Roman"/>
          <w:color w:val="000000"/>
          <w:sz w:val="16"/>
          <w:szCs w:val="16"/>
          <w:lang w:val="ru-RU"/>
        </w:rPr>
        <w:t xml:space="preserve">                                                                       М.П.</w:t>
      </w:r>
    </w:p>
    <w:p w:rsidR="002559E5" w:rsidRPr="002559E5" w:rsidRDefault="002559E5" w:rsidP="002559E5">
      <w:pPr>
        <w:jc w:val="both"/>
        <w:rPr>
          <w:rFonts w:ascii="Times New Roman" w:hAnsi="Times New Roman"/>
          <w:color w:val="000000"/>
          <w:sz w:val="16"/>
          <w:szCs w:val="16"/>
          <w:lang w:val="ru-RU"/>
        </w:rPr>
      </w:pPr>
    </w:p>
    <w:p w:rsidR="00E37992" w:rsidRPr="002559E5" w:rsidRDefault="00E37992" w:rsidP="00845957">
      <w:pPr>
        <w:jc w:val="both"/>
        <w:rPr>
          <w:rFonts w:ascii="Times New Roman" w:hAnsi="Times New Roman"/>
          <w:sz w:val="16"/>
          <w:szCs w:val="16"/>
          <w:lang w:val="ru-RU" w:eastAsia="ru-RU"/>
        </w:rPr>
      </w:pPr>
    </w:p>
    <w:p w:rsidR="002559E5" w:rsidRPr="002559E5" w:rsidRDefault="002559E5" w:rsidP="002559E5">
      <w:pPr>
        <w:tabs>
          <w:tab w:val="left" w:pos="210"/>
          <w:tab w:val="left" w:pos="285"/>
          <w:tab w:val="center" w:pos="5490"/>
          <w:tab w:val="left" w:pos="9435"/>
        </w:tabs>
        <w:jc w:val="center"/>
        <w:rPr>
          <w:rFonts w:ascii="Times New Roman" w:hAnsi="Times New Roman"/>
          <w:sz w:val="16"/>
          <w:szCs w:val="16"/>
          <w:lang w:val="ru-RU"/>
        </w:rPr>
      </w:pPr>
      <w:r w:rsidRPr="002559E5">
        <w:rPr>
          <w:rFonts w:ascii="Times New Roman" w:hAnsi="Times New Roman"/>
          <w:sz w:val="16"/>
          <w:szCs w:val="16"/>
          <w:lang w:val="ru-RU"/>
        </w:rPr>
        <w:t>Муниципальное образование «Бирофельдское сельское поселение»</w:t>
      </w:r>
    </w:p>
    <w:p w:rsidR="002559E5" w:rsidRPr="002559E5" w:rsidRDefault="002559E5" w:rsidP="002559E5">
      <w:pPr>
        <w:tabs>
          <w:tab w:val="left" w:pos="210"/>
          <w:tab w:val="left" w:pos="285"/>
          <w:tab w:val="center" w:pos="5490"/>
          <w:tab w:val="left" w:pos="9435"/>
        </w:tabs>
        <w:jc w:val="center"/>
        <w:rPr>
          <w:rFonts w:ascii="Times New Roman" w:hAnsi="Times New Roman"/>
          <w:sz w:val="16"/>
          <w:szCs w:val="16"/>
          <w:lang w:val="ru-RU"/>
        </w:rPr>
      </w:pPr>
      <w:r w:rsidRPr="002559E5">
        <w:rPr>
          <w:rFonts w:ascii="Times New Roman" w:hAnsi="Times New Roman"/>
          <w:sz w:val="16"/>
          <w:szCs w:val="16"/>
          <w:lang w:val="ru-RU"/>
        </w:rPr>
        <w:t>Биробиджанского муниципального района</w:t>
      </w:r>
    </w:p>
    <w:p w:rsidR="002559E5" w:rsidRPr="002559E5" w:rsidRDefault="002559E5" w:rsidP="002559E5">
      <w:pPr>
        <w:jc w:val="center"/>
        <w:rPr>
          <w:rFonts w:ascii="Times New Roman" w:hAnsi="Times New Roman"/>
          <w:sz w:val="16"/>
          <w:szCs w:val="16"/>
          <w:lang w:val="ru-RU"/>
        </w:rPr>
      </w:pPr>
      <w:r w:rsidRPr="002559E5">
        <w:rPr>
          <w:rFonts w:ascii="Times New Roman" w:hAnsi="Times New Roman"/>
          <w:sz w:val="16"/>
          <w:szCs w:val="16"/>
          <w:lang w:val="ru-RU"/>
        </w:rPr>
        <w:t>Еврейской автономной области</w:t>
      </w:r>
    </w:p>
    <w:p w:rsidR="002559E5" w:rsidRPr="002559E5" w:rsidRDefault="002559E5" w:rsidP="002559E5">
      <w:pPr>
        <w:jc w:val="center"/>
        <w:rPr>
          <w:rFonts w:ascii="Times New Roman" w:hAnsi="Times New Roman"/>
          <w:sz w:val="16"/>
          <w:szCs w:val="16"/>
          <w:lang w:val="ru-RU"/>
        </w:rPr>
      </w:pPr>
    </w:p>
    <w:p w:rsidR="002559E5" w:rsidRPr="002559E5" w:rsidRDefault="002559E5" w:rsidP="002559E5">
      <w:pPr>
        <w:jc w:val="center"/>
        <w:rPr>
          <w:rFonts w:ascii="Times New Roman" w:hAnsi="Times New Roman"/>
          <w:sz w:val="16"/>
          <w:szCs w:val="16"/>
          <w:lang w:val="ru-RU"/>
        </w:rPr>
      </w:pPr>
      <w:r w:rsidRPr="002559E5">
        <w:rPr>
          <w:rFonts w:ascii="Times New Roman" w:hAnsi="Times New Roman"/>
          <w:sz w:val="16"/>
          <w:szCs w:val="16"/>
          <w:lang w:val="ru-RU"/>
        </w:rPr>
        <w:t>СОБРАНИЕ ДЕПУТАТОВ</w:t>
      </w:r>
    </w:p>
    <w:p w:rsidR="002559E5" w:rsidRPr="002559E5" w:rsidRDefault="002559E5" w:rsidP="002559E5">
      <w:pPr>
        <w:jc w:val="center"/>
        <w:rPr>
          <w:rFonts w:ascii="Times New Roman" w:hAnsi="Times New Roman"/>
          <w:sz w:val="16"/>
          <w:szCs w:val="16"/>
          <w:lang w:val="ru-RU"/>
        </w:rPr>
      </w:pPr>
    </w:p>
    <w:p w:rsidR="002559E5" w:rsidRPr="002559E5" w:rsidRDefault="002559E5" w:rsidP="002559E5">
      <w:pPr>
        <w:jc w:val="center"/>
        <w:rPr>
          <w:rFonts w:ascii="Times New Roman" w:hAnsi="Times New Roman"/>
          <w:sz w:val="16"/>
          <w:szCs w:val="16"/>
          <w:lang w:val="ru-RU"/>
        </w:rPr>
      </w:pPr>
      <w:r w:rsidRPr="002559E5">
        <w:rPr>
          <w:rFonts w:ascii="Times New Roman" w:hAnsi="Times New Roman"/>
          <w:sz w:val="16"/>
          <w:szCs w:val="16"/>
          <w:lang w:val="ru-RU"/>
        </w:rPr>
        <w:t xml:space="preserve">РЕШЕНИЕ </w:t>
      </w:r>
    </w:p>
    <w:p w:rsidR="002559E5" w:rsidRPr="002559E5" w:rsidRDefault="002559E5" w:rsidP="002559E5">
      <w:pPr>
        <w:rPr>
          <w:rFonts w:ascii="Times New Roman" w:hAnsi="Times New Roman"/>
          <w:sz w:val="16"/>
          <w:szCs w:val="16"/>
          <w:lang w:val="ru-RU"/>
        </w:rPr>
      </w:pPr>
    </w:p>
    <w:p w:rsidR="002559E5" w:rsidRPr="002559E5" w:rsidRDefault="002559E5" w:rsidP="002559E5">
      <w:pPr>
        <w:jc w:val="center"/>
        <w:rPr>
          <w:rFonts w:ascii="Times New Roman" w:hAnsi="Times New Roman"/>
          <w:sz w:val="16"/>
          <w:szCs w:val="16"/>
          <w:lang w:val="ru-RU"/>
        </w:rPr>
      </w:pPr>
    </w:p>
    <w:p w:rsidR="002559E5" w:rsidRPr="002559E5" w:rsidRDefault="002559E5" w:rsidP="002559E5">
      <w:pPr>
        <w:jc w:val="both"/>
        <w:rPr>
          <w:rFonts w:ascii="Times New Roman" w:hAnsi="Times New Roman"/>
          <w:sz w:val="16"/>
          <w:szCs w:val="16"/>
          <w:lang w:val="ru-RU"/>
        </w:rPr>
      </w:pPr>
      <w:r w:rsidRPr="002559E5">
        <w:rPr>
          <w:rFonts w:ascii="Times New Roman" w:hAnsi="Times New Roman"/>
          <w:sz w:val="16"/>
          <w:szCs w:val="16"/>
          <w:lang w:val="ru-RU"/>
        </w:rPr>
        <w:t xml:space="preserve">22.10.2025                                                                                                             </w:t>
      </w:r>
      <w:r>
        <w:rPr>
          <w:rFonts w:ascii="Times New Roman" w:hAnsi="Times New Roman"/>
          <w:sz w:val="16"/>
          <w:szCs w:val="16"/>
          <w:lang w:val="ru-RU"/>
        </w:rPr>
        <w:t xml:space="preserve">                                                                                                                                                                            </w:t>
      </w:r>
      <w:r w:rsidRPr="002559E5">
        <w:rPr>
          <w:rFonts w:ascii="Times New Roman" w:hAnsi="Times New Roman"/>
          <w:sz w:val="16"/>
          <w:szCs w:val="16"/>
          <w:lang w:val="ru-RU"/>
        </w:rPr>
        <w:t xml:space="preserve">   № 104</w:t>
      </w:r>
    </w:p>
    <w:p w:rsidR="002559E5" w:rsidRPr="002559E5" w:rsidRDefault="002559E5" w:rsidP="002559E5">
      <w:pPr>
        <w:jc w:val="center"/>
        <w:rPr>
          <w:rFonts w:ascii="Times New Roman" w:hAnsi="Times New Roman"/>
          <w:sz w:val="16"/>
          <w:szCs w:val="16"/>
          <w:lang w:val="ru-RU"/>
        </w:rPr>
      </w:pPr>
      <w:r w:rsidRPr="002559E5">
        <w:rPr>
          <w:rFonts w:ascii="Times New Roman" w:hAnsi="Times New Roman"/>
          <w:sz w:val="16"/>
          <w:szCs w:val="16"/>
          <w:lang w:val="ru-RU"/>
        </w:rPr>
        <w:t>с. Бирофельд</w:t>
      </w:r>
    </w:p>
    <w:p w:rsidR="002559E5" w:rsidRPr="002559E5" w:rsidRDefault="002559E5" w:rsidP="002559E5">
      <w:pPr>
        <w:jc w:val="center"/>
        <w:rPr>
          <w:rFonts w:ascii="Times New Roman" w:hAnsi="Times New Roman"/>
          <w:sz w:val="16"/>
          <w:szCs w:val="16"/>
          <w:lang w:val="ru-RU"/>
        </w:rPr>
      </w:pPr>
    </w:p>
    <w:p w:rsidR="002559E5" w:rsidRPr="002559E5" w:rsidRDefault="002559E5" w:rsidP="002559E5">
      <w:pPr>
        <w:jc w:val="both"/>
        <w:rPr>
          <w:rFonts w:ascii="Times New Roman" w:hAnsi="Times New Roman"/>
          <w:sz w:val="16"/>
          <w:szCs w:val="16"/>
          <w:lang w:val="ru-RU"/>
        </w:rPr>
      </w:pPr>
      <w:r w:rsidRPr="002559E5">
        <w:rPr>
          <w:rFonts w:ascii="Times New Roman" w:hAnsi="Times New Roman"/>
          <w:sz w:val="16"/>
          <w:szCs w:val="16"/>
          <w:lang w:val="ru-RU"/>
        </w:rPr>
        <w:t>О внесении изменений в решение Собрания депутатов муниципального образования «</w:t>
      </w:r>
      <w:r w:rsidRPr="002559E5">
        <w:rPr>
          <w:rFonts w:ascii="Times New Roman" w:hAnsi="Times New Roman"/>
          <w:spacing w:val="-1"/>
          <w:sz w:val="16"/>
          <w:szCs w:val="16"/>
          <w:lang w:val="ru-RU"/>
        </w:rPr>
        <w:t>Бирофельдское</w:t>
      </w:r>
      <w:r w:rsidRPr="002559E5">
        <w:rPr>
          <w:rFonts w:ascii="Times New Roman" w:hAnsi="Times New Roman"/>
          <w:sz w:val="16"/>
          <w:szCs w:val="16"/>
          <w:lang w:val="ru-RU"/>
        </w:rPr>
        <w:t xml:space="preserve"> сельское поселение» Биробиджанского муниципального района Еврейской автономной области от</w:t>
      </w:r>
      <w:r w:rsidRPr="002559E5">
        <w:rPr>
          <w:rFonts w:ascii="Times New Roman" w:hAnsi="Times New Roman"/>
          <w:sz w:val="16"/>
          <w:szCs w:val="16"/>
        </w:rPr>
        <w:t> </w:t>
      </w:r>
      <w:r w:rsidRPr="002559E5">
        <w:rPr>
          <w:rFonts w:ascii="Times New Roman" w:hAnsi="Times New Roman"/>
          <w:sz w:val="16"/>
          <w:szCs w:val="16"/>
          <w:lang w:val="ru-RU"/>
        </w:rPr>
        <w:t xml:space="preserve">11.01.2021 № 121 «Об утверждении правил содержания сельскохозяйственных животных на территории муниципального образования «Бирофельдское сельское поселение» Биробиджанского муниципального района Еврейской автономной области» </w:t>
      </w:r>
    </w:p>
    <w:p w:rsidR="002559E5" w:rsidRPr="002559E5" w:rsidRDefault="002559E5" w:rsidP="002559E5">
      <w:pPr>
        <w:pStyle w:val="1a"/>
        <w:spacing w:before="0" w:beforeAutospacing="0" w:after="0" w:afterAutospacing="0"/>
        <w:ind w:firstLine="851"/>
        <w:jc w:val="both"/>
        <w:rPr>
          <w:sz w:val="16"/>
          <w:szCs w:val="16"/>
        </w:rPr>
      </w:pPr>
    </w:p>
    <w:p w:rsidR="002559E5" w:rsidRPr="002559E5" w:rsidRDefault="002559E5" w:rsidP="002559E5">
      <w:pPr>
        <w:pStyle w:val="1a"/>
        <w:pBdr>
          <w:top w:val="none" w:sz="4" w:space="0" w:color="000000"/>
          <w:left w:val="none" w:sz="4" w:space="0" w:color="000000"/>
          <w:bottom w:val="none" w:sz="4" w:space="0" w:color="000000"/>
          <w:right w:val="none" w:sz="4" w:space="0" w:color="000000"/>
        </w:pBdr>
        <w:spacing w:before="0" w:beforeAutospacing="0" w:after="0" w:afterAutospacing="0"/>
        <w:ind w:firstLine="851"/>
        <w:jc w:val="both"/>
        <w:rPr>
          <w:sz w:val="16"/>
          <w:szCs w:val="16"/>
        </w:rPr>
      </w:pPr>
      <w:r w:rsidRPr="002559E5">
        <w:rPr>
          <w:sz w:val="16"/>
          <w:szCs w:val="16"/>
        </w:rPr>
        <w:t>В соответствии с законом Еврейской автономной области от 10.12.2019 № 502-ОЗ «Об отдельных вопросах содержания сельскохозяйственных животных на территории Еврейской автономной области», уставом муниципального образования «Бирофельдское сельское поселение» Собрание депутатов</w:t>
      </w:r>
    </w:p>
    <w:p w:rsidR="002559E5" w:rsidRPr="002559E5" w:rsidRDefault="002559E5" w:rsidP="002559E5">
      <w:pPr>
        <w:jc w:val="both"/>
        <w:rPr>
          <w:rFonts w:ascii="Times New Roman" w:hAnsi="Times New Roman"/>
          <w:sz w:val="16"/>
          <w:szCs w:val="16"/>
          <w:lang w:val="ru-RU"/>
        </w:rPr>
      </w:pPr>
      <w:r w:rsidRPr="002559E5">
        <w:rPr>
          <w:rFonts w:ascii="Times New Roman" w:hAnsi="Times New Roman"/>
          <w:sz w:val="16"/>
          <w:szCs w:val="16"/>
          <w:lang w:val="ru-RU"/>
        </w:rPr>
        <w:t>РЕШИЛО:</w:t>
      </w:r>
    </w:p>
    <w:p w:rsidR="002559E5" w:rsidRPr="002559E5" w:rsidRDefault="002559E5" w:rsidP="002559E5">
      <w:pPr>
        <w:pStyle w:val="1a"/>
        <w:spacing w:before="0" w:beforeAutospacing="0" w:after="0" w:afterAutospacing="0"/>
        <w:ind w:firstLine="851"/>
        <w:jc w:val="both"/>
        <w:rPr>
          <w:sz w:val="16"/>
          <w:szCs w:val="16"/>
        </w:rPr>
      </w:pPr>
      <w:r w:rsidRPr="002559E5">
        <w:rPr>
          <w:sz w:val="16"/>
          <w:szCs w:val="16"/>
        </w:rPr>
        <w:t>1. Внести в решение Собрания депутатов муниципального образования «</w:t>
      </w:r>
      <w:r w:rsidRPr="002559E5">
        <w:rPr>
          <w:spacing w:val="-1"/>
          <w:sz w:val="16"/>
          <w:szCs w:val="16"/>
        </w:rPr>
        <w:t>Бирофельд</w:t>
      </w:r>
      <w:r w:rsidRPr="002559E5">
        <w:rPr>
          <w:sz w:val="16"/>
          <w:szCs w:val="16"/>
        </w:rPr>
        <w:t>ское сельское поселение» Биробиджанского муниципального района Еврейской автономной области от 11.01.2021 № 121 «Об утверждении правил содержания сельскохозяйственных животных на территории муниципального образования «Бирофельдское сельское поселение» Биробиджанского муниципального района Еврейской автономной области» следующие изменения:</w:t>
      </w:r>
    </w:p>
    <w:p w:rsidR="002559E5" w:rsidRPr="002559E5" w:rsidRDefault="002559E5" w:rsidP="002559E5">
      <w:pPr>
        <w:pStyle w:val="1a"/>
        <w:spacing w:before="0" w:beforeAutospacing="0" w:after="0" w:afterAutospacing="0"/>
        <w:ind w:firstLine="851"/>
        <w:jc w:val="both"/>
        <w:rPr>
          <w:sz w:val="16"/>
          <w:szCs w:val="16"/>
        </w:rPr>
      </w:pPr>
      <w:r w:rsidRPr="002559E5">
        <w:rPr>
          <w:sz w:val="16"/>
          <w:szCs w:val="16"/>
        </w:rPr>
        <w:t>1.1 в правилах содержания сельскохозяйственных животных на территории муниципального образования «Бирофельдское сельское поселение» Биробиджанского муниципального района Еврейской автономной области, утвержденном указанным решением:</w:t>
      </w:r>
    </w:p>
    <w:p w:rsidR="002559E5" w:rsidRPr="002559E5" w:rsidRDefault="002559E5" w:rsidP="002559E5">
      <w:pPr>
        <w:pStyle w:val="1a"/>
        <w:spacing w:before="0" w:beforeAutospacing="0" w:after="0" w:afterAutospacing="0"/>
        <w:ind w:firstLine="851"/>
        <w:jc w:val="both"/>
        <w:rPr>
          <w:sz w:val="16"/>
          <w:szCs w:val="16"/>
        </w:rPr>
      </w:pPr>
      <w:r w:rsidRPr="002559E5">
        <w:rPr>
          <w:sz w:val="16"/>
          <w:szCs w:val="16"/>
        </w:rPr>
        <w:t>1.1.1 пункт 5 раздела 2 «Обязанности владельца сельскохозяйственного животного» изложить в следующей редакции:</w:t>
      </w:r>
    </w:p>
    <w:p w:rsidR="002559E5" w:rsidRPr="002559E5" w:rsidRDefault="002559E5" w:rsidP="002559E5">
      <w:pPr>
        <w:pStyle w:val="1a"/>
        <w:pBdr>
          <w:top w:val="none" w:sz="4" w:space="0" w:color="000000"/>
          <w:left w:val="none" w:sz="4" w:space="0" w:color="000000"/>
          <w:bottom w:val="none" w:sz="4" w:space="0" w:color="000000"/>
          <w:right w:val="none" w:sz="4" w:space="0" w:color="000000"/>
        </w:pBdr>
        <w:spacing w:before="0" w:beforeAutospacing="0" w:after="0" w:afterAutospacing="0"/>
        <w:ind w:firstLine="851"/>
        <w:jc w:val="both"/>
        <w:rPr>
          <w:sz w:val="16"/>
          <w:szCs w:val="16"/>
        </w:rPr>
      </w:pPr>
      <w:r w:rsidRPr="002559E5">
        <w:rPr>
          <w:sz w:val="16"/>
          <w:szCs w:val="16"/>
        </w:rPr>
        <w:t>«5) в сроки, установленные нормативными правовыми актами в ветеринарной сфере, сообщить в областное государственное учреждение, функции и полномочия учредителя которого осуществляет уполномоченный орган (далее - учреждение ветеринарии), либо в орган исполнительной власти области в сфере ветеринарии о всех случаях внезапного падежа или одновременного массового заболевания сельскохозяйственных животных, а также об их необычном поведении, до прибытия специалистов учреждения ветеринарии принять меры по изоляции животных, подозреваемых в заболевании;».</w:t>
      </w:r>
    </w:p>
    <w:p w:rsidR="002559E5" w:rsidRPr="002559E5" w:rsidRDefault="002559E5" w:rsidP="002559E5">
      <w:pPr>
        <w:pStyle w:val="1a"/>
        <w:pBdr>
          <w:top w:val="none" w:sz="4" w:space="0" w:color="000000"/>
          <w:left w:val="none" w:sz="4" w:space="0" w:color="000000"/>
          <w:bottom w:val="none" w:sz="4" w:space="0" w:color="000000"/>
          <w:right w:val="none" w:sz="4" w:space="0" w:color="000000"/>
        </w:pBdr>
        <w:spacing w:before="0" w:beforeAutospacing="0" w:after="0" w:afterAutospacing="0"/>
        <w:ind w:firstLine="851"/>
        <w:jc w:val="both"/>
        <w:rPr>
          <w:sz w:val="16"/>
          <w:szCs w:val="16"/>
        </w:rPr>
      </w:pPr>
      <w:r w:rsidRPr="002559E5">
        <w:rPr>
          <w:sz w:val="16"/>
          <w:szCs w:val="16"/>
        </w:rPr>
        <w:t>1.1.2. Пункт 12 раздела 2 «Обязанности владельца сельскохозяйственного животного» признать утратившим силу.</w:t>
      </w:r>
    </w:p>
    <w:p w:rsidR="002559E5" w:rsidRPr="002559E5" w:rsidRDefault="002559E5" w:rsidP="002559E5">
      <w:pPr>
        <w:ind w:firstLine="851"/>
        <w:jc w:val="both"/>
        <w:rPr>
          <w:rFonts w:ascii="Times New Roman" w:hAnsi="Times New Roman"/>
          <w:sz w:val="16"/>
          <w:szCs w:val="16"/>
          <w:lang w:val="ru-RU"/>
        </w:rPr>
      </w:pPr>
      <w:r w:rsidRPr="002559E5">
        <w:rPr>
          <w:rFonts w:ascii="Times New Roman" w:hAnsi="Times New Roman"/>
          <w:sz w:val="16"/>
          <w:szCs w:val="16"/>
          <w:lang w:val="ru-RU"/>
        </w:rPr>
        <w:t>2.  Опубликовать настоящее решение в Информационном бюллетене Бирофельдского сельского поселения.</w:t>
      </w:r>
    </w:p>
    <w:p w:rsidR="002559E5" w:rsidRPr="002559E5" w:rsidRDefault="002559E5" w:rsidP="002559E5">
      <w:pPr>
        <w:ind w:firstLine="851"/>
        <w:jc w:val="both"/>
        <w:rPr>
          <w:rFonts w:ascii="Times New Roman" w:hAnsi="Times New Roman"/>
          <w:sz w:val="16"/>
          <w:szCs w:val="16"/>
          <w:lang w:val="ru-RU"/>
        </w:rPr>
      </w:pPr>
      <w:r w:rsidRPr="002559E5">
        <w:rPr>
          <w:rFonts w:ascii="Times New Roman" w:hAnsi="Times New Roman"/>
          <w:sz w:val="16"/>
          <w:szCs w:val="16"/>
          <w:lang w:val="ru-RU"/>
        </w:rPr>
        <w:t>3. Настоящее решение вступает в силу после дня его официального опубликования.</w:t>
      </w:r>
    </w:p>
    <w:p w:rsidR="002559E5" w:rsidRPr="002559E5" w:rsidRDefault="002559E5" w:rsidP="002559E5">
      <w:pPr>
        <w:ind w:firstLine="851"/>
        <w:rPr>
          <w:rFonts w:ascii="Times New Roman" w:hAnsi="Times New Roman"/>
          <w:sz w:val="16"/>
          <w:szCs w:val="16"/>
          <w:lang w:val="ru-RU"/>
        </w:rPr>
      </w:pPr>
    </w:p>
    <w:p w:rsidR="002559E5" w:rsidRPr="002559E5" w:rsidRDefault="002559E5" w:rsidP="002559E5">
      <w:pPr>
        <w:ind w:firstLine="851"/>
        <w:rPr>
          <w:rFonts w:ascii="Times New Roman" w:hAnsi="Times New Roman"/>
          <w:sz w:val="16"/>
          <w:szCs w:val="16"/>
          <w:lang w:val="ru-RU"/>
        </w:rPr>
      </w:pPr>
    </w:p>
    <w:p w:rsidR="002559E5" w:rsidRPr="002559E5" w:rsidRDefault="002559E5" w:rsidP="002559E5">
      <w:pPr>
        <w:tabs>
          <w:tab w:val="left" w:pos="8655"/>
        </w:tabs>
        <w:rPr>
          <w:rFonts w:ascii="Times New Roman" w:hAnsi="Times New Roman"/>
          <w:sz w:val="16"/>
          <w:szCs w:val="16"/>
          <w:lang w:val="ru-RU"/>
        </w:rPr>
      </w:pPr>
      <w:r w:rsidRPr="002559E5">
        <w:rPr>
          <w:rFonts w:ascii="Times New Roman" w:hAnsi="Times New Roman"/>
          <w:sz w:val="16"/>
          <w:szCs w:val="16"/>
          <w:lang w:val="ru-RU"/>
        </w:rPr>
        <w:t>Председатель Собрания депутатов                                                          Л.С. Телегина</w:t>
      </w:r>
    </w:p>
    <w:p w:rsidR="00E37992" w:rsidRPr="002559E5" w:rsidRDefault="00E37992" w:rsidP="00E37992">
      <w:pPr>
        <w:pStyle w:val="affe"/>
        <w:spacing w:line="276" w:lineRule="auto"/>
        <w:jc w:val="left"/>
        <w:rPr>
          <w:rFonts w:ascii="Times New Roman" w:hAnsi="Times New Roman" w:cs="Times New Roman"/>
          <w:sz w:val="16"/>
          <w:szCs w:val="16"/>
        </w:rPr>
      </w:pPr>
    </w:p>
    <w:p w:rsidR="00E37992" w:rsidRPr="002559E5" w:rsidRDefault="00E37992" w:rsidP="00E37992">
      <w:pPr>
        <w:pStyle w:val="a8"/>
        <w:spacing w:line="276" w:lineRule="auto"/>
        <w:jc w:val="both"/>
        <w:rPr>
          <w:sz w:val="16"/>
          <w:szCs w:val="16"/>
        </w:rPr>
      </w:pPr>
    </w:p>
    <w:p w:rsidR="00E37992" w:rsidRPr="002559E5" w:rsidRDefault="00E37992" w:rsidP="00E37992">
      <w:pPr>
        <w:spacing w:line="276" w:lineRule="auto"/>
        <w:rPr>
          <w:rFonts w:ascii="Times New Roman" w:hAnsi="Times New Roman"/>
          <w:sz w:val="16"/>
          <w:szCs w:val="16"/>
          <w:lang w:val="ru-RU"/>
        </w:rPr>
      </w:pPr>
    </w:p>
    <w:p w:rsidR="00E37992" w:rsidRPr="002559E5" w:rsidRDefault="00E37992" w:rsidP="00845957">
      <w:pPr>
        <w:jc w:val="both"/>
        <w:rPr>
          <w:rFonts w:ascii="Times New Roman" w:hAnsi="Times New Roman"/>
          <w:sz w:val="16"/>
          <w:szCs w:val="16"/>
          <w:lang w:val="ru-RU" w:eastAsia="ru-RU"/>
        </w:rPr>
      </w:pPr>
    </w:p>
    <w:p w:rsidR="00E37992" w:rsidRPr="002559E5" w:rsidRDefault="00E37992" w:rsidP="00845957">
      <w:pPr>
        <w:jc w:val="both"/>
        <w:rPr>
          <w:rFonts w:ascii="Times New Roman" w:hAnsi="Times New Roman"/>
          <w:sz w:val="16"/>
          <w:szCs w:val="16"/>
          <w:lang w:val="ru-RU" w:eastAsia="ru-RU"/>
        </w:rPr>
      </w:pPr>
    </w:p>
    <w:p w:rsidR="002559E5" w:rsidRPr="002559E5" w:rsidRDefault="002559E5" w:rsidP="002559E5">
      <w:pPr>
        <w:contextualSpacing/>
        <w:jc w:val="center"/>
        <w:rPr>
          <w:rFonts w:ascii="Times New Roman" w:hAnsi="Times New Roman"/>
          <w:sz w:val="16"/>
          <w:szCs w:val="16"/>
          <w:lang w:val="ru-RU"/>
        </w:rPr>
      </w:pPr>
      <w:r w:rsidRPr="002559E5">
        <w:rPr>
          <w:rFonts w:ascii="Times New Roman" w:hAnsi="Times New Roman"/>
          <w:sz w:val="16"/>
          <w:szCs w:val="16"/>
          <w:lang w:val="ru-RU"/>
        </w:rPr>
        <w:t>Муниципальное образование «Бирофельдское сельское поселение»</w:t>
      </w:r>
    </w:p>
    <w:p w:rsidR="002559E5" w:rsidRPr="002559E5" w:rsidRDefault="002559E5" w:rsidP="002559E5">
      <w:pPr>
        <w:contextualSpacing/>
        <w:jc w:val="center"/>
        <w:rPr>
          <w:rFonts w:ascii="Times New Roman" w:hAnsi="Times New Roman"/>
          <w:sz w:val="16"/>
          <w:szCs w:val="16"/>
          <w:lang w:val="ru-RU"/>
        </w:rPr>
      </w:pPr>
      <w:r w:rsidRPr="002559E5">
        <w:rPr>
          <w:rFonts w:ascii="Times New Roman" w:hAnsi="Times New Roman"/>
          <w:sz w:val="16"/>
          <w:szCs w:val="16"/>
          <w:lang w:val="ru-RU"/>
        </w:rPr>
        <w:t>Биробиджанского муниципального района</w:t>
      </w:r>
    </w:p>
    <w:p w:rsidR="002559E5" w:rsidRPr="002559E5" w:rsidRDefault="002559E5" w:rsidP="002559E5">
      <w:pPr>
        <w:pStyle w:val="Heading2"/>
        <w:spacing w:line="240" w:lineRule="auto"/>
        <w:contextualSpacing/>
        <w:rPr>
          <w:rFonts w:ascii="Times New Roman" w:hAnsi="Times New Roman"/>
          <w:sz w:val="16"/>
          <w:szCs w:val="16"/>
        </w:rPr>
      </w:pPr>
      <w:r w:rsidRPr="002559E5">
        <w:rPr>
          <w:rFonts w:ascii="Times New Roman" w:hAnsi="Times New Roman"/>
          <w:sz w:val="16"/>
          <w:szCs w:val="16"/>
        </w:rPr>
        <w:t>Еврейской автономной области</w:t>
      </w:r>
    </w:p>
    <w:p w:rsidR="002559E5" w:rsidRPr="002559E5" w:rsidRDefault="002559E5" w:rsidP="002559E5">
      <w:pPr>
        <w:pStyle w:val="Heading2"/>
        <w:spacing w:line="240" w:lineRule="auto"/>
        <w:contextualSpacing/>
        <w:rPr>
          <w:rFonts w:ascii="Times New Roman" w:hAnsi="Times New Roman"/>
          <w:sz w:val="16"/>
          <w:szCs w:val="16"/>
        </w:rPr>
      </w:pPr>
      <w:r w:rsidRPr="002559E5">
        <w:rPr>
          <w:rFonts w:ascii="Times New Roman" w:hAnsi="Times New Roman"/>
          <w:sz w:val="16"/>
          <w:szCs w:val="16"/>
        </w:rPr>
        <w:t>АДМИНИСТРАЦИЯ СЕЛЬСКОГО ПОСЕЛЕНИЯ</w:t>
      </w:r>
    </w:p>
    <w:p w:rsidR="002559E5" w:rsidRPr="002559E5" w:rsidRDefault="002559E5" w:rsidP="002559E5">
      <w:pPr>
        <w:rPr>
          <w:rFonts w:ascii="Times New Roman" w:hAnsi="Times New Roman"/>
          <w:sz w:val="16"/>
          <w:szCs w:val="16"/>
          <w:lang w:val="ru-RU"/>
        </w:rPr>
      </w:pPr>
    </w:p>
    <w:p w:rsidR="002559E5" w:rsidRPr="002559E5" w:rsidRDefault="002559E5" w:rsidP="002559E5">
      <w:pPr>
        <w:pStyle w:val="Heading2"/>
        <w:spacing w:line="240" w:lineRule="auto"/>
        <w:contextualSpacing/>
        <w:rPr>
          <w:rFonts w:ascii="Times New Roman" w:hAnsi="Times New Roman"/>
          <w:sz w:val="16"/>
          <w:szCs w:val="16"/>
        </w:rPr>
      </w:pPr>
      <w:r w:rsidRPr="002559E5">
        <w:rPr>
          <w:rFonts w:ascii="Times New Roman" w:hAnsi="Times New Roman"/>
          <w:sz w:val="16"/>
          <w:szCs w:val="16"/>
        </w:rPr>
        <w:lastRenderedPageBreak/>
        <w:t>ПОСТАНОВЛЕНИЕ</w:t>
      </w:r>
    </w:p>
    <w:p w:rsidR="002559E5" w:rsidRPr="002559E5" w:rsidRDefault="002559E5" w:rsidP="002559E5">
      <w:pPr>
        <w:rPr>
          <w:rFonts w:ascii="Times New Roman" w:hAnsi="Times New Roman"/>
          <w:sz w:val="16"/>
          <w:szCs w:val="16"/>
          <w:lang w:val="ru-RU"/>
        </w:rPr>
      </w:pPr>
    </w:p>
    <w:p w:rsidR="002559E5" w:rsidRPr="002559E5" w:rsidRDefault="002559E5" w:rsidP="002559E5">
      <w:pPr>
        <w:contextualSpacing/>
        <w:rPr>
          <w:rFonts w:ascii="Times New Roman" w:hAnsi="Times New Roman"/>
          <w:sz w:val="16"/>
          <w:szCs w:val="16"/>
          <w:lang w:val="ru-RU"/>
        </w:rPr>
      </w:pPr>
      <w:r w:rsidRPr="002559E5">
        <w:rPr>
          <w:rFonts w:ascii="Times New Roman" w:hAnsi="Times New Roman"/>
          <w:sz w:val="16"/>
          <w:szCs w:val="16"/>
          <w:lang w:val="ru-RU"/>
        </w:rPr>
        <w:t xml:space="preserve">21.10.2025                                                                                                                                                                                 </w:t>
      </w:r>
      <w:r>
        <w:rPr>
          <w:rFonts w:ascii="Times New Roman" w:hAnsi="Times New Roman"/>
          <w:sz w:val="16"/>
          <w:szCs w:val="16"/>
          <w:lang w:val="ru-RU"/>
        </w:rPr>
        <w:t xml:space="preserve">                                                                                                                                                    </w:t>
      </w:r>
      <w:r w:rsidRPr="002559E5">
        <w:rPr>
          <w:rFonts w:ascii="Times New Roman" w:hAnsi="Times New Roman"/>
          <w:sz w:val="16"/>
          <w:szCs w:val="16"/>
          <w:lang w:val="ru-RU"/>
        </w:rPr>
        <w:t xml:space="preserve">   № 58</w:t>
      </w:r>
    </w:p>
    <w:p w:rsidR="002559E5" w:rsidRPr="002559E5" w:rsidRDefault="002559E5" w:rsidP="002559E5">
      <w:pPr>
        <w:jc w:val="center"/>
        <w:rPr>
          <w:rFonts w:ascii="Times New Roman" w:hAnsi="Times New Roman"/>
          <w:sz w:val="16"/>
          <w:szCs w:val="16"/>
          <w:lang w:val="ru-RU"/>
        </w:rPr>
      </w:pPr>
      <w:r w:rsidRPr="002559E5">
        <w:rPr>
          <w:rFonts w:ascii="Times New Roman" w:hAnsi="Times New Roman"/>
          <w:sz w:val="16"/>
          <w:szCs w:val="16"/>
          <w:lang w:val="ru-RU"/>
        </w:rPr>
        <w:t>с. Бирофельд</w:t>
      </w:r>
    </w:p>
    <w:p w:rsidR="002559E5" w:rsidRPr="002559E5" w:rsidRDefault="002559E5" w:rsidP="002559E5">
      <w:pPr>
        <w:jc w:val="center"/>
        <w:rPr>
          <w:rFonts w:ascii="Times New Roman" w:hAnsi="Times New Roman"/>
          <w:sz w:val="16"/>
          <w:szCs w:val="16"/>
          <w:lang w:val="ru-RU"/>
        </w:rPr>
      </w:pPr>
    </w:p>
    <w:p w:rsidR="002559E5" w:rsidRPr="002559E5" w:rsidRDefault="002559E5" w:rsidP="002559E5">
      <w:pPr>
        <w:pStyle w:val="a6"/>
        <w:spacing w:after="0"/>
        <w:jc w:val="both"/>
        <w:rPr>
          <w:color w:val="000000" w:themeColor="text1"/>
          <w:sz w:val="16"/>
          <w:szCs w:val="16"/>
        </w:rPr>
      </w:pPr>
      <w:r w:rsidRPr="002559E5">
        <w:rPr>
          <w:color w:val="000000" w:themeColor="text1"/>
          <w:sz w:val="16"/>
          <w:szCs w:val="16"/>
        </w:rPr>
        <w:t>О внесении изменений в Постановление администрации сельского поселения от 28.01.2025 № 6 «Об утверждении правил разработки и утверждения административных регламентов предоставления муниципальных услуг»</w:t>
      </w:r>
    </w:p>
    <w:p w:rsidR="002559E5" w:rsidRPr="002559E5" w:rsidRDefault="002559E5" w:rsidP="002559E5">
      <w:pPr>
        <w:pStyle w:val="a6"/>
        <w:spacing w:after="0"/>
        <w:jc w:val="both"/>
        <w:rPr>
          <w:color w:val="000000" w:themeColor="text1"/>
          <w:sz w:val="16"/>
          <w:szCs w:val="16"/>
        </w:rPr>
      </w:pPr>
    </w:p>
    <w:p w:rsidR="002559E5" w:rsidRPr="002559E5" w:rsidRDefault="002559E5" w:rsidP="002559E5">
      <w:pPr>
        <w:pStyle w:val="a6"/>
        <w:spacing w:after="0"/>
        <w:ind w:firstLine="709"/>
        <w:jc w:val="both"/>
        <w:rPr>
          <w:color w:val="000000" w:themeColor="text1"/>
          <w:sz w:val="16"/>
          <w:szCs w:val="16"/>
        </w:rPr>
      </w:pPr>
      <w:r w:rsidRPr="002559E5">
        <w:rPr>
          <w:color w:val="000000" w:themeColor="text1"/>
          <w:sz w:val="16"/>
          <w:szCs w:val="16"/>
        </w:rPr>
        <w:t>В соответствии с </w:t>
      </w:r>
      <w:hyperlink r:id="rId47" w:tooltip="https://pravo-search.minjust.ru/bigs/showDocument.html?id=BBA0BFB1-06C7-4E50-A8D3-FE1045784BF1" w:history="1">
        <w:r w:rsidRPr="002559E5">
          <w:rPr>
            <w:rStyle w:val="18"/>
            <w:color w:val="000000" w:themeColor="text1"/>
            <w:sz w:val="16"/>
            <w:szCs w:val="16"/>
          </w:rPr>
          <w:t>Федеральным законом от 27.07.2010 №210-ФЗ</w:t>
        </w:r>
      </w:hyperlink>
      <w:r w:rsidRPr="002559E5">
        <w:rPr>
          <w:color w:val="000000" w:themeColor="text1"/>
          <w:sz w:val="16"/>
          <w:szCs w:val="16"/>
        </w:rPr>
        <w:t xml:space="preserve"> «Об организации предоставления государственных и муниципальных услуг»,  </w:t>
      </w:r>
      <w:r w:rsidRPr="002559E5">
        <w:rPr>
          <w:sz w:val="16"/>
          <w:szCs w:val="16"/>
        </w:rPr>
        <w:t>Федеральным законом от 20.03.2025</w:t>
      </w:r>
      <w:r w:rsidRPr="002559E5">
        <w:rPr>
          <w:color w:val="000000" w:themeColor="text1"/>
          <w:sz w:val="16"/>
          <w:szCs w:val="16"/>
        </w:rPr>
        <w:t xml:space="preserve"> № 33-ФЗ «Об общих принципах организации местного самоуправления в единой системе публичной власти», Постановлением Правительства Российской Федерации от 20.07.2021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Уставом муниципального образования «Бирофельдское сельское поселение» Биробиджанского муниципального района Еврейской автономной области </w:t>
      </w:r>
      <w:r w:rsidRPr="002559E5">
        <w:rPr>
          <w:sz w:val="16"/>
          <w:szCs w:val="16"/>
        </w:rPr>
        <w:t>администрация сельского поселения</w:t>
      </w:r>
    </w:p>
    <w:p w:rsidR="002559E5" w:rsidRPr="002559E5" w:rsidRDefault="002559E5" w:rsidP="002559E5">
      <w:pPr>
        <w:pStyle w:val="a6"/>
        <w:spacing w:after="0"/>
        <w:ind w:firstLine="709"/>
        <w:jc w:val="both"/>
        <w:rPr>
          <w:sz w:val="16"/>
          <w:szCs w:val="16"/>
        </w:rPr>
      </w:pPr>
      <w:r w:rsidRPr="002559E5">
        <w:rPr>
          <w:sz w:val="16"/>
          <w:szCs w:val="16"/>
        </w:rPr>
        <w:t>ПОСТАНОВЛЯЕТ:</w:t>
      </w:r>
    </w:p>
    <w:p w:rsidR="002559E5" w:rsidRPr="002559E5" w:rsidRDefault="002559E5" w:rsidP="002559E5">
      <w:pPr>
        <w:pStyle w:val="a6"/>
        <w:spacing w:after="0"/>
        <w:ind w:firstLine="709"/>
        <w:jc w:val="both"/>
        <w:rPr>
          <w:color w:val="000000" w:themeColor="text1"/>
          <w:sz w:val="16"/>
          <w:szCs w:val="16"/>
        </w:rPr>
      </w:pPr>
      <w:r w:rsidRPr="002559E5">
        <w:rPr>
          <w:color w:val="000000"/>
          <w:sz w:val="16"/>
          <w:szCs w:val="16"/>
        </w:rPr>
        <w:t xml:space="preserve">1. </w:t>
      </w:r>
      <w:r w:rsidRPr="002559E5">
        <w:rPr>
          <w:sz w:val="16"/>
          <w:szCs w:val="16"/>
        </w:rPr>
        <w:t>В постановлен</w:t>
      </w:r>
      <w:r w:rsidRPr="002559E5">
        <w:rPr>
          <w:color w:val="000000" w:themeColor="text1"/>
          <w:sz w:val="16"/>
          <w:szCs w:val="16"/>
        </w:rPr>
        <w:t xml:space="preserve">ие администрации сельского поселения </w:t>
      </w:r>
      <w:r w:rsidRPr="002559E5">
        <w:rPr>
          <w:color w:val="000000" w:themeColor="text1"/>
          <w:sz w:val="16"/>
          <w:szCs w:val="16"/>
        </w:rPr>
        <w:br/>
        <w:t>от 28.01.2025 №6 «Об утверждении правил разработки и утверждения административных регламентов предоставления муниципальных услуг» внести следующие изменения:</w:t>
      </w:r>
    </w:p>
    <w:p w:rsidR="002559E5" w:rsidRPr="002559E5" w:rsidRDefault="002559E5" w:rsidP="002559E5">
      <w:pPr>
        <w:pStyle w:val="a6"/>
        <w:spacing w:after="0"/>
        <w:ind w:firstLine="709"/>
        <w:jc w:val="both"/>
        <w:rPr>
          <w:sz w:val="16"/>
          <w:szCs w:val="16"/>
        </w:rPr>
      </w:pPr>
      <w:r w:rsidRPr="002559E5">
        <w:rPr>
          <w:color w:val="000000" w:themeColor="text1"/>
          <w:sz w:val="16"/>
          <w:szCs w:val="16"/>
        </w:rPr>
        <w:t xml:space="preserve">1.1.  В </w:t>
      </w:r>
      <w:r w:rsidRPr="002559E5">
        <w:rPr>
          <w:color w:val="000000"/>
          <w:sz w:val="16"/>
          <w:szCs w:val="16"/>
        </w:rPr>
        <w:t>Правила разработки и утверждения административных регламентов предоставлен</w:t>
      </w:r>
      <w:r w:rsidRPr="002559E5">
        <w:rPr>
          <w:sz w:val="16"/>
          <w:szCs w:val="16"/>
        </w:rPr>
        <w:t>ия муниципальных услуг, утвержденные указанным постановлением:</w:t>
      </w:r>
    </w:p>
    <w:p w:rsidR="002559E5" w:rsidRPr="002559E5" w:rsidRDefault="002559E5" w:rsidP="002559E5">
      <w:pPr>
        <w:pStyle w:val="a6"/>
        <w:spacing w:after="0"/>
        <w:ind w:firstLine="709"/>
        <w:jc w:val="both"/>
        <w:outlineLvl w:val="1"/>
        <w:rPr>
          <w:sz w:val="16"/>
          <w:szCs w:val="16"/>
        </w:rPr>
      </w:pPr>
      <w:r w:rsidRPr="002559E5">
        <w:rPr>
          <w:sz w:val="16"/>
          <w:szCs w:val="16"/>
        </w:rPr>
        <w:t xml:space="preserve">1.1.1. Подпункт «в» пункта 9 раздела II Правил </w:t>
      </w:r>
      <w:r w:rsidRPr="002559E5">
        <w:rPr>
          <w:sz w:val="16"/>
          <w:szCs w:val="16"/>
          <w:lang w:bidi="ru-RU"/>
        </w:rPr>
        <w:t>изложить в следующей редакции:</w:t>
      </w:r>
    </w:p>
    <w:p w:rsidR="002559E5" w:rsidRPr="002559E5" w:rsidRDefault="002559E5" w:rsidP="002559E5">
      <w:pPr>
        <w:pStyle w:val="a6"/>
        <w:spacing w:after="0"/>
        <w:ind w:firstLine="709"/>
        <w:jc w:val="both"/>
        <w:rPr>
          <w:sz w:val="16"/>
          <w:szCs w:val="16"/>
        </w:rPr>
      </w:pPr>
      <w:r w:rsidRPr="002559E5">
        <w:rPr>
          <w:sz w:val="16"/>
          <w:szCs w:val="16"/>
        </w:rPr>
        <w:t>в)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Указанный раздел может не включаться в структуру административного регламента в случаях, когда:</w:t>
      </w:r>
    </w:p>
    <w:p w:rsidR="002559E5" w:rsidRPr="002559E5" w:rsidRDefault="00E91C33" w:rsidP="002559E5">
      <w:pPr>
        <w:pStyle w:val="a6"/>
        <w:pBdr>
          <w:top w:val="none" w:sz="4" w:space="0" w:color="000000"/>
          <w:left w:val="none" w:sz="4" w:space="0" w:color="000000"/>
          <w:bottom w:val="none" w:sz="4" w:space="0" w:color="000000"/>
          <w:right w:val="none" w:sz="4" w:space="0" w:color="000000"/>
        </w:pBdr>
        <w:spacing w:after="0"/>
        <w:ind w:firstLine="709"/>
        <w:jc w:val="both"/>
        <w:rPr>
          <w:sz w:val="16"/>
          <w:szCs w:val="16"/>
        </w:rPr>
      </w:pPr>
      <w:hyperlink r:id="rId48" w:anchor="/document/401535834/entry/1000" w:tooltip="https://internet.garant.ru/#/document/401535834/entry/1000" w:history="1">
        <w:r w:rsidR="002559E5" w:rsidRPr="002559E5">
          <w:rPr>
            <w:sz w:val="16"/>
            <w:szCs w:val="16"/>
          </w:rPr>
          <w:t>порядок</w:t>
        </w:r>
      </w:hyperlink>
      <w:r w:rsidR="002559E5" w:rsidRPr="002559E5">
        <w:rPr>
          <w:sz w:val="16"/>
          <w:szCs w:val="16"/>
        </w:rPr>
        <w:t> разработки и утверждения административных регламентов федеральными органами исполнительной власти устанавливается Правительством Российской Федерации;</w:t>
      </w:r>
    </w:p>
    <w:p w:rsidR="002559E5" w:rsidRPr="002559E5" w:rsidRDefault="002559E5" w:rsidP="002559E5">
      <w:pPr>
        <w:pStyle w:val="a6"/>
        <w:pBdr>
          <w:top w:val="none" w:sz="4" w:space="0" w:color="000000"/>
          <w:left w:val="none" w:sz="4" w:space="0" w:color="000000"/>
          <w:bottom w:val="none" w:sz="4" w:space="0" w:color="000000"/>
          <w:right w:val="none" w:sz="4" w:space="0" w:color="000000"/>
        </w:pBdr>
        <w:spacing w:after="0"/>
        <w:ind w:firstLine="709"/>
        <w:jc w:val="both"/>
        <w:rPr>
          <w:sz w:val="16"/>
          <w:szCs w:val="16"/>
        </w:rPr>
      </w:pPr>
      <w:r w:rsidRPr="002559E5">
        <w:rPr>
          <w:sz w:val="16"/>
          <w:szCs w:val="16"/>
        </w:rPr>
        <w:t>порядок разработки и утверждения административных регламентов исполнительными органами субъекта Российской Федерации устанавливается высшим исполнительным органом субъекта Российской Федерации;</w:t>
      </w:r>
    </w:p>
    <w:p w:rsidR="002559E5" w:rsidRPr="002559E5" w:rsidRDefault="002559E5" w:rsidP="002559E5">
      <w:pPr>
        <w:pStyle w:val="a6"/>
        <w:pBdr>
          <w:top w:val="none" w:sz="4" w:space="0" w:color="000000"/>
          <w:left w:val="none" w:sz="4" w:space="0" w:color="000000"/>
          <w:bottom w:val="none" w:sz="4" w:space="0" w:color="000000"/>
          <w:right w:val="none" w:sz="4" w:space="0" w:color="000000"/>
        </w:pBdr>
        <w:spacing w:after="0"/>
        <w:ind w:firstLine="709"/>
        <w:jc w:val="both"/>
        <w:rPr>
          <w:sz w:val="16"/>
          <w:szCs w:val="16"/>
        </w:rPr>
      </w:pPr>
      <w:r w:rsidRPr="002559E5">
        <w:rPr>
          <w:sz w:val="16"/>
          <w:szCs w:val="16"/>
        </w:rPr>
        <w:t>порядок разработки и утверждения административных регламентов предоставления муниципальных услуг устанавливается местной администрацией.»</w:t>
      </w:r>
    </w:p>
    <w:p w:rsidR="002559E5" w:rsidRPr="002559E5" w:rsidRDefault="002559E5" w:rsidP="002559E5">
      <w:pPr>
        <w:pStyle w:val="1a"/>
        <w:spacing w:before="0" w:beforeAutospacing="0" w:after="0" w:afterAutospacing="0"/>
        <w:ind w:firstLine="709"/>
        <w:jc w:val="both"/>
        <w:rPr>
          <w:sz w:val="16"/>
          <w:szCs w:val="16"/>
        </w:rPr>
      </w:pPr>
      <w:r w:rsidRPr="002559E5">
        <w:rPr>
          <w:sz w:val="16"/>
          <w:szCs w:val="16"/>
        </w:rPr>
        <w:t xml:space="preserve">1.1.2. Пункт 16 раздела II Правил </w:t>
      </w:r>
      <w:r w:rsidRPr="002559E5">
        <w:rPr>
          <w:sz w:val="16"/>
          <w:szCs w:val="16"/>
          <w:lang w:bidi="ru-RU"/>
        </w:rPr>
        <w:t>изложить в следующей редакции:</w:t>
      </w:r>
    </w:p>
    <w:p w:rsidR="002559E5" w:rsidRPr="002559E5" w:rsidRDefault="002559E5" w:rsidP="002559E5">
      <w:pPr>
        <w:pStyle w:val="a6"/>
        <w:spacing w:after="0"/>
        <w:ind w:firstLine="680"/>
        <w:jc w:val="both"/>
        <w:rPr>
          <w:color w:val="000000"/>
          <w:sz w:val="16"/>
          <w:szCs w:val="16"/>
        </w:rPr>
      </w:pPr>
      <w:r w:rsidRPr="002559E5">
        <w:rPr>
          <w:color w:val="000000"/>
          <w:sz w:val="16"/>
          <w:szCs w:val="16"/>
        </w:rPr>
        <w:t>«16. При разработке и утверждении административных регламентов руководствоваться </w:t>
      </w:r>
      <w:hyperlink r:id="rId49" w:anchor="/document/401535834/entry/1000" w:tooltip="https://internet.garant.ru/#/document/401535834/entry/1000" w:history="1">
        <w:r w:rsidRPr="002559E5">
          <w:rPr>
            <w:color w:val="000000"/>
            <w:sz w:val="16"/>
            <w:szCs w:val="16"/>
          </w:rPr>
          <w:t>«Правилами</w:t>
        </w:r>
      </w:hyperlink>
      <w:r w:rsidRPr="002559E5">
        <w:rPr>
          <w:color w:val="000000"/>
          <w:sz w:val="16"/>
          <w:szCs w:val="16"/>
        </w:rPr>
        <w:t xml:space="preserve">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утвержденными Постановлением Правительства Российской Федерации </w:t>
      </w:r>
      <w:r w:rsidRPr="002559E5">
        <w:rPr>
          <w:color w:val="000000"/>
          <w:sz w:val="16"/>
          <w:szCs w:val="16"/>
        </w:rPr>
        <w:br/>
        <w:t>от 20.07.2021 № 1228.».</w:t>
      </w:r>
    </w:p>
    <w:p w:rsidR="002559E5" w:rsidRPr="002559E5" w:rsidRDefault="002559E5" w:rsidP="002559E5">
      <w:pPr>
        <w:pStyle w:val="1a"/>
        <w:spacing w:before="0" w:beforeAutospacing="0" w:after="0" w:afterAutospacing="0"/>
        <w:ind w:firstLine="709"/>
        <w:jc w:val="both"/>
        <w:rPr>
          <w:sz w:val="16"/>
          <w:szCs w:val="16"/>
        </w:rPr>
      </w:pPr>
      <w:r w:rsidRPr="002559E5">
        <w:rPr>
          <w:sz w:val="16"/>
          <w:szCs w:val="16"/>
        </w:rPr>
        <w:t>1.1.3. Признать утратившими силу подпукты «г» и «д» пункта 9, подпункт «д» пункта 11, пункты 34, 35 раздела II Правил.</w:t>
      </w:r>
    </w:p>
    <w:p w:rsidR="002559E5" w:rsidRPr="002559E5" w:rsidRDefault="002559E5" w:rsidP="002559E5">
      <w:pPr>
        <w:pStyle w:val="1a"/>
        <w:spacing w:before="0" w:beforeAutospacing="0" w:after="0" w:afterAutospacing="0"/>
        <w:ind w:firstLine="709"/>
        <w:jc w:val="both"/>
        <w:rPr>
          <w:sz w:val="16"/>
          <w:szCs w:val="16"/>
        </w:rPr>
      </w:pPr>
      <w:r w:rsidRPr="002559E5">
        <w:rPr>
          <w:sz w:val="16"/>
          <w:szCs w:val="16"/>
        </w:rPr>
        <w:t xml:space="preserve">2. 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50" w:tooltip="http://birofeld.ru/" w:history="1">
        <w:r w:rsidRPr="002559E5">
          <w:rPr>
            <w:sz w:val="16"/>
            <w:szCs w:val="16"/>
          </w:rPr>
          <w:t>http://birofeld.ru</w:t>
        </w:r>
      </w:hyperlink>
      <w:r w:rsidRPr="002559E5">
        <w:rPr>
          <w:sz w:val="16"/>
          <w:szCs w:val="16"/>
        </w:rPr>
        <w:t>.</w:t>
      </w:r>
    </w:p>
    <w:p w:rsidR="002559E5" w:rsidRPr="002559E5" w:rsidRDefault="002559E5" w:rsidP="002559E5">
      <w:pPr>
        <w:pStyle w:val="1a"/>
        <w:spacing w:before="0" w:beforeAutospacing="0" w:after="0" w:afterAutospacing="0"/>
        <w:ind w:firstLine="709"/>
        <w:jc w:val="both"/>
        <w:rPr>
          <w:rStyle w:val="a5"/>
          <w:rFonts w:eastAsia="SimSun"/>
          <w:b w:val="0"/>
          <w:bCs w:val="0"/>
          <w:sz w:val="16"/>
          <w:szCs w:val="16"/>
        </w:rPr>
      </w:pPr>
      <w:r w:rsidRPr="002559E5">
        <w:rPr>
          <w:sz w:val="16"/>
          <w:szCs w:val="16"/>
        </w:rPr>
        <w:t>3. Настоящее постановлен</w:t>
      </w:r>
      <w:r w:rsidRPr="002559E5">
        <w:rPr>
          <w:rStyle w:val="a5"/>
          <w:rFonts w:eastAsia="SimSun"/>
          <w:b w:val="0"/>
          <w:sz w:val="16"/>
          <w:szCs w:val="16"/>
        </w:rPr>
        <w:t>ие вступает в силу после дня его официального опубликования.</w:t>
      </w:r>
    </w:p>
    <w:p w:rsidR="002559E5" w:rsidRPr="002559E5" w:rsidRDefault="002559E5" w:rsidP="002559E5">
      <w:pPr>
        <w:pStyle w:val="a6"/>
        <w:spacing w:after="0"/>
        <w:contextualSpacing/>
        <w:jc w:val="both"/>
        <w:rPr>
          <w:rStyle w:val="a5"/>
          <w:rFonts w:eastAsia="Calibri"/>
          <w:b w:val="0"/>
          <w:bCs w:val="0"/>
          <w:sz w:val="16"/>
          <w:szCs w:val="16"/>
        </w:rPr>
      </w:pPr>
    </w:p>
    <w:p w:rsidR="002559E5" w:rsidRPr="002559E5" w:rsidRDefault="002559E5" w:rsidP="002559E5">
      <w:pPr>
        <w:pStyle w:val="a6"/>
        <w:spacing w:after="0"/>
        <w:contextualSpacing/>
        <w:jc w:val="both"/>
        <w:rPr>
          <w:rStyle w:val="a5"/>
          <w:rFonts w:eastAsia="Calibri"/>
          <w:b w:val="0"/>
          <w:bCs w:val="0"/>
          <w:sz w:val="16"/>
          <w:szCs w:val="16"/>
        </w:rPr>
      </w:pPr>
    </w:p>
    <w:p w:rsidR="002559E5" w:rsidRPr="002559E5" w:rsidRDefault="002559E5" w:rsidP="002559E5">
      <w:pPr>
        <w:pStyle w:val="a6"/>
        <w:spacing w:after="0"/>
        <w:contextualSpacing/>
        <w:jc w:val="both"/>
        <w:rPr>
          <w:rStyle w:val="a5"/>
          <w:rFonts w:eastAsia="Calibri"/>
          <w:b w:val="0"/>
          <w:bCs w:val="0"/>
          <w:sz w:val="16"/>
          <w:szCs w:val="16"/>
        </w:rPr>
      </w:pPr>
      <w:r w:rsidRPr="002559E5">
        <w:rPr>
          <w:rStyle w:val="a5"/>
          <w:rFonts w:eastAsia="Calibri"/>
          <w:b w:val="0"/>
          <w:sz w:val="16"/>
          <w:szCs w:val="16"/>
        </w:rPr>
        <w:t>Глава администрации</w:t>
      </w:r>
      <w:r w:rsidRPr="002559E5">
        <w:rPr>
          <w:rStyle w:val="a5"/>
          <w:rFonts w:eastAsia="Calibri"/>
          <w:b w:val="0"/>
          <w:bCs w:val="0"/>
          <w:sz w:val="16"/>
          <w:szCs w:val="16"/>
        </w:rPr>
        <w:t xml:space="preserve"> </w:t>
      </w:r>
      <w:r w:rsidRPr="002559E5">
        <w:rPr>
          <w:rStyle w:val="a5"/>
          <w:rFonts w:eastAsia="Calibri"/>
          <w:b w:val="0"/>
          <w:sz w:val="16"/>
          <w:szCs w:val="16"/>
        </w:rPr>
        <w:t xml:space="preserve">сельского поселения                                                    </w:t>
      </w:r>
      <w:r w:rsidRPr="002559E5">
        <w:rPr>
          <w:rStyle w:val="a5"/>
          <w:rFonts w:eastAsia="Calibri"/>
          <w:b w:val="0"/>
          <w:sz w:val="16"/>
          <w:szCs w:val="16"/>
        </w:rPr>
        <w:tab/>
      </w:r>
      <w:r w:rsidRPr="002559E5">
        <w:rPr>
          <w:rStyle w:val="a5"/>
          <w:rFonts w:eastAsia="Calibri"/>
          <w:b w:val="0"/>
          <w:sz w:val="16"/>
          <w:szCs w:val="16"/>
        </w:rPr>
        <w:tab/>
        <w:t xml:space="preserve">        Л.С. Телегина</w:t>
      </w:r>
    </w:p>
    <w:p w:rsidR="002559E5" w:rsidRPr="002559E5" w:rsidRDefault="002559E5" w:rsidP="002559E5">
      <w:pPr>
        <w:pStyle w:val="a6"/>
        <w:spacing w:after="0"/>
        <w:jc w:val="right"/>
        <w:rPr>
          <w:color w:val="000000"/>
          <w:sz w:val="16"/>
          <w:szCs w:val="16"/>
        </w:rPr>
      </w:pPr>
    </w:p>
    <w:p w:rsidR="002559E5" w:rsidRDefault="002559E5" w:rsidP="002559E5">
      <w:pPr>
        <w:pStyle w:val="a6"/>
        <w:spacing w:after="0"/>
        <w:jc w:val="right"/>
        <w:rPr>
          <w:color w:val="000000"/>
          <w:sz w:val="28"/>
          <w:szCs w:val="28"/>
        </w:rPr>
      </w:pPr>
    </w:p>
    <w:p w:rsidR="002559E5" w:rsidRDefault="002559E5" w:rsidP="002559E5">
      <w:pPr>
        <w:pStyle w:val="a6"/>
        <w:spacing w:after="0"/>
        <w:jc w:val="right"/>
        <w:rPr>
          <w:color w:val="000000"/>
          <w:sz w:val="28"/>
          <w:szCs w:val="28"/>
        </w:rPr>
      </w:pPr>
    </w:p>
    <w:p w:rsidR="002559E5" w:rsidRDefault="002559E5" w:rsidP="002559E5">
      <w:pPr>
        <w:pStyle w:val="a6"/>
        <w:spacing w:after="0"/>
        <w:jc w:val="right"/>
        <w:rPr>
          <w:color w:val="000000"/>
          <w:sz w:val="28"/>
          <w:szCs w:val="28"/>
        </w:rPr>
      </w:pPr>
    </w:p>
    <w:p w:rsidR="002559E5" w:rsidRDefault="002559E5" w:rsidP="002559E5">
      <w:pPr>
        <w:pStyle w:val="a6"/>
        <w:spacing w:after="0"/>
        <w:jc w:val="right"/>
        <w:rPr>
          <w:color w:val="000000"/>
          <w:sz w:val="28"/>
          <w:szCs w:val="28"/>
        </w:rPr>
      </w:pPr>
    </w:p>
    <w:p w:rsidR="002559E5" w:rsidRDefault="002559E5" w:rsidP="002559E5">
      <w:pPr>
        <w:pStyle w:val="a6"/>
        <w:spacing w:after="0"/>
        <w:jc w:val="right"/>
        <w:rPr>
          <w:color w:val="000000"/>
          <w:sz w:val="28"/>
          <w:szCs w:val="28"/>
        </w:rPr>
      </w:pPr>
    </w:p>
    <w:p w:rsidR="00E37992" w:rsidRPr="00AF055B" w:rsidRDefault="00E37992" w:rsidP="00845957">
      <w:pPr>
        <w:jc w:val="both"/>
        <w:rPr>
          <w:rFonts w:ascii="Times New Roman" w:hAnsi="Times New Roman"/>
          <w:sz w:val="16"/>
          <w:szCs w:val="16"/>
          <w:lang w:val="ru-RU" w:eastAsia="ru-RU"/>
        </w:rPr>
      </w:pPr>
    </w:p>
    <w:p w:rsidR="00E37992" w:rsidRPr="00AF055B" w:rsidRDefault="00E37992" w:rsidP="00845957">
      <w:pPr>
        <w:jc w:val="both"/>
        <w:rPr>
          <w:rFonts w:ascii="Times New Roman" w:hAnsi="Times New Roman"/>
          <w:sz w:val="16"/>
          <w:szCs w:val="16"/>
          <w:lang w:val="ru-RU" w:eastAsia="ru-RU"/>
        </w:rPr>
      </w:pPr>
    </w:p>
    <w:p w:rsidR="00E37992" w:rsidRPr="00AF055B" w:rsidRDefault="00E37992" w:rsidP="00845957">
      <w:pPr>
        <w:jc w:val="both"/>
        <w:rPr>
          <w:rFonts w:ascii="Times New Roman" w:hAnsi="Times New Roman"/>
          <w:sz w:val="16"/>
          <w:szCs w:val="16"/>
          <w:lang w:val="ru-RU" w:eastAsia="ru-RU"/>
        </w:rPr>
      </w:pPr>
    </w:p>
    <w:p w:rsidR="00B441C3" w:rsidRPr="00AF055B" w:rsidRDefault="001E3631" w:rsidP="00845957">
      <w:pPr>
        <w:jc w:val="both"/>
        <w:rPr>
          <w:rFonts w:ascii="Times New Roman" w:hAnsi="Times New Roman"/>
          <w:sz w:val="16"/>
          <w:szCs w:val="16"/>
          <w:lang w:val="ru-RU"/>
        </w:rPr>
        <w:sectPr w:rsidR="00B441C3" w:rsidRPr="00AF055B" w:rsidSect="009D40B7">
          <w:pgSz w:w="16838" w:h="11906" w:orient="landscape"/>
          <w:pgMar w:top="284" w:right="1135" w:bottom="1701" w:left="1134" w:header="720" w:footer="720" w:gutter="0"/>
          <w:cols w:space="720"/>
          <w:docGrid w:linePitch="360"/>
        </w:sectPr>
      </w:pPr>
      <w:r w:rsidRPr="00AF055B">
        <w:rPr>
          <w:rFonts w:ascii="Times New Roman" w:hAnsi="Times New Roman"/>
          <w:sz w:val="16"/>
          <w:szCs w:val="16"/>
          <w:lang w:val="ru-RU" w:eastAsia="ru-RU"/>
        </w:rPr>
        <w:t xml:space="preserve">Информационный бюллетень Бирофельдского сельского поселения Биробиджанского муниципального района Еврейской автономной области. Учредитель – представительный орган Бирофельдского сельского поселения Собрание депутатов сельского поселения. Главный редактор  </w:t>
      </w:r>
      <w:r w:rsidR="004E5070" w:rsidRPr="00AF055B">
        <w:rPr>
          <w:rFonts w:ascii="Times New Roman" w:hAnsi="Times New Roman"/>
          <w:sz w:val="16"/>
          <w:szCs w:val="16"/>
          <w:lang w:val="ru-RU" w:eastAsia="ru-RU"/>
        </w:rPr>
        <w:t>Пряжникова С.Ю.</w:t>
      </w:r>
      <w:r w:rsidRPr="00AF055B">
        <w:rPr>
          <w:rFonts w:ascii="Times New Roman" w:hAnsi="Times New Roman"/>
          <w:sz w:val="16"/>
          <w:szCs w:val="16"/>
          <w:lang w:val="ru-RU" w:eastAsia="ru-RU"/>
        </w:rPr>
        <w:t>Время подписания в печать</w:t>
      </w:r>
      <w:r w:rsidR="002559E5">
        <w:rPr>
          <w:rFonts w:ascii="Times New Roman" w:hAnsi="Times New Roman"/>
          <w:sz w:val="16"/>
          <w:szCs w:val="16"/>
          <w:lang w:val="ru-RU" w:eastAsia="ru-RU"/>
        </w:rPr>
        <w:t xml:space="preserve"> 23</w:t>
      </w:r>
      <w:r w:rsidRPr="00AF055B">
        <w:rPr>
          <w:rFonts w:ascii="Times New Roman" w:hAnsi="Times New Roman"/>
          <w:sz w:val="16"/>
          <w:szCs w:val="16"/>
          <w:lang w:val="ru-RU" w:eastAsia="ru-RU"/>
        </w:rPr>
        <w:t>.</w:t>
      </w:r>
      <w:r w:rsidR="00892DF3" w:rsidRPr="00AF055B">
        <w:rPr>
          <w:rFonts w:ascii="Times New Roman" w:hAnsi="Times New Roman"/>
          <w:sz w:val="16"/>
          <w:szCs w:val="16"/>
          <w:lang w:val="ru-RU" w:eastAsia="ru-RU"/>
        </w:rPr>
        <w:t>10</w:t>
      </w:r>
      <w:r w:rsidRPr="00AF055B">
        <w:rPr>
          <w:rFonts w:ascii="Times New Roman" w:hAnsi="Times New Roman"/>
          <w:sz w:val="16"/>
          <w:szCs w:val="16"/>
          <w:lang w:val="ru-RU" w:eastAsia="ru-RU"/>
        </w:rPr>
        <w:t xml:space="preserve">.2025 </w:t>
      </w:r>
      <w:r w:rsidR="004E5070" w:rsidRPr="00AF055B">
        <w:rPr>
          <w:rFonts w:ascii="Times New Roman" w:hAnsi="Times New Roman"/>
          <w:sz w:val="16"/>
          <w:szCs w:val="16"/>
          <w:lang w:val="ru-RU" w:eastAsia="ru-RU"/>
        </w:rPr>
        <w:t xml:space="preserve"> </w:t>
      </w:r>
      <w:r w:rsidR="00AC2DAC" w:rsidRPr="00AF055B">
        <w:rPr>
          <w:rFonts w:ascii="Times New Roman" w:hAnsi="Times New Roman"/>
          <w:sz w:val="16"/>
          <w:szCs w:val="16"/>
          <w:lang w:val="ru-RU" w:eastAsia="ru-RU"/>
        </w:rPr>
        <w:t>1</w:t>
      </w:r>
      <w:r w:rsidR="002559E5">
        <w:rPr>
          <w:rFonts w:ascii="Times New Roman" w:hAnsi="Times New Roman"/>
          <w:sz w:val="16"/>
          <w:szCs w:val="16"/>
          <w:lang w:val="ru-RU" w:eastAsia="ru-RU"/>
        </w:rPr>
        <w:t>0</w:t>
      </w:r>
      <w:r w:rsidRPr="00AF055B">
        <w:rPr>
          <w:rFonts w:ascii="Times New Roman" w:hAnsi="Times New Roman"/>
          <w:sz w:val="16"/>
          <w:szCs w:val="16"/>
          <w:lang w:val="ru-RU" w:eastAsia="ru-RU"/>
        </w:rPr>
        <w:t>-</w:t>
      </w:r>
      <w:r w:rsidR="00AC2DAC" w:rsidRPr="00AF055B">
        <w:rPr>
          <w:rFonts w:ascii="Times New Roman" w:hAnsi="Times New Roman"/>
          <w:sz w:val="16"/>
          <w:szCs w:val="16"/>
          <w:lang w:val="ru-RU" w:eastAsia="ru-RU"/>
        </w:rPr>
        <w:t>0</w:t>
      </w:r>
      <w:r w:rsidRPr="00AF055B">
        <w:rPr>
          <w:rFonts w:ascii="Times New Roman" w:hAnsi="Times New Roman"/>
          <w:sz w:val="16"/>
          <w:szCs w:val="16"/>
          <w:lang w:val="ru-RU" w:eastAsia="ru-RU"/>
        </w:rPr>
        <w:t xml:space="preserve">0 часов. Тираж </w:t>
      </w:r>
      <w:r w:rsidR="009077EA" w:rsidRPr="00AF055B">
        <w:rPr>
          <w:rFonts w:ascii="Times New Roman" w:hAnsi="Times New Roman"/>
          <w:sz w:val="16"/>
          <w:szCs w:val="16"/>
          <w:lang w:val="ru-RU" w:eastAsia="ru-RU"/>
        </w:rPr>
        <w:t xml:space="preserve">6 </w:t>
      </w:r>
      <w:r w:rsidRPr="00AF055B">
        <w:rPr>
          <w:rFonts w:ascii="Times New Roman" w:hAnsi="Times New Roman"/>
          <w:sz w:val="16"/>
          <w:szCs w:val="16"/>
          <w:lang w:val="ru-RU" w:eastAsia="ru-RU"/>
        </w:rPr>
        <w:t xml:space="preserve">экз. Распространяется бесплатно. Адрес редакции: ЕАО, Биробиджанский район, село </w:t>
      </w:r>
      <w:r w:rsidR="0002791A">
        <w:rPr>
          <w:rFonts w:ascii="Times New Roman" w:hAnsi="Times New Roman"/>
          <w:sz w:val="16"/>
          <w:szCs w:val="16"/>
          <w:lang w:val="ru-RU" w:eastAsia="ru-RU"/>
        </w:rPr>
        <w:t>Бирофельд, улица Центральная, 45</w:t>
      </w:r>
    </w:p>
    <w:p w:rsidR="00105751" w:rsidRPr="00AF055B" w:rsidRDefault="00105751" w:rsidP="00AC2DAC">
      <w:pPr>
        <w:spacing w:before="100" w:beforeAutospacing="1" w:after="100" w:afterAutospacing="1"/>
        <w:rPr>
          <w:rFonts w:ascii="Times New Roman" w:hAnsi="Times New Roman"/>
          <w:sz w:val="16"/>
          <w:szCs w:val="16"/>
          <w:lang w:val="ru-RU" w:eastAsia="ru-RU"/>
        </w:rPr>
      </w:pPr>
    </w:p>
    <w:sectPr w:rsidR="00105751" w:rsidRPr="00AF055B" w:rsidSect="00B441C3">
      <w:headerReference w:type="first" r:id="rId51"/>
      <w:pgSz w:w="16820" w:h="11900" w:orient="landscape"/>
      <w:pgMar w:top="567" w:right="1134" w:bottom="624" w:left="1259" w:header="567" w:footer="550"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6B3E" w:rsidRDefault="00A96B3E" w:rsidP="009F03A2">
      <w:r>
        <w:separator/>
      </w:r>
    </w:p>
  </w:endnote>
  <w:endnote w:type="continuationSeparator" w:id="1">
    <w:p w:rsidR="00A96B3E" w:rsidRDefault="00A96B3E" w:rsidP="009F03A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PT Astra Serif">
    <w:altName w:val="Times New Roman"/>
    <w:charset w:val="CC"/>
    <w:family w:val="roman"/>
    <w:pitch w:val="variable"/>
    <w:sig w:usb0="00000001" w:usb1="5000204B" w:usb2="00000020" w:usb3="00000000" w:csb0="00000097"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6B3E" w:rsidRDefault="00A96B3E" w:rsidP="009F03A2">
      <w:r>
        <w:separator/>
      </w:r>
    </w:p>
  </w:footnote>
  <w:footnote w:type="continuationSeparator" w:id="1">
    <w:p w:rsidR="00A96B3E" w:rsidRDefault="00A96B3E" w:rsidP="009F03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EAE" w:rsidRDefault="00CD5EAE" w:rsidP="00BB06B1">
    <w:pPr>
      <w:pStyle w:val="af6"/>
      <w:tabs>
        <w:tab w:val="clear" w:pos="4677"/>
        <w:tab w:val="clear" w:pos="9355"/>
        <w:tab w:val="left" w:pos="7500"/>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34B0F44"/>
    <w:multiLevelType w:val="multilevel"/>
    <w:tmpl w:val="5E9031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3B0316E"/>
    <w:multiLevelType w:val="multilevel"/>
    <w:tmpl w:val="214CB8B6"/>
    <w:lvl w:ilvl="0">
      <w:start w:val="1"/>
      <w:numFmt w:val="decimal"/>
      <w:lvlText w:val="%1."/>
      <w:lvlJc w:val="left"/>
      <w:pPr>
        <w:ind w:left="1101" w:hanging="360"/>
      </w:pPr>
      <w:rPr>
        <w:rFonts w:ascii="Times New Roman" w:hAnsi="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09FD4E84"/>
    <w:multiLevelType w:val="hybridMultilevel"/>
    <w:tmpl w:val="C08E7F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BBA202E"/>
    <w:multiLevelType w:val="multilevel"/>
    <w:tmpl w:val="B2F600C2"/>
    <w:lvl w:ilvl="0">
      <w:start w:val="1"/>
      <w:numFmt w:val="decimal"/>
      <w:lvlText w:val="%1."/>
      <w:lvlJc w:val="left"/>
      <w:pPr>
        <w:ind w:left="1418" w:hanging="360"/>
      </w:pPr>
    </w:lvl>
    <w:lvl w:ilvl="1">
      <w:start w:val="1"/>
      <w:numFmt w:val="lowerLetter"/>
      <w:lvlText w:val="%2."/>
      <w:lvlJc w:val="left"/>
      <w:pPr>
        <w:ind w:left="2138" w:hanging="360"/>
      </w:pPr>
    </w:lvl>
    <w:lvl w:ilvl="2">
      <w:start w:val="1"/>
      <w:numFmt w:val="lowerRoman"/>
      <w:lvlText w:val="%3."/>
      <w:lvlJc w:val="right"/>
      <w:pPr>
        <w:ind w:left="2858" w:hanging="180"/>
      </w:pPr>
    </w:lvl>
    <w:lvl w:ilvl="3">
      <w:start w:val="1"/>
      <w:numFmt w:val="decimal"/>
      <w:lvlText w:val="%4."/>
      <w:lvlJc w:val="left"/>
      <w:pPr>
        <w:ind w:left="3578" w:hanging="360"/>
      </w:pPr>
    </w:lvl>
    <w:lvl w:ilvl="4">
      <w:start w:val="1"/>
      <w:numFmt w:val="lowerLetter"/>
      <w:lvlText w:val="%5."/>
      <w:lvlJc w:val="left"/>
      <w:pPr>
        <w:ind w:left="4298" w:hanging="360"/>
      </w:pPr>
    </w:lvl>
    <w:lvl w:ilvl="5">
      <w:start w:val="1"/>
      <w:numFmt w:val="lowerRoman"/>
      <w:lvlText w:val="%6."/>
      <w:lvlJc w:val="right"/>
      <w:pPr>
        <w:ind w:left="5018" w:hanging="180"/>
      </w:pPr>
    </w:lvl>
    <w:lvl w:ilvl="6">
      <w:start w:val="1"/>
      <w:numFmt w:val="decimal"/>
      <w:lvlText w:val="%7."/>
      <w:lvlJc w:val="left"/>
      <w:pPr>
        <w:ind w:left="5738" w:hanging="360"/>
      </w:pPr>
    </w:lvl>
    <w:lvl w:ilvl="7">
      <w:start w:val="1"/>
      <w:numFmt w:val="lowerLetter"/>
      <w:lvlText w:val="%8."/>
      <w:lvlJc w:val="left"/>
      <w:pPr>
        <w:ind w:left="6458" w:hanging="360"/>
      </w:pPr>
    </w:lvl>
    <w:lvl w:ilvl="8">
      <w:start w:val="1"/>
      <w:numFmt w:val="lowerRoman"/>
      <w:lvlText w:val="%9."/>
      <w:lvlJc w:val="right"/>
      <w:pPr>
        <w:ind w:left="7178" w:hanging="180"/>
      </w:pPr>
    </w:lvl>
  </w:abstractNum>
  <w:abstractNum w:abstractNumId="6">
    <w:nsid w:val="0CA9545F"/>
    <w:multiLevelType w:val="hybridMultilevel"/>
    <w:tmpl w:val="36A835B0"/>
    <w:lvl w:ilvl="0" w:tplc="17DE2328">
      <w:start w:val="1"/>
      <w:numFmt w:val="decimal"/>
      <w:lvlText w:val="%1."/>
      <w:lvlJc w:val="left"/>
      <w:pPr>
        <w:ind w:left="1068" w:hanging="360"/>
      </w:pPr>
      <w:rPr>
        <w:rFonts w:ascii="Times New Roman" w:eastAsia="Calibri"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1327063A"/>
    <w:multiLevelType w:val="hybridMultilevel"/>
    <w:tmpl w:val="9D80D884"/>
    <w:lvl w:ilvl="0" w:tplc="B1000134">
      <w:numFmt w:val="bullet"/>
      <w:lvlText w:val="-"/>
      <w:lvlJc w:val="left"/>
      <w:pPr>
        <w:tabs>
          <w:tab w:val="num" w:pos="930"/>
        </w:tabs>
        <w:ind w:left="930" w:hanging="360"/>
      </w:pPr>
      <w:rPr>
        <w:rFonts w:ascii="Times New Roman" w:eastAsia="Times New Roman" w:hAnsi="Times New Roman" w:cs="Times New Roman" w:hint="default"/>
      </w:rPr>
    </w:lvl>
    <w:lvl w:ilvl="1" w:tplc="04190003" w:tentative="1">
      <w:start w:val="1"/>
      <w:numFmt w:val="bullet"/>
      <w:lvlText w:val="o"/>
      <w:lvlJc w:val="left"/>
      <w:pPr>
        <w:tabs>
          <w:tab w:val="num" w:pos="1650"/>
        </w:tabs>
        <w:ind w:left="1650" w:hanging="360"/>
      </w:pPr>
      <w:rPr>
        <w:rFonts w:ascii="Courier New" w:hAnsi="Courier New" w:hint="default"/>
      </w:rPr>
    </w:lvl>
    <w:lvl w:ilvl="2" w:tplc="04190005" w:tentative="1">
      <w:start w:val="1"/>
      <w:numFmt w:val="bullet"/>
      <w:lvlText w:val=""/>
      <w:lvlJc w:val="left"/>
      <w:pPr>
        <w:tabs>
          <w:tab w:val="num" w:pos="2370"/>
        </w:tabs>
        <w:ind w:left="2370" w:hanging="360"/>
      </w:pPr>
      <w:rPr>
        <w:rFonts w:ascii="Wingdings" w:hAnsi="Wingdings" w:hint="default"/>
      </w:rPr>
    </w:lvl>
    <w:lvl w:ilvl="3" w:tplc="04190001" w:tentative="1">
      <w:start w:val="1"/>
      <w:numFmt w:val="bullet"/>
      <w:lvlText w:val=""/>
      <w:lvlJc w:val="left"/>
      <w:pPr>
        <w:tabs>
          <w:tab w:val="num" w:pos="3090"/>
        </w:tabs>
        <w:ind w:left="3090" w:hanging="360"/>
      </w:pPr>
      <w:rPr>
        <w:rFonts w:ascii="Symbol" w:hAnsi="Symbol" w:hint="default"/>
      </w:rPr>
    </w:lvl>
    <w:lvl w:ilvl="4" w:tplc="04190003" w:tentative="1">
      <w:start w:val="1"/>
      <w:numFmt w:val="bullet"/>
      <w:lvlText w:val="o"/>
      <w:lvlJc w:val="left"/>
      <w:pPr>
        <w:tabs>
          <w:tab w:val="num" w:pos="3810"/>
        </w:tabs>
        <w:ind w:left="3810" w:hanging="360"/>
      </w:pPr>
      <w:rPr>
        <w:rFonts w:ascii="Courier New" w:hAnsi="Courier New" w:hint="default"/>
      </w:rPr>
    </w:lvl>
    <w:lvl w:ilvl="5" w:tplc="04190005" w:tentative="1">
      <w:start w:val="1"/>
      <w:numFmt w:val="bullet"/>
      <w:lvlText w:val=""/>
      <w:lvlJc w:val="left"/>
      <w:pPr>
        <w:tabs>
          <w:tab w:val="num" w:pos="4530"/>
        </w:tabs>
        <w:ind w:left="4530" w:hanging="360"/>
      </w:pPr>
      <w:rPr>
        <w:rFonts w:ascii="Wingdings" w:hAnsi="Wingdings" w:hint="default"/>
      </w:rPr>
    </w:lvl>
    <w:lvl w:ilvl="6" w:tplc="04190001" w:tentative="1">
      <w:start w:val="1"/>
      <w:numFmt w:val="bullet"/>
      <w:lvlText w:val=""/>
      <w:lvlJc w:val="left"/>
      <w:pPr>
        <w:tabs>
          <w:tab w:val="num" w:pos="5250"/>
        </w:tabs>
        <w:ind w:left="5250" w:hanging="360"/>
      </w:pPr>
      <w:rPr>
        <w:rFonts w:ascii="Symbol" w:hAnsi="Symbol" w:hint="default"/>
      </w:rPr>
    </w:lvl>
    <w:lvl w:ilvl="7" w:tplc="04190003" w:tentative="1">
      <w:start w:val="1"/>
      <w:numFmt w:val="bullet"/>
      <w:lvlText w:val="o"/>
      <w:lvlJc w:val="left"/>
      <w:pPr>
        <w:tabs>
          <w:tab w:val="num" w:pos="5970"/>
        </w:tabs>
        <w:ind w:left="5970" w:hanging="360"/>
      </w:pPr>
      <w:rPr>
        <w:rFonts w:ascii="Courier New" w:hAnsi="Courier New" w:hint="default"/>
      </w:rPr>
    </w:lvl>
    <w:lvl w:ilvl="8" w:tplc="04190005" w:tentative="1">
      <w:start w:val="1"/>
      <w:numFmt w:val="bullet"/>
      <w:lvlText w:val=""/>
      <w:lvlJc w:val="left"/>
      <w:pPr>
        <w:tabs>
          <w:tab w:val="num" w:pos="6690"/>
        </w:tabs>
        <w:ind w:left="6690" w:hanging="360"/>
      </w:pPr>
      <w:rPr>
        <w:rFonts w:ascii="Wingdings" w:hAnsi="Wingdings" w:hint="default"/>
      </w:rPr>
    </w:lvl>
  </w:abstractNum>
  <w:abstractNum w:abstractNumId="8">
    <w:nsid w:val="15EC3245"/>
    <w:multiLevelType w:val="multilevel"/>
    <w:tmpl w:val="75D84A5E"/>
    <w:lvl w:ilvl="0">
      <w:start w:val="1"/>
      <w:numFmt w:val="decimal"/>
      <w:lvlText w:val="%1."/>
      <w:lvlJc w:val="left"/>
      <w:pPr>
        <w:tabs>
          <w:tab w:val="num" w:pos="1070"/>
        </w:tabs>
        <w:ind w:left="107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1D155B17"/>
    <w:multiLevelType w:val="hybridMultilevel"/>
    <w:tmpl w:val="CFD81FB0"/>
    <w:lvl w:ilvl="0" w:tplc="3302390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1D2600A6"/>
    <w:multiLevelType w:val="hybridMultilevel"/>
    <w:tmpl w:val="2DAA3CD6"/>
    <w:lvl w:ilvl="0" w:tplc="9A02B5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1F571532"/>
    <w:multiLevelType w:val="multilevel"/>
    <w:tmpl w:val="889C2F24"/>
    <w:lvl w:ilvl="0">
      <w:start w:val="1"/>
      <w:numFmt w:val="decimal"/>
      <w:lvlText w:val="%1."/>
      <w:lvlJc w:val="left"/>
      <w:pPr>
        <w:ind w:left="900" w:hanging="360"/>
      </w:pPr>
      <w:rPr>
        <w:rFonts w:cs="Times New Roman" w:hint="default"/>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12">
    <w:nsid w:val="243670CE"/>
    <w:multiLevelType w:val="hybridMultilevel"/>
    <w:tmpl w:val="8326B1C6"/>
    <w:lvl w:ilvl="0" w:tplc="1DE8B67E">
      <w:start w:val="1"/>
      <w:numFmt w:val="decimal"/>
      <w:lvlText w:val="%1."/>
      <w:lvlJc w:val="left"/>
      <w:pPr>
        <w:tabs>
          <w:tab w:val="num" w:pos="1065"/>
        </w:tabs>
        <w:ind w:left="1065" w:hanging="360"/>
      </w:pPr>
      <w:rPr>
        <w:rFonts w:hint="default"/>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3">
    <w:nsid w:val="2AA7736F"/>
    <w:multiLevelType w:val="hybridMultilevel"/>
    <w:tmpl w:val="F76A5418"/>
    <w:lvl w:ilvl="0" w:tplc="1890D102">
      <w:start w:val="1"/>
      <w:numFmt w:val="decimal"/>
      <w:lvlText w:val="%1."/>
      <w:lvlJc w:val="left"/>
      <w:pPr>
        <w:ind w:left="1065" w:hanging="360"/>
      </w:pPr>
      <w:rPr>
        <w:rFonts w:ascii="Times New Roman" w:hAnsi="Times New Roman" w:cs="Times New Roman" w:hint="default"/>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4">
    <w:nsid w:val="2BBC05B7"/>
    <w:multiLevelType w:val="hybridMultilevel"/>
    <w:tmpl w:val="452288FE"/>
    <w:lvl w:ilvl="0" w:tplc="59F45488">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nsid w:val="2F4D6A1D"/>
    <w:multiLevelType w:val="hybridMultilevel"/>
    <w:tmpl w:val="46549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F551B31"/>
    <w:multiLevelType w:val="hybridMultilevel"/>
    <w:tmpl w:val="1EDC3552"/>
    <w:lvl w:ilvl="0" w:tplc="5F3052C0">
      <w:start w:val="1"/>
      <w:numFmt w:val="decimal"/>
      <w:lvlText w:val="%1."/>
      <w:lvlJc w:val="left"/>
      <w:pPr>
        <w:ind w:left="1840" w:hanging="1131"/>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3167023E"/>
    <w:multiLevelType w:val="multilevel"/>
    <w:tmpl w:val="4A52B556"/>
    <w:lvl w:ilvl="0">
      <w:start w:val="1"/>
      <w:numFmt w:val="decimal"/>
      <w:lvlText w:val="%1."/>
      <w:lvlJc w:val="left"/>
      <w:pPr>
        <w:tabs>
          <w:tab w:val="num" w:pos="360"/>
        </w:tabs>
        <w:ind w:left="360" w:hanging="360"/>
      </w:pPr>
    </w:lvl>
    <w:lvl w:ilvl="1">
      <w:start w:val="1"/>
      <w:numFmt w:val="decimal"/>
      <w:lvlText w:val="%1.%2."/>
      <w:lvlJc w:val="left"/>
      <w:pPr>
        <w:tabs>
          <w:tab w:val="num" w:pos="1527"/>
        </w:tabs>
        <w:ind w:left="1527" w:hanging="960"/>
      </w:pPr>
    </w:lvl>
    <w:lvl w:ilvl="2">
      <w:start w:val="1"/>
      <w:numFmt w:val="decimal"/>
      <w:lvlText w:val="%1.%2.%3."/>
      <w:lvlJc w:val="left"/>
      <w:pPr>
        <w:tabs>
          <w:tab w:val="num" w:pos="2094"/>
        </w:tabs>
        <w:ind w:left="2094" w:hanging="960"/>
      </w:pPr>
    </w:lvl>
    <w:lvl w:ilvl="3">
      <w:start w:val="1"/>
      <w:numFmt w:val="decimal"/>
      <w:lvlText w:val="%1.%2.%3.%4."/>
      <w:lvlJc w:val="left"/>
      <w:pPr>
        <w:tabs>
          <w:tab w:val="num" w:pos="2781"/>
        </w:tabs>
        <w:ind w:left="2781" w:hanging="1080"/>
      </w:pPr>
    </w:lvl>
    <w:lvl w:ilvl="4">
      <w:start w:val="1"/>
      <w:numFmt w:val="decimal"/>
      <w:lvlText w:val="%1.%2.%3.%4.%5."/>
      <w:lvlJc w:val="left"/>
      <w:pPr>
        <w:tabs>
          <w:tab w:val="num" w:pos="3348"/>
        </w:tabs>
        <w:ind w:left="3348" w:hanging="1080"/>
      </w:pPr>
    </w:lvl>
    <w:lvl w:ilvl="5">
      <w:start w:val="1"/>
      <w:numFmt w:val="decimal"/>
      <w:lvlText w:val="%1.%2.%3.%4.%5.%6."/>
      <w:lvlJc w:val="left"/>
      <w:pPr>
        <w:tabs>
          <w:tab w:val="num" w:pos="4275"/>
        </w:tabs>
        <w:ind w:left="4275" w:hanging="1440"/>
      </w:pPr>
    </w:lvl>
    <w:lvl w:ilvl="6">
      <w:start w:val="1"/>
      <w:numFmt w:val="decimal"/>
      <w:lvlText w:val="%1.%2.%3.%4.%5.%6.%7."/>
      <w:lvlJc w:val="left"/>
      <w:pPr>
        <w:tabs>
          <w:tab w:val="num" w:pos="5202"/>
        </w:tabs>
        <w:ind w:left="5202" w:hanging="1800"/>
      </w:pPr>
    </w:lvl>
    <w:lvl w:ilvl="7">
      <w:start w:val="1"/>
      <w:numFmt w:val="decimal"/>
      <w:lvlText w:val="%1.%2.%3.%4.%5.%6.%7.%8."/>
      <w:lvlJc w:val="left"/>
      <w:pPr>
        <w:tabs>
          <w:tab w:val="num" w:pos="5769"/>
        </w:tabs>
        <w:ind w:left="5769" w:hanging="1800"/>
      </w:pPr>
    </w:lvl>
    <w:lvl w:ilvl="8">
      <w:start w:val="1"/>
      <w:numFmt w:val="decimal"/>
      <w:lvlText w:val="%1.%2.%3.%4.%5.%6.%7.%8.%9."/>
      <w:lvlJc w:val="left"/>
      <w:pPr>
        <w:tabs>
          <w:tab w:val="num" w:pos="6696"/>
        </w:tabs>
        <w:ind w:left="6696" w:hanging="2160"/>
      </w:pPr>
    </w:lvl>
  </w:abstractNum>
  <w:abstractNum w:abstractNumId="18">
    <w:nsid w:val="345015B5"/>
    <w:multiLevelType w:val="multilevel"/>
    <w:tmpl w:val="478E82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6687B67"/>
    <w:multiLevelType w:val="multilevel"/>
    <w:tmpl w:val="E534A0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1">
    <w:nsid w:val="37C53350"/>
    <w:multiLevelType w:val="multilevel"/>
    <w:tmpl w:val="79FAE5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3C1E1BC2"/>
    <w:multiLevelType w:val="multilevel"/>
    <w:tmpl w:val="33C0AF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3EF912E1"/>
    <w:multiLevelType w:val="multilevel"/>
    <w:tmpl w:val="F25C4BE8"/>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4">
    <w:nsid w:val="3EFC0D8F"/>
    <w:multiLevelType w:val="multilevel"/>
    <w:tmpl w:val="71F06C04"/>
    <w:lvl w:ilvl="0">
      <w:start w:val="1"/>
      <w:numFmt w:val="decimal"/>
      <w:lvlText w:val="%1."/>
      <w:lvlJc w:val="left"/>
      <w:pPr>
        <w:ind w:left="1065" w:hanging="360"/>
      </w:pPr>
      <w:rPr>
        <w:rFonts w:hint="default"/>
      </w:rPr>
    </w:lvl>
    <w:lvl w:ilvl="1">
      <w:start w:val="1"/>
      <w:numFmt w:val="decimal"/>
      <w:isLgl/>
      <w:lvlText w:val="%1.%2."/>
      <w:lvlJc w:val="left"/>
      <w:pPr>
        <w:ind w:left="1425" w:hanging="72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505" w:hanging="180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abstractNum w:abstractNumId="25">
    <w:nsid w:val="467A7C8D"/>
    <w:multiLevelType w:val="multilevel"/>
    <w:tmpl w:val="16FAF2C2"/>
    <w:lvl w:ilvl="0">
      <w:start w:val="1"/>
      <w:numFmt w:val="upp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477C256D"/>
    <w:multiLevelType w:val="multilevel"/>
    <w:tmpl w:val="E44269AC"/>
    <w:lvl w:ilvl="0">
      <w:start w:val="1"/>
      <w:numFmt w:val="decimal"/>
      <w:lvlText w:val="%1."/>
      <w:lvlJc w:val="left"/>
      <w:pPr>
        <w:ind w:left="795" w:hanging="435"/>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800" w:hanging="144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27">
    <w:nsid w:val="4D8707A5"/>
    <w:multiLevelType w:val="multilevel"/>
    <w:tmpl w:val="FFEA7EF8"/>
    <w:lvl w:ilvl="0">
      <w:start w:val="7"/>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8">
    <w:nsid w:val="4D8E0765"/>
    <w:multiLevelType w:val="hybridMultilevel"/>
    <w:tmpl w:val="B1686B04"/>
    <w:lvl w:ilvl="0" w:tplc="35C2B6EA">
      <w:start w:val="1"/>
      <w:numFmt w:val="decimal"/>
      <w:lvlText w:val="%1."/>
      <w:lvlJc w:val="left"/>
      <w:pPr>
        <w:ind w:left="915" w:hanging="360"/>
      </w:pPr>
      <w:rPr>
        <w:rFonts w:cs="Times New Roman" w:hint="default"/>
      </w:rPr>
    </w:lvl>
    <w:lvl w:ilvl="1" w:tplc="04190019" w:tentative="1">
      <w:start w:val="1"/>
      <w:numFmt w:val="lowerLetter"/>
      <w:lvlText w:val="%2."/>
      <w:lvlJc w:val="left"/>
      <w:pPr>
        <w:ind w:left="1635" w:hanging="360"/>
      </w:pPr>
      <w:rPr>
        <w:rFonts w:cs="Times New Roman"/>
      </w:rPr>
    </w:lvl>
    <w:lvl w:ilvl="2" w:tplc="0419001B" w:tentative="1">
      <w:start w:val="1"/>
      <w:numFmt w:val="lowerRoman"/>
      <w:lvlText w:val="%3."/>
      <w:lvlJc w:val="right"/>
      <w:pPr>
        <w:ind w:left="2355" w:hanging="180"/>
      </w:pPr>
      <w:rPr>
        <w:rFonts w:cs="Times New Roman"/>
      </w:rPr>
    </w:lvl>
    <w:lvl w:ilvl="3" w:tplc="0419000F" w:tentative="1">
      <w:start w:val="1"/>
      <w:numFmt w:val="decimal"/>
      <w:lvlText w:val="%4."/>
      <w:lvlJc w:val="left"/>
      <w:pPr>
        <w:ind w:left="3075" w:hanging="360"/>
      </w:pPr>
      <w:rPr>
        <w:rFonts w:cs="Times New Roman"/>
      </w:rPr>
    </w:lvl>
    <w:lvl w:ilvl="4" w:tplc="04190019" w:tentative="1">
      <w:start w:val="1"/>
      <w:numFmt w:val="lowerLetter"/>
      <w:lvlText w:val="%5."/>
      <w:lvlJc w:val="left"/>
      <w:pPr>
        <w:ind w:left="3795" w:hanging="360"/>
      </w:pPr>
      <w:rPr>
        <w:rFonts w:cs="Times New Roman"/>
      </w:rPr>
    </w:lvl>
    <w:lvl w:ilvl="5" w:tplc="0419001B" w:tentative="1">
      <w:start w:val="1"/>
      <w:numFmt w:val="lowerRoman"/>
      <w:lvlText w:val="%6."/>
      <w:lvlJc w:val="right"/>
      <w:pPr>
        <w:ind w:left="4515" w:hanging="180"/>
      </w:pPr>
      <w:rPr>
        <w:rFonts w:cs="Times New Roman"/>
      </w:rPr>
    </w:lvl>
    <w:lvl w:ilvl="6" w:tplc="0419000F" w:tentative="1">
      <w:start w:val="1"/>
      <w:numFmt w:val="decimal"/>
      <w:lvlText w:val="%7."/>
      <w:lvlJc w:val="left"/>
      <w:pPr>
        <w:ind w:left="5235" w:hanging="360"/>
      </w:pPr>
      <w:rPr>
        <w:rFonts w:cs="Times New Roman"/>
      </w:rPr>
    </w:lvl>
    <w:lvl w:ilvl="7" w:tplc="04190019" w:tentative="1">
      <w:start w:val="1"/>
      <w:numFmt w:val="lowerLetter"/>
      <w:lvlText w:val="%8."/>
      <w:lvlJc w:val="left"/>
      <w:pPr>
        <w:ind w:left="5955" w:hanging="360"/>
      </w:pPr>
      <w:rPr>
        <w:rFonts w:cs="Times New Roman"/>
      </w:rPr>
    </w:lvl>
    <w:lvl w:ilvl="8" w:tplc="0419001B" w:tentative="1">
      <w:start w:val="1"/>
      <w:numFmt w:val="lowerRoman"/>
      <w:lvlText w:val="%9."/>
      <w:lvlJc w:val="right"/>
      <w:pPr>
        <w:ind w:left="6675" w:hanging="180"/>
      </w:pPr>
      <w:rPr>
        <w:rFonts w:cs="Times New Roman"/>
      </w:rPr>
    </w:lvl>
  </w:abstractNum>
  <w:abstractNum w:abstractNumId="29">
    <w:nsid w:val="4E4F75DF"/>
    <w:multiLevelType w:val="multilevel"/>
    <w:tmpl w:val="994A4438"/>
    <w:lvl w:ilvl="0">
      <w:start w:val="9"/>
      <w:numFmt w:val="decimal"/>
      <w:lvlText w:val="%1)"/>
      <w:lvlJc w:val="lef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30">
    <w:nsid w:val="5DF36B03"/>
    <w:multiLevelType w:val="hybridMultilevel"/>
    <w:tmpl w:val="8ABCB512"/>
    <w:lvl w:ilvl="0" w:tplc="FB36EF9A">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1">
    <w:nsid w:val="5FCA01C7"/>
    <w:multiLevelType w:val="multilevel"/>
    <w:tmpl w:val="D76CEFF2"/>
    <w:lvl w:ilvl="0">
      <w:start w:val="1"/>
      <w:numFmt w:val="decimal"/>
      <w:lvlText w:val="%1."/>
      <w:lvlJc w:val="left"/>
      <w:pPr>
        <w:ind w:left="1020" w:hanging="360"/>
      </w:pPr>
    </w:lvl>
    <w:lvl w:ilvl="1">
      <w:start w:val="1"/>
      <w:numFmt w:val="lowerLetter"/>
      <w:lvlText w:val="%2."/>
      <w:lvlJc w:val="left"/>
      <w:pPr>
        <w:ind w:left="1740" w:hanging="360"/>
      </w:pPr>
    </w:lvl>
    <w:lvl w:ilvl="2">
      <w:start w:val="1"/>
      <w:numFmt w:val="lowerRoman"/>
      <w:lvlText w:val="%3."/>
      <w:lvlJc w:val="right"/>
      <w:pPr>
        <w:ind w:left="2460" w:hanging="180"/>
      </w:pPr>
    </w:lvl>
    <w:lvl w:ilvl="3">
      <w:start w:val="1"/>
      <w:numFmt w:val="decimal"/>
      <w:lvlText w:val="%4."/>
      <w:lvlJc w:val="left"/>
      <w:pPr>
        <w:ind w:left="3180" w:hanging="360"/>
      </w:pPr>
    </w:lvl>
    <w:lvl w:ilvl="4">
      <w:start w:val="1"/>
      <w:numFmt w:val="lowerLetter"/>
      <w:lvlText w:val="%5."/>
      <w:lvlJc w:val="left"/>
      <w:pPr>
        <w:ind w:left="3900" w:hanging="360"/>
      </w:pPr>
    </w:lvl>
    <w:lvl w:ilvl="5">
      <w:start w:val="1"/>
      <w:numFmt w:val="lowerRoman"/>
      <w:lvlText w:val="%6."/>
      <w:lvlJc w:val="right"/>
      <w:pPr>
        <w:ind w:left="4620" w:hanging="180"/>
      </w:pPr>
    </w:lvl>
    <w:lvl w:ilvl="6">
      <w:start w:val="1"/>
      <w:numFmt w:val="decimal"/>
      <w:lvlText w:val="%7."/>
      <w:lvlJc w:val="left"/>
      <w:pPr>
        <w:ind w:left="5340" w:hanging="360"/>
      </w:pPr>
    </w:lvl>
    <w:lvl w:ilvl="7">
      <w:start w:val="1"/>
      <w:numFmt w:val="lowerLetter"/>
      <w:lvlText w:val="%8."/>
      <w:lvlJc w:val="left"/>
      <w:pPr>
        <w:ind w:left="6060" w:hanging="360"/>
      </w:pPr>
    </w:lvl>
    <w:lvl w:ilvl="8">
      <w:start w:val="1"/>
      <w:numFmt w:val="lowerRoman"/>
      <w:lvlText w:val="%9."/>
      <w:lvlJc w:val="right"/>
      <w:pPr>
        <w:ind w:left="6780" w:hanging="180"/>
      </w:pPr>
    </w:lvl>
  </w:abstractNum>
  <w:abstractNum w:abstractNumId="32">
    <w:nsid w:val="63BB43B6"/>
    <w:multiLevelType w:val="multilevel"/>
    <w:tmpl w:val="5B6EE2F8"/>
    <w:lvl w:ilvl="0">
      <w:start w:val="1"/>
      <w:numFmt w:val="decimal"/>
      <w:lvlText w:val="%1."/>
      <w:lvlJc w:val="left"/>
      <w:pPr>
        <w:ind w:left="720" w:hanging="360"/>
      </w:pPr>
      <w:rPr>
        <w:rFonts w:hint="default"/>
      </w:rPr>
    </w:lvl>
    <w:lvl w:ilvl="1">
      <w:start w:val="1"/>
      <w:numFmt w:val="decimal"/>
      <w:isLgl/>
      <w:lvlText w:val="%1.%2."/>
      <w:lvlJc w:val="left"/>
      <w:pPr>
        <w:ind w:left="1125" w:hanging="720"/>
      </w:pPr>
      <w:rPr>
        <w:rFonts w:hint="default"/>
      </w:rPr>
    </w:lvl>
    <w:lvl w:ilvl="2">
      <w:start w:val="1"/>
      <w:numFmt w:val="decimal"/>
      <w:isLgl/>
      <w:lvlText w:val="%1.%2.%3."/>
      <w:lvlJc w:val="left"/>
      <w:pPr>
        <w:ind w:left="1170" w:hanging="720"/>
      </w:pPr>
      <w:rPr>
        <w:rFonts w:hint="default"/>
      </w:rPr>
    </w:lvl>
    <w:lvl w:ilvl="3">
      <w:start w:val="1"/>
      <w:numFmt w:val="decimal"/>
      <w:isLgl/>
      <w:lvlText w:val="%1.%2.%3.%4."/>
      <w:lvlJc w:val="left"/>
      <w:pPr>
        <w:ind w:left="1575"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2025" w:hanging="1440"/>
      </w:pPr>
      <w:rPr>
        <w:rFonts w:hint="default"/>
      </w:rPr>
    </w:lvl>
    <w:lvl w:ilvl="6">
      <w:start w:val="1"/>
      <w:numFmt w:val="decimal"/>
      <w:isLgl/>
      <w:lvlText w:val="%1.%2.%3.%4.%5.%6.%7."/>
      <w:lvlJc w:val="left"/>
      <w:pPr>
        <w:ind w:left="2430" w:hanging="1800"/>
      </w:pPr>
      <w:rPr>
        <w:rFonts w:hint="default"/>
      </w:rPr>
    </w:lvl>
    <w:lvl w:ilvl="7">
      <w:start w:val="1"/>
      <w:numFmt w:val="decimal"/>
      <w:isLgl/>
      <w:lvlText w:val="%1.%2.%3.%4.%5.%6.%7.%8."/>
      <w:lvlJc w:val="left"/>
      <w:pPr>
        <w:ind w:left="2475" w:hanging="1800"/>
      </w:pPr>
      <w:rPr>
        <w:rFonts w:hint="default"/>
      </w:rPr>
    </w:lvl>
    <w:lvl w:ilvl="8">
      <w:start w:val="1"/>
      <w:numFmt w:val="decimal"/>
      <w:isLgl/>
      <w:lvlText w:val="%1.%2.%3.%4.%5.%6.%7.%8.%9."/>
      <w:lvlJc w:val="left"/>
      <w:pPr>
        <w:ind w:left="2880" w:hanging="2160"/>
      </w:pPr>
      <w:rPr>
        <w:rFonts w:hint="default"/>
      </w:rPr>
    </w:lvl>
  </w:abstractNum>
  <w:abstractNum w:abstractNumId="33">
    <w:nsid w:val="65CD277A"/>
    <w:multiLevelType w:val="multilevel"/>
    <w:tmpl w:val="689201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nsid w:val="68E61C38"/>
    <w:multiLevelType w:val="multilevel"/>
    <w:tmpl w:val="6472CC2A"/>
    <w:lvl w:ilvl="0">
      <w:start w:val="1"/>
      <w:numFmt w:val="decimal"/>
      <w:lvlText w:val="%1."/>
      <w:lvlJc w:val="left"/>
      <w:rPr>
        <w:rFonts w:ascii="Times New Roman" w:eastAsia="Arial" w:hAnsi="Times New Roman" w:cs="Times New Roman" w:hint="default"/>
        <w:b w:val="0"/>
        <w:bCs/>
        <w:i w:val="0"/>
        <w:iCs w:val="0"/>
        <w:smallCaps w:val="0"/>
        <w:strike w:val="0"/>
        <w:color w:val="000000"/>
        <w:spacing w:val="0"/>
        <w:w w:val="100"/>
        <w:position w:val="0"/>
        <w:sz w:val="28"/>
        <w:szCs w:val="20"/>
        <w:u w:val="none"/>
        <w:shd w:val="clear" w:color="auto" w:fill="auto"/>
        <w:lang w:val="ru-RU" w:eastAsia="ru-RU" w:bidi="ru-RU"/>
      </w:rPr>
    </w:lvl>
    <w:lvl w:ilvl="1">
      <w:start w:val="1"/>
      <w:numFmt w:val="decimal"/>
      <w:lvlText w:val="%1.%2."/>
      <w:lvlJc w:val="left"/>
      <w:rPr>
        <w:rFonts w:ascii="Times New Roman" w:eastAsia="Arial"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A8F3B8D"/>
    <w:multiLevelType w:val="hybridMultilevel"/>
    <w:tmpl w:val="D4DC86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B212D18"/>
    <w:multiLevelType w:val="multilevel"/>
    <w:tmpl w:val="372ABD40"/>
    <w:lvl w:ilvl="0">
      <w:start w:val="10"/>
      <w:numFmt w:val="decimal"/>
      <w:lvlText w:val="%1)"/>
      <w:lvlJc w:val="lef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37">
    <w:nsid w:val="6D4D6425"/>
    <w:multiLevelType w:val="hybridMultilevel"/>
    <w:tmpl w:val="FDC87BAE"/>
    <w:lvl w:ilvl="0" w:tplc="E5046E0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8">
    <w:nsid w:val="6D9E0910"/>
    <w:multiLevelType w:val="multilevel"/>
    <w:tmpl w:val="99468ADA"/>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9">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0">
    <w:nsid w:val="6F0F5321"/>
    <w:multiLevelType w:val="hybridMultilevel"/>
    <w:tmpl w:val="2C1696D4"/>
    <w:lvl w:ilvl="0" w:tplc="04190011">
      <w:start w:val="1"/>
      <w:numFmt w:val="decimal"/>
      <w:lvlText w:val="%1)"/>
      <w:lvlJc w:val="left"/>
      <w:pPr>
        <w:tabs>
          <w:tab w:val="num" w:pos="1068"/>
        </w:tabs>
        <w:ind w:left="1068" w:hanging="360"/>
      </w:pPr>
      <w:rPr>
        <w:rFonts w:hint="default"/>
      </w:r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41">
    <w:nsid w:val="6FB65EA5"/>
    <w:multiLevelType w:val="hybridMultilevel"/>
    <w:tmpl w:val="E5EAD9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8552ECA"/>
    <w:multiLevelType w:val="multilevel"/>
    <w:tmpl w:val="5AA024C0"/>
    <w:lvl w:ilvl="0">
      <w:start w:val="1"/>
      <w:numFmt w:val="decimal"/>
      <w:lvlText w:val="%1."/>
      <w:lvlJc w:val="left"/>
      <w:pPr>
        <w:ind w:left="900" w:hanging="360"/>
      </w:pPr>
      <w:rPr>
        <w:rFonts w:cs="Times New Roman" w:hint="default"/>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43">
    <w:nsid w:val="7A833CA3"/>
    <w:multiLevelType w:val="multilevel"/>
    <w:tmpl w:val="16BCA066"/>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4">
    <w:nsid w:val="7B9146D8"/>
    <w:multiLevelType w:val="multilevel"/>
    <w:tmpl w:val="FBA20EC2"/>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5">
    <w:nsid w:val="7E0A0D4E"/>
    <w:multiLevelType w:val="multilevel"/>
    <w:tmpl w:val="436622DC"/>
    <w:lvl w:ilvl="0">
      <w:start w:val="3"/>
      <w:numFmt w:val="decimal"/>
      <w:lvlText w:val="%1)"/>
      <w:lvlJc w:val="left"/>
      <w:pPr>
        <w:ind w:left="1069" w:hanging="360"/>
      </w:pPr>
      <w:rPr>
        <w:rFonts w:ascii="Times New Roman" w:hAnsi="Times New Roman"/>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6">
    <w:nsid w:val="7EE20669"/>
    <w:multiLevelType w:val="multilevel"/>
    <w:tmpl w:val="B9D0DE5A"/>
    <w:lvl w:ilvl="0">
      <w:start w:val="1"/>
      <w:numFmt w:val="decimal"/>
      <w:suff w:val="space"/>
      <w:lvlText w:val="%1."/>
      <w:lvlJc w:val="left"/>
      <w:pPr>
        <w:ind w:left="0" w:firstLine="709"/>
      </w:pPr>
      <w:rPr>
        <w:rFonts w:ascii="Times New Roman" w:eastAsia="SimSun" w:hAnsi="Times New Roman" w:cs="Times New Roman" w:hint="default"/>
      </w:rPr>
    </w:lvl>
    <w:lvl w:ilvl="1">
      <w:start w:val="1"/>
      <w:numFmt w:val="decimal"/>
      <w:isLgl/>
      <w:lvlText w:val="%1.%2."/>
      <w:lvlJc w:val="left"/>
      <w:pPr>
        <w:ind w:left="1429" w:hanging="720"/>
      </w:pPr>
    </w:lvl>
    <w:lvl w:ilvl="2">
      <w:start w:val="1"/>
      <w:numFmt w:val="decimal"/>
      <w:isLgl/>
      <w:lvlText w:val="%1.%2.%3."/>
      <w:lvlJc w:val="left"/>
      <w:pPr>
        <w:ind w:left="1429" w:hanging="72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509" w:hanging="180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abstractNum w:abstractNumId="47">
    <w:nsid w:val="7F5958FB"/>
    <w:multiLevelType w:val="hybridMultilevel"/>
    <w:tmpl w:val="3AE6E6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6"/>
  </w:num>
  <w:num w:numId="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num>
  <w:num w:numId="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40"/>
  </w:num>
  <w:num w:numId="7">
    <w:abstractNumId w:val="30"/>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num>
  <w:num w:numId="10">
    <w:abstractNumId w:val="4"/>
  </w:num>
  <w:num w:numId="11">
    <w:abstractNumId w:val="32"/>
  </w:num>
  <w:num w:numId="12">
    <w:abstractNumId w:val="24"/>
  </w:num>
  <w:num w:numId="13">
    <w:abstractNumId w:val="37"/>
  </w:num>
  <w:num w:numId="14">
    <w:abstractNumId w:val="0"/>
  </w:num>
  <w:num w:numId="15">
    <w:abstractNumId w:val="1"/>
  </w:num>
  <w:num w:numId="16">
    <w:abstractNumId w:val="28"/>
  </w:num>
  <w:num w:numId="17">
    <w:abstractNumId w:val="7"/>
  </w:num>
  <w:num w:numId="18">
    <w:abstractNumId w:val="39"/>
  </w:num>
  <w:num w:numId="19">
    <w:abstractNumId w:val="14"/>
  </w:num>
  <w:num w:numId="20">
    <w:abstractNumId w:val="47"/>
  </w:num>
  <w:num w:numId="21">
    <w:abstractNumId w:val="41"/>
  </w:num>
  <w:num w:numId="22">
    <w:abstractNumId w:val="15"/>
  </w:num>
  <w:num w:numId="23">
    <w:abstractNumId w:val="35"/>
  </w:num>
  <w:num w:numId="24">
    <w:abstractNumId w:val="16"/>
  </w:num>
  <w:num w:numId="25">
    <w:abstractNumId w:val="2"/>
  </w:num>
  <w:num w:numId="26">
    <w:abstractNumId w:val="25"/>
  </w:num>
  <w:num w:numId="27">
    <w:abstractNumId w:val="5"/>
  </w:num>
  <w:num w:numId="28">
    <w:abstractNumId w:val="6"/>
  </w:num>
  <w:num w:numId="29">
    <w:abstractNumId w:val="34"/>
  </w:num>
  <w:num w:numId="30">
    <w:abstractNumId w:val="11"/>
  </w:num>
  <w:num w:numId="31">
    <w:abstractNumId w:val="42"/>
  </w:num>
  <w:num w:numId="32">
    <w:abstractNumId w:val="10"/>
  </w:num>
  <w:num w:numId="33">
    <w:abstractNumId w:val="9"/>
  </w:num>
  <w:num w:numId="34">
    <w:abstractNumId w:val="17"/>
  </w:num>
  <w:num w:numId="35">
    <w:abstractNumId w:val="31"/>
  </w:num>
  <w:num w:numId="36">
    <w:abstractNumId w:val="27"/>
  </w:num>
  <w:num w:numId="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3"/>
  </w:num>
  <w:num w:numId="3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3"/>
  </w:num>
  <w:num w:numId="42">
    <w:abstractNumId w:val="19"/>
  </w:num>
  <w:num w:numId="43">
    <w:abstractNumId w:val="44"/>
  </w:num>
  <w:num w:numId="44">
    <w:abstractNumId w:val="21"/>
  </w:num>
  <w:num w:numId="45">
    <w:abstractNumId w:val="22"/>
  </w:num>
  <w:num w:numId="46">
    <w:abstractNumId w:val="38"/>
  </w:num>
  <w:num w:numId="47">
    <w:abstractNumId w:val="36"/>
  </w:num>
  <w:num w:numId="48">
    <w:abstractNumId w:val="4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3"/>
  </w:num>
  <w:num w:numId="50">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6419D7"/>
    <w:rsid w:val="00006306"/>
    <w:rsid w:val="000074BB"/>
    <w:rsid w:val="00010B7C"/>
    <w:rsid w:val="00015F53"/>
    <w:rsid w:val="000211F9"/>
    <w:rsid w:val="00026122"/>
    <w:rsid w:val="0002791A"/>
    <w:rsid w:val="000418F0"/>
    <w:rsid w:val="00044D5B"/>
    <w:rsid w:val="00052B08"/>
    <w:rsid w:val="00052F8A"/>
    <w:rsid w:val="00056B92"/>
    <w:rsid w:val="00057425"/>
    <w:rsid w:val="00063D9E"/>
    <w:rsid w:val="00065EDB"/>
    <w:rsid w:val="00071ACF"/>
    <w:rsid w:val="00072578"/>
    <w:rsid w:val="000818F3"/>
    <w:rsid w:val="0008611F"/>
    <w:rsid w:val="000A5B76"/>
    <w:rsid w:val="000B5096"/>
    <w:rsid w:val="000C06EE"/>
    <w:rsid w:val="000C2BF3"/>
    <w:rsid w:val="000D0309"/>
    <w:rsid w:val="000D2D94"/>
    <w:rsid w:val="000D6C01"/>
    <w:rsid w:val="000E59EC"/>
    <w:rsid w:val="000F39EA"/>
    <w:rsid w:val="001031DD"/>
    <w:rsid w:val="00105751"/>
    <w:rsid w:val="0011442A"/>
    <w:rsid w:val="001158B1"/>
    <w:rsid w:val="00115D2B"/>
    <w:rsid w:val="0012043C"/>
    <w:rsid w:val="00121077"/>
    <w:rsid w:val="0012306F"/>
    <w:rsid w:val="001259E1"/>
    <w:rsid w:val="00130BF3"/>
    <w:rsid w:val="001314DD"/>
    <w:rsid w:val="0014016B"/>
    <w:rsid w:val="00141A6D"/>
    <w:rsid w:val="001557EE"/>
    <w:rsid w:val="0017393F"/>
    <w:rsid w:val="00175BED"/>
    <w:rsid w:val="00180CA2"/>
    <w:rsid w:val="00184335"/>
    <w:rsid w:val="001A08D8"/>
    <w:rsid w:val="001A5084"/>
    <w:rsid w:val="001A54C8"/>
    <w:rsid w:val="001B319C"/>
    <w:rsid w:val="001B4AD4"/>
    <w:rsid w:val="001B56A3"/>
    <w:rsid w:val="001B634D"/>
    <w:rsid w:val="001B7F64"/>
    <w:rsid w:val="001D045C"/>
    <w:rsid w:val="001D71F7"/>
    <w:rsid w:val="001E3631"/>
    <w:rsid w:val="001E66FA"/>
    <w:rsid w:val="001E6E6D"/>
    <w:rsid w:val="001F1B3F"/>
    <w:rsid w:val="001F1B68"/>
    <w:rsid w:val="001F22D6"/>
    <w:rsid w:val="001F5B22"/>
    <w:rsid w:val="0022399A"/>
    <w:rsid w:val="00224246"/>
    <w:rsid w:val="0022535E"/>
    <w:rsid w:val="00233031"/>
    <w:rsid w:val="00237890"/>
    <w:rsid w:val="002402BC"/>
    <w:rsid w:val="00240732"/>
    <w:rsid w:val="002426C6"/>
    <w:rsid w:val="00243A27"/>
    <w:rsid w:val="00254289"/>
    <w:rsid w:val="002559E5"/>
    <w:rsid w:val="002744A5"/>
    <w:rsid w:val="00281482"/>
    <w:rsid w:val="00284E3E"/>
    <w:rsid w:val="00286626"/>
    <w:rsid w:val="00287E26"/>
    <w:rsid w:val="002911DF"/>
    <w:rsid w:val="002921C5"/>
    <w:rsid w:val="00297A22"/>
    <w:rsid w:val="002A17F7"/>
    <w:rsid w:val="002A1941"/>
    <w:rsid w:val="002A5DA4"/>
    <w:rsid w:val="002A5E2D"/>
    <w:rsid w:val="002B0467"/>
    <w:rsid w:val="002C2E3B"/>
    <w:rsid w:val="002C311F"/>
    <w:rsid w:val="002C7392"/>
    <w:rsid w:val="002D1A99"/>
    <w:rsid w:val="002D4017"/>
    <w:rsid w:val="002D79FE"/>
    <w:rsid w:val="002E0E6C"/>
    <w:rsid w:val="002E32EF"/>
    <w:rsid w:val="002E3A71"/>
    <w:rsid w:val="002E54E4"/>
    <w:rsid w:val="002E5BBF"/>
    <w:rsid w:val="002F5B44"/>
    <w:rsid w:val="00305076"/>
    <w:rsid w:val="00305716"/>
    <w:rsid w:val="00325A5B"/>
    <w:rsid w:val="00325BF4"/>
    <w:rsid w:val="00327941"/>
    <w:rsid w:val="00335E36"/>
    <w:rsid w:val="00342E49"/>
    <w:rsid w:val="003460B3"/>
    <w:rsid w:val="00353A83"/>
    <w:rsid w:val="0035645B"/>
    <w:rsid w:val="00356D98"/>
    <w:rsid w:val="003605DA"/>
    <w:rsid w:val="00360ABB"/>
    <w:rsid w:val="003619E6"/>
    <w:rsid w:val="00370C6C"/>
    <w:rsid w:val="003867D9"/>
    <w:rsid w:val="0038757D"/>
    <w:rsid w:val="00387E34"/>
    <w:rsid w:val="00392FD3"/>
    <w:rsid w:val="00395840"/>
    <w:rsid w:val="003B4521"/>
    <w:rsid w:val="003B6BBF"/>
    <w:rsid w:val="003C4E3A"/>
    <w:rsid w:val="003D25AF"/>
    <w:rsid w:val="003F30E7"/>
    <w:rsid w:val="003F6325"/>
    <w:rsid w:val="00415C13"/>
    <w:rsid w:val="004260C5"/>
    <w:rsid w:val="004268B5"/>
    <w:rsid w:val="0043188A"/>
    <w:rsid w:val="00440399"/>
    <w:rsid w:val="00440CED"/>
    <w:rsid w:val="00450422"/>
    <w:rsid w:val="0045344C"/>
    <w:rsid w:val="00454502"/>
    <w:rsid w:val="00454508"/>
    <w:rsid w:val="00460C00"/>
    <w:rsid w:val="004720C8"/>
    <w:rsid w:val="004731D3"/>
    <w:rsid w:val="00474F66"/>
    <w:rsid w:val="00482463"/>
    <w:rsid w:val="004849A8"/>
    <w:rsid w:val="00486D07"/>
    <w:rsid w:val="004A0500"/>
    <w:rsid w:val="004A138C"/>
    <w:rsid w:val="004A2095"/>
    <w:rsid w:val="004B3BE9"/>
    <w:rsid w:val="004B4F3A"/>
    <w:rsid w:val="004B5FC8"/>
    <w:rsid w:val="004C1A45"/>
    <w:rsid w:val="004D2163"/>
    <w:rsid w:val="004D259B"/>
    <w:rsid w:val="004D2FF7"/>
    <w:rsid w:val="004E5070"/>
    <w:rsid w:val="005121A6"/>
    <w:rsid w:val="00515E40"/>
    <w:rsid w:val="00516F5D"/>
    <w:rsid w:val="00517DD7"/>
    <w:rsid w:val="00520201"/>
    <w:rsid w:val="005228C8"/>
    <w:rsid w:val="00524CDA"/>
    <w:rsid w:val="00524D71"/>
    <w:rsid w:val="00531834"/>
    <w:rsid w:val="005320CA"/>
    <w:rsid w:val="005334BA"/>
    <w:rsid w:val="00547C70"/>
    <w:rsid w:val="00555F08"/>
    <w:rsid w:val="00563E26"/>
    <w:rsid w:val="00567529"/>
    <w:rsid w:val="00570BB4"/>
    <w:rsid w:val="00570E2C"/>
    <w:rsid w:val="0057343F"/>
    <w:rsid w:val="00575850"/>
    <w:rsid w:val="00587B4F"/>
    <w:rsid w:val="005904FA"/>
    <w:rsid w:val="00590D99"/>
    <w:rsid w:val="00592407"/>
    <w:rsid w:val="00596917"/>
    <w:rsid w:val="005973A5"/>
    <w:rsid w:val="005A1D6A"/>
    <w:rsid w:val="005A664B"/>
    <w:rsid w:val="005B23C8"/>
    <w:rsid w:val="005B547A"/>
    <w:rsid w:val="005B5AB8"/>
    <w:rsid w:val="005B6DE8"/>
    <w:rsid w:val="005C1CD4"/>
    <w:rsid w:val="005C68FC"/>
    <w:rsid w:val="005D1FC2"/>
    <w:rsid w:val="005D737B"/>
    <w:rsid w:val="005E01B5"/>
    <w:rsid w:val="005E1352"/>
    <w:rsid w:val="005F0AEC"/>
    <w:rsid w:val="005F56E1"/>
    <w:rsid w:val="005F6C13"/>
    <w:rsid w:val="005F7F27"/>
    <w:rsid w:val="00600E74"/>
    <w:rsid w:val="00601E0D"/>
    <w:rsid w:val="00604B0C"/>
    <w:rsid w:val="00614595"/>
    <w:rsid w:val="00620500"/>
    <w:rsid w:val="006221F2"/>
    <w:rsid w:val="00630D56"/>
    <w:rsid w:val="00637C49"/>
    <w:rsid w:val="00640404"/>
    <w:rsid w:val="006419D7"/>
    <w:rsid w:val="00641B94"/>
    <w:rsid w:val="00643458"/>
    <w:rsid w:val="00651788"/>
    <w:rsid w:val="00651AEE"/>
    <w:rsid w:val="00652261"/>
    <w:rsid w:val="00652D31"/>
    <w:rsid w:val="006561AE"/>
    <w:rsid w:val="00661C45"/>
    <w:rsid w:val="006648AA"/>
    <w:rsid w:val="00665210"/>
    <w:rsid w:val="0067076E"/>
    <w:rsid w:val="00670998"/>
    <w:rsid w:val="00675FC1"/>
    <w:rsid w:val="00682545"/>
    <w:rsid w:val="00687C1E"/>
    <w:rsid w:val="006A1D8D"/>
    <w:rsid w:val="006A58A2"/>
    <w:rsid w:val="006A6256"/>
    <w:rsid w:val="006B0320"/>
    <w:rsid w:val="006B38D9"/>
    <w:rsid w:val="006C0DFA"/>
    <w:rsid w:val="006D0DAB"/>
    <w:rsid w:val="006D6A1F"/>
    <w:rsid w:val="006E5784"/>
    <w:rsid w:val="006E6990"/>
    <w:rsid w:val="006E742C"/>
    <w:rsid w:val="006F58C2"/>
    <w:rsid w:val="00710BF2"/>
    <w:rsid w:val="00711C88"/>
    <w:rsid w:val="00712FBE"/>
    <w:rsid w:val="00717736"/>
    <w:rsid w:val="00721D40"/>
    <w:rsid w:val="007307EE"/>
    <w:rsid w:val="00730D0D"/>
    <w:rsid w:val="0073203D"/>
    <w:rsid w:val="00734283"/>
    <w:rsid w:val="00735CCC"/>
    <w:rsid w:val="007377AC"/>
    <w:rsid w:val="00745AC9"/>
    <w:rsid w:val="007520A9"/>
    <w:rsid w:val="007555C7"/>
    <w:rsid w:val="007570BC"/>
    <w:rsid w:val="0078590B"/>
    <w:rsid w:val="007934B0"/>
    <w:rsid w:val="00796FE7"/>
    <w:rsid w:val="0079774E"/>
    <w:rsid w:val="007A4AA1"/>
    <w:rsid w:val="007B0853"/>
    <w:rsid w:val="007B2B16"/>
    <w:rsid w:val="007D1F1E"/>
    <w:rsid w:val="007D2A3F"/>
    <w:rsid w:val="007D4B50"/>
    <w:rsid w:val="007D7EBE"/>
    <w:rsid w:val="007E5086"/>
    <w:rsid w:val="007E53F0"/>
    <w:rsid w:val="007E6BC5"/>
    <w:rsid w:val="007F0C86"/>
    <w:rsid w:val="007F5D5B"/>
    <w:rsid w:val="00803336"/>
    <w:rsid w:val="00803DD5"/>
    <w:rsid w:val="008044C6"/>
    <w:rsid w:val="008262DD"/>
    <w:rsid w:val="00833529"/>
    <w:rsid w:val="00845262"/>
    <w:rsid w:val="008455D3"/>
    <w:rsid w:val="00845957"/>
    <w:rsid w:val="008510BF"/>
    <w:rsid w:val="0085178F"/>
    <w:rsid w:val="008530D1"/>
    <w:rsid w:val="0085316A"/>
    <w:rsid w:val="008564BD"/>
    <w:rsid w:val="00861F0B"/>
    <w:rsid w:val="008622F0"/>
    <w:rsid w:val="00862501"/>
    <w:rsid w:val="0086554C"/>
    <w:rsid w:val="008666D6"/>
    <w:rsid w:val="008746A6"/>
    <w:rsid w:val="0087617A"/>
    <w:rsid w:val="00876B52"/>
    <w:rsid w:val="00892DF3"/>
    <w:rsid w:val="00894754"/>
    <w:rsid w:val="008A41EB"/>
    <w:rsid w:val="008A7987"/>
    <w:rsid w:val="008B49A5"/>
    <w:rsid w:val="008B4A0B"/>
    <w:rsid w:val="008B6EB0"/>
    <w:rsid w:val="008C09CC"/>
    <w:rsid w:val="008D3D79"/>
    <w:rsid w:val="008D62B4"/>
    <w:rsid w:val="008E1DFE"/>
    <w:rsid w:val="008E4F3A"/>
    <w:rsid w:val="008E7F98"/>
    <w:rsid w:val="008F3897"/>
    <w:rsid w:val="008F412F"/>
    <w:rsid w:val="008F7969"/>
    <w:rsid w:val="00906448"/>
    <w:rsid w:val="009077EA"/>
    <w:rsid w:val="00912956"/>
    <w:rsid w:val="00916F7A"/>
    <w:rsid w:val="00920347"/>
    <w:rsid w:val="009269ED"/>
    <w:rsid w:val="00945DA9"/>
    <w:rsid w:val="0095531A"/>
    <w:rsid w:val="009625DA"/>
    <w:rsid w:val="009645C8"/>
    <w:rsid w:val="00970EBA"/>
    <w:rsid w:val="00982EF9"/>
    <w:rsid w:val="00997FF7"/>
    <w:rsid w:val="009A266E"/>
    <w:rsid w:val="009A3D23"/>
    <w:rsid w:val="009A55C4"/>
    <w:rsid w:val="009A7101"/>
    <w:rsid w:val="009A7C6B"/>
    <w:rsid w:val="009C092D"/>
    <w:rsid w:val="009C71BD"/>
    <w:rsid w:val="009C7801"/>
    <w:rsid w:val="009D0989"/>
    <w:rsid w:val="009D1609"/>
    <w:rsid w:val="009D1D07"/>
    <w:rsid w:val="009D40B7"/>
    <w:rsid w:val="009E0315"/>
    <w:rsid w:val="009E0C7C"/>
    <w:rsid w:val="009E130F"/>
    <w:rsid w:val="009E2FCB"/>
    <w:rsid w:val="009F03A2"/>
    <w:rsid w:val="00A00544"/>
    <w:rsid w:val="00A06E61"/>
    <w:rsid w:val="00A16D75"/>
    <w:rsid w:val="00A2310D"/>
    <w:rsid w:val="00A233EB"/>
    <w:rsid w:val="00A27A94"/>
    <w:rsid w:val="00A31E3A"/>
    <w:rsid w:val="00A37E8D"/>
    <w:rsid w:val="00A42B95"/>
    <w:rsid w:val="00A474E8"/>
    <w:rsid w:val="00A513ED"/>
    <w:rsid w:val="00A51D82"/>
    <w:rsid w:val="00A56C2B"/>
    <w:rsid w:val="00A61204"/>
    <w:rsid w:val="00A618FC"/>
    <w:rsid w:val="00A6615F"/>
    <w:rsid w:val="00A668D7"/>
    <w:rsid w:val="00A66C94"/>
    <w:rsid w:val="00A76351"/>
    <w:rsid w:val="00A80B55"/>
    <w:rsid w:val="00A844E1"/>
    <w:rsid w:val="00A85B90"/>
    <w:rsid w:val="00A90F74"/>
    <w:rsid w:val="00A91499"/>
    <w:rsid w:val="00A91D3E"/>
    <w:rsid w:val="00A96A51"/>
    <w:rsid w:val="00A96B3E"/>
    <w:rsid w:val="00AA2DF4"/>
    <w:rsid w:val="00AA6AD2"/>
    <w:rsid w:val="00AA70CE"/>
    <w:rsid w:val="00AB1F67"/>
    <w:rsid w:val="00AB2F4C"/>
    <w:rsid w:val="00AB527A"/>
    <w:rsid w:val="00AC0A66"/>
    <w:rsid w:val="00AC141D"/>
    <w:rsid w:val="00AC2DAC"/>
    <w:rsid w:val="00AC5811"/>
    <w:rsid w:val="00AC7700"/>
    <w:rsid w:val="00AD61E6"/>
    <w:rsid w:val="00AD76E4"/>
    <w:rsid w:val="00AE2D04"/>
    <w:rsid w:val="00AE48C4"/>
    <w:rsid w:val="00AE5212"/>
    <w:rsid w:val="00AF055B"/>
    <w:rsid w:val="00AF3B0E"/>
    <w:rsid w:val="00AF699C"/>
    <w:rsid w:val="00AF74A3"/>
    <w:rsid w:val="00B02FEA"/>
    <w:rsid w:val="00B04570"/>
    <w:rsid w:val="00B07725"/>
    <w:rsid w:val="00B10CAA"/>
    <w:rsid w:val="00B2350B"/>
    <w:rsid w:val="00B309A0"/>
    <w:rsid w:val="00B3676E"/>
    <w:rsid w:val="00B441C3"/>
    <w:rsid w:val="00B45B28"/>
    <w:rsid w:val="00B463CF"/>
    <w:rsid w:val="00B47D5E"/>
    <w:rsid w:val="00B522D7"/>
    <w:rsid w:val="00B54B0F"/>
    <w:rsid w:val="00B65CCB"/>
    <w:rsid w:val="00B76D3E"/>
    <w:rsid w:val="00B76E88"/>
    <w:rsid w:val="00B81E06"/>
    <w:rsid w:val="00B856CE"/>
    <w:rsid w:val="00B85CA2"/>
    <w:rsid w:val="00B90F5A"/>
    <w:rsid w:val="00BA6F50"/>
    <w:rsid w:val="00BB06B1"/>
    <w:rsid w:val="00BC03A7"/>
    <w:rsid w:val="00BC43A0"/>
    <w:rsid w:val="00BD66C7"/>
    <w:rsid w:val="00BE53F1"/>
    <w:rsid w:val="00BF4246"/>
    <w:rsid w:val="00BF6EA2"/>
    <w:rsid w:val="00C05526"/>
    <w:rsid w:val="00C0799C"/>
    <w:rsid w:val="00C12750"/>
    <w:rsid w:val="00C161D1"/>
    <w:rsid w:val="00C2290D"/>
    <w:rsid w:val="00C270B7"/>
    <w:rsid w:val="00C3001D"/>
    <w:rsid w:val="00C44DA8"/>
    <w:rsid w:val="00C50065"/>
    <w:rsid w:val="00C612CB"/>
    <w:rsid w:val="00C61C4F"/>
    <w:rsid w:val="00C71504"/>
    <w:rsid w:val="00C727AA"/>
    <w:rsid w:val="00C8095E"/>
    <w:rsid w:val="00C823EC"/>
    <w:rsid w:val="00C92D76"/>
    <w:rsid w:val="00C93280"/>
    <w:rsid w:val="00C95442"/>
    <w:rsid w:val="00C95874"/>
    <w:rsid w:val="00CA0798"/>
    <w:rsid w:val="00CA71B4"/>
    <w:rsid w:val="00CB2691"/>
    <w:rsid w:val="00CB4255"/>
    <w:rsid w:val="00CB6C3D"/>
    <w:rsid w:val="00CC09B4"/>
    <w:rsid w:val="00CC0A84"/>
    <w:rsid w:val="00CC56B3"/>
    <w:rsid w:val="00CD07BD"/>
    <w:rsid w:val="00CD5EAE"/>
    <w:rsid w:val="00CD7AF4"/>
    <w:rsid w:val="00CF05B3"/>
    <w:rsid w:val="00CF14D3"/>
    <w:rsid w:val="00CF15E8"/>
    <w:rsid w:val="00CF4E8D"/>
    <w:rsid w:val="00CF66DB"/>
    <w:rsid w:val="00D005A0"/>
    <w:rsid w:val="00D00DAF"/>
    <w:rsid w:val="00D01251"/>
    <w:rsid w:val="00D02953"/>
    <w:rsid w:val="00D04A64"/>
    <w:rsid w:val="00D0633F"/>
    <w:rsid w:val="00D07B78"/>
    <w:rsid w:val="00D10CF2"/>
    <w:rsid w:val="00D11A07"/>
    <w:rsid w:val="00D2076D"/>
    <w:rsid w:val="00D260CD"/>
    <w:rsid w:val="00D27B3F"/>
    <w:rsid w:val="00D3316A"/>
    <w:rsid w:val="00D333A8"/>
    <w:rsid w:val="00D40B96"/>
    <w:rsid w:val="00D471A2"/>
    <w:rsid w:val="00D47462"/>
    <w:rsid w:val="00D516C5"/>
    <w:rsid w:val="00D5511F"/>
    <w:rsid w:val="00D6084C"/>
    <w:rsid w:val="00D67103"/>
    <w:rsid w:val="00D83CC7"/>
    <w:rsid w:val="00D8672C"/>
    <w:rsid w:val="00D87021"/>
    <w:rsid w:val="00D902A9"/>
    <w:rsid w:val="00D96604"/>
    <w:rsid w:val="00D967DF"/>
    <w:rsid w:val="00DA1057"/>
    <w:rsid w:val="00DA3FCE"/>
    <w:rsid w:val="00DA4424"/>
    <w:rsid w:val="00DA5927"/>
    <w:rsid w:val="00DB6220"/>
    <w:rsid w:val="00DD5A97"/>
    <w:rsid w:val="00DD775D"/>
    <w:rsid w:val="00DD785A"/>
    <w:rsid w:val="00DE3658"/>
    <w:rsid w:val="00DE4F78"/>
    <w:rsid w:val="00DE5766"/>
    <w:rsid w:val="00DF7272"/>
    <w:rsid w:val="00E01A01"/>
    <w:rsid w:val="00E0497F"/>
    <w:rsid w:val="00E125F4"/>
    <w:rsid w:val="00E126A9"/>
    <w:rsid w:val="00E14404"/>
    <w:rsid w:val="00E15AD0"/>
    <w:rsid w:val="00E202EC"/>
    <w:rsid w:val="00E21304"/>
    <w:rsid w:val="00E27933"/>
    <w:rsid w:val="00E31045"/>
    <w:rsid w:val="00E318AA"/>
    <w:rsid w:val="00E33A4F"/>
    <w:rsid w:val="00E363D3"/>
    <w:rsid w:val="00E37992"/>
    <w:rsid w:val="00E44B0C"/>
    <w:rsid w:val="00E56FFB"/>
    <w:rsid w:val="00E60118"/>
    <w:rsid w:val="00E6143F"/>
    <w:rsid w:val="00E62375"/>
    <w:rsid w:val="00E63E96"/>
    <w:rsid w:val="00E7345E"/>
    <w:rsid w:val="00E777F5"/>
    <w:rsid w:val="00E80ED9"/>
    <w:rsid w:val="00E91C33"/>
    <w:rsid w:val="00E95099"/>
    <w:rsid w:val="00EA28EF"/>
    <w:rsid w:val="00EA6264"/>
    <w:rsid w:val="00EB1EA9"/>
    <w:rsid w:val="00EB770E"/>
    <w:rsid w:val="00EC507C"/>
    <w:rsid w:val="00EE272B"/>
    <w:rsid w:val="00EE3E93"/>
    <w:rsid w:val="00EE602F"/>
    <w:rsid w:val="00EE70CD"/>
    <w:rsid w:val="00EF1DD9"/>
    <w:rsid w:val="00EF46CD"/>
    <w:rsid w:val="00EF4C49"/>
    <w:rsid w:val="00F013BD"/>
    <w:rsid w:val="00F026CB"/>
    <w:rsid w:val="00F05158"/>
    <w:rsid w:val="00F06C66"/>
    <w:rsid w:val="00F13C9E"/>
    <w:rsid w:val="00F26A41"/>
    <w:rsid w:val="00F365C7"/>
    <w:rsid w:val="00F45068"/>
    <w:rsid w:val="00F4593B"/>
    <w:rsid w:val="00F61C8D"/>
    <w:rsid w:val="00F61CCA"/>
    <w:rsid w:val="00F75D61"/>
    <w:rsid w:val="00F77BA1"/>
    <w:rsid w:val="00F80274"/>
    <w:rsid w:val="00F90559"/>
    <w:rsid w:val="00F92411"/>
    <w:rsid w:val="00FA31E0"/>
    <w:rsid w:val="00FA4D53"/>
    <w:rsid w:val="00FA763C"/>
    <w:rsid w:val="00FC0B41"/>
    <w:rsid w:val="00FC0BFC"/>
    <w:rsid w:val="00FD06DC"/>
    <w:rsid w:val="00FD1DE8"/>
    <w:rsid w:val="00FD6153"/>
    <w:rsid w:val="00FD7C68"/>
    <w:rsid w:val="00FF0703"/>
    <w:rsid w:val="00FF0923"/>
    <w:rsid w:val="00FF2B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29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Strong" w:semiHidden="0" w:uiPriority="0" w:unhideWhenUsed="0" w:qFormat="1"/>
    <w:lsdException w:name="Emphasis" w:semiHidden="0" w:uiPriority="20" w:unhideWhenUsed="0" w:qFormat="1"/>
    <w:lsdException w:name="Normal (Web)" w:uiPriority="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55D3"/>
    <w:pPr>
      <w:spacing w:after="0" w:line="240" w:lineRule="auto"/>
    </w:pPr>
    <w:rPr>
      <w:rFonts w:eastAsiaTheme="minorEastAsia" w:cs="Times New Roman"/>
      <w:sz w:val="24"/>
      <w:szCs w:val="24"/>
      <w:lang w:val="en-US" w:bidi="en-US"/>
    </w:rPr>
  </w:style>
  <w:style w:type="paragraph" w:styleId="1">
    <w:name w:val="heading 1"/>
    <w:basedOn w:val="a"/>
    <w:next w:val="a"/>
    <w:link w:val="10"/>
    <w:uiPriority w:val="9"/>
    <w:qFormat/>
    <w:rsid w:val="009F03A2"/>
    <w:pPr>
      <w:keepNext/>
      <w:keepLines/>
      <w:spacing w:before="240"/>
      <w:outlineLvl w:val="0"/>
    </w:pPr>
    <w:rPr>
      <w:rFonts w:asciiTheme="majorHAnsi" w:eastAsiaTheme="majorEastAsia" w:hAnsiTheme="majorHAnsi" w:cstheme="majorBidi"/>
      <w:color w:val="365F91" w:themeColor="accent1" w:themeShade="BF"/>
      <w:sz w:val="32"/>
      <w:szCs w:val="32"/>
      <w:lang w:val="ru-RU" w:eastAsia="ru-RU" w:bidi="ar-SA"/>
    </w:rPr>
  </w:style>
  <w:style w:type="paragraph" w:styleId="2">
    <w:name w:val="heading 2"/>
    <w:basedOn w:val="a"/>
    <w:next w:val="a"/>
    <w:link w:val="20"/>
    <w:uiPriority w:val="9"/>
    <w:qFormat/>
    <w:rsid w:val="005A1D6A"/>
    <w:pPr>
      <w:keepNext/>
      <w:spacing w:line="360" w:lineRule="auto"/>
      <w:jc w:val="center"/>
      <w:outlineLvl w:val="1"/>
    </w:pPr>
    <w:rPr>
      <w:rFonts w:ascii="Arial" w:hAnsi="Arial"/>
      <w:szCs w:val="20"/>
      <w:lang w:val="ru-RU" w:eastAsia="ru-RU" w:bidi="ar-SA"/>
    </w:rPr>
  </w:style>
  <w:style w:type="paragraph" w:styleId="3">
    <w:name w:val="heading 3"/>
    <w:basedOn w:val="a"/>
    <w:next w:val="a"/>
    <w:link w:val="30"/>
    <w:uiPriority w:val="9"/>
    <w:unhideWhenUsed/>
    <w:qFormat/>
    <w:rsid w:val="009F03A2"/>
    <w:pPr>
      <w:keepNext/>
      <w:spacing w:before="240" w:after="60"/>
      <w:outlineLvl w:val="2"/>
    </w:pPr>
    <w:rPr>
      <w:rFonts w:ascii="Arial" w:eastAsia="Times New Roman" w:hAnsi="Arial" w:cs="Arial"/>
      <w:b/>
      <w:bCs/>
      <w:sz w:val="26"/>
      <w:szCs w:val="26"/>
      <w:lang w:val="ru-RU" w:eastAsia="ru-RU" w:bidi="ar-SA"/>
    </w:rPr>
  </w:style>
  <w:style w:type="paragraph" w:styleId="4">
    <w:name w:val="heading 4"/>
    <w:basedOn w:val="a"/>
    <w:next w:val="a"/>
    <w:link w:val="40"/>
    <w:unhideWhenUsed/>
    <w:qFormat/>
    <w:rsid w:val="009F03A2"/>
    <w:pPr>
      <w:keepNext/>
      <w:keepLines/>
      <w:spacing w:before="200" w:line="276" w:lineRule="auto"/>
      <w:outlineLvl w:val="3"/>
    </w:pPr>
    <w:rPr>
      <w:rFonts w:ascii="Cambria" w:eastAsia="Times New Roman" w:hAnsi="Cambria"/>
      <w:b/>
      <w:bCs/>
      <w:i/>
      <w:iCs/>
      <w:color w:val="4F81BD"/>
      <w:sz w:val="22"/>
      <w:szCs w:val="22"/>
      <w:lang w:val="ru-RU" w:bidi="ar-SA"/>
    </w:rPr>
  </w:style>
  <w:style w:type="paragraph" w:styleId="5">
    <w:name w:val="heading 5"/>
    <w:basedOn w:val="a"/>
    <w:next w:val="a"/>
    <w:link w:val="50"/>
    <w:uiPriority w:val="9"/>
    <w:unhideWhenUsed/>
    <w:qFormat/>
    <w:rsid w:val="002559E5"/>
    <w:pPr>
      <w:keepNext/>
      <w:keepLines/>
      <w:spacing w:before="320" w:after="200"/>
      <w:outlineLvl w:val="4"/>
    </w:pPr>
    <w:rPr>
      <w:rFonts w:ascii="Arial" w:eastAsia="Arial" w:hAnsi="Arial" w:cs="Arial"/>
      <w:b/>
      <w:bCs/>
      <w:lang w:val="ru-RU" w:eastAsia="ru-RU" w:bidi="ar-SA"/>
    </w:rPr>
  </w:style>
  <w:style w:type="paragraph" w:styleId="6">
    <w:name w:val="heading 6"/>
    <w:basedOn w:val="a"/>
    <w:next w:val="a"/>
    <w:link w:val="60"/>
    <w:uiPriority w:val="9"/>
    <w:unhideWhenUsed/>
    <w:qFormat/>
    <w:rsid w:val="002559E5"/>
    <w:pPr>
      <w:keepNext/>
      <w:keepLines/>
      <w:spacing w:before="320" w:after="200"/>
      <w:outlineLvl w:val="5"/>
    </w:pPr>
    <w:rPr>
      <w:rFonts w:ascii="Arial" w:eastAsia="Arial" w:hAnsi="Arial" w:cs="Arial"/>
      <w:b/>
      <w:bCs/>
      <w:sz w:val="22"/>
      <w:szCs w:val="22"/>
      <w:lang w:val="ru-RU" w:eastAsia="ru-RU" w:bidi="ar-SA"/>
    </w:rPr>
  </w:style>
  <w:style w:type="paragraph" w:styleId="7">
    <w:name w:val="heading 7"/>
    <w:basedOn w:val="a"/>
    <w:next w:val="a"/>
    <w:link w:val="70"/>
    <w:uiPriority w:val="9"/>
    <w:unhideWhenUsed/>
    <w:qFormat/>
    <w:rsid w:val="002559E5"/>
    <w:pPr>
      <w:keepNext/>
      <w:keepLines/>
      <w:spacing w:before="320" w:after="200"/>
      <w:outlineLvl w:val="6"/>
    </w:pPr>
    <w:rPr>
      <w:rFonts w:ascii="Arial" w:eastAsia="Arial" w:hAnsi="Arial" w:cs="Arial"/>
      <w:b/>
      <w:bCs/>
      <w:i/>
      <w:iCs/>
      <w:sz w:val="22"/>
      <w:szCs w:val="22"/>
      <w:lang w:val="ru-RU" w:eastAsia="ru-RU" w:bidi="ar-SA"/>
    </w:rPr>
  </w:style>
  <w:style w:type="paragraph" w:styleId="8">
    <w:name w:val="heading 8"/>
    <w:basedOn w:val="a"/>
    <w:next w:val="a"/>
    <w:link w:val="80"/>
    <w:uiPriority w:val="9"/>
    <w:unhideWhenUsed/>
    <w:qFormat/>
    <w:rsid w:val="002559E5"/>
    <w:pPr>
      <w:keepNext/>
      <w:keepLines/>
      <w:spacing w:before="320" w:after="200"/>
      <w:outlineLvl w:val="7"/>
    </w:pPr>
    <w:rPr>
      <w:rFonts w:ascii="Arial" w:eastAsia="Arial" w:hAnsi="Arial" w:cs="Arial"/>
      <w:i/>
      <w:iCs/>
      <w:sz w:val="22"/>
      <w:szCs w:val="22"/>
      <w:lang w:val="ru-RU" w:eastAsia="ru-RU" w:bidi="ar-SA"/>
    </w:rPr>
  </w:style>
  <w:style w:type="paragraph" w:styleId="9">
    <w:name w:val="heading 9"/>
    <w:basedOn w:val="a"/>
    <w:next w:val="a"/>
    <w:link w:val="90"/>
    <w:uiPriority w:val="9"/>
    <w:unhideWhenUsed/>
    <w:qFormat/>
    <w:rsid w:val="002559E5"/>
    <w:pPr>
      <w:keepNext/>
      <w:keepLines/>
      <w:spacing w:before="320" w:after="200"/>
      <w:outlineLvl w:val="8"/>
    </w:pPr>
    <w:rPr>
      <w:rFonts w:ascii="Arial" w:eastAsia="Arial" w:hAnsi="Arial" w:cs="Arial"/>
      <w:i/>
      <w:iCs/>
      <w:sz w:val="21"/>
      <w:szCs w:val="21"/>
      <w:lang w:val="ru-RU" w:eastAsia="ru-RU"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F03A2"/>
    <w:rPr>
      <w:rFonts w:asciiTheme="majorHAnsi" w:eastAsiaTheme="majorEastAsia" w:hAnsiTheme="majorHAnsi" w:cstheme="majorBidi"/>
      <w:color w:val="365F91" w:themeColor="accent1" w:themeShade="BF"/>
      <w:sz w:val="32"/>
      <w:szCs w:val="32"/>
      <w:lang w:eastAsia="ru-RU"/>
    </w:rPr>
  </w:style>
  <w:style w:type="character" w:customStyle="1" w:styleId="20">
    <w:name w:val="Заголовок 2 Знак"/>
    <w:basedOn w:val="a0"/>
    <w:link w:val="2"/>
    <w:rsid w:val="005A1D6A"/>
    <w:rPr>
      <w:rFonts w:ascii="Arial" w:eastAsiaTheme="minorEastAsia" w:hAnsi="Arial" w:cs="Times New Roman"/>
      <w:sz w:val="24"/>
      <w:szCs w:val="20"/>
      <w:lang w:eastAsia="ru-RU"/>
    </w:rPr>
  </w:style>
  <w:style w:type="character" w:customStyle="1" w:styleId="30">
    <w:name w:val="Заголовок 3 Знак"/>
    <w:basedOn w:val="a0"/>
    <w:link w:val="3"/>
    <w:uiPriority w:val="9"/>
    <w:rsid w:val="009F03A2"/>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9F03A2"/>
    <w:rPr>
      <w:rFonts w:ascii="Cambria" w:eastAsia="Times New Roman" w:hAnsi="Cambria" w:cs="Times New Roman"/>
      <w:b/>
      <w:bCs/>
      <w:i/>
      <w:iCs/>
      <w:color w:val="4F81BD"/>
    </w:rPr>
  </w:style>
  <w:style w:type="table" w:styleId="a3">
    <w:name w:val="Table Grid"/>
    <w:basedOn w:val="a1"/>
    <w:uiPriority w:val="59"/>
    <w:rsid w:val="006419D7"/>
    <w:pPr>
      <w:spacing w:after="0" w:line="240" w:lineRule="auto"/>
    </w:pPr>
    <w:rPr>
      <w:rFonts w:eastAsiaTheme="minorEastAsia" w:cs="Times New Roman"/>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rsid w:val="004268B5"/>
    <w:rPr>
      <w:color w:val="0000FF"/>
      <w:u w:val="single"/>
    </w:rPr>
  </w:style>
  <w:style w:type="character" w:styleId="a5">
    <w:name w:val="Strong"/>
    <w:basedOn w:val="a0"/>
    <w:qFormat/>
    <w:rsid w:val="004268B5"/>
    <w:rPr>
      <w:b/>
      <w:bCs/>
    </w:rPr>
  </w:style>
  <w:style w:type="paragraph" w:styleId="a6">
    <w:name w:val="Normal (Web)"/>
    <w:aliases w:val="Обычный (веб) Знак1,Обычный (веб) Знак Знак"/>
    <w:basedOn w:val="a"/>
    <w:link w:val="a7"/>
    <w:qFormat/>
    <w:rsid w:val="004268B5"/>
    <w:pPr>
      <w:spacing w:after="140"/>
    </w:pPr>
    <w:rPr>
      <w:rFonts w:ascii="Times New Roman" w:eastAsia="Times New Roman" w:hAnsi="Times New Roman"/>
      <w:lang w:val="ru-RU" w:eastAsia="ru-RU" w:bidi="ar-SA"/>
    </w:rPr>
  </w:style>
  <w:style w:type="character" w:customStyle="1" w:styleId="a7">
    <w:name w:val="Обычный (веб) Знак"/>
    <w:aliases w:val="Обычный (веб) Знак1 Знак,Обычный (веб) Знак Знак Знак"/>
    <w:basedOn w:val="a0"/>
    <w:link w:val="a6"/>
    <w:rsid w:val="004268B5"/>
    <w:rPr>
      <w:rFonts w:ascii="Times New Roman" w:eastAsia="Times New Roman" w:hAnsi="Times New Roman" w:cs="Times New Roman"/>
      <w:sz w:val="24"/>
      <w:szCs w:val="24"/>
      <w:lang w:eastAsia="ru-RU"/>
    </w:rPr>
  </w:style>
  <w:style w:type="paragraph" w:styleId="a8">
    <w:name w:val="Title"/>
    <w:basedOn w:val="a"/>
    <w:link w:val="a9"/>
    <w:uiPriority w:val="10"/>
    <w:qFormat/>
    <w:rsid w:val="005A1D6A"/>
    <w:pPr>
      <w:jc w:val="center"/>
    </w:pPr>
    <w:rPr>
      <w:rFonts w:ascii="Times New Roman" w:eastAsia="Times New Roman" w:hAnsi="Times New Roman"/>
      <w:sz w:val="28"/>
      <w:szCs w:val="20"/>
      <w:lang w:val="ru-RU" w:eastAsia="ru-RU" w:bidi="ar-SA"/>
    </w:rPr>
  </w:style>
  <w:style w:type="character" w:customStyle="1" w:styleId="a9">
    <w:name w:val="Название Знак"/>
    <w:basedOn w:val="a0"/>
    <w:link w:val="a8"/>
    <w:uiPriority w:val="10"/>
    <w:rsid w:val="005A1D6A"/>
    <w:rPr>
      <w:rFonts w:ascii="Times New Roman" w:eastAsia="Times New Roman" w:hAnsi="Times New Roman" w:cs="Times New Roman"/>
      <w:sz w:val="28"/>
      <w:szCs w:val="20"/>
      <w:lang w:eastAsia="ru-RU"/>
    </w:rPr>
  </w:style>
  <w:style w:type="paragraph" w:customStyle="1" w:styleId="Heading">
    <w:name w:val="Heading"/>
    <w:rsid w:val="005A1D6A"/>
    <w:pPr>
      <w:widowControl w:val="0"/>
      <w:autoSpaceDE w:val="0"/>
      <w:autoSpaceDN w:val="0"/>
      <w:adjustRightInd w:val="0"/>
      <w:spacing w:after="0" w:line="240" w:lineRule="auto"/>
    </w:pPr>
    <w:rPr>
      <w:rFonts w:ascii="Arial" w:eastAsiaTheme="minorEastAsia" w:hAnsi="Arial" w:cs="Arial"/>
      <w:b/>
      <w:bCs/>
      <w:lang w:eastAsia="ru-RU"/>
    </w:rPr>
  </w:style>
  <w:style w:type="paragraph" w:styleId="aa">
    <w:name w:val="Body Text"/>
    <w:basedOn w:val="a"/>
    <w:link w:val="ab"/>
    <w:rsid w:val="005A1D6A"/>
    <w:pPr>
      <w:spacing w:line="360" w:lineRule="auto"/>
    </w:pPr>
    <w:rPr>
      <w:rFonts w:ascii="Times New Roman" w:hAnsi="Times New Roman"/>
      <w:szCs w:val="20"/>
      <w:lang w:val="ru-RU" w:eastAsia="ru-RU" w:bidi="ar-SA"/>
    </w:rPr>
  </w:style>
  <w:style w:type="character" w:customStyle="1" w:styleId="ab">
    <w:name w:val="Основной текст Знак"/>
    <w:basedOn w:val="a0"/>
    <w:link w:val="aa"/>
    <w:uiPriority w:val="99"/>
    <w:rsid w:val="005A1D6A"/>
    <w:rPr>
      <w:rFonts w:ascii="Times New Roman" w:eastAsiaTheme="minorEastAsia" w:hAnsi="Times New Roman" w:cs="Times New Roman"/>
      <w:sz w:val="24"/>
      <w:szCs w:val="20"/>
      <w:lang w:eastAsia="ru-RU"/>
    </w:rPr>
  </w:style>
  <w:style w:type="paragraph" w:styleId="ac">
    <w:name w:val="List Paragraph"/>
    <w:basedOn w:val="a"/>
    <w:link w:val="ad"/>
    <w:qFormat/>
    <w:rsid w:val="005A1D6A"/>
    <w:pPr>
      <w:ind w:left="720"/>
      <w:contextualSpacing/>
    </w:pPr>
    <w:rPr>
      <w:rFonts w:ascii="Times New Roman" w:hAnsi="Times New Roman"/>
      <w:sz w:val="28"/>
      <w:szCs w:val="20"/>
      <w:lang w:val="ru-RU" w:eastAsia="ru-RU" w:bidi="ar-SA"/>
    </w:rPr>
  </w:style>
  <w:style w:type="paragraph" w:customStyle="1" w:styleId="11">
    <w:name w:val="Без интервала1"/>
    <w:rsid w:val="008564BD"/>
    <w:pPr>
      <w:spacing w:after="0" w:line="240" w:lineRule="auto"/>
    </w:pPr>
    <w:rPr>
      <w:rFonts w:ascii="Calibri" w:eastAsia="Times New Roman" w:hAnsi="Calibri" w:cs="Times New Roman"/>
      <w:lang w:eastAsia="ru-RU"/>
    </w:rPr>
  </w:style>
  <w:style w:type="paragraph" w:customStyle="1" w:styleId="ConsPlusNormal">
    <w:name w:val="ConsPlusNormal"/>
    <w:link w:val="ConsPlusNormal0"/>
    <w:rsid w:val="008564BD"/>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basedOn w:val="a0"/>
    <w:link w:val="ConsPlusNormal"/>
    <w:rsid w:val="008564BD"/>
    <w:rPr>
      <w:rFonts w:ascii="Times New Roman" w:eastAsia="Times New Roman" w:hAnsi="Times New Roman" w:cs="Times New Roman"/>
      <w:sz w:val="28"/>
      <w:szCs w:val="28"/>
      <w:lang w:eastAsia="ru-RU"/>
    </w:rPr>
  </w:style>
  <w:style w:type="character" w:customStyle="1" w:styleId="ae">
    <w:name w:val="Гипертекстовая ссылка"/>
    <w:basedOn w:val="a0"/>
    <w:uiPriority w:val="99"/>
    <w:rsid w:val="00803DD5"/>
    <w:rPr>
      <w:color w:val="106BBE"/>
    </w:rPr>
  </w:style>
  <w:style w:type="paragraph" w:styleId="af">
    <w:name w:val="caption"/>
    <w:basedOn w:val="a"/>
    <w:next w:val="a"/>
    <w:uiPriority w:val="35"/>
    <w:qFormat/>
    <w:rsid w:val="00803DD5"/>
    <w:pPr>
      <w:autoSpaceDE w:val="0"/>
      <w:autoSpaceDN w:val="0"/>
      <w:adjustRightInd w:val="0"/>
      <w:spacing w:line="360" w:lineRule="auto"/>
      <w:ind w:firstLine="540"/>
      <w:jc w:val="both"/>
    </w:pPr>
    <w:rPr>
      <w:rFonts w:ascii="Times New Roman" w:eastAsia="Times New Roman" w:hAnsi="Times New Roman"/>
      <w:sz w:val="28"/>
      <w:szCs w:val="28"/>
      <w:lang w:val="ru-RU" w:eastAsia="ru-RU" w:bidi="ar-SA"/>
    </w:rPr>
  </w:style>
  <w:style w:type="character" w:customStyle="1" w:styleId="af0">
    <w:name w:val="Основной текст с отступом Знак"/>
    <w:basedOn w:val="a0"/>
    <w:link w:val="af1"/>
    <w:locked/>
    <w:rsid w:val="009F03A2"/>
    <w:rPr>
      <w:sz w:val="24"/>
      <w:szCs w:val="24"/>
    </w:rPr>
  </w:style>
  <w:style w:type="paragraph" w:styleId="af1">
    <w:name w:val="Body Text Indent"/>
    <w:basedOn w:val="a"/>
    <w:link w:val="af0"/>
    <w:unhideWhenUsed/>
    <w:rsid w:val="009F03A2"/>
    <w:pPr>
      <w:spacing w:after="120"/>
      <w:ind w:left="283"/>
    </w:pPr>
    <w:rPr>
      <w:rFonts w:eastAsiaTheme="minorHAnsi" w:cstheme="minorBidi"/>
      <w:lang w:val="ru-RU" w:bidi="ar-SA"/>
    </w:rPr>
  </w:style>
  <w:style w:type="character" w:customStyle="1" w:styleId="21">
    <w:name w:val="Основной текст 2 Знак"/>
    <w:basedOn w:val="a0"/>
    <w:link w:val="22"/>
    <w:semiHidden/>
    <w:locked/>
    <w:rsid w:val="009F03A2"/>
    <w:rPr>
      <w:sz w:val="24"/>
      <w:szCs w:val="24"/>
    </w:rPr>
  </w:style>
  <w:style w:type="paragraph" w:styleId="22">
    <w:name w:val="Body Text 2"/>
    <w:basedOn w:val="a"/>
    <w:link w:val="21"/>
    <w:unhideWhenUsed/>
    <w:rsid w:val="009F03A2"/>
    <w:pPr>
      <w:spacing w:after="120" w:line="480" w:lineRule="auto"/>
    </w:pPr>
    <w:rPr>
      <w:rFonts w:eastAsiaTheme="minorHAnsi" w:cstheme="minorBidi"/>
      <w:lang w:val="ru-RU" w:bidi="ar-SA"/>
    </w:rPr>
  </w:style>
  <w:style w:type="character" w:customStyle="1" w:styleId="210">
    <w:name w:val="Основной текст с отступом 2 Знак1"/>
    <w:basedOn w:val="a0"/>
    <w:link w:val="23"/>
    <w:semiHidden/>
    <w:locked/>
    <w:rsid w:val="009F03A2"/>
    <w:rPr>
      <w:sz w:val="24"/>
      <w:szCs w:val="24"/>
    </w:rPr>
  </w:style>
  <w:style w:type="paragraph" w:styleId="23">
    <w:name w:val="Body Text Indent 2"/>
    <w:basedOn w:val="a"/>
    <w:link w:val="210"/>
    <w:unhideWhenUsed/>
    <w:rsid w:val="009F03A2"/>
    <w:pPr>
      <w:spacing w:after="120" w:line="480" w:lineRule="auto"/>
      <w:ind w:left="283"/>
    </w:pPr>
    <w:rPr>
      <w:rFonts w:eastAsiaTheme="minorHAnsi" w:cstheme="minorBidi"/>
      <w:lang w:val="ru-RU" w:bidi="ar-SA"/>
    </w:rPr>
  </w:style>
  <w:style w:type="paragraph" w:customStyle="1" w:styleId="12">
    <w:name w:val="марк список 1"/>
    <w:basedOn w:val="a"/>
    <w:uiPriority w:val="99"/>
    <w:rsid w:val="009F03A2"/>
    <w:pPr>
      <w:tabs>
        <w:tab w:val="left" w:pos="360"/>
      </w:tabs>
      <w:spacing w:before="120" w:after="120"/>
      <w:jc w:val="both"/>
    </w:pPr>
    <w:rPr>
      <w:rFonts w:ascii="Times New Roman" w:eastAsia="Times New Roman" w:hAnsi="Times New Roman"/>
      <w:szCs w:val="20"/>
      <w:lang w:val="ru-RU" w:eastAsia="ar-SA" w:bidi="ar-SA"/>
    </w:rPr>
  </w:style>
  <w:style w:type="paragraph" w:customStyle="1" w:styleId="13">
    <w:name w:val="нум список 1"/>
    <w:basedOn w:val="12"/>
    <w:uiPriority w:val="99"/>
    <w:rsid w:val="009F03A2"/>
  </w:style>
  <w:style w:type="paragraph" w:customStyle="1" w:styleId="211">
    <w:name w:val="Основной текст с отступом 21"/>
    <w:basedOn w:val="a"/>
    <w:uiPriority w:val="99"/>
    <w:rsid w:val="009F03A2"/>
    <w:pPr>
      <w:suppressAutoHyphens/>
      <w:spacing w:line="360" w:lineRule="auto"/>
      <w:ind w:firstLine="540"/>
      <w:jc w:val="both"/>
    </w:pPr>
    <w:rPr>
      <w:rFonts w:ascii="Times New Roman" w:eastAsia="Times New Roman" w:hAnsi="Times New Roman"/>
      <w:lang w:val="ru-RU" w:eastAsia="ar-SA" w:bidi="ar-SA"/>
    </w:rPr>
  </w:style>
  <w:style w:type="paragraph" w:customStyle="1" w:styleId="14">
    <w:name w:val="Заголовок1"/>
    <w:basedOn w:val="a"/>
    <w:next w:val="aa"/>
    <w:uiPriority w:val="99"/>
    <w:rsid w:val="009F03A2"/>
    <w:pPr>
      <w:keepNext/>
      <w:suppressAutoHyphens/>
      <w:spacing w:before="240" w:after="120"/>
    </w:pPr>
    <w:rPr>
      <w:rFonts w:ascii="Arial" w:eastAsia="Arial Unicode MS" w:hAnsi="Arial" w:cs="Tahoma"/>
      <w:sz w:val="28"/>
      <w:szCs w:val="28"/>
      <w:lang w:val="ru-RU" w:eastAsia="ar-SA" w:bidi="ar-SA"/>
    </w:rPr>
  </w:style>
  <w:style w:type="paragraph" w:customStyle="1" w:styleId="15">
    <w:name w:val="Название объекта1"/>
    <w:basedOn w:val="a"/>
    <w:next w:val="a"/>
    <w:uiPriority w:val="99"/>
    <w:rsid w:val="009F03A2"/>
    <w:pPr>
      <w:spacing w:line="360" w:lineRule="auto"/>
      <w:jc w:val="center"/>
    </w:pPr>
    <w:rPr>
      <w:rFonts w:ascii="Times New Roman" w:eastAsia="Times New Roman" w:hAnsi="Times New Roman"/>
      <w:spacing w:val="20"/>
      <w:szCs w:val="20"/>
      <w:lang w:val="ru-RU" w:eastAsia="ru-RU" w:bidi="ar-SA"/>
    </w:rPr>
  </w:style>
  <w:style w:type="paragraph" w:customStyle="1" w:styleId="110">
    <w:name w:val="Заголовок 11"/>
    <w:basedOn w:val="a"/>
    <w:next w:val="a"/>
    <w:uiPriority w:val="99"/>
    <w:rsid w:val="009F03A2"/>
    <w:pPr>
      <w:keepNext/>
      <w:spacing w:line="360" w:lineRule="auto"/>
      <w:jc w:val="center"/>
      <w:outlineLvl w:val="0"/>
    </w:pPr>
    <w:rPr>
      <w:rFonts w:ascii="Times New Roman" w:eastAsia="Times New Roman" w:hAnsi="Times New Roman"/>
      <w:b/>
      <w:sz w:val="20"/>
      <w:szCs w:val="20"/>
      <w:lang w:val="ru-RU" w:eastAsia="ru-RU" w:bidi="ar-SA"/>
    </w:rPr>
  </w:style>
  <w:style w:type="paragraph" w:customStyle="1" w:styleId="16">
    <w:name w:val="Верхний колонтитул1"/>
    <w:basedOn w:val="a"/>
    <w:uiPriority w:val="99"/>
    <w:rsid w:val="009F03A2"/>
    <w:pPr>
      <w:tabs>
        <w:tab w:val="center" w:pos="4153"/>
        <w:tab w:val="right" w:pos="8306"/>
      </w:tabs>
    </w:pPr>
    <w:rPr>
      <w:rFonts w:ascii="Times New Roman" w:eastAsia="Times New Roman" w:hAnsi="Times New Roman"/>
      <w:sz w:val="20"/>
      <w:szCs w:val="20"/>
      <w:lang w:val="ru-RU" w:eastAsia="ru-RU" w:bidi="ar-SA"/>
    </w:rPr>
  </w:style>
  <w:style w:type="paragraph" w:customStyle="1" w:styleId="af2">
    <w:name w:val="Таблицы (моноширинный)"/>
    <w:basedOn w:val="a"/>
    <w:next w:val="a"/>
    <w:uiPriority w:val="99"/>
    <w:rsid w:val="009F03A2"/>
    <w:pPr>
      <w:widowControl w:val="0"/>
      <w:autoSpaceDE w:val="0"/>
      <w:autoSpaceDN w:val="0"/>
      <w:adjustRightInd w:val="0"/>
      <w:jc w:val="both"/>
    </w:pPr>
    <w:rPr>
      <w:rFonts w:ascii="Courier New" w:eastAsia="Times New Roman" w:hAnsi="Courier New" w:cs="Courier New"/>
      <w:sz w:val="22"/>
      <w:szCs w:val="22"/>
      <w:lang w:val="ru-RU" w:eastAsia="ru-RU" w:bidi="ar-SA"/>
    </w:rPr>
  </w:style>
  <w:style w:type="paragraph" w:customStyle="1" w:styleId="headertext">
    <w:name w:val="header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formattext">
    <w:name w:val="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unformattext">
    <w:name w:val="un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character" w:customStyle="1" w:styleId="17">
    <w:name w:val="Основной текст с отступом Знак1"/>
    <w:basedOn w:val="a0"/>
    <w:link w:val="af1"/>
    <w:semiHidden/>
    <w:rsid w:val="009F03A2"/>
    <w:rPr>
      <w:rFonts w:eastAsiaTheme="minorEastAsia" w:cs="Times New Roman"/>
      <w:sz w:val="24"/>
      <w:szCs w:val="24"/>
      <w:lang w:val="en-US" w:bidi="en-US"/>
    </w:rPr>
  </w:style>
  <w:style w:type="character" w:customStyle="1" w:styleId="24">
    <w:name w:val="Основной текст с отступом 2 Знак"/>
    <w:basedOn w:val="a0"/>
    <w:link w:val="23"/>
    <w:uiPriority w:val="99"/>
    <w:semiHidden/>
    <w:rsid w:val="009F03A2"/>
    <w:rPr>
      <w:rFonts w:eastAsiaTheme="minorEastAsia" w:cs="Times New Roman"/>
      <w:sz w:val="24"/>
      <w:szCs w:val="24"/>
      <w:lang w:val="en-US" w:bidi="en-US"/>
    </w:rPr>
  </w:style>
  <w:style w:type="character" w:customStyle="1" w:styleId="apple-converted-space">
    <w:name w:val="apple-converted-space"/>
    <w:basedOn w:val="a0"/>
    <w:uiPriority w:val="99"/>
    <w:rsid w:val="009F03A2"/>
  </w:style>
  <w:style w:type="character" w:customStyle="1" w:styleId="212">
    <w:name w:val="Основной текст 2 Знак1"/>
    <w:basedOn w:val="a0"/>
    <w:link w:val="22"/>
    <w:semiHidden/>
    <w:rsid w:val="009F03A2"/>
    <w:rPr>
      <w:rFonts w:eastAsiaTheme="minorEastAsia" w:cs="Times New Roman"/>
      <w:sz w:val="24"/>
      <w:szCs w:val="24"/>
      <w:lang w:val="en-US" w:bidi="en-US"/>
    </w:rPr>
  </w:style>
  <w:style w:type="character" w:customStyle="1" w:styleId="blk">
    <w:name w:val="blk"/>
    <w:rsid w:val="009F03A2"/>
  </w:style>
  <w:style w:type="paragraph" w:customStyle="1" w:styleId="footnotedescription">
    <w:name w:val="footnote description"/>
    <w:next w:val="a"/>
    <w:link w:val="footnotedescriptionChar"/>
    <w:hidden/>
    <w:rsid w:val="009F03A2"/>
    <w:pPr>
      <w:spacing w:after="0" w:line="260" w:lineRule="auto"/>
      <w:ind w:right="24"/>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9F03A2"/>
    <w:rPr>
      <w:rFonts w:ascii="Times New Roman" w:eastAsia="Times New Roman" w:hAnsi="Times New Roman" w:cs="Times New Roman"/>
      <w:color w:val="000000"/>
      <w:sz w:val="20"/>
      <w:lang w:eastAsia="ru-RU"/>
    </w:rPr>
  </w:style>
  <w:style w:type="character" w:customStyle="1" w:styleId="footnotemark">
    <w:name w:val="footnote mark"/>
    <w:hidden/>
    <w:rsid w:val="009F03A2"/>
    <w:rPr>
      <w:rFonts w:ascii="Times New Roman" w:eastAsia="Times New Roman" w:hAnsi="Times New Roman" w:cs="Times New Roman"/>
      <w:color w:val="000000"/>
      <w:sz w:val="20"/>
      <w:vertAlign w:val="superscript"/>
    </w:rPr>
  </w:style>
  <w:style w:type="character" w:customStyle="1" w:styleId="af3">
    <w:name w:val="Текст выноски Знак"/>
    <w:basedOn w:val="a0"/>
    <w:link w:val="af4"/>
    <w:rsid w:val="009F03A2"/>
    <w:rPr>
      <w:rFonts w:ascii="Segoe UI" w:eastAsia="Times New Roman" w:hAnsi="Segoe UI" w:cs="Segoe UI"/>
      <w:sz w:val="18"/>
      <w:szCs w:val="18"/>
      <w:lang w:eastAsia="ru-RU"/>
    </w:rPr>
  </w:style>
  <w:style w:type="paragraph" w:styleId="af4">
    <w:name w:val="Balloon Text"/>
    <w:basedOn w:val="a"/>
    <w:link w:val="af3"/>
    <w:unhideWhenUsed/>
    <w:rsid w:val="009F03A2"/>
    <w:rPr>
      <w:rFonts w:ascii="Segoe UI" w:eastAsia="Times New Roman" w:hAnsi="Segoe UI" w:cs="Segoe UI"/>
      <w:sz w:val="18"/>
      <w:szCs w:val="18"/>
      <w:lang w:val="ru-RU" w:eastAsia="ru-RU" w:bidi="ar-SA"/>
    </w:rPr>
  </w:style>
  <w:style w:type="character" w:customStyle="1" w:styleId="af5">
    <w:name w:val="Верхний колонтитул Знак"/>
    <w:basedOn w:val="a0"/>
    <w:link w:val="af6"/>
    <w:rsid w:val="001F1B68"/>
    <w:rPr>
      <w:rFonts w:ascii="Times New Roman" w:eastAsia="Times New Roman" w:hAnsi="Times New Roman" w:cs="Times New Roman"/>
      <w:sz w:val="24"/>
      <w:szCs w:val="24"/>
      <w:lang w:eastAsia="ru-RU"/>
    </w:rPr>
  </w:style>
  <w:style w:type="paragraph" w:styleId="af6">
    <w:name w:val="header"/>
    <w:basedOn w:val="a"/>
    <w:link w:val="af5"/>
    <w:rsid w:val="001F1B68"/>
    <w:pPr>
      <w:tabs>
        <w:tab w:val="center" w:pos="4677"/>
        <w:tab w:val="right" w:pos="9355"/>
      </w:tabs>
    </w:pPr>
    <w:rPr>
      <w:rFonts w:ascii="Times New Roman" w:eastAsia="Times New Roman" w:hAnsi="Times New Roman"/>
      <w:lang w:val="ru-RU" w:eastAsia="ru-RU" w:bidi="ar-SA"/>
    </w:rPr>
  </w:style>
  <w:style w:type="character" w:customStyle="1" w:styleId="af7">
    <w:name w:val="Нижний колонтитул Знак"/>
    <w:basedOn w:val="a0"/>
    <w:link w:val="af8"/>
    <w:rsid w:val="001F1B68"/>
    <w:rPr>
      <w:rFonts w:ascii="Times New Roman" w:eastAsia="Times New Roman" w:hAnsi="Times New Roman" w:cs="Times New Roman"/>
      <w:sz w:val="24"/>
      <w:szCs w:val="24"/>
      <w:lang w:eastAsia="ru-RU"/>
    </w:rPr>
  </w:style>
  <w:style w:type="paragraph" w:styleId="af8">
    <w:name w:val="footer"/>
    <w:basedOn w:val="a"/>
    <w:link w:val="af7"/>
    <w:rsid w:val="001F1B68"/>
    <w:pPr>
      <w:tabs>
        <w:tab w:val="center" w:pos="4677"/>
        <w:tab w:val="right" w:pos="9355"/>
      </w:tabs>
    </w:pPr>
    <w:rPr>
      <w:rFonts w:ascii="Times New Roman" w:eastAsia="Times New Roman" w:hAnsi="Times New Roman"/>
      <w:lang w:val="ru-RU" w:eastAsia="ru-RU" w:bidi="ar-SA"/>
    </w:rPr>
  </w:style>
  <w:style w:type="paragraph" w:styleId="af9">
    <w:name w:val="No Spacing"/>
    <w:link w:val="afa"/>
    <w:qFormat/>
    <w:rsid w:val="00C61C4F"/>
    <w:pPr>
      <w:spacing w:after="0" w:line="240" w:lineRule="auto"/>
    </w:pPr>
  </w:style>
  <w:style w:type="character" w:customStyle="1" w:styleId="afa">
    <w:name w:val="Без интервала Знак"/>
    <w:link w:val="af9"/>
    <w:locked/>
    <w:rsid w:val="00C61C4F"/>
  </w:style>
  <w:style w:type="paragraph" w:customStyle="1" w:styleId="ConsPlusTitle">
    <w:name w:val="ConsPlusTitle"/>
    <w:link w:val="ConsPlusTitle1"/>
    <w:uiPriority w:val="99"/>
    <w:rsid w:val="00F13C9E"/>
    <w:pPr>
      <w:widowControl w:val="0"/>
      <w:suppressAutoHyphens/>
      <w:autoSpaceDE w:val="0"/>
      <w:spacing w:after="0" w:line="240" w:lineRule="auto"/>
    </w:pPr>
    <w:rPr>
      <w:rFonts w:ascii="Arial" w:eastAsia="Arial" w:hAnsi="Arial" w:cs="Arial"/>
      <w:b/>
      <w:bCs/>
      <w:sz w:val="20"/>
      <w:szCs w:val="20"/>
      <w:lang w:eastAsia="ar-SA"/>
    </w:rPr>
  </w:style>
  <w:style w:type="character" w:styleId="afb">
    <w:name w:val="page number"/>
    <w:basedOn w:val="a0"/>
    <w:rsid w:val="00FD6153"/>
  </w:style>
  <w:style w:type="paragraph" w:customStyle="1" w:styleId="xl67">
    <w:name w:val="xl67"/>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8">
    <w:name w:val="xl68"/>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9">
    <w:name w:val="xl69"/>
    <w:basedOn w:val="a"/>
    <w:rsid w:val="00D02953"/>
    <w:pPr>
      <w:spacing w:before="100" w:beforeAutospacing="1" w:after="100" w:afterAutospacing="1"/>
    </w:pPr>
    <w:rPr>
      <w:rFonts w:ascii="Arial" w:eastAsia="Times New Roman" w:hAnsi="Arial" w:cs="Arial"/>
      <w:b/>
      <w:bCs/>
      <w:sz w:val="18"/>
      <w:szCs w:val="18"/>
      <w:lang w:val="ru-RU" w:eastAsia="ru-RU" w:bidi="ar-SA"/>
    </w:rPr>
  </w:style>
  <w:style w:type="paragraph" w:customStyle="1" w:styleId="xl70">
    <w:name w:val="xl70"/>
    <w:basedOn w:val="a"/>
    <w:rsid w:val="00D0295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1">
    <w:name w:val="xl71"/>
    <w:basedOn w:val="a"/>
    <w:rsid w:val="00D02953"/>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2">
    <w:name w:val="xl72"/>
    <w:basedOn w:val="a"/>
    <w:rsid w:val="00D02953"/>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3">
    <w:name w:val="xl73"/>
    <w:basedOn w:val="a"/>
    <w:rsid w:val="00D02953"/>
    <w:pPr>
      <w:spacing w:before="100" w:beforeAutospacing="1" w:after="100" w:afterAutospacing="1"/>
    </w:pPr>
    <w:rPr>
      <w:rFonts w:ascii="Times New Roman" w:eastAsia="Times New Roman" w:hAnsi="Times New Roman"/>
      <w:b/>
      <w:bCs/>
      <w:lang w:val="ru-RU" w:eastAsia="ru-RU" w:bidi="ar-SA"/>
    </w:rPr>
  </w:style>
  <w:style w:type="paragraph" w:customStyle="1" w:styleId="xl74">
    <w:name w:val="xl74"/>
    <w:basedOn w:val="a"/>
    <w:rsid w:val="00D02953"/>
    <w:pPr>
      <w:pBdr>
        <w:top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5">
    <w:name w:val="xl75"/>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b/>
      <w:bCs/>
      <w:i/>
      <w:iCs/>
      <w:lang w:val="ru-RU" w:eastAsia="ru-RU" w:bidi="ar-SA"/>
    </w:rPr>
  </w:style>
  <w:style w:type="paragraph" w:customStyle="1" w:styleId="xl76">
    <w:name w:val="xl76"/>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7">
    <w:name w:val="xl77"/>
    <w:basedOn w:val="a"/>
    <w:rsid w:val="00D02953"/>
    <w:pPr>
      <w:pBdr>
        <w:top w:val="single" w:sz="8" w:space="0" w:color="auto"/>
        <w:left w:val="single" w:sz="8" w:space="0" w:color="auto"/>
        <w:bottom w:val="single" w:sz="4" w:space="0" w:color="auto"/>
        <w:right w:val="single" w:sz="8" w:space="0" w:color="auto"/>
      </w:pBdr>
      <w:shd w:val="clear" w:color="000000" w:fill="FF8080"/>
      <w:spacing w:before="100" w:beforeAutospacing="1" w:after="100" w:afterAutospacing="1"/>
    </w:pPr>
    <w:rPr>
      <w:rFonts w:ascii="Times New Roman" w:eastAsia="Times New Roman" w:hAnsi="Times New Roman"/>
      <w:lang w:val="ru-RU" w:eastAsia="ru-RU" w:bidi="ar-SA"/>
    </w:rPr>
  </w:style>
  <w:style w:type="paragraph" w:customStyle="1" w:styleId="xl78">
    <w:name w:val="xl78"/>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i/>
      <w:iCs/>
      <w:lang w:val="ru-RU" w:eastAsia="ru-RU" w:bidi="ar-SA"/>
    </w:rPr>
  </w:style>
  <w:style w:type="paragraph" w:customStyle="1" w:styleId="xl79">
    <w:name w:val="xl79"/>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0">
    <w:name w:val="xl80"/>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1">
    <w:name w:val="xl81"/>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lang w:val="ru-RU" w:eastAsia="ru-RU" w:bidi="ar-SA"/>
    </w:rPr>
  </w:style>
  <w:style w:type="paragraph" w:customStyle="1" w:styleId="xl82">
    <w:name w:val="xl82"/>
    <w:basedOn w:val="a"/>
    <w:rsid w:val="00D02953"/>
    <w:pPr>
      <w:pBdr>
        <w:left w:val="single" w:sz="8" w:space="0" w:color="auto"/>
        <w:bottom w:val="single" w:sz="4" w:space="0" w:color="auto"/>
        <w:right w:val="single" w:sz="8" w:space="0" w:color="auto"/>
      </w:pBdr>
      <w:spacing w:before="100" w:beforeAutospacing="1" w:after="100" w:afterAutospacing="1"/>
      <w:jc w:val="right"/>
      <w:textAlignment w:val="center"/>
    </w:pPr>
    <w:rPr>
      <w:rFonts w:ascii="Times New Roman" w:eastAsia="Times New Roman" w:hAnsi="Times New Roman"/>
      <w:lang w:val="ru-RU" w:eastAsia="ru-RU" w:bidi="ar-SA"/>
    </w:rPr>
  </w:style>
  <w:style w:type="paragraph" w:customStyle="1" w:styleId="xl83">
    <w:name w:val="xl83"/>
    <w:basedOn w:val="a"/>
    <w:rsid w:val="00D02953"/>
    <w:pPr>
      <w:pBdr>
        <w:left w:val="single" w:sz="8"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84">
    <w:name w:val="xl84"/>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5">
    <w:name w:val="xl85"/>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6">
    <w:name w:val="xl86"/>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7">
    <w:name w:val="xl8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paragraph" w:customStyle="1" w:styleId="xl88">
    <w:name w:val="xl8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89">
    <w:name w:val="xl8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90">
    <w:name w:val="xl9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1">
    <w:name w:val="xl9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92">
    <w:name w:val="xl9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3">
    <w:name w:val="xl9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4">
    <w:name w:val="xl9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5">
    <w:name w:val="xl9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96">
    <w:name w:val="xl9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7">
    <w:name w:val="xl9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8">
    <w:name w:val="xl9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9">
    <w:name w:val="xl9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0">
    <w:name w:val="xl10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1">
    <w:name w:val="xl10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2">
    <w:name w:val="xl10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3">
    <w:name w:val="xl103"/>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04">
    <w:name w:val="xl104"/>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5">
    <w:name w:val="xl10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6">
    <w:name w:val="xl106"/>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7">
    <w:name w:val="xl10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lang w:val="ru-RU" w:eastAsia="ru-RU" w:bidi="ar-SA"/>
    </w:rPr>
  </w:style>
  <w:style w:type="paragraph" w:customStyle="1" w:styleId="xl108">
    <w:name w:val="xl10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9">
    <w:name w:val="xl10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0">
    <w:name w:val="xl11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1">
    <w:name w:val="xl11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2">
    <w:name w:val="xl11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3">
    <w:name w:val="xl11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4">
    <w:name w:val="xl11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5">
    <w:name w:val="xl115"/>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16">
    <w:name w:val="xl11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17">
    <w:name w:val="xl11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8">
    <w:name w:val="xl11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9">
    <w:name w:val="xl11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i/>
      <w:iCs/>
      <w:lang w:val="ru-RU" w:eastAsia="ru-RU" w:bidi="ar-SA"/>
    </w:rPr>
  </w:style>
  <w:style w:type="paragraph" w:customStyle="1" w:styleId="xl120">
    <w:name w:val="xl12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1">
    <w:name w:val="xl12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2">
    <w:name w:val="xl12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3">
    <w:name w:val="xl12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lang w:val="ru-RU" w:eastAsia="ru-RU" w:bidi="ar-SA"/>
    </w:rPr>
  </w:style>
  <w:style w:type="paragraph" w:customStyle="1" w:styleId="xl124">
    <w:name w:val="xl12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25">
    <w:name w:val="xl12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26">
    <w:name w:val="xl12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7">
    <w:name w:val="xl12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8">
    <w:name w:val="xl12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9">
    <w:name w:val="xl12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30">
    <w:name w:val="xl130"/>
    <w:basedOn w:val="a"/>
    <w:rsid w:val="00D02953"/>
    <w:pPr>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31">
    <w:name w:val="xl13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2">
    <w:name w:val="xl13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3">
    <w:name w:val="xl13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4">
    <w:name w:val="xl13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lang w:val="ru-RU" w:eastAsia="ru-RU" w:bidi="ar-SA"/>
    </w:rPr>
  </w:style>
  <w:style w:type="paragraph" w:customStyle="1" w:styleId="xl135">
    <w:name w:val="xl13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6">
    <w:name w:val="xl136"/>
    <w:basedOn w:val="a"/>
    <w:rsid w:val="00D02953"/>
    <w:pP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37">
    <w:name w:val="xl137"/>
    <w:basedOn w:val="a"/>
    <w:rsid w:val="00D02953"/>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8">
    <w:name w:val="xl138"/>
    <w:basedOn w:val="a"/>
    <w:rsid w:val="00D02953"/>
    <w:pPr>
      <w:pBdr>
        <w:left w:val="single" w:sz="8"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9">
    <w:name w:val="xl13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40">
    <w:name w:val="xl14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lang w:val="ru-RU" w:eastAsia="ru-RU" w:bidi="ar-SA"/>
    </w:rPr>
  </w:style>
  <w:style w:type="paragraph" w:customStyle="1" w:styleId="xl141">
    <w:name w:val="xl14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142">
    <w:name w:val="xl14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43">
    <w:name w:val="xl143"/>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4">
    <w:name w:val="xl144"/>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5">
    <w:name w:val="xl145"/>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6">
    <w:name w:val="xl146"/>
    <w:basedOn w:val="a"/>
    <w:rsid w:val="00D02953"/>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7">
    <w:name w:val="xl14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olor w:val="000000"/>
      <w:lang w:val="ru-RU" w:eastAsia="ru-RU" w:bidi="ar-SA"/>
    </w:rPr>
  </w:style>
  <w:style w:type="paragraph" w:customStyle="1" w:styleId="xl148">
    <w:name w:val="xl14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49">
    <w:name w:val="xl149"/>
    <w:basedOn w:val="a"/>
    <w:rsid w:val="00D02953"/>
    <w:pPr>
      <w:spacing w:before="100" w:beforeAutospacing="1" w:after="100" w:afterAutospacing="1"/>
      <w:jc w:val="center"/>
    </w:pPr>
    <w:rPr>
      <w:rFonts w:ascii="Times New Roman" w:eastAsia="Times New Roman" w:hAnsi="Times New Roman"/>
      <w:lang w:val="ru-RU" w:eastAsia="ru-RU" w:bidi="ar-SA"/>
    </w:rPr>
  </w:style>
  <w:style w:type="paragraph" w:customStyle="1" w:styleId="xl150">
    <w:name w:val="xl150"/>
    <w:basedOn w:val="a"/>
    <w:rsid w:val="00D02953"/>
    <w:pPr>
      <w:pBdr>
        <w:top w:val="single" w:sz="4" w:space="0" w:color="auto"/>
        <w:left w:val="single" w:sz="4" w:space="0" w:color="auto"/>
        <w:bottom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51">
    <w:name w:val="xl151"/>
    <w:basedOn w:val="a"/>
    <w:rsid w:val="00D02953"/>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52">
    <w:name w:val="xl15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53">
    <w:name w:val="xl15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154">
    <w:name w:val="xl15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character" w:customStyle="1" w:styleId="25">
    <w:name w:val="Основной текст (2)_"/>
    <w:basedOn w:val="a0"/>
    <w:link w:val="26"/>
    <w:rsid w:val="00651AEE"/>
    <w:rPr>
      <w:rFonts w:ascii="Times New Roman" w:eastAsia="Times New Roman" w:hAnsi="Times New Roman" w:cs="Times New Roman"/>
      <w:sz w:val="28"/>
      <w:szCs w:val="28"/>
      <w:shd w:val="clear" w:color="auto" w:fill="FFFFFF"/>
    </w:rPr>
  </w:style>
  <w:style w:type="character" w:customStyle="1" w:styleId="27">
    <w:name w:val="Основной текст (2) + Малые прописные"/>
    <w:basedOn w:val="25"/>
    <w:rsid w:val="00651AEE"/>
    <w:rPr>
      <w:smallCaps/>
      <w:color w:val="000000"/>
      <w:spacing w:val="0"/>
      <w:w w:val="100"/>
      <w:position w:val="0"/>
      <w:lang w:val="ru-RU" w:eastAsia="ru-RU" w:bidi="ru-RU"/>
    </w:rPr>
  </w:style>
  <w:style w:type="paragraph" w:customStyle="1" w:styleId="26">
    <w:name w:val="Основной текст (2)"/>
    <w:basedOn w:val="a"/>
    <w:link w:val="25"/>
    <w:rsid w:val="00651AEE"/>
    <w:pPr>
      <w:widowControl w:val="0"/>
      <w:shd w:val="clear" w:color="auto" w:fill="FFFFFF"/>
      <w:spacing w:line="518" w:lineRule="exact"/>
      <w:jc w:val="center"/>
    </w:pPr>
    <w:rPr>
      <w:rFonts w:ascii="Times New Roman" w:eastAsia="Times New Roman" w:hAnsi="Times New Roman"/>
      <w:sz w:val="28"/>
      <w:szCs w:val="28"/>
      <w:lang w:val="ru-RU" w:bidi="ar-SA"/>
    </w:rPr>
  </w:style>
  <w:style w:type="character" w:customStyle="1" w:styleId="hyperlink">
    <w:name w:val="hyperlink"/>
    <w:basedOn w:val="a0"/>
    <w:rsid w:val="00651AEE"/>
  </w:style>
  <w:style w:type="paragraph" w:customStyle="1" w:styleId="consplusnormal1">
    <w:name w:val="consplusnormal"/>
    <w:basedOn w:val="a"/>
    <w:rsid w:val="0078590B"/>
    <w:pPr>
      <w:spacing w:before="100" w:beforeAutospacing="1" w:after="100" w:afterAutospacing="1"/>
    </w:pPr>
    <w:rPr>
      <w:rFonts w:ascii="Times New Roman" w:eastAsia="Times New Roman" w:hAnsi="Times New Roman"/>
      <w:lang w:val="ru-RU" w:eastAsia="ru-RU" w:bidi="ar-SA"/>
    </w:rPr>
  </w:style>
  <w:style w:type="character" w:customStyle="1" w:styleId="FontStyle34">
    <w:name w:val="Font Style34"/>
    <w:rsid w:val="00833529"/>
    <w:rPr>
      <w:rFonts w:ascii="Times New Roman" w:hAnsi="Times New Roman" w:cs="Times New Roman" w:hint="default"/>
      <w:sz w:val="22"/>
      <w:szCs w:val="22"/>
    </w:rPr>
  </w:style>
  <w:style w:type="paragraph" w:customStyle="1" w:styleId="ConsNormal">
    <w:name w:val="ConsNormal"/>
    <w:rsid w:val="00833529"/>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s1">
    <w:name w:val="s_1"/>
    <w:basedOn w:val="a"/>
    <w:rsid w:val="00EE602F"/>
    <w:pPr>
      <w:spacing w:before="100" w:beforeAutospacing="1" w:after="100" w:afterAutospacing="1"/>
    </w:pPr>
    <w:rPr>
      <w:rFonts w:ascii="Times New Roman" w:eastAsia="Times New Roman" w:hAnsi="Times New Roman"/>
      <w:lang w:val="ru-RU" w:eastAsia="ru-RU" w:bidi="ar-SA"/>
    </w:rPr>
  </w:style>
  <w:style w:type="paragraph" w:customStyle="1" w:styleId="text">
    <w:name w:val="text"/>
    <w:basedOn w:val="a"/>
    <w:uiPriority w:val="99"/>
    <w:rsid w:val="00D67103"/>
    <w:pPr>
      <w:ind w:firstLine="567"/>
      <w:jc w:val="both"/>
    </w:pPr>
    <w:rPr>
      <w:rFonts w:ascii="Arial" w:eastAsia="Times New Roman" w:hAnsi="Arial" w:cs="Arial"/>
      <w:lang w:val="ru-RU" w:eastAsia="ru-RU" w:bidi="ar-SA"/>
    </w:rPr>
  </w:style>
  <w:style w:type="character" w:customStyle="1" w:styleId="afc">
    <w:name w:val="Цветовое выделение"/>
    <w:uiPriority w:val="99"/>
    <w:rsid w:val="002F5B44"/>
    <w:rPr>
      <w:b/>
      <w:color w:val="26282F"/>
    </w:rPr>
  </w:style>
  <w:style w:type="paragraph" w:customStyle="1" w:styleId="afd">
    <w:name w:val="Текст (справка)"/>
    <w:basedOn w:val="a"/>
    <w:next w:val="a"/>
    <w:uiPriority w:val="99"/>
    <w:rsid w:val="002F5B44"/>
    <w:pPr>
      <w:widowControl w:val="0"/>
      <w:autoSpaceDE w:val="0"/>
      <w:autoSpaceDN w:val="0"/>
      <w:adjustRightInd w:val="0"/>
      <w:ind w:left="170" w:right="170"/>
    </w:pPr>
    <w:rPr>
      <w:rFonts w:ascii="Times New Roman CYR" w:hAnsi="Times New Roman CYR" w:cs="Times New Roman CYR"/>
      <w:lang w:val="ru-RU" w:eastAsia="ru-RU" w:bidi="ar-SA"/>
    </w:rPr>
  </w:style>
  <w:style w:type="paragraph" w:customStyle="1" w:styleId="afe">
    <w:name w:val="Комментарий"/>
    <w:basedOn w:val="afd"/>
    <w:next w:val="a"/>
    <w:uiPriority w:val="99"/>
    <w:rsid w:val="002F5B44"/>
    <w:pPr>
      <w:spacing w:before="75"/>
      <w:ind w:right="0"/>
      <w:jc w:val="both"/>
    </w:pPr>
    <w:rPr>
      <w:color w:val="353842"/>
    </w:rPr>
  </w:style>
  <w:style w:type="paragraph" w:customStyle="1" w:styleId="aff">
    <w:name w:val="Информация о версии"/>
    <w:basedOn w:val="afe"/>
    <w:next w:val="a"/>
    <w:uiPriority w:val="99"/>
    <w:rsid w:val="002F5B44"/>
    <w:rPr>
      <w:i/>
      <w:iCs/>
    </w:rPr>
  </w:style>
  <w:style w:type="paragraph" w:customStyle="1" w:styleId="aff0">
    <w:name w:val="Текст информации об изменениях"/>
    <w:basedOn w:val="a"/>
    <w:next w:val="a"/>
    <w:uiPriority w:val="99"/>
    <w:rsid w:val="002F5B44"/>
    <w:pPr>
      <w:widowControl w:val="0"/>
      <w:autoSpaceDE w:val="0"/>
      <w:autoSpaceDN w:val="0"/>
      <w:adjustRightInd w:val="0"/>
      <w:ind w:firstLine="720"/>
      <w:jc w:val="both"/>
    </w:pPr>
    <w:rPr>
      <w:rFonts w:ascii="Times New Roman CYR" w:hAnsi="Times New Roman CYR" w:cs="Times New Roman CYR"/>
      <w:color w:val="353842"/>
      <w:sz w:val="20"/>
      <w:szCs w:val="20"/>
      <w:lang w:val="ru-RU" w:eastAsia="ru-RU" w:bidi="ar-SA"/>
    </w:rPr>
  </w:style>
  <w:style w:type="paragraph" w:customStyle="1" w:styleId="aff1">
    <w:name w:val="Информация об изменениях"/>
    <w:basedOn w:val="aff0"/>
    <w:next w:val="a"/>
    <w:uiPriority w:val="99"/>
    <w:rsid w:val="002F5B44"/>
    <w:pPr>
      <w:spacing w:before="180"/>
      <w:ind w:left="360" w:right="360" w:firstLine="0"/>
    </w:pPr>
  </w:style>
  <w:style w:type="paragraph" w:customStyle="1" w:styleId="aff2">
    <w:name w:val="Нормальный (таблица)"/>
    <w:basedOn w:val="a"/>
    <w:next w:val="a"/>
    <w:uiPriority w:val="99"/>
    <w:rsid w:val="002F5B44"/>
    <w:pPr>
      <w:widowControl w:val="0"/>
      <w:autoSpaceDE w:val="0"/>
      <w:autoSpaceDN w:val="0"/>
      <w:adjustRightInd w:val="0"/>
      <w:jc w:val="both"/>
    </w:pPr>
    <w:rPr>
      <w:rFonts w:ascii="Times New Roman CYR" w:hAnsi="Times New Roman CYR" w:cs="Times New Roman CYR"/>
      <w:lang w:val="ru-RU" w:eastAsia="ru-RU" w:bidi="ar-SA"/>
    </w:rPr>
  </w:style>
  <w:style w:type="paragraph" w:customStyle="1" w:styleId="aff3">
    <w:name w:val="Подзаголовок для информации об изменениях"/>
    <w:basedOn w:val="aff0"/>
    <w:next w:val="a"/>
    <w:uiPriority w:val="99"/>
    <w:rsid w:val="002F5B44"/>
    <w:rPr>
      <w:b/>
      <w:bCs/>
    </w:rPr>
  </w:style>
  <w:style w:type="paragraph" w:customStyle="1" w:styleId="aff4">
    <w:name w:val="Прижатый влево"/>
    <w:basedOn w:val="a"/>
    <w:next w:val="a"/>
    <w:uiPriority w:val="99"/>
    <w:rsid w:val="002F5B44"/>
    <w:pPr>
      <w:widowControl w:val="0"/>
      <w:autoSpaceDE w:val="0"/>
      <w:autoSpaceDN w:val="0"/>
      <w:adjustRightInd w:val="0"/>
    </w:pPr>
    <w:rPr>
      <w:rFonts w:ascii="Times New Roman CYR" w:hAnsi="Times New Roman CYR" w:cs="Times New Roman CYR"/>
      <w:lang w:val="ru-RU" w:eastAsia="ru-RU" w:bidi="ar-SA"/>
    </w:rPr>
  </w:style>
  <w:style w:type="paragraph" w:customStyle="1" w:styleId="aff5">
    <w:name w:val="Сноска"/>
    <w:basedOn w:val="a"/>
    <w:next w:val="a"/>
    <w:uiPriority w:val="99"/>
    <w:rsid w:val="002F5B44"/>
    <w:pPr>
      <w:widowControl w:val="0"/>
      <w:autoSpaceDE w:val="0"/>
      <w:autoSpaceDN w:val="0"/>
      <w:adjustRightInd w:val="0"/>
      <w:ind w:firstLine="720"/>
      <w:jc w:val="both"/>
    </w:pPr>
    <w:rPr>
      <w:rFonts w:ascii="Times New Roman CYR" w:hAnsi="Times New Roman CYR" w:cs="Times New Roman CYR"/>
      <w:sz w:val="20"/>
      <w:szCs w:val="20"/>
      <w:lang w:val="ru-RU" w:eastAsia="ru-RU" w:bidi="ar-SA"/>
    </w:rPr>
  </w:style>
  <w:style w:type="character" w:customStyle="1" w:styleId="aff6">
    <w:name w:val="Цветовое выделение для Текст"/>
    <w:uiPriority w:val="99"/>
    <w:rsid w:val="002F5B44"/>
    <w:rPr>
      <w:rFonts w:ascii="Times New Roman CYR" w:hAnsi="Times New Roman CYR"/>
    </w:rPr>
  </w:style>
  <w:style w:type="paragraph" w:customStyle="1" w:styleId="ConsPlusNonformat">
    <w:name w:val="ConsPlusNonformat"/>
    <w:link w:val="ConsPlusNonformat1"/>
    <w:uiPriority w:val="99"/>
    <w:rsid w:val="00BB06B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8">
    <w:name w:val="Гиперссылка1"/>
    <w:basedOn w:val="a0"/>
    <w:rsid w:val="00BB06B1"/>
  </w:style>
  <w:style w:type="character" w:customStyle="1" w:styleId="aff7">
    <w:name w:val="Основной текст_"/>
    <w:basedOn w:val="a0"/>
    <w:link w:val="19"/>
    <w:rsid w:val="00B3676E"/>
    <w:rPr>
      <w:rFonts w:eastAsia="Times New Roman"/>
      <w:sz w:val="26"/>
      <w:szCs w:val="26"/>
    </w:rPr>
  </w:style>
  <w:style w:type="paragraph" w:customStyle="1" w:styleId="19">
    <w:name w:val="Основной текст1"/>
    <w:basedOn w:val="a"/>
    <w:link w:val="aff7"/>
    <w:rsid w:val="00B3676E"/>
    <w:pPr>
      <w:widowControl w:val="0"/>
      <w:ind w:firstLine="400"/>
    </w:pPr>
    <w:rPr>
      <w:rFonts w:eastAsia="Times New Roman" w:cstheme="minorBidi"/>
      <w:sz w:val="26"/>
      <w:szCs w:val="26"/>
      <w:lang w:val="ru-RU" w:bidi="ar-SA"/>
    </w:rPr>
  </w:style>
  <w:style w:type="paragraph" w:customStyle="1" w:styleId="ConsTitle">
    <w:name w:val="ConsTitle"/>
    <w:rsid w:val="004D2163"/>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styleId="31">
    <w:name w:val="Body Text Indent 3"/>
    <w:basedOn w:val="a"/>
    <w:link w:val="32"/>
    <w:uiPriority w:val="99"/>
    <w:semiHidden/>
    <w:unhideWhenUsed/>
    <w:rsid w:val="00E125F4"/>
    <w:pPr>
      <w:spacing w:after="120"/>
      <w:ind w:left="283"/>
    </w:pPr>
    <w:rPr>
      <w:sz w:val="16"/>
      <w:szCs w:val="16"/>
    </w:rPr>
  </w:style>
  <w:style w:type="character" w:customStyle="1" w:styleId="32">
    <w:name w:val="Основной текст с отступом 3 Знак"/>
    <w:basedOn w:val="a0"/>
    <w:link w:val="31"/>
    <w:uiPriority w:val="99"/>
    <w:semiHidden/>
    <w:rsid w:val="00E125F4"/>
    <w:rPr>
      <w:rFonts w:eastAsiaTheme="minorEastAsia" w:cs="Times New Roman"/>
      <w:sz w:val="16"/>
      <w:szCs w:val="16"/>
      <w:lang w:val="en-US" w:bidi="en-US"/>
    </w:rPr>
  </w:style>
  <w:style w:type="paragraph" w:customStyle="1" w:styleId="28">
    <w:name w:val="Без интервала2"/>
    <w:rsid w:val="00E125F4"/>
    <w:pPr>
      <w:spacing w:after="0" w:line="240" w:lineRule="auto"/>
    </w:pPr>
    <w:rPr>
      <w:rFonts w:ascii="Calibri" w:eastAsia="Times New Roman" w:hAnsi="Calibri" w:cs="Times New Roman"/>
      <w:lang w:eastAsia="ru-RU"/>
    </w:rPr>
  </w:style>
  <w:style w:type="paragraph" w:customStyle="1" w:styleId="1a">
    <w:name w:val="1"/>
    <w:basedOn w:val="a"/>
    <w:rsid w:val="004D259B"/>
    <w:pPr>
      <w:spacing w:before="100" w:beforeAutospacing="1" w:after="100" w:afterAutospacing="1"/>
    </w:pPr>
    <w:rPr>
      <w:rFonts w:ascii="Times New Roman" w:eastAsia="Times New Roman" w:hAnsi="Times New Roman"/>
      <w:lang w:val="ru-RU" w:eastAsia="ru-RU" w:bidi="ar-SA"/>
    </w:rPr>
  </w:style>
  <w:style w:type="paragraph" w:styleId="aff8">
    <w:name w:val="Plain Text"/>
    <w:basedOn w:val="a"/>
    <w:link w:val="aff9"/>
    <w:uiPriority w:val="99"/>
    <w:rsid w:val="003F30E7"/>
    <w:rPr>
      <w:rFonts w:ascii="Courier New" w:eastAsia="Times New Roman" w:hAnsi="Courier New"/>
      <w:sz w:val="20"/>
      <w:szCs w:val="20"/>
      <w:lang w:val="ru-RU" w:eastAsia="ru-RU" w:bidi="ar-SA"/>
    </w:rPr>
  </w:style>
  <w:style w:type="character" w:customStyle="1" w:styleId="aff9">
    <w:name w:val="Текст Знак"/>
    <w:basedOn w:val="a0"/>
    <w:link w:val="aff8"/>
    <w:uiPriority w:val="99"/>
    <w:rsid w:val="003F30E7"/>
    <w:rPr>
      <w:rFonts w:ascii="Courier New" w:eastAsia="Times New Roman" w:hAnsi="Courier New" w:cs="Times New Roman"/>
      <w:sz w:val="20"/>
      <w:szCs w:val="20"/>
      <w:lang w:eastAsia="ru-RU"/>
    </w:rPr>
  </w:style>
  <w:style w:type="character" w:styleId="affa">
    <w:name w:val="FollowedHyperlink"/>
    <w:basedOn w:val="a0"/>
    <w:uiPriority w:val="99"/>
    <w:semiHidden/>
    <w:unhideWhenUsed/>
    <w:rsid w:val="002A1941"/>
    <w:rPr>
      <w:color w:val="800080"/>
      <w:u w:val="single"/>
    </w:rPr>
  </w:style>
  <w:style w:type="paragraph" w:customStyle="1" w:styleId="xl66">
    <w:name w:val="xl66"/>
    <w:basedOn w:val="a"/>
    <w:rsid w:val="002A1941"/>
    <w:pPr>
      <w:spacing w:before="100" w:beforeAutospacing="1" w:after="100" w:afterAutospacing="1"/>
    </w:pPr>
    <w:rPr>
      <w:rFonts w:ascii="Arial" w:eastAsia="Times New Roman" w:hAnsi="Arial" w:cs="Arial"/>
      <w:lang w:val="ru-RU" w:eastAsia="ru-RU" w:bidi="ar-SA"/>
    </w:rPr>
  </w:style>
  <w:style w:type="paragraph" w:styleId="HTML">
    <w:name w:val="HTML Preformatted"/>
    <w:basedOn w:val="a"/>
    <w:link w:val="HTML0"/>
    <w:rsid w:val="00370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ru-RU" w:eastAsia="zh-CN" w:bidi="ar-SA"/>
    </w:rPr>
  </w:style>
  <w:style w:type="character" w:customStyle="1" w:styleId="HTML0">
    <w:name w:val="Стандартный HTML Знак"/>
    <w:basedOn w:val="a0"/>
    <w:link w:val="HTML"/>
    <w:rsid w:val="00370C6C"/>
    <w:rPr>
      <w:rFonts w:ascii="Courier New" w:eastAsia="Times New Roman" w:hAnsi="Courier New" w:cs="Courier New"/>
      <w:sz w:val="20"/>
      <w:szCs w:val="20"/>
      <w:lang w:eastAsia="zh-CN"/>
    </w:rPr>
  </w:style>
  <w:style w:type="paragraph" w:customStyle="1" w:styleId="1b">
    <w:name w:val="Обычный (веб)1"/>
    <w:uiPriority w:val="99"/>
    <w:rsid w:val="00370C6C"/>
    <w:pPr>
      <w:pBdr>
        <w:top w:val="none" w:sz="4" w:space="0" w:color="000000"/>
        <w:left w:val="none" w:sz="4" w:space="0" w:color="000000"/>
        <w:bottom w:val="none" w:sz="4" w:space="0" w:color="000000"/>
        <w:right w:val="none" w:sz="4" w:space="0" w:color="000000"/>
        <w:between w:val="none" w:sz="4" w:space="0" w:color="000000"/>
      </w:pBdr>
      <w:shd w:val="nil"/>
      <w:spacing w:before="150" w:after="225" w:line="240" w:lineRule="auto"/>
    </w:pPr>
    <w:rPr>
      <w:rFonts w:ascii="Times New Roman" w:eastAsia="Times New Roman" w:hAnsi="Times New Roman" w:cs="Times New Roman"/>
      <w:sz w:val="24"/>
      <w:szCs w:val="24"/>
      <w:lang w:eastAsia="zh-CN"/>
    </w:rPr>
  </w:style>
  <w:style w:type="character" w:customStyle="1" w:styleId="29">
    <w:name w:val="Заголовок №2_"/>
    <w:link w:val="2a"/>
    <w:rsid w:val="0043188A"/>
    <w:rPr>
      <w:rFonts w:ascii="Arial" w:eastAsia="Arial" w:hAnsi="Arial" w:cs="Arial"/>
      <w:b/>
      <w:bCs/>
      <w:sz w:val="20"/>
      <w:szCs w:val="20"/>
      <w:shd w:val="clear" w:color="auto" w:fill="FFFFFF"/>
    </w:rPr>
  </w:style>
  <w:style w:type="paragraph" w:customStyle="1" w:styleId="2a">
    <w:name w:val="Заголовок №2"/>
    <w:basedOn w:val="a"/>
    <w:link w:val="29"/>
    <w:rsid w:val="0043188A"/>
    <w:pPr>
      <w:widowControl w:val="0"/>
      <w:shd w:val="clear" w:color="auto" w:fill="FFFFFF"/>
      <w:spacing w:after="390" w:line="252" w:lineRule="auto"/>
      <w:jc w:val="center"/>
      <w:outlineLvl w:val="1"/>
    </w:pPr>
    <w:rPr>
      <w:rFonts w:ascii="Arial" w:eastAsia="Arial" w:hAnsi="Arial" w:cs="Arial"/>
      <w:b/>
      <w:bCs/>
      <w:sz w:val="20"/>
      <w:szCs w:val="20"/>
      <w:lang w:val="ru-RU" w:bidi="ar-SA"/>
    </w:rPr>
  </w:style>
  <w:style w:type="character" w:customStyle="1" w:styleId="mark">
    <w:name w:val="mark"/>
    <w:rsid w:val="0043188A"/>
    <w:rPr>
      <w:b w:val="0"/>
      <w:bCs w:val="0"/>
      <w:i/>
      <w:iCs/>
      <w:strike w:val="0"/>
      <w:dstrike w:val="0"/>
      <w:color w:val="1111EE"/>
      <w:u w:val="none"/>
      <w:effect w:val="none"/>
    </w:rPr>
  </w:style>
  <w:style w:type="character" w:customStyle="1" w:styleId="ed">
    <w:name w:val="ed"/>
    <w:basedOn w:val="a0"/>
    <w:rsid w:val="0043188A"/>
  </w:style>
  <w:style w:type="paragraph" w:customStyle="1" w:styleId="s15">
    <w:name w:val="s_15"/>
    <w:basedOn w:val="a"/>
    <w:rsid w:val="00387E34"/>
    <w:pPr>
      <w:spacing w:before="100" w:beforeAutospacing="1" w:after="100" w:afterAutospacing="1"/>
    </w:pPr>
    <w:rPr>
      <w:rFonts w:ascii="Times New Roman" w:eastAsia="Times New Roman" w:hAnsi="Times New Roman"/>
      <w:lang w:val="ru-RU" w:eastAsia="ru-RU" w:bidi="ar-SA"/>
    </w:rPr>
  </w:style>
  <w:style w:type="character" w:customStyle="1" w:styleId="ConsPlusNormal10">
    <w:name w:val="ConsPlusNormal1"/>
    <w:uiPriority w:val="99"/>
    <w:rsid w:val="00387E34"/>
    <w:rPr>
      <w:rFonts w:ascii="Arial" w:hAnsi="Arial" w:cs="Courier New"/>
      <w:sz w:val="16"/>
      <w:szCs w:val="24"/>
      <w:lang w:eastAsia="zh-CN" w:bidi="hi-IN"/>
    </w:rPr>
  </w:style>
  <w:style w:type="character" w:customStyle="1" w:styleId="ad">
    <w:name w:val="Абзац списка Знак"/>
    <w:link w:val="ac"/>
    <w:uiPriority w:val="99"/>
    <w:rsid w:val="00387E34"/>
    <w:rPr>
      <w:rFonts w:ascii="Times New Roman" w:eastAsiaTheme="minorEastAsia" w:hAnsi="Times New Roman" w:cs="Times New Roman"/>
      <w:sz w:val="28"/>
      <w:szCs w:val="20"/>
      <w:lang w:eastAsia="ru-RU"/>
    </w:rPr>
  </w:style>
  <w:style w:type="paragraph" w:customStyle="1" w:styleId="1c">
    <w:name w:val="Знак сноски1"/>
    <w:basedOn w:val="a"/>
    <w:link w:val="affb"/>
    <w:uiPriority w:val="99"/>
    <w:rsid w:val="00892DF3"/>
    <w:pPr>
      <w:spacing w:after="200" w:line="276" w:lineRule="auto"/>
    </w:pPr>
    <w:rPr>
      <w:rFonts w:ascii="Calibri" w:eastAsia="Calibri" w:hAnsi="Calibri"/>
      <w:sz w:val="20"/>
      <w:szCs w:val="20"/>
      <w:vertAlign w:val="superscript"/>
      <w:lang w:val="ru-RU" w:eastAsia="ru-RU" w:bidi="ar-SA"/>
    </w:rPr>
  </w:style>
  <w:style w:type="character" w:styleId="affb">
    <w:name w:val="footnote reference"/>
    <w:link w:val="1c"/>
    <w:uiPriority w:val="99"/>
    <w:rsid w:val="00892DF3"/>
    <w:rPr>
      <w:rFonts w:ascii="Calibri" w:eastAsia="Calibri" w:hAnsi="Calibri" w:cs="Times New Roman"/>
      <w:sz w:val="20"/>
      <w:szCs w:val="20"/>
      <w:vertAlign w:val="superscript"/>
      <w:lang w:eastAsia="ru-RU"/>
    </w:rPr>
  </w:style>
  <w:style w:type="character" w:customStyle="1" w:styleId="ConsPlusNonformat1">
    <w:name w:val="ConsPlusNonformat1"/>
    <w:link w:val="ConsPlusNonformat"/>
    <w:uiPriority w:val="99"/>
    <w:rsid w:val="00892DF3"/>
    <w:rPr>
      <w:rFonts w:ascii="Courier New" w:eastAsia="Times New Roman" w:hAnsi="Courier New" w:cs="Courier New"/>
      <w:sz w:val="20"/>
      <w:szCs w:val="20"/>
      <w:lang w:eastAsia="ru-RU"/>
    </w:rPr>
  </w:style>
  <w:style w:type="character" w:customStyle="1" w:styleId="ConsPlusTitle1">
    <w:name w:val="ConsPlusTitle1"/>
    <w:link w:val="ConsPlusTitle"/>
    <w:uiPriority w:val="99"/>
    <w:rsid w:val="00892DF3"/>
    <w:rPr>
      <w:rFonts w:ascii="Arial" w:eastAsia="Arial" w:hAnsi="Arial" w:cs="Arial"/>
      <w:b/>
      <w:bCs/>
      <w:sz w:val="20"/>
      <w:szCs w:val="20"/>
      <w:lang w:eastAsia="ar-SA"/>
    </w:rPr>
  </w:style>
  <w:style w:type="character" w:customStyle="1" w:styleId="2b">
    <w:name w:val="Гиперссылка2"/>
    <w:uiPriority w:val="99"/>
    <w:rsid w:val="00892DF3"/>
    <w:rPr>
      <w:rFonts w:cs="Times New Roman"/>
    </w:rPr>
  </w:style>
  <w:style w:type="character" w:customStyle="1" w:styleId="affc">
    <w:name w:val="Заголовок Знак"/>
    <w:link w:val="affd"/>
    <w:rsid w:val="002E0E6C"/>
    <w:rPr>
      <w:sz w:val="24"/>
      <w:lang w:eastAsia="ru-RU"/>
    </w:rPr>
  </w:style>
  <w:style w:type="paragraph" w:customStyle="1" w:styleId="affd">
    <w:name w:val="Заголовок"/>
    <w:basedOn w:val="a"/>
    <w:link w:val="affc"/>
    <w:qFormat/>
    <w:rsid w:val="002E0E6C"/>
    <w:pPr>
      <w:jc w:val="center"/>
    </w:pPr>
    <w:rPr>
      <w:rFonts w:eastAsiaTheme="minorHAnsi" w:cstheme="minorBidi"/>
      <w:szCs w:val="22"/>
      <w:lang w:val="ru-RU" w:eastAsia="ru-RU" w:bidi="ar-SA"/>
    </w:rPr>
  </w:style>
  <w:style w:type="paragraph" w:styleId="affe">
    <w:name w:val="Subtitle"/>
    <w:basedOn w:val="a8"/>
    <w:next w:val="aa"/>
    <w:link w:val="afff"/>
    <w:uiPriority w:val="11"/>
    <w:qFormat/>
    <w:rsid w:val="00E37992"/>
    <w:pPr>
      <w:keepNext/>
      <w:suppressAutoHyphens/>
      <w:spacing w:before="240" w:after="120"/>
    </w:pPr>
    <w:rPr>
      <w:rFonts w:ascii="Arial" w:eastAsia="MS Mincho" w:hAnsi="Arial" w:cs="Tahoma"/>
      <w:i/>
      <w:iCs/>
      <w:szCs w:val="28"/>
      <w:lang w:eastAsia="ar-SA"/>
    </w:rPr>
  </w:style>
  <w:style w:type="character" w:customStyle="1" w:styleId="afff">
    <w:name w:val="Подзаголовок Знак"/>
    <w:basedOn w:val="a0"/>
    <w:link w:val="affe"/>
    <w:uiPriority w:val="11"/>
    <w:rsid w:val="00E37992"/>
    <w:rPr>
      <w:rFonts w:ascii="Arial" w:eastAsia="MS Mincho" w:hAnsi="Arial" w:cs="Tahoma"/>
      <w:i/>
      <w:iCs/>
      <w:sz w:val="28"/>
      <w:szCs w:val="28"/>
      <w:lang w:eastAsia="ar-SA"/>
    </w:rPr>
  </w:style>
  <w:style w:type="character" w:customStyle="1" w:styleId="50">
    <w:name w:val="Заголовок 5 Знак"/>
    <w:basedOn w:val="a0"/>
    <w:link w:val="5"/>
    <w:uiPriority w:val="9"/>
    <w:rsid w:val="002559E5"/>
    <w:rPr>
      <w:rFonts w:ascii="Arial" w:eastAsia="Arial" w:hAnsi="Arial" w:cs="Arial"/>
      <w:b/>
      <w:bCs/>
      <w:sz w:val="24"/>
      <w:szCs w:val="24"/>
      <w:lang w:eastAsia="ru-RU"/>
    </w:rPr>
  </w:style>
  <w:style w:type="character" w:customStyle="1" w:styleId="60">
    <w:name w:val="Заголовок 6 Знак"/>
    <w:basedOn w:val="a0"/>
    <w:link w:val="6"/>
    <w:uiPriority w:val="9"/>
    <w:rsid w:val="002559E5"/>
    <w:rPr>
      <w:rFonts w:ascii="Arial" w:eastAsia="Arial" w:hAnsi="Arial" w:cs="Arial"/>
      <w:b/>
      <w:bCs/>
      <w:lang w:eastAsia="ru-RU"/>
    </w:rPr>
  </w:style>
  <w:style w:type="character" w:customStyle="1" w:styleId="70">
    <w:name w:val="Заголовок 7 Знак"/>
    <w:basedOn w:val="a0"/>
    <w:link w:val="7"/>
    <w:uiPriority w:val="9"/>
    <w:rsid w:val="002559E5"/>
    <w:rPr>
      <w:rFonts w:ascii="Arial" w:eastAsia="Arial" w:hAnsi="Arial" w:cs="Arial"/>
      <w:b/>
      <w:bCs/>
      <w:i/>
      <w:iCs/>
      <w:lang w:eastAsia="ru-RU"/>
    </w:rPr>
  </w:style>
  <w:style w:type="character" w:customStyle="1" w:styleId="80">
    <w:name w:val="Заголовок 8 Знак"/>
    <w:basedOn w:val="a0"/>
    <w:link w:val="8"/>
    <w:uiPriority w:val="9"/>
    <w:rsid w:val="002559E5"/>
    <w:rPr>
      <w:rFonts w:ascii="Arial" w:eastAsia="Arial" w:hAnsi="Arial" w:cs="Arial"/>
      <w:i/>
      <w:iCs/>
      <w:lang w:eastAsia="ru-RU"/>
    </w:rPr>
  </w:style>
  <w:style w:type="character" w:customStyle="1" w:styleId="90">
    <w:name w:val="Заголовок 9 Знак"/>
    <w:basedOn w:val="a0"/>
    <w:link w:val="9"/>
    <w:uiPriority w:val="9"/>
    <w:rsid w:val="002559E5"/>
    <w:rPr>
      <w:rFonts w:ascii="Arial" w:eastAsia="Arial" w:hAnsi="Arial" w:cs="Arial"/>
      <w:i/>
      <w:iCs/>
      <w:sz w:val="21"/>
      <w:szCs w:val="21"/>
      <w:lang w:eastAsia="ru-RU"/>
    </w:rPr>
  </w:style>
  <w:style w:type="character" w:styleId="afff0">
    <w:name w:val="Intense Emphasis"/>
    <w:basedOn w:val="a0"/>
    <w:uiPriority w:val="21"/>
    <w:qFormat/>
    <w:rsid w:val="002559E5"/>
    <w:rPr>
      <w:i/>
      <w:iCs/>
      <w:color w:val="365F91" w:themeColor="accent1" w:themeShade="BF"/>
    </w:rPr>
  </w:style>
  <w:style w:type="character" w:styleId="afff1">
    <w:name w:val="Intense Reference"/>
    <w:basedOn w:val="a0"/>
    <w:uiPriority w:val="32"/>
    <w:qFormat/>
    <w:rsid w:val="002559E5"/>
    <w:rPr>
      <w:b/>
      <w:bCs/>
      <w:smallCaps/>
      <w:color w:val="365F91" w:themeColor="accent1" w:themeShade="BF"/>
      <w:spacing w:val="5"/>
    </w:rPr>
  </w:style>
  <w:style w:type="character" w:styleId="afff2">
    <w:name w:val="Subtle Emphasis"/>
    <w:basedOn w:val="a0"/>
    <w:uiPriority w:val="19"/>
    <w:qFormat/>
    <w:rsid w:val="002559E5"/>
    <w:rPr>
      <w:i/>
      <w:iCs/>
      <w:color w:val="404040" w:themeColor="text1" w:themeTint="BF"/>
    </w:rPr>
  </w:style>
  <w:style w:type="character" w:styleId="afff3">
    <w:name w:val="Emphasis"/>
    <w:basedOn w:val="a0"/>
    <w:uiPriority w:val="20"/>
    <w:qFormat/>
    <w:rsid w:val="002559E5"/>
    <w:rPr>
      <w:i/>
      <w:iCs/>
    </w:rPr>
  </w:style>
  <w:style w:type="character" w:styleId="afff4">
    <w:name w:val="Subtle Reference"/>
    <w:basedOn w:val="a0"/>
    <w:uiPriority w:val="31"/>
    <w:qFormat/>
    <w:rsid w:val="002559E5"/>
    <w:rPr>
      <w:smallCaps/>
      <w:color w:val="5A5A5A" w:themeColor="text1" w:themeTint="A5"/>
    </w:rPr>
  </w:style>
  <w:style w:type="character" w:styleId="afff5">
    <w:name w:val="Book Title"/>
    <w:basedOn w:val="a0"/>
    <w:uiPriority w:val="33"/>
    <w:qFormat/>
    <w:rsid w:val="002559E5"/>
    <w:rPr>
      <w:b/>
      <w:bCs/>
      <w:i/>
      <w:iCs/>
      <w:spacing w:val="5"/>
    </w:rPr>
  </w:style>
  <w:style w:type="character" w:styleId="afff6">
    <w:name w:val="Placeholder Text"/>
    <w:basedOn w:val="a0"/>
    <w:uiPriority w:val="99"/>
    <w:semiHidden/>
    <w:rsid w:val="002559E5"/>
    <w:rPr>
      <w:color w:val="666666"/>
    </w:rPr>
  </w:style>
  <w:style w:type="paragraph" w:styleId="2c">
    <w:name w:val="Quote"/>
    <w:basedOn w:val="a"/>
    <w:next w:val="a"/>
    <w:link w:val="2d"/>
    <w:uiPriority w:val="29"/>
    <w:qFormat/>
    <w:rsid w:val="002559E5"/>
    <w:pPr>
      <w:ind w:left="720" w:right="720"/>
    </w:pPr>
    <w:rPr>
      <w:rFonts w:ascii="Arial" w:eastAsia="Times New Roman" w:hAnsi="Arial"/>
      <w:i/>
      <w:sz w:val="26"/>
      <w:lang w:val="ru-RU" w:eastAsia="ru-RU" w:bidi="ar-SA"/>
    </w:rPr>
  </w:style>
  <w:style w:type="character" w:customStyle="1" w:styleId="2d">
    <w:name w:val="Цитата 2 Знак"/>
    <w:basedOn w:val="a0"/>
    <w:link w:val="2c"/>
    <w:uiPriority w:val="29"/>
    <w:rsid w:val="002559E5"/>
    <w:rPr>
      <w:rFonts w:ascii="Arial" w:eastAsia="Times New Roman" w:hAnsi="Arial" w:cs="Times New Roman"/>
      <w:i/>
      <w:sz w:val="26"/>
      <w:szCs w:val="24"/>
      <w:lang w:eastAsia="ru-RU"/>
    </w:rPr>
  </w:style>
  <w:style w:type="paragraph" w:styleId="afff7">
    <w:name w:val="Intense Quote"/>
    <w:basedOn w:val="a"/>
    <w:next w:val="a"/>
    <w:link w:val="afff8"/>
    <w:uiPriority w:val="30"/>
    <w:qFormat/>
    <w:rsid w:val="002559E5"/>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Arial" w:eastAsia="Times New Roman" w:hAnsi="Arial"/>
      <w:i/>
      <w:sz w:val="26"/>
      <w:lang w:val="ru-RU" w:eastAsia="ru-RU" w:bidi="ar-SA"/>
    </w:rPr>
  </w:style>
  <w:style w:type="character" w:customStyle="1" w:styleId="afff8">
    <w:name w:val="Выделенная цитата Знак"/>
    <w:basedOn w:val="a0"/>
    <w:link w:val="afff7"/>
    <w:uiPriority w:val="30"/>
    <w:rsid w:val="002559E5"/>
    <w:rPr>
      <w:rFonts w:ascii="Arial" w:eastAsia="Times New Roman" w:hAnsi="Arial" w:cs="Times New Roman"/>
      <w:i/>
      <w:sz w:val="26"/>
      <w:szCs w:val="24"/>
      <w:shd w:val="clear" w:color="auto" w:fill="F2F2F2"/>
      <w:lang w:eastAsia="ru-RU"/>
    </w:rPr>
  </w:style>
  <w:style w:type="character" w:customStyle="1" w:styleId="HeaderChar">
    <w:name w:val="Header Char"/>
    <w:uiPriority w:val="99"/>
    <w:rsid w:val="002559E5"/>
  </w:style>
  <w:style w:type="character" w:customStyle="1" w:styleId="FooterChar">
    <w:name w:val="Footer Char"/>
    <w:uiPriority w:val="99"/>
    <w:rsid w:val="002559E5"/>
  </w:style>
  <w:style w:type="character" w:customStyle="1" w:styleId="CaptionChar">
    <w:name w:val="Caption Char"/>
    <w:uiPriority w:val="99"/>
    <w:rsid w:val="002559E5"/>
  </w:style>
  <w:style w:type="table" w:customStyle="1" w:styleId="TableGridLight">
    <w:name w:val="Table Grid Light"/>
    <w:uiPriority w:val="59"/>
    <w:rsid w:val="002559E5"/>
    <w:pPr>
      <w:spacing w:after="0" w:line="240" w:lineRule="auto"/>
    </w:pPr>
    <w:rPr>
      <w:rFonts w:ascii="Times New Roman" w:eastAsia="Times New Roman" w:hAnsi="Times New Roman" w:cs="Times New Roman"/>
      <w:sz w:val="20"/>
      <w:szCs w:val="20"/>
      <w:lang w:eastAsia="zh-CN"/>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uiPriority w:val="59"/>
    <w:rsid w:val="002559E5"/>
    <w:pPr>
      <w:spacing w:after="0" w:line="240" w:lineRule="auto"/>
    </w:pPr>
    <w:rPr>
      <w:rFonts w:ascii="Times New Roman" w:eastAsia="Times New Roman" w:hAnsi="Times New Roman" w:cs="Times New Roman"/>
      <w:sz w:val="20"/>
      <w:szCs w:val="20"/>
      <w:lang w:eastAsia="zh-CN"/>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uiPriority w:val="59"/>
    <w:rsid w:val="002559E5"/>
    <w:pPr>
      <w:spacing w:after="0" w:line="240" w:lineRule="auto"/>
    </w:pPr>
    <w:rPr>
      <w:rFonts w:ascii="Times New Roman" w:eastAsia="Times New Roman" w:hAnsi="Times New Roman" w:cs="Times New Roman"/>
      <w:sz w:val="20"/>
      <w:szCs w:val="20"/>
      <w:lang w:eastAsia="zh-CN"/>
    </w:r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link w:val="article"/>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ff9">
    <w:name w:val="footnote text"/>
    <w:basedOn w:val="a"/>
    <w:link w:val="afffa"/>
    <w:uiPriority w:val="99"/>
    <w:semiHidden/>
    <w:unhideWhenUsed/>
    <w:rsid w:val="002559E5"/>
    <w:pPr>
      <w:spacing w:after="40"/>
    </w:pPr>
    <w:rPr>
      <w:rFonts w:ascii="Arial" w:eastAsia="Times New Roman" w:hAnsi="Arial"/>
      <w:sz w:val="18"/>
      <w:lang w:val="ru-RU" w:eastAsia="ru-RU" w:bidi="ar-SA"/>
    </w:rPr>
  </w:style>
  <w:style w:type="character" w:customStyle="1" w:styleId="afffa">
    <w:name w:val="Текст сноски Знак"/>
    <w:basedOn w:val="a0"/>
    <w:link w:val="afff9"/>
    <w:uiPriority w:val="99"/>
    <w:semiHidden/>
    <w:rsid w:val="002559E5"/>
    <w:rPr>
      <w:rFonts w:ascii="Arial" w:eastAsia="Times New Roman" w:hAnsi="Arial" w:cs="Times New Roman"/>
      <w:sz w:val="18"/>
      <w:szCs w:val="24"/>
      <w:lang w:eastAsia="ru-RU"/>
    </w:rPr>
  </w:style>
  <w:style w:type="paragraph" w:styleId="afffb">
    <w:name w:val="endnote text"/>
    <w:basedOn w:val="a"/>
    <w:link w:val="afffc"/>
    <w:uiPriority w:val="99"/>
    <w:semiHidden/>
    <w:unhideWhenUsed/>
    <w:rsid w:val="002559E5"/>
    <w:rPr>
      <w:rFonts w:ascii="Arial" w:eastAsia="Times New Roman" w:hAnsi="Arial"/>
      <w:sz w:val="20"/>
      <w:lang w:val="ru-RU" w:eastAsia="ru-RU" w:bidi="ar-SA"/>
    </w:rPr>
  </w:style>
  <w:style w:type="character" w:customStyle="1" w:styleId="afffc">
    <w:name w:val="Текст концевой сноски Знак"/>
    <w:basedOn w:val="a0"/>
    <w:link w:val="afffb"/>
    <w:uiPriority w:val="99"/>
    <w:semiHidden/>
    <w:rsid w:val="002559E5"/>
    <w:rPr>
      <w:rFonts w:ascii="Arial" w:eastAsia="Times New Roman" w:hAnsi="Arial" w:cs="Times New Roman"/>
      <w:sz w:val="20"/>
      <w:szCs w:val="24"/>
      <w:lang w:eastAsia="ru-RU"/>
    </w:rPr>
  </w:style>
  <w:style w:type="character" w:styleId="afffd">
    <w:name w:val="endnote reference"/>
    <w:uiPriority w:val="99"/>
    <w:semiHidden/>
    <w:unhideWhenUsed/>
    <w:rsid w:val="002559E5"/>
    <w:rPr>
      <w:vertAlign w:val="superscript"/>
    </w:rPr>
  </w:style>
  <w:style w:type="paragraph" w:styleId="1d">
    <w:name w:val="toc 1"/>
    <w:basedOn w:val="a"/>
    <w:next w:val="a"/>
    <w:uiPriority w:val="39"/>
    <w:unhideWhenUsed/>
    <w:rsid w:val="002559E5"/>
    <w:pPr>
      <w:spacing w:after="57"/>
    </w:pPr>
    <w:rPr>
      <w:rFonts w:ascii="Arial" w:eastAsia="Times New Roman" w:hAnsi="Arial"/>
      <w:sz w:val="26"/>
      <w:lang w:val="ru-RU" w:eastAsia="ru-RU" w:bidi="ar-SA"/>
    </w:rPr>
  </w:style>
  <w:style w:type="paragraph" w:styleId="2e">
    <w:name w:val="toc 2"/>
    <w:basedOn w:val="a"/>
    <w:next w:val="a"/>
    <w:uiPriority w:val="39"/>
    <w:unhideWhenUsed/>
    <w:rsid w:val="002559E5"/>
    <w:pPr>
      <w:spacing w:after="57"/>
      <w:ind w:left="283"/>
    </w:pPr>
    <w:rPr>
      <w:rFonts w:ascii="Arial" w:eastAsia="Times New Roman" w:hAnsi="Arial"/>
      <w:sz w:val="26"/>
      <w:lang w:val="ru-RU" w:eastAsia="ru-RU" w:bidi="ar-SA"/>
    </w:rPr>
  </w:style>
  <w:style w:type="paragraph" w:styleId="33">
    <w:name w:val="toc 3"/>
    <w:basedOn w:val="a"/>
    <w:next w:val="a"/>
    <w:uiPriority w:val="39"/>
    <w:unhideWhenUsed/>
    <w:rsid w:val="002559E5"/>
    <w:pPr>
      <w:spacing w:after="57"/>
      <w:ind w:left="567"/>
    </w:pPr>
    <w:rPr>
      <w:rFonts w:ascii="Arial" w:eastAsia="Times New Roman" w:hAnsi="Arial"/>
      <w:sz w:val="26"/>
      <w:lang w:val="ru-RU" w:eastAsia="ru-RU" w:bidi="ar-SA"/>
    </w:rPr>
  </w:style>
  <w:style w:type="paragraph" w:styleId="41">
    <w:name w:val="toc 4"/>
    <w:basedOn w:val="a"/>
    <w:next w:val="a"/>
    <w:uiPriority w:val="39"/>
    <w:unhideWhenUsed/>
    <w:rsid w:val="002559E5"/>
    <w:pPr>
      <w:spacing w:after="57"/>
      <w:ind w:left="850"/>
    </w:pPr>
    <w:rPr>
      <w:rFonts w:ascii="Arial" w:eastAsia="Times New Roman" w:hAnsi="Arial"/>
      <w:sz w:val="26"/>
      <w:lang w:val="ru-RU" w:eastAsia="ru-RU" w:bidi="ar-SA"/>
    </w:rPr>
  </w:style>
  <w:style w:type="paragraph" w:styleId="51">
    <w:name w:val="toc 5"/>
    <w:basedOn w:val="a"/>
    <w:next w:val="a"/>
    <w:uiPriority w:val="39"/>
    <w:unhideWhenUsed/>
    <w:rsid w:val="002559E5"/>
    <w:pPr>
      <w:spacing w:after="57"/>
      <w:ind w:left="1134"/>
    </w:pPr>
    <w:rPr>
      <w:rFonts w:ascii="Arial" w:eastAsia="Times New Roman" w:hAnsi="Arial"/>
      <w:sz w:val="26"/>
      <w:lang w:val="ru-RU" w:eastAsia="ru-RU" w:bidi="ar-SA"/>
    </w:rPr>
  </w:style>
  <w:style w:type="paragraph" w:styleId="61">
    <w:name w:val="toc 6"/>
    <w:basedOn w:val="a"/>
    <w:next w:val="a"/>
    <w:uiPriority w:val="39"/>
    <w:unhideWhenUsed/>
    <w:rsid w:val="002559E5"/>
    <w:pPr>
      <w:spacing w:after="57"/>
      <w:ind w:left="1417"/>
    </w:pPr>
    <w:rPr>
      <w:rFonts w:ascii="Arial" w:eastAsia="Times New Roman" w:hAnsi="Arial"/>
      <w:sz w:val="26"/>
      <w:lang w:val="ru-RU" w:eastAsia="ru-RU" w:bidi="ar-SA"/>
    </w:rPr>
  </w:style>
  <w:style w:type="paragraph" w:styleId="71">
    <w:name w:val="toc 7"/>
    <w:basedOn w:val="a"/>
    <w:next w:val="a"/>
    <w:uiPriority w:val="39"/>
    <w:unhideWhenUsed/>
    <w:rsid w:val="002559E5"/>
    <w:pPr>
      <w:spacing w:after="57"/>
      <w:ind w:left="1701"/>
    </w:pPr>
    <w:rPr>
      <w:rFonts w:ascii="Arial" w:eastAsia="Times New Roman" w:hAnsi="Arial"/>
      <w:sz w:val="26"/>
      <w:lang w:val="ru-RU" w:eastAsia="ru-RU" w:bidi="ar-SA"/>
    </w:rPr>
  </w:style>
  <w:style w:type="paragraph" w:styleId="81">
    <w:name w:val="toc 8"/>
    <w:basedOn w:val="a"/>
    <w:next w:val="a"/>
    <w:uiPriority w:val="39"/>
    <w:unhideWhenUsed/>
    <w:rsid w:val="002559E5"/>
    <w:pPr>
      <w:spacing w:after="57"/>
      <w:ind w:left="1984"/>
    </w:pPr>
    <w:rPr>
      <w:rFonts w:ascii="Arial" w:eastAsia="Times New Roman" w:hAnsi="Arial"/>
      <w:sz w:val="26"/>
      <w:lang w:val="ru-RU" w:eastAsia="ru-RU" w:bidi="ar-SA"/>
    </w:rPr>
  </w:style>
  <w:style w:type="paragraph" w:styleId="91">
    <w:name w:val="toc 9"/>
    <w:basedOn w:val="a"/>
    <w:next w:val="a"/>
    <w:uiPriority w:val="39"/>
    <w:unhideWhenUsed/>
    <w:rsid w:val="002559E5"/>
    <w:pPr>
      <w:spacing w:after="57"/>
      <w:ind w:left="2268"/>
    </w:pPr>
    <w:rPr>
      <w:rFonts w:ascii="Arial" w:eastAsia="Times New Roman" w:hAnsi="Arial"/>
      <w:sz w:val="26"/>
      <w:lang w:val="ru-RU" w:eastAsia="ru-RU" w:bidi="ar-SA"/>
    </w:rPr>
  </w:style>
  <w:style w:type="paragraph" w:styleId="afffe">
    <w:name w:val="TOC Heading"/>
    <w:uiPriority w:val="39"/>
    <w:unhideWhenUsed/>
    <w:rsid w:val="002559E5"/>
    <w:pPr>
      <w:spacing w:after="0" w:line="240" w:lineRule="auto"/>
    </w:pPr>
    <w:rPr>
      <w:rFonts w:ascii="Times New Roman" w:eastAsia="Times New Roman" w:hAnsi="Times New Roman" w:cs="Times New Roman"/>
      <w:sz w:val="20"/>
      <w:szCs w:val="20"/>
      <w:lang w:eastAsia="zh-CN"/>
    </w:rPr>
  </w:style>
  <w:style w:type="paragraph" w:styleId="affff">
    <w:name w:val="table of figures"/>
    <w:basedOn w:val="a"/>
    <w:next w:val="a"/>
    <w:uiPriority w:val="99"/>
    <w:unhideWhenUsed/>
    <w:rsid w:val="002559E5"/>
    <w:rPr>
      <w:rFonts w:ascii="Arial" w:eastAsia="Times New Roman" w:hAnsi="Arial"/>
      <w:sz w:val="26"/>
      <w:lang w:val="ru-RU" w:eastAsia="ru-RU" w:bidi="ar-SA"/>
    </w:rPr>
  </w:style>
  <w:style w:type="paragraph" w:customStyle="1" w:styleId="affff0">
    <w:name w:val="Знак Знак Знак Знак Знак Знак Знак Знак Знак Знак Знак Знак Знак"/>
    <w:basedOn w:val="a"/>
    <w:rsid w:val="002559E5"/>
    <w:pPr>
      <w:spacing w:after="160" w:line="240" w:lineRule="exact"/>
    </w:pPr>
    <w:rPr>
      <w:rFonts w:ascii="Verdana" w:eastAsia="Times New Roman" w:hAnsi="Verdana"/>
      <w:sz w:val="20"/>
      <w:szCs w:val="20"/>
      <w:lang w:bidi="ar-SA"/>
    </w:rPr>
  </w:style>
  <w:style w:type="paragraph" w:customStyle="1" w:styleId="213">
    <w:name w:val="Заголовок 21"/>
    <w:qFormat/>
    <w:rsid w:val="002559E5"/>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center"/>
      <w:outlineLvl w:val="1"/>
    </w:pPr>
    <w:rPr>
      <w:rFonts w:ascii="Times New Roman" w:eastAsia="Times New Roman" w:hAnsi="Times New Roman" w:cs="Times New Roman"/>
      <w:sz w:val="26"/>
      <w:szCs w:val="20"/>
      <w:lang w:eastAsia="ru-RU"/>
    </w:rPr>
  </w:style>
  <w:style w:type="paragraph" w:customStyle="1" w:styleId="310">
    <w:name w:val="Заголовок 31"/>
    <w:qFormat/>
    <w:rsid w:val="002559E5"/>
    <w:pPr>
      <w:keepNext/>
      <w:pBdr>
        <w:top w:val="none" w:sz="4" w:space="0" w:color="000000"/>
        <w:left w:val="none" w:sz="4" w:space="0" w:color="000000"/>
        <w:bottom w:val="none" w:sz="4" w:space="0" w:color="000000"/>
        <w:right w:val="none" w:sz="4" w:space="0" w:color="000000"/>
        <w:between w:val="none" w:sz="4" w:space="0" w:color="000000"/>
      </w:pBdr>
      <w:spacing w:before="240" w:after="60" w:line="240" w:lineRule="auto"/>
      <w:ind w:firstLine="709"/>
      <w:jc w:val="both"/>
      <w:outlineLvl w:val="2"/>
    </w:pPr>
    <w:rPr>
      <w:rFonts w:ascii="Arial" w:eastAsia="Times New Roman" w:hAnsi="Arial" w:cs="Arial"/>
      <w:b/>
      <w:bCs/>
      <w:sz w:val="26"/>
      <w:szCs w:val="26"/>
      <w:lang w:eastAsia="ru-RU"/>
    </w:rPr>
  </w:style>
  <w:style w:type="paragraph" w:customStyle="1" w:styleId="1e">
    <w:name w:val="Обычный 1"/>
    <w:rsid w:val="002559E5"/>
    <w:pPr>
      <w:pBdr>
        <w:top w:val="none" w:sz="4" w:space="0" w:color="000000"/>
        <w:left w:val="none" w:sz="4" w:space="0" w:color="000000"/>
        <w:bottom w:val="none" w:sz="4" w:space="0" w:color="000000"/>
        <w:right w:val="none" w:sz="4" w:space="0" w:color="000000"/>
        <w:between w:val="none" w:sz="4" w:space="0" w:color="000000"/>
      </w:pBdr>
      <w:tabs>
        <w:tab w:val="left" w:pos="142"/>
      </w:tabs>
      <w:spacing w:after="0" w:line="240" w:lineRule="auto"/>
      <w:ind w:right="-1" w:firstLine="709"/>
      <w:jc w:val="both"/>
    </w:pPr>
    <w:rPr>
      <w:rFonts w:ascii="Times New Roman" w:eastAsia="Times New Roman" w:hAnsi="Times New Roman" w:cs="Times New Roman"/>
      <w:color w:val="0000FF"/>
      <w:sz w:val="28"/>
      <w:szCs w:val="28"/>
      <w:lang w:eastAsia="ru-RU"/>
    </w:rPr>
  </w:style>
  <w:style w:type="paragraph" w:customStyle="1" w:styleId="Default">
    <w:name w:val="Default"/>
    <w:uiPriority w:val="99"/>
    <w:rsid w:val="002559E5"/>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PT Astra Serif" w:eastAsia="Calibri" w:hAnsi="PT Astra Serif" w:cs="PT Astra Serif"/>
      <w:color w:val="000000"/>
      <w:sz w:val="24"/>
      <w:szCs w:val="24"/>
    </w:rPr>
  </w:style>
  <w:style w:type="paragraph" w:customStyle="1" w:styleId="article">
    <w:name w:val="article"/>
    <w:next w:val="2e"/>
    <w:link w:val="Bordered-Accent3"/>
    <w:uiPriority w:val="99"/>
    <w:rsid w:val="002559E5"/>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Arial" w:eastAsia="Times New Roman" w:hAnsi="Arial" w:cs="Arial"/>
      <w:sz w:val="26"/>
      <w:szCs w:val="26"/>
      <w:lang w:eastAsia="ru-RU"/>
    </w:rPr>
  </w:style>
  <w:style w:type="paragraph" w:customStyle="1" w:styleId="Heading2">
    <w:name w:val="Heading 2"/>
    <w:basedOn w:val="a"/>
    <w:next w:val="a"/>
    <w:qFormat/>
    <w:rsid w:val="002559E5"/>
    <w:pPr>
      <w:keepNext/>
      <w:spacing w:line="360" w:lineRule="auto"/>
      <w:jc w:val="center"/>
      <w:outlineLvl w:val="1"/>
    </w:pPr>
    <w:rPr>
      <w:rFonts w:ascii="Arial" w:eastAsia="Times New Roman" w:hAnsi="Arial"/>
      <w:szCs w:val="20"/>
      <w:lang w:val="ru-RU" w:eastAsia="ru-RU" w:bidi="ar-SA"/>
    </w:rPr>
  </w:style>
</w:styles>
</file>

<file path=word/webSettings.xml><?xml version="1.0" encoding="utf-8"?>
<w:webSettings xmlns:r="http://schemas.openxmlformats.org/officeDocument/2006/relationships" xmlns:w="http://schemas.openxmlformats.org/wordprocessingml/2006/main">
  <w:divs>
    <w:div w:id="93210979">
      <w:bodyDiv w:val="1"/>
      <w:marLeft w:val="0"/>
      <w:marRight w:val="0"/>
      <w:marTop w:val="0"/>
      <w:marBottom w:val="0"/>
      <w:divBdr>
        <w:top w:val="none" w:sz="0" w:space="0" w:color="auto"/>
        <w:left w:val="none" w:sz="0" w:space="0" w:color="auto"/>
        <w:bottom w:val="none" w:sz="0" w:space="0" w:color="auto"/>
        <w:right w:val="none" w:sz="0" w:space="0" w:color="auto"/>
      </w:divBdr>
    </w:div>
    <w:div w:id="734400943">
      <w:bodyDiv w:val="1"/>
      <w:marLeft w:val="0"/>
      <w:marRight w:val="0"/>
      <w:marTop w:val="0"/>
      <w:marBottom w:val="0"/>
      <w:divBdr>
        <w:top w:val="none" w:sz="0" w:space="0" w:color="auto"/>
        <w:left w:val="none" w:sz="0" w:space="0" w:color="auto"/>
        <w:bottom w:val="none" w:sz="0" w:space="0" w:color="auto"/>
        <w:right w:val="none" w:sz="0" w:space="0" w:color="auto"/>
      </w:divBdr>
    </w:div>
    <w:div w:id="122375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192.168.5.74:8080/content/ngr/RUMO790200700045.doc" TargetMode="External"/><Relationship Id="rId18" Type="http://schemas.openxmlformats.org/officeDocument/2006/relationships/hyperlink" Target="http://192.168.5.74:8080/content/act/84a8a8f0-a298-4071-8040-3c2dc9fdb5c7.doc" TargetMode="External"/><Relationship Id="rId26" Type="http://schemas.openxmlformats.org/officeDocument/2006/relationships/hyperlink" Target="http://192.168.5.74:8080/content/act/34d165ab-9168-4abf-b4de-cd22b3170a2d.doc" TargetMode="External"/><Relationship Id="rId39" Type="http://schemas.openxmlformats.org/officeDocument/2006/relationships/hyperlink" Target="http://192.168.5.74:8080/content/act/483d03c4-dbd7-4dca-b4a0-9acceefe8740.doc" TargetMode="External"/><Relationship Id="rId3" Type="http://schemas.openxmlformats.org/officeDocument/2006/relationships/styles" Target="styles.xml"/><Relationship Id="rId21" Type="http://schemas.openxmlformats.org/officeDocument/2006/relationships/hyperlink" Target="http://192.168.5.74:8080/content/act/5625c753-3714-4a3b-8427-c35e0915261a.doc" TargetMode="External"/><Relationship Id="rId34" Type="http://schemas.openxmlformats.org/officeDocument/2006/relationships/hyperlink" Target="http://192.168.5.74:8080/content/act/1e769d05-6d8e-41f3-a032-105077d36527.doc" TargetMode="External"/><Relationship Id="rId42" Type="http://schemas.openxmlformats.org/officeDocument/2006/relationships/hyperlink" Target="http://192.168.5.74:8080/content/act/974e55e8-f200-4dfe-b2d9-ed45ec754e64.doc" TargetMode="External"/><Relationship Id="rId47" Type="http://schemas.openxmlformats.org/officeDocument/2006/relationships/hyperlink" Target="https://pravo-search.minjust.ru/bigs/showDocument.html?id=BBA0BFB1-06C7-4E50-A8D3-FE1045784BF1" TargetMode="External"/><Relationship Id="rId50" Type="http://schemas.openxmlformats.org/officeDocument/2006/relationships/hyperlink" Target="http://birofeld.ru/" TargetMode="External"/><Relationship Id="rId7" Type="http://schemas.openxmlformats.org/officeDocument/2006/relationships/endnotes" Target="endnotes.xml"/><Relationship Id="rId12" Type="http://schemas.openxmlformats.org/officeDocument/2006/relationships/hyperlink" Target="http://192.168.5.74:8080/content/ngr/RUMO790200600054.doc" TargetMode="External"/><Relationship Id="rId17" Type="http://schemas.openxmlformats.org/officeDocument/2006/relationships/hyperlink" Target="http://192.168.5.74:8080/content/ngr/RUMO790200900055.doc" TargetMode="External"/><Relationship Id="rId25" Type="http://schemas.openxmlformats.org/officeDocument/2006/relationships/hyperlink" Target="http://192.168.5.74:8080/content/act/b994c1bc-c6d4-4ba1-b6a1-912d272cedd8.doc" TargetMode="External"/><Relationship Id="rId33" Type="http://schemas.openxmlformats.org/officeDocument/2006/relationships/hyperlink" Target="http://192.168.5.74:8080/content/act/33c7465b-0f04-4fb2-8da6-91c17ab36799.doc" TargetMode="External"/><Relationship Id="rId38" Type="http://schemas.openxmlformats.org/officeDocument/2006/relationships/hyperlink" Target="http://192.168.5.74:8080/content/act/3b9ce9d7-129e-484a-8e6b-d0750293d56e.doc" TargetMode="External"/><Relationship Id="rId46" Type="http://schemas.openxmlformats.org/officeDocument/2006/relationships/hyperlink" Target="http://192.168.5.74:8080/content/act/1b91d553-1390-45d5-9cb0-3e52942c3744.doc" TargetMode="External"/><Relationship Id="rId2" Type="http://schemas.openxmlformats.org/officeDocument/2006/relationships/numbering" Target="numbering.xml"/><Relationship Id="rId16" Type="http://schemas.openxmlformats.org/officeDocument/2006/relationships/hyperlink" Target="http://192.168.5.74:8080/content/ngr/RUMO790200900024.doc" TargetMode="External"/><Relationship Id="rId20" Type="http://schemas.openxmlformats.org/officeDocument/2006/relationships/hyperlink" Target="http://192.168.5.74:8080/content/act/0d02b810-eb28-4da5-9c91-92bbb3564889.doc" TargetMode="External"/><Relationship Id="rId29" Type="http://schemas.openxmlformats.org/officeDocument/2006/relationships/hyperlink" Target="http://192.168.5.74:8080/content/act/c2c22d85-881b-42af-a4a8-03cf3bed60ff.doc" TargetMode="External"/><Relationship Id="rId41" Type="http://schemas.openxmlformats.org/officeDocument/2006/relationships/hyperlink" Target="http://192.168.5.74:8080/content/act/143794f1-3e16-4cc3-92e1-79c578710c93.do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vsrv065-app10.ru99-loc.minjust.ru/content/act/8f21b21c-a408-42c4-b9fe-a939b863c84a.html" TargetMode="External"/><Relationship Id="rId24" Type="http://schemas.openxmlformats.org/officeDocument/2006/relationships/hyperlink" Target="http://192.168.5.74:8080/content/act/07c9aa78-d386-46d7-9a8a-2b5db3ec2111.doc" TargetMode="External"/><Relationship Id="rId32" Type="http://schemas.openxmlformats.org/officeDocument/2006/relationships/hyperlink" Target="http://192.168.5.74:8080/content/act/4ddf8d27-1500-4581-ad3d-84da42f3b57f.doc" TargetMode="External"/><Relationship Id="rId37" Type="http://schemas.openxmlformats.org/officeDocument/2006/relationships/hyperlink" Target="http://192.168.5.74:8080/content/act/9182f755-0aa1-4f63-84ea-4ec173c42fe4.doc" TargetMode="External"/><Relationship Id="rId40" Type="http://schemas.openxmlformats.org/officeDocument/2006/relationships/hyperlink" Target="http://192.168.5.74:8080/content/act/f0a28c86-2099-406b-866f-e6a8d67f3274.doc" TargetMode="External"/><Relationship Id="rId45" Type="http://schemas.openxmlformats.org/officeDocument/2006/relationships/hyperlink" Target="http://192.168.5.74:8080/content/act/69d8cae2-5754-4018-96ef-01cd3a5f1ecb.doc" TargetMode="Externa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192.168.5.74:8080/content/ngr/RUMO790200800087.doc" TargetMode="External"/><Relationship Id="rId23" Type="http://schemas.openxmlformats.org/officeDocument/2006/relationships/hyperlink" Target="http://192.168.5.74:8080/content/act/b7e902b7-4b38-4b29-bf3f-6e7ff0ebb25c.doc" TargetMode="External"/><Relationship Id="rId28" Type="http://schemas.openxmlformats.org/officeDocument/2006/relationships/hyperlink" Target="http://192.168.5.74:8080/content/act/c32808ea-feed-4766-8faf-ce22eaa06eff.doc" TargetMode="External"/><Relationship Id="rId36" Type="http://schemas.openxmlformats.org/officeDocument/2006/relationships/hyperlink" Target="http://192.168.5.74:8080/content/act/8772010f-a3d3-4163-a9f5-b9169dcb813d.doc" TargetMode="External"/><Relationship Id="rId49" Type="http://schemas.openxmlformats.org/officeDocument/2006/relationships/hyperlink" Target="https://internet.garant.ru/" TargetMode="External"/><Relationship Id="rId10" Type="http://schemas.openxmlformats.org/officeDocument/2006/relationships/hyperlink" Target="consultantplus://offline/ref=8614F751E11C55CA0C5F17475292983AC2205A6447F8CB1A29D026156E90FDE6UEBFH" TargetMode="External"/><Relationship Id="rId19" Type="http://schemas.openxmlformats.org/officeDocument/2006/relationships/hyperlink" Target="http://192.168.5.74:8080/content/act/bbed2c09-ba36-4b62-81ee-8a7c74de4010.doc" TargetMode="External"/><Relationship Id="rId31" Type="http://schemas.openxmlformats.org/officeDocument/2006/relationships/hyperlink" Target="http://192.168.5.74:8080/content/act/be44472f-91eb-443f-b2a9-412b46056574.doc" TargetMode="External"/><Relationship Id="rId44" Type="http://schemas.openxmlformats.org/officeDocument/2006/relationships/hyperlink" Target="http://192.168.5.74:8080/content/act/05d495b7-e43e-49ac-9107-d2e949f1c5f3.doc"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os.gosuslugi.ru/lkp/public-discussions/" TargetMode="External"/><Relationship Id="rId14" Type="http://schemas.openxmlformats.org/officeDocument/2006/relationships/hyperlink" Target="http://192.168.5.74:8080/content/ngr/RUMO790200800071.doc" TargetMode="External"/><Relationship Id="rId22" Type="http://schemas.openxmlformats.org/officeDocument/2006/relationships/hyperlink" Target="http://192.168.5.74:8080/content/act/1fde626e-3b4e-48e4-9a1e-6bd97d5eb41c.doc" TargetMode="External"/><Relationship Id="rId27" Type="http://schemas.openxmlformats.org/officeDocument/2006/relationships/hyperlink" Target="http://192.168.5.74:8080/content/act/79d342ac-c8e0-4311-9b74-c4e6e1c9380a.doc" TargetMode="External"/><Relationship Id="rId30" Type="http://schemas.openxmlformats.org/officeDocument/2006/relationships/hyperlink" Target="http://192.168.5.74:8080/content/act/ba15b74e-ae98-4828-ad5c-e8901f462f1e.doc" TargetMode="External"/><Relationship Id="rId35" Type="http://schemas.openxmlformats.org/officeDocument/2006/relationships/hyperlink" Target="http://192.168.5.74:8080/content/act/d4f33dcc-8a6f-4f66-9bd5-22cdd8859b88.doc" TargetMode="External"/><Relationship Id="rId43" Type="http://schemas.openxmlformats.org/officeDocument/2006/relationships/hyperlink" Target="http://192.168.5.74:8080/content/act/8141f46f-d3e1-4577-8b73-1822981e8316.doc" TargetMode="External"/><Relationship Id="rId48" Type="http://schemas.openxmlformats.org/officeDocument/2006/relationships/hyperlink" Target="https://internet.garant.ru/" TargetMode="External"/><Relationship Id="rId8" Type="http://schemas.openxmlformats.org/officeDocument/2006/relationships/hyperlink" Target="https://pos.gosuslugi.ru/lkp/public-discussions/" TargetMode="External"/><Relationship Id="rId51"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003897-3A72-4AC5-9585-5B6C4B5E6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32</Pages>
  <Words>22495</Words>
  <Characters>128225</Characters>
  <Application>Microsoft Office Word</Application>
  <DocSecurity>0</DocSecurity>
  <Lines>1068</Lines>
  <Paragraphs>300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150420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ЕАО</dc:creator>
  <cp:lastModifiedBy>Birofeld</cp:lastModifiedBy>
  <cp:revision>13</cp:revision>
  <cp:lastPrinted>2025-10-07T05:02:00Z</cp:lastPrinted>
  <dcterms:created xsi:type="dcterms:W3CDTF">2025-10-07T04:05:00Z</dcterms:created>
  <dcterms:modified xsi:type="dcterms:W3CDTF">2025-10-22T22:29:00Z</dcterms:modified>
</cp:coreProperties>
</file>