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E6143F"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от</w:t>
      </w:r>
      <w:r w:rsidR="006419D7">
        <w:rPr>
          <w:rFonts w:ascii="Times New Roman" w:hAnsi="Times New Roman"/>
          <w:b/>
          <w:sz w:val="52"/>
          <w:szCs w:val="52"/>
          <w:u w:val="single"/>
          <w:lang w:val="ru-RU"/>
        </w:rPr>
        <w:t xml:space="preserve"> </w:t>
      </w:r>
      <w:r w:rsidR="00370C6C">
        <w:rPr>
          <w:rFonts w:ascii="Times New Roman" w:hAnsi="Times New Roman"/>
          <w:b/>
          <w:sz w:val="52"/>
          <w:szCs w:val="52"/>
          <w:u w:val="single"/>
          <w:lang w:val="ru-RU"/>
        </w:rPr>
        <w:t>13 августа</w:t>
      </w:r>
      <w:r w:rsidR="006419D7">
        <w:rPr>
          <w:rFonts w:ascii="Times New Roman" w:hAnsi="Times New Roman"/>
          <w:b/>
          <w:sz w:val="52"/>
          <w:szCs w:val="52"/>
          <w:u w:val="single"/>
          <w:lang w:val="ru-RU"/>
        </w:rPr>
        <w:t xml:space="preserve"> 202</w:t>
      </w:r>
      <w:r w:rsidR="00105751">
        <w:rPr>
          <w:rFonts w:ascii="Times New Roman" w:hAnsi="Times New Roman"/>
          <w:b/>
          <w:sz w:val="52"/>
          <w:szCs w:val="52"/>
          <w:u w:val="single"/>
          <w:lang w:val="ru-RU"/>
        </w:rPr>
        <w:t>5</w:t>
      </w:r>
      <w:r w:rsidR="006419D7">
        <w:rPr>
          <w:rFonts w:ascii="Times New Roman" w:hAnsi="Times New Roman"/>
          <w:b/>
          <w:sz w:val="52"/>
          <w:szCs w:val="52"/>
          <w:u w:val="single"/>
          <w:lang w:val="ru-RU"/>
        </w:rPr>
        <w:t xml:space="preserve"> года № </w:t>
      </w:r>
      <w:r w:rsidR="00876B52">
        <w:rPr>
          <w:rFonts w:ascii="Times New Roman" w:hAnsi="Times New Roman"/>
          <w:b/>
          <w:sz w:val="52"/>
          <w:szCs w:val="52"/>
          <w:u w:val="single"/>
          <w:lang w:val="ru-RU"/>
        </w:rPr>
        <w:t>1</w:t>
      </w:r>
      <w:r w:rsidR="00370C6C">
        <w:rPr>
          <w:rFonts w:ascii="Times New Roman" w:hAnsi="Times New Roman"/>
          <w:b/>
          <w:sz w:val="52"/>
          <w:szCs w:val="52"/>
          <w:u w:val="single"/>
          <w:lang w:val="ru-RU"/>
        </w:rPr>
        <w:t>9</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1F1B3F" w:rsidRDefault="001F1B3F" w:rsidP="006419D7">
      <w:pPr>
        <w:rPr>
          <w:rFonts w:ascii="Times New Roman" w:hAnsi="Times New Roman"/>
          <w:b/>
          <w:sz w:val="72"/>
          <w:lang w:val="ru-RU"/>
        </w:rPr>
      </w:pPr>
    </w:p>
    <w:p w:rsidR="007D7EBE" w:rsidRPr="0043188A" w:rsidRDefault="006419D7" w:rsidP="0043188A">
      <w:pPr>
        <w:jc w:val="center"/>
        <w:rPr>
          <w:rFonts w:ascii="Times New Roman" w:hAnsi="Times New Roman"/>
          <w:b/>
          <w:sz w:val="72"/>
          <w:lang w:val="ru-RU"/>
        </w:rPr>
      </w:pPr>
      <w:r>
        <w:rPr>
          <w:rFonts w:ascii="Times New Roman" w:hAnsi="Times New Roman"/>
          <w:b/>
          <w:sz w:val="72"/>
          <w:lang w:val="ru-RU"/>
        </w:rPr>
        <w:t>с. Бирофельд</w:t>
      </w:r>
    </w:p>
    <w:p w:rsidR="00056B92" w:rsidRPr="00E125F4" w:rsidRDefault="00056B92" w:rsidP="006419D7">
      <w:pPr>
        <w:jc w:val="center"/>
        <w:rPr>
          <w:rFonts w:ascii="Times New Roman" w:hAnsi="Times New Roman"/>
          <w:b/>
          <w:u w:val="single"/>
          <w:lang w:val="ru-RU"/>
        </w:rPr>
      </w:pPr>
    </w:p>
    <w:p w:rsidR="00F61C8D" w:rsidRDefault="00F61C8D" w:rsidP="006419D7">
      <w:pPr>
        <w:jc w:val="center"/>
        <w:rPr>
          <w:rFonts w:ascii="Times New Roman" w:hAnsi="Times New Roman"/>
          <w:b/>
          <w:u w:val="single"/>
          <w:lang w:val="ru-RU"/>
        </w:rPr>
      </w:pPr>
    </w:p>
    <w:p w:rsidR="005973A5" w:rsidRDefault="005973A5" w:rsidP="0043188A">
      <w:pPr>
        <w:jc w:val="center"/>
        <w:rPr>
          <w:rFonts w:ascii="Times New Roman" w:hAnsi="Times New Roman"/>
          <w:b/>
          <w:u w:val="single"/>
          <w:lang w:val="ru-RU"/>
        </w:rPr>
      </w:pPr>
    </w:p>
    <w:p w:rsidR="00B441C3" w:rsidRPr="0043188A" w:rsidRDefault="006419D7" w:rsidP="0043188A">
      <w:pPr>
        <w:jc w:val="center"/>
        <w:rPr>
          <w:rFonts w:ascii="Times New Roman" w:hAnsi="Times New Roman"/>
          <w:b/>
          <w:u w:val="single"/>
          <w:lang w:val="ru-RU"/>
        </w:rPr>
      </w:pPr>
      <w:r w:rsidRPr="00E125F4">
        <w:rPr>
          <w:rFonts w:ascii="Times New Roman" w:hAnsi="Times New Roman"/>
          <w:b/>
          <w:u w:val="single"/>
          <w:lang w:val="ru-RU"/>
        </w:rPr>
        <w:lastRenderedPageBreak/>
        <w:t>ОГЛАВЛЕНИЕ</w:t>
      </w:r>
      <w:bookmarkStart w:id="0" w:name="_GoBack"/>
      <w:bookmarkEnd w:id="0"/>
    </w:p>
    <w:p w:rsidR="00B441C3" w:rsidRDefault="00B441C3" w:rsidP="00287E26">
      <w:pPr>
        <w:rPr>
          <w:rFonts w:ascii="Times New Roman" w:hAnsi="Times New Roman"/>
          <w:sz w:val="16"/>
          <w:szCs w:val="16"/>
          <w:lang w:val="ru-RU"/>
        </w:rPr>
      </w:pPr>
    </w:p>
    <w:p w:rsidR="00015F53" w:rsidRDefault="00015F53" w:rsidP="00845957">
      <w:pPr>
        <w:jc w:val="both"/>
        <w:rPr>
          <w:rFonts w:ascii="Times New Roman" w:hAnsi="Times New Roman"/>
          <w:sz w:val="16"/>
          <w:szCs w:val="16"/>
          <w:lang w:val="ru-RU" w:eastAsia="ru-RU"/>
        </w:rPr>
      </w:pPr>
    </w:p>
    <w:p w:rsidR="00015F53" w:rsidRDefault="00015F53" w:rsidP="00845957">
      <w:pPr>
        <w:jc w:val="both"/>
        <w:rPr>
          <w:rFonts w:ascii="Times New Roman" w:hAnsi="Times New Roman"/>
          <w:sz w:val="16"/>
          <w:szCs w:val="16"/>
          <w:lang w:val="ru-RU" w:eastAsia="ru-RU"/>
        </w:rPr>
      </w:pPr>
    </w:p>
    <w:tbl>
      <w:tblPr>
        <w:tblW w:w="14786" w:type="dxa"/>
        <w:tblLayout w:type="fixed"/>
        <w:tblLook w:val="04A0"/>
      </w:tblPr>
      <w:tblGrid>
        <w:gridCol w:w="567"/>
        <w:gridCol w:w="9747"/>
        <w:gridCol w:w="2694"/>
        <w:gridCol w:w="1778"/>
      </w:tblGrid>
      <w:tr w:rsidR="00D2076D" w:rsidRPr="0043188A"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D2076D" w:rsidRPr="0043188A" w:rsidRDefault="00D2076D" w:rsidP="004E5070">
            <w:pPr>
              <w:spacing w:line="276" w:lineRule="auto"/>
              <w:rPr>
                <w:rFonts w:ascii="Times New Roman" w:hAnsi="Times New Roman"/>
                <w:lang w:val="ru-RU"/>
              </w:rPr>
            </w:pPr>
            <w:r w:rsidRPr="0043188A">
              <w:rPr>
                <w:rFonts w:ascii="Times New Roman" w:hAnsi="Times New Roman"/>
                <w:b/>
                <w:lang w:val="ru-RU"/>
              </w:rPr>
              <w:t>№ п/п</w:t>
            </w:r>
          </w:p>
        </w:tc>
        <w:tc>
          <w:tcPr>
            <w:tcW w:w="9747" w:type="dxa"/>
            <w:tcBorders>
              <w:top w:val="single" w:sz="4" w:space="0" w:color="auto"/>
              <w:left w:val="single" w:sz="4" w:space="0" w:color="auto"/>
              <w:bottom w:val="single" w:sz="4" w:space="0" w:color="auto"/>
              <w:right w:val="single" w:sz="4" w:space="0" w:color="auto"/>
            </w:tcBorders>
            <w:hideMark/>
          </w:tcPr>
          <w:p w:rsidR="00D2076D" w:rsidRPr="0043188A" w:rsidRDefault="00D2076D" w:rsidP="004E5070">
            <w:pPr>
              <w:spacing w:line="276" w:lineRule="auto"/>
              <w:rPr>
                <w:rFonts w:ascii="Times New Roman" w:hAnsi="Times New Roman"/>
                <w:b/>
                <w:lang w:val="ru-RU"/>
              </w:rPr>
            </w:pPr>
          </w:p>
          <w:p w:rsidR="00D2076D" w:rsidRPr="0043188A" w:rsidRDefault="00D2076D" w:rsidP="00D2076D">
            <w:pPr>
              <w:spacing w:line="276" w:lineRule="auto"/>
              <w:ind w:firstLine="720"/>
              <w:jc w:val="center"/>
              <w:rPr>
                <w:rFonts w:ascii="Times New Roman" w:hAnsi="Times New Roman"/>
                <w:b/>
                <w:lang w:val="ru-RU"/>
              </w:rPr>
            </w:pPr>
            <w:r w:rsidRPr="0043188A">
              <w:rPr>
                <w:rFonts w:ascii="Times New Roman" w:hAnsi="Times New Roman"/>
                <w:b/>
                <w:lang w:val="ru-RU"/>
              </w:rPr>
              <w:t>НАИМЕНОВАНИЕ РЕШЕНИЯ</w:t>
            </w:r>
          </w:p>
        </w:tc>
        <w:tc>
          <w:tcPr>
            <w:tcW w:w="2694" w:type="dxa"/>
            <w:tcBorders>
              <w:top w:val="single" w:sz="4" w:space="0" w:color="auto"/>
              <w:left w:val="single" w:sz="4" w:space="0" w:color="auto"/>
              <w:bottom w:val="single" w:sz="4" w:space="0" w:color="auto"/>
              <w:right w:val="single" w:sz="4" w:space="0" w:color="auto"/>
            </w:tcBorders>
            <w:hideMark/>
          </w:tcPr>
          <w:p w:rsidR="00D2076D" w:rsidRPr="0043188A" w:rsidRDefault="00D2076D" w:rsidP="004E5070">
            <w:pPr>
              <w:spacing w:line="276" w:lineRule="auto"/>
              <w:rPr>
                <w:rFonts w:ascii="Times New Roman" w:hAnsi="Times New Roman"/>
                <w:b/>
                <w:lang w:val="ru-RU"/>
              </w:rPr>
            </w:pPr>
          </w:p>
          <w:p w:rsidR="00D2076D" w:rsidRPr="0043188A" w:rsidRDefault="00D2076D" w:rsidP="00D2076D">
            <w:pPr>
              <w:spacing w:line="276" w:lineRule="auto"/>
              <w:jc w:val="center"/>
              <w:rPr>
                <w:rFonts w:ascii="Times New Roman" w:hAnsi="Times New Roman"/>
                <w:b/>
                <w:lang w:val="ru-RU"/>
              </w:rPr>
            </w:pPr>
            <w:r w:rsidRPr="0043188A">
              <w:rPr>
                <w:rFonts w:ascii="Times New Roman" w:hAnsi="Times New Roman"/>
                <w:b/>
                <w:lang w:val="ru-RU"/>
              </w:rPr>
              <w:t>НОМЕР РЕШЕНИЯ</w:t>
            </w:r>
          </w:p>
        </w:tc>
        <w:tc>
          <w:tcPr>
            <w:tcW w:w="1778" w:type="dxa"/>
            <w:tcBorders>
              <w:top w:val="single" w:sz="4" w:space="0" w:color="auto"/>
              <w:left w:val="single" w:sz="4" w:space="0" w:color="auto"/>
              <w:bottom w:val="single" w:sz="4" w:space="0" w:color="auto"/>
              <w:right w:val="single" w:sz="4" w:space="0" w:color="auto"/>
            </w:tcBorders>
            <w:hideMark/>
          </w:tcPr>
          <w:p w:rsidR="00D2076D" w:rsidRPr="0043188A" w:rsidRDefault="00D2076D" w:rsidP="004E5070">
            <w:pPr>
              <w:spacing w:line="276" w:lineRule="auto"/>
              <w:jc w:val="center"/>
              <w:rPr>
                <w:rFonts w:ascii="Times New Roman" w:hAnsi="Times New Roman"/>
                <w:b/>
                <w:lang w:val="ru-RU"/>
              </w:rPr>
            </w:pPr>
          </w:p>
          <w:p w:rsidR="00D2076D" w:rsidRPr="0043188A" w:rsidRDefault="00D2076D" w:rsidP="004E5070">
            <w:pPr>
              <w:spacing w:line="276" w:lineRule="auto"/>
              <w:jc w:val="center"/>
              <w:rPr>
                <w:rFonts w:ascii="Times New Roman" w:hAnsi="Times New Roman"/>
                <w:b/>
                <w:lang w:val="ru-RU"/>
              </w:rPr>
            </w:pPr>
            <w:r w:rsidRPr="0043188A">
              <w:rPr>
                <w:rFonts w:ascii="Times New Roman" w:hAnsi="Times New Roman"/>
                <w:b/>
              </w:rPr>
              <w:t>ДАТА ПРИНЯТИЯ</w:t>
            </w:r>
          </w:p>
        </w:tc>
      </w:tr>
      <w:tr w:rsidR="00D2076D" w:rsidRPr="0043188A"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D2076D" w:rsidRPr="0043188A" w:rsidRDefault="00D2076D" w:rsidP="00876B52">
            <w:pPr>
              <w:spacing w:line="276" w:lineRule="auto"/>
              <w:rPr>
                <w:rFonts w:ascii="Times New Roman" w:hAnsi="Times New Roman"/>
                <w:lang w:val="ru-RU"/>
              </w:rPr>
            </w:pPr>
            <w:r w:rsidRPr="0043188A">
              <w:rPr>
                <w:rFonts w:ascii="Times New Roman" w:hAnsi="Times New Roman"/>
                <w:lang w:val="ru-RU"/>
              </w:rPr>
              <w:t>1</w:t>
            </w:r>
          </w:p>
        </w:tc>
        <w:tc>
          <w:tcPr>
            <w:tcW w:w="9747" w:type="dxa"/>
            <w:tcBorders>
              <w:top w:val="single" w:sz="4" w:space="0" w:color="auto"/>
              <w:left w:val="single" w:sz="4" w:space="0" w:color="auto"/>
              <w:bottom w:val="single" w:sz="4" w:space="0" w:color="auto"/>
              <w:right w:val="single" w:sz="4" w:space="0" w:color="auto"/>
            </w:tcBorders>
            <w:hideMark/>
          </w:tcPr>
          <w:p w:rsidR="00D2076D" w:rsidRPr="0043188A" w:rsidRDefault="00370C6C" w:rsidP="0043188A">
            <w:pPr>
              <w:widowControl w:val="0"/>
              <w:rPr>
                <w:rFonts w:ascii="Times New Roman" w:hAnsi="Times New Roman"/>
                <w:lang w:val="ru-RU"/>
              </w:rPr>
            </w:pPr>
            <w:r w:rsidRPr="0043188A">
              <w:rPr>
                <w:rFonts w:ascii="Times New Roman" w:hAnsi="Times New Roman"/>
                <w:lang w:val="ru-RU"/>
              </w:rPr>
              <w:t>Об утверждении Положения о маневренном жилищном фонде на территории Бирофельдского сельского поселения</w:t>
            </w:r>
          </w:p>
        </w:tc>
        <w:tc>
          <w:tcPr>
            <w:tcW w:w="2694" w:type="dxa"/>
            <w:tcBorders>
              <w:top w:val="single" w:sz="4" w:space="0" w:color="auto"/>
              <w:left w:val="single" w:sz="4" w:space="0" w:color="auto"/>
              <w:bottom w:val="single" w:sz="4" w:space="0" w:color="auto"/>
              <w:right w:val="single" w:sz="4" w:space="0" w:color="auto"/>
            </w:tcBorders>
            <w:hideMark/>
          </w:tcPr>
          <w:p w:rsidR="00D2076D" w:rsidRPr="0043188A" w:rsidRDefault="008A7987" w:rsidP="00370C6C">
            <w:pPr>
              <w:spacing w:line="276" w:lineRule="auto"/>
              <w:jc w:val="center"/>
              <w:rPr>
                <w:rFonts w:ascii="Times New Roman" w:hAnsi="Times New Roman"/>
                <w:lang w:val="ru-RU"/>
              </w:rPr>
            </w:pPr>
            <w:r w:rsidRPr="0043188A">
              <w:rPr>
                <w:rFonts w:ascii="Times New Roman" w:hAnsi="Times New Roman"/>
                <w:lang w:val="ru-RU"/>
              </w:rPr>
              <w:t>9</w:t>
            </w:r>
            <w:r w:rsidR="00370C6C" w:rsidRPr="0043188A">
              <w:rPr>
                <w:rFonts w:ascii="Times New Roman" w:hAnsi="Times New Roman"/>
                <w:lang w:val="ru-RU"/>
              </w:rPr>
              <w:t>2</w:t>
            </w:r>
          </w:p>
        </w:tc>
        <w:tc>
          <w:tcPr>
            <w:tcW w:w="1778" w:type="dxa"/>
            <w:tcBorders>
              <w:top w:val="single" w:sz="4" w:space="0" w:color="auto"/>
              <w:left w:val="single" w:sz="4" w:space="0" w:color="auto"/>
              <w:bottom w:val="single" w:sz="4" w:space="0" w:color="auto"/>
              <w:right w:val="single" w:sz="4" w:space="0" w:color="auto"/>
            </w:tcBorders>
            <w:hideMark/>
          </w:tcPr>
          <w:p w:rsidR="00D2076D" w:rsidRPr="0043188A" w:rsidRDefault="00370C6C" w:rsidP="00370C6C">
            <w:pPr>
              <w:spacing w:line="276" w:lineRule="auto"/>
              <w:jc w:val="center"/>
              <w:rPr>
                <w:rFonts w:ascii="Times New Roman" w:hAnsi="Times New Roman"/>
                <w:lang w:val="ru-RU"/>
              </w:rPr>
            </w:pPr>
            <w:r w:rsidRPr="0043188A">
              <w:rPr>
                <w:rFonts w:ascii="Times New Roman" w:hAnsi="Times New Roman"/>
                <w:lang w:val="ru-RU"/>
              </w:rPr>
              <w:t>08</w:t>
            </w:r>
            <w:r w:rsidR="00876B52" w:rsidRPr="0043188A">
              <w:rPr>
                <w:rFonts w:ascii="Times New Roman" w:hAnsi="Times New Roman"/>
                <w:lang w:val="ru-RU"/>
              </w:rPr>
              <w:t>.0</w:t>
            </w:r>
            <w:r w:rsidRPr="0043188A">
              <w:rPr>
                <w:rFonts w:ascii="Times New Roman" w:hAnsi="Times New Roman"/>
                <w:lang w:val="ru-RU"/>
              </w:rPr>
              <w:t>8</w:t>
            </w:r>
            <w:r w:rsidR="00876B52" w:rsidRPr="0043188A">
              <w:rPr>
                <w:rFonts w:ascii="Times New Roman" w:hAnsi="Times New Roman"/>
                <w:lang w:val="ru-RU"/>
              </w:rPr>
              <w:t>.2025</w:t>
            </w:r>
          </w:p>
        </w:tc>
      </w:tr>
      <w:tr w:rsidR="00370C6C" w:rsidRPr="0043188A" w:rsidTr="0043188A">
        <w:trPr>
          <w:trHeight w:val="655"/>
        </w:trPr>
        <w:tc>
          <w:tcPr>
            <w:tcW w:w="567" w:type="dxa"/>
            <w:tcBorders>
              <w:top w:val="single" w:sz="4" w:space="0" w:color="auto"/>
              <w:left w:val="single" w:sz="4" w:space="0" w:color="auto"/>
              <w:bottom w:val="single" w:sz="4" w:space="0" w:color="auto"/>
              <w:right w:val="single" w:sz="4" w:space="0" w:color="auto"/>
            </w:tcBorders>
          </w:tcPr>
          <w:p w:rsidR="00370C6C" w:rsidRPr="0043188A" w:rsidRDefault="00370C6C" w:rsidP="00BC64E8">
            <w:pPr>
              <w:spacing w:line="276" w:lineRule="auto"/>
              <w:rPr>
                <w:rFonts w:ascii="Times New Roman" w:hAnsi="Times New Roman"/>
                <w:lang w:val="ru-RU"/>
              </w:rPr>
            </w:pPr>
            <w:r w:rsidRPr="0043188A">
              <w:rPr>
                <w:rFonts w:ascii="Times New Roman" w:hAnsi="Times New Roman"/>
                <w:b/>
                <w:lang w:val="ru-RU"/>
              </w:rPr>
              <w:t>№ п/п</w:t>
            </w:r>
          </w:p>
        </w:tc>
        <w:tc>
          <w:tcPr>
            <w:tcW w:w="9747" w:type="dxa"/>
            <w:tcBorders>
              <w:top w:val="single" w:sz="4" w:space="0" w:color="auto"/>
              <w:left w:val="single" w:sz="4" w:space="0" w:color="auto"/>
              <w:bottom w:val="single" w:sz="4" w:space="0" w:color="auto"/>
              <w:right w:val="single" w:sz="4" w:space="0" w:color="auto"/>
            </w:tcBorders>
            <w:hideMark/>
          </w:tcPr>
          <w:p w:rsidR="00370C6C" w:rsidRPr="0043188A" w:rsidRDefault="00370C6C" w:rsidP="00BC64E8">
            <w:pPr>
              <w:spacing w:line="276" w:lineRule="auto"/>
              <w:rPr>
                <w:rFonts w:ascii="Times New Roman" w:hAnsi="Times New Roman"/>
                <w:b/>
                <w:lang w:val="ru-RU"/>
              </w:rPr>
            </w:pPr>
          </w:p>
          <w:p w:rsidR="00370C6C" w:rsidRPr="0043188A" w:rsidRDefault="00370C6C" w:rsidP="00370C6C">
            <w:pPr>
              <w:spacing w:line="276" w:lineRule="auto"/>
              <w:ind w:firstLine="720"/>
              <w:jc w:val="center"/>
              <w:rPr>
                <w:rFonts w:ascii="Times New Roman" w:hAnsi="Times New Roman"/>
                <w:b/>
                <w:lang w:val="ru-RU"/>
              </w:rPr>
            </w:pPr>
            <w:r w:rsidRPr="0043188A">
              <w:rPr>
                <w:rFonts w:ascii="Times New Roman" w:hAnsi="Times New Roman"/>
                <w:b/>
                <w:lang w:val="ru-RU"/>
              </w:rPr>
              <w:t xml:space="preserve">НАИМЕНОВАНИЕ </w:t>
            </w:r>
            <w:r w:rsidRPr="0043188A">
              <w:rPr>
                <w:rFonts w:ascii="Times New Roman" w:hAnsi="Times New Roman"/>
                <w:b/>
                <w:lang w:val="ru-RU"/>
              </w:rPr>
              <w:t>ПОСТАНОВЛЕНИЯ</w:t>
            </w:r>
          </w:p>
        </w:tc>
        <w:tc>
          <w:tcPr>
            <w:tcW w:w="2694" w:type="dxa"/>
            <w:tcBorders>
              <w:top w:val="single" w:sz="4" w:space="0" w:color="auto"/>
              <w:left w:val="single" w:sz="4" w:space="0" w:color="auto"/>
              <w:bottom w:val="single" w:sz="4" w:space="0" w:color="auto"/>
              <w:right w:val="single" w:sz="4" w:space="0" w:color="auto"/>
            </w:tcBorders>
            <w:hideMark/>
          </w:tcPr>
          <w:p w:rsidR="00370C6C" w:rsidRPr="0043188A" w:rsidRDefault="00370C6C" w:rsidP="00BC64E8">
            <w:pPr>
              <w:spacing w:line="276" w:lineRule="auto"/>
              <w:rPr>
                <w:rFonts w:ascii="Times New Roman" w:hAnsi="Times New Roman"/>
                <w:b/>
                <w:lang w:val="ru-RU"/>
              </w:rPr>
            </w:pPr>
          </w:p>
          <w:p w:rsidR="00370C6C" w:rsidRPr="0043188A" w:rsidRDefault="00370C6C" w:rsidP="00370C6C">
            <w:pPr>
              <w:spacing w:line="276" w:lineRule="auto"/>
              <w:jc w:val="center"/>
              <w:rPr>
                <w:rFonts w:ascii="Times New Roman" w:hAnsi="Times New Roman"/>
                <w:b/>
                <w:lang w:val="ru-RU"/>
              </w:rPr>
            </w:pPr>
            <w:r w:rsidRPr="0043188A">
              <w:rPr>
                <w:rFonts w:ascii="Times New Roman" w:hAnsi="Times New Roman"/>
                <w:b/>
                <w:lang w:val="ru-RU"/>
              </w:rPr>
              <w:t xml:space="preserve">НОМЕР </w:t>
            </w:r>
            <w:r w:rsidRPr="0043188A">
              <w:rPr>
                <w:rFonts w:ascii="Times New Roman" w:hAnsi="Times New Roman"/>
                <w:b/>
                <w:lang w:val="ru-RU"/>
              </w:rPr>
              <w:t>ПОСТАНОВЛЕНИЯ</w:t>
            </w:r>
          </w:p>
        </w:tc>
        <w:tc>
          <w:tcPr>
            <w:tcW w:w="1778" w:type="dxa"/>
            <w:tcBorders>
              <w:top w:val="single" w:sz="4" w:space="0" w:color="auto"/>
              <w:left w:val="single" w:sz="4" w:space="0" w:color="auto"/>
              <w:bottom w:val="single" w:sz="4" w:space="0" w:color="auto"/>
              <w:right w:val="single" w:sz="4" w:space="0" w:color="auto"/>
            </w:tcBorders>
            <w:hideMark/>
          </w:tcPr>
          <w:p w:rsidR="00370C6C" w:rsidRPr="0043188A" w:rsidRDefault="00370C6C" w:rsidP="00BC64E8">
            <w:pPr>
              <w:spacing w:line="276" w:lineRule="auto"/>
              <w:jc w:val="center"/>
              <w:rPr>
                <w:rFonts w:ascii="Times New Roman" w:hAnsi="Times New Roman"/>
                <w:b/>
                <w:lang w:val="ru-RU"/>
              </w:rPr>
            </w:pPr>
          </w:p>
          <w:p w:rsidR="00370C6C" w:rsidRPr="0043188A" w:rsidRDefault="00370C6C" w:rsidP="00BC64E8">
            <w:pPr>
              <w:spacing w:line="276" w:lineRule="auto"/>
              <w:jc w:val="center"/>
              <w:rPr>
                <w:rFonts w:ascii="Times New Roman" w:hAnsi="Times New Roman"/>
                <w:b/>
                <w:lang w:val="ru-RU"/>
              </w:rPr>
            </w:pPr>
            <w:r w:rsidRPr="0043188A">
              <w:rPr>
                <w:rFonts w:ascii="Times New Roman" w:hAnsi="Times New Roman"/>
                <w:b/>
              </w:rPr>
              <w:t>ДАТА ПРИНЯТИЯ</w:t>
            </w:r>
          </w:p>
        </w:tc>
      </w:tr>
      <w:tr w:rsidR="00370C6C" w:rsidRPr="0043188A"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370C6C" w:rsidRPr="0043188A" w:rsidRDefault="00370C6C" w:rsidP="00876B52">
            <w:pPr>
              <w:spacing w:line="276" w:lineRule="auto"/>
              <w:rPr>
                <w:rFonts w:ascii="Times New Roman" w:hAnsi="Times New Roman"/>
                <w:lang w:val="ru-RU"/>
              </w:rPr>
            </w:pPr>
            <w:r w:rsidRPr="0043188A">
              <w:rPr>
                <w:rFonts w:ascii="Times New Roman" w:hAnsi="Times New Roman"/>
                <w:lang w:val="ru-RU"/>
              </w:rPr>
              <w:t>1</w:t>
            </w:r>
          </w:p>
        </w:tc>
        <w:tc>
          <w:tcPr>
            <w:tcW w:w="9747" w:type="dxa"/>
            <w:tcBorders>
              <w:top w:val="single" w:sz="4" w:space="0" w:color="auto"/>
              <w:left w:val="single" w:sz="4" w:space="0" w:color="auto"/>
              <w:bottom w:val="single" w:sz="4" w:space="0" w:color="auto"/>
              <w:right w:val="single" w:sz="4" w:space="0" w:color="auto"/>
            </w:tcBorders>
            <w:hideMark/>
          </w:tcPr>
          <w:p w:rsidR="00370C6C" w:rsidRPr="0043188A" w:rsidRDefault="00370C6C" w:rsidP="0043188A">
            <w:pPr>
              <w:jc w:val="both"/>
              <w:rPr>
                <w:rFonts w:ascii="Times New Roman" w:hAnsi="Times New Roman"/>
                <w:lang w:val="ru-RU"/>
              </w:rPr>
            </w:pPr>
            <w:r w:rsidRPr="0043188A">
              <w:rPr>
                <w:rFonts w:ascii="Times New Roman" w:hAnsi="Times New Roman"/>
                <w:lang w:val="ru-RU"/>
              </w:rPr>
              <w:t>Об утверждении Перечня должностных лиц администрации сельского поселения, уполномоченных составлять протоколы об административных правонарушениях</w:t>
            </w:r>
          </w:p>
        </w:tc>
        <w:tc>
          <w:tcPr>
            <w:tcW w:w="2694" w:type="dxa"/>
            <w:tcBorders>
              <w:top w:val="single" w:sz="4" w:space="0" w:color="auto"/>
              <w:left w:val="single" w:sz="4" w:space="0" w:color="auto"/>
              <w:bottom w:val="single" w:sz="4" w:space="0" w:color="auto"/>
              <w:right w:val="single" w:sz="4" w:space="0" w:color="auto"/>
            </w:tcBorders>
            <w:hideMark/>
          </w:tcPr>
          <w:p w:rsidR="00370C6C" w:rsidRPr="0043188A" w:rsidRDefault="00370C6C" w:rsidP="00370C6C">
            <w:pPr>
              <w:spacing w:line="276" w:lineRule="auto"/>
              <w:jc w:val="center"/>
              <w:rPr>
                <w:rFonts w:ascii="Times New Roman" w:hAnsi="Times New Roman"/>
                <w:lang w:val="ru-RU"/>
              </w:rPr>
            </w:pPr>
            <w:r w:rsidRPr="0043188A">
              <w:rPr>
                <w:rFonts w:ascii="Times New Roman" w:hAnsi="Times New Roman"/>
                <w:lang w:val="ru-RU"/>
              </w:rPr>
              <w:t>46</w:t>
            </w:r>
          </w:p>
        </w:tc>
        <w:tc>
          <w:tcPr>
            <w:tcW w:w="1778" w:type="dxa"/>
            <w:tcBorders>
              <w:top w:val="single" w:sz="4" w:space="0" w:color="auto"/>
              <w:left w:val="single" w:sz="4" w:space="0" w:color="auto"/>
              <w:bottom w:val="single" w:sz="4" w:space="0" w:color="auto"/>
              <w:right w:val="single" w:sz="4" w:space="0" w:color="auto"/>
            </w:tcBorders>
            <w:hideMark/>
          </w:tcPr>
          <w:p w:rsidR="00370C6C" w:rsidRPr="0043188A" w:rsidRDefault="00370C6C" w:rsidP="00370C6C">
            <w:pPr>
              <w:spacing w:line="276" w:lineRule="auto"/>
              <w:jc w:val="center"/>
              <w:rPr>
                <w:rFonts w:ascii="Times New Roman" w:hAnsi="Times New Roman"/>
                <w:lang w:val="ru-RU"/>
              </w:rPr>
            </w:pPr>
            <w:r w:rsidRPr="0043188A">
              <w:rPr>
                <w:rFonts w:ascii="Times New Roman" w:hAnsi="Times New Roman"/>
                <w:lang w:val="ru-RU"/>
              </w:rPr>
              <w:t>08.08.2025</w:t>
            </w:r>
          </w:p>
        </w:tc>
      </w:tr>
      <w:tr w:rsidR="00370C6C" w:rsidRPr="0043188A"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370C6C" w:rsidRPr="0043188A" w:rsidRDefault="00370C6C" w:rsidP="00876B52">
            <w:pPr>
              <w:spacing w:line="276" w:lineRule="auto"/>
              <w:rPr>
                <w:rFonts w:ascii="Times New Roman" w:hAnsi="Times New Roman"/>
                <w:lang w:val="ru-RU"/>
              </w:rPr>
            </w:pPr>
            <w:r w:rsidRPr="0043188A">
              <w:rPr>
                <w:rFonts w:ascii="Times New Roman" w:hAnsi="Times New Roman"/>
                <w:lang w:val="ru-RU"/>
              </w:rPr>
              <w:t>2</w:t>
            </w:r>
          </w:p>
        </w:tc>
        <w:tc>
          <w:tcPr>
            <w:tcW w:w="9747" w:type="dxa"/>
            <w:tcBorders>
              <w:top w:val="single" w:sz="4" w:space="0" w:color="auto"/>
              <w:left w:val="single" w:sz="4" w:space="0" w:color="auto"/>
              <w:bottom w:val="single" w:sz="4" w:space="0" w:color="auto"/>
              <w:right w:val="single" w:sz="4" w:space="0" w:color="auto"/>
            </w:tcBorders>
            <w:hideMark/>
          </w:tcPr>
          <w:p w:rsidR="00370C6C" w:rsidRPr="0043188A" w:rsidRDefault="00370C6C" w:rsidP="00370C6C">
            <w:pPr>
              <w:pStyle w:val="a6"/>
              <w:spacing w:after="0"/>
              <w:jc w:val="both"/>
              <w:rPr>
                <w:bCs/>
                <w:color w:val="000000"/>
              </w:rPr>
            </w:pPr>
            <w:r w:rsidRPr="0043188A">
              <w:rPr>
                <w:bCs/>
                <w:color w:val="000000"/>
              </w:rPr>
              <w:t>О внесении изменений в постановление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 от 06.11.2013 № 90 «Об организации и осуществлении первичного воинского учёта граждан на территории Бирофельдского сельского поселения»</w:t>
            </w:r>
          </w:p>
        </w:tc>
        <w:tc>
          <w:tcPr>
            <w:tcW w:w="2694" w:type="dxa"/>
            <w:tcBorders>
              <w:top w:val="single" w:sz="4" w:space="0" w:color="auto"/>
              <w:left w:val="single" w:sz="4" w:space="0" w:color="auto"/>
              <w:bottom w:val="single" w:sz="4" w:space="0" w:color="auto"/>
              <w:right w:val="single" w:sz="4" w:space="0" w:color="auto"/>
            </w:tcBorders>
            <w:hideMark/>
          </w:tcPr>
          <w:p w:rsidR="00370C6C" w:rsidRPr="0043188A" w:rsidRDefault="00370C6C" w:rsidP="00370C6C">
            <w:pPr>
              <w:spacing w:line="276" w:lineRule="auto"/>
              <w:jc w:val="center"/>
              <w:rPr>
                <w:rFonts w:ascii="Times New Roman" w:hAnsi="Times New Roman"/>
                <w:lang w:val="ru-RU"/>
              </w:rPr>
            </w:pPr>
            <w:r w:rsidRPr="0043188A">
              <w:rPr>
                <w:rFonts w:ascii="Times New Roman" w:hAnsi="Times New Roman"/>
                <w:lang w:val="ru-RU"/>
              </w:rPr>
              <w:t>47</w:t>
            </w:r>
          </w:p>
        </w:tc>
        <w:tc>
          <w:tcPr>
            <w:tcW w:w="1778" w:type="dxa"/>
            <w:tcBorders>
              <w:top w:val="single" w:sz="4" w:space="0" w:color="auto"/>
              <w:left w:val="single" w:sz="4" w:space="0" w:color="auto"/>
              <w:bottom w:val="single" w:sz="4" w:space="0" w:color="auto"/>
              <w:right w:val="single" w:sz="4" w:space="0" w:color="auto"/>
            </w:tcBorders>
            <w:hideMark/>
          </w:tcPr>
          <w:p w:rsidR="00370C6C" w:rsidRPr="0043188A" w:rsidRDefault="00370C6C" w:rsidP="00370C6C">
            <w:pPr>
              <w:spacing w:line="276" w:lineRule="auto"/>
              <w:jc w:val="center"/>
              <w:rPr>
                <w:rFonts w:ascii="Times New Roman" w:hAnsi="Times New Roman"/>
                <w:lang w:val="ru-RU"/>
              </w:rPr>
            </w:pPr>
            <w:r w:rsidRPr="0043188A">
              <w:rPr>
                <w:rFonts w:ascii="Times New Roman" w:hAnsi="Times New Roman"/>
                <w:lang w:val="ru-RU"/>
              </w:rPr>
              <w:t>08.08.2025</w:t>
            </w:r>
          </w:p>
        </w:tc>
      </w:tr>
      <w:tr w:rsidR="00370C6C" w:rsidRPr="0043188A"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370C6C" w:rsidRPr="0043188A" w:rsidRDefault="00370C6C" w:rsidP="00876B52">
            <w:pPr>
              <w:spacing w:line="276" w:lineRule="auto"/>
              <w:rPr>
                <w:rFonts w:ascii="Times New Roman" w:hAnsi="Times New Roman"/>
                <w:lang w:val="ru-RU"/>
              </w:rPr>
            </w:pPr>
            <w:r w:rsidRPr="0043188A">
              <w:rPr>
                <w:rFonts w:ascii="Times New Roman" w:hAnsi="Times New Roman"/>
                <w:lang w:val="ru-RU"/>
              </w:rPr>
              <w:t>3</w:t>
            </w:r>
          </w:p>
        </w:tc>
        <w:tc>
          <w:tcPr>
            <w:tcW w:w="9747" w:type="dxa"/>
            <w:tcBorders>
              <w:top w:val="single" w:sz="4" w:space="0" w:color="auto"/>
              <w:left w:val="single" w:sz="4" w:space="0" w:color="auto"/>
              <w:bottom w:val="single" w:sz="4" w:space="0" w:color="auto"/>
              <w:right w:val="single" w:sz="4" w:space="0" w:color="auto"/>
            </w:tcBorders>
            <w:hideMark/>
          </w:tcPr>
          <w:p w:rsidR="00370C6C" w:rsidRPr="0043188A" w:rsidRDefault="00370C6C" w:rsidP="0043188A">
            <w:pPr>
              <w:shd w:val="clear" w:color="auto" w:fill="FFFFFF"/>
              <w:ind w:firstLine="708"/>
              <w:jc w:val="both"/>
              <w:rPr>
                <w:rFonts w:ascii="Times New Roman" w:hAnsi="Times New Roman"/>
                <w:lang w:val="ru-RU"/>
              </w:rPr>
            </w:pPr>
            <w:r w:rsidRPr="0043188A">
              <w:rPr>
                <w:rFonts w:ascii="Times New Roman" w:hAnsi="Times New Roman"/>
                <w:lang w:val="ru-RU"/>
              </w:rPr>
              <w:t>О внесении изменений в постановление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 от 21.12.2023 № 104 «Об утверждении положения «О порядке организации ритуальных услуг и содержании мест захоронения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2694" w:type="dxa"/>
            <w:tcBorders>
              <w:top w:val="single" w:sz="4" w:space="0" w:color="auto"/>
              <w:left w:val="single" w:sz="4" w:space="0" w:color="auto"/>
              <w:bottom w:val="single" w:sz="4" w:space="0" w:color="auto"/>
              <w:right w:val="single" w:sz="4" w:space="0" w:color="auto"/>
            </w:tcBorders>
            <w:hideMark/>
          </w:tcPr>
          <w:p w:rsidR="00370C6C" w:rsidRPr="0043188A" w:rsidRDefault="00370C6C" w:rsidP="00BC64E8">
            <w:pPr>
              <w:spacing w:line="276" w:lineRule="auto"/>
              <w:jc w:val="center"/>
              <w:rPr>
                <w:rFonts w:ascii="Times New Roman" w:hAnsi="Times New Roman"/>
                <w:lang w:val="ru-RU"/>
              </w:rPr>
            </w:pPr>
            <w:r w:rsidRPr="0043188A">
              <w:rPr>
                <w:rFonts w:ascii="Times New Roman" w:hAnsi="Times New Roman"/>
                <w:lang w:val="ru-RU"/>
              </w:rPr>
              <w:t>4</w:t>
            </w:r>
            <w:r w:rsidRPr="0043188A">
              <w:rPr>
                <w:rFonts w:ascii="Times New Roman" w:hAnsi="Times New Roman"/>
                <w:lang w:val="ru-RU"/>
              </w:rPr>
              <w:t>8</w:t>
            </w:r>
          </w:p>
        </w:tc>
        <w:tc>
          <w:tcPr>
            <w:tcW w:w="1778" w:type="dxa"/>
            <w:tcBorders>
              <w:top w:val="single" w:sz="4" w:space="0" w:color="auto"/>
              <w:left w:val="single" w:sz="4" w:space="0" w:color="auto"/>
              <w:bottom w:val="single" w:sz="4" w:space="0" w:color="auto"/>
              <w:right w:val="single" w:sz="4" w:space="0" w:color="auto"/>
            </w:tcBorders>
            <w:hideMark/>
          </w:tcPr>
          <w:p w:rsidR="00370C6C" w:rsidRPr="0043188A" w:rsidRDefault="00370C6C" w:rsidP="00BC64E8">
            <w:pPr>
              <w:spacing w:line="276" w:lineRule="auto"/>
              <w:jc w:val="center"/>
              <w:rPr>
                <w:rFonts w:ascii="Times New Roman" w:hAnsi="Times New Roman"/>
                <w:lang w:val="ru-RU"/>
              </w:rPr>
            </w:pPr>
            <w:r w:rsidRPr="0043188A">
              <w:rPr>
                <w:rFonts w:ascii="Times New Roman" w:hAnsi="Times New Roman"/>
                <w:lang w:val="ru-RU"/>
              </w:rPr>
              <w:t>08.08.2025</w:t>
            </w:r>
          </w:p>
        </w:tc>
      </w:tr>
      <w:tr w:rsidR="00370C6C" w:rsidRPr="0043188A" w:rsidTr="004E5070">
        <w:trPr>
          <w:trHeight w:val="20"/>
        </w:trPr>
        <w:tc>
          <w:tcPr>
            <w:tcW w:w="567" w:type="dxa"/>
            <w:tcBorders>
              <w:top w:val="single" w:sz="4" w:space="0" w:color="auto"/>
              <w:left w:val="single" w:sz="4" w:space="0" w:color="auto"/>
              <w:bottom w:val="single" w:sz="4" w:space="0" w:color="auto"/>
              <w:right w:val="single" w:sz="4" w:space="0" w:color="auto"/>
            </w:tcBorders>
          </w:tcPr>
          <w:p w:rsidR="00370C6C" w:rsidRPr="0043188A" w:rsidRDefault="00370C6C" w:rsidP="00876B52">
            <w:pPr>
              <w:spacing w:line="276" w:lineRule="auto"/>
              <w:rPr>
                <w:rFonts w:ascii="Times New Roman" w:hAnsi="Times New Roman"/>
                <w:lang w:val="ru-RU"/>
              </w:rPr>
            </w:pPr>
            <w:r w:rsidRPr="0043188A">
              <w:rPr>
                <w:rFonts w:ascii="Times New Roman" w:hAnsi="Times New Roman"/>
                <w:lang w:val="ru-RU"/>
              </w:rPr>
              <w:t>4</w:t>
            </w:r>
          </w:p>
        </w:tc>
        <w:tc>
          <w:tcPr>
            <w:tcW w:w="9747" w:type="dxa"/>
            <w:tcBorders>
              <w:top w:val="single" w:sz="4" w:space="0" w:color="auto"/>
              <w:left w:val="single" w:sz="4" w:space="0" w:color="auto"/>
              <w:bottom w:val="single" w:sz="4" w:space="0" w:color="auto"/>
              <w:right w:val="single" w:sz="4" w:space="0" w:color="auto"/>
            </w:tcBorders>
            <w:hideMark/>
          </w:tcPr>
          <w:p w:rsidR="00370C6C" w:rsidRPr="0043188A" w:rsidRDefault="00370C6C" w:rsidP="0043188A">
            <w:pPr>
              <w:ind w:right="-1"/>
              <w:jc w:val="both"/>
              <w:rPr>
                <w:rFonts w:ascii="Times New Roman" w:hAnsi="Times New Roman"/>
                <w:lang w:val="ru-RU"/>
              </w:rPr>
            </w:pPr>
            <w:r w:rsidRPr="0043188A">
              <w:rPr>
                <w:rFonts w:ascii="Times New Roman" w:hAnsi="Times New Roman"/>
                <w:lang w:val="ru-RU"/>
              </w:rPr>
              <w:t>Об увековечивании памяти граждан, 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2694" w:type="dxa"/>
            <w:tcBorders>
              <w:top w:val="single" w:sz="4" w:space="0" w:color="auto"/>
              <w:left w:val="single" w:sz="4" w:space="0" w:color="auto"/>
              <w:bottom w:val="single" w:sz="4" w:space="0" w:color="auto"/>
              <w:right w:val="single" w:sz="4" w:space="0" w:color="auto"/>
            </w:tcBorders>
            <w:hideMark/>
          </w:tcPr>
          <w:p w:rsidR="00370C6C" w:rsidRPr="0043188A" w:rsidRDefault="00370C6C" w:rsidP="00BC64E8">
            <w:pPr>
              <w:spacing w:line="276" w:lineRule="auto"/>
              <w:jc w:val="center"/>
              <w:rPr>
                <w:rFonts w:ascii="Times New Roman" w:hAnsi="Times New Roman"/>
                <w:lang w:val="ru-RU"/>
              </w:rPr>
            </w:pPr>
            <w:r w:rsidRPr="0043188A">
              <w:rPr>
                <w:rFonts w:ascii="Times New Roman" w:hAnsi="Times New Roman"/>
                <w:lang w:val="ru-RU"/>
              </w:rPr>
              <w:t>49</w:t>
            </w:r>
          </w:p>
        </w:tc>
        <w:tc>
          <w:tcPr>
            <w:tcW w:w="1778" w:type="dxa"/>
            <w:tcBorders>
              <w:top w:val="single" w:sz="4" w:space="0" w:color="auto"/>
              <w:left w:val="single" w:sz="4" w:space="0" w:color="auto"/>
              <w:bottom w:val="single" w:sz="4" w:space="0" w:color="auto"/>
              <w:right w:val="single" w:sz="4" w:space="0" w:color="auto"/>
            </w:tcBorders>
            <w:hideMark/>
          </w:tcPr>
          <w:p w:rsidR="00370C6C" w:rsidRPr="0043188A" w:rsidRDefault="00370C6C" w:rsidP="00BC64E8">
            <w:pPr>
              <w:spacing w:line="276" w:lineRule="auto"/>
              <w:jc w:val="center"/>
              <w:rPr>
                <w:rFonts w:ascii="Times New Roman" w:hAnsi="Times New Roman"/>
                <w:lang w:val="ru-RU"/>
              </w:rPr>
            </w:pPr>
            <w:r w:rsidRPr="0043188A">
              <w:rPr>
                <w:rFonts w:ascii="Times New Roman" w:hAnsi="Times New Roman"/>
                <w:lang w:val="ru-RU"/>
              </w:rPr>
              <w:t>12.08.2025</w:t>
            </w:r>
          </w:p>
        </w:tc>
      </w:tr>
    </w:tbl>
    <w:p w:rsidR="00015F53" w:rsidRPr="0043188A" w:rsidRDefault="00015F53" w:rsidP="00845957">
      <w:pPr>
        <w:jc w:val="both"/>
        <w:rPr>
          <w:rFonts w:ascii="Times New Roman" w:hAnsi="Times New Roman"/>
          <w:sz w:val="23"/>
          <w:szCs w:val="23"/>
          <w:lang w:val="ru-RU" w:eastAsia="ru-RU"/>
        </w:rPr>
      </w:pPr>
    </w:p>
    <w:p w:rsidR="00015F53" w:rsidRPr="0043188A" w:rsidRDefault="00015F53" w:rsidP="00845957">
      <w:pPr>
        <w:jc w:val="both"/>
        <w:rPr>
          <w:rFonts w:ascii="Times New Roman" w:hAnsi="Times New Roman"/>
          <w:sz w:val="23"/>
          <w:szCs w:val="23"/>
          <w:lang w:val="ru-RU" w:eastAsia="ru-RU"/>
        </w:rPr>
      </w:pPr>
    </w:p>
    <w:p w:rsidR="00015F53" w:rsidRPr="0043188A" w:rsidRDefault="00015F53" w:rsidP="00845957">
      <w:pPr>
        <w:jc w:val="both"/>
        <w:rPr>
          <w:rFonts w:ascii="Times New Roman" w:hAnsi="Times New Roman"/>
          <w:sz w:val="23"/>
          <w:szCs w:val="23"/>
          <w:lang w:val="ru-RU" w:eastAsia="ru-RU"/>
        </w:rPr>
      </w:pPr>
    </w:p>
    <w:p w:rsidR="00327941" w:rsidRDefault="00327941" w:rsidP="00845957">
      <w:pPr>
        <w:jc w:val="both"/>
        <w:rPr>
          <w:rFonts w:ascii="Times New Roman" w:hAnsi="Times New Roman"/>
          <w:sz w:val="16"/>
          <w:szCs w:val="16"/>
          <w:lang w:val="ru-RU" w:eastAsia="ru-RU"/>
        </w:rPr>
      </w:pPr>
    </w:p>
    <w:p w:rsidR="00327941" w:rsidRDefault="00327941" w:rsidP="00845957">
      <w:pPr>
        <w:jc w:val="both"/>
        <w:rPr>
          <w:rFonts w:ascii="Times New Roman" w:hAnsi="Times New Roman"/>
          <w:sz w:val="16"/>
          <w:szCs w:val="16"/>
          <w:lang w:val="ru-RU" w:eastAsia="ru-RU"/>
        </w:rPr>
      </w:pPr>
    </w:p>
    <w:p w:rsidR="00327941" w:rsidRDefault="00327941" w:rsidP="00845957">
      <w:pPr>
        <w:jc w:val="both"/>
        <w:rPr>
          <w:rFonts w:ascii="Times New Roman" w:hAnsi="Times New Roman"/>
          <w:sz w:val="16"/>
          <w:szCs w:val="16"/>
          <w:lang w:val="ru-RU" w:eastAsia="ru-RU"/>
        </w:rPr>
      </w:pPr>
    </w:p>
    <w:p w:rsidR="00327941" w:rsidRDefault="00327941" w:rsidP="00845957">
      <w:pPr>
        <w:jc w:val="both"/>
        <w:rPr>
          <w:rFonts w:ascii="Times New Roman" w:hAnsi="Times New Roman"/>
          <w:sz w:val="16"/>
          <w:szCs w:val="16"/>
          <w:lang w:val="ru-RU" w:eastAsia="ru-RU"/>
        </w:rPr>
      </w:pPr>
    </w:p>
    <w:p w:rsidR="00327941" w:rsidRDefault="00327941" w:rsidP="00845957">
      <w:pPr>
        <w:jc w:val="both"/>
        <w:rPr>
          <w:rFonts w:ascii="Times New Roman" w:hAnsi="Times New Roman"/>
          <w:sz w:val="16"/>
          <w:szCs w:val="16"/>
          <w:lang w:val="ru-RU" w:eastAsia="ru-RU"/>
        </w:rPr>
      </w:pPr>
    </w:p>
    <w:p w:rsidR="00327941" w:rsidRDefault="00327941" w:rsidP="00845957">
      <w:pPr>
        <w:jc w:val="both"/>
        <w:rPr>
          <w:rFonts w:ascii="Times New Roman" w:hAnsi="Times New Roman"/>
          <w:sz w:val="16"/>
          <w:szCs w:val="16"/>
          <w:lang w:val="ru-RU" w:eastAsia="ru-RU"/>
        </w:rPr>
      </w:pPr>
    </w:p>
    <w:p w:rsidR="00517DD7" w:rsidRDefault="00517DD7" w:rsidP="00845957">
      <w:pPr>
        <w:jc w:val="both"/>
        <w:rPr>
          <w:rFonts w:ascii="Times New Roman" w:hAnsi="Times New Roman"/>
          <w:sz w:val="16"/>
          <w:szCs w:val="16"/>
          <w:lang w:val="ru-RU" w:eastAsia="ru-RU"/>
        </w:rPr>
      </w:pPr>
    </w:p>
    <w:p w:rsidR="00370C6C" w:rsidRPr="00370C6C" w:rsidRDefault="00370C6C" w:rsidP="00370C6C">
      <w:pPr>
        <w:shd w:val="clear" w:color="auto" w:fill="FFFFFF"/>
        <w:spacing w:line="312" w:lineRule="exact"/>
        <w:ind w:left="120"/>
        <w:jc w:val="center"/>
        <w:rPr>
          <w:rFonts w:ascii="Times New Roman" w:hAnsi="Times New Roman"/>
          <w:sz w:val="16"/>
          <w:szCs w:val="16"/>
          <w:lang w:val="ru-RU"/>
        </w:rPr>
      </w:pPr>
      <w:r w:rsidRPr="00370C6C">
        <w:rPr>
          <w:rFonts w:ascii="Times New Roman" w:hAnsi="Times New Roman"/>
          <w:color w:val="000000"/>
          <w:spacing w:val="-1"/>
          <w:sz w:val="16"/>
          <w:szCs w:val="16"/>
          <w:lang w:val="ru-RU"/>
        </w:rPr>
        <w:t>Муниципальное образование «Бирофельдское сельское поселение»</w:t>
      </w:r>
    </w:p>
    <w:p w:rsidR="00370C6C" w:rsidRPr="00370C6C" w:rsidRDefault="00370C6C" w:rsidP="00370C6C">
      <w:pPr>
        <w:shd w:val="clear" w:color="auto" w:fill="FFFFFF"/>
        <w:spacing w:before="10"/>
        <w:ind w:left="130"/>
        <w:jc w:val="center"/>
        <w:rPr>
          <w:rFonts w:ascii="Times New Roman" w:hAnsi="Times New Roman"/>
          <w:sz w:val="16"/>
          <w:szCs w:val="16"/>
          <w:lang w:val="ru-RU"/>
        </w:rPr>
      </w:pPr>
      <w:r w:rsidRPr="00370C6C">
        <w:rPr>
          <w:rFonts w:ascii="Times New Roman" w:hAnsi="Times New Roman"/>
          <w:color w:val="000000"/>
          <w:spacing w:val="1"/>
          <w:sz w:val="16"/>
          <w:szCs w:val="16"/>
          <w:lang w:val="ru-RU"/>
        </w:rPr>
        <w:t>Биробиджанского муниципального района</w:t>
      </w:r>
    </w:p>
    <w:p w:rsidR="00370C6C" w:rsidRPr="00370C6C" w:rsidRDefault="00370C6C" w:rsidP="00370C6C">
      <w:pPr>
        <w:shd w:val="clear" w:color="auto" w:fill="FFFFFF"/>
        <w:ind w:left="120"/>
        <w:jc w:val="center"/>
        <w:rPr>
          <w:rFonts w:ascii="Times New Roman" w:hAnsi="Times New Roman"/>
          <w:color w:val="000000"/>
          <w:sz w:val="16"/>
          <w:szCs w:val="16"/>
          <w:lang w:val="ru-RU"/>
        </w:rPr>
      </w:pPr>
      <w:r w:rsidRPr="00370C6C">
        <w:rPr>
          <w:rFonts w:ascii="Times New Roman" w:hAnsi="Times New Roman"/>
          <w:color w:val="000000"/>
          <w:sz w:val="16"/>
          <w:szCs w:val="16"/>
          <w:lang w:val="ru-RU"/>
        </w:rPr>
        <w:t>Еврейской автономной области</w:t>
      </w:r>
    </w:p>
    <w:p w:rsidR="00370C6C" w:rsidRPr="00370C6C" w:rsidRDefault="00370C6C" w:rsidP="00370C6C">
      <w:pPr>
        <w:shd w:val="clear" w:color="auto" w:fill="FFFFFF"/>
        <w:ind w:left="120"/>
        <w:jc w:val="center"/>
        <w:rPr>
          <w:rFonts w:ascii="Times New Roman" w:hAnsi="Times New Roman"/>
          <w:sz w:val="16"/>
          <w:szCs w:val="16"/>
          <w:lang w:val="ru-RU"/>
        </w:rPr>
      </w:pPr>
    </w:p>
    <w:p w:rsidR="00370C6C" w:rsidRPr="00370C6C" w:rsidRDefault="00370C6C" w:rsidP="00370C6C">
      <w:pPr>
        <w:jc w:val="center"/>
        <w:rPr>
          <w:rFonts w:ascii="Times New Roman" w:hAnsi="Times New Roman"/>
          <w:color w:val="000000"/>
          <w:spacing w:val="-2"/>
          <w:sz w:val="16"/>
          <w:szCs w:val="16"/>
          <w:lang w:val="ru-RU"/>
        </w:rPr>
      </w:pPr>
      <w:r w:rsidRPr="00370C6C">
        <w:rPr>
          <w:rFonts w:ascii="Times New Roman" w:hAnsi="Times New Roman"/>
          <w:color w:val="000000"/>
          <w:spacing w:val="-2"/>
          <w:sz w:val="16"/>
          <w:szCs w:val="16"/>
          <w:lang w:val="ru-RU"/>
        </w:rPr>
        <w:t>СОБРАНИЕ ДЕПУТАТОВ</w:t>
      </w:r>
    </w:p>
    <w:p w:rsidR="00370C6C" w:rsidRPr="00370C6C" w:rsidRDefault="00370C6C" w:rsidP="00370C6C">
      <w:pPr>
        <w:jc w:val="center"/>
        <w:rPr>
          <w:rFonts w:ascii="Times New Roman" w:hAnsi="Times New Roman"/>
          <w:color w:val="000000"/>
          <w:spacing w:val="-2"/>
          <w:sz w:val="16"/>
          <w:szCs w:val="16"/>
          <w:lang w:val="ru-RU"/>
        </w:rPr>
      </w:pPr>
    </w:p>
    <w:p w:rsidR="00370C6C" w:rsidRPr="00370C6C" w:rsidRDefault="00370C6C" w:rsidP="00370C6C">
      <w:pPr>
        <w:jc w:val="center"/>
        <w:rPr>
          <w:rFonts w:ascii="Times New Roman" w:hAnsi="Times New Roman"/>
          <w:color w:val="000000"/>
          <w:spacing w:val="-2"/>
          <w:sz w:val="16"/>
          <w:szCs w:val="16"/>
          <w:lang w:val="ru-RU"/>
        </w:rPr>
      </w:pPr>
      <w:r w:rsidRPr="00370C6C">
        <w:rPr>
          <w:rFonts w:ascii="Times New Roman" w:hAnsi="Times New Roman"/>
          <w:color w:val="000000"/>
          <w:spacing w:val="-2"/>
          <w:sz w:val="16"/>
          <w:szCs w:val="16"/>
          <w:lang w:val="ru-RU"/>
        </w:rPr>
        <w:t>РЕШЕНИЕ</w:t>
      </w:r>
    </w:p>
    <w:p w:rsidR="00370C6C" w:rsidRPr="00370C6C" w:rsidRDefault="00370C6C" w:rsidP="00370C6C">
      <w:pPr>
        <w:jc w:val="center"/>
        <w:rPr>
          <w:rFonts w:ascii="Times New Roman" w:hAnsi="Times New Roman"/>
          <w:color w:val="000000"/>
          <w:spacing w:val="-2"/>
          <w:sz w:val="16"/>
          <w:szCs w:val="16"/>
          <w:lang w:val="ru-RU"/>
        </w:rPr>
      </w:pPr>
    </w:p>
    <w:p w:rsidR="00370C6C" w:rsidRPr="00370C6C" w:rsidRDefault="00370C6C" w:rsidP="00370C6C">
      <w:pPr>
        <w:tabs>
          <w:tab w:val="left" w:pos="8460"/>
        </w:tabs>
        <w:rPr>
          <w:rFonts w:ascii="Times New Roman" w:hAnsi="Times New Roman"/>
          <w:color w:val="000000"/>
          <w:spacing w:val="-2"/>
          <w:sz w:val="16"/>
          <w:szCs w:val="16"/>
          <w:lang w:val="ru-RU"/>
        </w:rPr>
      </w:pPr>
      <w:r w:rsidRPr="00370C6C">
        <w:rPr>
          <w:rFonts w:ascii="Times New Roman" w:hAnsi="Times New Roman"/>
          <w:color w:val="000000"/>
          <w:spacing w:val="-2"/>
          <w:sz w:val="16"/>
          <w:szCs w:val="16"/>
          <w:lang w:val="ru-RU"/>
        </w:rPr>
        <w:t>08.08.2025</w:t>
      </w:r>
      <w:r w:rsidRPr="00370C6C">
        <w:rPr>
          <w:rFonts w:ascii="Times New Roman" w:hAnsi="Times New Roman"/>
          <w:color w:val="000000"/>
          <w:spacing w:val="-2"/>
          <w:sz w:val="16"/>
          <w:szCs w:val="16"/>
          <w:lang w:val="ru-RU"/>
        </w:rPr>
        <w:tab/>
      </w:r>
      <w:r w:rsidR="002B0467">
        <w:rPr>
          <w:rFonts w:ascii="Times New Roman" w:hAnsi="Times New Roman"/>
          <w:color w:val="000000"/>
          <w:spacing w:val="-2"/>
          <w:sz w:val="16"/>
          <w:szCs w:val="16"/>
          <w:lang w:val="ru-RU"/>
        </w:rPr>
        <w:t xml:space="preserve">                                                                                                                                           </w:t>
      </w:r>
      <w:r w:rsidRPr="00370C6C">
        <w:rPr>
          <w:rFonts w:ascii="Times New Roman" w:hAnsi="Times New Roman"/>
          <w:color w:val="000000"/>
          <w:spacing w:val="-2"/>
          <w:sz w:val="16"/>
          <w:szCs w:val="16"/>
          <w:lang w:val="ru-RU"/>
        </w:rPr>
        <w:t>№  92</w:t>
      </w:r>
    </w:p>
    <w:p w:rsidR="00370C6C" w:rsidRPr="00370C6C" w:rsidRDefault="00370C6C" w:rsidP="00370C6C">
      <w:pPr>
        <w:jc w:val="center"/>
        <w:rPr>
          <w:rFonts w:ascii="Times New Roman" w:hAnsi="Times New Roman"/>
          <w:color w:val="000000"/>
          <w:spacing w:val="-2"/>
          <w:sz w:val="16"/>
          <w:szCs w:val="16"/>
          <w:lang w:val="ru-RU"/>
        </w:rPr>
      </w:pPr>
      <w:r w:rsidRPr="00370C6C">
        <w:rPr>
          <w:rFonts w:ascii="Times New Roman" w:hAnsi="Times New Roman"/>
          <w:color w:val="000000"/>
          <w:spacing w:val="-2"/>
          <w:sz w:val="16"/>
          <w:szCs w:val="16"/>
          <w:lang w:val="ru-RU"/>
        </w:rPr>
        <w:t>с. Бирофельд</w:t>
      </w:r>
    </w:p>
    <w:p w:rsidR="00370C6C" w:rsidRPr="00370C6C" w:rsidRDefault="00370C6C" w:rsidP="00370C6C">
      <w:pPr>
        <w:widowControl w:val="0"/>
        <w:spacing w:line="360" w:lineRule="auto"/>
        <w:ind w:right="-1"/>
        <w:rPr>
          <w:rFonts w:ascii="Times New Roman" w:hAnsi="Times New Roman"/>
          <w:sz w:val="16"/>
          <w:szCs w:val="16"/>
          <w:lang w:val="ru-RU"/>
        </w:rPr>
      </w:pPr>
    </w:p>
    <w:p w:rsidR="00370C6C" w:rsidRPr="00370C6C" w:rsidRDefault="00370C6C" w:rsidP="00370C6C">
      <w:pPr>
        <w:widowControl w:val="0"/>
        <w:rPr>
          <w:rFonts w:ascii="Times New Roman" w:hAnsi="Times New Roman"/>
          <w:sz w:val="16"/>
          <w:szCs w:val="16"/>
          <w:lang w:val="ru-RU"/>
        </w:rPr>
      </w:pPr>
      <w:r w:rsidRPr="00370C6C">
        <w:rPr>
          <w:rFonts w:ascii="Times New Roman" w:hAnsi="Times New Roman"/>
          <w:sz w:val="16"/>
          <w:szCs w:val="16"/>
          <w:lang w:val="ru-RU"/>
        </w:rPr>
        <w:t>Об утверждении Положения о маневренном жилищном фонде на территории Бирофельдского сельского поселения</w:t>
      </w:r>
    </w:p>
    <w:p w:rsidR="00370C6C" w:rsidRPr="00370C6C" w:rsidRDefault="00370C6C" w:rsidP="00370C6C">
      <w:pPr>
        <w:widowControl w:val="0"/>
        <w:rPr>
          <w:rFonts w:ascii="Times New Roman" w:hAnsi="Times New Roman"/>
          <w:sz w:val="16"/>
          <w:szCs w:val="16"/>
          <w:lang w:val="ru-RU"/>
        </w:rPr>
      </w:pPr>
    </w:p>
    <w:p w:rsidR="00370C6C" w:rsidRPr="00370C6C" w:rsidRDefault="00370C6C" w:rsidP="00370C6C">
      <w:pPr>
        <w:widowControl w:val="0"/>
        <w:spacing w:line="360" w:lineRule="auto"/>
        <w:ind w:firstLine="567"/>
        <w:jc w:val="both"/>
        <w:rPr>
          <w:rFonts w:ascii="Times New Roman" w:hAnsi="Times New Roman"/>
          <w:sz w:val="16"/>
          <w:szCs w:val="16"/>
          <w:lang w:val="ru-RU"/>
        </w:rPr>
      </w:pPr>
      <w:r w:rsidRPr="00370C6C">
        <w:rPr>
          <w:rFonts w:ascii="Times New Roman" w:hAnsi="Times New Roman"/>
          <w:sz w:val="16"/>
          <w:szCs w:val="16"/>
          <w:lang w:val="ru-RU"/>
        </w:rPr>
        <w:t xml:space="preserve">В соответствии с Жилищным кодексом Российской Федерации, Гражданским кодексом Российской Федерации, Федеральным законом от 06.10.2003 г. №131-ФЗ «Об общих принципах организации местного самоуправления в Российской Федерации», Постановлением Правительства Российской Федерации от 26.01.2006 № 42 «Об утверждении Правил отнесения жилого помещения к специализированного жилищному фонду и типовых договоров найма специализированных жилых помещений», </w:t>
      </w:r>
      <w:hyperlink r:id="rId8" w:anchor="/document/402776646/entry/0" w:tooltip="https://internet.garant.ru/#/document/402776646/entry/0" w:history="1">
        <w:r w:rsidRPr="00370C6C">
          <w:rPr>
            <w:rFonts w:ascii="Times New Roman" w:hAnsi="Times New Roman"/>
            <w:sz w:val="16"/>
            <w:szCs w:val="16"/>
            <w:lang w:val="ru-RU"/>
          </w:rPr>
          <w:t>приказом</w:t>
        </w:r>
      </w:hyperlink>
      <w:r w:rsidRPr="00370C6C">
        <w:rPr>
          <w:rFonts w:ascii="Times New Roman" w:hAnsi="Times New Roman"/>
          <w:sz w:val="16"/>
          <w:szCs w:val="16"/>
        </w:rPr>
        <w:t> </w:t>
      </w:r>
      <w:r w:rsidRPr="00370C6C">
        <w:rPr>
          <w:rFonts w:ascii="Times New Roman" w:hAnsi="Times New Roman"/>
          <w:sz w:val="16"/>
          <w:szCs w:val="16"/>
          <w:lang w:val="ru-RU"/>
        </w:rPr>
        <w:t>Министерства строительства и жилищно-коммунального хозяйства РФ от 14.05.2021 №</w:t>
      </w:r>
      <w:r w:rsidRPr="00370C6C">
        <w:rPr>
          <w:rFonts w:ascii="Times New Roman" w:hAnsi="Times New Roman"/>
          <w:sz w:val="16"/>
          <w:szCs w:val="16"/>
        </w:rPr>
        <w:t> </w:t>
      </w:r>
      <w:r w:rsidRPr="00370C6C">
        <w:rPr>
          <w:rFonts w:ascii="Times New Roman" w:hAnsi="Times New Roman"/>
          <w:sz w:val="16"/>
          <w:szCs w:val="16"/>
          <w:lang w:val="ru-RU"/>
        </w:rPr>
        <w:t>292/пр. «Об утверждении правил пользования жилыми помещениями», Уставом муниципального образования «Бирофельдское сельское поселение», в целях создания маневренного жилищного фонда, необходимого для предоставления гражданам из аварийных домов, занимаемые ими по договорам социального найма, гражданам, у которых единственное жилые помещения стали непригодными для проживания в результате чрезвычайных обстоятельств, и в других исключительных случаях, Собрание депутатов муниципального образования «Бирофельдское сельское поселение» Биробиджанского района Еврейской автономной области</w:t>
      </w:r>
    </w:p>
    <w:p w:rsidR="00370C6C" w:rsidRPr="00370C6C" w:rsidRDefault="00370C6C" w:rsidP="00370C6C">
      <w:pPr>
        <w:widowControl w:val="0"/>
        <w:spacing w:line="360" w:lineRule="auto"/>
        <w:ind w:firstLine="567"/>
        <w:jc w:val="both"/>
        <w:rPr>
          <w:rFonts w:ascii="Times New Roman" w:hAnsi="Times New Roman"/>
          <w:sz w:val="16"/>
          <w:szCs w:val="16"/>
          <w:lang w:val="ru-RU"/>
        </w:rPr>
      </w:pPr>
      <w:r w:rsidRPr="00370C6C">
        <w:rPr>
          <w:rFonts w:ascii="Times New Roman" w:hAnsi="Times New Roman"/>
          <w:sz w:val="16"/>
          <w:szCs w:val="16"/>
          <w:lang w:val="ru-RU"/>
        </w:rPr>
        <w:t>РЕШИЛО:</w:t>
      </w:r>
    </w:p>
    <w:p w:rsidR="00370C6C" w:rsidRPr="00370C6C" w:rsidRDefault="00370C6C" w:rsidP="00370C6C">
      <w:pPr>
        <w:widowControl w:val="0"/>
        <w:spacing w:line="360" w:lineRule="auto"/>
        <w:ind w:firstLine="567"/>
        <w:jc w:val="both"/>
        <w:rPr>
          <w:rFonts w:ascii="Times New Roman" w:hAnsi="Times New Roman"/>
          <w:sz w:val="16"/>
          <w:szCs w:val="16"/>
          <w:lang w:val="ru-RU"/>
        </w:rPr>
      </w:pPr>
      <w:r w:rsidRPr="00370C6C">
        <w:rPr>
          <w:rFonts w:ascii="Times New Roman" w:hAnsi="Times New Roman"/>
          <w:sz w:val="16"/>
          <w:szCs w:val="16"/>
          <w:lang w:val="ru-RU"/>
        </w:rPr>
        <w:t>1. Утвердить Положение о маневренном жилищном фонде на территории Бирофельдское сельского поселения. (Приложение).</w:t>
      </w:r>
    </w:p>
    <w:p w:rsidR="00370C6C" w:rsidRPr="00370C6C" w:rsidRDefault="00370C6C" w:rsidP="00370C6C">
      <w:pPr>
        <w:widowControl w:val="0"/>
        <w:spacing w:line="360" w:lineRule="auto"/>
        <w:ind w:firstLine="567"/>
        <w:jc w:val="both"/>
        <w:rPr>
          <w:rFonts w:ascii="Times New Roman" w:hAnsi="Times New Roman"/>
          <w:sz w:val="16"/>
          <w:szCs w:val="16"/>
          <w:lang w:val="ru-RU"/>
        </w:rPr>
      </w:pPr>
      <w:r w:rsidRPr="00370C6C">
        <w:rPr>
          <w:rFonts w:ascii="Times New Roman" w:hAnsi="Times New Roman"/>
          <w:sz w:val="16"/>
          <w:szCs w:val="16"/>
          <w:lang w:val="ru-RU"/>
        </w:rPr>
        <w:t xml:space="preserve">2. Установить, что жилая площадь включается в маневренный фонд и исключается из него Постановлением администрации Бирофельдского сельского поселения. </w:t>
      </w:r>
    </w:p>
    <w:p w:rsidR="00370C6C" w:rsidRPr="00370C6C" w:rsidRDefault="00370C6C" w:rsidP="00370C6C">
      <w:pPr>
        <w:widowControl w:val="0"/>
        <w:spacing w:line="360" w:lineRule="auto"/>
        <w:ind w:firstLine="567"/>
        <w:jc w:val="both"/>
        <w:rPr>
          <w:rFonts w:ascii="Times New Roman" w:hAnsi="Times New Roman"/>
          <w:sz w:val="16"/>
          <w:szCs w:val="16"/>
          <w:lang w:val="ru-RU"/>
        </w:rPr>
      </w:pPr>
      <w:r w:rsidRPr="00370C6C">
        <w:rPr>
          <w:rFonts w:ascii="Times New Roman" w:hAnsi="Times New Roman"/>
          <w:sz w:val="16"/>
          <w:szCs w:val="16"/>
          <w:lang w:val="ru-RU"/>
        </w:rPr>
        <w:t>3. Признать утратившим силу решение Собрания депутатов от 06.06.2024  №  44  «</w:t>
      </w:r>
      <w:r w:rsidRPr="00620500">
        <w:rPr>
          <w:rStyle w:val="a5"/>
          <w:rFonts w:ascii="Times New Roman" w:hAnsi="Times New Roman"/>
          <w:b w:val="0"/>
          <w:color w:val="000000"/>
          <w:sz w:val="16"/>
          <w:szCs w:val="16"/>
          <w:lang w:val="ru-RU"/>
        </w:rPr>
        <w:t>Об утверждении положения</w:t>
      </w:r>
      <w:r w:rsidRPr="00370C6C">
        <w:rPr>
          <w:rStyle w:val="a5"/>
          <w:rFonts w:ascii="Times New Roman" w:hAnsi="Times New Roman"/>
          <w:color w:val="000000"/>
          <w:sz w:val="16"/>
          <w:szCs w:val="16"/>
          <w:lang w:val="ru-RU"/>
        </w:rPr>
        <w:t xml:space="preserve"> </w:t>
      </w:r>
      <w:r w:rsidRPr="00370C6C">
        <w:rPr>
          <w:rFonts w:ascii="Times New Roman" w:hAnsi="Times New Roman"/>
          <w:sz w:val="16"/>
          <w:szCs w:val="16"/>
          <w:lang w:val="ru-RU"/>
        </w:rPr>
        <w:t>«Об утверждении Положения о маневренном жилищном фонде на территории Бирофельдского сельского поселения»</w:t>
      </w:r>
    </w:p>
    <w:p w:rsidR="00370C6C" w:rsidRPr="00370C6C" w:rsidRDefault="00370C6C" w:rsidP="00370C6C">
      <w:pPr>
        <w:pStyle w:val="af8"/>
        <w:widowControl w:val="0"/>
        <w:spacing w:line="360" w:lineRule="auto"/>
        <w:ind w:firstLine="567"/>
        <w:jc w:val="both"/>
        <w:rPr>
          <w:rFonts w:ascii="Times New Roman" w:hAnsi="Times New Roman" w:cs="Times New Roman"/>
          <w:sz w:val="16"/>
          <w:szCs w:val="16"/>
        </w:rPr>
      </w:pPr>
      <w:r w:rsidRPr="00370C6C">
        <w:rPr>
          <w:rFonts w:ascii="Times New Roman" w:hAnsi="Times New Roman" w:cs="Times New Roman"/>
          <w:sz w:val="16"/>
          <w:szCs w:val="16"/>
        </w:rPr>
        <w:t>4. Опубликовать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Бирофельдского сельского поселения: «</w:t>
      </w:r>
      <w:r w:rsidRPr="00370C6C">
        <w:rPr>
          <w:rFonts w:ascii="Times New Roman" w:hAnsi="Times New Roman" w:cs="Times New Roman"/>
          <w:sz w:val="16"/>
          <w:szCs w:val="16"/>
          <w:lang w:val="en-US"/>
        </w:rPr>
        <w:t>http</w:t>
      </w:r>
      <w:r w:rsidRPr="00370C6C">
        <w:rPr>
          <w:rFonts w:ascii="Times New Roman" w:hAnsi="Times New Roman" w:cs="Times New Roman"/>
          <w:sz w:val="16"/>
          <w:szCs w:val="16"/>
        </w:rPr>
        <w:t>://</w:t>
      </w:r>
      <w:r w:rsidRPr="00370C6C">
        <w:rPr>
          <w:rFonts w:ascii="Times New Roman" w:hAnsi="Times New Roman" w:cs="Times New Roman"/>
          <w:sz w:val="16"/>
          <w:szCs w:val="16"/>
          <w:lang w:val="en-US"/>
        </w:rPr>
        <w:t>birofeld</w:t>
      </w:r>
      <w:r w:rsidRPr="00370C6C">
        <w:rPr>
          <w:rFonts w:ascii="Times New Roman" w:hAnsi="Times New Roman" w:cs="Times New Roman"/>
          <w:sz w:val="16"/>
          <w:szCs w:val="16"/>
        </w:rPr>
        <w:t>.</w:t>
      </w:r>
      <w:r w:rsidRPr="00370C6C">
        <w:rPr>
          <w:rFonts w:ascii="Times New Roman" w:hAnsi="Times New Roman" w:cs="Times New Roman"/>
          <w:sz w:val="16"/>
          <w:szCs w:val="16"/>
          <w:lang w:val="en-US"/>
        </w:rPr>
        <w:t>ru</w:t>
      </w:r>
      <w:r w:rsidRPr="00370C6C">
        <w:rPr>
          <w:rFonts w:ascii="Times New Roman" w:hAnsi="Times New Roman" w:cs="Times New Roman"/>
          <w:sz w:val="16"/>
          <w:szCs w:val="16"/>
        </w:rPr>
        <w:t>.</w:t>
      </w:r>
    </w:p>
    <w:p w:rsidR="00370C6C" w:rsidRPr="00370C6C" w:rsidRDefault="00370C6C" w:rsidP="00370C6C">
      <w:pPr>
        <w:pStyle w:val="ConsPlusNormal"/>
        <w:spacing w:line="360" w:lineRule="auto"/>
        <w:ind w:firstLine="567"/>
        <w:jc w:val="both"/>
        <w:rPr>
          <w:sz w:val="16"/>
          <w:szCs w:val="16"/>
        </w:rPr>
      </w:pPr>
      <w:r w:rsidRPr="00370C6C">
        <w:rPr>
          <w:sz w:val="16"/>
          <w:szCs w:val="16"/>
        </w:rPr>
        <w:t>5. Настоящее решение вступает в силу со дня его официального опубликования.</w:t>
      </w:r>
    </w:p>
    <w:p w:rsidR="00370C6C" w:rsidRPr="00370C6C" w:rsidRDefault="00370C6C" w:rsidP="00370C6C">
      <w:pPr>
        <w:widowControl w:val="0"/>
        <w:ind w:firstLine="567"/>
        <w:jc w:val="both"/>
        <w:rPr>
          <w:rFonts w:ascii="Times New Roman" w:hAnsi="Times New Roman"/>
          <w:sz w:val="16"/>
          <w:szCs w:val="16"/>
          <w:lang w:val="ru-RU"/>
        </w:rPr>
      </w:pPr>
    </w:p>
    <w:p w:rsidR="00370C6C" w:rsidRPr="00370C6C" w:rsidRDefault="00370C6C" w:rsidP="00370C6C">
      <w:pPr>
        <w:tabs>
          <w:tab w:val="right" w:pos="8640"/>
        </w:tabs>
        <w:ind w:right="535"/>
        <w:jc w:val="both"/>
        <w:rPr>
          <w:rFonts w:ascii="Times New Roman" w:hAnsi="Times New Roman"/>
          <w:sz w:val="16"/>
          <w:szCs w:val="16"/>
          <w:lang w:val="ru-RU" w:eastAsia="ru-RU"/>
        </w:rPr>
      </w:pPr>
    </w:p>
    <w:p w:rsidR="00370C6C" w:rsidRPr="00620500" w:rsidRDefault="00370C6C" w:rsidP="00620500">
      <w:pPr>
        <w:pStyle w:val="a6"/>
        <w:tabs>
          <w:tab w:val="left" w:pos="7938"/>
        </w:tabs>
        <w:spacing w:after="0"/>
        <w:jc w:val="both"/>
        <w:rPr>
          <w:bCs/>
          <w:sz w:val="16"/>
          <w:szCs w:val="16"/>
        </w:rPr>
      </w:pPr>
      <w:r w:rsidRPr="00620500">
        <w:rPr>
          <w:rStyle w:val="a5"/>
          <w:b w:val="0"/>
          <w:sz w:val="16"/>
          <w:szCs w:val="16"/>
        </w:rPr>
        <w:t xml:space="preserve">Заместитель председателя         Собрания депутатов                                                    </w:t>
      </w:r>
      <w:r w:rsidR="00620500" w:rsidRPr="00620500">
        <w:rPr>
          <w:rStyle w:val="a5"/>
          <w:b w:val="0"/>
          <w:sz w:val="16"/>
          <w:szCs w:val="16"/>
        </w:rPr>
        <w:t xml:space="preserve">                </w:t>
      </w:r>
      <w:r w:rsidRPr="00620500">
        <w:rPr>
          <w:rStyle w:val="a5"/>
          <w:b w:val="0"/>
          <w:sz w:val="16"/>
          <w:szCs w:val="16"/>
        </w:rPr>
        <w:t xml:space="preserve">               Д.О.</w:t>
      </w:r>
      <w:r w:rsidRPr="00370C6C">
        <w:rPr>
          <w:rStyle w:val="a5"/>
          <w:sz w:val="16"/>
          <w:szCs w:val="16"/>
        </w:rPr>
        <w:t xml:space="preserve"> Анципрович          </w:t>
      </w:r>
    </w:p>
    <w:p w:rsidR="00370C6C" w:rsidRPr="00370C6C" w:rsidRDefault="00370C6C" w:rsidP="00370C6C">
      <w:pPr>
        <w:jc w:val="both"/>
        <w:rPr>
          <w:rFonts w:ascii="Times New Roman" w:hAnsi="Times New Roman"/>
          <w:sz w:val="16"/>
          <w:szCs w:val="16"/>
          <w:lang w:val="ru-RU"/>
        </w:rPr>
      </w:pPr>
    </w:p>
    <w:p w:rsidR="00370C6C" w:rsidRPr="00370C6C" w:rsidRDefault="00370C6C" w:rsidP="00370C6C">
      <w:pPr>
        <w:widowControl w:val="0"/>
        <w:jc w:val="right"/>
        <w:rPr>
          <w:rFonts w:ascii="Times New Roman" w:hAnsi="Times New Roman"/>
          <w:b/>
          <w:bCs/>
          <w:sz w:val="16"/>
          <w:szCs w:val="16"/>
          <w:lang w:val="ru-RU"/>
        </w:rPr>
      </w:pPr>
    </w:p>
    <w:p w:rsidR="00370C6C" w:rsidRPr="00370C6C" w:rsidRDefault="00370C6C" w:rsidP="00370C6C">
      <w:pPr>
        <w:widowControl w:val="0"/>
        <w:jc w:val="right"/>
        <w:rPr>
          <w:rFonts w:ascii="Times New Roman" w:hAnsi="Times New Roman"/>
          <w:b/>
          <w:bCs/>
          <w:sz w:val="16"/>
          <w:szCs w:val="16"/>
          <w:lang w:val="ru-RU"/>
        </w:rPr>
      </w:pPr>
    </w:p>
    <w:p w:rsidR="00370C6C" w:rsidRPr="00370C6C" w:rsidRDefault="00370C6C" w:rsidP="00370C6C">
      <w:pPr>
        <w:widowControl w:val="0"/>
        <w:jc w:val="right"/>
        <w:rPr>
          <w:rFonts w:ascii="Times New Roman" w:hAnsi="Times New Roman"/>
          <w:b/>
          <w:bCs/>
          <w:sz w:val="16"/>
          <w:szCs w:val="16"/>
          <w:lang w:val="ru-RU"/>
        </w:rPr>
      </w:pPr>
    </w:p>
    <w:p w:rsidR="00370C6C" w:rsidRPr="00370C6C" w:rsidRDefault="00370C6C" w:rsidP="00370C6C">
      <w:pPr>
        <w:widowControl w:val="0"/>
        <w:jc w:val="right"/>
        <w:rPr>
          <w:rFonts w:ascii="Times New Roman" w:hAnsi="Times New Roman"/>
          <w:b/>
          <w:bCs/>
          <w:sz w:val="16"/>
          <w:szCs w:val="16"/>
          <w:lang w:val="ru-RU"/>
        </w:rPr>
      </w:pPr>
    </w:p>
    <w:p w:rsidR="00370C6C" w:rsidRPr="00370C6C" w:rsidRDefault="00370C6C" w:rsidP="00370C6C">
      <w:pPr>
        <w:widowControl w:val="0"/>
        <w:jc w:val="right"/>
        <w:rPr>
          <w:rFonts w:ascii="Times New Roman" w:hAnsi="Times New Roman"/>
          <w:b/>
          <w:bCs/>
          <w:sz w:val="16"/>
          <w:szCs w:val="16"/>
          <w:lang w:val="ru-RU"/>
        </w:rPr>
      </w:pPr>
    </w:p>
    <w:p w:rsidR="00370C6C" w:rsidRPr="00370C6C" w:rsidRDefault="00370C6C" w:rsidP="00370C6C">
      <w:pPr>
        <w:widowControl w:val="0"/>
        <w:jc w:val="right"/>
        <w:rPr>
          <w:rFonts w:ascii="Times New Roman" w:hAnsi="Times New Roman"/>
          <w:b/>
          <w:bCs/>
          <w:sz w:val="16"/>
          <w:szCs w:val="16"/>
          <w:lang w:val="ru-RU"/>
        </w:rPr>
      </w:pPr>
    </w:p>
    <w:p w:rsidR="00370C6C" w:rsidRPr="00370C6C" w:rsidRDefault="00370C6C" w:rsidP="00620500">
      <w:pPr>
        <w:widowControl w:val="0"/>
        <w:rPr>
          <w:rFonts w:ascii="Times New Roman" w:hAnsi="Times New Roman"/>
          <w:b/>
          <w:bCs/>
          <w:sz w:val="16"/>
          <w:szCs w:val="16"/>
          <w:lang w:val="ru-RU"/>
        </w:rPr>
      </w:pPr>
    </w:p>
    <w:p w:rsidR="00370C6C" w:rsidRPr="00370C6C" w:rsidRDefault="00370C6C" w:rsidP="00370C6C">
      <w:pPr>
        <w:shd w:val="nil"/>
        <w:rPr>
          <w:rFonts w:ascii="Times New Roman" w:hAnsi="Times New Roman"/>
          <w:b/>
          <w:bCs/>
          <w:sz w:val="16"/>
          <w:szCs w:val="16"/>
          <w:lang w:val="ru-RU"/>
        </w:rPr>
      </w:pPr>
    </w:p>
    <w:p w:rsidR="00370C6C" w:rsidRPr="00370C6C" w:rsidRDefault="00370C6C" w:rsidP="00370C6C">
      <w:pPr>
        <w:shd w:val="nil"/>
        <w:rPr>
          <w:rFonts w:ascii="Times New Roman" w:hAnsi="Times New Roman"/>
          <w:sz w:val="16"/>
          <w:szCs w:val="16"/>
          <w:lang w:val="ru-RU"/>
        </w:rPr>
      </w:pPr>
      <w:r w:rsidRPr="00370C6C">
        <w:rPr>
          <w:rFonts w:ascii="Times New Roman" w:hAnsi="Times New Roman"/>
          <w:b/>
          <w:bCs/>
          <w:sz w:val="16"/>
          <w:szCs w:val="16"/>
          <w:lang w:val="ru-RU"/>
        </w:rPr>
        <w:lastRenderedPageBreak/>
        <w:t xml:space="preserve">                                                                                                                          </w:t>
      </w:r>
      <w:r w:rsidR="00620500">
        <w:rPr>
          <w:rFonts w:ascii="Times New Roman" w:hAnsi="Times New Roman"/>
          <w:b/>
          <w:bCs/>
          <w:sz w:val="16"/>
          <w:szCs w:val="16"/>
          <w:lang w:val="ru-RU"/>
        </w:rPr>
        <w:t xml:space="preserve">                                                                                               </w:t>
      </w:r>
      <w:r w:rsidRPr="00370C6C">
        <w:rPr>
          <w:rFonts w:ascii="Times New Roman" w:hAnsi="Times New Roman"/>
          <w:b/>
          <w:bCs/>
          <w:sz w:val="16"/>
          <w:szCs w:val="16"/>
          <w:lang w:val="ru-RU"/>
        </w:rPr>
        <w:t xml:space="preserve"> </w:t>
      </w:r>
      <w:r w:rsidRPr="00370C6C">
        <w:rPr>
          <w:rFonts w:ascii="Times New Roman" w:hAnsi="Times New Roman"/>
          <w:bCs/>
          <w:sz w:val="16"/>
          <w:szCs w:val="16"/>
          <w:lang w:val="ru-RU"/>
        </w:rPr>
        <w:t>Приложение</w:t>
      </w:r>
    </w:p>
    <w:p w:rsidR="00370C6C" w:rsidRPr="00370C6C" w:rsidRDefault="00370C6C" w:rsidP="00370C6C">
      <w:pPr>
        <w:widowControl w:val="0"/>
        <w:jc w:val="center"/>
        <w:rPr>
          <w:rFonts w:ascii="Times New Roman" w:hAnsi="Times New Roman"/>
          <w:bCs/>
          <w:sz w:val="16"/>
          <w:szCs w:val="16"/>
          <w:lang w:val="ru-RU"/>
        </w:rPr>
      </w:pPr>
      <w:r w:rsidRPr="00370C6C">
        <w:rPr>
          <w:rFonts w:ascii="Times New Roman" w:hAnsi="Times New Roman"/>
          <w:bCs/>
          <w:sz w:val="16"/>
          <w:szCs w:val="16"/>
          <w:lang w:val="ru-RU"/>
        </w:rPr>
        <w:t xml:space="preserve">                                                                                                                   к Решению Собрания депутатов</w:t>
      </w:r>
    </w:p>
    <w:p w:rsidR="00370C6C" w:rsidRPr="00370C6C" w:rsidRDefault="00620500" w:rsidP="00620500">
      <w:pPr>
        <w:widowControl w:val="0"/>
        <w:jc w:val="center"/>
        <w:rPr>
          <w:rFonts w:ascii="Times New Roman" w:hAnsi="Times New Roman"/>
          <w:bCs/>
          <w:sz w:val="16"/>
          <w:szCs w:val="16"/>
          <w:lang w:val="ru-RU"/>
        </w:rPr>
      </w:pPr>
      <w:r>
        <w:rPr>
          <w:rFonts w:ascii="Times New Roman" w:hAnsi="Times New Roman"/>
          <w:bCs/>
          <w:sz w:val="16"/>
          <w:szCs w:val="16"/>
          <w:lang w:val="ru-RU"/>
        </w:rPr>
        <w:t xml:space="preserve">                                                                                                                           </w:t>
      </w:r>
      <w:r w:rsidR="00370C6C" w:rsidRPr="00370C6C">
        <w:rPr>
          <w:rFonts w:ascii="Times New Roman" w:hAnsi="Times New Roman"/>
          <w:bCs/>
          <w:sz w:val="16"/>
          <w:szCs w:val="16"/>
          <w:lang w:val="ru-RU"/>
        </w:rPr>
        <w:t>Бирофельдского сельского поселения</w:t>
      </w:r>
    </w:p>
    <w:p w:rsidR="00370C6C" w:rsidRPr="00370C6C" w:rsidRDefault="00370C6C" w:rsidP="00370C6C">
      <w:pPr>
        <w:widowControl w:val="0"/>
        <w:jc w:val="center"/>
        <w:rPr>
          <w:rFonts w:ascii="Times New Roman" w:hAnsi="Times New Roman"/>
          <w:b/>
          <w:bCs/>
          <w:sz w:val="16"/>
          <w:szCs w:val="16"/>
          <w:lang w:val="ru-RU"/>
        </w:rPr>
      </w:pPr>
      <w:r w:rsidRPr="00370C6C">
        <w:rPr>
          <w:rFonts w:ascii="Times New Roman" w:hAnsi="Times New Roman"/>
          <w:bCs/>
          <w:sz w:val="16"/>
          <w:szCs w:val="16"/>
          <w:lang w:val="ru-RU"/>
        </w:rPr>
        <w:t xml:space="preserve">                                                                                            от 08.08.2025 № 92</w:t>
      </w:r>
    </w:p>
    <w:p w:rsidR="00370C6C" w:rsidRPr="00370C6C" w:rsidRDefault="00370C6C" w:rsidP="00370C6C">
      <w:pPr>
        <w:widowControl w:val="0"/>
        <w:jc w:val="center"/>
        <w:rPr>
          <w:rFonts w:ascii="Times New Roman" w:hAnsi="Times New Roman"/>
          <w:b/>
          <w:bCs/>
          <w:sz w:val="16"/>
          <w:szCs w:val="16"/>
          <w:lang w:val="ru-RU"/>
        </w:rPr>
      </w:pPr>
    </w:p>
    <w:p w:rsidR="00370C6C" w:rsidRPr="00370C6C" w:rsidRDefault="00370C6C" w:rsidP="00370C6C">
      <w:pPr>
        <w:widowControl w:val="0"/>
        <w:jc w:val="center"/>
        <w:rPr>
          <w:rFonts w:ascii="Times New Roman" w:hAnsi="Times New Roman"/>
          <w:b/>
          <w:bCs/>
          <w:sz w:val="16"/>
          <w:szCs w:val="16"/>
          <w:lang w:val="ru-RU"/>
        </w:rPr>
      </w:pPr>
      <w:r w:rsidRPr="00370C6C">
        <w:rPr>
          <w:rFonts w:ascii="Times New Roman" w:hAnsi="Times New Roman"/>
          <w:b/>
          <w:bCs/>
          <w:sz w:val="16"/>
          <w:szCs w:val="16"/>
          <w:lang w:val="ru-RU"/>
        </w:rPr>
        <w:t>ПОЛОЖЕНИЕ</w:t>
      </w:r>
    </w:p>
    <w:p w:rsidR="00370C6C" w:rsidRPr="00370C6C" w:rsidRDefault="00370C6C" w:rsidP="00370C6C">
      <w:pPr>
        <w:widowControl w:val="0"/>
        <w:jc w:val="center"/>
        <w:rPr>
          <w:rFonts w:ascii="Times New Roman" w:hAnsi="Times New Roman"/>
          <w:b/>
          <w:bCs/>
          <w:sz w:val="16"/>
          <w:szCs w:val="16"/>
          <w:lang w:val="ru-RU"/>
        </w:rPr>
      </w:pPr>
      <w:r w:rsidRPr="00370C6C">
        <w:rPr>
          <w:rFonts w:ascii="Times New Roman" w:hAnsi="Times New Roman"/>
          <w:b/>
          <w:bCs/>
          <w:sz w:val="16"/>
          <w:szCs w:val="16"/>
          <w:lang w:val="ru-RU"/>
        </w:rPr>
        <w:t>о маневренном жилищном фонде на территории Бирофельдского сельского поселения</w:t>
      </w:r>
    </w:p>
    <w:p w:rsidR="00370C6C" w:rsidRPr="00370C6C" w:rsidRDefault="00370C6C" w:rsidP="00370C6C">
      <w:pPr>
        <w:widowControl w:val="0"/>
        <w:jc w:val="center"/>
        <w:rPr>
          <w:rFonts w:ascii="Times New Roman" w:hAnsi="Times New Roman"/>
          <w:b/>
          <w:bCs/>
          <w:sz w:val="16"/>
          <w:szCs w:val="16"/>
          <w:lang w:val="ru-RU"/>
        </w:rPr>
      </w:pPr>
    </w:p>
    <w:p w:rsidR="00370C6C" w:rsidRPr="00370C6C" w:rsidRDefault="00370C6C" w:rsidP="00370C6C">
      <w:pPr>
        <w:widowControl w:val="0"/>
        <w:jc w:val="center"/>
        <w:rPr>
          <w:rFonts w:ascii="Times New Roman" w:hAnsi="Times New Roman"/>
          <w:sz w:val="16"/>
          <w:szCs w:val="16"/>
          <w:lang w:val="ru-RU"/>
        </w:rPr>
      </w:pPr>
      <w:r w:rsidRPr="00370C6C">
        <w:rPr>
          <w:rFonts w:ascii="Times New Roman" w:hAnsi="Times New Roman"/>
          <w:b/>
          <w:sz w:val="16"/>
          <w:szCs w:val="16"/>
          <w:lang w:val="ru-RU"/>
        </w:rPr>
        <w:t>1.Общие положения.</w:t>
      </w: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1.1.Настоящее Положение разработано в соответствии с Жилищным кодексом Российской Федерации, Гражданским кодексом Российской Федерации, Федеральным законом от 06.10.2003 г. №131-ФЗ «Об общих принципах организации местного самоуправления в Российской Федерации», Постановлением Правительства Российской Федерации от 26.01.2006 №42 «Об утверждении Правил отнесения жилого помещения к специализированного жилищному фонду и типовых договоров найма специализированных жилых помещений».</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1.2. Настоящее Положение определяет порядок формирования маневренного жилищного фонда муниципального образования «Бирофельдское сельское поселение» Биробиджанского муниципального района Еврейской автономной области (далее МО «Бирофельдское сельское поселение»), порядок предоставления и пользования отдельными категориями граждан жилых помещений маневренного жилищного фонда, учет и порядок освобождения жилых помещений маневренного жилищного фонда МО «Бирофельдское сельское поселение», находящихся в муниципальной собственности и составляющих жилищный фонд МО «Бирофельдское сельское поселение».</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1.3. Маневренный фонд – это разновидность специализированного жилищного фонда, жилые помещения которого предназначены для временного проживания: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1.3.1.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1.3.2.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1.3.3. Граждан, у которых единственные жилые помещения стали непригодными для проживания в результате чрезвычайных обстоятельств.</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1.3.4. Г</w:t>
      </w:r>
      <w:r w:rsidRPr="00370C6C">
        <w:rPr>
          <w:rFonts w:ascii="Times New Roman" w:hAnsi="Times New Roman"/>
          <w:color w:val="000000"/>
          <w:sz w:val="16"/>
          <w:szCs w:val="16"/>
          <w:lang w:val="ru-RU"/>
        </w:rPr>
        <w:t>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color w:val="000000"/>
          <w:sz w:val="16"/>
          <w:szCs w:val="16"/>
          <w:lang w:val="ru-RU"/>
        </w:rPr>
        <w:t xml:space="preserve">1.3.5. </w:t>
      </w:r>
      <w:r w:rsidRPr="00370C6C">
        <w:rPr>
          <w:rFonts w:ascii="Times New Roman" w:hAnsi="Times New Roman"/>
          <w:sz w:val="16"/>
          <w:szCs w:val="16"/>
          <w:lang w:val="ru-RU"/>
        </w:rPr>
        <w:t>Иных граждан в случаях, предусмотренных законодательством:</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 гражданам, вернувшимся из мест лишения свободы и утратившим жилую площадь за время отбытия наказания (на основании решения межведомственной комиссии по проблемам профилактики бездомности), до подбора им постоянной жилой площади;</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 гражданам, состоящим на учете по улучшению жилищных условий, – до подбора им постоянной жилой площади по постановлению администрации Бирофельдского сельского поселения.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1.4. Маневренный фонд может состоять из многоквартирных домов, квартир и иных жилых помещений, которые должны быть пригодны для постоянного проживания граждан (отвечать установленным санитарным и техническим правилам и нормам, требованиям пожарной безопасности, экологическим и иным требованиям законодательства). Допускается предоставление жилых помещений маневренного жилищного фонда, не в полной мере отвечающих выше указанным требованиям, гражданам на срок, не превышающий шести месяцев, только с их письменного согласия.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Жилое помещение маневренного фонда предоставляется гражданам из расчета не менее 6 квадратных метров жилой площади на 1 человека.</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 xml:space="preserve">1.5. Маневренный фонд формируется из находящихся в муниципальной собственности свободных жилых помещений. </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 xml:space="preserve">1.6. Включение жилого помещения в маневренный фонд и исключение из указанного фонда осуществляются на основании постановления администрации Бирофельдского сельского поселения. </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1.7. Отнесение жилых помещений к маневренному фонду не допускается, если жилые помещения заняты по договорам найма, в установленном законом порядке признаны аварийными или непригодными для проживания, а также, если имеется обременение прав на это имущество. Жилые помещения маневренного жилищного фонда не подлежат приватизации, отчуждению, обмену, разделу, бронированию, передаче в аренду, в поднаем, за исключением передачи таких помещений по договорам найма, предусмотренным настоящим Положением.</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1.8. Управление помещениями, относящимися к маневренному фонду, осуществляется организациями, обслуживающими жилищный фонд на территории поселения.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1.9. Регистрация граждан, вселяемых в жилые помещения маневренного фонда, осуществляется в соответствии с законодательством Российской Федерации.</w:t>
      </w: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widowControl w:val="0"/>
        <w:jc w:val="center"/>
        <w:rPr>
          <w:rFonts w:ascii="Times New Roman" w:hAnsi="Times New Roman"/>
          <w:sz w:val="16"/>
          <w:szCs w:val="16"/>
          <w:lang w:val="ru-RU"/>
        </w:rPr>
      </w:pPr>
      <w:r w:rsidRPr="00370C6C">
        <w:rPr>
          <w:rFonts w:ascii="Times New Roman" w:hAnsi="Times New Roman"/>
          <w:b/>
          <w:sz w:val="16"/>
          <w:szCs w:val="16"/>
          <w:lang w:val="ru-RU"/>
        </w:rPr>
        <w:t>2.Порядок учета, контроля и отчётности за использованием жилой площади маневренного фонда</w:t>
      </w:r>
    </w:p>
    <w:p w:rsidR="00370C6C" w:rsidRPr="00370C6C" w:rsidRDefault="00370C6C" w:rsidP="00370C6C">
      <w:pPr>
        <w:ind w:firstLine="225"/>
        <w:jc w:val="both"/>
        <w:rPr>
          <w:rFonts w:ascii="Times New Roman" w:hAnsi="Times New Roman"/>
          <w:sz w:val="16"/>
          <w:szCs w:val="16"/>
          <w:lang w:val="ru-RU"/>
        </w:rPr>
      </w:pP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2.1. Постановлением администрации Бирофельдского сельского поселения назначаются лица, ответственные за:</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2.1.1.</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-учет площади маневренного фонда:</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-подбор площади маневренного фонда;</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-соблюдение порядка заселения и освобождения площади маневренного фонда согласно требованиям настоящего Положения;</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-своевременное оформление и передачу документов Главе администрации Бирофельдского сельского поселения на граждан, самовольно занимающих площадь маневренного фонда;</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-ежегодное (в течение месяца после окончания очередного года) проведение инвентаризации площади маневренного фонда с составлением акта (подписывается главой администрации Бирофельдского сельского поселения и заместителем главы Бирофельдского сельского поселения) и передачей его заместителю главы администрации Бирофельдского сельского поселения;</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2.1.2.</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lastRenderedPageBreak/>
        <w:t>-надлежащую эксплуатацию, исправное техническое состояние, своевременный ремонт и правомерное использование маневренной площади;</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-техническое состояние и использование площади маневренного фонда;</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2.1.3.</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-подготовку и оформление документов по выселению граждан, самовольно занимающих маневренную площадь либо отказывающихся переехать по месту постоянного проживания (регистрации) после завершения капитального ремонта.</w:t>
      </w: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widowControl w:val="0"/>
        <w:jc w:val="center"/>
        <w:rPr>
          <w:rFonts w:ascii="Times New Roman" w:hAnsi="Times New Roman"/>
          <w:sz w:val="16"/>
          <w:szCs w:val="16"/>
          <w:lang w:val="ru-RU"/>
        </w:rPr>
      </w:pPr>
      <w:r w:rsidRPr="00370C6C">
        <w:rPr>
          <w:rFonts w:ascii="Times New Roman" w:hAnsi="Times New Roman"/>
          <w:b/>
          <w:sz w:val="16"/>
          <w:szCs w:val="16"/>
          <w:lang w:val="ru-RU"/>
        </w:rPr>
        <w:t>3.Порядок и срок предоставления жилого помещения по договору найма жилого помещения маневренного фонда</w:t>
      </w: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3.1. Решение о предоставлении жилого помещения маневренного фонда принимается администрацией Бирофельдского сельского поселения с учетом рекомендаций жилищной комиссии администрации поселения.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3.1.1. По результатам рассмотрения жилищной комиссией вопроса предоставления жилого помещения маневренного жилого фонда и подбора площади, гражданам выдается на руки Смотровой лист специализированного жилого помещения (Приложение №1);</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 xml:space="preserve">3.1.2. При согласии смотровой лист оформляется гражданами надлежащим образом (согласие всех совершеннолетних членов семьи скрепляется подписями и заверяется специалистом ответственным за учет маневренного жилого фонда) и сдается в администрацию Бирофельдского сельского поселения для оформления Договора найма специализированного жилого помещения; </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3.1.3.В случае несогласия с предложенным вариантом гражданами в смотровом листе указывается причина отказа, и он возвращается в администрацию Бирофельдского поселения.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3.2. Договор найма жилого помещения маневренного фонда заключается на период:</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3.2.1. До завершения капитального ремонта или реконструкции дома (при заключении такого договора с гражданами, указанными в п.1.3.1 настоящего Положения).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3.2.2.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п.1.3.2 настоящего Положения).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3.2.3. До завершения расчета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Жилищным кодексом Российской Федерации, другими федеральными законами, либо до предоставления им жилых помещений муниципального жилищного фонда в случаях и порядке, которые предусмотрены Жилищным кодексом Российской Федерации (при заключении такого договора с гражданами, указанными в п.1.3.3 настоящего Положения).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3.2.4. Установленный законодательством (при заключении такого договора с гражданами, указанными в п.1.3.4 настоящего Положения).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3.3. Истечение срока, на который заключен договор найма жилого помещения маневренного фонда, является основанием прекращения данного договора.</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3.4. Срок действия договора найма жилого помещения маневренного фонда, при наличии обоснованных причин может быть продлен на основании постановления администрации Бирофельдского сельского поселения.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3.5. Заселение в освободившиеся жилые помещения маневренного фонда производится в порядке, установленном настоящим Положением.</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3.6.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1)личное заявление, подписанное всеми совершеннолетними членами семьи;</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2)документы, удостоверяющие личность заявителя и членов его семьи (паспорт или иной документ, его заменяющий) представляются в копиях с предъявлением оригиналов;</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3)документы, подтверждающие семейные отношения заявителя (свидетельство о заключении брака, свидетельство о расторжении брака, свидетельство о рождении) представляются в копиях с предъявлением оригиналов;</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4)выписку из домовой книги;</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5)копию финансового лицевого счета;</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6)документы, подтверждающие право пользования жилым помещением, занимаемым заявителем и членами его семьи;</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7)документы, подтверждающие факт утраты жилого помещения в результате обращения взыскания на это жилое помещение (представляются гражданами, указанными в п.1.3.2 настоящего Положения);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 xml:space="preserve">8)документы, подтверждающие факт нахождения жилого помещения в непригодном для проживания состоянии в результате чрезвычайных обстоятельств (представляются гражданами, указанными в п.1.3.3 настоящего Положения). </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3.7. Гражданину, подавшему заявление о приеме на учет (предоставлении жилого помещения маневренного фонда), выдается расписка в получении документов.</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3.8. Жилищная комиссия администрации Бирофельдского сельского поселения рассматривает предоставленные в соответствии с п.3.6., настоящего Положения документы, а глава администрации Бирофельдского сельского поселения на основании рекомендаций общественно-жилищной комиссии, в течение тридцати рабочих дней со дня предоставления указанных документов принимает одно из следующих решений:</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3.8.1. О предоставлении гражданину жилого помещения маневренного фонда, которое оформляется постановлением администрации Бирофельдского сельского поселения, которое направляется гражданам в течение десяти рабочих дней с момента принятия такого решения;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3.8.2. об отказе в предоставлении жилого помещения маневренного фонда, уведомление о котором направляется гражданам в течение трех рабочих дней со дня принятия такого решения;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3.9. Постановление об отказе в принятии на учет граждан, нуждающихся в предоставлении жилых помещений маневренного фонда, принимается в случаях, если:</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1)не представлены документы, предусмотренные настоящим Положением;</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2)представлены документы, которые не подтверждают право соответствующих граждан на предоставление жилого помещения маневренного фонда в соответствии с п.1.3 настоящего Положения.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3)отсутствуют свободные жилые помещения маневренного фонда.</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 xml:space="preserve">3.10. На основании постановления администрации Бирофельдского сельского поселения о предоставлении жилого помещения маневренного фонда заключается договор найма жилого помещения </w:t>
      </w:r>
      <w:r w:rsidRPr="00370C6C">
        <w:rPr>
          <w:rFonts w:ascii="Times New Roman" w:hAnsi="Times New Roman"/>
          <w:sz w:val="16"/>
          <w:szCs w:val="16"/>
          <w:lang w:val="ru-RU"/>
        </w:rPr>
        <w:lastRenderedPageBreak/>
        <w:t>маневренного фонда.</w:t>
      </w:r>
    </w:p>
    <w:p w:rsidR="00370C6C" w:rsidRPr="00370C6C" w:rsidRDefault="00370C6C" w:rsidP="00370C6C">
      <w:pPr>
        <w:pStyle w:val="a6"/>
        <w:widowControl w:val="0"/>
        <w:spacing w:after="0"/>
        <w:ind w:firstLine="567"/>
        <w:jc w:val="both"/>
        <w:rPr>
          <w:b/>
          <w:i/>
          <w:sz w:val="16"/>
          <w:szCs w:val="16"/>
        </w:rPr>
      </w:pPr>
      <w:r w:rsidRPr="00370C6C">
        <w:rPr>
          <w:sz w:val="16"/>
          <w:szCs w:val="16"/>
        </w:rPr>
        <w:t>3.11. Договор найма жилого помещения маневренного фонда заключается в письменной форме в соответствии с требованиями законодательства и является единственным основанием для вселения в жилое помещение маневренного фонда.</w:t>
      </w:r>
    </w:p>
    <w:p w:rsidR="00370C6C" w:rsidRPr="00370C6C" w:rsidRDefault="00370C6C" w:rsidP="00370C6C">
      <w:pPr>
        <w:widowControl w:val="0"/>
        <w:jc w:val="both"/>
        <w:rPr>
          <w:rFonts w:ascii="Times New Roman" w:hAnsi="Times New Roman"/>
          <w:b/>
          <w:i/>
          <w:sz w:val="16"/>
          <w:szCs w:val="16"/>
          <w:lang w:val="ru-RU"/>
        </w:rPr>
      </w:pPr>
    </w:p>
    <w:p w:rsidR="00370C6C" w:rsidRPr="00370C6C" w:rsidRDefault="00370C6C" w:rsidP="00370C6C">
      <w:pPr>
        <w:widowControl w:val="0"/>
        <w:jc w:val="center"/>
        <w:rPr>
          <w:rFonts w:ascii="Times New Roman" w:hAnsi="Times New Roman"/>
          <w:sz w:val="16"/>
          <w:szCs w:val="16"/>
          <w:lang w:val="ru-RU"/>
        </w:rPr>
      </w:pPr>
      <w:r w:rsidRPr="00370C6C">
        <w:rPr>
          <w:rFonts w:ascii="Times New Roman" w:hAnsi="Times New Roman"/>
          <w:b/>
          <w:sz w:val="16"/>
          <w:szCs w:val="16"/>
          <w:lang w:val="ru-RU"/>
        </w:rPr>
        <w:t>4.Пользование жилым помещением по договору найма маневренного фонда.</w:t>
      </w: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 xml:space="preserve">4.1. Порядок пользования, содержания жилых помещений маневренного фонда, предоставления проживающим в них гражданам жилищных коммунальных услуг регламентируется: пунктом 4 статьи 17 Жилищного кодекса Российской Федерации, Правилами пользования жилыми помещениями, утвержденными </w:t>
      </w:r>
      <w:hyperlink r:id="rId9" w:anchor="/document/402776646/entry/0" w:tooltip="https://internet.garant.ru/#/document/402776646/entry/0" w:history="1">
        <w:r w:rsidRPr="00370C6C">
          <w:rPr>
            <w:rFonts w:ascii="Times New Roman" w:hAnsi="Times New Roman"/>
            <w:sz w:val="16"/>
            <w:szCs w:val="16"/>
            <w:lang w:val="ru-RU"/>
          </w:rPr>
          <w:t>приказом</w:t>
        </w:r>
      </w:hyperlink>
      <w:r w:rsidRPr="00370C6C">
        <w:rPr>
          <w:rFonts w:ascii="Times New Roman" w:hAnsi="Times New Roman"/>
          <w:sz w:val="16"/>
          <w:szCs w:val="16"/>
        </w:rPr>
        <w:t> </w:t>
      </w:r>
      <w:r w:rsidRPr="00370C6C">
        <w:rPr>
          <w:rFonts w:ascii="Times New Roman" w:hAnsi="Times New Roman"/>
          <w:sz w:val="16"/>
          <w:szCs w:val="16"/>
          <w:lang w:val="ru-RU"/>
        </w:rPr>
        <w:t>Министерства строительства и жилищно-коммунального хозяйства РФ от 14.05.2021 №</w:t>
      </w:r>
      <w:r w:rsidRPr="00370C6C">
        <w:rPr>
          <w:rFonts w:ascii="Times New Roman" w:hAnsi="Times New Roman"/>
          <w:sz w:val="16"/>
          <w:szCs w:val="16"/>
        </w:rPr>
        <w:t> </w:t>
      </w:r>
      <w:r w:rsidRPr="00370C6C">
        <w:rPr>
          <w:rFonts w:ascii="Times New Roman" w:hAnsi="Times New Roman"/>
          <w:sz w:val="16"/>
          <w:szCs w:val="16"/>
          <w:lang w:val="ru-RU"/>
        </w:rPr>
        <w:t>292/пр, договором найма жилого помещения маневренного фонда (Приложение №2).</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4.2. Граждане-наниматели и члены их семей обязаны использовать жилые помещения маневренного фонда только для проживания, обеспечивать сохранность жилого помещения и поддерживать его в надлежащем состоянии.</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4.3. Самовольное переселение из одного жилого помещения в другое, а также заселение лиц, не включенных в договор найма жилого помещения маневренного фонда, не допускаются.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4.4. При переселении граждан в жилое помещение маневренного фонда договор социального найма по месту постоянного проживания не расторгается,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4.5. Граждане, заселившиеся в жилые помещения маневренного фонда, обязаны в установленном порядке вносить плату за жилое помещение и коммунальные услуги. Размер платы за жилое помещение и коммунальные услуги для граждан, проживающих в маневренном фонде, устанавливается по действующим ценам и тарифам и не может превышать размер платы за проживание для нанимателей муниципального жилищного фонда.</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4.6. Граждане, проживающие в жилых помещениях маневренного фонда, имеют право на предусмотренные действующим законодательством льготы по оплате жилищно-коммунальных услуг.</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4.7. Граждане, проживающие в жилых помещениях маневренного фонда, имеют право на предусмотренные действующим законодательством компенсации (субсидии) на оплату жилья и коммунальных услуг, с учетом совокупного дохода семьи, прожиточного минимума и действующих льгот.</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4.8.В случае прекращения или расторжения договора найма жилого помещения маневренного фонда по основаниям, предусмотренным жилищным законодательством, граждане, занимающие данные жилые помещения, обязаны их освободить в течение 3 дней.</w:t>
      </w:r>
      <w:r w:rsidRPr="00370C6C">
        <w:rPr>
          <w:rFonts w:ascii="Times New Roman" w:hAnsi="Times New Roman"/>
          <w:bCs/>
          <w:i/>
          <w:iCs/>
          <w:sz w:val="16"/>
          <w:szCs w:val="16"/>
          <w:lang w:val="ru-RU"/>
        </w:rPr>
        <w:t xml:space="preserve"> </w:t>
      </w:r>
      <w:r w:rsidRPr="00370C6C">
        <w:rPr>
          <w:rFonts w:ascii="Times New Roman" w:hAnsi="Times New Roman"/>
          <w:bCs/>
          <w:iCs/>
          <w:sz w:val="16"/>
          <w:szCs w:val="16"/>
          <w:lang w:val="ru-RU"/>
        </w:rPr>
        <w:t>В случае отказа освободить такие жилые помещения указанные граждане подлежат выселению в судебном порядке без предоставления других жилых помещений.</w:t>
      </w:r>
    </w:p>
    <w:p w:rsidR="00370C6C" w:rsidRPr="00370C6C" w:rsidRDefault="00370C6C" w:rsidP="00370C6C">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4.9.В случае освобождения жилых помещений маневренного фонда руководство управляющей организации, на обслуживании которой находятся жилые помещения маневренного фонда, обязано в недельный срок с момента их освобождения письменно проинформировать об этом администрацию Бирофельдского сельского поселения, обеспечив их сохранность.</w:t>
      </w: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widowControl w:val="0"/>
        <w:jc w:val="center"/>
        <w:rPr>
          <w:rFonts w:ascii="Times New Roman" w:hAnsi="Times New Roman"/>
          <w:sz w:val="16"/>
          <w:szCs w:val="16"/>
          <w:lang w:val="ru-RU"/>
        </w:rPr>
      </w:pPr>
      <w:r w:rsidRPr="00370C6C">
        <w:rPr>
          <w:rFonts w:ascii="Times New Roman" w:hAnsi="Times New Roman"/>
          <w:b/>
          <w:sz w:val="16"/>
          <w:szCs w:val="16"/>
          <w:lang w:val="ru-RU"/>
        </w:rPr>
        <w:t>5</w:t>
      </w:r>
      <w:r w:rsidRPr="00370C6C">
        <w:rPr>
          <w:rFonts w:ascii="Times New Roman" w:hAnsi="Times New Roman"/>
          <w:b/>
          <w:i/>
          <w:iCs/>
          <w:sz w:val="16"/>
          <w:szCs w:val="16"/>
          <w:lang w:val="ru-RU"/>
        </w:rPr>
        <w:t>.</w:t>
      </w:r>
      <w:r w:rsidRPr="00370C6C">
        <w:rPr>
          <w:rFonts w:ascii="Times New Roman" w:hAnsi="Times New Roman"/>
          <w:b/>
          <w:sz w:val="16"/>
          <w:szCs w:val="16"/>
          <w:lang w:val="ru-RU"/>
        </w:rPr>
        <w:t>Формы документов.</w:t>
      </w: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5.1. Смотровой лист (приложение № 1);</w:t>
      </w:r>
    </w:p>
    <w:p w:rsidR="00370C6C" w:rsidRPr="00370C6C" w:rsidRDefault="00370C6C" w:rsidP="00370C6C">
      <w:pPr>
        <w:ind w:firstLine="567"/>
        <w:jc w:val="both"/>
        <w:rPr>
          <w:rFonts w:ascii="Times New Roman" w:hAnsi="Times New Roman"/>
          <w:sz w:val="16"/>
          <w:szCs w:val="16"/>
          <w:lang w:val="ru-RU"/>
        </w:rPr>
      </w:pPr>
      <w:r w:rsidRPr="00370C6C">
        <w:rPr>
          <w:rFonts w:ascii="Times New Roman" w:hAnsi="Times New Roman"/>
          <w:sz w:val="16"/>
          <w:szCs w:val="16"/>
          <w:lang w:val="ru-RU"/>
        </w:rPr>
        <w:t>5.2. Заявление;</w:t>
      </w:r>
    </w:p>
    <w:p w:rsidR="00370C6C" w:rsidRPr="00370C6C" w:rsidRDefault="00370C6C" w:rsidP="00370C6C">
      <w:pPr>
        <w:widowControl w:val="0"/>
        <w:ind w:firstLine="567"/>
        <w:jc w:val="both"/>
        <w:rPr>
          <w:rFonts w:ascii="Times New Roman" w:hAnsi="Times New Roman"/>
          <w:b/>
          <w:i/>
          <w:sz w:val="16"/>
          <w:szCs w:val="16"/>
          <w:lang w:val="ru-RU"/>
        </w:rPr>
      </w:pPr>
      <w:r w:rsidRPr="00370C6C">
        <w:rPr>
          <w:rFonts w:ascii="Times New Roman" w:hAnsi="Times New Roman"/>
          <w:sz w:val="16"/>
          <w:szCs w:val="16"/>
          <w:lang w:val="ru-RU"/>
        </w:rPr>
        <w:t>5.3. Договор найма специализированного жилого помещения маневренного фонда (Приложение №2).</w:t>
      </w:r>
    </w:p>
    <w:p w:rsidR="00370C6C" w:rsidRPr="00370C6C" w:rsidRDefault="00370C6C" w:rsidP="00370C6C">
      <w:pPr>
        <w:widowControl w:val="0"/>
        <w:jc w:val="both"/>
        <w:rPr>
          <w:rFonts w:ascii="Times New Roman" w:hAnsi="Times New Roman"/>
          <w:b/>
          <w:i/>
          <w:sz w:val="16"/>
          <w:szCs w:val="16"/>
          <w:lang w:val="ru-RU"/>
        </w:rPr>
      </w:pPr>
    </w:p>
    <w:p w:rsidR="00370C6C" w:rsidRPr="00370C6C" w:rsidRDefault="00370C6C" w:rsidP="00370C6C">
      <w:pPr>
        <w:widowControl w:val="0"/>
        <w:jc w:val="center"/>
        <w:rPr>
          <w:rFonts w:ascii="Times New Roman" w:hAnsi="Times New Roman"/>
          <w:sz w:val="16"/>
          <w:szCs w:val="16"/>
          <w:lang w:val="ru-RU"/>
        </w:rPr>
      </w:pPr>
      <w:r w:rsidRPr="00370C6C">
        <w:rPr>
          <w:rFonts w:ascii="Times New Roman" w:hAnsi="Times New Roman"/>
          <w:b/>
          <w:sz w:val="16"/>
          <w:szCs w:val="16"/>
          <w:lang w:val="ru-RU"/>
        </w:rPr>
        <w:t>6.Заключительные положения</w:t>
      </w: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pStyle w:val="HTML"/>
        <w:widowControl w:val="0"/>
        <w:ind w:firstLine="567"/>
        <w:jc w:val="both"/>
        <w:rPr>
          <w:rFonts w:ascii="Times New Roman" w:hAnsi="Times New Roman" w:cs="Times New Roman"/>
          <w:sz w:val="16"/>
          <w:szCs w:val="16"/>
        </w:rPr>
      </w:pPr>
      <w:r w:rsidRPr="00370C6C">
        <w:rPr>
          <w:rFonts w:ascii="Times New Roman" w:hAnsi="Times New Roman" w:cs="Times New Roman"/>
          <w:sz w:val="16"/>
          <w:szCs w:val="16"/>
        </w:rPr>
        <w:t>6.1. Наниматель жилого помещения маневренного фонда и совместно проживающие с ним члены семьи, систематически нарушающие правила пользования жилыми помещениями, использующие его не по назначению или создающие своим поведением условия, невозможные для проживания с ними в одной квартире, одном доме, иным лицом могут быть выселены в судебном порядке в соответствии со ст.101 Жилищного кодекса РФ и ст.687 ГК РФ.</w:t>
      </w:r>
    </w:p>
    <w:p w:rsidR="00370C6C" w:rsidRPr="00370C6C" w:rsidRDefault="00370C6C" w:rsidP="008510BF">
      <w:pPr>
        <w:widowControl w:val="0"/>
        <w:ind w:firstLine="567"/>
        <w:jc w:val="both"/>
        <w:rPr>
          <w:rFonts w:ascii="Times New Roman" w:hAnsi="Times New Roman"/>
          <w:sz w:val="16"/>
          <w:szCs w:val="16"/>
          <w:lang w:val="ru-RU"/>
        </w:rPr>
      </w:pPr>
      <w:r w:rsidRPr="00370C6C">
        <w:rPr>
          <w:rFonts w:ascii="Times New Roman" w:hAnsi="Times New Roman"/>
          <w:sz w:val="16"/>
          <w:szCs w:val="16"/>
          <w:lang w:val="ru-RU"/>
        </w:rPr>
        <w:t>6.2. Вопросы, не урегулированные настоящим Положением, решаются в соответствии с действующим законодательством.</w:t>
      </w: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widowControl w:val="0"/>
        <w:jc w:val="both"/>
        <w:rPr>
          <w:rFonts w:ascii="Times New Roman" w:hAnsi="Times New Roman"/>
          <w:sz w:val="16"/>
          <w:szCs w:val="16"/>
          <w:lang w:val="ru-RU"/>
        </w:rPr>
      </w:pPr>
    </w:p>
    <w:p w:rsidR="00370C6C" w:rsidRPr="00370C6C" w:rsidRDefault="00370C6C" w:rsidP="00370C6C">
      <w:pPr>
        <w:jc w:val="right"/>
        <w:rPr>
          <w:rFonts w:ascii="Times New Roman" w:hAnsi="Times New Roman"/>
          <w:b/>
          <w:sz w:val="16"/>
          <w:szCs w:val="16"/>
          <w:lang w:val="ru-RU"/>
        </w:rPr>
      </w:pPr>
      <w:r w:rsidRPr="00370C6C">
        <w:rPr>
          <w:rFonts w:ascii="Times New Roman" w:hAnsi="Times New Roman"/>
          <w:b/>
          <w:sz w:val="16"/>
          <w:szCs w:val="16"/>
          <w:lang w:val="ru-RU"/>
        </w:rPr>
        <w:t>Приложение №1</w:t>
      </w:r>
    </w:p>
    <w:p w:rsidR="00370C6C" w:rsidRPr="00370C6C" w:rsidRDefault="00370C6C" w:rsidP="00370C6C">
      <w:pPr>
        <w:jc w:val="right"/>
        <w:rPr>
          <w:rFonts w:ascii="Times New Roman" w:hAnsi="Times New Roman"/>
          <w:sz w:val="16"/>
          <w:szCs w:val="16"/>
          <w:lang w:val="ru-RU"/>
        </w:rPr>
      </w:pPr>
      <w:r w:rsidRPr="00370C6C">
        <w:rPr>
          <w:rFonts w:ascii="Times New Roman" w:hAnsi="Times New Roman"/>
          <w:sz w:val="16"/>
          <w:szCs w:val="16"/>
          <w:lang w:val="ru-RU"/>
        </w:rPr>
        <w:t>к Положению о маневренном жилищном фонде</w:t>
      </w:r>
    </w:p>
    <w:p w:rsidR="00370C6C" w:rsidRPr="00370C6C" w:rsidRDefault="00370C6C" w:rsidP="00370C6C">
      <w:pPr>
        <w:jc w:val="right"/>
        <w:rPr>
          <w:rFonts w:ascii="Times New Roman" w:hAnsi="Times New Roman"/>
          <w:sz w:val="16"/>
          <w:szCs w:val="16"/>
          <w:lang w:val="ru-RU"/>
        </w:rPr>
      </w:pPr>
      <w:r w:rsidRPr="00370C6C">
        <w:rPr>
          <w:rFonts w:ascii="Times New Roman" w:hAnsi="Times New Roman"/>
          <w:sz w:val="16"/>
          <w:szCs w:val="16"/>
          <w:lang w:val="ru-RU"/>
        </w:rPr>
        <w:t xml:space="preserve">на территории Бирофельдского сельского поселения </w:t>
      </w:r>
    </w:p>
    <w:p w:rsidR="00370C6C" w:rsidRPr="00370C6C" w:rsidRDefault="00370C6C" w:rsidP="00370C6C">
      <w:pPr>
        <w:ind w:firstLine="225"/>
        <w:jc w:val="both"/>
        <w:rPr>
          <w:rFonts w:ascii="Times New Roman" w:hAnsi="Times New Roman"/>
          <w:sz w:val="16"/>
          <w:szCs w:val="16"/>
          <w:lang w:val="ru-RU"/>
        </w:rPr>
      </w:pPr>
    </w:p>
    <w:p w:rsidR="00370C6C" w:rsidRPr="00370C6C" w:rsidRDefault="00370C6C" w:rsidP="00370C6C">
      <w:pPr>
        <w:jc w:val="center"/>
        <w:rPr>
          <w:rFonts w:ascii="Times New Roman" w:hAnsi="Times New Roman"/>
          <w:sz w:val="16"/>
          <w:szCs w:val="16"/>
          <w:lang w:val="ru-RU"/>
        </w:rPr>
      </w:pPr>
    </w:p>
    <w:p w:rsidR="00370C6C" w:rsidRPr="00370C6C" w:rsidRDefault="00370C6C" w:rsidP="00370C6C">
      <w:pPr>
        <w:jc w:val="both"/>
        <w:rPr>
          <w:rFonts w:ascii="Times New Roman" w:hAnsi="Times New Roman"/>
          <w:sz w:val="16"/>
          <w:szCs w:val="16"/>
          <w:lang w:val="ru-RU"/>
        </w:rPr>
      </w:pPr>
      <w:r w:rsidRPr="00370C6C">
        <w:rPr>
          <w:rFonts w:ascii="Times New Roman" w:hAnsi="Times New Roman"/>
          <w:sz w:val="16"/>
          <w:szCs w:val="16"/>
          <w:lang w:val="ru-RU"/>
        </w:rPr>
        <w:t>Администрация Бирофельдского сельского поселения</w:t>
      </w:r>
    </w:p>
    <w:p w:rsidR="00370C6C" w:rsidRPr="00370C6C" w:rsidRDefault="00370C6C" w:rsidP="00370C6C">
      <w:pPr>
        <w:jc w:val="both"/>
        <w:rPr>
          <w:rFonts w:ascii="Times New Roman" w:hAnsi="Times New Roman"/>
          <w:sz w:val="16"/>
          <w:szCs w:val="16"/>
          <w:lang w:val="ru-RU"/>
        </w:rPr>
      </w:pPr>
      <w:r w:rsidRPr="00370C6C">
        <w:rPr>
          <w:rFonts w:ascii="Times New Roman" w:hAnsi="Times New Roman"/>
          <w:sz w:val="16"/>
          <w:szCs w:val="16"/>
          <w:lang w:val="ru-RU"/>
        </w:rPr>
        <w:t>Биробиджанского муниципального района Еврейской автономной области</w:t>
      </w:r>
    </w:p>
    <w:tbl>
      <w:tblPr>
        <w:tblW w:w="0" w:type="auto"/>
        <w:tblLayout w:type="fixed"/>
        <w:tblCellMar>
          <w:left w:w="0" w:type="dxa"/>
          <w:right w:w="0" w:type="dxa"/>
        </w:tblCellMar>
        <w:tblLook w:val="0000"/>
      </w:tblPr>
      <w:tblGrid>
        <w:gridCol w:w="9356"/>
      </w:tblGrid>
      <w:tr w:rsidR="00370C6C" w:rsidRPr="00370C6C" w:rsidTr="00BC64E8">
        <w:tc>
          <w:tcPr>
            <w:tcW w:w="9356" w:type="dxa"/>
            <w:shd w:val="clear" w:color="auto" w:fill="auto"/>
          </w:tcPr>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с. Бирофельд, ул. Центральная, д.45</w:t>
            </w:r>
          </w:p>
          <w:p w:rsidR="00370C6C" w:rsidRPr="00370C6C" w:rsidRDefault="00370C6C" w:rsidP="00BC64E8">
            <w:pPr>
              <w:rPr>
                <w:rFonts w:ascii="Times New Roman" w:hAnsi="Times New Roman"/>
                <w:sz w:val="16"/>
                <w:szCs w:val="16"/>
                <w:lang w:val="ru-RU"/>
              </w:rPr>
            </w:pPr>
            <w:r w:rsidRPr="00370C6C">
              <w:rPr>
                <w:rFonts w:ascii="Times New Roman" w:hAnsi="Times New Roman"/>
                <w:sz w:val="16"/>
                <w:szCs w:val="16"/>
                <w:lang w:val="ru-RU"/>
              </w:rPr>
              <w:t>Биробиджанский район Еврейская автономная область                       "____"_______________ 20___ г.</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center"/>
              <w:rPr>
                <w:rFonts w:ascii="Times New Roman" w:hAnsi="Times New Roman"/>
                <w:b/>
                <w:sz w:val="16"/>
                <w:szCs w:val="16"/>
                <w:lang w:val="ru-RU"/>
              </w:rPr>
            </w:pPr>
            <w:r w:rsidRPr="00370C6C">
              <w:rPr>
                <w:rFonts w:ascii="Times New Roman" w:hAnsi="Times New Roman"/>
                <w:sz w:val="16"/>
                <w:szCs w:val="16"/>
                <w:lang w:val="ru-RU"/>
              </w:rPr>
              <w:t xml:space="preserve"> </w:t>
            </w:r>
          </w:p>
          <w:p w:rsidR="00370C6C" w:rsidRPr="00370C6C" w:rsidRDefault="00370C6C" w:rsidP="00BC64E8">
            <w:pPr>
              <w:jc w:val="center"/>
              <w:rPr>
                <w:rFonts w:ascii="Times New Roman" w:hAnsi="Times New Roman"/>
                <w:sz w:val="16"/>
                <w:szCs w:val="16"/>
                <w:lang w:val="ru-RU"/>
              </w:rPr>
            </w:pPr>
            <w:r w:rsidRPr="00370C6C">
              <w:rPr>
                <w:rFonts w:ascii="Times New Roman" w:hAnsi="Times New Roman"/>
                <w:b/>
                <w:sz w:val="16"/>
                <w:szCs w:val="16"/>
                <w:lang w:val="ru-RU"/>
              </w:rPr>
              <w:t xml:space="preserve">СМОТРОВОЙ ЛИСТ </w:t>
            </w:r>
          </w:p>
          <w:p w:rsidR="00370C6C" w:rsidRPr="00370C6C" w:rsidRDefault="00370C6C" w:rsidP="00BC64E8">
            <w:pPr>
              <w:jc w:val="center"/>
              <w:rPr>
                <w:rFonts w:ascii="Times New Roman" w:hAnsi="Times New Roman"/>
                <w:sz w:val="16"/>
                <w:szCs w:val="16"/>
                <w:lang w:val="ru-RU"/>
              </w:rPr>
            </w:pPr>
          </w:p>
          <w:p w:rsidR="00370C6C" w:rsidRPr="00370C6C" w:rsidRDefault="00370C6C" w:rsidP="00BC64E8">
            <w:pPr>
              <w:jc w:val="center"/>
              <w:rPr>
                <w:rFonts w:ascii="Times New Roman" w:hAnsi="Times New Roman"/>
                <w:sz w:val="16"/>
                <w:szCs w:val="16"/>
                <w:lang w:val="ru-RU"/>
              </w:rPr>
            </w:pPr>
            <w:r w:rsidRPr="00370C6C">
              <w:rPr>
                <w:rFonts w:ascii="Times New Roman" w:hAnsi="Times New Roman"/>
                <w:sz w:val="16"/>
                <w:szCs w:val="16"/>
                <w:lang w:val="ru-RU"/>
              </w:rPr>
              <w:t>Гр. ______________________________________________________________________</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lang w:val="ru-RU"/>
              </w:rPr>
            </w:pPr>
            <w:r w:rsidRPr="00370C6C">
              <w:rPr>
                <w:rFonts w:ascii="Times New Roman" w:eastAsia="Times New Roman CYR" w:hAnsi="Times New Roman"/>
                <w:sz w:val="16"/>
                <w:szCs w:val="16"/>
                <w:lang w:val="ru-RU"/>
              </w:rPr>
              <w:t xml:space="preserve">№ </w:t>
            </w:r>
            <w:r w:rsidRPr="00370C6C">
              <w:rPr>
                <w:rFonts w:ascii="Times New Roman" w:hAnsi="Times New Roman"/>
                <w:sz w:val="16"/>
                <w:szCs w:val="16"/>
                <w:lang w:val="ru-RU"/>
              </w:rPr>
              <w:t>очереди______, проживающий по адресу: ___________________________________</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_________________________________________________________________________</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Вам на семью ___________ чел. предлагается осмотреть:</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Комнату, квартиру общей площадью________кв. м., в том числе жилой площадью __________ кв. м в квартире №_____ дома №____, корпус____, на ______ этаже по</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адресу: ___________________________________________________________________</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_________________________________________________________________________</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 xml:space="preserve">Ваш ответ сообщите в Администрацию Бирофельдского сельского поселения  </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телефон: _(8-42-622) 78 297_ не позднее ______________________________________</w:t>
            </w:r>
          </w:p>
        </w:tc>
      </w:tr>
    </w:tbl>
    <w:p w:rsidR="00370C6C" w:rsidRPr="00370C6C" w:rsidRDefault="00370C6C" w:rsidP="00370C6C">
      <w:pPr>
        <w:ind w:firstLine="225"/>
        <w:jc w:val="both"/>
        <w:rPr>
          <w:rFonts w:ascii="Times New Roman" w:hAnsi="Times New Roman"/>
          <w:sz w:val="16"/>
          <w:szCs w:val="16"/>
        </w:rPr>
      </w:pPr>
    </w:p>
    <w:p w:rsidR="00370C6C" w:rsidRPr="00370C6C" w:rsidRDefault="00370C6C" w:rsidP="00370C6C">
      <w:pPr>
        <w:ind w:firstLine="225"/>
        <w:jc w:val="both"/>
        <w:rPr>
          <w:rFonts w:ascii="Times New Roman" w:hAnsi="Times New Roman"/>
          <w:sz w:val="16"/>
          <w:szCs w:val="16"/>
        </w:rPr>
      </w:pPr>
      <w:r w:rsidRPr="00370C6C">
        <w:rPr>
          <w:rFonts w:ascii="Times New Roman" w:hAnsi="Times New Roman"/>
          <w:sz w:val="16"/>
          <w:szCs w:val="16"/>
        </w:rPr>
        <w:t>При себе иметь:</w:t>
      </w:r>
    </w:p>
    <w:p w:rsidR="00370C6C" w:rsidRPr="00370C6C" w:rsidRDefault="00370C6C" w:rsidP="00370C6C">
      <w:pPr>
        <w:ind w:firstLine="225"/>
        <w:jc w:val="both"/>
        <w:rPr>
          <w:rFonts w:ascii="Times New Roman" w:hAnsi="Times New Roman"/>
          <w:sz w:val="16"/>
          <w:szCs w:val="16"/>
        </w:rPr>
      </w:pPr>
    </w:p>
    <w:p w:rsidR="00370C6C" w:rsidRPr="00370C6C" w:rsidRDefault="00370C6C" w:rsidP="00370C6C">
      <w:pPr>
        <w:ind w:firstLine="225"/>
        <w:jc w:val="both"/>
        <w:rPr>
          <w:rFonts w:ascii="Times New Roman" w:hAnsi="Times New Roman"/>
          <w:sz w:val="16"/>
          <w:szCs w:val="16"/>
          <w:lang w:val="ru-RU"/>
        </w:rPr>
      </w:pPr>
      <w:r w:rsidRPr="00370C6C">
        <w:rPr>
          <w:rFonts w:ascii="Times New Roman" w:hAnsi="Times New Roman"/>
          <w:sz w:val="16"/>
          <w:szCs w:val="16"/>
          <w:lang w:val="ru-RU"/>
        </w:rPr>
        <w:t>- настоящий смотровой лист с заполненным заявлением о согласии за подписями всех совершеннолетних членов семьи (на обороте) либо отказом с указанием причины (на обороте или лицевой стороне);</w:t>
      </w:r>
    </w:p>
    <w:p w:rsidR="00370C6C" w:rsidRPr="00370C6C" w:rsidRDefault="00370C6C" w:rsidP="00370C6C">
      <w:pPr>
        <w:ind w:firstLine="225"/>
        <w:jc w:val="both"/>
        <w:rPr>
          <w:rFonts w:ascii="Times New Roman" w:hAnsi="Times New Roman"/>
          <w:sz w:val="16"/>
          <w:szCs w:val="16"/>
          <w:lang w:val="ru-RU"/>
        </w:rPr>
      </w:pPr>
      <w:r w:rsidRPr="00370C6C">
        <w:rPr>
          <w:rFonts w:ascii="Times New Roman" w:hAnsi="Times New Roman"/>
          <w:sz w:val="16"/>
          <w:szCs w:val="16"/>
          <w:lang w:val="ru-RU"/>
        </w:rPr>
        <w:t>- паспорта на всех членов семьи и свидетельства о рождении детей;</w:t>
      </w:r>
    </w:p>
    <w:p w:rsidR="00370C6C" w:rsidRPr="00370C6C" w:rsidRDefault="00370C6C" w:rsidP="00370C6C">
      <w:pPr>
        <w:ind w:firstLine="225"/>
        <w:jc w:val="both"/>
        <w:rPr>
          <w:rFonts w:ascii="Times New Roman" w:hAnsi="Times New Roman"/>
          <w:sz w:val="16"/>
          <w:szCs w:val="16"/>
          <w:lang w:val="ru-RU"/>
        </w:rPr>
      </w:pPr>
    </w:p>
    <w:p w:rsidR="00370C6C" w:rsidRPr="00370C6C" w:rsidRDefault="00370C6C" w:rsidP="00370C6C">
      <w:pPr>
        <w:ind w:firstLine="225"/>
        <w:jc w:val="both"/>
        <w:rPr>
          <w:rFonts w:ascii="Times New Roman" w:hAnsi="Times New Roman"/>
          <w:sz w:val="16"/>
          <w:szCs w:val="16"/>
          <w:lang w:val="ru-RU"/>
        </w:rPr>
      </w:pPr>
      <w:r w:rsidRPr="00370C6C">
        <w:rPr>
          <w:rFonts w:ascii="Times New Roman" w:hAnsi="Times New Roman"/>
          <w:sz w:val="16"/>
          <w:szCs w:val="16"/>
          <w:lang w:val="ru-RU"/>
        </w:rPr>
        <w:t>(По истечении указанного срока для ответа смотровой лист недействителен).</w:t>
      </w:r>
    </w:p>
    <w:p w:rsidR="00370C6C" w:rsidRPr="00370C6C" w:rsidRDefault="00370C6C" w:rsidP="00370C6C">
      <w:pPr>
        <w:ind w:firstLine="225"/>
        <w:jc w:val="both"/>
        <w:rPr>
          <w:rFonts w:ascii="Times New Roman" w:hAnsi="Times New Roman"/>
          <w:sz w:val="16"/>
          <w:szCs w:val="16"/>
          <w:lang w:val="ru-RU"/>
        </w:rPr>
      </w:pPr>
    </w:p>
    <w:p w:rsidR="00370C6C" w:rsidRPr="00370C6C" w:rsidRDefault="00370C6C" w:rsidP="00370C6C">
      <w:pPr>
        <w:ind w:firstLine="225"/>
        <w:jc w:val="both"/>
        <w:rPr>
          <w:rFonts w:ascii="Times New Roman" w:hAnsi="Times New Roman"/>
          <w:sz w:val="16"/>
          <w:szCs w:val="16"/>
          <w:lang w:val="ru-RU"/>
        </w:rPr>
      </w:pPr>
    </w:p>
    <w:p w:rsidR="00370C6C" w:rsidRPr="00370C6C" w:rsidRDefault="00370C6C" w:rsidP="00370C6C">
      <w:pPr>
        <w:ind w:firstLine="225"/>
        <w:jc w:val="both"/>
        <w:rPr>
          <w:rFonts w:ascii="Times New Roman" w:hAnsi="Times New Roman"/>
          <w:sz w:val="16"/>
          <w:szCs w:val="16"/>
          <w:lang w:val="ru-RU"/>
        </w:rPr>
      </w:pPr>
    </w:p>
    <w:p w:rsidR="00370C6C" w:rsidRPr="00370C6C" w:rsidRDefault="00370C6C" w:rsidP="00370C6C">
      <w:pPr>
        <w:ind w:firstLine="225"/>
        <w:jc w:val="both"/>
        <w:rPr>
          <w:rFonts w:ascii="Times New Roman" w:hAnsi="Times New Roman"/>
          <w:sz w:val="16"/>
          <w:szCs w:val="16"/>
          <w:lang w:val="ru-RU"/>
        </w:rPr>
      </w:pPr>
      <w:r w:rsidRPr="00370C6C">
        <w:rPr>
          <w:rFonts w:ascii="Times New Roman" w:hAnsi="Times New Roman"/>
          <w:sz w:val="16"/>
          <w:szCs w:val="16"/>
          <w:lang w:val="ru-RU"/>
        </w:rPr>
        <w:t>Глава администрации</w:t>
      </w:r>
    </w:p>
    <w:p w:rsidR="00370C6C" w:rsidRPr="00370C6C" w:rsidRDefault="00370C6C" w:rsidP="00370C6C">
      <w:pPr>
        <w:ind w:firstLine="225"/>
        <w:jc w:val="both"/>
        <w:rPr>
          <w:rFonts w:ascii="Times New Roman" w:eastAsia="Times New Roman CYR" w:hAnsi="Times New Roman"/>
          <w:sz w:val="16"/>
          <w:szCs w:val="16"/>
          <w:lang w:val="ru-RU"/>
        </w:rPr>
      </w:pPr>
      <w:r w:rsidRPr="00370C6C">
        <w:rPr>
          <w:rFonts w:ascii="Times New Roman" w:hAnsi="Times New Roman"/>
          <w:sz w:val="16"/>
          <w:szCs w:val="16"/>
          <w:lang w:val="ru-RU"/>
        </w:rPr>
        <w:t>Бирофельдского сельского поселения ____________________    ________________</w:t>
      </w:r>
    </w:p>
    <w:p w:rsidR="00370C6C" w:rsidRPr="00370C6C" w:rsidRDefault="00370C6C" w:rsidP="00370C6C">
      <w:pPr>
        <w:ind w:firstLine="225"/>
        <w:jc w:val="both"/>
        <w:rPr>
          <w:rFonts w:ascii="Times New Roman" w:hAnsi="Times New Roman"/>
          <w:sz w:val="16"/>
          <w:szCs w:val="16"/>
          <w:lang w:val="ru-RU"/>
        </w:rPr>
      </w:pPr>
      <w:r w:rsidRPr="00370C6C">
        <w:rPr>
          <w:rFonts w:ascii="Times New Roman" w:eastAsia="Times New Roman CYR" w:hAnsi="Times New Roman"/>
          <w:sz w:val="16"/>
          <w:szCs w:val="16"/>
          <w:lang w:val="ru-RU"/>
        </w:rPr>
        <w:t xml:space="preserve">                                                                                                               </w:t>
      </w:r>
      <w:r w:rsidRPr="00370C6C">
        <w:rPr>
          <w:rFonts w:ascii="Times New Roman" w:hAnsi="Times New Roman"/>
          <w:sz w:val="16"/>
          <w:szCs w:val="16"/>
          <w:lang w:val="ru-RU"/>
        </w:rPr>
        <w:t>( фамилия, инициалы)</w:t>
      </w:r>
    </w:p>
    <w:p w:rsidR="00370C6C" w:rsidRPr="00370C6C" w:rsidRDefault="00370C6C" w:rsidP="00370C6C">
      <w:pPr>
        <w:ind w:firstLine="225"/>
        <w:jc w:val="both"/>
        <w:rPr>
          <w:rFonts w:ascii="Times New Roman" w:hAnsi="Times New Roman"/>
          <w:sz w:val="16"/>
          <w:szCs w:val="16"/>
          <w:lang w:val="ru-RU"/>
        </w:rPr>
      </w:pPr>
    </w:p>
    <w:p w:rsidR="00370C6C" w:rsidRPr="00370C6C" w:rsidRDefault="00370C6C" w:rsidP="00370C6C">
      <w:pPr>
        <w:jc w:val="right"/>
        <w:rPr>
          <w:rFonts w:ascii="Times New Roman" w:hAnsi="Times New Roman"/>
          <w:sz w:val="16"/>
          <w:szCs w:val="16"/>
          <w:lang w:val="ru-RU"/>
        </w:rPr>
      </w:pPr>
    </w:p>
    <w:p w:rsidR="00370C6C" w:rsidRPr="00370C6C" w:rsidRDefault="00370C6C" w:rsidP="00370C6C">
      <w:pPr>
        <w:jc w:val="right"/>
        <w:rPr>
          <w:rFonts w:ascii="Times New Roman" w:hAnsi="Times New Roman"/>
          <w:sz w:val="16"/>
          <w:szCs w:val="16"/>
          <w:lang w:val="ru-RU"/>
        </w:rPr>
      </w:pPr>
    </w:p>
    <w:p w:rsidR="00370C6C" w:rsidRPr="00370C6C" w:rsidRDefault="00370C6C" w:rsidP="00370C6C">
      <w:pPr>
        <w:jc w:val="right"/>
        <w:rPr>
          <w:rFonts w:ascii="Times New Roman" w:hAnsi="Times New Roman"/>
          <w:sz w:val="16"/>
          <w:szCs w:val="16"/>
          <w:lang w:val="ru-RU"/>
        </w:rPr>
      </w:pPr>
    </w:p>
    <w:p w:rsidR="00370C6C" w:rsidRPr="00370C6C" w:rsidRDefault="00370C6C" w:rsidP="00370C6C">
      <w:pPr>
        <w:jc w:val="right"/>
        <w:rPr>
          <w:rFonts w:ascii="Times New Roman" w:hAnsi="Times New Roman"/>
          <w:sz w:val="16"/>
          <w:szCs w:val="16"/>
          <w:lang w:val="ru-RU"/>
        </w:rPr>
      </w:pPr>
    </w:p>
    <w:p w:rsidR="00370C6C" w:rsidRPr="00370C6C" w:rsidRDefault="00370C6C" w:rsidP="00370C6C">
      <w:pPr>
        <w:jc w:val="right"/>
        <w:rPr>
          <w:rFonts w:ascii="Times New Roman" w:eastAsia="Times New Roman CYR" w:hAnsi="Times New Roman"/>
          <w:sz w:val="16"/>
          <w:szCs w:val="16"/>
          <w:lang w:val="ru-RU"/>
        </w:rPr>
      </w:pPr>
      <w:r w:rsidRPr="00370C6C">
        <w:rPr>
          <w:rFonts w:ascii="Times New Roman" w:hAnsi="Times New Roman"/>
          <w:sz w:val="16"/>
          <w:szCs w:val="16"/>
          <w:lang w:val="ru-RU"/>
        </w:rPr>
        <w:t>В администрацию</w:t>
      </w:r>
    </w:p>
    <w:p w:rsidR="00370C6C" w:rsidRPr="00370C6C" w:rsidRDefault="00370C6C" w:rsidP="00370C6C">
      <w:pPr>
        <w:jc w:val="right"/>
        <w:rPr>
          <w:rFonts w:ascii="Times New Roman" w:hAnsi="Times New Roman"/>
          <w:sz w:val="16"/>
          <w:szCs w:val="16"/>
          <w:lang w:val="ru-RU"/>
        </w:rPr>
      </w:pPr>
      <w:r w:rsidRPr="00370C6C">
        <w:rPr>
          <w:rFonts w:ascii="Times New Roman" w:eastAsia="Times New Roman CYR" w:hAnsi="Times New Roman"/>
          <w:sz w:val="16"/>
          <w:szCs w:val="16"/>
          <w:lang w:val="ru-RU"/>
        </w:rPr>
        <w:t>Бирофельдского</w:t>
      </w:r>
      <w:r w:rsidRPr="00370C6C">
        <w:rPr>
          <w:rFonts w:ascii="Times New Roman" w:hAnsi="Times New Roman"/>
          <w:sz w:val="16"/>
          <w:szCs w:val="16"/>
          <w:lang w:val="ru-RU"/>
        </w:rPr>
        <w:t xml:space="preserve"> сельского поселения</w:t>
      </w:r>
    </w:p>
    <w:p w:rsidR="00370C6C" w:rsidRPr="00370C6C" w:rsidRDefault="00370C6C" w:rsidP="00370C6C">
      <w:pPr>
        <w:jc w:val="right"/>
        <w:rPr>
          <w:rFonts w:ascii="Times New Roman" w:hAnsi="Times New Roman"/>
          <w:sz w:val="16"/>
          <w:szCs w:val="16"/>
          <w:lang w:val="ru-RU"/>
        </w:rPr>
      </w:pPr>
    </w:p>
    <w:p w:rsidR="00370C6C" w:rsidRPr="00370C6C" w:rsidRDefault="00370C6C" w:rsidP="00370C6C">
      <w:pPr>
        <w:jc w:val="right"/>
        <w:rPr>
          <w:rFonts w:ascii="Times New Roman" w:hAnsi="Times New Roman"/>
          <w:sz w:val="16"/>
          <w:szCs w:val="16"/>
          <w:lang w:val="ru-RU"/>
        </w:rPr>
      </w:pPr>
      <w:r w:rsidRPr="00370C6C">
        <w:rPr>
          <w:rFonts w:ascii="Times New Roman" w:hAnsi="Times New Roman"/>
          <w:sz w:val="16"/>
          <w:szCs w:val="16"/>
          <w:lang w:val="ru-RU"/>
        </w:rPr>
        <w:t>от ______________________________</w:t>
      </w:r>
    </w:p>
    <w:p w:rsidR="00370C6C" w:rsidRPr="00370C6C" w:rsidRDefault="00370C6C" w:rsidP="00370C6C">
      <w:pPr>
        <w:jc w:val="right"/>
        <w:rPr>
          <w:rFonts w:ascii="Times New Roman" w:hAnsi="Times New Roman"/>
          <w:sz w:val="16"/>
          <w:szCs w:val="16"/>
          <w:lang w:val="ru-RU"/>
        </w:rPr>
      </w:pPr>
      <w:r w:rsidRPr="00370C6C">
        <w:rPr>
          <w:rFonts w:ascii="Times New Roman" w:hAnsi="Times New Roman"/>
          <w:sz w:val="16"/>
          <w:szCs w:val="16"/>
          <w:lang w:val="ru-RU"/>
        </w:rPr>
        <w:t>________________________________</w:t>
      </w:r>
    </w:p>
    <w:p w:rsidR="00370C6C" w:rsidRPr="00370C6C" w:rsidRDefault="00370C6C" w:rsidP="00370C6C">
      <w:pPr>
        <w:jc w:val="right"/>
        <w:rPr>
          <w:rFonts w:ascii="Times New Roman" w:hAnsi="Times New Roman"/>
          <w:sz w:val="16"/>
          <w:szCs w:val="16"/>
          <w:lang w:val="ru-RU"/>
        </w:rPr>
      </w:pPr>
      <w:r w:rsidRPr="00370C6C">
        <w:rPr>
          <w:rFonts w:ascii="Times New Roman" w:hAnsi="Times New Roman"/>
          <w:sz w:val="16"/>
          <w:szCs w:val="16"/>
          <w:lang w:val="ru-RU"/>
        </w:rPr>
        <w:t>проживающего: ___________________</w:t>
      </w:r>
    </w:p>
    <w:p w:rsidR="00370C6C" w:rsidRPr="00370C6C" w:rsidRDefault="00370C6C" w:rsidP="00370C6C">
      <w:pPr>
        <w:jc w:val="right"/>
        <w:rPr>
          <w:rFonts w:ascii="Times New Roman" w:hAnsi="Times New Roman"/>
          <w:sz w:val="16"/>
          <w:szCs w:val="16"/>
          <w:lang w:val="ru-RU"/>
        </w:rPr>
      </w:pPr>
      <w:r w:rsidRPr="00370C6C">
        <w:rPr>
          <w:rFonts w:ascii="Times New Roman" w:hAnsi="Times New Roman"/>
          <w:sz w:val="16"/>
          <w:szCs w:val="16"/>
          <w:lang w:val="ru-RU"/>
        </w:rPr>
        <w:t>________________________________</w:t>
      </w:r>
    </w:p>
    <w:p w:rsidR="00370C6C" w:rsidRPr="00370C6C" w:rsidRDefault="00370C6C" w:rsidP="00370C6C">
      <w:pPr>
        <w:jc w:val="right"/>
        <w:rPr>
          <w:rFonts w:ascii="Times New Roman" w:hAnsi="Times New Roman"/>
          <w:sz w:val="16"/>
          <w:szCs w:val="16"/>
          <w:lang w:val="ru-RU"/>
        </w:rPr>
      </w:pPr>
      <w:r w:rsidRPr="00370C6C">
        <w:rPr>
          <w:rFonts w:ascii="Times New Roman" w:hAnsi="Times New Roman"/>
          <w:sz w:val="16"/>
          <w:szCs w:val="16"/>
          <w:lang w:val="ru-RU"/>
        </w:rPr>
        <w:t>____________ ____________________</w:t>
      </w:r>
    </w:p>
    <w:p w:rsidR="00370C6C" w:rsidRPr="00370C6C" w:rsidRDefault="00370C6C" w:rsidP="00370C6C">
      <w:pPr>
        <w:jc w:val="right"/>
        <w:rPr>
          <w:rFonts w:ascii="Times New Roman" w:hAnsi="Times New Roman"/>
          <w:b/>
          <w:sz w:val="16"/>
          <w:szCs w:val="16"/>
          <w:lang w:val="ru-RU"/>
        </w:rPr>
      </w:pPr>
      <w:r w:rsidRPr="00370C6C">
        <w:rPr>
          <w:rFonts w:ascii="Times New Roman" w:hAnsi="Times New Roman"/>
          <w:sz w:val="16"/>
          <w:szCs w:val="16"/>
          <w:lang w:val="ru-RU"/>
        </w:rPr>
        <w:t>тел._____________________________</w:t>
      </w:r>
    </w:p>
    <w:p w:rsidR="00370C6C" w:rsidRPr="00370C6C" w:rsidRDefault="00370C6C" w:rsidP="00370C6C">
      <w:pPr>
        <w:jc w:val="center"/>
        <w:rPr>
          <w:rFonts w:ascii="Times New Roman" w:hAnsi="Times New Roman"/>
          <w:b/>
          <w:sz w:val="16"/>
          <w:szCs w:val="16"/>
          <w:lang w:val="ru-RU"/>
        </w:rPr>
      </w:pPr>
    </w:p>
    <w:p w:rsidR="00370C6C" w:rsidRPr="00370C6C" w:rsidRDefault="00370C6C" w:rsidP="00370C6C">
      <w:pPr>
        <w:jc w:val="center"/>
        <w:rPr>
          <w:rFonts w:ascii="Times New Roman" w:hAnsi="Times New Roman"/>
          <w:sz w:val="16"/>
          <w:szCs w:val="16"/>
        </w:rPr>
      </w:pPr>
      <w:r w:rsidRPr="00370C6C">
        <w:rPr>
          <w:rFonts w:ascii="Times New Roman" w:hAnsi="Times New Roman"/>
          <w:b/>
          <w:sz w:val="16"/>
          <w:szCs w:val="16"/>
        </w:rPr>
        <w:t xml:space="preserve">ЗАЯВЛЕНИЕ </w:t>
      </w:r>
    </w:p>
    <w:p w:rsidR="00370C6C" w:rsidRPr="00370C6C" w:rsidRDefault="00370C6C" w:rsidP="00370C6C">
      <w:pPr>
        <w:ind w:firstLine="225"/>
        <w:jc w:val="both"/>
        <w:rPr>
          <w:rFonts w:ascii="Times New Roman" w:hAnsi="Times New Roman"/>
          <w:sz w:val="16"/>
          <w:szCs w:val="16"/>
        </w:rPr>
      </w:pPr>
    </w:p>
    <w:tbl>
      <w:tblPr>
        <w:tblW w:w="9923" w:type="dxa"/>
        <w:tblLayout w:type="fixed"/>
        <w:tblCellMar>
          <w:left w:w="0" w:type="dxa"/>
          <w:right w:w="0" w:type="dxa"/>
        </w:tblCellMar>
        <w:tblLook w:val="0000"/>
      </w:tblPr>
      <w:tblGrid>
        <w:gridCol w:w="9923"/>
      </w:tblGrid>
      <w:tr w:rsidR="00370C6C" w:rsidRPr="00370C6C" w:rsidTr="00BC64E8">
        <w:tc>
          <w:tcPr>
            <w:tcW w:w="9923" w:type="dxa"/>
            <w:shd w:val="clear" w:color="auto" w:fill="auto"/>
          </w:tcPr>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В предложенную (комнату, квартиру) _______________ площадью _____________ кв.м</w:t>
            </w:r>
          </w:p>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по адресу: ул. _______________________дом №_______, корпус _____, кв.№________ поселиться (согласны, не согласны) __________________________________________</w:t>
            </w:r>
          </w:p>
          <w:p w:rsidR="00370C6C" w:rsidRPr="00370C6C" w:rsidRDefault="00370C6C" w:rsidP="00BC64E8">
            <w:pPr>
              <w:jc w:val="both"/>
              <w:rPr>
                <w:rFonts w:ascii="Times New Roman" w:hAnsi="Times New Roman"/>
                <w:sz w:val="16"/>
                <w:szCs w:val="16"/>
                <w:lang w:val="ru-RU"/>
              </w:rPr>
            </w:pPr>
          </w:p>
          <w:p w:rsidR="00370C6C" w:rsidRPr="00370C6C" w:rsidRDefault="00370C6C" w:rsidP="00BC64E8">
            <w:pPr>
              <w:jc w:val="both"/>
              <w:rPr>
                <w:rFonts w:ascii="Times New Roman" w:eastAsia="Times New Roman CYR" w:hAnsi="Times New Roman"/>
                <w:sz w:val="16"/>
                <w:szCs w:val="16"/>
                <w:lang w:val="ru-RU"/>
              </w:rPr>
            </w:pPr>
            <w:r w:rsidRPr="00370C6C">
              <w:rPr>
                <w:rFonts w:ascii="Times New Roman" w:hAnsi="Times New Roman"/>
                <w:sz w:val="16"/>
                <w:szCs w:val="16"/>
                <w:lang w:val="ru-RU"/>
              </w:rPr>
              <w:t>__________________________________________________________________________</w:t>
            </w:r>
          </w:p>
          <w:p w:rsidR="00370C6C" w:rsidRPr="00370C6C" w:rsidRDefault="00370C6C" w:rsidP="00BC64E8">
            <w:pPr>
              <w:jc w:val="center"/>
              <w:rPr>
                <w:rFonts w:ascii="Times New Roman" w:hAnsi="Times New Roman"/>
                <w:sz w:val="16"/>
                <w:szCs w:val="16"/>
                <w:lang w:val="ru-RU"/>
              </w:rPr>
            </w:pPr>
            <w:r w:rsidRPr="00370C6C">
              <w:rPr>
                <w:rFonts w:ascii="Times New Roman" w:hAnsi="Times New Roman"/>
                <w:sz w:val="16"/>
                <w:szCs w:val="16"/>
                <w:lang w:val="ru-RU"/>
              </w:rPr>
              <w:t>(если не согласны указать причину)</w:t>
            </w:r>
          </w:p>
          <w:p w:rsidR="00370C6C" w:rsidRPr="00370C6C" w:rsidRDefault="00370C6C" w:rsidP="00BC64E8">
            <w:pPr>
              <w:jc w:val="both"/>
              <w:rPr>
                <w:rFonts w:ascii="Times New Roman" w:eastAsia="Times New Roman CYR" w:hAnsi="Times New Roman"/>
                <w:sz w:val="16"/>
                <w:szCs w:val="16"/>
                <w:lang w:val="ru-RU"/>
              </w:rPr>
            </w:pPr>
            <w:r w:rsidRPr="00370C6C">
              <w:rPr>
                <w:rFonts w:ascii="Times New Roman" w:hAnsi="Times New Roman"/>
                <w:sz w:val="16"/>
                <w:szCs w:val="16"/>
                <w:lang w:val="ru-RU"/>
              </w:rPr>
              <w:t>Договор найма прошу оформить на __________________________________________</w:t>
            </w:r>
          </w:p>
          <w:p w:rsidR="00370C6C" w:rsidRPr="00370C6C" w:rsidRDefault="00370C6C" w:rsidP="00BC64E8">
            <w:pPr>
              <w:ind w:firstLine="3686"/>
              <w:jc w:val="center"/>
              <w:rPr>
                <w:rFonts w:ascii="Times New Roman" w:hAnsi="Times New Roman"/>
                <w:sz w:val="16"/>
                <w:szCs w:val="16"/>
                <w:lang w:val="ru-RU"/>
              </w:rPr>
            </w:pPr>
            <w:r w:rsidRPr="00370C6C">
              <w:rPr>
                <w:rFonts w:ascii="Times New Roman" w:hAnsi="Times New Roman"/>
                <w:sz w:val="16"/>
                <w:szCs w:val="16"/>
                <w:lang w:val="ru-RU"/>
              </w:rPr>
              <w:t>(фамилия, имя, отчество)</w:t>
            </w:r>
          </w:p>
          <w:p w:rsidR="00370C6C" w:rsidRPr="00370C6C" w:rsidRDefault="00370C6C" w:rsidP="00BC64E8">
            <w:pPr>
              <w:ind w:firstLine="3015"/>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lang w:val="ru-RU"/>
              </w:rPr>
            </w:pPr>
            <w:r w:rsidRPr="00370C6C">
              <w:rPr>
                <w:rFonts w:ascii="Times New Roman" w:hAnsi="Times New Roman"/>
                <w:sz w:val="16"/>
                <w:szCs w:val="16"/>
                <w:lang w:val="ru-RU"/>
              </w:rPr>
              <w:t>В договор найма включить членов семьи (фамилия, имя, отчество, родственные отношения полностью):</w:t>
            </w:r>
          </w:p>
          <w:p w:rsidR="00370C6C" w:rsidRPr="00370C6C" w:rsidRDefault="00370C6C" w:rsidP="00BC64E8">
            <w:pPr>
              <w:ind w:firstLine="3015"/>
              <w:jc w:val="both"/>
              <w:rPr>
                <w:rFonts w:ascii="Times New Roman" w:hAnsi="Times New Roman"/>
                <w:sz w:val="16"/>
                <w:szCs w:val="16"/>
                <w:lang w:val="ru-RU"/>
              </w:rPr>
            </w:pPr>
          </w:p>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1. ______________________________________________________________________________</w:t>
            </w:r>
          </w:p>
          <w:p w:rsidR="00370C6C" w:rsidRPr="00370C6C" w:rsidRDefault="00370C6C" w:rsidP="00BC64E8">
            <w:pPr>
              <w:ind w:firstLine="3015"/>
              <w:jc w:val="both"/>
              <w:rPr>
                <w:rFonts w:ascii="Times New Roman" w:hAnsi="Times New Roman"/>
                <w:sz w:val="16"/>
                <w:szCs w:val="16"/>
              </w:rPr>
            </w:pPr>
          </w:p>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2. ______________________________________________________________________________</w:t>
            </w:r>
          </w:p>
          <w:p w:rsidR="00370C6C" w:rsidRPr="00370C6C" w:rsidRDefault="00370C6C" w:rsidP="00BC64E8">
            <w:pPr>
              <w:ind w:firstLine="3015"/>
              <w:jc w:val="both"/>
              <w:rPr>
                <w:rFonts w:ascii="Times New Roman" w:hAnsi="Times New Roman"/>
                <w:sz w:val="16"/>
                <w:szCs w:val="16"/>
              </w:rPr>
            </w:pPr>
          </w:p>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3. ______________________________________________________________________________</w:t>
            </w:r>
          </w:p>
          <w:p w:rsidR="00370C6C" w:rsidRPr="00370C6C" w:rsidRDefault="00370C6C" w:rsidP="00BC64E8">
            <w:pPr>
              <w:ind w:firstLine="3015"/>
              <w:jc w:val="both"/>
              <w:rPr>
                <w:rFonts w:ascii="Times New Roman" w:hAnsi="Times New Roman"/>
                <w:sz w:val="16"/>
                <w:szCs w:val="16"/>
              </w:rPr>
            </w:pPr>
          </w:p>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4. ______________________________________________________________________________</w:t>
            </w:r>
          </w:p>
          <w:p w:rsidR="00370C6C" w:rsidRPr="00370C6C" w:rsidRDefault="00370C6C" w:rsidP="00BC64E8">
            <w:pPr>
              <w:ind w:firstLine="3465"/>
              <w:jc w:val="center"/>
              <w:rPr>
                <w:rFonts w:ascii="Times New Roman" w:hAnsi="Times New Roman"/>
                <w:sz w:val="16"/>
                <w:szCs w:val="16"/>
              </w:rPr>
            </w:pPr>
          </w:p>
        </w:tc>
      </w:tr>
    </w:tbl>
    <w:p w:rsidR="00370C6C" w:rsidRPr="00370C6C" w:rsidRDefault="00370C6C" w:rsidP="00370C6C">
      <w:pPr>
        <w:ind w:firstLine="225"/>
        <w:jc w:val="both"/>
        <w:rPr>
          <w:rFonts w:ascii="Times New Roman" w:hAnsi="Times New Roman"/>
          <w:sz w:val="16"/>
          <w:szCs w:val="16"/>
        </w:rPr>
      </w:pPr>
    </w:p>
    <w:tbl>
      <w:tblPr>
        <w:tblW w:w="0" w:type="auto"/>
        <w:tblLayout w:type="fixed"/>
        <w:tblCellMar>
          <w:left w:w="0" w:type="dxa"/>
          <w:right w:w="0" w:type="dxa"/>
        </w:tblCellMar>
        <w:tblLook w:val="0000"/>
      </w:tblPr>
      <w:tblGrid>
        <w:gridCol w:w="4049"/>
        <w:gridCol w:w="4725"/>
      </w:tblGrid>
      <w:tr w:rsidR="00370C6C" w:rsidRPr="00370C6C" w:rsidTr="00BC64E8">
        <w:tc>
          <w:tcPr>
            <w:tcW w:w="4049" w:type="dxa"/>
            <w:shd w:val="clear" w:color="auto" w:fill="auto"/>
          </w:tcPr>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 xml:space="preserve">Наниматель </w:t>
            </w:r>
          </w:p>
        </w:tc>
        <w:tc>
          <w:tcPr>
            <w:tcW w:w="4725" w:type="dxa"/>
            <w:shd w:val="clear" w:color="auto" w:fill="auto"/>
          </w:tcPr>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 xml:space="preserve">Подписи совершеннолетних членов семьи </w:t>
            </w:r>
          </w:p>
        </w:tc>
      </w:tr>
      <w:tr w:rsidR="00370C6C" w:rsidRPr="00370C6C" w:rsidTr="00BC64E8">
        <w:tc>
          <w:tcPr>
            <w:tcW w:w="4049" w:type="dxa"/>
            <w:shd w:val="clear" w:color="auto" w:fill="auto"/>
          </w:tcPr>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 xml:space="preserve">_________________/_____________/ </w:t>
            </w:r>
          </w:p>
        </w:tc>
        <w:tc>
          <w:tcPr>
            <w:tcW w:w="4725" w:type="dxa"/>
            <w:shd w:val="clear" w:color="auto" w:fill="auto"/>
          </w:tcPr>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_________________        ________________</w:t>
            </w:r>
          </w:p>
        </w:tc>
      </w:tr>
      <w:tr w:rsidR="00370C6C" w:rsidRPr="00370C6C" w:rsidTr="00BC64E8">
        <w:tc>
          <w:tcPr>
            <w:tcW w:w="4049" w:type="dxa"/>
            <w:shd w:val="clear" w:color="auto" w:fill="auto"/>
          </w:tcPr>
          <w:p w:rsidR="00370C6C" w:rsidRPr="00370C6C" w:rsidRDefault="00370C6C" w:rsidP="00BC64E8">
            <w:pPr>
              <w:ind w:firstLine="405"/>
              <w:jc w:val="both"/>
              <w:rPr>
                <w:rFonts w:ascii="Times New Roman" w:hAnsi="Times New Roman"/>
                <w:sz w:val="16"/>
                <w:szCs w:val="16"/>
              </w:rPr>
            </w:pPr>
            <w:r w:rsidRPr="00370C6C">
              <w:rPr>
                <w:rFonts w:ascii="Times New Roman" w:hAnsi="Times New Roman"/>
                <w:sz w:val="16"/>
                <w:szCs w:val="16"/>
              </w:rPr>
              <w:t>(подпись)                        (фамилия)</w:t>
            </w:r>
          </w:p>
        </w:tc>
        <w:tc>
          <w:tcPr>
            <w:tcW w:w="4725" w:type="dxa"/>
            <w:shd w:val="clear" w:color="auto" w:fill="auto"/>
          </w:tcPr>
          <w:p w:rsidR="00370C6C" w:rsidRPr="00370C6C" w:rsidRDefault="00370C6C" w:rsidP="00BC64E8">
            <w:pPr>
              <w:ind w:firstLine="315"/>
              <w:jc w:val="both"/>
              <w:rPr>
                <w:rFonts w:ascii="Times New Roman" w:hAnsi="Times New Roman"/>
                <w:sz w:val="16"/>
                <w:szCs w:val="16"/>
              </w:rPr>
            </w:pPr>
            <w:r w:rsidRPr="00370C6C">
              <w:rPr>
                <w:rFonts w:ascii="Times New Roman" w:hAnsi="Times New Roman"/>
                <w:sz w:val="16"/>
                <w:szCs w:val="16"/>
              </w:rPr>
              <w:t>(подпись)                              (фамилия)</w:t>
            </w:r>
          </w:p>
          <w:p w:rsidR="00370C6C" w:rsidRPr="00370C6C" w:rsidRDefault="00370C6C" w:rsidP="00BC64E8">
            <w:pPr>
              <w:ind w:firstLine="315"/>
              <w:jc w:val="both"/>
              <w:rPr>
                <w:rFonts w:ascii="Times New Roman" w:hAnsi="Times New Roman"/>
                <w:sz w:val="16"/>
                <w:szCs w:val="16"/>
              </w:rPr>
            </w:pPr>
          </w:p>
        </w:tc>
      </w:tr>
      <w:tr w:rsidR="00370C6C" w:rsidRPr="00370C6C" w:rsidTr="00BC64E8">
        <w:tc>
          <w:tcPr>
            <w:tcW w:w="4049" w:type="dxa"/>
            <w:shd w:val="clear" w:color="auto" w:fill="auto"/>
          </w:tcPr>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 xml:space="preserve"> </w:t>
            </w:r>
          </w:p>
        </w:tc>
        <w:tc>
          <w:tcPr>
            <w:tcW w:w="4725" w:type="dxa"/>
            <w:shd w:val="clear" w:color="auto" w:fill="auto"/>
          </w:tcPr>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_________________         _______________</w:t>
            </w:r>
          </w:p>
        </w:tc>
      </w:tr>
      <w:tr w:rsidR="00370C6C" w:rsidRPr="00370C6C" w:rsidTr="00BC64E8">
        <w:tc>
          <w:tcPr>
            <w:tcW w:w="4049" w:type="dxa"/>
            <w:shd w:val="clear" w:color="auto" w:fill="auto"/>
          </w:tcPr>
          <w:p w:rsidR="00370C6C" w:rsidRPr="00370C6C" w:rsidRDefault="00370C6C" w:rsidP="00BC64E8">
            <w:pPr>
              <w:rPr>
                <w:rFonts w:ascii="Times New Roman" w:hAnsi="Times New Roman"/>
                <w:sz w:val="16"/>
                <w:szCs w:val="16"/>
              </w:rPr>
            </w:pPr>
          </w:p>
        </w:tc>
        <w:tc>
          <w:tcPr>
            <w:tcW w:w="4725" w:type="dxa"/>
            <w:shd w:val="clear" w:color="auto" w:fill="auto"/>
          </w:tcPr>
          <w:p w:rsidR="00370C6C" w:rsidRPr="00370C6C" w:rsidRDefault="00370C6C" w:rsidP="00BC64E8">
            <w:pPr>
              <w:ind w:firstLine="360"/>
              <w:jc w:val="both"/>
              <w:rPr>
                <w:rFonts w:ascii="Times New Roman" w:hAnsi="Times New Roman"/>
                <w:sz w:val="16"/>
                <w:szCs w:val="16"/>
              </w:rPr>
            </w:pPr>
            <w:r w:rsidRPr="00370C6C">
              <w:rPr>
                <w:rFonts w:ascii="Times New Roman" w:hAnsi="Times New Roman"/>
                <w:sz w:val="16"/>
                <w:szCs w:val="16"/>
              </w:rPr>
              <w:t>(подпись)                            (фамилия)</w:t>
            </w:r>
          </w:p>
          <w:p w:rsidR="00370C6C" w:rsidRPr="00370C6C" w:rsidRDefault="00370C6C" w:rsidP="00BC64E8">
            <w:pPr>
              <w:ind w:firstLine="360"/>
              <w:jc w:val="both"/>
              <w:rPr>
                <w:rFonts w:ascii="Times New Roman" w:hAnsi="Times New Roman"/>
                <w:sz w:val="16"/>
                <w:szCs w:val="16"/>
              </w:rPr>
            </w:pPr>
          </w:p>
        </w:tc>
      </w:tr>
      <w:tr w:rsidR="00370C6C" w:rsidRPr="00370C6C" w:rsidTr="00BC64E8">
        <w:tc>
          <w:tcPr>
            <w:tcW w:w="4049" w:type="dxa"/>
            <w:shd w:val="clear" w:color="auto" w:fill="auto"/>
          </w:tcPr>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 xml:space="preserve"> </w:t>
            </w:r>
          </w:p>
        </w:tc>
        <w:tc>
          <w:tcPr>
            <w:tcW w:w="4725" w:type="dxa"/>
            <w:shd w:val="clear" w:color="auto" w:fill="auto"/>
          </w:tcPr>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 xml:space="preserve">_________________         ________________         </w:t>
            </w:r>
          </w:p>
        </w:tc>
      </w:tr>
      <w:tr w:rsidR="00370C6C" w:rsidRPr="00370C6C" w:rsidTr="00BC64E8">
        <w:tc>
          <w:tcPr>
            <w:tcW w:w="4049" w:type="dxa"/>
            <w:shd w:val="clear" w:color="auto" w:fill="auto"/>
          </w:tcPr>
          <w:p w:rsidR="00370C6C" w:rsidRPr="00370C6C" w:rsidRDefault="00370C6C" w:rsidP="00BC64E8">
            <w:pPr>
              <w:rPr>
                <w:rFonts w:ascii="Times New Roman" w:hAnsi="Times New Roman"/>
                <w:sz w:val="16"/>
                <w:szCs w:val="16"/>
              </w:rPr>
            </w:pPr>
          </w:p>
        </w:tc>
        <w:tc>
          <w:tcPr>
            <w:tcW w:w="4725" w:type="dxa"/>
            <w:shd w:val="clear" w:color="auto" w:fill="auto"/>
          </w:tcPr>
          <w:p w:rsidR="00370C6C" w:rsidRPr="00370C6C" w:rsidRDefault="00370C6C" w:rsidP="00BC64E8">
            <w:pPr>
              <w:rPr>
                <w:rFonts w:ascii="Times New Roman" w:hAnsi="Times New Roman"/>
                <w:sz w:val="16"/>
                <w:szCs w:val="16"/>
              </w:rPr>
            </w:pPr>
            <w:r w:rsidRPr="00370C6C">
              <w:rPr>
                <w:rFonts w:ascii="Times New Roman" w:eastAsia="Times New Roman CYR" w:hAnsi="Times New Roman"/>
                <w:sz w:val="16"/>
                <w:szCs w:val="16"/>
              </w:rPr>
              <w:t xml:space="preserve">       </w:t>
            </w:r>
            <w:r w:rsidRPr="00370C6C">
              <w:rPr>
                <w:rFonts w:ascii="Times New Roman" w:hAnsi="Times New Roman"/>
                <w:sz w:val="16"/>
                <w:szCs w:val="16"/>
              </w:rPr>
              <w:t>(подпись)                            (фамилия)</w:t>
            </w:r>
          </w:p>
        </w:tc>
      </w:tr>
      <w:tr w:rsidR="00370C6C" w:rsidRPr="00370C6C" w:rsidTr="00BC64E8">
        <w:tc>
          <w:tcPr>
            <w:tcW w:w="4049" w:type="dxa"/>
            <w:shd w:val="clear" w:color="auto" w:fill="auto"/>
          </w:tcPr>
          <w:p w:rsidR="00370C6C" w:rsidRPr="00370C6C" w:rsidRDefault="00370C6C" w:rsidP="00BC64E8">
            <w:pPr>
              <w:jc w:val="both"/>
              <w:rPr>
                <w:rFonts w:ascii="Times New Roman" w:hAnsi="Times New Roman"/>
                <w:sz w:val="16"/>
                <w:szCs w:val="16"/>
              </w:rPr>
            </w:pPr>
            <w:r w:rsidRPr="00370C6C">
              <w:rPr>
                <w:rFonts w:ascii="Times New Roman" w:hAnsi="Times New Roman"/>
                <w:sz w:val="16"/>
                <w:szCs w:val="16"/>
              </w:rPr>
              <w:t>"_____" ________________ 20 ____г.</w:t>
            </w:r>
          </w:p>
        </w:tc>
        <w:tc>
          <w:tcPr>
            <w:tcW w:w="4725" w:type="dxa"/>
            <w:shd w:val="clear" w:color="auto" w:fill="auto"/>
          </w:tcPr>
          <w:p w:rsidR="00370C6C" w:rsidRPr="00370C6C" w:rsidRDefault="00370C6C" w:rsidP="00BC64E8">
            <w:pPr>
              <w:ind w:firstLine="360"/>
              <w:jc w:val="both"/>
              <w:rPr>
                <w:rFonts w:ascii="Times New Roman" w:hAnsi="Times New Roman"/>
                <w:sz w:val="16"/>
                <w:szCs w:val="16"/>
              </w:rPr>
            </w:pPr>
          </w:p>
        </w:tc>
      </w:tr>
      <w:tr w:rsidR="00370C6C" w:rsidRPr="00370C6C" w:rsidTr="00BC64E8">
        <w:tc>
          <w:tcPr>
            <w:tcW w:w="4049" w:type="dxa"/>
            <w:shd w:val="clear" w:color="auto" w:fill="auto"/>
          </w:tcPr>
          <w:p w:rsidR="00370C6C" w:rsidRPr="00370C6C" w:rsidRDefault="00370C6C" w:rsidP="00BC64E8">
            <w:pPr>
              <w:jc w:val="both"/>
              <w:rPr>
                <w:rFonts w:ascii="Times New Roman" w:hAnsi="Times New Roman"/>
                <w:sz w:val="16"/>
                <w:szCs w:val="16"/>
              </w:rPr>
            </w:pPr>
          </w:p>
        </w:tc>
        <w:tc>
          <w:tcPr>
            <w:tcW w:w="4725" w:type="dxa"/>
            <w:shd w:val="clear" w:color="auto" w:fill="auto"/>
          </w:tcPr>
          <w:p w:rsidR="00370C6C" w:rsidRPr="00370C6C" w:rsidRDefault="00370C6C" w:rsidP="00BC64E8">
            <w:pPr>
              <w:rPr>
                <w:rFonts w:ascii="Times New Roman" w:hAnsi="Times New Roman"/>
                <w:sz w:val="16"/>
                <w:szCs w:val="16"/>
              </w:rPr>
            </w:pPr>
          </w:p>
        </w:tc>
      </w:tr>
    </w:tbl>
    <w:p w:rsidR="00370C6C" w:rsidRPr="00370C6C" w:rsidRDefault="00370C6C" w:rsidP="00370C6C">
      <w:pPr>
        <w:jc w:val="both"/>
        <w:rPr>
          <w:rFonts w:ascii="Times New Roman" w:hAnsi="Times New Roman"/>
          <w:sz w:val="16"/>
          <w:szCs w:val="16"/>
          <w:lang w:val="ru-RU"/>
        </w:rPr>
      </w:pPr>
      <w:r w:rsidRPr="00370C6C">
        <w:rPr>
          <w:rFonts w:ascii="Times New Roman" w:hAnsi="Times New Roman"/>
          <w:sz w:val="16"/>
          <w:szCs w:val="16"/>
          <w:lang w:val="ru-RU"/>
        </w:rPr>
        <w:t>Заявление подписано в моем присутствии, личные подписи нанимателя и совершеннолетних членов семьи заверяю:</w:t>
      </w:r>
    </w:p>
    <w:p w:rsidR="00370C6C" w:rsidRPr="00370C6C" w:rsidRDefault="00370C6C" w:rsidP="00370C6C">
      <w:pPr>
        <w:jc w:val="both"/>
        <w:rPr>
          <w:rFonts w:ascii="Times New Roman" w:hAnsi="Times New Roman"/>
          <w:sz w:val="16"/>
          <w:szCs w:val="16"/>
          <w:lang w:val="ru-RU"/>
        </w:rPr>
      </w:pPr>
    </w:p>
    <w:p w:rsidR="00370C6C" w:rsidRPr="00370C6C" w:rsidRDefault="00370C6C" w:rsidP="00370C6C">
      <w:pPr>
        <w:jc w:val="both"/>
        <w:rPr>
          <w:rFonts w:ascii="Times New Roman" w:hAnsi="Times New Roman"/>
          <w:sz w:val="16"/>
          <w:szCs w:val="16"/>
          <w:lang w:val="ru-RU"/>
        </w:rPr>
      </w:pPr>
      <w:r w:rsidRPr="00370C6C">
        <w:rPr>
          <w:rFonts w:ascii="Times New Roman" w:hAnsi="Times New Roman"/>
          <w:sz w:val="16"/>
          <w:szCs w:val="16"/>
          <w:lang w:val="ru-RU"/>
        </w:rPr>
        <w:t xml:space="preserve">Заместитель главы администрации Бирофельдского </w:t>
      </w:r>
    </w:p>
    <w:p w:rsidR="00370C6C" w:rsidRPr="00370C6C" w:rsidRDefault="00370C6C" w:rsidP="00370C6C">
      <w:pPr>
        <w:jc w:val="both"/>
        <w:rPr>
          <w:rFonts w:ascii="Times New Roman" w:hAnsi="Times New Roman"/>
          <w:sz w:val="16"/>
          <w:szCs w:val="16"/>
          <w:lang w:val="ru-RU"/>
        </w:rPr>
      </w:pPr>
      <w:r w:rsidRPr="00370C6C">
        <w:rPr>
          <w:rFonts w:ascii="Times New Roman" w:hAnsi="Times New Roman"/>
          <w:sz w:val="16"/>
          <w:szCs w:val="16"/>
          <w:lang w:val="ru-RU"/>
        </w:rPr>
        <w:t>сельского поселения  ________________     ______________________</w:t>
      </w:r>
    </w:p>
    <w:p w:rsidR="00370C6C" w:rsidRPr="00370C6C" w:rsidRDefault="00370C6C" w:rsidP="00370C6C">
      <w:pPr>
        <w:ind w:left="2694"/>
        <w:jc w:val="both"/>
        <w:rPr>
          <w:rFonts w:ascii="Times New Roman" w:hAnsi="Times New Roman"/>
          <w:sz w:val="16"/>
          <w:szCs w:val="16"/>
        </w:rPr>
      </w:pPr>
      <w:r w:rsidRPr="00370C6C">
        <w:rPr>
          <w:rFonts w:ascii="Times New Roman" w:hAnsi="Times New Roman"/>
          <w:sz w:val="16"/>
          <w:szCs w:val="16"/>
        </w:rPr>
        <w:t>(подпись)                                     (фамилия)</w:t>
      </w:r>
    </w:p>
    <w:tbl>
      <w:tblPr>
        <w:tblW w:w="0" w:type="auto"/>
        <w:tblInd w:w="4260" w:type="dxa"/>
        <w:tblLayout w:type="fixed"/>
        <w:tblCellMar>
          <w:left w:w="0" w:type="dxa"/>
          <w:right w:w="0" w:type="dxa"/>
        </w:tblCellMar>
        <w:tblLook w:val="0000"/>
      </w:tblPr>
      <w:tblGrid>
        <w:gridCol w:w="8670"/>
      </w:tblGrid>
      <w:tr w:rsidR="00370C6C" w:rsidRPr="00370C6C" w:rsidTr="00BC64E8">
        <w:tc>
          <w:tcPr>
            <w:tcW w:w="8670" w:type="dxa"/>
            <w:shd w:val="clear" w:color="auto" w:fill="auto"/>
          </w:tcPr>
          <w:p w:rsidR="00370C6C" w:rsidRPr="00370C6C" w:rsidRDefault="00370C6C" w:rsidP="00BC64E8">
            <w:pPr>
              <w:ind w:firstLine="585"/>
              <w:jc w:val="both"/>
              <w:rPr>
                <w:rFonts w:ascii="Times New Roman" w:hAnsi="Times New Roman"/>
                <w:sz w:val="16"/>
                <w:szCs w:val="16"/>
              </w:rPr>
            </w:pPr>
          </w:p>
        </w:tc>
      </w:tr>
    </w:tbl>
    <w:p w:rsidR="00370C6C" w:rsidRPr="00370C6C" w:rsidRDefault="00370C6C" w:rsidP="00370C6C">
      <w:pPr>
        <w:rPr>
          <w:rFonts w:ascii="Times New Roman" w:hAnsi="Times New Roman"/>
          <w:sz w:val="16"/>
          <w:szCs w:val="16"/>
        </w:rPr>
      </w:pPr>
    </w:p>
    <w:p w:rsidR="00370C6C" w:rsidRPr="00370C6C" w:rsidRDefault="00370C6C" w:rsidP="00370C6C">
      <w:pPr>
        <w:shd w:val="nil"/>
        <w:rPr>
          <w:rFonts w:ascii="Times New Roman" w:hAnsi="Times New Roman"/>
          <w:sz w:val="16"/>
          <w:szCs w:val="16"/>
        </w:rPr>
      </w:pPr>
      <w:r w:rsidRPr="00370C6C">
        <w:rPr>
          <w:rFonts w:ascii="Times New Roman" w:hAnsi="Times New Roman"/>
          <w:sz w:val="16"/>
          <w:szCs w:val="16"/>
        </w:rPr>
        <w:br w:type="page" w:clear="all"/>
      </w:r>
    </w:p>
    <w:p w:rsidR="00370C6C" w:rsidRPr="00370C6C" w:rsidRDefault="00370C6C" w:rsidP="00370C6C">
      <w:pPr>
        <w:widowControl w:val="0"/>
        <w:jc w:val="right"/>
        <w:rPr>
          <w:rFonts w:ascii="Times New Roman" w:hAnsi="Times New Roman"/>
          <w:b/>
          <w:sz w:val="16"/>
          <w:szCs w:val="16"/>
        </w:rPr>
      </w:pPr>
      <w:r w:rsidRPr="00370C6C">
        <w:rPr>
          <w:rFonts w:ascii="Times New Roman" w:hAnsi="Times New Roman"/>
          <w:b/>
          <w:sz w:val="16"/>
          <w:szCs w:val="16"/>
        </w:rPr>
        <w:lastRenderedPageBreak/>
        <w:t>Приложение №2</w:t>
      </w:r>
    </w:p>
    <w:p w:rsidR="00370C6C" w:rsidRPr="00370C6C" w:rsidRDefault="00370C6C" w:rsidP="00370C6C">
      <w:pPr>
        <w:widowControl w:val="0"/>
        <w:jc w:val="right"/>
        <w:rPr>
          <w:rFonts w:ascii="Times New Roman" w:hAnsi="Times New Roman"/>
          <w:sz w:val="16"/>
          <w:szCs w:val="16"/>
          <w:lang w:val="ru-RU"/>
        </w:rPr>
      </w:pPr>
      <w:r w:rsidRPr="00370C6C">
        <w:rPr>
          <w:rFonts w:ascii="Times New Roman" w:hAnsi="Times New Roman"/>
          <w:sz w:val="16"/>
          <w:szCs w:val="16"/>
          <w:lang w:val="ru-RU"/>
        </w:rPr>
        <w:t>к Положению о маневренном жилищном фонде</w:t>
      </w:r>
    </w:p>
    <w:p w:rsidR="00370C6C" w:rsidRPr="00370C6C" w:rsidRDefault="00370C6C" w:rsidP="00370C6C">
      <w:pPr>
        <w:widowControl w:val="0"/>
        <w:jc w:val="right"/>
        <w:rPr>
          <w:rFonts w:ascii="Times New Roman" w:hAnsi="Times New Roman"/>
          <w:b/>
          <w:sz w:val="16"/>
          <w:szCs w:val="16"/>
          <w:lang w:val="ru-RU"/>
        </w:rPr>
      </w:pPr>
      <w:r w:rsidRPr="00370C6C">
        <w:rPr>
          <w:rFonts w:ascii="Times New Roman" w:hAnsi="Times New Roman"/>
          <w:sz w:val="16"/>
          <w:szCs w:val="16"/>
          <w:lang w:val="ru-RU"/>
        </w:rPr>
        <w:t>на территории Бирофельдского сельского поселения</w:t>
      </w:r>
    </w:p>
    <w:p w:rsidR="00370C6C" w:rsidRPr="00370C6C" w:rsidRDefault="00370C6C" w:rsidP="00370C6C">
      <w:pPr>
        <w:pStyle w:val="ConsPlusNonformat"/>
        <w:jc w:val="center"/>
        <w:rPr>
          <w:rFonts w:ascii="Times New Roman" w:hAnsi="Times New Roman" w:cs="Times New Roman"/>
          <w:b/>
          <w:sz w:val="16"/>
          <w:szCs w:val="16"/>
        </w:rPr>
      </w:pPr>
    </w:p>
    <w:p w:rsidR="00370C6C" w:rsidRPr="00370C6C" w:rsidRDefault="00370C6C" w:rsidP="00370C6C">
      <w:pPr>
        <w:pStyle w:val="ConsPlusNonformat"/>
        <w:jc w:val="center"/>
        <w:rPr>
          <w:rFonts w:ascii="Times New Roman" w:hAnsi="Times New Roman" w:cs="Times New Roman"/>
          <w:b/>
          <w:sz w:val="16"/>
          <w:szCs w:val="16"/>
        </w:rPr>
      </w:pPr>
      <w:r w:rsidRPr="00370C6C">
        <w:rPr>
          <w:rFonts w:ascii="Times New Roman" w:hAnsi="Times New Roman" w:cs="Times New Roman"/>
          <w:b/>
          <w:sz w:val="16"/>
          <w:szCs w:val="16"/>
        </w:rPr>
        <w:t>ДОГОВОР</w:t>
      </w:r>
    </w:p>
    <w:p w:rsidR="00370C6C" w:rsidRPr="00370C6C" w:rsidRDefault="00370C6C" w:rsidP="00370C6C">
      <w:pPr>
        <w:pStyle w:val="ConsPlusNonformat"/>
        <w:jc w:val="center"/>
        <w:rPr>
          <w:rFonts w:ascii="Times New Roman" w:hAnsi="Times New Roman" w:cs="Times New Roman"/>
          <w:sz w:val="16"/>
          <w:szCs w:val="16"/>
        </w:rPr>
      </w:pPr>
      <w:r w:rsidRPr="00370C6C">
        <w:rPr>
          <w:rFonts w:ascii="Times New Roman" w:hAnsi="Times New Roman" w:cs="Times New Roman"/>
          <w:b/>
          <w:sz w:val="16"/>
          <w:szCs w:val="16"/>
        </w:rPr>
        <w:t>найма жилого помещения маневренного фонда</w:t>
      </w:r>
    </w:p>
    <w:p w:rsidR="00370C6C" w:rsidRPr="00370C6C" w:rsidRDefault="00370C6C" w:rsidP="00370C6C">
      <w:pPr>
        <w:pStyle w:val="ConsPlusNonformat"/>
        <w:jc w:val="center"/>
        <w:rPr>
          <w:rFonts w:ascii="Times New Roman" w:hAnsi="Times New Roman" w:cs="Times New Roman"/>
          <w:sz w:val="16"/>
          <w:szCs w:val="16"/>
        </w:rPr>
      </w:pPr>
      <w:r w:rsidRPr="00370C6C">
        <w:rPr>
          <w:rFonts w:ascii="Times New Roman" w:hAnsi="Times New Roman" w:cs="Times New Roman"/>
          <w:sz w:val="16"/>
          <w:szCs w:val="16"/>
        </w:rPr>
        <w:t>№ _______</w:t>
      </w:r>
    </w:p>
    <w:p w:rsidR="00370C6C" w:rsidRPr="00370C6C" w:rsidRDefault="00370C6C" w:rsidP="00370C6C">
      <w:pPr>
        <w:pStyle w:val="ConsPlusNonformat"/>
        <w:jc w:val="center"/>
        <w:rPr>
          <w:rFonts w:ascii="Times New Roman" w:hAnsi="Times New Roman" w:cs="Times New Roman"/>
          <w:sz w:val="16"/>
          <w:szCs w:val="16"/>
        </w:rPr>
      </w:pPr>
    </w:p>
    <w:tbl>
      <w:tblPr>
        <w:tblW w:w="0" w:type="auto"/>
        <w:tblLayout w:type="fixed"/>
        <w:tblLook w:val="0000"/>
      </w:tblPr>
      <w:tblGrid>
        <w:gridCol w:w="4575"/>
        <w:gridCol w:w="236"/>
        <w:gridCol w:w="4786"/>
      </w:tblGrid>
      <w:tr w:rsidR="00370C6C" w:rsidRPr="00370C6C" w:rsidTr="00BC64E8">
        <w:tc>
          <w:tcPr>
            <w:tcW w:w="4575" w:type="dxa"/>
            <w:shd w:val="clear" w:color="auto" w:fill="auto"/>
            <w:vAlign w:val="center"/>
          </w:tcPr>
          <w:p w:rsidR="00370C6C" w:rsidRPr="00370C6C" w:rsidRDefault="00370C6C" w:rsidP="00BC64E8">
            <w:pPr>
              <w:pStyle w:val="ConsPlusNonformat"/>
              <w:rPr>
                <w:rFonts w:ascii="Times New Roman" w:hAnsi="Times New Roman" w:cs="Times New Roman"/>
                <w:sz w:val="16"/>
                <w:szCs w:val="16"/>
              </w:rPr>
            </w:pPr>
            <w:r w:rsidRPr="00370C6C">
              <w:rPr>
                <w:rFonts w:ascii="Times New Roman" w:hAnsi="Times New Roman" w:cs="Times New Roman"/>
                <w:sz w:val="16"/>
                <w:szCs w:val="16"/>
              </w:rPr>
              <w:t>Еврейская автономная область,</w:t>
            </w:r>
          </w:p>
          <w:p w:rsidR="00370C6C" w:rsidRPr="00370C6C" w:rsidRDefault="00370C6C" w:rsidP="00BC64E8">
            <w:pPr>
              <w:pStyle w:val="ConsPlusNonformat"/>
              <w:rPr>
                <w:rFonts w:ascii="Times New Roman" w:hAnsi="Times New Roman" w:cs="Times New Roman"/>
                <w:sz w:val="16"/>
                <w:szCs w:val="16"/>
              </w:rPr>
            </w:pPr>
            <w:r w:rsidRPr="00370C6C">
              <w:rPr>
                <w:rFonts w:ascii="Times New Roman" w:hAnsi="Times New Roman" w:cs="Times New Roman"/>
                <w:sz w:val="16"/>
                <w:szCs w:val="16"/>
              </w:rPr>
              <w:t>Биробиджанский район, с. Бирофельд</w:t>
            </w:r>
          </w:p>
        </w:tc>
        <w:tc>
          <w:tcPr>
            <w:tcW w:w="210" w:type="dxa"/>
            <w:shd w:val="clear" w:color="auto" w:fill="auto"/>
            <w:vAlign w:val="center"/>
          </w:tcPr>
          <w:p w:rsidR="00370C6C" w:rsidRPr="00370C6C" w:rsidRDefault="00370C6C" w:rsidP="00BC64E8">
            <w:pPr>
              <w:jc w:val="center"/>
              <w:rPr>
                <w:rFonts w:ascii="Times New Roman" w:hAnsi="Times New Roman"/>
                <w:sz w:val="16"/>
                <w:szCs w:val="16"/>
                <w:lang w:val="ru-RU"/>
              </w:rPr>
            </w:pPr>
          </w:p>
          <w:p w:rsidR="00370C6C" w:rsidRPr="00370C6C" w:rsidRDefault="00370C6C" w:rsidP="00BC64E8">
            <w:pPr>
              <w:pStyle w:val="ConsPlusNonformat"/>
              <w:jc w:val="center"/>
              <w:rPr>
                <w:rFonts w:ascii="Times New Roman" w:hAnsi="Times New Roman" w:cs="Times New Roman"/>
                <w:sz w:val="16"/>
                <w:szCs w:val="16"/>
              </w:rPr>
            </w:pPr>
          </w:p>
        </w:tc>
        <w:tc>
          <w:tcPr>
            <w:tcW w:w="4786" w:type="dxa"/>
            <w:shd w:val="clear" w:color="auto" w:fill="auto"/>
            <w:vAlign w:val="center"/>
          </w:tcPr>
          <w:p w:rsidR="00370C6C" w:rsidRPr="00370C6C" w:rsidRDefault="00370C6C" w:rsidP="00BC64E8">
            <w:pPr>
              <w:pStyle w:val="ConsPlusNonformat"/>
              <w:jc w:val="right"/>
              <w:rPr>
                <w:rFonts w:ascii="Times New Roman" w:hAnsi="Times New Roman" w:cs="Times New Roman"/>
                <w:sz w:val="16"/>
                <w:szCs w:val="16"/>
              </w:rPr>
            </w:pPr>
            <w:r w:rsidRPr="00370C6C">
              <w:rPr>
                <w:rFonts w:ascii="Times New Roman" w:hAnsi="Times New Roman" w:cs="Times New Roman"/>
                <w:sz w:val="16"/>
                <w:szCs w:val="16"/>
              </w:rPr>
              <w:t>«___»_______________20___г.</w:t>
            </w:r>
          </w:p>
        </w:tc>
      </w:tr>
    </w:tbl>
    <w:p w:rsidR="00370C6C" w:rsidRPr="00370C6C" w:rsidRDefault="00370C6C" w:rsidP="00370C6C">
      <w:pPr>
        <w:pStyle w:val="ConsPlusNonformat"/>
        <w:rPr>
          <w:rFonts w:ascii="Times New Roman" w:hAnsi="Times New Roman" w:cs="Times New Roman"/>
          <w:sz w:val="16"/>
          <w:szCs w:val="16"/>
        </w:rPr>
      </w:pPr>
    </w:p>
    <w:p w:rsidR="00370C6C" w:rsidRPr="00370C6C" w:rsidRDefault="00370C6C" w:rsidP="00370C6C">
      <w:pPr>
        <w:pStyle w:val="ConsPlusNonformat"/>
        <w:ind w:firstLine="708"/>
        <w:jc w:val="both"/>
        <w:rPr>
          <w:rFonts w:ascii="Times New Roman" w:hAnsi="Times New Roman" w:cs="Times New Roman"/>
          <w:sz w:val="16"/>
          <w:szCs w:val="16"/>
        </w:rPr>
      </w:pPr>
      <w:r w:rsidRPr="00370C6C">
        <w:rPr>
          <w:rFonts w:ascii="Times New Roman" w:hAnsi="Times New Roman" w:cs="Times New Roman"/>
          <w:b/>
          <w:sz w:val="16"/>
          <w:szCs w:val="16"/>
        </w:rPr>
        <w:t xml:space="preserve">Собственник </w:t>
      </w:r>
      <w:r w:rsidRPr="00370C6C">
        <w:rPr>
          <w:rFonts w:ascii="Times New Roman" w:hAnsi="Times New Roman" w:cs="Times New Roman"/>
          <w:sz w:val="16"/>
          <w:szCs w:val="16"/>
        </w:rPr>
        <w:t xml:space="preserve">жилого помещения: </w:t>
      </w:r>
      <w:r w:rsidRPr="00370C6C">
        <w:rPr>
          <w:rFonts w:ascii="Times New Roman" w:hAnsi="Times New Roman" w:cs="Times New Roman"/>
          <w:b/>
          <w:bCs/>
          <w:sz w:val="16"/>
          <w:szCs w:val="16"/>
        </w:rPr>
        <w:t>Муниципальное образование «</w:t>
      </w:r>
      <w:r w:rsidRPr="00370C6C">
        <w:rPr>
          <w:rFonts w:ascii="Times New Roman" w:hAnsi="Times New Roman" w:cs="Times New Roman"/>
          <w:b/>
          <w:sz w:val="16"/>
          <w:szCs w:val="16"/>
        </w:rPr>
        <w:t>Бирофельдское сельское поселение Биробиджанского муниципального района Еврейской автономной области»</w:t>
      </w:r>
      <w:r w:rsidRPr="00370C6C">
        <w:rPr>
          <w:rFonts w:ascii="Times New Roman" w:hAnsi="Times New Roman" w:cs="Times New Roman"/>
          <w:sz w:val="16"/>
          <w:szCs w:val="16"/>
        </w:rPr>
        <w:t xml:space="preserve">, в лице главы администрации Бирофельдского сельского поселения Биробиджанского муниципального района Еврейской автономной области _____________________________________________________________________________________, действующего на основании </w:t>
      </w:r>
      <w:r w:rsidRPr="00370C6C">
        <w:rPr>
          <w:rFonts w:ascii="Times New Roman" w:hAnsi="Times New Roman" w:cs="Times New Roman"/>
          <w:b/>
          <w:bCs/>
          <w:sz w:val="16"/>
          <w:szCs w:val="16"/>
        </w:rPr>
        <w:t>Устава Бирофельдского сельского поселения</w:t>
      </w:r>
      <w:r w:rsidRPr="00370C6C">
        <w:rPr>
          <w:rFonts w:ascii="Times New Roman" w:hAnsi="Times New Roman" w:cs="Times New Roman"/>
          <w:sz w:val="16"/>
          <w:szCs w:val="16"/>
        </w:rPr>
        <w:t xml:space="preserve">, именуемая в дальнейшем </w:t>
      </w:r>
      <w:r w:rsidRPr="00370C6C">
        <w:rPr>
          <w:rFonts w:ascii="Times New Roman" w:hAnsi="Times New Roman" w:cs="Times New Roman"/>
          <w:b/>
          <w:sz w:val="16"/>
          <w:szCs w:val="16"/>
        </w:rPr>
        <w:t>«Наймодатель»</w:t>
      </w:r>
      <w:r w:rsidRPr="00370C6C">
        <w:rPr>
          <w:rFonts w:ascii="Times New Roman" w:hAnsi="Times New Roman" w:cs="Times New Roman"/>
          <w:sz w:val="16"/>
          <w:szCs w:val="16"/>
        </w:rPr>
        <w:t>, с одной стороны, и гр.______________________________________________________________________,</w:t>
      </w:r>
    </w:p>
    <w:p w:rsidR="00370C6C" w:rsidRPr="00370C6C" w:rsidRDefault="00370C6C" w:rsidP="00370C6C">
      <w:pPr>
        <w:pStyle w:val="ConsPlusNonformat"/>
        <w:rPr>
          <w:rFonts w:ascii="Times New Roman" w:hAnsi="Times New Roman" w:cs="Times New Roman"/>
          <w:sz w:val="16"/>
          <w:szCs w:val="16"/>
        </w:rPr>
      </w:pPr>
      <w:r w:rsidRPr="00370C6C">
        <w:rPr>
          <w:rFonts w:ascii="Times New Roman" w:hAnsi="Times New Roman" w:cs="Times New Roman"/>
          <w:sz w:val="16"/>
          <w:szCs w:val="16"/>
        </w:rPr>
        <w:t xml:space="preserve">именуемый в дальнейшем </w:t>
      </w:r>
      <w:r w:rsidRPr="00370C6C">
        <w:rPr>
          <w:rFonts w:ascii="Times New Roman" w:hAnsi="Times New Roman" w:cs="Times New Roman"/>
          <w:b/>
          <w:sz w:val="16"/>
          <w:szCs w:val="16"/>
        </w:rPr>
        <w:t>«Наниматель»</w:t>
      </w:r>
      <w:r w:rsidRPr="00370C6C">
        <w:rPr>
          <w:rFonts w:ascii="Times New Roman" w:hAnsi="Times New Roman" w:cs="Times New Roman"/>
          <w:sz w:val="16"/>
          <w:szCs w:val="16"/>
        </w:rPr>
        <w:t xml:space="preserve">, с другой стороны, </w:t>
      </w:r>
    </w:p>
    <w:p w:rsidR="00370C6C" w:rsidRPr="00370C6C" w:rsidRDefault="00370C6C" w:rsidP="00370C6C">
      <w:pPr>
        <w:pStyle w:val="ConsPlusNonformat"/>
        <w:jc w:val="both"/>
        <w:rPr>
          <w:rFonts w:ascii="Times New Roman" w:hAnsi="Times New Roman" w:cs="Times New Roman"/>
          <w:sz w:val="16"/>
          <w:szCs w:val="16"/>
        </w:rPr>
      </w:pPr>
      <w:r w:rsidRPr="00370C6C">
        <w:rPr>
          <w:rFonts w:ascii="Times New Roman" w:hAnsi="Times New Roman" w:cs="Times New Roman"/>
          <w:sz w:val="16"/>
          <w:szCs w:val="16"/>
        </w:rPr>
        <w:t>на основании постановления администрации Бирофельдского сельского поселения о предоставлении жилого помещения маневренного фонда №_____ от «____»____________ 20____ г. заключили настоящий Договор о нижеследующем.</w:t>
      </w:r>
    </w:p>
    <w:p w:rsidR="00370C6C" w:rsidRPr="00370C6C" w:rsidRDefault="00370C6C" w:rsidP="00370C6C">
      <w:pPr>
        <w:widowControl w:val="0"/>
        <w:rPr>
          <w:rFonts w:ascii="Times New Roman" w:hAnsi="Times New Roman"/>
          <w:sz w:val="16"/>
          <w:szCs w:val="16"/>
          <w:lang w:val="ru-RU"/>
        </w:rPr>
      </w:pPr>
    </w:p>
    <w:p w:rsidR="00370C6C" w:rsidRPr="00370C6C" w:rsidRDefault="00370C6C" w:rsidP="00370C6C">
      <w:pPr>
        <w:pStyle w:val="ConsPlusNonformat"/>
        <w:numPr>
          <w:ilvl w:val="0"/>
          <w:numId w:val="26"/>
        </w:numPr>
        <w:autoSpaceDE/>
        <w:autoSpaceDN/>
        <w:adjustRightInd/>
        <w:jc w:val="center"/>
        <w:rPr>
          <w:rFonts w:ascii="Times New Roman" w:hAnsi="Times New Roman" w:cs="Times New Roman"/>
          <w:sz w:val="16"/>
          <w:szCs w:val="16"/>
        </w:rPr>
      </w:pPr>
      <w:r w:rsidRPr="00370C6C">
        <w:rPr>
          <w:rFonts w:ascii="Times New Roman" w:hAnsi="Times New Roman" w:cs="Times New Roman"/>
          <w:b/>
          <w:sz w:val="16"/>
          <w:szCs w:val="16"/>
        </w:rPr>
        <w:t>Предмет Договора</w:t>
      </w:r>
    </w:p>
    <w:p w:rsidR="00370C6C" w:rsidRPr="00370C6C" w:rsidRDefault="00370C6C" w:rsidP="00370C6C">
      <w:pPr>
        <w:pStyle w:val="ConsPlusNonformat"/>
        <w:rPr>
          <w:rFonts w:ascii="Times New Roman" w:hAnsi="Times New Roman" w:cs="Times New Roman"/>
          <w:sz w:val="16"/>
          <w:szCs w:val="16"/>
        </w:rPr>
      </w:pPr>
    </w:p>
    <w:p w:rsidR="00370C6C" w:rsidRPr="00370C6C" w:rsidRDefault="00370C6C" w:rsidP="00370C6C">
      <w:pPr>
        <w:pStyle w:val="ConsPlusNonformat"/>
        <w:jc w:val="both"/>
        <w:rPr>
          <w:rFonts w:ascii="Times New Roman" w:hAnsi="Times New Roman" w:cs="Times New Roman"/>
          <w:sz w:val="16"/>
          <w:szCs w:val="16"/>
        </w:rPr>
      </w:pPr>
      <w:r w:rsidRPr="00370C6C">
        <w:rPr>
          <w:rFonts w:ascii="Times New Roman" w:hAnsi="Times New Roman" w:cs="Times New Roman"/>
          <w:sz w:val="16"/>
          <w:szCs w:val="16"/>
        </w:rPr>
        <w:t>1.«Наймодатель» передает «Нанимателю» и членам его семьи за плату во владение и пользование жилое помещение, находящееся в муниципальной собственности на основании государственной регистрации прав от «____» _____________ 20__ г. № _________________________________, состоящее из квартиры (комнаты) общей площадью ______ кв. метров, в том числе жилой площадью ________________________ кв.м., расположенной в г.п., дер.______________________, д. ____, корп. ____, кв. _____, для временного проживания в нем.</w:t>
      </w:r>
    </w:p>
    <w:p w:rsidR="00370C6C" w:rsidRPr="00370C6C" w:rsidRDefault="00370C6C" w:rsidP="00370C6C">
      <w:pPr>
        <w:pStyle w:val="ConsPlusNonformat"/>
        <w:rPr>
          <w:rFonts w:ascii="Times New Roman" w:hAnsi="Times New Roman" w:cs="Times New Roman"/>
          <w:sz w:val="16"/>
          <w:szCs w:val="16"/>
        </w:rPr>
      </w:pPr>
      <w:r w:rsidRPr="00370C6C">
        <w:rPr>
          <w:rFonts w:ascii="Times New Roman" w:hAnsi="Times New Roman" w:cs="Times New Roman"/>
          <w:sz w:val="16"/>
          <w:szCs w:val="16"/>
        </w:rPr>
        <w:t>2.Жилое помещение предоставлено в связи с ____________________________________________________________________________________________________________________________________________________________________________________________________________________________________</w:t>
      </w:r>
    </w:p>
    <w:p w:rsidR="00370C6C" w:rsidRPr="00370C6C" w:rsidRDefault="00370C6C" w:rsidP="00370C6C">
      <w:pPr>
        <w:pStyle w:val="ConsPlusNonformat"/>
        <w:ind w:firstLine="15"/>
        <w:jc w:val="both"/>
        <w:rPr>
          <w:rFonts w:ascii="Times New Roman" w:hAnsi="Times New Roman" w:cs="Times New Roman"/>
          <w:sz w:val="16"/>
          <w:szCs w:val="16"/>
        </w:rPr>
      </w:pPr>
      <w:r w:rsidRPr="00370C6C">
        <w:rPr>
          <w:rFonts w:ascii="Times New Roman" w:hAnsi="Times New Roman" w:cs="Times New Roman"/>
          <w:sz w:val="16"/>
          <w:szCs w:val="16"/>
        </w:rPr>
        <w:t>3.Жилое помещение отнесено к маневренному фонду на основании Постановления администрации Бирофельдского сельского поселения от «___»_____________20____г. № ______.</w:t>
      </w:r>
    </w:p>
    <w:p w:rsidR="00370C6C" w:rsidRPr="00370C6C" w:rsidRDefault="00370C6C" w:rsidP="00370C6C">
      <w:pPr>
        <w:pStyle w:val="ConsPlusNonformat"/>
        <w:jc w:val="both"/>
        <w:rPr>
          <w:rFonts w:ascii="Times New Roman" w:hAnsi="Times New Roman" w:cs="Times New Roman"/>
          <w:sz w:val="16"/>
          <w:szCs w:val="16"/>
        </w:rPr>
      </w:pPr>
      <w:r w:rsidRPr="00370C6C">
        <w:rPr>
          <w:rFonts w:ascii="Times New Roman" w:hAnsi="Times New Roman" w:cs="Times New Roman"/>
          <w:sz w:val="16"/>
          <w:szCs w:val="16"/>
        </w:rPr>
        <w:t>4.Характеристика предоставляемого жилого помещения, его технического состояния, а также санитарно-технического и иного оборудования, находящегося в нем, содержится в техническом паспорте жилого помещения.</w:t>
      </w:r>
    </w:p>
    <w:p w:rsidR="00370C6C" w:rsidRPr="00370C6C" w:rsidRDefault="00370C6C" w:rsidP="00370C6C">
      <w:pPr>
        <w:pStyle w:val="ConsPlusNonformat"/>
        <w:jc w:val="both"/>
        <w:rPr>
          <w:rFonts w:ascii="Times New Roman" w:hAnsi="Times New Roman" w:cs="Times New Roman"/>
          <w:sz w:val="16"/>
          <w:szCs w:val="16"/>
        </w:rPr>
      </w:pPr>
      <w:r w:rsidRPr="00370C6C">
        <w:rPr>
          <w:rFonts w:ascii="Times New Roman" w:hAnsi="Times New Roman" w:cs="Times New Roman"/>
          <w:sz w:val="16"/>
          <w:szCs w:val="16"/>
        </w:rPr>
        <w:t>5. Совместно с Нанимателем в жилое помещение вселяются члены его семьи:</w:t>
      </w:r>
    </w:p>
    <w:p w:rsidR="00370C6C" w:rsidRPr="00370C6C" w:rsidRDefault="00370C6C" w:rsidP="00370C6C">
      <w:pPr>
        <w:pStyle w:val="ConsPlusNonformat"/>
        <w:rPr>
          <w:rFonts w:ascii="Times New Roman" w:hAnsi="Times New Roman" w:cs="Times New Roman"/>
          <w:sz w:val="16"/>
          <w:szCs w:val="16"/>
        </w:rPr>
      </w:pPr>
    </w:p>
    <w:p w:rsidR="00370C6C" w:rsidRPr="00370C6C" w:rsidRDefault="00370C6C" w:rsidP="00370C6C">
      <w:pPr>
        <w:pStyle w:val="ConsPlusNonformat"/>
        <w:rPr>
          <w:rFonts w:ascii="Times New Roman" w:hAnsi="Times New Roman" w:cs="Times New Roman"/>
          <w:sz w:val="16"/>
          <w:szCs w:val="16"/>
        </w:rPr>
      </w:pPr>
      <w:r w:rsidRPr="00370C6C">
        <w:rPr>
          <w:rFonts w:ascii="Times New Roman" w:hAnsi="Times New Roman" w:cs="Times New Roman"/>
          <w:sz w:val="16"/>
          <w:szCs w:val="16"/>
        </w:rPr>
        <w:t>5.1. _____________________________________________________________________________;</w:t>
      </w:r>
    </w:p>
    <w:p w:rsidR="00370C6C" w:rsidRPr="00370C6C" w:rsidRDefault="00370C6C" w:rsidP="00370C6C">
      <w:pPr>
        <w:pStyle w:val="ConsPlusNonformat"/>
        <w:jc w:val="center"/>
        <w:rPr>
          <w:rFonts w:ascii="Times New Roman" w:hAnsi="Times New Roman" w:cs="Times New Roman"/>
          <w:sz w:val="16"/>
          <w:szCs w:val="16"/>
        </w:rPr>
      </w:pPr>
      <w:r w:rsidRPr="00370C6C">
        <w:rPr>
          <w:rFonts w:ascii="Times New Roman" w:hAnsi="Times New Roman" w:cs="Times New Roman"/>
          <w:sz w:val="16"/>
          <w:szCs w:val="16"/>
        </w:rPr>
        <w:t>(фамилия, имя, отчество члена семьи Нанимателя и степень родства с ним)</w:t>
      </w:r>
    </w:p>
    <w:p w:rsidR="00370C6C" w:rsidRPr="00370C6C" w:rsidRDefault="00370C6C" w:rsidP="00370C6C">
      <w:pPr>
        <w:pStyle w:val="ConsPlusNonformat"/>
        <w:rPr>
          <w:rFonts w:ascii="Times New Roman" w:hAnsi="Times New Roman" w:cs="Times New Roman"/>
          <w:sz w:val="16"/>
          <w:szCs w:val="16"/>
        </w:rPr>
      </w:pPr>
      <w:r w:rsidRPr="00370C6C">
        <w:rPr>
          <w:rFonts w:ascii="Times New Roman" w:hAnsi="Times New Roman" w:cs="Times New Roman"/>
          <w:sz w:val="16"/>
          <w:szCs w:val="16"/>
        </w:rPr>
        <w:t>5.2. _____________________________________________________________________________;</w:t>
      </w:r>
    </w:p>
    <w:p w:rsidR="00370C6C" w:rsidRPr="00370C6C" w:rsidRDefault="00370C6C" w:rsidP="00370C6C">
      <w:pPr>
        <w:pStyle w:val="ConsPlusNonformat"/>
        <w:jc w:val="center"/>
        <w:rPr>
          <w:rFonts w:ascii="Times New Roman" w:hAnsi="Times New Roman" w:cs="Times New Roman"/>
          <w:sz w:val="16"/>
          <w:szCs w:val="16"/>
        </w:rPr>
      </w:pPr>
      <w:r w:rsidRPr="00370C6C">
        <w:rPr>
          <w:rFonts w:ascii="Times New Roman" w:hAnsi="Times New Roman" w:cs="Times New Roman"/>
          <w:sz w:val="16"/>
          <w:szCs w:val="16"/>
        </w:rPr>
        <w:t>(фамилия, имя, отчество члена семьи Нанимателя и степень родства с ним)</w:t>
      </w:r>
    </w:p>
    <w:p w:rsidR="00370C6C" w:rsidRPr="00370C6C" w:rsidRDefault="00370C6C" w:rsidP="00370C6C">
      <w:pPr>
        <w:pStyle w:val="ConsPlusNonformat"/>
        <w:rPr>
          <w:rFonts w:ascii="Times New Roman" w:hAnsi="Times New Roman" w:cs="Times New Roman"/>
          <w:sz w:val="16"/>
          <w:szCs w:val="16"/>
        </w:rPr>
      </w:pPr>
      <w:r w:rsidRPr="00370C6C">
        <w:rPr>
          <w:rFonts w:ascii="Times New Roman" w:hAnsi="Times New Roman" w:cs="Times New Roman"/>
          <w:sz w:val="16"/>
          <w:szCs w:val="16"/>
        </w:rPr>
        <w:t>5.3. _____________________________________________________________________________;</w:t>
      </w:r>
    </w:p>
    <w:p w:rsidR="00370C6C" w:rsidRPr="00370C6C" w:rsidRDefault="00370C6C" w:rsidP="00370C6C">
      <w:pPr>
        <w:pStyle w:val="ConsPlusNonformat"/>
        <w:jc w:val="center"/>
        <w:rPr>
          <w:rFonts w:ascii="Times New Roman" w:hAnsi="Times New Roman" w:cs="Times New Roman"/>
          <w:sz w:val="16"/>
          <w:szCs w:val="16"/>
        </w:rPr>
      </w:pPr>
      <w:r w:rsidRPr="00370C6C">
        <w:rPr>
          <w:rFonts w:ascii="Times New Roman" w:hAnsi="Times New Roman" w:cs="Times New Roman"/>
          <w:sz w:val="16"/>
          <w:szCs w:val="16"/>
        </w:rPr>
        <w:t>(фамилия, имя, отчество члена семьи Нанимателя и степень родства с ним)</w:t>
      </w:r>
    </w:p>
    <w:p w:rsidR="00370C6C" w:rsidRPr="00370C6C" w:rsidRDefault="00370C6C" w:rsidP="00370C6C">
      <w:pPr>
        <w:pStyle w:val="ConsPlusNonformat"/>
        <w:rPr>
          <w:rFonts w:ascii="Times New Roman" w:hAnsi="Times New Roman" w:cs="Times New Roman"/>
          <w:sz w:val="16"/>
          <w:szCs w:val="16"/>
        </w:rPr>
      </w:pPr>
      <w:r w:rsidRPr="00370C6C">
        <w:rPr>
          <w:rFonts w:ascii="Times New Roman" w:hAnsi="Times New Roman" w:cs="Times New Roman"/>
          <w:sz w:val="16"/>
          <w:szCs w:val="16"/>
        </w:rPr>
        <w:t>5.4. _____________________________________________________________________________;</w:t>
      </w:r>
    </w:p>
    <w:p w:rsidR="00370C6C" w:rsidRPr="00370C6C" w:rsidRDefault="00370C6C" w:rsidP="00370C6C">
      <w:pPr>
        <w:pStyle w:val="ConsPlusNonformat"/>
        <w:jc w:val="center"/>
        <w:rPr>
          <w:rFonts w:ascii="Times New Roman" w:hAnsi="Times New Roman" w:cs="Times New Roman"/>
          <w:sz w:val="16"/>
          <w:szCs w:val="16"/>
        </w:rPr>
      </w:pPr>
      <w:r w:rsidRPr="00370C6C">
        <w:rPr>
          <w:rFonts w:ascii="Times New Roman" w:hAnsi="Times New Roman" w:cs="Times New Roman"/>
          <w:sz w:val="16"/>
          <w:szCs w:val="16"/>
        </w:rPr>
        <w:t>(фамилия, имя, отчество члена семьи Нанимателя и степень родства с ним)</w:t>
      </w:r>
    </w:p>
    <w:p w:rsidR="00370C6C" w:rsidRPr="00370C6C" w:rsidRDefault="00370C6C" w:rsidP="00370C6C">
      <w:pPr>
        <w:pStyle w:val="ConsPlusNonformat"/>
        <w:jc w:val="both"/>
        <w:rPr>
          <w:rFonts w:ascii="Times New Roman" w:hAnsi="Times New Roman" w:cs="Times New Roman"/>
          <w:sz w:val="16"/>
          <w:szCs w:val="16"/>
        </w:rPr>
      </w:pPr>
      <w:r w:rsidRPr="00370C6C">
        <w:rPr>
          <w:rFonts w:ascii="Times New Roman" w:hAnsi="Times New Roman" w:cs="Times New Roman"/>
          <w:sz w:val="16"/>
          <w:szCs w:val="16"/>
        </w:rPr>
        <w:t>5.5. _____________________________________________________________________________;</w:t>
      </w:r>
    </w:p>
    <w:p w:rsidR="00370C6C" w:rsidRPr="00370C6C" w:rsidRDefault="00370C6C" w:rsidP="00370C6C">
      <w:pPr>
        <w:pStyle w:val="ConsPlusNonformat"/>
        <w:jc w:val="center"/>
        <w:rPr>
          <w:rFonts w:ascii="Times New Roman" w:hAnsi="Times New Roman" w:cs="Times New Roman"/>
          <w:b/>
          <w:sz w:val="16"/>
          <w:szCs w:val="16"/>
        </w:rPr>
      </w:pPr>
      <w:r w:rsidRPr="00370C6C">
        <w:rPr>
          <w:rFonts w:ascii="Times New Roman" w:hAnsi="Times New Roman" w:cs="Times New Roman"/>
          <w:sz w:val="16"/>
          <w:szCs w:val="16"/>
        </w:rPr>
        <w:t>(фамилия, имя, отчество члена семьи Нанимателя и степень родства с ним)</w:t>
      </w:r>
    </w:p>
    <w:p w:rsidR="00370C6C" w:rsidRPr="00370C6C" w:rsidRDefault="00370C6C" w:rsidP="00370C6C">
      <w:pPr>
        <w:widowControl w:val="0"/>
        <w:jc w:val="center"/>
        <w:rPr>
          <w:rFonts w:ascii="Times New Roman" w:hAnsi="Times New Roman"/>
          <w:b/>
          <w:sz w:val="16"/>
          <w:szCs w:val="16"/>
          <w:lang w:val="ru-RU"/>
        </w:rPr>
      </w:pPr>
    </w:p>
    <w:p w:rsidR="00370C6C" w:rsidRPr="00370C6C" w:rsidRDefault="00370C6C" w:rsidP="00370C6C">
      <w:pPr>
        <w:widowControl w:val="0"/>
        <w:numPr>
          <w:ilvl w:val="0"/>
          <w:numId w:val="26"/>
        </w:numPr>
        <w:jc w:val="center"/>
        <w:rPr>
          <w:rFonts w:ascii="Times New Roman" w:hAnsi="Times New Roman"/>
          <w:sz w:val="16"/>
          <w:szCs w:val="16"/>
          <w:lang w:val="ru-RU"/>
        </w:rPr>
      </w:pPr>
      <w:r w:rsidRPr="00370C6C">
        <w:rPr>
          <w:rFonts w:ascii="Times New Roman" w:hAnsi="Times New Roman"/>
          <w:b/>
          <w:sz w:val="16"/>
          <w:szCs w:val="16"/>
          <w:lang w:val="ru-RU"/>
        </w:rPr>
        <w:t>Права и обязанности Нанимателя и членов его семьи</w:t>
      </w:r>
    </w:p>
    <w:p w:rsidR="00370C6C" w:rsidRPr="00370C6C" w:rsidRDefault="00370C6C" w:rsidP="00370C6C">
      <w:pPr>
        <w:widowControl w:val="0"/>
        <w:ind w:firstLine="540"/>
        <w:jc w:val="both"/>
        <w:rPr>
          <w:rFonts w:ascii="Times New Roman" w:hAnsi="Times New Roman"/>
          <w:sz w:val="16"/>
          <w:szCs w:val="16"/>
          <w:lang w:val="ru-RU"/>
        </w:rPr>
      </w:pP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6.Наниматель имеет право:</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6.1. на использование жилого помещения для временного проживания, в том числе с членами семьи;</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6.2. на пользование общим имуществом в многоквартирном доме;</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 xml:space="preserve">6.3. на неприкосновенность жилища и недопустимость произвольного лишения жилого помещения. Никто не вправе проникать в жилое помещение без согласия проживающих в нем на законных основаниях граждан иначе как в порядке и случаях, предусмотренных федеральным законом, или на основании судебного решения.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 которые предусмотрены Жилищным кодексом Российской Федерации и другими федеральными </w:t>
      </w:r>
      <w:r w:rsidRPr="00370C6C">
        <w:rPr>
          <w:rFonts w:ascii="Times New Roman" w:hAnsi="Times New Roman"/>
          <w:sz w:val="16"/>
          <w:szCs w:val="16"/>
          <w:lang w:val="ru-RU"/>
        </w:rPr>
        <w:lastRenderedPageBreak/>
        <w:t>законами;</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6.4. на расторжение в любое время настоящего Договора;</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6.5. на получение субсидий на оплату жилого помещения и коммунальных услуг в порядке и на условиях, установленных статьей 159 Жилищного кодекса Российской Федерации.</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6.6. наниматель может иметь иные права, предусмотренные законодательством.</w:t>
      </w:r>
    </w:p>
    <w:p w:rsidR="00370C6C" w:rsidRPr="00370C6C" w:rsidRDefault="00370C6C" w:rsidP="00370C6C">
      <w:pPr>
        <w:widowControl w:val="0"/>
        <w:ind w:hanging="15"/>
        <w:jc w:val="both"/>
        <w:rPr>
          <w:rFonts w:ascii="Times New Roman" w:hAnsi="Times New Roman"/>
          <w:sz w:val="16"/>
          <w:szCs w:val="16"/>
        </w:rPr>
      </w:pPr>
      <w:r w:rsidRPr="00370C6C">
        <w:rPr>
          <w:rFonts w:ascii="Times New Roman" w:hAnsi="Times New Roman"/>
          <w:sz w:val="16"/>
          <w:szCs w:val="16"/>
        </w:rPr>
        <w:t>7.Наниматель обязан:</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7.1. использовать жилое помещение по назначению и в пределах, установленных Жилищным кодексом Российской Федерации;</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7.2. соблюдать правила пользования жилым помещением;</w:t>
      </w:r>
    </w:p>
    <w:p w:rsidR="00370C6C" w:rsidRPr="00370C6C" w:rsidRDefault="00370C6C" w:rsidP="00370C6C">
      <w:pPr>
        <w:widowControl w:val="0"/>
        <w:jc w:val="both"/>
        <w:rPr>
          <w:rFonts w:ascii="Times New Roman" w:hAnsi="Times New Roman"/>
          <w:sz w:val="16"/>
          <w:szCs w:val="16"/>
        </w:rPr>
      </w:pPr>
      <w:r w:rsidRPr="00370C6C">
        <w:rPr>
          <w:rFonts w:ascii="Times New Roman" w:hAnsi="Times New Roman"/>
          <w:sz w:val="16"/>
          <w:szCs w:val="16"/>
        </w:rPr>
        <w:t>7.3. обеспечивать сохранность жилого помещения;</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 xml:space="preserve">7.4. поддерживать надлежащее состояние жилого помещения. </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7.5. проводить текущий ремонт жилого помещения;</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7.6. своевременно вносить плату за жилое помещение и коммунальные услуги (обязательные платежи). Обязанность вносить плату за жилое помещение и коммунальные услуги возникает с момента заключения настоящего Договора. Несвоевременное внесение платы за жилое помещение и коммунальные услуги влечет взимание пеней в порядке и размере, которые установлены статьей 155 Жилищного кодекса Российской Федерации;</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7.7. допускать в жилое помещение в заранее согласованное время представителя Наймодателя для осмотра технического состояния жилого помещения, санитарно-технического и иного оборудования, находящегося в нем, а также для выполнения необходимых работ;</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7.8.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либо в соответствующую управляющую организацию;</w:t>
      </w:r>
    </w:p>
    <w:p w:rsidR="00370C6C" w:rsidRPr="00370C6C" w:rsidRDefault="00370C6C" w:rsidP="00370C6C">
      <w:pPr>
        <w:widowControl w:val="0"/>
        <w:ind w:firstLine="15"/>
        <w:jc w:val="both"/>
        <w:rPr>
          <w:rFonts w:ascii="Times New Roman" w:hAnsi="Times New Roman"/>
          <w:sz w:val="16"/>
          <w:szCs w:val="16"/>
          <w:lang w:val="ru-RU"/>
        </w:rPr>
      </w:pPr>
      <w:r w:rsidRPr="00370C6C">
        <w:rPr>
          <w:rFonts w:ascii="Times New Roman" w:hAnsi="Times New Roman"/>
          <w:sz w:val="16"/>
          <w:szCs w:val="16"/>
          <w:lang w:val="ru-RU"/>
        </w:rPr>
        <w:t>7.9. осуществлять пользование жилым помещением с учетом соблюдения прав и законных интересов соседей, требований пожарной безопасности, санитарно-гигиенических, экологических и иных требований законодательства;</w:t>
      </w:r>
    </w:p>
    <w:p w:rsidR="00370C6C" w:rsidRPr="00370C6C" w:rsidRDefault="00370C6C" w:rsidP="00370C6C">
      <w:pPr>
        <w:widowControl w:val="0"/>
        <w:ind w:firstLine="15"/>
        <w:jc w:val="both"/>
        <w:rPr>
          <w:rFonts w:ascii="Times New Roman" w:hAnsi="Times New Roman"/>
          <w:sz w:val="16"/>
          <w:szCs w:val="16"/>
          <w:lang w:val="ru-RU"/>
        </w:rPr>
      </w:pPr>
      <w:r w:rsidRPr="00370C6C">
        <w:rPr>
          <w:rFonts w:ascii="Times New Roman" w:hAnsi="Times New Roman"/>
          <w:sz w:val="16"/>
          <w:szCs w:val="16"/>
          <w:lang w:val="ru-RU"/>
        </w:rPr>
        <w:t>7.10. при расторжении или прекращении настоящего Договора освободить жилое помещение. В случае отказа освободить жилое помещение Наниматель и члены его семьи подлежат выселению в судебном порядке;</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7.11. при освобождении жилого помещения сдать его в течение 3 дней Наймодателю в надлежащем состоянии, оплатить стоимость не произведенного Нанимателем и входящего в его обязанности текущего ремонта жилого помещения, а также погасить задолженность по оплате жилого помещения и коммунальных услуг.</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7.12. Наниматель жилого помещения несет иные обязанности, предусмотренные законодательством.</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8. Наниматель жилого помещения не вправе осуществлять его приватизацию, отчуждение, обмен, бронирование, передачу в аренду, а также передавать его в поднаем.</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9. Члены семьи Нанимателя имеют право на пользование жилым помещением наравне с Нанимателем и имеют равные права и обязанности по настоящему Договору.</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10. Дееспособные члены семьи Нанимателя несут солидарную с Нанимателем ответственность по обязательствам, вытекающим из настоящего Договора.</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11. Если гражданин перестал быть членом семьи Нанимателя, но продолжает проживать в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настоящего Договора.</w:t>
      </w:r>
    </w:p>
    <w:p w:rsidR="00370C6C" w:rsidRPr="00370C6C" w:rsidRDefault="00370C6C" w:rsidP="00370C6C">
      <w:pPr>
        <w:widowControl w:val="0"/>
        <w:jc w:val="both"/>
        <w:rPr>
          <w:rFonts w:ascii="Times New Roman" w:hAnsi="Times New Roman"/>
          <w:b/>
          <w:sz w:val="16"/>
          <w:szCs w:val="16"/>
          <w:lang w:val="ru-RU"/>
        </w:rPr>
      </w:pPr>
      <w:r w:rsidRPr="00370C6C">
        <w:rPr>
          <w:rFonts w:ascii="Times New Roman" w:hAnsi="Times New Roman"/>
          <w:sz w:val="16"/>
          <w:szCs w:val="16"/>
          <w:lang w:val="ru-RU"/>
        </w:rPr>
        <w:t>12. Самовольное переустройство или перепланировка жилого помещения не допускается.</w:t>
      </w:r>
    </w:p>
    <w:p w:rsidR="00370C6C" w:rsidRPr="00370C6C" w:rsidRDefault="00370C6C" w:rsidP="00370C6C">
      <w:pPr>
        <w:widowControl w:val="0"/>
        <w:jc w:val="center"/>
        <w:rPr>
          <w:rFonts w:ascii="Times New Roman" w:hAnsi="Times New Roman"/>
          <w:b/>
          <w:sz w:val="16"/>
          <w:szCs w:val="16"/>
          <w:lang w:val="ru-RU"/>
        </w:rPr>
      </w:pPr>
    </w:p>
    <w:p w:rsidR="00370C6C" w:rsidRPr="00370C6C" w:rsidRDefault="00370C6C" w:rsidP="00370C6C">
      <w:pPr>
        <w:widowControl w:val="0"/>
        <w:numPr>
          <w:ilvl w:val="0"/>
          <w:numId w:val="26"/>
        </w:numPr>
        <w:jc w:val="center"/>
        <w:rPr>
          <w:rFonts w:ascii="Times New Roman" w:hAnsi="Times New Roman"/>
          <w:sz w:val="16"/>
          <w:szCs w:val="16"/>
        </w:rPr>
      </w:pPr>
      <w:r w:rsidRPr="00370C6C">
        <w:rPr>
          <w:rFonts w:ascii="Times New Roman" w:hAnsi="Times New Roman"/>
          <w:b/>
          <w:sz w:val="16"/>
          <w:szCs w:val="16"/>
        </w:rPr>
        <w:t>Права и обязанности Наймодателя</w:t>
      </w:r>
    </w:p>
    <w:p w:rsidR="00370C6C" w:rsidRPr="00370C6C" w:rsidRDefault="00370C6C" w:rsidP="00370C6C">
      <w:pPr>
        <w:widowControl w:val="0"/>
        <w:ind w:firstLine="540"/>
        <w:jc w:val="both"/>
        <w:rPr>
          <w:rFonts w:ascii="Times New Roman" w:hAnsi="Times New Roman"/>
          <w:sz w:val="16"/>
          <w:szCs w:val="16"/>
        </w:rPr>
      </w:pP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12. Наймодатель имеет право:</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12.1. требовать своевременного внесения платы за жилое помещение и коммунальные услуги;</w:t>
      </w:r>
    </w:p>
    <w:p w:rsidR="00370C6C" w:rsidRPr="00370C6C" w:rsidRDefault="00370C6C" w:rsidP="00370C6C">
      <w:pPr>
        <w:widowControl w:val="0"/>
        <w:ind w:firstLine="15"/>
        <w:jc w:val="both"/>
        <w:rPr>
          <w:rFonts w:ascii="Times New Roman" w:hAnsi="Times New Roman"/>
          <w:sz w:val="16"/>
          <w:szCs w:val="16"/>
          <w:lang w:val="ru-RU"/>
        </w:rPr>
      </w:pPr>
      <w:r w:rsidRPr="00370C6C">
        <w:rPr>
          <w:rFonts w:ascii="Times New Roman" w:hAnsi="Times New Roman"/>
          <w:sz w:val="16"/>
          <w:szCs w:val="16"/>
          <w:lang w:val="ru-RU"/>
        </w:rPr>
        <w:t>12.2. требовать расторжения настоящего Договора в случаях нарушения Нанимателем жилищного законодательства и условий настоящего Договора.</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12.3. наймодатель может иметь иные права, предусмотренные законодательством.</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13.Наймодатель обязан:</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13.1. передать Нанимателю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13.2. принимать участие в надлежащем содержании и ремонте общего имущества в многоквартирном доме, в котором находится жилое помещение;</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13.3. осуществлять капитальный ремонт жилого помещения;</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13.4. принимать участие в своевременной подготовке жилого дома, санитарно-технического и иного оборудования, находящегося в нем, к эксплуатации в зимних условиях;</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13.5. обеспечивать предоставление Нанимателю коммунальных услуг;</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13.6. принять в установленные настоящим Договором сроки жилое помещение у Нанимателя с соблюдением условий, предусмотренных подпунктом 11 пункта 7 настоящего Договора.</w:t>
      </w:r>
    </w:p>
    <w:p w:rsidR="00370C6C" w:rsidRPr="00370C6C" w:rsidRDefault="00370C6C" w:rsidP="00370C6C">
      <w:pPr>
        <w:widowControl w:val="0"/>
        <w:ind w:firstLine="15"/>
        <w:jc w:val="both"/>
        <w:rPr>
          <w:rFonts w:ascii="Times New Roman" w:hAnsi="Times New Roman"/>
          <w:sz w:val="16"/>
          <w:szCs w:val="16"/>
          <w:lang w:val="ru-RU"/>
        </w:rPr>
      </w:pPr>
      <w:r w:rsidRPr="00370C6C">
        <w:rPr>
          <w:rFonts w:ascii="Times New Roman" w:hAnsi="Times New Roman"/>
          <w:sz w:val="16"/>
          <w:szCs w:val="16"/>
          <w:lang w:val="ru-RU"/>
        </w:rPr>
        <w:t>13.7. Наймодатель несет иные обязанности, предусмотренные законодательством.</w:t>
      </w:r>
    </w:p>
    <w:p w:rsidR="00370C6C" w:rsidRPr="00370C6C" w:rsidRDefault="00370C6C" w:rsidP="00370C6C">
      <w:pPr>
        <w:widowControl w:val="0"/>
        <w:rPr>
          <w:rFonts w:ascii="Times New Roman" w:hAnsi="Times New Roman"/>
          <w:sz w:val="16"/>
          <w:szCs w:val="16"/>
          <w:lang w:val="ru-RU"/>
        </w:rPr>
      </w:pPr>
    </w:p>
    <w:p w:rsidR="00370C6C" w:rsidRPr="00370C6C" w:rsidRDefault="00370C6C" w:rsidP="00370C6C">
      <w:pPr>
        <w:widowControl w:val="0"/>
        <w:jc w:val="center"/>
        <w:rPr>
          <w:rFonts w:ascii="Times New Roman" w:hAnsi="Times New Roman"/>
          <w:sz w:val="16"/>
          <w:szCs w:val="16"/>
        </w:rPr>
      </w:pPr>
      <w:r w:rsidRPr="00370C6C">
        <w:rPr>
          <w:rFonts w:ascii="Times New Roman" w:hAnsi="Times New Roman"/>
          <w:b/>
          <w:sz w:val="16"/>
          <w:szCs w:val="16"/>
        </w:rPr>
        <w:t>IV. Расторжение и прекращение Договора</w:t>
      </w:r>
    </w:p>
    <w:p w:rsidR="00370C6C" w:rsidRPr="00370C6C" w:rsidRDefault="00370C6C" w:rsidP="00370C6C">
      <w:pPr>
        <w:widowControl w:val="0"/>
        <w:ind w:firstLine="540"/>
        <w:jc w:val="both"/>
        <w:rPr>
          <w:rFonts w:ascii="Times New Roman" w:hAnsi="Times New Roman"/>
          <w:sz w:val="16"/>
          <w:szCs w:val="16"/>
        </w:rPr>
      </w:pP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14. Настоящий Договор может быть расторгнут в любое время по соглашению сторон.</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15. Наниматель в любое время может расторгнуть настоящий Договор.</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lastRenderedPageBreak/>
        <w:t>16. Наймодатель может потребовать расторжения настоящего Договора в судебном порядке в случае:</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16.1. невнесения Нанимателем платы за жилое помещение и (или) коммунальные услуги в течение более 6 месяцев;</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16.2. разрушения или повреждения жилого помещения Нанимателем или членами его семьи;</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16.3. систематического нарушения прав и законных интересов соседей;</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16.4. использования жилого помещения не по назначению.</w:t>
      </w:r>
    </w:p>
    <w:p w:rsidR="00370C6C" w:rsidRPr="00370C6C" w:rsidRDefault="00370C6C" w:rsidP="00370C6C">
      <w:pPr>
        <w:widowControl w:val="0"/>
        <w:ind w:hanging="15"/>
        <w:jc w:val="both"/>
        <w:rPr>
          <w:rFonts w:ascii="Times New Roman" w:hAnsi="Times New Roman"/>
          <w:sz w:val="16"/>
          <w:szCs w:val="16"/>
          <w:lang w:val="ru-RU"/>
        </w:rPr>
      </w:pPr>
      <w:r w:rsidRPr="00370C6C">
        <w:rPr>
          <w:rFonts w:ascii="Times New Roman" w:hAnsi="Times New Roman"/>
          <w:sz w:val="16"/>
          <w:szCs w:val="16"/>
          <w:lang w:val="ru-RU"/>
        </w:rPr>
        <w:t>17. Настоящий Договор прекращается в связи:</w:t>
      </w:r>
    </w:p>
    <w:p w:rsidR="00370C6C" w:rsidRPr="00370C6C" w:rsidRDefault="00370C6C" w:rsidP="00370C6C">
      <w:pPr>
        <w:pStyle w:val="ConsPlusNonformat"/>
        <w:ind w:hanging="15"/>
        <w:rPr>
          <w:rFonts w:ascii="Times New Roman" w:hAnsi="Times New Roman" w:cs="Times New Roman"/>
          <w:sz w:val="16"/>
          <w:szCs w:val="16"/>
        </w:rPr>
      </w:pPr>
      <w:r w:rsidRPr="00370C6C">
        <w:rPr>
          <w:rFonts w:ascii="Times New Roman" w:hAnsi="Times New Roman" w:cs="Times New Roman"/>
          <w:sz w:val="16"/>
          <w:szCs w:val="16"/>
        </w:rPr>
        <w:t>17.1. с завершением _____________________________________________________________________________</w:t>
      </w:r>
    </w:p>
    <w:p w:rsidR="00370C6C" w:rsidRPr="00370C6C" w:rsidRDefault="00370C6C" w:rsidP="00370C6C">
      <w:pPr>
        <w:pStyle w:val="ConsPlusNonformat"/>
        <w:rPr>
          <w:rFonts w:ascii="Times New Roman" w:hAnsi="Times New Roman" w:cs="Times New Roman"/>
          <w:sz w:val="16"/>
          <w:szCs w:val="16"/>
        </w:rPr>
      </w:pPr>
      <w:r w:rsidRPr="00370C6C">
        <w:rPr>
          <w:rFonts w:ascii="Times New Roman" w:hAnsi="Times New Roman" w:cs="Times New Roman"/>
          <w:sz w:val="16"/>
          <w:szCs w:val="16"/>
        </w:rPr>
        <w:t>_____________________________________________________________________________</w:t>
      </w:r>
    </w:p>
    <w:p w:rsidR="00370C6C" w:rsidRPr="00370C6C" w:rsidRDefault="00370C6C" w:rsidP="00370C6C">
      <w:pPr>
        <w:widowControl w:val="0"/>
        <w:ind w:firstLine="15"/>
        <w:jc w:val="both"/>
        <w:rPr>
          <w:rFonts w:ascii="Times New Roman" w:hAnsi="Times New Roman"/>
          <w:sz w:val="16"/>
          <w:szCs w:val="16"/>
        </w:rPr>
      </w:pPr>
    </w:p>
    <w:p w:rsidR="00370C6C" w:rsidRPr="00370C6C" w:rsidRDefault="00370C6C" w:rsidP="00370C6C">
      <w:pPr>
        <w:widowControl w:val="0"/>
        <w:ind w:firstLine="15"/>
        <w:jc w:val="both"/>
        <w:rPr>
          <w:rFonts w:ascii="Times New Roman" w:hAnsi="Times New Roman"/>
          <w:sz w:val="16"/>
          <w:szCs w:val="16"/>
          <w:lang w:val="ru-RU"/>
        </w:rPr>
      </w:pPr>
      <w:r w:rsidRPr="00370C6C">
        <w:rPr>
          <w:rFonts w:ascii="Times New Roman" w:hAnsi="Times New Roman"/>
          <w:sz w:val="16"/>
          <w:szCs w:val="16"/>
          <w:lang w:val="ru-RU"/>
        </w:rPr>
        <w:t>17.2. с утратой (разрушением) жилого помещения;</w:t>
      </w:r>
    </w:p>
    <w:p w:rsidR="00370C6C" w:rsidRPr="00370C6C" w:rsidRDefault="00370C6C" w:rsidP="00370C6C">
      <w:pPr>
        <w:widowControl w:val="0"/>
        <w:ind w:hanging="15"/>
        <w:jc w:val="both"/>
        <w:rPr>
          <w:rFonts w:ascii="Times New Roman" w:hAnsi="Times New Roman"/>
          <w:sz w:val="16"/>
          <w:szCs w:val="16"/>
        </w:rPr>
      </w:pPr>
      <w:r w:rsidRPr="00370C6C">
        <w:rPr>
          <w:rFonts w:ascii="Times New Roman" w:hAnsi="Times New Roman"/>
          <w:sz w:val="16"/>
          <w:szCs w:val="16"/>
        </w:rPr>
        <w:t>17.3. со смертью Нанимателя.</w:t>
      </w:r>
    </w:p>
    <w:p w:rsidR="00370C6C" w:rsidRPr="00370C6C" w:rsidRDefault="00370C6C" w:rsidP="00370C6C">
      <w:pPr>
        <w:widowControl w:val="0"/>
        <w:ind w:firstLine="540"/>
        <w:jc w:val="both"/>
        <w:rPr>
          <w:rFonts w:ascii="Times New Roman" w:hAnsi="Times New Roman"/>
          <w:sz w:val="16"/>
          <w:szCs w:val="16"/>
          <w:lang w:val="ru-RU"/>
        </w:rPr>
      </w:pPr>
      <w:r w:rsidRPr="00370C6C">
        <w:rPr>
          <w:rFonts w:ascii="Times New Roman" w:hAnsi="Times New Roman"/>
          <w:sz w:val="16"/>
          <w:szCs w:val="16"/>
          <w:lang w:val="ru-RU"/>
        </w:rPr>
        <w:t>Члены семьи умершего Нанимателя сохраняют право пользования жилым помещением до завершения ремонта или реконструкции дома, расчетов в связи с утратой жилого помещения в результате обращения взыскания на это помещение, расчетов за жилое помещение, признанное непригодным для проживания в результате чрезвычайных обстоятельств.</w:t>
      </w:r>
    </w:p>
    <w:p w:rsidR="00370C6C" w:rsidRPr="00370C6C" w:rsidRDefault="00370C6C" w:rsidP="00370C6C">
      <w:pPr>
        <w:widowControl w:val="0"/>
        <w:jc w:val="center"/>
        <w:rPr>
          <w:rFonts w:ascii="Times New Roman" w:hAnsi="Times New Roman"/>
          <w:sz w:val="16"/>
          <w:szCs w:val="16"/>
          <w:lang w:val="ru-RU"/>
        </w:rPr>
      </w:pPr>
    </w:p>
    <w:p w:rsidR="00370C6C" w:rsidRPr="00370C6C" w:rsidRDefault="00370C6C" w:rsidP="00370C6C">
      <w:pPr>
        <w:widowControl w:val="0"/>
        <w:jc w:val="center"/>
        <w:rPr>
          <w:rFonts w:ascii="Times New Roman" w:hAnsi="Times New Roman"/>
          <w:sz w:val="16"/>
          <w:szCs w:val="16"/>
        </w:rPr>
      </w:pPr>
      <w:r w:rsidRPr="00370C6C">
        <w:rPr>
          <w:rFonts w:ascii="Times New Roman" w:hAnsi="Times New Roman"/>
          <w:b/>
          <w:sz w:val="16"/>
          <w:szCs w:val="16"/>
        </w:rPr>
        <w:t>V. Внесение платы по Договору</w:t>
      </w:r>
    </w:p>
    <w:p w:rsidR="00370C6C" w:rsidRPr="00370C6C" w:rsidRDefault="00370C6C" w:rsidP="00370C6C">
      <w:pPr>
        <w:widowControl w:val="0"/>
        <w:ind w:firstLine="540"/>
        <w:jc w:val="both"/>
        <w:rPr>
          <w:rFonts w:ascii="Times New Roman" w:hAnsi="Times New Roman"/>
          <w:sz w:val="16"/>
          <w:szCs w:val="16"/>
        </w:rPr>
      </w:pP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18. Наниматель вносит плату за жилое помещение в порядке и размере, которые предусмотрены Жилищным кодексом Российской Федерации.</w:t>
      </w:r>
    </w:p>
    <w:p w:rsidR="00370C6C" w:rsidRPr="00370C6C" w:rsidRDefault="00370C6C" w:rsidP="00370C6C">
      <w:pPr>
        <w:widowControl w:val="0"/>
        <w:rPr>
          <w:rFonts w:ascii="Times New Roman" w:hAnsi="Times New Roman"/>
          <w:sz w:val="16"/>
          <w:szCs w:val="16"/>
          <w:lang w:val="ru-RU"/>
        </w:rPr>
      </w:pPr>
    </w:p>
    <w:p w:rsidR="00370C6C" w:rsidRPr="00370C6C" w:rsidRDefault="00370C6C" w:rsidP="00370C6C">
      <w:pPr>
        <w:widowControl w:val="0"/>
        <w:jc w:val="center"/>
        <w:rPr>
          <w:rFonts w:ascii="Times New Roman" w:hAnsi="Times New Roman"/>
          <w:sz w:val="16"/>
          <w:szCs w:val="16"/>
          <w:lang w:val="ru-RU"/>
        </w:rPr>
      </w:pPr>
      <w:r w:rsidRPr="00370C6C">
        <w:rPr>
          <w:rFonts w:ascii="Times New Roman" w:hAnsi="Times New Roman"/>
          <w:b/>
          <w:sz w:val="16"/>
          <w:szCs w:val="16"/>
        </w:rPr>
        <w:t>VI</w:t>
      </w:r>
      <w:r w:rsidRPr="00370C6C">
        <w:rPr>
          <w:rFonts w:ascii="Times New Roman" w:hAnsi="Times New Roman"/>
          <w:b/>
          <w:sz w:val="16"/>
          <w:szCs w:val="16"/>
          <w:lang w:val="ru-RU"/>
        </w:rPr>
        <w:t>. Иные условия</w:t>
      </w:r>
    </w:p>
    <w:p w:rsidR="00370C6C" w:rsidRPr="00370C6C" w:rsidRDefault="00370C6C" w:rsidP="00370C6C">
      <w:pPr>
        <w:widowControl w:val="0"/>
        <w:jc w:val="center"/>
        <w:rPr>
          <w:rFonts w:ascii="Times New Roman" w:hAnsi="Times New Roman"/>
          <w:sz w:val="16"/>
          <w:szCs w:val="16"/>
          <w:lang w:val="ru-RU"/>
        </w:rPr>
      </w:pP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19. Споры, которые могут возникнуть между сторонами по настоящему Договору, разрешаются в порядке, предусмотренном законодательством.</w:t>
      </w:r>
    </w:p>
    <w:p w:rsidR="00370C6C" w:rsidRPr="00370C6C" w:rsidRDefault="00370C6C" w:rsidP="00370C6C">
      <w:pPr>
        <w:widowControl w:val="0"/>
        <w:ind w:firstLine="15"/>
        <w:jc w:val="both"/>
        <w:rPr>
          <w:rFonts w:ascii="Times New Roman" w:hAnsi="Times New Roman"/>
          <w:sz w:val="16"/>
          <w:szCs w:val="16"/>
          <w:lang w:val="ru-RU"/>
        </w:rPr>
      </w:pPr>
      <w:r w:rsidRPr="00370C6C">
        <w:rPr>
          <w:rFonts w:ascii="Times New Roman" w:hAnsi="Times New Roman"/>
          <w:sz w:val="16"/>
          <w:szCs w:val="16"/>
          <w:lang w:val="ru-RU"/>
        </w:rPr>
        <w:t>20. Настоящий Договор составлен в 2 экземплярах, один из которых находится у Наймодателя, другой – у Нанимателя.</w:t>
      </w:r>
    </w:p>
    <w:p w:rsidR="00370C6C" w:rsidRPr="00370C6C" w:rsidRDefault="00370C6C" w:rsidP="00370C6C">
      <w:pPr>
        <w:widowControl w:val="0"/>
        <w:jc w:val="both"/>
        <w:rPr>
          <w:rFonts w:ascii="Times New Roman" w:hAnsi="Times New Roman"/>
          <w:sz w:val="16"/>
          <w:szCs w:val="16"/>
          <w:lang w:val="ru-RU"/>
        </w:rPr>
      </w:pPr>
      <w:r w:rsidRPr="00370C6C">
        <w:rPr>
          <w:rFonts w:ascii="Times New Roman" w:hAnsi="Times New Roman"/>
          <w:sz w:val="16"/>
          <w:szCs w:val="16"/>
          <w:lang w:val="ru-RU"/>
        </w:rPr>
        <w:t>21. Срок действия договора.</w:t>
      </w:r>
    </w:p>
    <w:p w:rsidR="00370C6C" w:rsidRPr="00370C6C" w:rsidRDefault="00370C6C" w:rsidP="00370C6C">
      <w:pPr>
        <w:widowControl w:val="0"/>
        <w:jc w:val="right"/>
        <w:rPr>
          <w:rFonts w:ascii="Times New Roman" w:hAnsi="Times New Roman"/>
          <w:sz w:val="16"/>
          <w:szCs w:val="16"/>
          <w:lang w:val="ru-RU"/>
        </w:rPr>
      </w:pPr>
    </w:p>
    <w:p w:rsidR="00370C6C" w:rsidRPr="00370C6C" w:rsidRDefault="00370C6C" w:rsidP="00370C6C">
      <w:pPr>
        <w:widowControl w:val="0"/>
        <w:jc w:val="center"/>
        <w:rPr>
          <w:rFonts w:ascii="Times New Roman" w:hAnsi="Times New Roman"/>
          <w:sz w:val="16"/>
          <w:szCs w:val="16"/>
          <w:lang w:val="ru-RU"/>
        </w:rPr>
      </w:pPr>
      <w:r w:rsidRPr="00370C6C">
        <w:rPr>
          <w:rFonts w:ascii="Times New Roman" w:hAnsi="Times New Roman"/>
          <w:b/>
          <w:sz w:val="16"/>
          <w:szCs w:val="16"/>
        </w:rPr>
        <w:t>VII</w:t>
      </w:r>
      <w:r w:rsidRPr="00370C6C">
        <w:rPr>
          <w:rFonts w:ascii="Times New Roman" w:hAnsi="Times New Roman"/>
          <w:b/>
          <w:sz w:val="16"/>
          <w:szCs w:val="16"/>
          <w:lang w:val="ru-RU"/>
        </w:rPr>
        <w:t>. Подписи сторон</w:t>
      </w:r>
    </w:p>
    <w:p w:rsidR="00370C6C" w:rsidRPr="00370C6C" w:rsidRDefault="00370C6C" w:rsidP="00370C6C">
      <w:pPr>
        <w:widowControl w:val="0"/>
        <w:jc w:val="center"/>
        <w:rPr>
          <w:rFonts w:ascii="Times New Roman" w:hAnsi="Times New Roman"/>
          <w:sz w:val="16"/>
          <w:szCs w:val="16"/>
          <w:lang w:val="ru-RU"/>
        </w:rPr>
      </w:pPr>
    </w:p>
    <w:tbl>
      <w:tblPr>
        <w:tblW w:w="0" w:type="auto"/>
        <w:tblLayout w:type="fixed"/>
        <w:tblLook w:val="0000"/>
      </w:tblPr>
      <w:tblGrid>
        <w:gridCol w:w="4785"/>
        <w:gridCol w:w="4786"/>
      </w:tblGrid>
      <w:tr w:rsidR="00370C6C" w:rsidRPr="00370C6C" w:rsidTr="00BC64E8">
        <w:tc>
          <w:tcPr>
            <w:tcW w:w="4785" w:type="dxa"/>
            <w:shd w:val="clear" w:color="auto" w:fill="auto"/>
          </w:tcPr>
          <w:p w:rsidR="00370C6C" w:rsidRPr="00370C6C" w:rsidRDefault="00370C6C" w:rsidP="00BC64E8">
            <w:pPr>
              <w:widowControl w:val="0"/>
              <w:rPr>
                <w:rFonts w:ascii="Times New Roman" w:hAnsi="Times New Roman"/>
                <w:sz w:val="16"/>
                <w:szCs w:val="16"/>
                <w:lang w:val="ru-RU"/>
              </w:rPr>
            </w:pPr>
            <w:r w:rsidRPr="00370C6C">
              <w:rPr>
                <w:rFonts w:ascii="Times New Roman" w:hAnsi="Times New Roman"/>
                <w:b/>
                <w:sz w:val="16"/>
                <w:szCs w:val="16"/>
                <w:lang w:val="ru-RU"/>
              </w:rPr>
              <w:t>Наймодатель</w:t>
            </w:r>
            <w:r w:rsidRPr="00370C6C">
              <w:rPr>
                <w:rFonts w:ascii="Times New Roman" w:hAnsi="Times New Roman"/>
                <w:sz w:val="16"/>
                <w:szCs w:val="16"/>
                <w:lang w:val="ru-RU"/>
              </w:rPr>
              <w:t>:</w:t>
            </w:r>
          </w:p>
          <w:p w:rsidR="00370C6C" w:rsidRPr="00370C6C" w:rsidRDefault="00370C6C" w:rsidP="00BC64E8">
            <w:pPr>
              <w:widowControl w:val="0"/>
              <w:rPr>
                <w:rFonts w:ascii="Times New Roman" w:hAnsi="Times New Roman"/>
                <w:sz w:val="16"/>
                <w:szCs w:val="16"/>
                <w:lang w:val="ru-RU"/>
              </w:rPr>
            </w:pPr>
          </w:p>
          <w:p w:rsidR="00370C6C" w:rsidRPr="00370C6C" w:rsidRDefault="00370C6C" w:rsidP="00BC64E8">
            <w:pPr>
              <w:widowControl w:val="0"/>
              <w:rPr>
                <w:rFonts w:ascii="Times New Roman" w:hAnsi="Times New Roman"/>
                <w:sz w:val="16"/>
                <w:szCs w:val="16"/>
                <w:lang w:val="ru-RU"/>
              </w:rPr>
            </w:pPr>
            <w:r w:rsidRPr="00370C6C">
              <w:rPr>
                <w:rFonts w:ascii="Times New Roman" w:hAnsi="Times New Roman"/>
                <w:sz w:val="16"/>
                <w:szCs w:val="16"/>
                <w:lang w:val="ru-RU"/>
              </w:rPr>
              <w:t>Глава администрации Бирофельдского сельского поселения</w:t>
            </w:r>
          </w:p>
          <w:p w:rsidR="00370C6C" w:rsidRPr="00370C6C" w:rsidRDefault="00370C6C" w:rsidP="00BC64E8">
            <w:pPr>
              <w:widowControl w:val="0"/>
              <w:rPr>
                <w:rFonts w:ascii="Times New Roman" w:hAnsi="Times New Roman"/>
                <w:sz w:val="16"/>
                <w:szCs w:val="16"/>
                <w:lang w:val="ru-RU"/>
              </w:rPr>
            </w:pPr>
          </w:p>
          <w:p w:rsidR="00370C6C" w:rsidRPr="00370C6C" w:rsidRDefault="00370C6C" w:rsidP="00BC64E8">
            <w:pPr>
              <w:widowControl w:val="0"/>
              <w:rPr>
                <w:rFonts w:ascii="Times New Roman" w:hAnsi="Times New Roman"/>
                <w:sz w:val="16"/>
                <w:szCs w:val="16"/>
                <w:lang w:val="ru-RU"/>
              </w:rPr>
            </w:pPr>
            <w:r w:rsidRPr="00370C6C">
              <w:rPr>
                <w:rFonts w:ascii="Times New Roman" w:hAnsi="Times New Roman"/>
                <w:sz w:val="16"/>
                <w:szCs w:val="16"/>
                <w:lang w:val="ru-RU"/>
              </w:rPr>
              <w:t>____________    /_________________/</w:t>
            </w:r>
          </w:p>
          <w:p w:rsidR="00370C6C" w:rsidRPr="00370C6C" w:rsidRDefault="00370C6C" w:rsidP="00BC64E8">
            <w:pPr>
              <w:widowControl w:val="0"/>
              <w:rPr>
                <w:rFonts w:ascii="Times New Roman" w:hAnsi="Times New Roman"/>
                <w:sz w:val="16"/>
                <w:szCs w:val="16"/>
                <w:lang w:val="ru-RU"/>
              </w:rPr>
            </w:pPr>
            <w:r w:rsidRPr="00370C6C">
              <w:rPr>
                <w:rFonts w:ascii="Times New Roman" w:hAnsi="Times New Roman"/>
                <w:sz w:val="16"/>
                <w:szCs w:val="16"/>
                <w:lang w:val="ru-RU"/>
              </w:rPr>
              <w:t xml:space="preserve">       подпись                  фамилия, инициалы </w:t>
            </w:r>
          </w:p>
          <w:p w:rsidR="00370C6C" w:rsidRPr="00370C6C" w:rsidRDefault="00370C6C" w:rsidP="00BC64E8">
            <w:pPr>
              <w:widowControl w:val="0"/>
              <w:rPr>
                <w:rFonts w:ascii="Times New Roman" w:hAnsi="Times New Roman"/>
                <w:b/>
                <w:sz w:val="16"/>
                <w:szCs w:val="16"/>
                <w:lang w:val="ru-RU"/>
              </w:rPr>
            </w:pPr>
            <w:r w:rsidRPr="00370C6C">
              <w:rPr>
                <w:rFonts w:ascii="Times New Roman" w:hAnsi="Times New Roman"/>
                <w:sz w:val="16"/>
                <w:szCs w:val="16"/>
                <w:lang w:val="ru-RU"/>
              </w:rPr>
              <w:t>м.п</w:t>
            </w:r>
          </w:p>
        </w:tc>
        <w:tc>
          <w:tcPr>
            <w:tcW w:w="4786" w:type="dxa"/>
            <w:shd w:val="clear" w:color="auto" w:fill="auto"/>
          </w:tcPr>
          <w:p w:rsidR="00370C6C" w:rsidRPr="00370C6C" w:rsidRDefault="00370C6C" w:rsidP="00BC64E8">
            <w:pPr>
              <w:widowControl w:val="0"/>
              <w:ind w:left="602"/>
              <w:rPr>
                <w:rFonts w:ascii="Times New Roman" w:hAnsi="Times New Roman"/>
                <w:sz w:val="16"/>
                <w:szCs w:val="16"/>
                <w:lang w:val="ru-RU"/>
              </w:rPr>
            </w:pPr>
            <w:r w:rsidRPr="00370C6C">
              <w:rPr>
                <w:rFonts w:ascii="Times New Roman" w:hAnsi="Times New Roman"/>
                <w:b/>
                <w:sz w:val="16"/>
                <w:szCs w:val="16"/>
                <w:lang w:val="ru-RU"/>
              </w:rPr>
              <w:t>Наниматель:</w:t>
            </w:r>
          </w:p>
          <w:p w:rsidR="00370C6C" w:rsidRPr="00370C6C" w:rsidRDefault="00370C6C" w:rsidP="00BC64E8">
            <w:pPr>
              <w:widowControl w:val="0"/>
              <w:ind w:left="602"/>
              <w:rPr>
                <w:rFonts w:ascii="Times New Roman" w:hAnsi="Times New Roman"/>
                <w:sz w:val="16"/>
                <w:szCs w:val="16"/>
                <w:lang w:val="ru-RU"/>
              </w:rPr>
            </w:pPr>
          </w:p>
          <w:p w:rsidR="00370C6C" w:rsidRPr="00370C6C" w:rsidRDefault="00370C6C" w:rsidP="00BC64E8">
            <w:pPr>
              <w:widowControl w:val="0"/>
              <w:ind w:left="602"/>
              <w:rPr>
                <w:rFonts w:ascii="Times New Roman" w:hAnsi="Times New Roman"/>
                <w:sz w:val="16"/>
                <w:szCs w:val="16"/>
                <w:lang w:val="ru-RU"/>
              </w:rPr>
            </w:pPr>
            <w:r w:rsidRPr="00370C6C">
              <w:rPr>
                <w:rFonts w:ascii="Times New Roman" w:hAnsi="Times New Roman"/>
                <w:sz w:val="16"/>
                <w:szCs w:val="16"/>
                <w:lang w:val="ru-RU"/>
              </w:rPr>
              <w:t>Гр.______________________________</w:t>
            </w:r>
          </w:p>
          <w:p w:rsidR="00370C6C" w:rsidRPr="00370C6C" w:rsidRDefault="00370C6C" w:rsidP="00BC64E8">
            <w:pPr>
              <w:widowControl w:val="0"/>
              <w:ind w:left="602"/>
              <w:rPr>
                <w:rFonts w:ascii="Times New Roman" w:hAnsi="Times New Roman"/>
                <w:sz w:val="16"/>
                <w:szCs w:val="16"/>
                <w:lang w:val="ru-RU"/>
              </w:rPr>
            </w:pPr>
          </w:p>
          <w:p w:rsidR="00370C6C" w:rsidRPr="00370C6C" w:rsidRDefault="00370C6C" w:rsidP="00BC64E8">
            <w:pPr>
              <w:widowControl w:val="0"/>
              <w:ind w:left="602"/>
              <w:rPr>
                <w:rFonts w:ascii="Times New Roman" w:hAnsi="Times New Roman"/>
                <w:sz w:val="16"/>
                <w:szCs w:val="16"/>
                <w:lang w:val="ru-RU"/>
              </w:rPr>
            </w:pPr>
            <w:r w:rsidRPr="00370C6C">
              <w:rPr>
                <w:rFonts w:ascii="Times New Roman" w:hAnsi="Times New Roman"/>
                <w:sz w:val="16"/>
                <w:szCs w:val="16"/>
                <w:lang w:val="ru-RU"/>
              </w:rPr>
              <w:t>_________________________________</w:t>
            </w:r>
          </w:p>
          <w:p w:rsidR="00370C6C" w:rsidRPr="00370C6C" w:rsidRDefault="00370C6C" w:rsidP="00BC64E8">
            <w:pPr>
              <w:widowControl w:val="0"/>
              <w:ind w:left="602"/>
              <w:rPr>
                <w:rFonts w:ascii="Times New Roman" w:hAnsi="Times New Roman"/>
                <w:sz w:val="16"/>
                <w:szCs w:val="16"/>
                <w:lang w:val="ru-RU"/>
              </w:rPr>
            </w:pPr>
          </w:p>
          <w:p w:rsidR="00370C6C" w:rsidRPr="00370C6C" w:rsidRDefault="00370C6C" w:rsidP="00BC64E8">
            <w:pPr>
              <w:widowControl w:val="0"/>
              <w:ind w:left="602"/>
              <w:rPr>
                <w:rFonts w:ascii="Times New Roman" w:hAnsi="Times New Roman"/>
                <w:sz w:val="16"/>
                <w:szCs w:val="16"/>
                <w:lang w:val="ru-RU"/>
              </w:rPr>
            </w:pPr>
            <w:r w:rsidRPr="00370C6C">
              <w:rPr>
                <w:rFonts w:ascii="Times New Roman" w:hAnsi="Times New Roman"/>
                <w:sz w:val="16"/>
                <w:szCs w:val="16"/>
                <w:lang w:val="ru-RU"/>
              </w:rPr>
              <w:t>Паспорт ________ №______________</w:t>
            </w:r>
          </w:p>
          <w:p w:rsidR="00370C6C" w:rsidRPr="00370C6C" w:rsidRDefault="00370C6C" w:rsidP="00BC64E8">
            <w:pPr>
              <w:widowControl w:val="0"/>
              <w:ind w:left="602"/>
              <w:rPr>
                <w:rFonts w:ascii="Times New Roman" w:hAnsi="Times New Roman"/>
                <w:sz w:val="16"/>
                <w:szCs w:val="16"/>
                <w:lang w:val="ru-RU"/>
              </w:rPr>
            </w:pPr>
            <w:r w:rsidRPr="00370C6C">
              <w:rPr>
                <w:rFonts w:ascii="Times New Roman" w:hAnsi="Times New Roman"/>
                <w:sz w:val="16"/>
                <w:szCs w:val="16"/>
                <w:lang w:val="ru-RU"/>
              </w:rPr>
              <w:t>выдан «____»______________20___г.</w:t>
            </w:r>
          </w:p>
          <w:p w:rsidR="00370C6C" w:rsidRPr="00370C6C" w:rsidRDefault="00370C6C" w:rsidP="00BC64E8">
            <w:pPr>
              <w:widowControl w:val="0"/>
              <w:ind w:left="602"/>
              <w:rPr>
                <w:rFonts w:ascii="Times New Roman" w:hAnsi="Times New Roman"/>
                <w:sz w:val="16"/>
                <w:szCs w:val="16"/>
              </w:rPr>
            </w:pPr>
            <w:r w:rsidRPr="00370C6C">
              <w:rPr>
                <w:rFonts w:ascii="Times New Roman" w:hAnsi="Times New Roman"/>
                <w:sz w:val="16"/>
                <w:szCs w:val="16"/>
              </w:rPr>
              <w:t>кем_____________________________</w:t>
            </w:r>
          </w:p>
          <w:p w:rsidR="00370C6C" w:rsidRPr="00370C6C" w:rsidRDefault="00370C6C" w:rsidP="00BC64E8">
            <w:pPr>
              <w:widowControl w:val="0"/>
              <w:pBdr>
                <w:bottom w:val="single" w:sz="8" w:space="2" w:color="000000"/>
              </w:pBdr>
              <w:ind w:left="602"/>
              <w:rPr>
                <w:rFonts w:ascii="Times New Roman" w:hAnsi="Times New Roman"/>
                <w:sz w:val="16"/>
                <w:szCs w:val="16"/>
              </w:rPr>
            </w:pPr>
          </w:p>
          <w:p w:rsidR="00370C6C" w:rsidRPr="00370C6C" w:rsidRDefault="00370C6C" w:rsidP="00BC64E8">
            <w:pPr>
              <w:widowControl w:val="0"/>
              <w:pBdr>
                <w:bottom w:val="single" w:sz="8" w:space="2" w:color="000000"/>
              </w:pBdr>
              <w:ind w:left="602"/>
              <w:rPr>
                <w:rFonts w:ascii="Times New Roman" w:hAnsi="Times New Roman"/>
                <w:sz w:val="16"/>
                <w:szCs w:val="16"/>
              </w:rPr>
            </w:pPr>
          </w:p>
          <w:p w:rsidR="00370C6C" w:rsidRPr="00370C6C" w:rsidRDefault="00370C6C" w:rsidP="00BC64E8">
            <w:pPr>
              <w:widowControl w:val="0"/>
              <w:ind w:left="602"/>
              <w:rPr>
                <w:rFonts w:ascii="Times New Roman" w:hAnsi="Times New Roman"/>
                <w:sz w:val="16"/>
                <w:szCs w:val="16"/>
              </w:rPr>
            </w:pPr>
          </w:p>
          <w:p w:rsidR="00370C6C" w:rsidRPr="00370C6C" w:rsidRDefault="00370C6C" w:rsidP="00BC64E8">
            <w:pPr>
              <w:widowControl w:val="0"/>
              <w:ind w:left="602"/>
              <w:rPr>
                <w:rFonts w:ascii="Times New Roman" w:hAnsi="Times New Roman"/>
                <w:sz w:val="16"/>
                <w:szCs w:val="16"/>
              </w:rPr>
            </w:pPr>
            <w:r w:rsidRPr="00370C6C">
              <w:rPr>
                <w:rFonts w:ascii="Times New Roman" w:hAnsi="Times New Roman"/>
                <w:sz w:val="16"/>
                <w:szCs w:val="16"/>
              </w:rPr>
              <w:t>____________       _________________</w:t>
            </w:r>
          </w:p>
          <w:p w:rsidR="00370C6C" w:rsidRPr="00370C6C" w:rsidRDefault="00370C6C" w:rsidP="00BC64E8">
            <w:pPr>
              <w:widowControl w:val="0"/>
              <w:ind w:left="602"/>
              <w:rPr>
                <w:rFonts w:ascii="Times New Roman" w:hAnsi="Times New Roman"/>
                <w:sz w:val="16"/>
                <w:szCs w:val="16"/>
              </w:rPr>
            </w:pPr>
            <w:r w:rsidRPr="00370C6C">
              <w:rPr>
                <w:rFonts w:ascii="Times New Roman" w:hAnsi="Times New Roman"/>
                <w:sz w:val="16"/>
                <w:szCs w:val="16"/>
              </w:rPr>
              <w:t xml:space="preserve">    подпись                        фамилия, инициалы   </w:t>
            </w:r>
          </w:p>
        </w:tc>
      </w:tr>
    </w:tbl>
    <w:p w:rsidR="00370C6C" w:rsidRDefault="00370C6C" w:rsidP="00370C6C">
      <w:pPr>
        <w:widowControl w:val="0"/>
        <w:jc w:val="center"/>
      </w:pPr>
    </w:p>
    <w:p w:rsidR="00370C6C" w:rsidRDefault="00370C6C" w:rsidP="00370C6C">
      <w:pPr>
        <w:widowControl w:val="0"/>
      </w:pPr>
    </w:p>
    <w:p w:rsidR="00370C6C" w:rsidRDefault="00370C6C" w:rsidP="00370C6C"/>
    <w:p w:rsidR="00517DD7" w:rsidRPr="000C2BF3" w:rsidRDefault="00517DD7" w:rsidP="00845957">
      <w:pPr>
        <w:jc w:val="both"/>
        <w:rPr>
          <w:rFonts w:ascii="Times New Roman" w:hAnsi="Times New Roman"/>
          <w:sz w:val="16"/>
          <w:szCs w:val="16"/>
          <w:lang w:val="ru-RU" w:eastAsia="ru-RU"/>
        </w:rPr>
      </w:pPr>
    </w:p>
    <w:p w:rsidR="00517DD7" w:rsidRPr="000C2BF3" w:rsidRDefault="00517DD7" w:rsidP="00845957">
      <w:pPr>
        <w:jc w:val="both"/>
        <w:rPr>
          <w:rFonts w:ascii="Times New Roman" w:hAnsi="Times New Roman"/>
          <w:sz w:val="16"/>
          <w:szCs w:val="16"/>
          <w:lang w:val="ru-RU" w:eastAsia="ru-RU"/>
        </w:rPr>
      </w:pPr>
    </w:p>
    <w:p w:rsidR="00517DD7" w:rsidRPr="000C2BF3" w:rsidRDefault="00517DD7" w:rsidP="00845957">
      <w:pPr>
        <w:jc w:val="both"/>
        <w:rPr>
          <w:rFonts w:ascii="Times New Roman" w:hAnsi="Times New Roman"/>
          <w:sz w:val="16"/>
          <w:szCs w:val="16"/>
          <w:lang w:val="ru-RU" w:eastAsia="ru-RU"/>
        </w:rPr>
      </w:pPr>
    </w:p>
    <w:p w:rsidR="008A7987" w:rsidRPr="008A7987" w:rsidRDefault="008A7987" w:rsidP="008A7987">
      <w:pPr>
        <w:ind w:right="-850"/>
        <w:jc w:val="both"/>
        <w:rPr>
          <w:lang w:val="ru-RU"/>
        </w:rPr>
      </w:pPr>
      <w:r w:rsidRPr="008A7987">
        <w:rPr>
          <w:lang w:val="ru-RU"/>
        </w:rPr>
        <w:tab/>
      </w:r>
      <w:r w:rsidRPr="008A7987">
        <w:rPr>
          <w:lang w:val="ru-RU"/>
        </w:rPr>
        <w:tab/>
      </w:r>
      <w:r w:rsidRPr="008A7987">
        <w:rPr>
          <w:lang w:val="ru-RU"/>
        </w:rPr>
        <w:tab/>
      </w:r>
      <w:r w:rsidRPr="008A7987">
        <w:rPr>
          <w:lang w:val="ru-RU"/>
        </w:rPr>
        <w:tab/>
      </w:r>
      <w:r w:rsidRPr="008A7987">
        <w:rPr>
          <w:lang w:val="ru-RU"/>
        </w:rPr>
        <w:tab/>
      </w:r>
      <w:r w:rsidRPr="008A7987">
        <w:rPr>
          <w:lang w:val="ru-RU"/>
        </w:rPr>
        <w:tab/>
      </w:r>
      <w:r w:rsidRPr="008A7987">
        <w:rPr>
          <w:lang w:val="ru-RU"/>
        </w:rPr>
        <w:tab/>
      </w:r>
      <w:r w:rsidRPr="008A7987">
        <w:rPr>
          <w:lang w:val="ru-RU"/>
        </w:rPr>
        <w:tab/>
        <w:t xml:space="preserve"> </w:t>
      </w:r>
    </w:p>
    <w:p w:rsidR="000C2BF3" w:rsidRDefault="000C2BF3" w:rsidP="00845957">
      <w:pPr>
        <w:jc w:val="both"/>
        <w:rPr>
          <w:rFonts w:ascii="Times New Roman" w:hAnsi="Times New Roman"/>
          <w:sz w:val="16"/>
          <w:szCs w:val="16"/>
          <w:lang w:val="ru-RU" w:eastAsia="ru-RU"/>
        </w:rPr>
      </w:pPr>
    </w:p>
    <w:p w:rsidR="000C2BF3" w:rsidRDefault="000C2BF3" w:rsidP="00845957">
      <w:pPr>
        <w:jc w:val="both"/>
        <w:rPr>
          <w:rFonts w:ascii="Times New Roman" w:hAnsi="Times New Roman"/>
          <w:sz w:val="16"/>
          <w:szCs w:val="16"/>
          <w:lang w:val="ru-RU" w:eastAsia="ru-RU"/>
        </w:rPr>
      </w:pPr>
    </w:p>
    <w:p w:rsidR="000C2BF3" w:rsidRDefault="000C2BF3" w:rsidP="00845957">
      <w:pPr>
        <w:jc w:val="both"/>
        <w:rPr>
          <w:rFonts w:ascii="Times New Roman" w:hAnsi="Times New Roman"/>
          <w:sz w:val="16"/>
          <w:szCs w:val="16"/>
          <w:lang w:val="ru-RU" w:eastAsia="ru-RU"/>
        </w:rPr>
      </w:pPr>
    </w:p>
    <w:p w:rsidR="000C2BF3" w:rsidRDefault="000C2BF3" w:rsidP="00845957">
      <w:pPr>
        <w:jc w:val="both"/>
        <w:rPr>
          <w:rFonts w:ascii="Times New Roman" w:hAnsi="Times New Roman"/>
          <w:sz w:val="16"/>
          <w:szCs w:val="16"/>
          <w:lang w:val="ru-RU" w:eastAsia="ru-RU"/>
        </w:rPr>
      </w:pPr>
    </w:p>
    <w:p w:rsidR="000C2BF3" w:rsidRDefault="000C2BF3" w:rsidP="00845957">
      <w:pPr>
        <w:jc w:val="both"/>
        <w:rPr>
          <w:rFonts w:ascii="Times New Roman" w:hAnsi="Times New Roman"/>
          <w:sz w:val="16"/>
          <w:szCs w:val="16"/>
          <w:lang w:val="ru-RU" w:eastAsia="ru-RU"/>
        </w:rPr>
      </w:pPr>
    </w:p>
    <w:p w:rsidR="000C2BF3" w:rsidRDefault="000C2BF3" w:rsidP="00845957">
      <w:pPr>
        <w:jc w:val="both"/>
        <w:rPr>
          <w:rFonts w:ascii="Times New Roman" w:hAnsi="Times New Roman"/>
          <w:sz w:val="16"/>
          <w:szCs w:val="16"/>
          <w:lang w:val="ru-RU" w:eastAsia="ru-RU"/>
        </w:rPr>
      </w:pPr>
    </w:p>
    <w:p w:rsidR="00370C6C" w:rsidRPr="00620500" w:rsidRDefault="00370C6C" w:rsidP="00370C6C">
      <w:pPr>
        <w:ind w:right="-186"/>
        <w:jc w:val="center"/>
        <w:rPr>
          <w:rFonts w:ascii="Times New Roman" w:hAnsi="Times New Roman"/>
          <w:sz w:val="16"/>
          <w:szCs w:val="16"/>
          <w:lang w:val="ru-RU"/>
        </w:rPr>
      </w:pPr>
      <w:r w:rsidRPr="00620500">
        <w:rPr>
          <w:rFonts w:ascii="Times New Roman" w:hAnsi="Times New Roman"/>
          <w:sz w:val="16"/>
          <w:szCs w:val="16"/>
          <w:lang w:val="ru-RU"/>
        </w:rPr>
        <w:t>Муниципальное образование «Бирофельдское сельское поселение»</w:t>
      </w:r>
    </w:p>
    <w:p w:rsidR="00370C6C" w:rsidRPr="00620500" w:rsidRDefault="00370C6C" w:rsidP="00370C6C">
      <w:pPr>
        <w:ind w:right="-186"/>
        <w:jc w:val="center"/>
        <w:rPr>
          <w:rFonts w:ascii="Times New Roman" w:hAnsi="Times New Roman"/>
          <w:sz w:val="16"/>
          <w:szCs w:val="16"/>
          <w:lang w:val="ru-RU"/>
        </w:rPr>
      </w:pPr>
      <w:r w:rsidRPr="00620500">
        <w:rPr>
          <w:rFonts w:ascii="Times New Roman" w:hAnsi="Times New Roman"/>
          <w:sz w:val="16"/>
          <w:szCs w:val="16"/>
          <w:lang w:val="ru-RU"/>
        </w:rPr>
        <w:t>Биробиджанского муниципального района</w:t>
      </w:r>
    </w:p>
    <w:p w:rsidR="00370C6C" w:rsidRPr="00620500" w:rsidRDefault="00370C6C" w:rsidP="00370C6C">
      <w:pPr>
        <w:ind w:right="-186"/>
        <w:jc w:val="center"/>
        <w:rPr>
          <w:rFonts w:ascii="Times New Roman" w:hAnsi="Times New Roman"/>
          <w:sz w:val="16"/>
          <w:szCs w:val="16"/>
          <w:lang w:val="ru-RU"/>
        </w:rPr>
      </w:pPr>
      <w:r w:rsidRPr="00620500">
        <w:rPr>
          <w:rFonts w:ascii="Times New Roman" w:hAnsi="Times New Roman"/>
          <w:sz w:val="16"/>
          <w:szCs w:val="16"/>
          <w:lang w:val="ru-RU"/>
        </w:rPr>
        <w:t>Еврейской автономной области</w:t>
      </w:r>
    </w:p>
    <w:p w:rsidR="00370C6C" w:rsidRPr="00620500" w:rsidRDefault="00370C6C" w:rsidP="00370C6C">
      <w:pPr>
        <w:ind w:right="-186"/>
        <w:jc w:val="center"/>
        <w:rPr>
          <w:rFonts w:ascii="Times New Roman" w:hAnsi="Times New Roman"/>
          <w:sz w:val="16"/>
          <w:szCs w:val="16"/>
          <w:lang w:val="ru-RU"/>
        </w:rPr>
      </w:pPr>
    </w:p>
    <w:p w:rsidR="00370C6C" w:rsidRPr="00620500" w:rsidRDefault="00370C6C" w:rsidP="00370C6C">
      <w:pPr>
        <w:ind w:right="-186"/>
        <w:jc w:val="center"/>
        <w:rPr>
          <w:rFonts w:ascii="Times New Roman" w:hAnsi="Times New Roman"/>
          <w:sz w:val="16"/>
          <w:szCs w:val="16"/>
          <w:lang w:val="ru-RU"/>
        </w:rPr>
      </w:pPr>
      <w:r w:rsidRPr="00620500">
        <w:rPr>
          <w:rFonts w:ascii="Times New Roman" w:hAnsi="Times New Roman"/>
          <w:sz w:val="16"/>
          <w:szCs w:val="16"/>
          <w:lang w:val="ru-RU"/>
        </w:rPr>
        <w:t>АДМИНИСТРАЦИЯ СЕЛЬСКОГО ПОСЕЛЕНИЯ</w:t>
      </w:r>
    </w:p>
    <w:p w:rsidR="00370C6C" w:rsidRPr="00620500" w:rsidRDefault="00370C6C" w:rsidP="00370C6C">
      <w:pPr>
        <w:ind w:right="-186"/>
        <w:jc w:val="center"/>
        <w:rPr>
          <w:rFonts w:ascii="Times New Roman" w:hAnsi="Times New Roman"/>
          <w:sz w:val="16"/>
          <w:szCs w:val="16"/>
          <w:lang w:val="ru-RU"/>
        </w:rPr>
      </w:pPr>
    </w:p>
    <w:p w:rsidR="00370C6C" w:rsidRPr="00620500" w:rsidRDefault="00370C6C" w:rsidP="00370C6C">
      <w:pPr>
        <w:ind w:right="-186"/>
        <w:jc w:val="center"/>
        <w:rPr>
          <w:rFonts w:ascii="Times New Roman" w:hAnsi="Times New Roman"/>
          <w:sz w:val="16"/>
          <w:szCs w:val="16"/>
          <w:lang w:val="ru-RU"/>
        </w:rPr>
      </w:pPr>
      <w:r w:rsidRPr="00620500">
        <w:rPr>
          <w:rFonts w:ascii="Times New Roman" w:hAnsi="Times New Roman"/>
          <w:sz w:val="16"/>
          <w:szCs w:val="16"/>
          <w:lang w:val="ru-RU"/>
        </w:rPr>
        <w:t>ПОСТАНОВЛЕНИЕ</w:t>
      </w:r>
    </w:p>
    <w:p w:rsidR="00370C6C" w:rsidRPr="00620500" w:rsidRDefault="00370C6C" w:rsidP="00370C6C">
      <w:pPr>
        <w:jc w:val="center"/>
        <w:rPr>
          <w:rFonts w:ascii="Times New Roman" w:hAnsi="Times New Roman"/>
          <w:sz w:val="16"/>
          <w:szCs w:val="16"/>
          <w:lang w:val="ru-RU"/>
        </w:rPr>
      </w:pPr>
    </w:p>
    <w:p w:rsidR="00370C6C" w:rsidRPr="00620500" w:rsidRDefault="00370C6C" w:rsidP="00370C6C">
      <w:pPr>
        <w:jc w:val="center"/>
        <w:rPr>
          <w:rFonts w:ascii="Times New Roman" w:hAnsi="Times New Roman"/>
          <w:color w:val="000000"/>
          <w:spacing w:val="-2"/>
          <w:sz w:val="16"/>
          <w:szCs w:val="16"/>
          <w:lang w:val="ru-RU"/>
        </w:rPr>
      </w:pPr>
    </w:p>
    <w:p w:rsidR="00370C6C" w:rsidRPr="00620500" w:rsidRDefault="00370C6C" w:rsidP="00370C6C">
      <w:pPr>
        <w:tabs>
          <w:tab w:val="left" w:pos="8460"/>
        </w:tabs>
        <w:rPr>
          <w:rFonts w:ascii="Times New Roman" w:hAnsi="Times New Roman"/>
          <w:color w:val="000000"/>
          <w:spacing w:val="-2"/>
          <w:sz w:val="16"/>
          <w:szCs w:val="16"/>
          <w:lang w:val="ru-RU"/>
        </w:rPr>
      </w:pPr>
      <w:r w:rsidRPr="00620500">
        <w:rPr>
          <w:rFonts w:ascii="Times New Roman" w:hAnsi="Times New Roman"/>
          <w:color w:val="000000"/>
          <w:spacing w:val="-2"/>
          <w:sz w:val="16"/>
          <w:szCs w:val="16"/>
          <w:lang w:val="ru-RU"/>
        </w:rPr>
        <w:t>08.08.2025</w:t>
      </w:r>
      <w:r w:rsidRPr="00620500">
        <w:rPr>
          <w:rFonts w:ascii="Times New Roman" w:hAnsi="Times New Roman"/>
          <w:color w:val="000000"/>
          <w:spacing w:val="-2"/>
          <w:sz w:val="16"/>
          <w:szCs w:val="16"/>
          <w:lang w:val="ru-RU"/>
        </w:rPr>
        <w:tab/>
      </w:r>
      <w:r w:rsidR="008510BF">
        <w:rPr>
          <w:rFonts w:ascii="Times New Roman" w:hAnsi="Times New Roman"/>
          <w:color w:val="000000"/>
          <w:spacing w:val="-2"/>
          <w:sz w:val="16"/>
          <w:szCs w:val="16"/>
          <w:lang w:val="ru-RU"/>
        </w:rPr>
        <w:t xml:space="preserve">                                                                                                 </w:t>
      </w:r>
      <w:r w:rsidRPr="00620500">
        <w:rPr>
          <w:rFonts w:ascii="Times New Roman" w:hAnsi="Times New Roman"/>
          <w:color w:val="000000"/>
          <w:spacing w:val="-2"/>
          <w:sz w:val="16"/>
          <w:szCs w:val="16"/>
          <w:lang w:val="ru-RU"/>
        </w:rPr>
        <w:t>№ 46</w:t>
      </w:r>
    </w:p>
    <w:p w:rsidR="00370C6C" w:rsidRPr="00620500" w:rsidRDefault="00370C6C" w:rsidP="00370C6C">
      <w:pPr>
        <w:jc w:val="center"/>
        <w:rPr>
          <w:rFonts w:ascii="Times New Roman" w:hAnsi="Times New Roman"/>
          <w:color w:val="000000"/>
          <w:spacing w:val="-2"/>
          <w:sz w:val="16"/>
          <w:szCs w:val="16"/>
          <w:lang w:val="ru-RU"/>
        </w:rPr>
      </w:pPr>
      <w:r w:rsidRPr="00620500">
        <w:rPr>
          <w:rFonts w:ascii="Times New Roman" w:hAnsi="Times New Roman"/>
          <w:color w:val="000000"/>
          <w:spacing w:val="-2"/>
          <w:sz w:val="16"/>
          <w:szCs w:val="16"/>
          <w:lang w:val="ru-RU"/>
        </w:rPr>
        <w:t>с. Бирофельд</w:t>
      </w:r>
    </w:p>
    <w:p w:rsidR="00370C6C" w:rsidRPr="00620500" w:rsidRDefault="00370C6C" w:rsidP="00370C6C">
      <w:pPr>
        <w:widowControl w:val="0"/>
        <w:spacing w:line="360" w:lineRule="auto"/>
        <w:ind w:right="-1"/>
        <w:rPr>
          <w:rFonts w:ascii="Times New Roman" w:hAnsi="Times New Roman"/>
          <w:sz w:val="16"/>
          <w:szCs w:val="16"/>
          <w:lang w:val="ru-RU"/>
        </w:rPr>
      </w:pPr>
    </w:p>
    <w:p w:rsidR="00370C6C" w:rsidRPr="00620500" w:rsidRDefault="00370C6C" w:rsidP="00370C6C">
      <w:pPr>
        <w:pStyle w:val="ConsPlusTitle"/>
        <w:widowControl/>
        <w:jc w:val="center"/>
        <w:rPr>
          <w:rFonts w:ascii="Times New Roman" w:hAnsi="Times New Roman" w:cs="Times New Roman"/>
          <w:sz w:val="16"/>
          <w:szCs w:val="16"/>
        </w:rPr>
      </w:pPr>
    </w:p>
    <w:p w:rsidR="00370C6C" w:rsidRPr="00620500" w:rsidRDefault="00370C6C" w:rsidP="00370C6C">
      <w:pPr>
        <w:jc w:val="both"/>
        <w:rPr>
          <w:rFonts w:ascii="Times New Roman" w:hAnsi="Times New Roman"/>
          <w:sz w:val="16"/>
          <w:szCs w:val="16"/>
          <w:lang w:val="ru-RU"/>
        </w:rPr>
      </w:pPr>
      <w:r w:rsidRPr="00620500">
        <w:rPr>
          <w:rFonts w:ascii="Times New Roman" w:hAnsi="Times New Roman"/>
          <w:sz w:val="16"/>
          <w:szCs w:val="16"/>
          <w:lang w:val="ru-RU"/>
        </w:rPr>
        <w:t>Об утверждении Перечня должностных лиц администрации сельского поселения, уполномоченных составлять протоколы об административных правонарушениях</w:t>
      </w:r>
    </w:p>
    <w:p w:rsidR="00370C6C" w:rsidRPr="00620500" w:rsidRDefault="00370C6C" w:rsidP="00370C6C">
      <w:pPr>
        <w:pStyle w:val="ConsPlusTitle"/>
        <w:widowControl/>
        <w:jc w:val="center"/>
        <w:rPr>
          <w:rFonts w:ascii="Times New Roman" w:hAnsi="Times New Roman" w:cs="Times New Roman"/>
          <w:sz w:val="16"/>
          <w:szCs w:val="16"/>
        </w:rPr>
      </w:pPr>
    </w:p>
    <w:p w:rsidR="00370C6C" w:rsidRPr="00620500" w:rsidRDefault="00370C6C" w:rsidP="00370C6C">
      <w:pPr>
        <w:pStyle w:val="ConsPlusTitle"/>
        <w:widowControl/>
        <w:jc w:val="center"/>
        <w:rPr>
          <w:rFonts w:ascii="Times New Roman" w:hAnsi="Times New Roman" w:cs="Times New Roman"/>
          <w:sz w:val="16"/>
          <w:szCs w:val="16"/>
        </w:rPr>
      </w:pPr>
    </w:p>
    <w:p w:rsidR="00370C6C" w:rsidRPr="00620500" w:rsidRDefault="00370C6C" w:rsidP="00370C6C">
      <w:pPr>
        <w:ind w:firstLine="708"/>
        <w:jc w:val="both"/>
        <w:rPr>
          <w:rFonts w:ascii="Times New Roman" w:hAnsi="Times New Roman"/>
          <w:color w:val="000000"/>
          <w:sz w:val="16"/>
          <w:szCs w:val="16"/>
          <w:lang w:val="ru-RU"/>
        </w:rPr>
      </w:pPr>
      <w:r w:rsidRPr="00620500">
        <w:rPr>
          <w:rFonts w:ascii="Times New Roman" w:hAnsi="Times New Roman"/>
          <w:color w:val="000000"/>
          <w:sz w:val="16"/>
          <w:szCs w:val="16"/>
          <w:lang w:val="ru-RU"/>
        </w:rPr>
        <w:t xml:space="preserve">В соответствии с законом ЕАО от 23.06.2010 </w:t>
      </w:r>
      <w:hyperlink r:id="rId10" w:tooltip="file:///C:\content\act\125fb744-ce3e-443c-88f7-da7792108507.html" w:history="1">
        <w:r w:rsidRPr="00620500">
          <w:rPr>
            <w:rStyle w:val="a4"/>
            <w:rFonts w:ascii="Times New Roman" w:hAnsi="Times New Roman"/>
            <w:color w:val="000000"/>
            <w:sz w:val="16"/>
            <w:szCs w:val="16"/>
            <w:lang w:val="ru-RU"/>
          </w:rPr>
          <w:t>№ 781-ОЗ</w:t>
        </w:r>
      </w:hyperlink>
      <w:r w:rsidRPr="00620500">
        <w:rPr>
          <w:rFonts w:ascii="Times New Roman" w:hAnsi="Times New Roman"/>
          <w:color w:val="000000"/>
          <w:sz w:val="16"/>
          <w:szCs w:val="16"/>
          <w:lang w:val="ru-RU"/>
        </w:rPr>
        <w:t xml:space="preserve"> «Об административных правонарушениях» администрация сельского поселения</w:t>
      </w:r>
    </w:p>
    <w:p w:rsidR="00370C6C" w:rsidRPr="00620500" w:rsidRDefault="00370C6C" w:rsidP="00370C6C">
      <w:pPr>
        <w:rPr>
          <w:rFonts w:ascii="Times New Roman" w:hAnsi="Times New Roman"/>
          <w:sz w:val="16"/>
          <w:szCs w:val="16"/>
          <w:lang w:val="ru-RU"/>
        </w:rPr>
      </w:pPr>
      <w:r w:rsidRPr="00620500">
        <w:rPr>
          <w:rFonts w:ascii="Times New Roman" w:hAnsi="Times New Roman"/>
          <w:sz w:val="16"/>
          <w:szCs w:val="16"/>
          <w:lang w:val="ru-RU"/>
        </w:rPr>
        <w:t>ПОСТАНОВЛЯЕТ:</w:t>
      </w:r>
    </w:p>
    <w:p w:rsidR="00370C6C" w:rsidRPr="00620500" w:rsidRDefault="00370C6C" w:rsidP="00370C6C">
      <w:pPr>
        <w:ind w:firstLine="709"/>
        <w:jc w:val="both"/>
        <w:rPr>
          <w:rFonts w:ascii="Times New Roman" w:hAnsi="Times New Roman"/>
          <w:sz w:val="16"/>
          <w:szCs w:val="16"/>
          <w:lang w:val="ru-RU"/>
        </w:rPr>
      </w:pPr>
      <w:r w:rsidRPr="00620500">
        <w:rPr>
          <w:rFonts w:ascii="Times New Roman" w:hAnsi="Times New Roman"/>
          <w:sz w:val="16"/>
          <w:szCs w:val="16"/>
          <w:lang w:val="ru-RU"/>
        </w:rPr>
        <w:t>1. Утвердить прилагаемый перечень должностных лиц администрации сельского поселения, уполномоченных составлять протоколы об административных правонарушениях.</w:t>
      </w:r>
    </w:p>
    <w:p w:rsidR="00370C6C" w:rsidRPr="00620500" w:rsidRDefault="00370C6C" w:rsidP="00370C6C">
      <w:pPr>
        <w:ind w:firstLine="709"/>
        <w:jc w:val="both"/>
        <w:rPr>
          <w:rFonts w:ascii="Times New Roman" w:hAnsi="Times New Roman"/>
          <w:sz w:val="16"/>
          <w:szCs w:val="16"/>
          <w:lang w:val="ru-RU"/>
        </w:rPr>
      </w:pPr>
      <w:r w:rsidRPr="00620500">
        <w:rPr>
          <w:rFonts w:ascii="Times New Roman" w:hAnsi="Times New Roman"/>
          <w:sz w:val="16"/>
          <w:szCs w:val="16"/>
          <w:lang w:val="ru-RU"/>
        </w:rPr>
        <w:t>2. Признать утратившими силу постановление администрации Бирофельдского сельского поселения от 18.12.2020 № 121 «Об утверждении перечня должностных лиц администрации сельского поселения, уполномоченных составлять протоколы об административных правонарушениях».</w:t>
      </w:r>
    </w:p>
    <w:p w:rsidR="00370C6C" w:rsidRPr="00620500" w:rsidRDefault="00370C6C" w:rsidP="00370C6C">
      <w:pPr>
        <w:ind w:firstLine="709"/>
        <w:jc w:val="both"/>
        <w:rPr>
          <w:rFonts w:ascii="Times New Roman" w:hAnsi="Times New Roman"/>
          <w:sz w:val="16"/>
          <w:szCs w:val="16"/>
          <w:lang w:val="ru-RU"/>
        </w:rPr>
      </w:pPr>
      <w:r w:rsidRPr="00620500">
        <w:rPr>
          <w:rFonts w:ascii="Times New Roman" w:hAnsi="Times New Roman"/>
          <w:sz w:val="16"/>
          <w:szCs w:val="16"/>
          <w:lang w:val="ru-RU"/>
        </w:rPr>
        <w:t>3. Контроль за исполнением настоящего постановления оставляю за собой.</w:t>
      </w:r>
    </w:p>
    <w:p w:rsidR="00370C6C" w:rsidRPr="00620500" w:rsidRDefault="00370C6C" w:rsidP="00370C6C">
      <w:pPr>
        <w:jc w:val="both"/>
        <w:rPr>
          <w:rFonts w:ascii="Times New Roman" w:hAnsi="Times New Roman"/>
          <w:sz w:val="16"/>
          <w:szCs w:val="16"/>
          <w:lang w:val="ru-RU"/>
        </w:rPr>
      </w:pPr>
      <w:r w:rsidRPr="00620500">
        <w:rPr>
          <w:rFonts w:ascii="Times New Roman" w:hAnsi="Times New Roman"/>
          <w:sz w:val="16"/>
          <w:szCs w:val="16"/>
          <w:lang w:val="ru-RU"/>
        </w:rPr>
        <w:t xml:space="preserve">         4. </w:t>
      </w:r>
      <w:r w:rsidRPr="00620500">
        <w:rPr>
          <w:rFonts w:ascii="Times New Roman" w:hAnsi="Times New Roman"/>
          <w:bCs/>
          <w:color w:val="000000" w:themeColor="text1"/>
          <w:sz w:val="16"/>
          <w:szCs w:val="16"/>
          <w:lang w:val="ru-RU"/>
        </w:rPr>
        <w:t xml:space="preserve">Опубликовать настоящее постановление в Информационном бюллютене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1" w:history="1">
        <w:r w:rsidRPr="00620500">
          <w:rPr>
            <w:rStyle w:val="a4"/>
            <w:rFonts w:ascii="Times New Roman" w:hAnsi="Times New Roman"/>
            <w:bCs/>
            <w:sz w:val="16"/>
            <w:szCs w:val="16"/>
          </w:rPr>
          <w:t>http</w:t>
        </w:r>
        <w:r w:rsidRPr="00620500">
          <w:rPr>
            <w:rStyle w:val="a4"/>
            <w:rFonts w:ascii="Times New Roman" w:hAnsi="Times New Roman"/>
            <w:bCs/>
            <w:sz w:val="16"/>
            <w:szCs w:val="16"/>
            <w:lang w:val="ru-RU"/>
          </w:rPr>
          <w:t>://</w:t>
        </w:r>
        <w:r w:rsidRPr="00620500">
          <w:rPr>
            <w:rStyle w:val="a4"/>
            <w:rFonts w:ascii="Times New Roman" w:hAnsi="Times New Roman"/>
            <w:bCs/>
            <w:sz w:val="16"/>
            <w:szCs w:val="16"/>
          </w:rPr>
          <w:t>birofeld</w:t>
        </w:r>
        <w:r w:rsidRPr="00620500">
          <w:rPr>
            <w:rStyle w:val="a4"/>
            <w:rFonts w:ascii="Times New Roman" w:hAnsi="Times New Roman"/>
            <w:bCs/>
            <w:sz w:val="16"/>
            <w:szCs w:val="16"/>
            <w:lang w:val="ru-RU"/>
          </w:rPr>
          <w:t>.</w:t>
        </w:r>
        <w:r w:rsidRPr="00620500">
          <w:rPr>
            <w:rStyle w:val="a4"/>
            <w:rFonts w:ascii="Times New Roman" w:hAnsi="Times New Roman"/>
            <w:bCs/>
            <w:sz w:val="16"/>
            <w:szCs w:val="16"/>
          </w:rPr>
          <w:t>ru</w:t>
        </w:r>
      </w:hyperlink>
      <w:r w:rsidRPr="00620500">
        <w:rPr>
          <w:rFonts w:ascii="Times New Roman" w:hAnsi="Times New Roman"/>
          <w:sz w:val="16"/>
          <w:szCs w:val="16"/>
          <w:lang w:val="ru-RU"/>
        </w:rPr>
        <w:t>.</w:t>
      </w:r>
    </w:p>
    <w:p w:rsidR="00370C6C" w:rsidRPr="00620500" w:rsidRDefault="00370C6C" w:rsidP="00370C6C">
      <w:pPr>
        <w:ind w:firstLine="709"/>
        <w:jc w:val="both"/>
        <w:rPr>
          <w:rFonts w:ascii="Times New Roman" w:hAnsi="Times New Roman"/>
          <w:sz w:val="16"/>
          <w:szCs w:val="16"/>
          <w:lang w:val="ru-RU"/>
        </w:rPr>
      </w:pPr>
      <w:r w:rsidRPr="00620500">
        <w:rPr>
          <w:rFonts w:ascii="Times New Roman" w:hAnsi="Times New Roman"/>
          <w:sz w:val="16"/>
          <w:szCs w:val="16"/>
          <w:lang w:val="ru-RU"/>
        </w:rPr>
        <w:t>5. Настоящее постановление вступает в силу после дня его официального опубликования.</w:t>
      </w:r>
    </w:p>
    <w:p w:rsidR="00370C6C" w:rsidRPr="00620500" w:rsidRDefault="00370C6C" w:rsidP="00370C6C">
      <w:pPr>
        <w:ind w:firstLine="709"/>
        <w:jc w:val="both"/>
        <w:rPr>
          <w:rFonts w:ascii="Times New Roman" w:hAnsi="Times New Roman"/>
          <w:sz w:val="16"/>
          <w:szCs w:val="16"/>
          <w:lang w:val="ru-RU"/>
        </w:rPr>
      </w:pPr>
    </w:p>
    <w:p w:rsidR="00370C6C" w:rsidRPr="00620500" w:rsidRDefault="00370C6C" w:rsidP="00370C6C">
      <w:pPr>
        <w:jc w:val="right"/>
        <w:rPr>
          <w:rFonts w:ascii="Times New Roman" w:hAnsi="Times New Roman"/>
          <w:sz w:val="16"/>
          <w:szCs w:val="16"/>
          <w:lang w:val="ru-RU"/>
        </w:rPr>
      </w:pPr>
    </w:p>
    <w:p w:rsidR="00370C6C" w:rsidRPr="00620500" w:rsidRDefault="00370C6C" w:rsidP="00370C6C">
      <w:pPr>
        <w:pStyle w:val="1b"/>
        <w:tabs>
          <w:tab w:val="left" w:pos="7938"/>
        </w:tabs>
        <w:spacing w:before="0" w:after="0"/>
        <w:jc w:val="both"/>
        <w:rPr>
          <w:rStyle w:val="a5"/>
          <w:b w:val="0"/>
          <w:sz w:val="16"/>
          <w:szCs w:val="16"/>
        </w:rPr>
      </w:pPr>
      <w:r w:rsidRPr="00620500">
        <w:rPr>
          <w:rStyle w:val="a5"/>
          <w:sz w:val="16"/>
          <w:szCs w:val="16"/>
        </w:rPr>
        <w:t>Заместитель главы админитсрации</w:t>
      </w:r>
      <w:r w:rsidRPr="00620500">
        <w:rPr>
          <w:rStyle w:val="a5"/>
          <w:b w:val="0"/>
          <w:sz w:val="16"/>
          <w:szCs w:val="16"/>
        </w:rPr>
        <w:t xml:space="preserve"> </w:t>
      </w:r>
      <w:r w:rsidRPr="00620500">
        <w:rPr>
          <w:rStyle w:val="a5"/>
          <w:sz w:val="16"/>
          <w:szCs w:val="16"/>
        </w:rPr>
        <w:t>сельского поселения                                                           С.Ю. Пряжникова</w:t>
      </w:r>
    </w:p>
    <w:p w:rsidR="00370C6C" w:rsidRPr="00620500" w:rsidRDefault="00370C6C" w:rsidP="00370C6C">
      <w:pPr>
        <w:shd w:val="nil"/>
        <w:rPr>
          <w:rFonts w:ascii="Times New Roman" w:hAnsi="Times New Roman"/>
          <w:sz w:val="16"/>
          <w:szCs w:val="16"/>
          <w:lang w:val="ru-RU"/>
        </w:rPr>
      </w:pPr>
      <w:r w:rsidRPr="00620500">
        <w:rPr>
          <w:rFonts w:ascii="Times New Roman" w:hAnsi="Times New Roman"/>
          <w:sz w:val="16"/>
          <w:szCs w:val="16"/>
          <w:lang w:val="ru-RU"/>
        </w:rPr>
        <w:br w:type="page" w:clear="all"/>
      </w:r>
    </w:p>
    <w:p w:rsidR="00370C6C" w:rsidRPr="00620500" w:rsidRDefault="00370C6C" w:rsidP="00370C6C">
      <w:pPr>
        <w:ind w:left="5220"/>
        <w:jc w:val="both"/>
        <w:rPr>
          <w:rFonts w:ascii="Times New Roman" w:hAnsi="Times New Roman"/>
          <w:sz w:val="16"/>
          <w:szCs w:val="16"/>
          <w:lang w:val="ru-RU"/>
        </w:rPr>
      </w:pPr>
      <w:r w:rsidRPr="00620500">
        <w:rPr>
          <w:rFonts w:ascii="Times New Roman" w:hAnsi="Times New Roman"/>
          <w:sz w:val="16"/>
          <w:szCs w:val="16"/>
          <w:lang w:val="ru-RU"/>
        </w:rPr>
        <w:lastRenderedPageBreak/>
        <w:t>УТВЕРЖДЕН</w:t>
      </w:r>
    </w:p>
    <w:p w:rsidR="00370C6C" w:rsidRPr="00620500" w:rsidRDefault="00370C6C" w:rsidP="00370C6C">
      <w:pPr>
        <w:ind w:left="5220"/>
        <w:jc w:val="both"/>
        <w:rPr>
          <w:rFonts w:ascii="Times New Roman" w:hAnsi="Times New Roman"/>
          <w:sz w:val="16"/>
          <w:szCs w:val="16"/>
          <w:lang w:val="ru-RU"/>
        </w:rPr>
      </w:pPr>
      <w:r w:rsidRPr="00620500">
        <w:rPr>
          <w:rFonts w:ascii="Times New Roman" w:hAnsi="Times New Roman"/>
          <w:sz w:val="16"/>
          <w:szCs w:val="16"/>
          <w:lang w:val="ru-RU"/>
        </w:rPr>
        <w:t xml:space="preserve">постановлением администрации </w:t>
      </w:r>
    </w:p>
    <w:p w:rsidR="00370C6C" w:rsidRPr="00620500" w:rsidRDefault="00370C6C" w:rsidP="00370C6C">
      <w:pPr>
        <w:ind w:left="5220"/>
        <w:jc w:val="both"/>
        <w:rPr>
          <w:rFonts w:ascii="Times New Roman" w:hAnsi="Times New Roman"/>
          <w:sz w:val="16"/>
          <w:szCs w:val="16"/>
          <w:lang w:val="ru-RU"/>
        </w:rPr>
      </w:pPr>
      <w:r w:rsidRPr="00620500">
        <w:rPr>
          <w:rFonts w:ascii="Times New Roman" w:hAnsi="Times New Roman"/>
          <w:sz w:val="16"/>
          <w:szCs w:val="16"/>
          <w:lang w:val="ru-RU"/>
        </w:rPr>
        <w:t>сельского поселения</w:t>
      </w:r>
    </w:p>
    <w:p w:rsidR="00370C6C" w:rsidRPr="00620500" w:rsidRDefault="00370C6C" w:rsidP="00370C6C">
      <w:pPr>
        <w:ind w:left="5220"/>
        <w:jc w:val="both"/>
        <w:rPr>
          <w:rFonts w:ascii="Times New Roman" w:hAnsi="Times New Roman"/>
          <w:sz w:val="16"/>
          <w:szCs w:val="16"/>
          <w:lang w:val="ru-RU"/>
        </w:rPr>
      </w:pPr>
      <w:r w:rsidRPr="00620500">
        <w:rPr>
          <w:rFonts w:ascii="Times New Roman" w:hAnsi="Times New Roman"/>
          <w:sz w:val="16"/>
          <w:szCs w:val="16"/>
          <w:lang w:val="ru-RU"/>
        </w:rPr>
        <w:t>от 08.08.2025 № 46</w:t>
      </w:r>
    </w:p>
    <w:p w:rsidR="00370C6C" w:rsidRPr="00620500" w:rsidRDefault="00370C6C" w:rsidP="00370C6C">
      <w:pPr>
        <w:ind w:firstLine="567"/>
        <w:jc w:val="both"/>
        <w:rPr>
          <w:rFonts w:ascii="Times New Roman" w:hAnsi="Times New Roman"/>
          <w:bCs/>
          <w:sz w:val="16"/>
          <w:szCs w:val="16"/>
          <w:lang w:val="ru-RU"/>
        </w:rPr>
      </w:pPr>
    </w:p>
    <w:p w:rsidR="00370C6C" w:rsidRPr="00620500" w:rsidRDefault="00370C6C" w:rsidP="00370C6C">
      <w:pPr>
        <w:ind w:firstLine="567"/>
        <w:jc w:val="both"/>
        <w:rPr>
          <w:rFonts w:ascii="Times New Roman" w:hAnsi="Times New Roman"/>
          <w:bCs/>
          <w:sz w:val="16"/>
          <w:szCs w:val="16"/>
          <w:lang w:val="ru-RU"/>
        </w:rPr>
      </w:pPr>
    </w:p>
    <w:p w:rsidR="00370C6C" w:rsidRPr="00620500" w:rsidRDefault="00370C6C" w:rsidP="00370C6C">
      <w:pPr>
        <w:jc w:val="center"/>
        <w:rPr>
          <w:rFonts w:ascii="Times New Roman" w:hAnsi="Times New Roman"/>
          <w:sz w:val="16"/>
          <w:szCs w:val="16"/>
          <w:lang w:val="ru-RU"/>
        </w:rPr>
      </w:pPr>
      <w:r w:rsidRPr="00620500">
        <w:rPr>
          <w:rFonts w:ascii="Times New Roman" w:hAnsi="Times New Roman"/>
          <w:sz w:val="16"/>
          <w:szCs w:val="16"/>
          <w:lang w:val="ru-RU"/>
        </w:rPr>
        <w:t>ПЕРЕЧЕНЬ</w:t>
      </w:r>
    </w:p>
    <w:p w:rsidR="00370C6C" w:rsidRPr="00620500" w:rsidRDefault="00370C6C" w:rsidP="00370C6C">
      <w:pPr>
        <w:jc w:val="center"/>
        <w:rPr>
          <w:rFonts w:ascii="Times New Roman" w:hAnsi="Times New Roman"/>
          <w:sz w:val="16"/>
          <w:szCs w:val="16"/>
          <w:lang w:val="ru-RU"/>
        </w:rPr>
      </w:pPr>
      <w:r w:rsidRPr="00620500">
        <w:rPr>
          <w:rFonts w:ascii="Times New Roman" w:hAnsi="Times New Roman"/>
          <w:sz w:val="16"/>
          <w:szCs w:val="16"/>
          <w:lang w:val="ru-RU"/>
        </w:rPr>
        <w:t>должностных лиц администрации сельского поселения, уполномоченных составлять протоколы об административных правонарушениях</w:t>
      </w:r>
    </w:p>
    <w:p w:rsidR="00370C6C" w:rsidRPr="00620500" w:rsidRDefault="00370C6C" w:rsidP="00370C6C">
      <w:pPr>
        <w:jc w:val="center"/>
        <w:rPr>
          <w:rFonts w:ascii="Times New Roman" w:hAnsi="Times New Roman"/>
          <w:sz w:val="16"/>
          <w:szCs w:val="16"/>
          <w:lang w:val="ru-RU"/>
        </w:rPr>
      </w:pPr>
    </w:p>
    <w:tbl>
      <w:tblPr>
        <w:tblW w:w="0" w:type="auto"/>
        <w:tblCellMar>
          <w:left w:w="0" w:type="dxa"/>
          <w:right w:w="0" w:type="dxa"/>
        </w:tblCellMar>
        <w:tblLook w:val="00A0"/>
      </w:tblPr>
      <w:tblGrid>
        <w:gridCol w:w="1134"/>
        <w:gridCol w:w="6204"/>
        <w:gridCol w:w="7229"/>
      </w:tblGrid>
      <w:tr w:rsidR="00370C6C" w:rsidRPr="00620500" w:rsidTr="008510BF">
        <w:trPr>
          <w:trHeight w:val="30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center"/>
              <w:rPr>
                <w:rFonts w:ascii="Times New Roman" w:hAnsi="Times New Roman"/>
                <w:sz w:val="16"/>
                <w:szCs w:val="16"/>
              </w:rPr>
            </w:pPr>
            <w:r w:rsidRPr="00620500">
              <w:rPr>
                <w:rFonts w:ascii="Times New Roman" w:hAnsi="Times New Roman"/>
                <w:sz w:val="16"/>
                <w:szCs w:val="16"/>
              </w:rPr>
              <w:t>№</w:t>
            </w:r>
          </w:p>
          <w:p w:rsidR="00370C6C" w:rsidRPr="00620500" w:rsidRDefault="00370C6C" w:rsidP="00BC64E8">
            <w:pPr>
              <w:ind w:firstLine="567"/>
              <w:jc w:val="center"/>
              <w:rPr>
                <w:rFonts w:ascii="Times New Roman" w:hAnsi="Times New Roman"/>
                <w:sz w:val="16"/>
                <w:szCs w:val="16"/>
              </w:rPr>
            </w:pPr>
            <w:r w:rsidRPr="00620500">
              <w:rPr>
                <w:rFonts w:ascii="Times New Roman" w:hAnsi="Times New Roman"/>
                <w:sz w:val="16"/>
                <w:szCs w:val="16"/>
              </w:rPr>
              <w:t>п/п</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center"/>
              <w:rPr>
                <w:rFonts w:ascii="Times New Roman" w:hAnsi="Times New Roman"/>
                <w:sz w:val="16"/>
                <w:szCs w:val="16"/>
                <w:lang w:val="ru-RU"/>
              </w:rPr>
            </w:pPr>
            <w:r w:rsidRPr="00620500">
              <w:rPr>
                <w:rFonts w:ascii="Times New Roman" w:hAnsi="Times New Roman"/>
                <w:color w:val="000000"/>
                <w:sz w:val="16"/>
                <w:szCs w:val="16"/>
                <w:lang w:val="ru-RU"/>
              </w:rPr>
              <w:t xml:space="preserve">Номер и наименование статьи закона ЕАО от 23.06.2010 </w:t>
            </w:r>
            <w:hyperlink r:id="rId12" w:tooltip="Об административных правонарушениях" w:history="1">
              <w:r w:rsidRPr="00620500">
                <w:rPr>
                  <w:rStyle w:val="a4"/>
                  <w:rFonts w:ascii="Times New Roman" w:hAnsi="Times New Roman"/>
                  <w:color w:val="000000"/>
                  <w:sz w:val="16"/>
                  <w:szCs w:val="16"/>
                  <w:lang w:val="ru-RU"/>
                </w:rPr>
                <w:t>№ 781-ОЗ</w:t>
              </w:r>
            </w:hyperlink>
            <w:r w:rsidRPr="00620500">
              <w:rPr>
                <w:rFonts w:ascii="Times New Roman" w:hAnsi="Times New Roman"/>
                <w:color w:val="000000"/>
                <w:sz w:val="16"/>
                <w:szCs w:val="16"/>
                <w:lang w:val="ru-RU"/>
              </w:rPr>
              <w:t xml:space="preserve"> «Об</w:t>
            </w:r>
            <w:r w:rsidRPr="00620500">
              <w:rPr>
                <w:rFonts w:ascii="Times New Roman" w:hAnsi="Times New Roman"/>
                <w:sz w:val="16"/>
                <w:szCs w:val="16"/>
                <w:lang w:val="ru-RU"/>
              </w:rPr>
              <w:t xml:space="preserve"> административных правонарушениях»</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ind w:firstLine="567"/>
              <w:jc w:val="center"/>
              <w:rPr>
                <w:rFonts w:ascii="Times New Roman" w:hAnsi="Times New Roman"/>
                <w:sz w:val="16"/>
                <w:szCs w:val="16"/>
                <w:lang w:val="ru-RU"/>
              </w:rPr>
            </w:pPr>
            <w:r w:rsidRPr="00620500">
              <w:rPr>
                <w:rFonts w:ascii="Times New Roman" w:hAnsi="Times New Roman"/>
                <w:sz w:val="16"/>
                <w:szCs w:val="16"/>
                <w:lang w:val="ru-RU"/>
              </w:rPr>
              <w:t>Должностное лицо, муниципальный служащий администрации, уполномоченные составлять протоколы об административных правонарушениях</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1.</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outlineLvl w:val="2"/>
              <w:rPr>
                <w:rFonts w:ascii="Times New Roman" w:hAnsi="Times New Roman"/>
                <w:bCs/>
                <w:sz w:val="16"/>
                <w:szCs w:val="16"/>
                <w:lang w:val="ru-RU"/>
              </w:rPr>
            </w:pPr>
            <w:r w:rsidRPr="00620500">
              <w:rPr>
                <w:rFonts w:ascii="Times New Roman" w:hAnsi="Times New Roman"/>
                <w:bCs/>
                <w:sz w:val="16"/>
                <w:szCs w:val="16"/>
                <w:lang w:val="ru-RU"/>
              </w:rPr>
              <w:t>Статья 5. «Незаконные действия по отношению к символам муниципальных образований области» - в части символов Бирофельдского сельского поселения</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2.</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6. «</w:t>
            </w:r>
            <w:r w:rsidRPr="00620500">
              <w:rPr>
                <w:rFonts w:ascii="Times New Roman" w:hAnsi="Times New Roman"/>
                <w:spacing w:val="1"/>
                <w:sz w:val="16"/>
                <w:szCs w:val="16"/>
                <w:shd w:val="clear" w:color="auto" w:fill="FFFFFF"/>
                <w:lang w:val="ru-RU"/>
              </w:rPr>
              <w:t xml:space="preserve">Незаконное изготовление или ношение наград и атрибутов к наградам, атрибутов к почетным званиям» - в части </w:t>
            </w:r>
            <w:r w:rsidRPr="00620500">
              <w:rPr>
                <w:rFonts w:ascii="Times New Roman" w:hAnsi="Times New Roman"/>
                <w:sz w:val="16"/>
                <w:szCs w:val="16"/>
                <w:lang w:val="ru-RU"/>
              </w:rPr>
              <w:t>наград, атрибутов к наградам и почетным званиям Бирофельдского сельского поселения</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3.</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7. «Невыполнение законных требований депутата Законодательного Собрания области, депутата представительного органа муниципального образования области</w:t>
            </w:r>
            <w:r w:rsidRPr="00620500">
              <w:rPr>
                <w:rFonts w:ascii="Times New Roman" w:hAnsi="Times New Roman"/>
                <w:spacing w:val="1"/>
                <w:sz w:val="16"/>
                <w:szCs w:val="16"/>
                <w:shd w:val="clear" w:color="auto" w:fill="FFFFFF"/>
                <w:lang w:val="ru-RU"/>
              </w:rPr>
              <w:t xml:space="preserve">» - </w:t>
            </w:r>
            <w:r w:rsidRPr="00620500">
              <w:rPr>
                <w:rFonts w:ascii="Times New Roman" w:hAnsi="Times New Roman"/>
                <w:sz w:val="16"/>
                <w:szCs w:val="16"/>
                <w:lang w:val="ru-RU"/>
              </w:rPr>
              <w:t>в отношении депутатов представительного органа Бирофельдского сельского поселения</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4.</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8. «</w:t>
            </w:r>
            <w:r w:rsidRPr="00620500">
              <w:rPr>
                <w:rFonts w:ascii="Times New Roman" w:hAnsi="Times New Roman"/>
                <w:bCs/>
                <w:sz w:val="16"/>
                <w:szCs w:val="16"/>
                <w:lang w:val="ru-RU"/>
              </w:rPr>
              <w:t>Отказ депутату Законодательного Собрания области, депутату представительного органа муниципального образования области во внеочередном приеме, а также в посещении органов государственной власти области и местного самоуправления муниципальных образований</w:t>
            </w:r>
            <w:r w:rsidRPr="00620500">
              <w:rPr>
                <w:rFonts w:ascii="Times New Roman" w:hAnsi="Times New Roman"/>
                <w:bCs/>
                <w:sz w:val="16"/>
                <w:szCs w:val="16"/>
              </w:rPr>
              <w:t> </w:t>
            </w:r>
            <w:r w:rsidRPr="00620500">
              <w:rPr>
                <w:rFonts w:ascii="Times New Roman" w:hAnsi="Times New Roman"/>
                <w:bCs/>
                <w:sz w:val="16"/>
                <w:szCs w:val="16"/>
                <w:lang w:val="ru-RU"/>
              </w:rPr>
              <w:t xml:space="preserve"> области, организаций</w:t>
            </w:r>
            <w:r w:rsidRPr="00620500">
              <w:rPr>
                <w:rFonts w:ascii="Times New Roman" w:hAnsi="Times New Roman"/>
                <w:sz w:val="16"/>
                <w:szCs w:val="16"/>
                <w:shd w:val="clear" w:color="auto" w:fill="FFFFFF"/>
                <w:lang w:val="ru-RU"/>
              </w:rPr>
              <w:t xml:space="preserve">» - </w:t>
            </w:r>
            <w:r w:rsidRPr="00620500">
              <w:rPr>
                <w:rFonts w:ascii="Times New Roman" w:hAnsi="Times New Roman"/>
                <w:sz w:val="16"/>
                <w:szCs w:val="16"/>
                <w:lang w:val="ru-RU"/>
              </w:rPr>
              <w:t>в отношении депутатов представительного органа Бирофельдского сельского поселения</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5.</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10. «</w:t>
            </w:r>
            <w:r w:rsidRPr="00620500">
              <w:rPr>
                <w:rFonts w:ascii="Times New Roman" w:hAnsi="Times New Roman"/>
                <w:spacing w:val="1"/>
                <w:sz w:val="16"/>
                <w:szCs w:val="16"/>
                <w:shd w:val="clear" w:color="auto" w:fill="FFFFFF"/>
                <w:lang w:val="ru-RU"/>
              </w:rPr>
              <w:t>Неявка на заседание представительного органа муниципального образования области</w:t>
            </w:r>
            <w:r w:rsidRPr="00620500">
              <w:rPr>
                <w:rFonts w:ascii="Times New Roman" w:hAnsi="Times New Roman"/>
                <w:sz w:val="16"/>
                <w:szCs w:val="16"/>
                <w:lang w:val="ru-RU"/>
              </w:rPr>
              <w:t>»</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6.</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11. «</w:t>
            </w:r>
            <w:r w:rsidRPr="00620500">
              <w:rPr>
                <w:rFonts w:ascii="Times New Roman" w:hAnsi="Times New Roman"/>
                <w:spacing w:val="1"/>
                <w:sz w:val="16"/>
                <w:szCs w:val="16"/>
                <w:shd w:val="clear" w:color="auto" w:fill="FFFFFF"/>
                <w:lang w:val="ru-RU"/>
              </w:rPr>
              <w:t>Непредставление сведений (информации) в орган местного самоуправления муниципального образования области (должностному лицу</w:t>
            </w:r>
            <w:r w:rsidRPr="00620500">
              <w:rPr>
                <w:rFonts w:ascii="Times New Roman" w:hAnsi="Times New Roman"/>
                <w:sz w:val="16"/>
                <w:szCs w:val="16"/>
                <w:lang w:val="ru-RU"/>
              </w:rPr>
              <w:t>)»</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w:t>
            </w:r>
            <w:r w:rsidRPr="00620500">
              <w:rPr>
                <w:rFonts w:ascii="Times New Roman" w:hAnsi="Times New Roman"/>
                <w:sz w:val="16"/>
                <w:szCs w:val="16"/>
              </w:rPr>
              <w:t> </w:t>
            </w:r>
            <w:r w:rsidRPr="00620500">
              <w:rPr>
                <w:rFonts w:ascii="Times New Roman" w:hAnsi="Times New Roman"/>
                <w:sz w:val="16"/>
                <w:szCs w:val="16"/>
                <w:lang w:val="ru-RU"/>
              </w:rPr>
              <w:t>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7.</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13. «Воспрепятствование законной деятельности, невыполнение в установленный срок законного предписания органа местного самоуправления муниципального образования области либо должностного лица, осуществляющего контрольные функции»</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8.</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bCs/>
                <w:sz w:val="16"/>
                <w:szCs w:val="16"/>
                <w:lang w:val="ru-RU"/>
              </w:rPr>
              <w:t>Статья 14.</w:t>
            </w:r>
            <w:r w:rsidRPr="00620500">
              <w:rPr>
                <w:rFonts w:ascii="Times New Roman" w:hAnsi="Times New Roman"/>
                <w:sz w:val="16"/>
                <w:szCs w:val="16"/>
                <w:lang w:val="ru-RU"/>
              </w:rPr>
              <w:t xml:space="preserve"> «Нарушение тишины и покоя граждан»</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w:t>
            </w:r>
            <w:r w:rsidRPr="00620500">
              <w:rPr>
                <w:rFonts w:ascii="Times New Roman" w:hAnsi="Times New Roman"/>
                <w:sz w:val="16"/>
                <w:szCs w:val="16"/>
              </w:rPr>
              <w:t> </w:t>
            </w:r>
            <w:r w:rsidRPr="00620500">
              <w:rPr>
                <w:rFonts w:ascii="Times New Roman" w:hAnsi="Times New Roman"/>
                <w:sz w:val="16"/>
                <w:szCs w:val="16"/>
                <w:lang w:val="ru-RU"/>
              </w:rPr>
              <w:t>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9.</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bookmarkStart w:id="1" w:name="sub_315"/>
            <w:r w:rsidRPr="00620500">
              <w:rPr>
                <w:rFonts w:ascii="Times New Roman" w:hAnsi="Times New Roman"/>
                <w:bCs/>
                <w:sz w:val="16"/>
                <w:szCs w:val="16"/>
                <w:lang w:val="ru-RU"/>
              </w:rPr>
              <w:t>Статья 15.</w:t>
            </w:r>
            <w:r w:rsidRPr="00620500">
              <w:rPr>
                <w:rFonts w:ascii="Times New Roman" w:hAnsi="Times New Roman"/>
                <w:sz w:val="16"/>
                <w:szCs w:val="16"/>
                <w:lang w:val="ru-RU"/>
              </w:rPr>
              <w:t xml:space="preserve"> «</w:t>
            </w:r>
            <w:r w:rsidRPr="00620500">
              <w:rPr>
                <w:rFonts w:ascii="Times New Roman" w:hAnsi="Times New Roman"/>
                <w:bCs/>
                <w:sz w:val="16"/>
                <w:szCs w:val="16"/>
                <w:lang w:val="ru-RU"/>
              </w:rPr>
              <w:t>Нарушение общественной безопасности, выразившееся в несоблюдении обязанности по недопущению нахождения детей в ночное время в общественных местах без сопровождения</w:t>
            </w:r>
            <w:bookmarkEnd w:id="1"/>
            <w:r w:rsidRPr="00620500">
              <w:rPr>
                <w:rFonts w:ascii="Times New Roman" w:hAnsi="Times New Roman"/>
                <w:sz w:val="16"/>
                <w:szCs w:val="16"/>
                <w:lang w:val="ru-RU"/>
              </w:rPr>
              <w:t>»</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w:t>
            </w:r>
            <w:r w:rsidRPr="00620500">
              <w:rPr>
                <w:rFonts w:ascii="Times New Roman" w:hAnsi="Times New Roman"/>
                <w:sz w:val="16"/>
                <w:szCs w:val="16"/>
              </w:rPr>
              <w:t> </w:t>
            </w:r>
            <w:r w:rsidRPr="00620500">
              <w:rPr>
                <w:rFonts w:ascii="Times New Roman" w:hAnsi="Times New Roman"/>
                <w:sz w:val="16"/>
                <w:szCs w:val="16"/>
                <w:lang w:val="ru-RU"/>
              </w:rPr>
              <w:t>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10.</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15.1. «</w:t>
            </w:r>
            <w:r w:rsidRPr="00620500">
              <w:rPr>
                <w:rFonts w:ascii="Times New Roman" w:hAnsi="Times New Roman"/>
                <w:bCs/>
                <w:sz w:val="16"/>
                <w:szCs w:val="16"/>
                <w:lang w:val="ru-RU"/>
              </w:rPr>
              <w:t xml:space="preserve">Нарушение общественной безопасности, выразившееся в несоблюдении обязанности по недопущению нахождения детей в местах, пребывание в которых может причинить вред здоровью детей, их физическому, интеллектуальному, психическому, духовному и нравственному развитию» </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w:t>
            </w:r>
            <w:r w:rsidRPr="00620500">
              <w:rPr>
                <w:rFonts w:ascii="Times New Roman" w:hAnsi="Times New Roman"/>
                <w:sz w:val="16"/>
                <w:szCs w:val="16"/>
              </w:rPr>
              <w:t> </w:t>
            </w:r>
            <w:r w:rsidRPr="00620500">
              <w:rPr>
                <w:rFonts w:ascii="Times New Roman" w:hAnsi="Times New Roman"/>
                <w:sz w:val="16"/>
                <w:szCs w:val="16"/>
                <w:lang w:val="ru-RU"/>
              </w:rPr>
              <w:t>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11.</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15.2. «</w:t>
            </w:r>
            <w:r w:rsidRPr="00620500">
              <w:rPr>
                <w:rFonts w:ascii="Times New Roman" w:hAnsi="Times New Roman"/>
                <w:bCs/>
                <w:sz w:val="16"/>
                <w:szCs w:val="16"/>
                <w:lang w:val="ru-RU"/>
              </w:rPr>
              <w:t>Нарушение установленных законом области ограничений курения табака в отдельных общественных местах, расположенных на территории области»</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w:t>
            </w:r>
            <w:r w:rsidRPr="00620500">
              <w:rPr>
                <w:rFonts w:ascii="Times New Roman" w:hAnsi="Times New Roman"/>
                <w:sz w:val="16"/>
                <w:szCs w:val="16"/>
              </w:rPr>
              <w:t> </w:t>
            </w:r>
            <w:r w:rsidRPr="00620500">
              <w:rPr>
                <w:rFonts w:ascii="Times New Roman" w:hAnsi="Times New Roman"/>
                <w:sz w:val="16"/>
                <w:szCs w:val="16"/>
                <w:lang w:val="ru-RU"/>
              </w:rPr>
              <w:t>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12.</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bCs/>
                <w:sz w:val="16"/>
                <w:szCs w:val="16"/>
                <w:lang w:val="ru-RU"/>
              </w:rPr>
              <w:t>Статья 18. «Нарушение общепринятых норм нравственности»</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w:t>
            </w:r>
            <w:r w:rsidRPr="00620500">
              <w:rPr>
                <w:rFonts w:ascii="Times New Roman" w:hAnsi="Times New Roman"/>
                <w:sz w:val="16"/>
                <w:szCs w:val="16"/>
              </w:rPr>
              <w:t> </w:t>
            </w:r>
            <w:r w:rsidRPr="00620500">
              <w:rPr>
                <w:rFonts w:ascii="Times New Roman" w:hAnsi="Times New Roman"/>
                <w:sz w:val="16"/>
                <w:szCs w:val="16"/>
                <w:lang w:val="ru-RU"/>
              </w:rPr>
              <w:t>юрист</w:t>
            </w:r>
            <w:r w:rsidRPr="00620500">
              <w:rPr>
                <w:rFonts w:ascii="Times New Roman" w:hAnsi="Times New Roman"/>
                <w:sz w:val="16"/>
                <w:szCs w:val="16"/>
              </w:rPr>
              <w:t> </w:t>
            </w:r>
            <w:r w:rsidRPr="00620500">
              <w:rPr>
                <w:rFonts w:ascii="Times New Roman" w:hAnsi="Times New Roman"/>
                <w:sz w:val="16"/>
                <w:szCs w:val="16"/>
                <w:lang w:val="ru-RU"/>
              </w:rPr>
              <w:t>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13.</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18.5. «Мойка транспортных средств в не установленных для этих целей местах»</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14.</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19.1. «</w:t>
            </w:r>
            <w:r w:rsidRPr="00620500">
              <w:rPr>
                <w:rFonts w:ascii="Times New Roman" w:hAnsi="Times New Roman"/>
                <w:bCs/>
                <w:sz w:val="16"/>
                <w:szCs w:val="16"/>
                <w:lang w:val="ru-RU"/>
              </w:rPr>
              <w:t>Нарушение правил благоустройства территорий»</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lastRenderedPageBreak/>
              <w:t>15.</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20. «Нарушение правил содержания мест погребения»</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16.</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21. «Нарушение правил содержания подземных коммуникаций»</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17.</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22 «Нарушение правил размещения наружной информации»</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18.</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Части 3 и 4 статьи 23. «Нарушение порядка распоряжения объектом нежилого фонда или его использования»</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 xml:space="preserve">19. </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29. «Сенокошение и выпас скота с нарушением установленных правил»</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20.</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29</w:t>
            </w:r>
            <w:r w:rsidRPr="00620500">
              <w:rPr>
                <w:rFonts w:ascii="Times New Roman" w:hAnsi="Times New Roman"/>
                <w:sz w:val="16"/>
                <w:szCs w:val="16"/>
                <w:vertAlign w:val="superscript"/>
                <w:lang w:val="ru-RU"/>
              </w:rPr>
              <w:t>2</w:t>
            </w:r>
            <w:r w:rsidRPr="00620500">
              <w:rPr>
                <w:rFonts w:ascii="Times New Roman" w:hAnsi="Times New Roman"/>
                <w:sz w:val="16"/>
                <w:szCs w:val="16"/>
                <w:lang w:val="ru-RU"/>
              </w:rPr>
              <w:t>.</w:t>
            </w:r>
            <w:r w:rsidRPr="00620500">
              <w:rPr>
                <w:rFonts w:ascii="Times New Roman" w:hAnsi="Times New Roman"/>
                <w:sz w:val="16"/>
                <w:szCs w:val="16"/>
                <w:vertAlign w:val="superscript"/>
                <w:lang w:val="ru-RU"/>
              </w:rPr>
              <w:t xml:space="preserve"> </w:t>
            </w:r>
            <w:r w:rsidRPr="00620500">
              <w:rPr>
                <w:rFonts w:ascii="Times New Roman" w:hAnsi="Times New Roman"/>
                <w:sz w:val="16"/>
                <w:szCs w:val="16"/>
                <w:lang w:val="ru-RU"/>
              </w:rPr>
              <w:t>«</w:t>
            </w:r>
            <w:r w:rsidRPr="00620500">
              <w:rPr>
                <w:rFonts w:ascii="Times New Roman" w:hAnsi="Times New Roman"/>
                <w:bCs/>
                <w:sz w:val="16"/>
                <w:szCs w:val="16"/>
                <w:lang w:val="ru-RU"/>
              </w:rPr>
              <w:t>Нарушение местных правил содержания сельскохозяйственных животных»</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21.</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31. «Непредставление материалов и информации, необходимых для формирования проекта местного бюджета»</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 xml:space="preserve">ведущий специалист 2 разряда, </w:t>
            </w:r>
          </w:p>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главный бухгалтер</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22.</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37. «Нарушение правил организации мелкорозничной торговли»</w:t>
            </w:r>
          </w:p>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rPr>
              <w:t> </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r w:rsidRPr="00620500">
              <w:rPr>
                <w:rFonts w:ascii="Times New Roman" w:hAnsi="Times New Roman"/>
                <w:sz w:val="16"/>
                <w:szCs w:val="16"/>
              </w:rPr>
              <w:t> </w:t>
            </w:r>
            <w:r w:rsidRPr="00620500">
              <w:rPr>
                <w:rFonts w:ascii="Times New Roman" w:hAnsi="Times New Roman"/>
                <w:sz w:val="16"/>
                <w:szCs w:val="16"/>
                <w:lang w:val="ru-RU"/>
              </w:rPr>
              <w:t>старший  специалист, юрист администрации</w:t>
            </w:r>
          </w:p>
        </w:tc>
      </w:tr>
      <w:tr w:rsidR="00370C6C" w:rsidRPr="00620500" w:rsidTr="008510BF">
        <w:trPr>
          <w:trHeight w:val="20"/>
        </w:trPr>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rPr>
            </w:pPr>
            <w:r w:rsidRPr="00620500">
              <w:rPr>
                <w:rFonts w:ascii="Times New Roman" w:hAnsi="Times New Roman"/>
                <w:sz w:val="16"/>
                <w:szCs w:val="16"/>
              </w:rPr>
              <w:t>23.</w:t>
            </w:r>
          </w:p>
        </w:tc>
        <w:tc>
          <w:tcPr>
            <w:tcW w:w="620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Статья 38. «Нарушение порядка предоставления торговых мест на розничных рынках»</w:t>
            </w:r>
          </w:p>
        </w:tc>
        <w:tc>
          <w:tcPr>
            <w:tcW w:w="72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70C6C" w:rsidRPr="00620500" w:rsidRDefault="00370C6C" w:rsidP="00BC64E8">
            <w:pPr>
              <w:jc w:val="both"/>
              <w:rPr>
                <w:rFonts w:ascii="Times New Roman" w:hAnsi="Times New Roman"/>
                <w:sz w:val="16"/>
                <w:szCs w:val="16"/>
                <w:lang w:val="ru-RU"/>
              </w:rPr>
            </w:pPr>
            <w:r w:rsidRPr="00620500">
              <w:rPr>
                <w:rFonts w:ascii="Times New Roman" w:hAnsi="Times New Roman"/>
                <w:sz w:val="16"/>
                <w:szCs w:val="16"/>
                <w:lang w:val="ru-RU"/>
              </w:rPr>
              <w:t>Глава администрации сельского поселения, заместитель главы администрации</w:t>
            </w:r>
          </w:p>
        </w:tc>
      </w:tr>
    </w:tbl>
    <w:p w:rsidR="00370C6C" w:rsidRPr="00620500" w:rsidRDefault="00370C6C" w:rsidP="00370C6C">
      <w:pPr>
        <w:jc w:val="both"/>
        <w:rPr>
          <w:rFonts w:ascii="Times New Roman" w:hAnsi="Times New Roman"/>
          <w:sz w:val="16"/>
          <w:szCs w:val="16"/>
          <w:lang w:val="ru-RU"/>
        </w:rPr>
      </w:pPr>
    </w:p>
    <w:p w:rsidR="000C2BF3" w:rsidRPr="00620500" w:rsidRDefault="000C2BF3" w:rsidP="00845957">
      <w:pPr>
        <w:jc w:val="both"/>
        <w:rPr>
          <w:rFonts w:ascii="Times New Roman" w:hAnsi="Times New Roman"/>
          <w:sz w:val="16"/>
          <w:szCs w:val="16"/>
          <w:lang w:val="ru-RU" w:eastAsia="ru-RU"/>
        </w:rPr>
      </w:pPr>
    </w:p>
    <w:p w:rsidR="000C2BF3" w:rsidRPr="00620500" w:rsidRDefault="000C2BF3" w:rsidP="00845957">
      <w:pPr>
        <w:jc w:val="both"/>
        <w:rPr>
          <w:rFonts w:ascii="Times New Roman" w:hAnsi="Times New Roman"/>
          <w:sz w:val="16"/>
          <w:szCs w:val="16"/>
          <w:lang w:val="ru-RU" w:eastAsia="ru-RU"/>
        </w:rPr>
      </w:pPr>
    </w:p>
    <w:p w:rsidR="00370C6C" w:rsidRPr="00620500" w:rsidRDefault="00370C6C" w:rsidP="00370C6C">
      <w:pPr>
        <w:pStyle w:val="af8"/>
        <w:jc w:val="center"/>
        <w:rPr>
          <w:rFonts w:ascii="Times New Roman" w:hAnsi="Times New Roman" w:cs="Times New Roman"/>
          <w:sz w:val="16"/>
          <w:szCs w:val="16"/>
        </w:rPr>
      </w:pPr>
      <w:r w:rsidRPr="00620500">
        <w:rPr>
          <w:rFonts w:ascii="Times New Roman" w:eastAsia="Times New Roman" w:hAnsi="Times New Roman" w:cs="Times New Roman"/>
          <w:sz w:val="16"/>
          <w:szCs w:val="16"/>
        </w:rPr>
        <w:t>Муниципальное образование «Бирофельдское сельское поселение»</w:t>
      </w:r>
    </w:p>
    <w:p w:rsidR="00370C6C" w:rsidRPr="00620500" w:rsidRDefault="00370C6C" w:rsidP="00370C6C">
      <w:pPr>
        <w:pStyle w:val="af8"/>
        <w:jc w:val="center"/>
        <w:rPr>
          <w:rFonts w:ascii="Times New Roman" w:hAnsi="Times New Roman" w:cs="Times New Roman"/>
          <w:sz w:val="16"/>
          <w:szCs w:val="16"/>
        </w:rPr>
      </w:pPr>
      <w:r w:rsidRPr="00620500">
        <w:rPr>
          <w:rFonts w:ascii="Times New Roman" w:eastAsia="Times New Roman" w:hAnsi="Times New Roman" w:cs="Times New Roman"/>
          <w:sz w:val="16"/>
          <w:szCs w:val="16"/>
        </w:rPr>
        <w:t>Биробиджанского муниципального района</w:t>
      </w:r>
    </w:p>
    <w:p w:rsidR="00370C6C" w:rsidRPr="00620500" w:rsidRDefault="00370C6C" w:rsidP="00370C6C">
      <w:pPr>
        <w:pStyle w:val="af8"/>
        <w:jc w:val="center"/>
        <w:rPr>
          <w:rFonts w:ascii="Times New Roman" w:hAnsi="Times New Roman" w:cs="Times New Roman"/>
          <w:sz w:val="16"/>
          <w:szCs w:val="16"/>
        </w:rPr>
      </w:pPr>
      <w:r w:rsidRPr="00620500">
        <w:rPr>
          <w:rFonts w:ascii="Times New Roman" w:eastAsia="Times New Roman" w:hAnsi="Times New Roman" w:cs="Times New Roman"/>
          <w:sz w:val="16"/>
          <w:szCs w:val="16"/>
        </w:rPr>
        <w:t>Еврейской автономной области</w:t>
      </w:r>
    </w:p>
    <w:p w:rsidR="00370C6C" w:rsidRPr="00620500" w:rsidRDefault="00370C6C" w:rsidP="00370C6C">
      <w:pPr>
        <w:pStyle w:val="af8"/>
        <w:jc w:val="center"/>
        <w:rPr>
          <w:rFonts w:ascii="Times New Roman" w:hAnsi="Times New Roman" w:cs="Times New Roman"/>
          <w:sz w:val="16"/>
          <w:szCs w:val="16"/>
        </w:rPr>
      </w:pPr>
    </w:p>
    <w:p w:rsidR="00370C6C" w:rsidRPr="00620500" w:rsidRDefault="00370C6C" w:rsidP="00370C6C">
      <w:pPr>
        <w:pStyle w:val="af8"/>
        <w:jc w:val="center"/>
        <w:rPr>
          <w:rFonts w:ascii="Times New Roman" w:hAnsi="Times New Roman" w:cs="Times New Roman"/>
          <w:sz w:val="16"/>
          <w:szCs w:val="16"/>
        </w:rPr>
      </w:pPr>
      <w:r w:rsidRPr="00620500">
        <w:rPr>
          <w:rFonts w:ascii="Times New Roman" w:eastAsia="Times New Roman" w:hAnsi="Times New Roman" w:cs="Times New Roman"/>
          <w:sz w:val="16"/>
          <w:szCs w:val="16"/>
        </w:rPr>
        <w:t>АДМИНИСТРАЦИЯ СЕЛЬСКОГО ПОСЕЛЕНИЯ</w:t>
      </w:r>
    </w:p>
    <w:p w:rsidR="00370C6C" w:rsidRPr="00620500" w:rsidRDefault="00370C6C" w:rsidP="00370C6C">
      <w:pPr>
        <w:pStyle w:val="af8"/>
        <w:jc w:val="center"/>
        <w:rPr>
          <w:rFonts w:ascii="Times New Roman" w:hAnsi="Times New Roman" w:cs="Times New Roman"/>
          <w:sz w:val="16"/>
          <w:szCs w:val="16"/>
        </w:rPr>
      </w:pPr>
    </w:p>
    <w:p w:rsidR="00370C6C" w:rsidRPr="00620500" w:rsidRDefault="00370C6C" w:rsidP="00370C6C">
      <w:pPr>
        <w:pStyle w:val="af8"/>
        <w:jc w:val="center"/>
        <w:rPr>
          <w:rFonts w:ascii="Times New Roman" w:hAnsi="Times New Roman" w:cs="Times New Roman"/>
          <w:sz w:val="16"/>
          <w:szCs w:val="16"/>
        </w:rPr>
      </w:pPr>
      <w:r w:rsidRPr="00620500">
        <w:rPr>
          <w:rFonts w:ascii="Times New Roman" w:eastAsia="Times New Roman" w:hAnsi="Times New Roman" w:cs="Times New Roman"/>
          <w:sz w:val="16"/>
          <w:szCs w:val="16"/>
        </w:rPr>
        <w:t>ПОСТАНОВЛЕНИЕ</w:t>
      </w:r>
    </w:p>
    <w:p w:rsidR="00370C6C" w:rsidRPr="00620500" w:rsidRDefault="00370C6C" w:rsidP="00370C6C">
      <w:pPr>
        <w:pStyle w:val="af8"/>
        <w:jc w:val="center"/>
        <w:rPr>
          <w:rFonts w:ascii="Times New Roman" w:hAnsi="Times New Roman" w:cs="Times New Roman"/>
          <w:sz w:val="16"/>
          <w:szCs w:val="16"/>
        </w:rPr>
      </w:pPr>
    </w:p>
    <w:p w:rsidR="00370C6C" w:rsidRPr="00620500" w:rsidRDefault="00370C6C" w:rsidP="00370C6C">
      <w:pPr>
        <w:pStyle w:val="af8"/>
        <w:jc w:val="center"/>
        <w:rPr>
          <w:rFonts w:ascii="Times New Roman" w:hAnsi="Times New Roman" w:cs="Times New Roman"/>
          <w:color w:val="000000"/>
          <w:spacing w:val="-2"/>
          <w:sz w:val="16"/>
          <w:szCs w:val="16"/>
        </w:rPr>
      </w:pPr>
    </w:p>
    <w:p w:rsidR="00370C6C" w:rsidRPr="00620500" w:rsidRDefault="00370C6C" w:rsidP="00370C6C">
      <w:pPr>
        <w:pStyle w:val="af8"/>
        <w:jc w:val="center"/>
        <w:rPr>
          <w:rFonts w:ascii="Times New Roman" w:hAnsi="Times New Roman" w:cs="Times New Roman"/>
          <w:color w:val="000000"/>
          <w:spacing w:val="-2"/>
          <w:sz w:val="16"/>
          <w:szCs w:val="16"/>
        </w:rPr>
      </w:pPr>
      <w:r w:rsidRPr="00620500">
        <w:rPr>
          <w:rFonts w:ascii="Times New Roman" w:eastAsia="Times New Roman" w:hAnsi="Times New Roman" w:cs="Times New Roman"/>
          <w:color w:val="000000"/>
          <w:spacing w:val="-2"/>
          <w:sz w:val="16"/>
          <w:szCs w:val="16"/>
        </w:rPr>
        <w:t>08.08.2025</w:t>
      </w:r>
      <w:r w:rsidRPr="00620500">
        <w:rPr>
          <w:rFonts w:ascii="Times New Roman" w:eastAsia="Times New Roman" w:hAnsi="Times New Roman" w:cs="Times New Roman"/>
          <w:color w:val="000000"/>
          <w:spacing w:val="-2"/>
          <w:sz w:val="16"/>
          <w:szCs w:val="16"/>
        </w:rPr>
        <w:tab/>
      </w:r>
      <w:r w:rsidRPr="00620500">
        <w:rPr>
          <w:rFonts w:ascii="Times New Roman" w:eastAsia="Times New Roman" w:hAnsi="Times New Roman" w:cs="Times New Roman"/>
          <w:color w:val="000000"/>
          <w:spacing w:val="-2"/>
          <w:sz w:val="16"/>
          <w:szCs w:val="16"/>
        </w:rPr>
        <w:tab/>
      </w:r>
      <w:r w:rsidRPr="00620500">
        <w:rPr>
          <w:rFonts w:ascii="Times New Roman" w:eastAsia="Times New Roman" w:hAnsi="Times New Roman" w:cs="Times New Roman"/>
          <w:color w:val="000000"/>
          <w:spacing w:val="-2"/>
          <w:sz w:val="16"/>
          <w:szCs w:val="16"/>
        </w:rPr>
        <w:tab/>
      </w:r>
      <w:r w:rsidRPr="00620500">
        <w:rPr>
          <w:rFonts w:ascii="Times New Roman" w:eastAsia="Times New Roman" w:hAnsi="Times New Roman" w:cs="Times New Roman"/>
          <w:color w:val="000000"/>
          <w:spacing w:val="-2"/>
          <w:sz w:val="16"/>
          <w:szCs w:val="16"/>
        </w:rPr>
        <w:tab/>
      </w:r>
      <w:r w:rsidR="008510BF">
        <w:rPr>
          <w:rFonts w:ascii="Times New Roman" w:eastAsia="Times New Roman" w:hAnsi="Times New Roman" w:cs="Times New Roman"/>
          <w:color w:val="000000"/>
          <w:spacing w:val="-2"/>
          <w:sz w:val="16"/>
          <w:szCs w:val="16"/>
        </w:rPr>
        <w:t xml:space="preserve">                                                                                                                                                           </w:t>
      </w:r>
      <w:r w:rsidRPr="00620500">
        <w:rPr>
          <w:rFonts w:ascii="Times New Roman" w:eastAsia="Times New Roman" w:hAnsi="Times New Roman" w:cs="Times New Roman"/>
          <w:color w:val="000000"/>
          <w:spacing w:val="-2"/>
          <w:sz w:val="16"/>
          <w:szCs w:val="16"/>
        </w:rPr>
        <w:tab/>
      </w:r>
      <w:r w:rsidRPr="00620500">
        <w:rPr>
          <w:rFonts w:ascii="Times New Roman" w:eastAsia="Times New Roman" w:hAnsi="Times New Roman" w:cs="Times New Roman"/>
          <w:color w:val="000000"/>
          <w:spacing w:val="-2"/>
          <w:sz w:val="16"/>
          <w:szCs w:val="16"/>
        </w:rPr>
        <w:tab/>
      </w:r>
      <w:r w:rsidRPr="00620500">
        <w:rPr>
          <w:rFonts w:ascii="Times New Roman" w:eastAsia="Times New Roman" w:hAnsi="Times New Roman" w:cs="Times New Roman"/>
          <w:color w:val="000000"/>
          <w:spacing w:val="-2"/>
          <w:sz w:val="16"/>
          <w:szCs w:val="16"/>
        </w:rPr>
        <w:tab/>
      </w:r>
      <w:r w:rsidRPr="00620500">
        <w:rPr>
          <w:rFonts w:ascii="Times New Roman" w:eastAsia="Times New Roman" w:hAnsi="Times New Roman" w:cs="Times New Roman"/>
          <w:color w:val="000000"/>
          <w:spacing w:val="-2"/>
          <w:sz w:val="16"/>
          <w:szCs w:val="16"/>
        </w:rPr>
        <w:tab/>
      </w:r>
      <w:r w:rsidRPr="00620500">
        <w:rPr>
          <w:rFonts w:ascii="Times New Roman" w:eastAsia="Times New Roman" w:hAnsi="Times New Roman" w:cs="Times New Roman"/>
          <w:color w:val="000000"/>
          <w:spacing w:val="-2"/>
          <w:sz w:val="16"/>
          <w:szCs w:val="16"/>
        </w:rPr>
        <w:tab/>
      </w:r>
      <w:r w:rsidRPr="00620500">
        <w:rPr>
          <w:rFonts w:ascii="Times New Roman" w:eastAsia="Times New Roman" w:hAnsi="Times New Roman" w:cs="Times New Roman"/>
          <w:color w:val="000000"/>
          <w:spacing w:val="-2"/>
          <w:sz w:val="16"/>
          <w:szCs w:val="16"/>
        </w:rPr>
        <w:tab/>
      </w:r>
      <w:r w:rsidRPr="00620500">
        <w:rPr>
          <w:rFonts w:ascii="Times New Roman" w:eastAsia="Times New Roman" w:hAnsi="Times New Roman" w:cs="Times New Roman"/>
          <w:color w:val="000000"/>
          <w:spacing w:val="-2"/>
          <w:sz w:val="16"/>
          <w:szCs w:val="16"/>
        </w:rPr>
        <w:tab/>
        <w:t>№ 47</w:t>
      </w:r>
    </w:p>
    <w:p w:rsidR="00370C6C" w:rsidRPr="00620500" w:rsidRDefault="00370C6C" w:rsidP="00370C6C">
      <w:pPr>
        <w:pStyle w:val="af8"/>
        <w:jc w:val="center"/>
        <w:rPr>
          <w:rFonts w:ascii="Times New Roman" w:hAnsi="Times New Roman" w:cs="Times New Roman"/>
          <w:color w:val="000000"/>
          <w:spacing w:val="-2"/>
          <w:sz w:val="16"/>
          <w:szCs w:val="16"/>
        </w:rPr>
      </w:pPr>
      <w:r w:rsidRPr="00620500">
        <w:rPr>
          <w:rFonts w:ascii="Times New Roman" w:eastAsia="Times New Roman" w:hAnsi="Times New Roman" w:cs="Times New Roman"/>
          <w:color w:val="000000"/>
          <w:spacing w:val="-2"/>
          <w:sz w:val="16"/>
          <w:szCs w:val="16"/>
        </w:rPr>
        <w:t>с. Бирофельд</w:t>
      </w:r>
    </w:p>
    <w:p w:rsidR="00370C6C" w:rsidRPr="00620500" w:rsidRDefault="00370C6C" w:rsidP="00370C6C">
      <w:pPr>
        <w:pStyle w:val="a6"/>
        <w:spacing w:after="0"/>
        <w:jc w:val="center"/>
        <w:rPr>
          <w:color w:val="000000"/>
          <w:sz w:val="16"/>
          <w:szCs w:val="16"/>
        </w:rPr>
      </w:pPr>
    </w:p>
    <w:p w:rsidR="00370C6C" w:rsidRPr="00620500" w:rsidRDefault="00370C6C" w:rsidP="00370C6C">
      <w:pPr>
        <w:pStyle w:val="a6"/>
        <w:spacing w:after="0"/>
        <w:jc w:val="center"/>
        <w:rPr>
          <w:color w:val="000000"/>
          <w:sz w:val="16"/>
          <w:szCs w:val="16"/>
        </w:rPr>
      </w:pPr>
      <w:r w:rsidRPr="00620500">
        <w:rPr>
          <w:b/>
          <w:bCs/>
          <w:color w:val="000000"/>
          <w:sz w:val="16"/>
          <w:szCs w:val="16"/>
        </w:rPr>
        <w:t> </w:t>
      </w:r>
    </w:p>
    <w:p w:rsidR="00370C6C" w:rsidRPr="00620500" w:rsidRDefault="00370C6C" w:rsidP="00370C6C">
      <w:pPr>
        <w:pStyle w:val="a6"/>
        <w:spacing w:after="0"/>
        <w:rPr>
          <w:bCs/>
          <w:color w:val="000000"/>
          <w:sz w:val="16"/>
          <w:szCs w:val="16"/>
        </w:rPr>
      </w:pPr>
      <w:r w:rsidRPr="00620500">
        <w:rPr>
          <w:bCs/>
          <w:color w:val="000000"/>
          <w:sz w:val="16"/>
          <w:szCs w:val="16"/>
        </w:rPr>
        <w:t>О внесении изменений в постановление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 от 06.11.2013 № 90 «Об организации и осуществлении первичного воинского учёта граждан на территории Бирофельдского сельского поселения»</w:t>
      </w:r>
    </w:p>
    <w:p w:rsidR="00370C6C" w:rsidRPr="00620500" w:rsidRDefault="00370C6C" w:rsidP="00370C6C">
      <w:pPr>
        <w:pStyle w:val="a6"/>
        <w:spacing w:after="0"/>
        <w:rPr>
          <w:bCs/>
          <w:color w:val="000000"/>
          <w:sz w:val="16"/>
          <w:szCs w:val="16"/>
        </w:rPr>
      </w:pPr>
    </w:p>
    <w:p w:rsidR="00370C6C" w:rsidRPr="00620500" w:rsidRDefault="00370C6C" w:rsidP="00370C6C">
      <w:pPr>
        <w:pStyle w:val="a6"/>
        <w:spacing w:after="0" w:line="360" w:lineRule="auto"/>
        <w:ind w:firstLine="709"/>
        <w:jc w:val="both"/>
        <w:rPr>
          <w:color w:val="000000"/>
          <w:sz w:val="16"/>
          <w:szCs w:val="16"/>
        </w:rPr>
      </w:pPr>
      <w:r w:rsidRPr="00620500">
        <w:rPr>
          <w:color w:val="000000"/>
          <w:sz w:val="16"/>
          <w:szCs w:val="16"/>
        </w:rPr>
        <w:t>В соответствии с </w:t>
      </w:r>
      <w:hyperlink r:id="rId13" w:history="1">
        <w:r w:rsidRPr="00620500">
          <w:rPr>
            <w:rStyle w:val="hyperlink"/>
            <w:color w:val="0000FF"/>
            <w:sz w:val="16"/>
            <w:szCs w:val="16"/>
          </w:rPr>
          <w:t>Конституцией</w:t>
        </w:r>
      </w:hyperlink>
      <w:r w:rsidRPr="00620500">
        <w:rPr>
          <w:color w:val="000000"/>
          <w:sz w:val="16"/>
          <w:szCs w:val="16"/>
        </w:rPr>
        <w:t> Российской Федерации, федеральным законом от 31.05.1996  </w:t>
      </w:r>
      <w:hyperlink r:id="rId14" w:history="1">
        <w:r w:rsidRPr="00620500">
          <w:rPr>
            <w:rStyle w:val="hyperlink"/>
            <w:color w:val="0000FF"/>
            <w:sz w:val="16"/>
            <w:szCs w:val="16"/>
          </w:rPr>
          <w:t>№ 61- ФЗ</w:t>
        </w:r>
      </w:hyperlink>
      <w:r w:rsidRPr="00620500">
        <w:rPr>
          <w:color w:val="000000"/>
          <w:sz w:val="16"/>
          <w:szCs w:val="16"/>
        </w:rPr>
        <w:t> «Об обороне», федеральным законом от 26.02.1997 </w:t>
      </w:r>
      <w:hyperlink r:id="rId15" w:history="1">
        <w:r w:rsidRPr="00620500">
          <w:rPr>
            <w:rStyle w:val="hyperlink"/>
            <w:color w:val="0000FF"/>
            <w:sz w:val="16"/>
            <w:szCs w:val="16"/>
          </w:rPr>
          <w:t>№ 31 – ФЗ</w:t>
        </w:r>
      </w:hyperlink>
      <w:r w:rsidRPr="00620500">
        <w:rPr>
          <w:color w:val="000000"/>
          <w:sz w:val="16"/>
          <w:szCs w:val="16"/>
        </w:rPr>
        <w:t> «О мобилизационной подготовке и мобилизации в Российской Федерации», федеральным законом от 28.03.1998 </w:t>
      </w:r>
      <w:hyperlink r:id="rId16" w:history="1">
        <w:r w:rsidRPr="00620500">
          <w:rPr>
            <w:rStyle w:val="hyperlink"/>
            <w:color w:val="0000FF"/>
            <w:sz w:val="16"/>
            <w:szCs w:val="16"/>
          </w:rPr>
          <w:t>№ 53 – ФЗ</w:t>
        </w:r>
      </w:hyperlink>
      <w:r w:rsidRPr="00620500">
        <w:rPr>
          <w:color w:val="000000"/>
          <w:sz w:val="16"/>
          <w:szCs w:val="16"/>
        </w:rPr>
        <w:t> «О воинской обязанности и военной службе», федеральным законом от 06.10.2003 </w:t>
      </w:r>
      <w:hyperlink r:id="rId17" w:history="1">
        <w:r w:rsidRPr="00620500">
          <w:rPr>
            <w:rStyle w:val="hyperlink"/>
            <w:color w:val="0000FF"/>
            <w:sz w:val="16"/>
            <w:szCs w:val="16"/>
          </w:rPr>
          <w:t>№ 131 – ФЗ</w:t>
        </w:r>
      </w:hyperlink>
      <w:r w:rsidRPr="00620500">
        <w:rPr>
          <w:color w:val="000000"/>
          <w:sz w:val="16"/>
          <w:szCs w:val="16"/>
        </w:rPr>
        <w:t> «Об общих принципах организации местного самоуправления в Российской Федерации», постановлением Правительства Российской Федерации от 27.11.2006 </w:t>
      </w:r>
      <w:hyperlink r:id="rId18" w:history="1">
        <w:r w:rsidRPr="00620500">
          <w:rPr>
            <w:rStyle w:val="hyperlink"/>
            <w:color w:val="0000FF"/>
            <w:sz w:val="16"/>
            <w:szCs w:val="16"/>
          </w:rPr>
          <w:t>№ 719</w:t>
        </w:r>
      </w:hyperlink>
      <w:r w:rsidRPr="00620500">
        <w:rPr>
          <w:color w:val="000000"/>
          <w:sz w:val="16"/>
          <w:szCs w:val="16"/>
        </w:rPr>
        <w:t> «Об утверждении Положения о воинском учёте», Уставом Бирофельдского сельского поселения Биробиджанского муниципального района Еврейской автономной области администрация сельского поселения</w:t>
      </w:r>
    </w:p>
    <w:p w:rsidR="00370C6C" w:rsidRPr="00620500" w:rsidRDefault="00370C6C" w:rsidP="00370C6C">
      <w:pPr>
        <w:pStyle w:val="a6"/>
        <w:spacing w:after="0" w:line="360" w:lineRule="auto"/>
        <w:ind w:firstLine="709"/>
        <w:jc w:val="both"/>
        <w:rPr>
          <w:color w:val="000000"/>
          <w:sz w:val="16"/>
          <w:szCs w:val="16"/>
        </w:rPr>
      </w:pPr>
      <w:r w:rsidRPr="00620500">
        <w:rPr>
          <w:color w:val="000000"/>
          <w:sz w:val="16"/>
          <w:szCs w:val="16"/>
        </w:rPr>
        <w:t>ПОСТАНОВЛЯЕТ:</w:t>
      </w:r>
    </w:p>
    <w:p w:rsidR="00370C6C" w:rsidRPr="00620500" w:rsidRDefault="00370C6C" w:rsidP="00370C6C">
      <w:pPr>
        <w:pStyle w:val="a6"/>
        <w:spacing w:after="0" w:line="360" w:lineRule="auto"/>
        <w:ind w:firstLine="709"/>
        <w:jc w:val="both"/>
        <w:rPr>
          <w:color w:val="000000"/>
          <w:sz w:val="16"/>
          <w:szCs w:val="16"/>
        </w:rPr>
      </w:pPr>
      <w:r w:rsidRPr="00620500">
        <w:rPr>
          <w:color w:val="000000"/>
          <w:sz w:val="16"/>
          <w:szCs w:val="16"/>
        </w:rPr>
        <w:t>1. Утвердить прилагаемые изменения в Положение «Об организации и осуществлении первичного воинского учёта на территории Бирофельдского сельского поселения», утвержденного постановлением администрации сельского поселения от 06.11.2013 № 90.</w:t>
      </w:r>
    </w:p>
    <w:p w:rsidR="00370C6C" w:rsidRPr="00620500" w:rsidRDefault="00370C6C" w:rsidP="00370C6C">
      <w:pPr>
        <w:spacing w:line="360" w:lineRule="auto"/>
        <w:ind w:firstLine="709"/>
        <w:jc w:val="both"/>
        <w:rPr>
          <w:rFonts w:ascii="Times New Roman" w:hAnsi="Times New Roman"/>
          <w:sz w:val="16"/>
          <w:szCs w:val="16"/>
          <w:lang w:val="ru-RU"/>
        </w:rPr>
      </w:pPr>
      <w:r w:rsidRPr="00620500">
        <w:rPr>
          <w:rFonts w:ascii="Times New Roman" w:eastAsia="Times New Roman" w:hAnsi="Times New Roman"/>
          <w:color w:val="000000"/>
          <w:sz w:val="16"/>
          <w:szCs w:val="16"/>
          <w:lang w:val="ru-RU"/>
        </w:rPr>
        <w:t xml:space="preserve">2. </w:t>
      </w:r>
      <w:r w:rsidRPr="00620500">
        <w:rPr>
          <w:rFonts w:ascii="Times New Roman" w:hAnsi="Times New Roman"/>
          <w:bCs/>
          <w:color w:val="000000" w:themeColor="text1"/>
          <w:sz w:val="16"/>
          <w:szCs w:val="16"/>
          <w:lang w:val="ru-RU"/>
        </w:rPr>
        <w:t xml:space="preserve">Опубликовать настоящее постановление в Информационном бюллютене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19" w:history="1">
        <w:r w:rsidRPr="00620500">
          <w:rPr>
            <w:rStyle w:val="a4"/>
            <w:rFonts w:ascii="Times New Roman" w:hAnsi="Times New Roman"/>
            <w:bCs/>
            <w:sz w:val="16"/>
            <w:szCs w:val="16"/>
          </w:rPr>
          <w:t>http</w:t>
        </w:r>
        <w:r w:rsidRPr="00620500">
          <w:rPr>
            <w:rStyle w:val="a4"/>
            <w:rFonts w:ascii="Times New Roman" w:hAnsi="Times New Roman"/>
            <w:bCs/>
            <w:sz w:val="16"/>
            <w:szCs w:val="16"/>
            <w:lang w:val="ru-RU"/>
          </w:rPr>
          <w:t>://</w:t>
        </w:r>
        <w:r w:rsidRPr="00620500">
          <w:rPr>
            <w:rStyle w:val="a4"/>
            <w:rFonts w:ascii="Times New Roman" w:hAnsi="Times New Roman"/>
            <w:bCs/>
            <w:sz w:val="16"/>
            <w:szCs w:val="16"/>
          </w:rPr>
          <w:t>birofeld</w:t>
        </w:r>
        <w:r w:rsidRPr="00620500">
          <w:rPr>
            <w:rStyle w:val="a4"/>
            <w:rFonts w:ascii="Times New Roman" w:hAnsi="Times New Roman"/>
            <w:bCs/>
            <w:sz w:val="16"/>
            <w:szCs w:val="16"/>
            <w:lang w:val="ru-RU"/>
          </w:rPr>
          <w:t>.</w:t>
        </w:r>
        <w:r w:rsidRPr="00620500">
          <w:rPr>
            <w:rStyle w:val="a4"/>
            <w:rFonts w:ascii="Times New Roman" w:hAnsi="Times New Roman"/>
            <w:bCs/>
            <w:sz w:val="16"/>
            <w:szCs w:val="16"/>
          </w:rPr>
          <w:t>ru</w:t>
        </w:r>
      </w:hyperlink>
      <w:r w:rsidRPr="00620500">
        <w:rPr>
          <w:rFonts w:ascii="Times New Roman" w:hAnsi="Times New Roman"/>
          <w:sz w:val="16"/>
          <w:szCs w:val="16"/>
          <w:lang w:val="ru-RU"/>
        </w:rPr>
        <w:t>.</w:t>
      </w:r>
    </w:p>
    <w:p w:rsidR="00370C6C" w:rsidRPr="00620500" w:rsidRDefault="00370C6C" w:rsidP="00370C6C">
      <w:pPr>
        <w:spacing w:line="360" w:lineRule="auto"/>
        <w:ind w:firstLine="709"/>
        <w:jc w:val="both"/>
        <w:rPr>
          <w:rFonts w:ascii="Times New Roman" w:hAnsi="Times New Roman"/>
          <w:sz w:val="16"/>
          <w:szCs w:val="16"/>
          <w:lang w:val="ru-RU"/>
        </w:rPr>
      </w:pPr>
      <w:r w:rsidRPr="00620500">
        <w:rPr>
          <w:rFonts w:ascii="Times New Roman" w:hAnsi="Times New Roman"/>
          <w:sz w:val="16"/>
          <w:szCs w:val="16"/>
          <w:lang w:val="ru-RU"/>
        </w:rPr>
        <w:lastRenderedPageBreak/>
        <w:t xml:space="preserve">3. </w:t>
      </w:r>
      <w:r w:rsidRPr="00620500">
        <w:rPr>
          <w:rFonts w:ascii="Times New Roman" w:hAnsi="Times New Roman"/>
          <w:color w:val="000000"/>
          <w:sz w:val="16"/>
          <w:szCs w:val="16"/>
          <w:lang w:val="ru-RU"/>
        </w:rPr>
        <w:t>Контроль за исполнением настоящего постановления оставляю за собой.</w:t>
      </w:r>
    </w:p>
    <w:p w:rsidR="00370C6C" w:rsidRPr="00620500" w:rsidRDefault="00370C6C" w:rsidP="00370C6C">
      <w:pPr>
        <w:pStyle w:val="a6"/>
        <w:spacing w:after="0" w:line="360" w:lineRule="auto"/>
        <w:ind w:firstLine="709"/>
        <w:jc w:val="both"/>
        <w:rPr>
          <w:color w:val="000000"/>
          <w:sz w:val="16"/>
          <w:szCs w:val="16"/>
        </w:rPr>
      </w:pPr>
      <w:r w:rsidRPr="00620500">
        <w:rPr>
          <w:color w:val="000000"/>
          <w:sz w:val="16"/>
          <w:szCs w:val="16"/>
        </w:rPr>
        <w:t>4. Настоящее постановление вступает в силу после дня его официального опубликования.</w:t>
      </w:r>
    </w:p>
    <w:p w:rsidR="00370C6C" w:rsidRPr="00620500" w:rsidRDefault="00370C6C" w:rsidP="00370C6C">
      <w:pPr>
        <w:pStyle w:val="a6"/>
        <w:spacing w:after="0"/>
        <w:ind w:firstLine="709"/>
        <w:jc w:val="both"/>
        <w:rPr>
          <w:color w:val="000000"/>
          <w:sz w:val="16"/>
          <w:szCs w:val="16"/>
        </w:rPr>
      </w:pPr>
      <w:r w:rsidRPr="00620500">
        <w:rPr>
          <w:color w:val="000000"/>
          <w:sz w:val="16"/>
          <w:szCs w:val="16"/>
        </w:rPr>
        <w:t> </w:t>
      </w:r>
    </w:p>
    <w:p w:rsidR="00370C6C" w:rsidRPr="00620500" w:rsidRDefault="00370C6C" w:rsidP="00370C6C">
      <w:pPr>
        <w:pStyle w:val="a6"/>
        <w:spacing w:after="0"/>
        <w:ind w:firstLine="709"/>
        <w:jc w:val="both"/>
        <w:rPr>
          <w:color w:val="000000"/>
          <w:sz w:val="16"/>
          <w:szCs w:val="16"/>
        </w:rPr>
      </w:pPr>
      <w:r w:rsidRPr="00620500">
        <w:rPr>
          <w:color w:val="000000"/>
          <w:sz w:val="16"/>
          <w:szCs w:val="16"/>
        </w:rPr>
        <w:t> </w:t>
      </w:r>
    </w:p>
    <w:p w:rsidR="00370C6C" w:rsidRPr="00620500" w:rsidRDefault="00370C6C" w:rsidP="00370C6C">
      <w:pPr>
        <w:pStyle w:val="a6"/>
        <w:spacing w:after="0"/>
        <w:ind w:firstLine="709"/>
        <w:jc w:val="both"/>
        <w:rPr>
          <w:color w:val="000000"/>
          <w:sz w:val="16"/>
          <w:szCs w:val="16"/>
        </w:rPr>
      </w:pPr>
      <w:r w:rsidRPr="00620500">
        <w:rPr>
          <w:color w:val="000000"/>
          <w:sz w:val="16"/>
          <w:szCs w:val="16"/>
        </w:rPr>
        <w:t> </w:t>
      </w:r>
    </w:p>
    <w:p w:rsidR="00370C6C" w:rsidRPr="008510BF" w:rsidRDefault="00370C6C" w:rsidP="00370C6C">
      <w:pPr>
        <w:pStyle w:val="a6"/>
        <w:tabs>
          <w:tab w:val="left" w:pos="7938"/>
        </w:tabs>
        <w:spacing w:after="0"/>
        <w:jc w:val="both"/>
        <w:rPr>
          <w:rStyle w:val="a5"/>
          <w:b w:val="0"/>
          <w:sz w:val="16"/>
          <w:szCs w:val="16"/>
        </w:rPr>
      </w:pPr>
      <w:r w:rsidRPr="008510BF">
        <w:rPr>
          <w:rStyle w:val="a5"/>
          <w:b w:val="0"/>
          <w:sz w:val="16"/>
          <w:szCs w:val="16"/>
        </w:rPr>
        <w:t>Заместитель главы администрации</w:t>
      </w:r>
      <w:r w:rsidR="008510BF" w:rsidRPr="008510BF">
        <w:rPr>
          <w:rStyle w:val="a5"/>
          <w:b w:val="0"/>
          <w:sz w:val="16"/>
          <w:szCs w:val="16"/>
        </w:rPr>
        <w:t xml:space="preserve"> </w:t>
      </w:r>
      <w:r w:rsidRPr="008510BF">
        <w:rPr>
          <w:rStyle w:val="a5"/>
          <w:b w:val="0"/>
          <w:sz w:val="16"/>
          <w:szCs w:val="16"/>
        </w:rPr>
        <w:t>сельского поселения                                                         С.Ю. Пряжникова</w:t>
      </w:r>
    </w:p>
    <w:p w:rsidR="00370C6C" w:rsidRPr="00620500" w:rsidRDefault="00370C6C" w:rsidP="00370C6C">
      <w:pPr>
        <w:pStyle w:val="a6"/>
        <w:spacing w:after="0"/>
        <w:ind w:firstLine="709"/>
        <w:jc w:val="right"/>
        <w:rPr>
          <w:color w:val="000000"/>
          <w:sz w:val="16"/>
          <w:szCs w:val="16"/>
        </w:rPr>
      </w:pPr>
    </w:p>
    <w:p w:rsidR="00370C6C" w:rsidRPr="00620500" w:rsidRDefault="00370C6C" w:rsidP="00370C6C">
      <w:pPr>
        <w:pStyle w:val="a6"/>
        <w:spacing w:after="0"/>
        <w:ind w:firstLine="709"/>
        <w:jc w:val="right"/>
        <w:rPr>
          <w:color w:val="000000"/>
          <w:sz w:val="16"/>
          <w:szCs w:val="16"/>
        </w:rPr>
      </w:pPr>
    </w:p>
    <w:p w:rsidR="00370C6C" w:rsidRPr="00620500" w:rsidRDefault="00370C6C" w:rsidP="008510BF">
      <w:pPr>
        <w:pStyle w:val="a6"/>
        <w:spacing w:after="0"/>
        <w:rPr>
          <w:color w:val="000000"/>
          <w:sz w:val="16"/>
          <w:szCs w:val="16"/>
        </w:rPr>
      </w:pPr>
    </w:p>
    <w:p w:rsidR="00370C6C" w:rsidRPr="00620500" w:rsidRDefault="00370C6C" w:rsidP="00370C6C">
      <w:pPr>
        <w:pStyle w:val="a6"/>
        <w:spacing w:after="0"/>
        <w:ind w:firstLine="709"/>
        <w:jc w:val="right"/>
        <w:rPr>
          <w:color w:val="000000"/>
          <w:sz w:val="16"/>
          <w:szCs w:val="16"/>
        </w:rPr>
      </w:pPr>
    </w:p>
    <w:p w:rsidR="00370C6C" w:rsidRPr="00620500" w:rsidRDefault="00370C6C" w:rsidP="00370C6C">
      <w:pPr>
        <w:pStyle w:val="a6"/>
        <w:spacing w:after="0"/>
        <w:ind w:firstLine="709"/>
        <w:jc w:val="right"/>
        <w:rPr>
          <w:color w:val="000000"/>
          <w:sz w:val="16"/>
          <w:szCs w:val="16"/>
        </w:rPr>
      </w:pPr>
    </w:p>
    <w:p w:rsidR="00370C6C" w:rsidRPr="00620500" w:rsidRDefault="00370C6C" w:rsidP="00370C6C">
      <w:pPr>
        <w:pStyle w:val="a6"/>
        <w:spacing w:after="0"/>
        <w:ind w:firstLine="709"/>
        <w:jc w:val="right"/>
        <w:rPr>
          <w:color w:val="000000"/>
          <w:sz w:val="16"/>
          <w:szCs w:val="16"/>
        </w:rPr>
      </w:pPr>
    </w:p>
    <w:p w:rsidR="00370C6C" w:rsidRPr="00620500" w:rsidRDefault="00370C6C" w:rsidP="00370C6C">
      <w:pPr>
        <w:pStyle w:val="a6"/>
        <w:spacing w:after="0"/>
        <w:ind w:firstLine="709"/>
        <w:jc w:val="right"/>
        <w:rPr>
          <w:color w:val="000000"/>
          <w:sz w:val="16"/>
          <w:szCs w:val="16"/>
        </w:rPr>
      </w:pPr>
    </w:p>
    <w:p w:rsidR="00370C6C" w:rsidRPr="00620500" w:rsidRDefault="00370C6C" w:rsidP="00370C6C">
      <w:pPr>
        <w:pStyle w:val="a6"/>
        <w:spacing w:after="0"/>
        <w:ind w:left="5244"/>
        <w:jc w:val="both"/>
        <w:rPr>
          <w:color w:val="000000"/>
          <w:sz w:val="16"/>
          <w:szCs w:val="16"/>
        </w:rPr>
      </w:pPr>
      <w:r w:rsidRPr="00620500">
        <w:rPr>
          <w:color w:val="000000"/>
          <w:sz w:val="16"/>
          <w:szCs w:val="16"/>
        </w:rPr>
        <w:t>УТВЕРЖДЕНЫ</w:t>
      </w:r>
    </w:p>
    <w:p w:rsidR="00370C6C" w:rsidRPr="00620500" w:rsidRDefault="00370C6C" w:rsidP="00370C6C">
      <w:pPr>
        <w:pStyle w:val="a6"/>
        <w:spacing w:after="0"/>
        <w:ind w:left="5244"/>
        <w:jc w:val="both"/>
        <w:rPr>
          <w:color w:val="000000"/>
          <w:sz w:val="16"/>
          <w:szCs w:val="16"/>
        </w:rPr>
      </w:pPr>
      <w:r w:rsidRPr="00620500">
        <w:rPr>
          <w:color w:val="000000"/>
          <w:sz w:val="16"/>
          <w:szCs w:val="16"/>
        </w:rPr>
        <w:t xml:space="preserve">постановлением администрации </w:t>
      </w:r>
    </w:p>
    <w:p w:rsidR="00370C6C" w:rsidRPr="00620500" w:rsidRDefault="00370C6C" w:rsidP="00370C6C">
      <w:pPr>
        <w:pStyle w:val="a6"/>
        <w:spacing w:after="0"/>
        <w:ind w:left="5244"/>
        <w:jc w:val="both"/>
        <w:rPr>
          <w:color w:val="000000"/>
          <w:sz w:val="16"/>
          <w:szCs w:val="16"/>
        </w:rPr>
      </w:pPr>
      <w:r w:rsidRPr="00620500">
        <w:rPr>
          <w:color w:val="000000"/>
          <w:sz w:val="16"/>
          <w:szCs w:val="16"/>
        </w:rPr>
        <w:t>сельского поселения</w:t>
      </w:r>
    </w:p>
    <w:p w:rsidR="00370C6C" w:rsidRPr="00620500" w:rsidRDefault="00370C6C" w:rsidP="00370C6C">
      <w:pPr>
        <w:pStyle w:val="a6"/>
        <w:spacing w:after="0"/>
        <w:ind w:left="5244"/>
        <w:jc w:val="both"/>
        <w:rPr>
          <w:color w:val="000000"/>
          <w:sz w:val="16"/>
          <w:szCs w:val="16"/>
        </w:rPr>
      </w:pPr>
      <w:r w:rsidRPr="00620500">
        <w:rPr>
          <w:color w:val="000000"/>
          <w:sz w:val="16"/>
          <w:szCs w:val="16"/>
        </w:rPr>
        <w:t>от 08.08.2025    № 47</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left="5244"/>
        <w:jc w:val="both"/>
        <w:rPr>
          <w:color w:val="000000"/>
          <w:sz w:val="16"/>
          <w:szCs w:val="16"/>
        </w:rPr>
      </w:pP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jc w:val="center"/>
        <w:rPr>
          <w:color w:val="000000"/>
          <w:sz w:val="16"/>
          <w:szCs w:val="16"/>
        </w:rPr>
      </w:pPr>
      <w:r w:rsidRPr="00620500">
        <w:rPr>
          <w:color w:val="000000"/>
          <w:sz w:val="16"/>
          <w:szCs w:val="16"/>
        </w:rPr>
        <w:t xml:space="preserve">Изменения, которые вносятся в положение «Об организации и осуществлении первичного воинского учёта на территории </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jc w:val="center"/>
        <w:rPr>
          <w:color w:val="000000"/>
          <w:sz w:val="16"/>
          <w:szCs w:val="16"/>
        </w:rPr>
      </w:pPr>
      <w:r w:rsidRPr="00620500">
        <w:rPr>
          <w:color w:val="000000"/>
          <w:sz w:val="16"/>
          <w:szCs w:val="16"/>
        </w:rPr>
        <w:t>Бирофельдского сельского поселения»</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jc w:val="center"/>
        <w:rPr>
          <w:color w:val="000000"/>
          <w:sz w:val="16"/>
          <w:szCs w:val="16"/>
        </w:rPr>
      </w:pPr>
    </w:p>
    <w:p w:rsidR="00370C6C" w:rsidRPr="00620500" w:rsidRDefault="00370C6C" w:rsidP="00370C6C">
      <w:pPr>
        <w:pStyle w:val="a6"/>
        <w:numPr>
          <w:ilvl w:val="0"/>
          <w:numId w:val="27"/>
        </w:numPr>
        <w:pBdr>
          <w:top w:val="none" w:sz="4" w:space="0" w:color="000000"/>
          <w:left w:val="none" w:sz="4" w:space="0" w:color="000000"/>
          <w:bottom w:val="none" w:sz="4" w:space="0" w:color="000000"/>
          <w:right w:val="none" w:sz="4" w:space="0" w:color="000000"/>
        </w:pBdr>
        <w:spacing w:after="0"/>
        <w:ind w:left="0" w:firstLine="709"/>
        <w:jc w:val="both"/>
        <w:rPr>
          <w:color w:val="000000"/>
          <w:sz w:val="16"/>
          <w:szCs w:val="16"/>
        </w:rPr>
      </w:pPr>
      <w:r w:rsidRPr="00620500">
        <w:rPr>
          <w:color w:val="000000"/>
          <w:sz w:val="16"/>
          <w:szCs w:val="16"/>
        </w:rPr>
        <w:t>Раздел 3 «ФУНКЦИИ» изложить в следующей редакции:</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«3.1.В целях организации и обеспечения сбора, хранения и обработки сведений, содержащихся в документах первичного воинского учета, органы местного самоуправления и их должностные лица:</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а) осуществляют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в том числе не имеющих регистрации по месту жительства и (или) месту пребывания, на их территории;</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б) выявляют совместно с органами внутренних дел граждан, проживающих или пребывающих (на срок более 3 месяцев), в том числе не имеющих регистрации по месту жительства и (или) месту пребывания, на их территории и подлежащих постановке на воинский учет;</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в) ведут учет организаций, находящихся на их территории, и контролируют ведение в них воинского учета;</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г) ведут и хранят документы первичного воинского учета в машинописном и электронном видах в </w:t>
      </w:r>
      <w:hyperlink r:id="rId20" w:anchor="/document/403318160/entry/39003" w:tooltip="https://internet.garant.ru/#/document/403318160/entry/39003" w:history="1">
        <w:r w:rsidRPr="00620500">
          <w:rPr>
            <w:color w:val="000000"/>
            <w:sz w:val="16"/>
            <w:szCs w:val="16"/>
          </w:rPr>
          <w:t>порядке</w:t>
        </w:r>
      </w:hyperlink>
      <w:r w:rsidRPr="00620500">
        <w:rPr>
          <w:color w:val="000000"/>
          <w:sz w:val="16"/>
          <w:szCs w:val="16"/>
        </w:rPr>
        <w:t> и по </w:t>
      </w:r>
      <w:hyperlink r:id="rId21" w:anchor="/multilink/190272/paragraph/101/number/1" w:tooltip="https://internet.garant.ru/#/multilink/190272/paragraph/101/number/1" w:history="1">
        <w:r w:rsidRPr="00620500">
          <w:rPr>
            <w:color w:val="000000"/>
            <w:sz w:val="16"/>
            <w:szCs w:val="16"/>
          </w:rPr>
          <w:t>формам</w:t>
        </w:r>
      </w:hyperlink>
      <w:r w:rsidRPr="00620500">
        <w:rPr>
          <w:color w:val="000000"/>
          <w:sz w:val="16"/>
          <w:szCs w:val="16"/>
        </w:rPr>
        <w:t>, которые определяются Министерством обороны Российской Федерации.</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3.2. В целях поддержания в актуальном состоянии сведений, содержащихся в документах первичного воинского учета, и обеспечения поддержания в актуальном состоянии сведений, содержащихся в документах воинского учета, органы местного самоуправления и их должностные лица:</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а) сверяют не реже 1 раза в год документы первичного воинского учета с документами воинского учета соответствующих военных комиссариатов и организаций;</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б) своевременно вносят изменения в сведения, содержащиеся в документах первичного воинского учета, и в течение 10 рабочих дней сообщают о внесенных изменениях в военные комиссариаты по </w:t>
      </w:r>
      <w:hyperlink r:id="rId22" w:anchor="/document/403318160/entry/39002" w:tooltip="https://internet.garant.ru/#/document/403318160/entry/39002" w:history="1">
        <w:r w:rsidRPr="00620500">
          <w:rPr>
            <w:color w:val="000000"/>
            <w:sz w:val="16"/>
            <w:szCs w:val="16"/>
          </w:rPr>
          <w:t>форме</w:t>
        </w:r>
      </w:hyperlink>
      <w:r w:rsidRPr="00620500">
        <w:rPr>
          <w:color w:val="000000"/>
          <w:sz w:val="16"/>
          <w:szCs w:val="16"/>
        </w:rPr>
        <w:t>, определяемой Министерством обороны Российской Федерации;</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в) разъясняют должностным лицам организаций и гражданам их обязанности по воинскому учету, мобилизационной подготовке и мобилизации, установленные </w:t>
      </w:r>
      <w:hyperlink r:id="rId23" w:anchor="/document/178405/entry/10" w:tooltip="https://internet.garant.ru/#/document/178405/entry/10" w:history="1">
        <w:r w:rsidRPr="00620500">
          <w:rPr>
            <w:color w:val="000000"/>
            <w:sz w:val="16"/>
            <w:szCs w:val="16"/>
          </w:rPr>
          <w:t>законодательством</w:t>
        </w:r>
      </w:hyperlink>
      <w:r w:rsidRPr="00620500">
        <w:rPr>
          <w:color w:val="000000"/>
          <w:sz w:val="16"/>
          <w:szCs w:val="16"/>
        </w:rPr>
        <w:t> Российской Федерации и настоящим Положением, осуществляют контроль их исполнения, а также информируют об ответственности за неисполнение указанных обязанностей;</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r w:rsidRPr="00620500">
        <w:rPr>
          <w:color w:val="000000"/>
          <w:sz w:val="16"/>
          <w:szCs w:val="16"/>
        </w:rPr>
        <w:t>г) представляют в военные комиссариаты сведения о случаях неисполнения должностными лицами организаций и гражданами обязанностей по воинскому учету, мобилизационной подготовке и мобилизации в течение 10 рабочих дней со дня их выявления в электронной форме, в том числе на съемном машинном носителе информации».</w:t>
      </w:r>
    </w:p>
    <w:p w:rsidR="00370C6C" w:rsidRPr="00620500" w:rsidRDefault="00370C6C" w:rsidP="00370C6C">
      <w:pPr>
        <w:pStyle w:val="a6"/>
        <w:pBdr>
          <w:top w:val="none" w:sz="4" w:space="0" w:color="000000"/>
          <w:left w:val="none" w:sz="4" w:space="0" w:color="000000"/>
          <w:bottom w:val="none" w:sz="4" w:space="0" w:color="000000"/>
          <w:right w:val="none" w:sz="4" w:space="0" w:color="000000"/>
        </w:pBdr>
        <w:spacing w:after="0"/>
        <w:ind w:firstLine="709"/>
        <w:jc w:val="both"/>
        <w:rPr>
          <w:color w:val="000000"/>
          <w:sz w:val="16"/>
          <w:szCs w:val="16"/>
        </w:rPr>
      </w:pPr>
    </w:p>
    <w:p w:rsidR="000C2BF3" w:rsidRPr="00620500" w:rsidRDefault="000C2BF3" w:rsidP="00845957">
      <w:pPr>
        <w:jc w:val="both"/>
        <w:rPr>
          <w:rFonts w:ascii="Times New Roman" w:hAnsi="Times New Roman"/>
          <w:sz w:val="16"/>
          <w:szCs w:val="16"/>
          <w:lang w:val="ru-RU" w:eastAsia="ru-RU"/>
        </w:rPr>
      </w:pPr>
    </w:p>
    <w:p w:rsidR="000C2BF3" w:rsidRPr="00620500" w:rsidRDefault="000C2BF3" w:rsidP="00845957">
      <w:pPr>
        <w:jc w:val="both"/>
        <w:rPr>
          <w:rFonts w:ascii="Times New Roman" w:hAnsi="Times New Roman"/>
          <w:sz w:val="16"/>
          <w:szCs w:val="16"/>
          <w:lang w:val="ru-RU" w:eastAsia="ru-RU"/>
        </w:rPr>
      </w:pPr>
    </w:p>
    <w:p w:rsidR="00370C6C" w:rsidRPr="00620500" w:rsidRDefault="00370C6C" w:rsidP="00370C6C">
      <w:pPr>
        <w:pStyle w:val="af8"/>
        <w:jc w:val="center"/>
        <w:rPr>
          <w:rFonts w:ascii="Times New Roman" w:hAnsi="Times New Roman" w:cs="Times New Roman"/>
          <w:sz w:val="16"/>
          <w:szCs w:val="16"/>
        </w:rPr>
      </w:pPr>
      <w:r w:rsidRPr="00620500">
        <w:rPr>
          <w:rFonts w:ascii="Times New Roman" w:hAnsi="Times New Roman" w:cs="Times New Roman"/>
          <w:sz w:val="16"/>
          <w:szCs w:val="16"/>
        </w:rPr>
        <w:t>Муниципальное образование «Бирофельдское сельское поселение»</w:t>
      </w:r>
    </w:p>
    <w:p w:rsidR="00370C6C" w:rsidRPr="00620500" w:rsidRDefault="00370C6C" w:rsidP="00370C6C">
      <w:pPr>
        <w:pStyle w:val="af8"/>
        <w:jc w:val="center"/>
        <w:rPr>
          <w:rFonts w:ascii="Times New Roman" w:hAnsi="Times New Roman" w:cs="Times New Roman"/>
          <w:sz w:val="16"/>
          <w:szCs w:val="16"/>
        </w:rPr>
      </w:pPr>
      <w:r w:rsidRPr="00620500">
        <w:rPr>
          <w:rFonts w:ascii="Times New Roman" w:hAnsi="Times New Roman" w:cs="Times New Roman"/>
          <w:sz w:val="16"/>
          <w:szCs w:val="16"/>
        </w:rPr>
        <w:t>Биробиджанского муниципального района</w:t>
      </w:r>
    </w:p>
    <w:p w:rsidR="00370C6C" w:rsidRPr="00620500" w:rsidRDefault="00370C6C" w:rsidP="00370C6C">
      <w:pPr>
        <w:pStyle w:val="af8"/>
        <w:jc w:val="center"/>
        <w:rPr>
          <w:rFonts w:ascii="Times New Roman" w:hAnsi="Times New Roman" w:cs="Times New Roman"/>
          <w:sz w:val="16"/>
          <w:szCs w:val="16"/>
        </w:rPr>
      </w:pPr>
      <w:r w:rsidRPr="00620500">
        <w:rPr>
          <w:rFonts w:ascii="Times New Roman" w:hAnsi="Times New Roman" w:cs="Times New Roman"/>
          <w:sz w:val="16"/>
          <w:szCs w:val="16"/>
        </w:rPr>
        <w:t>Еврейской автономной области</w:t>
      </w:r>
    </w:p>
    <w:p w:rsidR="00370C6C" w:rsidRPr="00620500" w:rsidRDefault="00370C6C" w:rsidP="00370C6C">
      <w:pPr>
        <w:pStyle w:val="af8"/>
        <w:jc w:val="center"/>
        <w:rPr>
          <w:rFonts w:ascii="Times New Roman" w:hAnsi="Times New Roman" w:cs="Times New Roman"/>
          <w:sz w:val="16"/>
          <w:szCs w:val="16"/>
        </w:rPr>
      </w:pPr>
    </w:p>
    <w:p w:rsidR="00370C6C" w:rsidRPr="00620500" w:rsidRDefault="00370C6C" w:rsidP="00370C6C">
      <w:pPr>
        <w:pStyle w:val="af8"/>
        <w:jc w:val="center"/>
        <w:rPr>
          <w:rFonts w:ascii="Times New Roman" w:hAnsi="Times New Roman" w:cs="Times New Roman"/>
          <w:sz w:val="16"/>
          <w:szCs w:val="16"/>
        </w:rPr>
      </w:pPr>
      <w:r w:rsidRPr="00620500">
        <w:rPr>
          <w:rFonts w:ascii="Times New Roman" w:hAnsi="Times New Roman" w:cs="Times New Roman"/>
          <w:sz w:val="16"/>
          <w:szCs w:val="16"/>
        </w:rPr>
        <w:t>АДМИНИСТРАЦИЯ СЕЛЬСКОГО ПОСЕЛЕНИЯ</w:t>
      </w:r>
    </w:p>
    <w:p w:rsidR="00370C6C" w:rsidRPr="00620500" w:rsidRDefault="00370C6C" w:rsidP="00370C6C">
      <w:pPr>
        <w:pStyle w:val="af8"/>
        <w:jc w:val="center"/>
        <w:rPr>
          <w:rFonts w:ascii="Times New Roman" w:hAnsi="Times New Roman" w:cs="Times New Roman"/>
          <w:sz w:val="16"/>
          <w:szCs w:val="16"/>
        </w:rPr>
      </w:pPr>
    </w:p>
    <w:p w:rsidR="00370C6C" w:rsidRPr="00620500" w:rsidRDefault="00370C6C" w:rsidP="00370C6C">
      <w:pPr>
        <w:pStyle w:val="af8"/>
        <w:jc w:val="center"/>
        <w:rPr>
          <w:rFonts w:ascii="Times New Roman" w:hAnsi="Times New Roman" w:cs="Times New Roman"/>
          <w:sz w:val="16"/>
          <w:szCs w:val="16"/>
        </w:rPr>
      </w:pPr>
      <w:r w:rsidRPr="00620500">
        <w:rPr>
          <w:rFonts w:ascii="Times New Roman" w:hAnsi="Times New Roman" w:cs="Times New Roman"/>
          <w:sz w:val="16"/>
          <w:szCs w:val="16"/>
        </w:rPr>
        <w:t>ПОСТАНОВЛЕНИЕ</w:t>
      </w:r>
    </w:p>
    <w:p w:rsidR="00370C6C" w:rsidRPr="00620500" w:rsidRDefault="00370C6C" w:rsidP="00370C6C">
      <w:pPr>
        <w:pStyle w:val="af8"/>
        <w:jc w:val="center"/>
        <w:rPr>
          <w:rFonts w:ascii="Times New Roman" w:hAnsi="Times New Roman" w:cs="Times New Roman"/>
          <w:sz w:val="16"/>
          <w:szCs w:val="16"/>
        </w:rPr>
      </w:pPr>
    </w:p>
    <w:p w:rsidR="00370C6C" w:rsidRPr="00620500" w:rsidRDefault="00370C6C" w:rsidP="00370C6C">
      <w:pPr>
        <w:pStyle w:val="af8"/>
        <w:jc w:val="center"/>
        <w:rPr>
          <w:rFonts w:ascii="Times New Roman" w:hAnsi="Times New Roman" w:cs="Times New Roman"/>
          <w:color w:val="000000"/>
          <w:spacing w:val="-2"/>
          <w:sz w:val="16"/>
          <w:szCs w:val="16"/>
        </w:rPr>
      </w:pPr>
    </w:p>
    <w:p w:rsidR="00370C6C" w:rsidRPr="00620500" w:rsidRDefault="00370C6C" w:rsidP="00370C6C">
      <w:pPr>
        <w:pStyle w:val="af8"/>
        <w:jc w:val="center"/>
        <w:rPr>
          <w:rFonts w:ascii="Times New Roman" w:hAnsi="Times New Roman" w:cs="Times New Roman"/>
          <w:color w:val="000000"/>
          <w:spacing w:val="-2"/>
          <w:sz w:val="16"/>
          <w:szCs w:val="16"/>
        </w:rPr>
      </w:pPr>
      <w:r w:rsidRPr="00620500">
        <w:rPr>
          <w:rFonts w:ascii="Times New Roman" w:hAnsi="Times New Roman" w:cs="Times New Roman"/>
          <w:color w:val="000000"/>
          <w:spacing w:val="-2"/>
          <w:sz w:val="16"/>
          <w:szCs w:val="16"/>
        </w:rPr>
        <w:lastRenderedPageBreak/>
        <w:t>08.08.2025</w:t>
      </w:r>
      <w:r w:rsidRPr="00620500">
        <w:rPr>
          <w:rFonts w:ascii="Times New Roman" w:hAnsi="Times New Roman" w:cs="Times New Roman"/>
          <w:color w:val="000000"/>
          <w:spacing w:val="-2"/>
          <w:sz w:val="16"/>
          <w:szCs w:val="16"/>
        </w:rPr>
        <w:tab/>
      </w:r>
      <w:r w:rsidRPr="00620500">
        <w:rPr>
          <w:rFonts w:ascii="Times New Roman" w:hAnsi="Times New Roman" w:cs="Times New Roman"/>
          <w:color w:val="000000"/>
          <w:spacing w:val="-2"/>
          <w:sz w:val="16"/>
          <w:szCs w:val="16"/>
        </w:rPr>
        <w:tab/>
      </w:r>
      <w:r w:rsidRPr="00620500">
        <w:rPr>
          <w:rFonts w:ascii="Times New Roman" w:hAnsi="Times New Roman" w:cs="Times New Roman"/>
          <w:color w:val="000000"/>
          <w:spacing w:val="-2"/>
          <w:sz w:val="16"/>
          <w:szCs w:val="16"/>
        </w:rPr>
        <w:tab/>
      </w:r>
      <w:r w:rsidRPr="00620500">
        <w:rPr>
          <w:rFonts w:ascii="Times New Roman" w:hAnsi="Times New Roman" w:cs="Times New Roman"/>
          <w:color w:val="000000"/>
          <w:spacing w:val="-2"/>
          <w:sz w:val="16"/>
          <w:szCs w:val="16"/>
        </w:rPr>
        <w:tab/>
      </w:r>
      <w:r w:rsidRPr="00620500">
        <w:rPr>
          <w:rFonts w:ascii="Times New Roman" w:hAnsi="Times New Roman" w:cs="Times New Roman"/>
          <w:color w:val="000000"/>
          <w:spacing w:val="-2"/>
          <w:sz w:val="16"/>
          <w:szCs w:val="16"/>
        </w:rPr>
        <w:tab/>
      </w:r>
      <w:r w:rsidRPr="00620500">
        <w:rPr>
          <w:rFonts w:ascii="Times New Roman" w:hAnsi="Times New Roman" w:cs="Times New Roman"/>
          <w:color w:val="000000"/>
          <w:spacing w:val="-2"/>
          <w:sz w:val="16"/>
          <w:szCs w:val="16"/>
        </w:rPr>
        <w:tab/>
      </w:r>
      <w:r w:rsidR="008510BF">
        <w:rPr>
          <w:rFonts w:ascii="Times New Roman" w:hAnsi="Times New Roman" w:cs="Times New Roman"/>
          <w:color w:val="000000"/>
          <w:spacing w:val="-2"/>
          <w:sz w:val="16"/>
          <w:szCs w:val="16"/>
        </w:rPr>
        <w:t xml:space="preserve">                                                                                                                                                           </w:t>
      </w:r>
      <w:r w:rsidRPr="00620500">
        <w:rPr>
          <w:rFonts w:ascii="Times New Roman" w:hAnsi="Times New Roman" w:cs="Times New Roman"/>
          <w:color w:val="000000"/>
          <w:spacing w:val="-2"/>
          <w:sz w:val="16"/>
          <w:szCs w:val="16"/>
        </w:rPr>
        <w:tab/>
      </w:r>
      <w:r w:rsidRPr="00620500">
        <w:rPr>
          <w:rFonts w:ascii="Times New Roman" w:hAnsi="Times New Roman" w:cs="Times New Roman"/>
          <w:color w:val="000000"/>
          <w:spacing w:val="-2"/>
          <w:sz w:val="16"/>
          <w:szCs w:val="16"/>
        </w:rPr>
        <w:tab/>
      </w:r>
      <w:r w:rsidRPr="00620500">
        <w:rPr>
          <w:rFonts w:ascii="Times New Roman" w:hAnsi="Times New Roman" w:cs="Times New Roman"/>
          <w:color w:val="000000"/>
          <w:spacing w:val="-2"/>
          <w:sz w:val="16"/>
          <w:szCs w:val="16"/>
        </w:rPr>
        <w:tab/>
      </w:r>
      <w:r w:rsidRPr="00620500">
        <w:rPr>
          <w:rFonts w:ascii="Times New Roman" w:hAnsi="Times New Roman" w:cs="Times New Roman"/>
          <w:color w:val="000000"/>
          <w:spacing w:val="-2"/>
          <w:sz w:val="16"/>
          <w:szCs w:val="16"/>
        </w:rPr>
        <w:tab/>
      </w:r>
      <w:r w:rsidRPr="00620500">
        <w:rPr>
          <w:rFonts w:ascii="Times New Roman" w:hAnsi="Times New Roman" w:cs="Times New Roman"/>
          <w:color w:val="000000"/>
          <w:spacing w:val="-2"/>
          <w:sz w:val="16"/>
          <w:szCs w:val="16"/>
        </w:rPr>
        <w:tab/>
        <w:t>№ 48</w:t>
      </w:r>
    </w:p>
    <w:p w:rsidR="00370C6C" w:rsidRPr="00620500" w:rsidRDefault="00370C6C" w:rsidP="00370C6C">
      <w:pPr>
        <w:pStyle w:val="af8"/>
        <w:jc w:val="center"/>
        <w:rPr>
          <w:rFonts w:ascii="Times New Roman" w:hAnsi="Times New Roman" w:cs="Times New Roman"/>
          <w:color w:val="000000"/>
          <w:spacing w:val="-2"/>
          <w:sz w:val="16"/>
          <w:szCs w:val="16"/>
        </w:rPr>
      </w:pPr>
      <w:r w:rsidRPr="00620500">
        <w:rPr>
          <w:rFonts w:ascii="Times New Roman" w:hAnsi="Times New Roman" w:cs="Times New Roman"/>
          <w:color w:val="000000"/>
          <w:spacing w:val="-2"/>
          <w:sz w:val="16"/>
          <w:szCs w:val="16"/>
        </w:rPr>
        <w:t>с. Бирофельд</w:t>
      </w:r>
    </w:p>
    <w:p w:rsidR="00370C6C" w:rsidRPr="00620500" w:rsidRDefault="00370C6C" w:rsidP="00370C6C">
      <w:pPr>
        <w:shd w:val="clear" w:color="auto" w:fill="FFFFFF"/>
        <w:ind w:left="709"/>
        <w:jc w:val="center"/>
        <w:rPr>
          <w:rFonts w:ascii="Times New Roman" w:hAnsi="Times New Roman"/>
          <w:sz w:val="16"/>
          <w:szCs w:val="16"/>
          <w:lang w:val="ru-RU"/>
        </w:rPr>
      </w:pPr>
    </w:p>
    <w:p w:rsidR="00370C6C" w:rsidRPr="00620500" w:rsidRDefault="00370C6C" w:rsidP="00370C6C">
      <w:pPr>
        <w:shd w:val="clear" w:color="auto" w:fill="FFFFFF"/>
        <w:ind w:left="709"/>
        <w:jc w:val="center"/>
        <w:rPr>
          <w:rFonts w:ascii="Times New Roman" w:hAnsi="Times New Roman"/>
          <w:sz w:val="16"/>
          <w:szCs w:val="16"/>
          <w:lang w:val="ru-RU"/>
        </w:rPr>
      </w:pPr>
    </w:p>
    <w:p w:rsidR="00370C6C" w:rsidRPr="00620500" w:rsidRDefault="00370C6C" w:rsidP="00370C6C">
      <w:pPr>
        <w:shd w:val="clear" w:color="auto" w:fill="FFFFFF"/>
        <w:ind w:firstLine="708"/>
        <w:jc w:val="both"/>
        <w:rPr>
          <w:rFonts w:ascii="Times New Roman" w:hAnsi="Times New Roman"/>
          <w:sz w:val="16"/>
          <w:szCs w:val="16"/>
          <w:lang w:val="ru-RU"/>
        </w:rPr>
      </w:pPr>
      <w:r w:rsidRPr="00620500">
        <w:rPr>
          <w:rFonts w:ascii="Times New Roman" w:hAnsi="Times New Roman"/>
          <w:sz w:val="16"/>
          <w:szCs w:val="16"/>
          <w:lang w:val="ru-RU"/>
        </w:rPr>
        <w:t>О внесении изменений в постановление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 от 21.12.2023 № 104 «Об утверждении положения «О порядке организации ритуальных услуг и содержании мест захоронения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370C6C" w:rsidRPr="00620500" w:rsidRDefault="00370C6C" w:rsidP="00370C6C">
      <w:pPr>
        <w:shd w:val="clear" w:color="auto" w:fill="FFFFFF"/>
        <w:ind w:firstLine="708"/>
        <w:jc w:val="both"/>
        <w:rPr>
          <w:rFonts w:ascii="Times New Roman" w:hAnsi="Times New Roman"/>
          <w:sz w:val="16"/>
          <w:szCs w:val="16"/>
          <w:lang w:val="ru-RU"/>
        </w:rPr>
      </w:pPr>
    </w:p>
    <w:p w:rsidR="00370C6C" w:rsidRPr="00620500" w:rsidRDefault="00370C6C" w:rsidP="00370C6C">
      <w:pPr>
        <w:ind w:firstLine="708"/>
        <w:jc w:val="both"/>
        <w:rPr>
          <w:rFonts w:ascii="Times New Roman" w:hAnsi="Times New Roman"/>
          <w:sz w:val="16"/>
          <w:szCs w:val="16"/>
          <w:lang w:val="ru-RU"/>
        </w:rPr>
      </w:pPr>
      <w:r w:rsidRPr="00620500">
        <w:rPr>
          <w:rFonts w:ascii="Times New Roman" w:hAnsi="Times New Roman"/>
          <w:sz w:val="16"/>
          <w:szCs w:val="16"/>
          <w:lang w:val="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12.01.1996 № 8-ФЗ «О погребении и похоронном деле», Постановлением Главного государственного санитарного врача РФ от 28.06.2011 № 84 «Об утверждении СанПиН 2.1.2882-11 «Гигиенические требования к размещению, устройству и содержанию кладбищ, зданий и сооружений похоронного назначения»,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370C6C" w:rsidRPr="00620500" w:rsidRDefault="00370C6C" w:rsidP="00370C6C">
      <w:pPr>
        <w:pStyle w:val="1b"/>
        <w:spacing w:before="0" w:after="0"/>
        <w:jc w:val="both"/>
        <w:rPr>
          <w:sz w:val="16"/>
          <w:szCs w:val="16"/>
        </w:rPr>
      </w:pPr>
    </w:p>
    <w:p w:rsidR="00370C6C" w:rsidRPr="00620500" w:rsidRDefault="00370C6C" w:rsidP="00370C6C">
      <w:pPr>
        <w:pStyle w:val="1b"/>
        <w:spacing w:before="0" w:after="0"/>
        <w:jc w:val="both"/>
        <w:rPr>
          <w:color w:val="000000"/>
          <w:sz w:val="16"/>
          <w:szCs w:val="16"/>
        </w:rPr>
      </w:pPr>
      <w:r w:rsidRPr="00620500">
        <w:rPr>
          <w:color w:val="000000"/>
          <w:sz w:val="16"/>
          <w:szCs w:val="16"/>
        </w:rPr>
        <w:t>ПОСТАНОВЛЯЕТ:</w:t>
      </w:r>
    </w:p>
    <w:p w:rsidR="00370C6C" w:rsidRPr="00620500" w:rsidRDefault="00370C6C" w:rsidP="00370C6C">
      <w:pPr>
        <w:pStyle w:val="1b"/>
        <w:spacing w:before="0" w:after="0"/>
        <w:ind w:firstLine="709"/>
        <w:jc w:val="both"/>
        <w:rPr>
          <w:color w:val="000000"/>
          <w:sz w:val="16"/>
          <w:szCs w:val="16"/>
        </w:rPr>
      </w:pPr>
      <w:r w:rsidRPr="00620500">
        <w:rPr>
          <w:color w:val="000000"/>
          <w:sz w:val="16"/>
          <w:szCs w:val="16"/>
        </w:rPr>
        <w:t xml:space="preserve">1. Утвердить прилагаемые изменения в положение </w:t>
      </w:r>
      <w:r w:rsidRPr="00620500">
        <w:rPr>
          <w:sz w:val="16"/>
          <w:szCs w:val="16"/>
        </w:rPr>
        <w:t>«О порядке организации ритуальных услуг и содержании мест захоронения на территории муниципального образования «Бирофельдское сельское поселение» Биробиджанского муниципального района Еврейской автономной области»</w:t>
      </w:r>
      <w:r w:rsidRPr="00620500">
        <w:rPr>
          <w:color w:val="000000"/>
          <w:sz w:val="16"/>
          <w:szCs w:val="16"/>
        </w:rPr>
        <w:t>, утвержденное постановлением администрации сельского поселения от 21.12.2023 № 104.</w:t>
      </w:r>
    </w:p>
    <w:p w:rsidR="00370C6C" w:rsidRPr="00620500" w:rsidRDefault="00370C6C" w:rsidP="00370C6C">
      <w:pPr>
        <w:jc w:val="both"/>
        <w:rPr>
          <w:rFonts w:ascii="Times New Roman" w:hAnsi="Times New Roman"/>
          <w:sz w:val="16"/>
          <w:szCs w:val="16"/>
          <w:lang w:val="ru-RU"/>
        </w:rPr>
      </w:pPr>
      <w:r w:rsidRPr="00620500">
        <w:rPr>
          <w:rFonts w:ascii="Times New Roman" w:hAnsi="Times New Roman"/>
          <w:color w:val="000000"/>
          <w:sz w:val="16"/>
          <w:szCs w:val="16"/>
          <w:lang w:val="ru-RU"/>
        </w:rPr>
        <w:t xml:space="preserve">          2. </w:t>
      </w:r>
      <w:r w:rsidRPr="00620500">
        <w:rPr>
          <w:rFonts w:ascii="Times New Roman" w:hAnsi="Times New Roman"/>
          <w:sz w:val="16"/>
          <w:szCs w:val="16"/>
          <w:lang w:val="ru-RU"/>
        </w:rPr>
        <w:t xml:space="preserve">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24" w:history="1">
        <w:r w:rsidRPr="00620500">
          <w:rPr>
            <w:rStyle w:val="a4"/>
            <w:rFonts w:ascii="Times New Roman" w:hAnsi="Times New Roman"/>
            <w:sz w:val="16"/>
            <w:szCs w:val="16"/>
          </w:rPr>
          <w:t>http</w:t>
        </w:r>
        <w:r w:rsidRPr="00620500">
          <w:rPr>
            <w:rStyle w:val="a4"/>
            <w:rFonts w:ascii="Times New Roman" w:hAnsi="Times New Roman"/>
            <w:sz w:val="16"/>
            <w:szCs w:val="16"/>
            <w:lang w:val="ru-RU"/>
          </w:rPr>
          <w:t>://</w:t>
        </w:r>
        <w:r w:rsidRPr="00620500">
          <w:rPr>
            <w:rStyle w:val="a4"/>
            <w:rFonts w:ascii="Times New Roman" w:hAnsi="Times New Roman"/>
            <w:sz w:val="16"/>
            <w:szCs w:val="16"/>
          </w:rPr>
          <w:t>birofeld</w:t>
        </w:r>
        <w:r w:rsidRPr="00620500">
          <w:rPr>
            <w:rStyle w:val="a4"/>
            <w:rFonts w:ascii="Times New Roman" w:hAnsi="Times New Roman"/>
            <w:sz w:val="16"/>
            <w:szCs w:val="16"/>
            <w:lang w:val="ru-RU"/>
          </w:rPr>
          <w:t>.</w:t>
        </w:r>
        <w:r w:rsidRPr="00620500">
          <w:rPr>
            <w:rStyle w:val="a4"/>
            <w:rFonts w:ascii="Times New Roman" w:hAnsi="Times New Roman"/>
            <w:sz w:val="16"/>
            <w:szCs w:val="16"/>
          </w:rPr>
          <w:t>ru</w:t>
        </w:r>
      </w:hyperlink>
      <w:r w:rsidRPr="00620500">
        <w:rPr>
          <w:rFonts w:ascii="Times New Roman" w:hAnsi="Times New Roman"/>
          <w:sz w:val="16"/>
          <w:szCs w:val="16"/>
          <w:lang w:val="ru-RU"/>
        </w:rPr>
        <w:t>.</w:t>
      </w:r>
    </w:p>
    <w:p w:rsidR="00370C6C" w:rsidRPr="00620500" w:rsidRDefault="00370C6C" w:rsidP="00370C6C">
      <w:pPr>
        <w:jc w:val="both"/>
        <w:rPr>
          <w:rFonts w:ascii="Times New Roman" w:hAnsi="Times New Roman"/>
          <w:sz w:val="16"/>
          <w:szCs w:val="16"/>
          <w:lang w:val="ru-RU"/>
        </w:rPr>
      </w:pPr>
      <w:r w:rsidRPr="00620500">
        <w:rPr>
          <w:rFonts w:ascii="Times New Roman" w:hAnsi="Times New Roman"/>
          <w:sz w:val="16"/>
          <w:szCs w:val="16"/>
          <w:lang w:val="ru-RU"/>
        </w:rPr>
        <w:t xml:space="preserve">       3. Контроль за исполнением настоящего постановления оставляю за собой</w:t>
      </w:r>
    </w:p>
    <w:p w:rsidR="00370C6C" w:rsidRPr="00620500" w:rsidRDefault="00370C6C" w:rsidP="00370C6C">
      <w:pPr>
        <w:jc w:val="both"/>
        <w:rPr>
          <w:rFonts w:ascii="Times New Roman" w:hAnsi="Times New Roman"/>
          <w:sz w:val="16"/>
          <w:szCs w:val="16"/>
          <w:lang w:val="ru-RU"/>
        </w:rPr>
      </w:pPr>
    </w:p>
    <w:p w:rsidR="00370C6C" w:rsidRPr="00620500" w:rsidRDefault="00370C6C" w:rsidP="00370C6C">
      <w:pPr>
        <w:pStyle w:val="1b"/>
        <w:spacing w:before="0" w:after="0"/>
        <w:jc w:val="both"/>
        <w:rPr>
          <w:sz w:val="16"/>
          <w:szCs w:val="16"/>
        </w:rPr>
      </w:pPr>
      <w:r w:rsidRPr="00620500">
        <w:rPr>
          <w:sz w:val="16"/>
          <w:szCs w:val="16"/>
        </w:rPr>
        <w:t xml:space="preserve">       4. Настоящее постановление вступает в силу после дня его официального опубликования.</w:t>
      </w:r>
    </w:p>
    <w:p w:rsidR="00370C6C" w:rsidRPr="00620500" w:rsidRDefault="00370C6C" w:rsidP="00370C6C">
      <w:pPr>
        <w:pStyle w:val="1b"/>
        <w:spacing w:before="0" w:after="0"/>
        <w:ind w:firstLine="709"/>
        <w:jc w:val="both"/>
        <w:rPr>
          <w:sz w:val="16"/>
          <w:szCs w:val="16"/>
        </w:rPr>
      </w:pPr>
      <w:r w:rsidRPr="00620500">
        <w:rPr>
          <w:sz w:val="16"/>
          <w:szCs w:val="16"/>
        </w:rPr>
        <w:t> </w:t>
      </w:r>
    </w:p>
    <w:p w:rsidR="00370C6C" w:rsidRPr="00620500" w:rsidRDefault="00370C6C" w:rsidP="00370C6C">
      <w:pPr>
        <w:pStyle w:val="1b"/>
        <w:spacing w:before="0" w:after="0"/>
        <w:ind w:firstLine="709"/>
        <w:jc w:val="both"/>
        <w:rPr>
          <w:sz w:val="16"/>
          <w:szCs w:val="16"/>
        </w:rPr>
      </w:pPr>
      <w:r w:rsidRPr="00620500">
        <w:rPr>
          <w:sz w:val="16"/>
          <w:szCs w:val="16"/>
        </w:rPr>
        <w:t> </w:t>
      </w:r>
    </w:p>
    <w:p w:rsidR="00370C6C" w:rsidRPr="008510BF" w:rsidRDefault="00370C6C" w:rsidP="008510BF">
      <w:pPr>
        <w:pStyle w:val="1b"/>
        <w:spacing w:before="0" w:after="0"/>
        <w:jc w:val="both"/>
        <w:rPr>
          <w:sz w:val="16"/>
          <w:szCs w:val="16"/>
        </w:rPr>
      </w:pPr>
      <w:r w:rsidRPr="00620500">
        <w:rPr>
          <w:sz w:val="16"/>
          <w:szCs w:val="16"/>
        </w:rPr>
        <w:t>Заместитель главы администрации</w:t>
      </w:r>
      <w:r w:rsidR="008510BF">
        <w:rPr>
          <w:sz w:val="16"/>
          <w:szCs w:val="16"/>
        </w:rPr>
        <w:t xml:space="preserve"> </w:t>
      </w:r>
      <w:r w:rsidRPr="00620500">
        <w:rPr>
          <w:sz w:val="16"/>
          <w:szCs w:val="16"/>
        </w:rPr>
        <w:t>сельского поселения                                                           С.Ю. Пряжникова</w:t>
      </w:r>
    </w:p>
    <w:p w:rsidR="00370C6C" w:rsidRPr="00620500" w:rsidRDefault="00370C6C" w:rsidP="008510BF">
      <w:pPr>
        <w:pStyle w:val="1b"/>
        <w:spacing w:before="0" w:after="0"/>
        <w:jc w:val="both"/>
        <w:rPr>
          <w:color w:val="000000"/>
          <w:sz w:val="16"/>
          <w:szCs w:val="16"/>
        </w:rPr>
      </w:pPr>
    </w:p>
    <w:p w:rsidR="00370C6C" w:rsidRPr="00620500" w:rsidRDefault="00370C6C" w:rsidP="00370C6C">
      <w:pPr>
        <w:pStyle w:val="1b"/>
        <w:spacing w:before="0" w:after="0"/>
        <w:ind w:left="5244"/>
        <w:jc w:val="both"/>
        <w:rPr>
          <w:color w:val="000000"/>
          <w:sz w:val="16"/>
          <w:szCs w:val="16"/>
        </w:rPr>
      </w:pPr>
    </w:p>
    <w:p w:rsidR="00370C6C" w:rsidRPr="00620500" w:rsidRDefault="00370C6C" w:rsidP="00370C6C">
      <w:pPr>
        <w:pStyle w:val="1b"/>
        <w:spacing w:before="0" w:after="0"/>
        <w:ind w:left="5244"/>
        <w:jc w:val="both"/>
        <w:rPr>
          <w:color w:val="000000"/>
          <w:sz w:val="16"/>
          <w:szCs w:val="16"/>
        </w:rPr>
      </w:pPr>
    </w:p>
    <w:p w:rsidR="00370C6C" w:rsidRPr="00620500" w:rsidRDefault="00370C6C" w:rsidP="00370C6C">
      <w:pPr>
        <w:pStyle w:val="1b"/>
        <w:spacing w:before="0" w:after="0"/>
        <w:ind w:left="5244"/>
        <w:jc w:val="both"/>
        <w:rPr>
          <w:color w:val="000000"/>
          <w:sz w:val="16"/>
          <w:szCs w:val="16"/>
        </w:rPr>
      </w:pPr>
      <w:r w:rsidRPr="00620500">
        <w:rPr>
          <w:color w:val="000000"/>
          <w:sz w:val="16"/>
          <w:szCs w:val="16"/>
        </w:rPr>
        <w:t>УТВЕРЖДЕНЫ</w:t>
      </w:r>
    </w:p>
    <w:p w:rsidR="00370C6C" w:rsidRPr="00620500" w:rsidRDefault="00370C6C" w:rsidP="00370C6C">
      <w:pPr>
        <w:pStyle w:val="1b"/>
        <w:spacing w:before="0" w:after="0"/>
        <w:ind w:left="5244"/>
        <w:jc w:val="both"/>
        <w:rPr>
          <w:color w:val="000000"/>
          <w:sz w:val="16"/>
          <w:szCs w:val="16"/>
        </w:rPr>
      </w:pPr>
      <w:r w:rsidRPr="00620500">
        <w:rPr>
          <w:color w:val="000000"/>
          <w:sz w:val="16"/>
          <w:szCs w:val="16"/>
        </w:rPr>
        <w:t xml:space="preserve">постановлением администрации </w:t>
      </w:r>
    </w:p>
    <w:p w:rsidR="00370C6C" w:rsidRPr="00620500" w:rsidRDefault="00370C6C" w:rsidP="00370C6C">
      <w:pPr>
        <w:pStyle w:val="1b"/>
        <w:spacing w:before="0" w:after="0"/>
        <w:ind w:left="5244"/>
        <w:jc w:val="both"/>
        <w:rPr>
          <w:color w:val="000000"/>
          <w:sz w:val="16"/>
          <w:szCs w:val="16"/>
        </w:rPr>
      </w:pPr>
      <w:r w:rsidRPr="00620500">
        <w:rPr>
          <w:color w:val="000000"/>
          <w:sz w:val="16"/>
          <w:szCs w:val="16"/>
        </w:rPr>
        <w:t>сельского поселения</w:t>
      </w:r>
    </w:p>
    <w:p w:rsidR="00370C6C" w:rsidRPr="00620500" w:rsidRDefault="00370C6C" w:rsidP="00370C6C">
      <w:pPr>
        <w:pStyle w:val="1b"/>
        <w:spacing w:before="0" w:after="0"/>
        <w:ind w:left="5244"/>
        <w:jc w:val="both"/>
        <w:rPr>
          <w:color w:val="000000"/>
          <w:sz w:val="16"/>
          <w:szCs w:val="16"/>
        </w:rPr>
      </w:pPr>
      <w:r w:rsidRPr="00620500">
        <w:rPr>
          <w:color w:val="000000"/>
          <w:sz w:val="16"/>
          <w:szCs w:val="16"/>
        </w:rPr>
        <w:t>от 08.08.2025 № 48</w:t>
      </w:r>
    </w:p>
    <w:p w:rsidR="00370C6C" w:rsidRPr="00620500" w:rsidRDefault="00370C6C" w:rsidP="00370C6C">
      <w:pPr>
        <w:pStyle w:val="1b"/>
        <w:spacing w:before="0" w:after="0"/>
        <w:ind w:left="5244"/>
        <w:jc w:val="both"/>
        <w:rPr>
          <w:color w:val="000000"/>
          <w:sz w:val="16"/>
          <w:szCs w:val="16"/>
        </w:rPr>
      </w:pPr>
    </w:p>
    <w:p w:rsidR="00370C6C" w:rsidRPr="00620500" w:rsidRDefault="00370C6C" w:rsidP="00370C6C">
      <w:pPr>
        <w:pStyle w:val="1b"/>
        <w:spacing w:before="0" w:after="0"/>
        <w:jc w:val="center"/>
        <w:rPr>
          <w:color w:val="000000"/>
          <w:sz w:val="16"/>
          <w:szCs w:val="16"/>
        </w:rPr>
      </w:pPr>
      <w:r w:rsidRPr="00620500">
        <w:rPr>
          <w:color w:val="000000"/>
          <w:sz w:val="16"/>
          <w:szCs w:val="16"/>
        </w:rPr>
        <w:t xml:space="preserve">Изменения, которые вносятся в положение </w:t>
      </w:r>
      <w:r w:rsidRPr="00620500">
        <w:rPr>
          <w:sz w:val="16"/>
          <w:szCs w:val="16"/>
        </w:rPr>
        <w:t>«О порядке организации ритуальных услуг и содержании мест захоронения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370C6C" w:rsidRPr="00620500" w:rsidRDefault="00370C6C" w:rsidP="00370C6C">
      <w:pPr>
        <w:pStyle w:val="1b"/>
        <w:spacing w:before="0" w:after="0"/>
        <w:jc w:val="center"/>
        <w:rPr>
          <w:color w:val="000000"/>
          <w:sz w:val="16"/>
          <w:szCs w:val="16"/>
        </w:rPr>
      </w:pPr>
    </w:p>
    <w:p w:rsidR="00370C6C" w:rsidRPr="00620500" w:rsidRDefault="00370C6C" w:rsidP="00370C6C">
      <w:pPr>
        <w:pStyle w:val="1b"/>
        <w:spacing w:before="0" w:after="0"/>
        <w:ind w:firstLine="709"/>
        <w:jc w:val="both"/>
        <w:rPr>
          <w:sz w:val="16"/>
          <w:szCs w:val="16"/>
        </w:rPr>
      </w:pPr>
      <w:r w:rsidRPr="00620500">
        <w:rPr>
          <w:sz w:val="16"/>
          <w:szCs w:val="16"/>
        </w:rPr>
        <w:t>1. Пункт 2 гарантированного перечня услуг по погребению изложить в следующей редакции:</w:t>
      </w:r>
    </w:p>
    <w:p w:rsidR="00370C6C" w:rsidRPr="00620500" w:rsidRDefault="00370C6C" w:rsidP="00370C6C">
      <w:pPr>
        <w:pStyle w:val="1b"/>
        <w:spacing w:before="0" w:after="0"/>
        <w:ind w:firstLine="709"/>
        <w:jc w:val="both"/>
        <w:rPr>
          <w:sz w:val="16"/>
          <w:szCs w:val="16"/>
        </w:rPr>
      </w:pPr>
      <w:r w:rsidRPr="00620500">
        <w:rPr>
          <w:sz w:val="16"/>
          <w:szCs w:val="16"/>
        </w:rPr>
        <w:t>«2. Услуги по погребению, указанные в пункте 1 части первой Гарантированного перечня, оказываются специализированной службой по вопросам похоронного дела на основании </w:t>
      </w:r>
      <w:hyperlink r:id="rId25" w:anchor="/document/409234374/entry/11000" w:tooltip="https://internet.garant.ru/#/document/409234374/entry/11000" w:history="1">
        <w:r w:rsidRPr="00620500">
          <w:rPr>
            <w:sz w:val="16"/>
            <w:szCs w:val="16"/>
          </w:rPr>
          <w:t>выписки</w:t>
        </w:r>
      </w:hyperlink>
      <w:r w:rsidRPr="00620500">
        <w:rPr>
          <w:sz w:val="16"/>
          <w:szCs w:val="16"/>
        </w:rPr>
        <w:t> о выборе получения услуг, предоставляемых согласно гарантированному перечню услуг по погребению, представленной супругом, близким родственником, иным родственником, законным представителем умершего или иным лицом, взявшим на себя обязанность осуществить погребение умершего.</w:t>
      </w:r>
    </w:p>
    <w:p w:rsidR="00370C6C" w:rsidRPr="00620500" w:rsidRDefault="00370C6C" w:rsidP="00370C6C">
      <w:pPr>
        <w:pStyle w:val="1b"/>
        <w:spacing w:before="0" w:after="0"/>
        <w:ind w:firstLine="709"/>
        <w:jc w:val="both"/>
        <w:rPr>
          <w:sz w:val="16"/>
          <w:szCs w:val="16"/>
        </w:rPr>
      </w:pPr>
      <w:r w:rsidRPr="00620500">
        <w:rPr>
          <w:sz w:val="16"/>
          <w:szCs w:val="16"/>
        </w:rPr>
        <w:t>Для получения выписки, указанной в </w:t>
      </w:r>
      <w:hyperlink r:id="rId26" w:anchor="/document/105870/entry/8000" w:tooltip="https://internet.garant.ru/#/document/105870/entry/8000" w:history="1">
        <w:r w:rsidRPr="00620500">
          <w:rPr>
            <w:sz w:val="16"/>
            <w:szCs w:val="16"/>
          </w:rPr>
          <w:t>абзаце первом</w:t>
        </w:r>
      </w:hyperlink>
      <w:r w:rsidRPr="00620500">
        <w:rPr>
          <w:sz w:val="16"/>
          <w:szCs w:val="16"/>
        </w:rPr>
        <w:t> настоящего пункта, супруг, близкий родственник, иной родственник, законный представитель умершего или иное лицо, взявшее на себя обязанность осуществить погребение умершего, обращается в Фонд пенсионного и социального страхования Российской Федерации с заявлением по </w:t>
      </w:r>
      <w:hyperlink r:id="rId27" w:anchor="/document/409234374/entry/12000" w:tooltip="https://internet.garant.ru/#/document/409234374/entry/12000" w:history="1">
        <w:r w:rsidRPr="00620500">
          <w:rPr>
            <w:sz w:val="16"/>
            <w:szCs w:val="16"/>
          </w:rPr>
          <w:t>форме</w:t>
        </w:r>
      </w:hyperlink>
      <w:r w:rsidRPr="00620500">
        <w:rPr>
          <w:sz w:val="16"/>
          <w:szCs w:val="16"/>
        </w:rPr>
        <w:t>, утвержденной Правительством Российской Федерации, лично или в электронной форме с использованием федеральной государственной информационной системы «</w:t>
      </w:r>
      <w:hyperlink r:id="rId28" w:tooltip="https://www.gosuslugi.ru/" w:history="1">
        <w:r w:rsidRPr="00620500">
          <w:rPr>
            <w:sz w:val="16"/>
            <w:szCs w:val="16"/>
          </w:rPr>
          <w:t>Единый портал</w:t>
        </w:r>
      </w:hyperlink>
      <w:r w:rsidRPr="00620500">
        <w:rPr>
          <w:sz w:val="16"/>
          <w:szCs w:val="16"/>
        </w:rPr>
        <w:t> государственных и муниципальных услуг (функций)», подписанным простой </w:t>
      </w:r>
      <w:hyperlink r:id="rId29" w:anchor="/document/12184522/entry/21" w:tooltip="https://internet.garant.ru/#/document/12184522/entry/21" w:history="1">
        <w:r w:rsidRPr="00620500">
          <w:rPr>
            <w:sz w:val="16"/>
            <w:szCs w:val="16"/>
          </w:rPr>
          <w:t>электронной подписью</w:t>
        </w:r>
      </w:hyperlink>
      <w:r w:rsidRPr="00620500">
        <w:rPr>
          <w:sz w:val="16"/>
          <w:szCs w:val="16"/>
        </w:rPr>
        <w:t xml:space="preserve">, ключ которой получен заявителем при личной явке в соответствии с установленными Правительством Российской Федерации </w:t>
      </w:r>
      <w:hyperlink r:id="rId30" w:anchor="/document/70306198/entry/1000" w:tooltip="https://internet.garant.ru/#/document/70306198/entry/1000" w:history="1">
        <w:r w:rsidRPr="00620500">
          <w:rPr>
            <w:sz w:val="16"/>
            <w:szCs w:val="16"/>
          </w:rPr>
          <w:t>правилами</w:t>
        </w:r>
      </w:hyperlink>
      <w:r w:rsidRPr="00620500">
        <w:rPr>
          <w:sz w:val="16"/>
          <w:szCs w:val="16"/>
        </w:rPr>
        <w:t xml:space="preserve"> использования простой электронной подписи при обращении за получением государственных и муниципальных услуг в электронной форме,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370C6C" w:rsidRPr="00620500" w:rsidRDefault="00370C6C" w:rsidP="00370C6C">
      <w:pPr>
        <w:pStyle w:val="1b"/>
        <w:spacing w:before="0" w:after="0"/>
        <w:ind w:firstLine="709"/>
        <w:jc w:val="both"/>
        <w:rPr>
          <w:sz w:val="16"/>
          <w:szCs w:val="16"/>
        </w:rPr>
      </w:pPr>
      <w:r w:rsidRPr="00620500">
        <w:rPr>
          <w:sz w:val="16"/>
          <w:szCs w:val="16"/>
        </w:rPr>
        <w:t>В день обращения супруга, близкого родственника, иного родственника, законного представителя умершего или иного лица, взявшего на себя обязанность осуществить погребение умершего, Фонд пенсионного и социального страхования Российской Федерации на основании сведений о государственной регистрации смерти, содержащихся в Едином государственном реестре записей актов гражданского состояния, предоставляет выписку, указанную в </w:t>
      </w:r>
      <w:hyperlink r:id="rId31" w:anchor="/document/105870/entry/8000" w:tooltip="https://internet.garant.ru/#/document/105870/entry/8000" w:history="1">
        <w:r w:rsidRPr="00620500">
          <w:rPr>
            <w:sz w:val="16"/>
            <w:szCs w:val="16"/>
          </w:rPr>
          <w:t>абзаце первом</w:t>
        </w:r>
      </w:hyperlink>
      <w:r w:rsidRPr="00620500">
        <w:rPr>
          <w:sz w:val="16"/>
          <w:szCs w:val="16"/>
        </w:rPr>
        <w:t> настоящего пункта, в зависимости от способа обращения заявителя по </w:t>
      </w:r>
      <w:hyperlink r:id="rId32" w:anchor="/document/409234374/entry/11000" w:tooltip="https://internet.garant.ru/#/document/409234374/entry/11000" w:history="1">
        <w:r w:rsidRPr="00620500">
          <w:rPr>
            <w:sz w:val="16"/>
            <w:szCs w:val="16"/>
          </w:rPr>
          <w:t>форме</w:t>
        </w:r>
      </w:hyperlink>
      <w:r w:rsidRPr="00620500">
        <w:rPr>
          <w:sz w:val="16"/>
          <w:szCs w:val="16"/>
        </w:rPr>
        <w:t>, утвержденной Правительством Российской Федерации, с указанием категории лица, к которой относился умерший, в соответствии с </w:t>
      </w:r>
      <w:hyperlink r:id="rId33" w:anchor="/document/105870/entry/9034" w:tooltip="https://internet.garant.ru/#/document/105870/entry/9034" w:history="1">
        <w:r w:rsidRPr="00620500">
          <w:rPr>
            <w:sz w:val="16"/>
            <w:szCs w:val="16"/>
          </w:rPr>
          <w:t>абзацами четвертым - шестым пункта 3</w:t>
        </w:r>
      </w:hyperlink>
      <w:r w:rsidRPr="00620500">
        <w:rPr>
          <w:sz w:val="16"/>
          <w:szCs w:val="16"/>
        </w:rPr>
        <w:t> настоящей статьи.</w:t>
      </w:r>
    </w:p>
    <w:p w:rsidR="00370C6C" w:rsidRPr="00620500" w:rsidRDefault="00370C6C" w:rsidP="00370C6C">
      <w:pPr>
        <w:pStyle w:val="1b"/>
        <w:spacing w:before="0" w:after="0"/>
        <w:ind w:firstLine="709"/>
        <w:jc w:val="both"/>
        <w:rPr>
          <w:sz w:val="16"/>
          <w:szCs w:val="16"/>
        </w:rPr>
      </w:pPr>
      <w:r w:rsidRPr="00620500">
        <w:rPr>
          <w:sz w:val="16"/>
          <w:szCs w:val="16"/>
        </w:rPr>
        <w:lastRenderedPageBreak/>
        <w:t>При предъявлении выписки, указанной в </w:t>
      </w:r>
      <w:hyperlink r:id="rId34" w:anchor="/document/105870/entry/8000" w:tooltip="https://internet.garant.ru/#/document/105870/entry/8000" w:history="1">
        <w:r w:rsidRPr="00620500">
          <w:rPr>
            <w:sz w:val="16"/>
            <w:szCs w:val="16"/>
          </w:rPr>
          <w:t>абзаце первом</w:t>
        </w:r>
      </w:hyperlink>
      <w:r w:rsidRPr="00620500">
        <w:rPr>
          <w:sz w:val="16"/>
          <w:szCs w:val="16"/>
        </w:rPr>
        <w:t xml:space="preserve"> настоящего пункта, в специализированную службу по вопросам похоронного дела обеспечивается возможность проверки достоверности этой выписки в порядке, установленном </w:t>
      </w:r>
      <w:hyperlink r:id="rId35" w:anchor="/document/409234374/entry/1037" w:tooltip="https://internet.garant.ru/#/document/409234374/entry/1037" w:history="1">
        <w:r w:rsidRPr="00620500">
          <w:rPr>
            <w:sz w:val="16"/>
            <w:szCs w:val="16"/>
          </w:rPr>
          <w:t>единым стандартом</w:t>
        </w:r>
      </w:hyperlink>
      <w:r w:rsidRPr="00620500">
        <w:rPr>
          <w:sz w:val="16"/>
          <w:szCs w:val="16"/>
        </w:rPr>
        <w:t xml:space="preserve"> предоставления государственной услуги по назначению социального пособия на погребение, утверждаемым Правительством Российской Федерации.</w:t>
      </w:r>
    </w:p>
    <w:p w:rsidR="00370C6C" w:rsidRPr="00620500" w:rsidRDefault="00370C6C" w:rsidP="00370C6C">
      <w:pPr>
        <w:pStyle w:val="1b"/>
        <w:spacing w:before="0" w:after="0"/>
        <w:ind w:firstLine="709"/>
        <w:jc w:val="both"/>
        <w:rPr>
          <w:sz w:val="16"/>
          <w:szCs w:val="16"/>
        </w:rPr>
      </w:pPr>
      <w:r w:rsidRPr="00620500">
        <w:rPr>
          <w:sz w:val="16"/>
          <w:szCs w:val="16"/>
        </w:rPr>
        <w:t>2. Пункт 3 гарантированного перечня услуг по погребению  изложить в следующей редакции:</w:t>
      </w:r>
    </w:p>
    <w:p w:rsidR="00370C6C" w:rsidRPr="00620500" w:rsidRDefault="00370C6C" w:rsidP="00370C6C">
      <w:pPr>
        <w:pStyle w:val="1b"/>
        <w:spacing w:before="0" w:after="0"/>
        <w:ind w:firstLine="709"/>
        <w:jc w:val="both"/>
        <w:rPr>
          <w:sz w:val="16"/>
          <w:szCs w:val="16"/>
        </w:rPr>
      </w:pPr>
      <w:r w:rsidRPr="00620500">
        <w:rPr>
          <w:sz w:val="16"/>
          <w:szCs w:val="16"/>
        </w:rPr>
        <w:t>«3. Стоимость услуг, предоставляемых согласно гарантированному перечню услуг по погребению, определяется и утверждается органами местного самоуправления по согласованию с органами государственной власти субъектов Российской Федерации.</w:t>
      </w:r>
    </w:p>
    <w:p w:rsidR="00370C6C" w:rsidRPr="00620500" w:rsidRDefault="00370C6C" w:rsidP="00370C6C">
      <w:pPr>
        <w:pStyle w:val="1b"/>
        <w:spacing w:before="0" w:after="0"/>
        <w:ind w:firstLine="709"/>
        <w:jc w:val="both"/>
        <w:rPr>
          <w:sz w:val="16"/>
          <w:szCs w:val="16"/>
        </w:rPr>
      </w:pPr>
      <w:r w:rsidRPr="00620500">
        <w:rPr>
          <w:sz w:val="16"/>
          <w:szCs w:val="16"/>
        </w:rPr>
        <w:t>В течение пяти рабочих дней со дня утверждения стоимости услуг, предоставляемых согласно гарантированному перечню услуг по погребению, органы местного самоуправления направляют в отделения Фонда пенсионного и социального страхования Российской Федерации уведомление об утвержденной стоимости указанных услуг способом, позволяющим зафиксировать получение данного уведомления.</w:t>
      </w:r>
    </w:p>
    <w:p w:rsidR="00370C6C" w:rsidRPr="00620500" w:rsidRDefault="00370C6C" w:rsidP="00370C6C">
      <w:pPr>
        <w:pStyle w:val="1b"/>
        <w:spacing w:before="0" w:after="0"/>
        <w:ind w:firstLine="709"/>
        <w:jc w:val="both"/>
        <w:rPr>
          <w:sz w:val="16"/>
          <w:szCs w:val="16"/>
        </w:rPr>
      </w:pPr>
      <w:r w:rsidRPr="00620500">
        <w:rPr>
          <w:sz w:val="16"/>
          <w:szCs w:val="16"/>
        </w:rPr>
        <w:t>Стоимость услуг, предоставляемых специализированной службой по вопросам похоронного дела согласно гарантированному перечню услуг по погребению, возмещается этой службе в десятидневный срок со дня ее обращения за счет средств:</w:t>
      </w:r>
    </w:p>
    <w:p w:rsidR="00370C6C" w:rsidRPr="00620500" w:rsidRDefault="00370C6C" w:rsidP="00370C6C">
      <w:pPr>
        <w:pStyle w:val="1b"/>
        <w:spacing w:before="0" w:after="0"/>
        <w:ind w:firstLine="709"/>
        <w:jc w:val="both"/>
        <w:rPr>
          <w:sz w:val="16"/>
          <w:szCs w:val="16"/>
        </w:rPr>
      </w:pPr>
      <w:r w:rsidRPr="00620500">
        <w:rPr>
          <w:sz w:val="16"/>
          <w:szCs w:val="16"/>
        </w:rPr>
        <w:t>Фонда пенсионного и социального страхования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граждан, подлежавших обязательному социальному страхованию на случай временной нетрудоспособности и в связи с материнством на день смерти, а также умерших несовершеннолетних членов семей граждан,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w:t>
      </w:r>
    </w:p>
    <w:p w:rsidR="00370C6C" w:rsidRPr="00620500" w:rsidRDefault="00370C6C" w:rsidP="00370C6C">
      <w:pPr>
        <w:pStyle w:val="1b"/>
        <w:spacing w:before="0" w:after="0"/>
        <w:ind w:firstLine="709"/>
        <w:jc w:val="both"/>
        <w:rPr>
          <w:sz w:val="16"/>
          <w:szCs w:val="16"/>
        </w:rPr>
      </w:pPr>
      <w:r w:rsidRPr="00620500">
        <w:rPr>
          <w:sz w:val="16"/>
          <w:szCs w:val="16"/>
        </w:rPr>
        <w:t>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Фондом пенсионного и социального страхования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 бюджета в размерах, определяемых в соответствии с настоящим пунктом;</w:t>
      </w:r>
    </w:p>
    <w:p w:rsidR="00370C6C" w:rsidRPr="00620500" w:rsidRDefault="00370C6C" w:rsidP="00370C6C">
      <w:pPr>
        <w:pStyle w:val="1b"/>
        <w:spacing w:before="0" w:after="0"/>
        <w:ind w:firstLine="709"/>
        <w:jc w:val="both"/>
        <w:rPr>
          <w:sz w:val="16"/>
          <w:szCs w:val="16"/>
        </w:rPr>
      </w:pPr>
      <w:r w:rsidRPr="00620500">
        <w:rPr>
          <w:sz w:val="16"/>
          <w:szCs w:val="16"/>
        </w:rPr>
        <w:t>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370C6C" w:rsidRPr="00620500" w:rsidRDefault="00370C6C" w:rsidP="00370C6C">
      <w:pPr>
        <w:pStyle w:val="1b"/>
        <w:spacing w:before="0" w:after="0"/>
        <w:ind w:firstLine="709"/>
        <w:jc w:val="both"/>
        <w:rPr>
          <w:sz w:val="16"/>
          <w:szCs w:val="16"/>
        </w:rPr>
      </w:pPr>
      <w:r w:rsidRPr="00620500">
        <w:rPr>
          <w:sz w:val="16"/>
          <w:szCs w:val="16"/>
        </w:rPr>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ее обращения с приложенной к нему выпиской, указанной в </w:t>
      </w:r>
      <w:hyperlink r:id="rId36" w:anchor="/document/105870/entry/8000" w:tooltip="https://internet.garant.ru/#/document/105870/entry/8000" w:history="1">
        <w:r w:rsidRPr="00620500">
          <w:rPr>
            <w:sz w:val="16"/>
            <w:szCs w:val="16"/>
          </w:rPr>
          <w:t>абзаце первом пункта 2</w:t>
        </w:r>
      </w:hyperlink>
      <w:r w:rsidRPr="00620500">
        <w:rPr>
          <w:sz w:val="16"/>
          <w:szCs w:val="16"/>
        </w:rPr>
        <w:t> настоящей статьи, если такое обращение последовало не позднее шести месяцев со дня погребения.</w:t>
      </w:r>
    </w:p>
    <w:p w:rsidR="00370C6C" w:rsidRPr="00620500" w:rsidRDefault="00370C6C" w:rsidP="00370C6C">
      <w:pPr>
        <w:pStyle w:val="1b"/>
        <w:spacing w:before="0" w:after="0"/>
        <w:ind w:firstLine="709"/>
        <w:jc w:val="both"/>
        <w:rPr>
          <w:sz w:val="16"/>
          <w:szCs w:val="16"/>
        </w:rPr>
      </w:pPr>
      <w:r w:rsidRPr="00620500">
        <w:rPr>
          <w:sz w:val="16"/>
          <w:szCs w:val="16"/>
        </w:rPr>
        <w:t>Фонд пенсионного и социального страхования Российской Федерации возмещает специализированной службе по вопросам похоронного дела стоимость услуг, предоставляемых согласно гарантированному перечню услуг по погребению, в размере, не превышающем 7793,48 рубля, с последующей индексацией один раз в год с 1 февраля текущего года исходя из индекса роста потребительских цен за предыдущий год. </w:t>
      </w:r>
      <w:hyperlink r:id="rId37" w:anchor="/document/5760900/entry/0" w:tooltip="https://internet.garant.ru/#/document/5760900/entry/0" w:history="1">
        <w:r w:rsidRPr="00620500">
          <w:rPr>
            <w:sz w:val="16"/>
            <w:szCs w:val="16"/>
          </w:rPr>
          <w:t>Коэффициент индексации</w:t>
        </w:r>
      </w:hyperlink>
      <w:r w:rsidRPr="00620500">
        <w:rPr>
          <w:sz w:val="16"/>
          <w:szCs w:val="16"/>
        </w:rPr>
        <w:t> определяется Правительством Российской Федерации.</w:t>
      </w:r>
    </w:p>
    <w:p w:rsidR="00370C6C" w:rsidRPr="00620500" w:rsidRDefault="00370C6C" w:rsidP="00370C6C">
      <w:pPr>
        <w:pStyle w:val="1b"/>
        <w:spacing w:before="0" w:after="0"/>
        <w:ind w:firstLine="709"/>
        <w:jc w:val="both"/>
        <w:rPr>
          <w:sz w:val="16"/>
          <w:szCs w:val="16"/>
        </w:rPr>
      </w:pPr>
      <w:r w:rsidRPr="00620500">
        <w:rPr>
          <w:sz w:val="16"/>
          <w:szCs w:val="16"/>
        </w:rPr>
        <w:t>В районах и местностях, где установлен </w:t>
      </w:r>
      <w:hyperlink r:id="rId38" w:anchor="/document/108125/entry/0" w:tooltip="https://internet.garant.ru/#/document/108125/entry/0" w:history="1">
        <w:r w:rsidRPr="00620500">
          <w:rPr>
            <w:sz w:val="16"/>
            <w:szCs w:val="16"/>
          </w:rPr>
          <w:t>районный коэффициент</w:t>
        </w:r>
      </w:hyperlink>
      <w:r w:rsidRPr="00620500">
        <w:rPr>
          <w:sz w:val="16"/>
          <w:szCs w:val="16"/>
        </w:rPr>
        <w:t> к заработной плате, этот предел определяется с применением районного коэффициента.</w:t>
      </w:r>
    </w:p>
    <w:p w:rsidR="00370C6C" w:rsidRPr="00620500" w:rsidRDefault="00370C6C" w:rsidP="00370C6C">
      <w:pPr>
        <w:pStyle w:val="1b"/>
        <w:spacing w:before="0" w:after="0"/>
        <w:ind w:firstLine="709"/>
        <w:jc w:val="both"/>
        <w:rPr>
          <w:sz w:val="16"/>
          <w:szCs w:val="16"/>
        </w:rPr>
      </w:pPr>
      <w:r w:rsidRPr="00620500">
        <w:rPr>
          <w:sz w:val="16"/>
          <w:szCs w:val="16"/>
        </w:rPr>
        <w:t>Возмещение специализированной службе по вопросам похоронного дела стоимости услуг, предоставляемых согласно гарантированному перечню услуг по погребению, производится в размере, установленном на дату погребения умершего по месту осуществления погребения».</w:t>
      </w:r>
    </w:p>
    <w:p w:rsidR="0043188A" w:rsidRPr="00620500" w:rsidRDefault="0043188A" w:rsidP="00370C6C">
      <w:pPr>
        <w:pStyle w:val="1b"/>
        <w:spacing w:before="0" w:after="0"/>
        <w:ind w:firstLine="709"/>
        <w:jc w:val="both"/>
        <w:rPr>
          <w:sz w:val="16"/>
          <w:szCs w:val="16"/>
        </w:rPr>
      </w:pPr>
    </w:p>
    <w:p w:rsidR="008510BF" w:rsidRDefault="008510BF" w:rsidP="0043188A">
      <w:pPr>
        <w:shd w:val="clear" w:color="auto" w:fill="FFFFFF"/>
        <w:jc w:val="center"/>
        <w:rPr>
          <w:rFonts w:ascii="Times New Roman" w:hAnsi="Times New Roman"/>
          <w:sz w:val="16"/>
          <w:szCs w:val="16"/>
          <w:lang w:val="ru-RU"/>
        </w:rPr>
      </w:pPr>
    </w:p>
    <w:p w:rsidR="0043188A" w:rsidRPr="00620500" w:rsidRDefault="0043188A" w:rsidP="0043188A">
      <w:pPr>
        <w:shd w:val="clear" w:color="auto" w:fill="FFFFFF"/>
        <w:jc w:val="center"/>
        <w:rPr>
          <w:rFonts w:ascii="Times New Roman" w:hAnsi="Times New Roman"/>
          <w:sz w:val="16"/>
          <w:szCs w:val="16"/>
          <w:lang w:val="ru-RU"/>
        </w:rPr>
      </w:pPr>
      <w:r w:rsidRPr="00620500">
        <w:rPr>
          <w:rFonts w:ascii="Times New Roman" w:hAnsi="Times New Roman"/>
          <w:sz w:val="16"/>
          <w:szCs w:val="16"/>
          <w:lang w:val="ru-RU"/>
        </w:rPr>
        <w:t>Муниципальное образование «Бирофельдское сельское поселение»</w:t>
      </w:r>
    </w:p>
    <w:p w:rsidR="0043188A" w:rsidRPr="00620500" w:rsidRDefault="0043188A" w:rsidP="0043188A">
      <w:pPr>
        <w:shd w:val="clear" w:color="auto" w:fill="FFFFFF"/>
        <w:jc w:val="center"/>
        <w:rPr>
          <w:rFonts w:ascii="Times New Roman" w:hAnsi="Times New Roman"/>
          <w:sz w:val="16"/>
          <w:szCs w:val="16"/>
          <w:lang w:val="ru-RU"/>
        </w:rPr>
      </w:pPr>
      <w:r w:rsidRPr="00620500">
        <w:rPr>
          <w:rFonts w:ascii="Times New Roman" w:hAnsi="Times New Roman"/>
          <w:sz w:val="16"/>
          <w:szCs w:val="16"/>
          <w:lang w:val="ru-RU"/>
        </w:rPr>
        <w:t>Биробиджанского муниципального района</w:t>
      </w:r>
    </w:p>
    <w:p w:rsidR="0043188A" w:rsidRPr="00620500" w:rsidRDefault="0043188A" w:rsidP="0043188A">
      <w:pPr>
        <w:shd w:val="clear" w:color="auto" w:fill="FFFFFF"/>
        <w:jc w:val="center"/>
        <w:rPr>
          <w:rFonts w:ascii="Times New Roman" w:hAnsi="Times New Roman"/>
          <w:color w:val="000000"/>
          <w:spacing w:val="-10"/>
          <w:sz w:val="16"/>
          <w:szCs w:val="16"/>
          <w:lang w:val="ru-RU"/>
        </w:rPr>
      </w:pPr>
      <w:r w:rsidRPr="00620500">
        <w:rPr>
          <w:rFonts w:ascii="Times New Roman" w:hAnsi="Times New Roman"/>
          <w:sz w:val="16"/>
          <w:szCs w:val="16"/>
          <w:lang w:val="ru-RU"/>
        </w:rPr>
        <w:t>Еврейской автономной области</w:t>
      </w:r>
    </w:p>
    <w:p w:rsidR="0043188A" w:rsidRPr="00620500" w:rsidRDefault="0043188A" w:rsidP="0043188A">
      <w:pPr>
        <w:shd w:val="clear" w:color="auto" w:fill="FFFFFF"/>
        <w:jc w:val="center"/>
        <w:rPr>
          <w:rFonts w:ascii="Times New Roman" w:hAnsi="Times New Roman"/>
          <w:color w:val="000000"/>
          <w:spacing w:val="-12"/>
          <w:sz w:val="16"/>
          <w:szCs w:val="16"/>
          <w:lang w:val="ru-RU"/>
        </w:rPr>
      </w:pPr>
    </w:p>
    <w:p w:rsidR="0043188A" w:rsidRPr="00620500" w:rsidRDefault="0043188A" w:rsidP="0043188A">
      <w:pPr>
        <w:shd w:val="clear" w:color="auto" w:fill="FFFFFF"/>
        <w:jc w:val="center"/>
        <w:rPr>
          <w:rFonts w:ascii="Times New Roman" w:hAnsi="Times New Roman"/>
          <w:color w:val="000000"/>
          <w:spacing w:val="-12"/>
          <w:sz w:val="16"/>
          <w:szCs w:val="16"/>
          <w:lang w:val="ru-RU"/>
        </w:rPr>
      </w:pPr>
      <w:r w:rsidRPr="00620500">
        <w:rPr>
          <w:rFonts w:ascii="Times New Roman" w:hAnsi="Times New Roman"/>
          <w:color w:val="000000"/>
          <w:spacing w:val="-12"/>
          <w:sz w:val="16"/>
          <w:szCs w:val="16"/>
          <w:lang w:val="ru-RU"/>
        </w:rPr>
        <w:t>АДМИНИСТРАЦИЯ СЕЛЬСКОГО ПОСЕЛЕНИЯ</w:t>
      </w:r>
    </w:p>
    <w:p w:rsidR="0043188A" w:rsidRPr="00620500" w:rsidRDefault="0043188A" w:rsidP="0043188A">
      <w:pPr>
        <w:shd w:val="clear" w:color="auto" w:fill="FFFFFF"/>
        <w:jc w:val="center"/>
        <w:rPr>
          <w:rFonts w:ascii="Times New Roman" w:hAnsi="Times New Roman"/>
          <w:color w:val="000000"/>
          <w:spacing w:val="-1"/>
          <w:sz w:val="16"/>
          <w:szCs w:val="16"/>
          <w:lang w:val="ru-RU"/>
        </w:rPr>
      </w:pPr>
    </w:p>
    <w:p w:rsidR="0043188A" w:rsidRPr="00620500" w:rsidRDefault="0043188A" w:rsidP="0043188A">
      <w:pPr>
        <w:shd w:val="clear" w:color="auto" w:fill="FFFFFF"/>
        <w:jc w:val="center"/>
        <w:rPr>
          <w:rFonts w:ascii="Times New Roman" w:hAnsi="Times New Roman"/>
          <w:color w:val="000000"/>
          <w:spacing w:val="-25"/>
          <w:sz w:val="16"/>
          <w:szCs w:val="16"/>
          <w:lang w:val="ru-RU"/>
        </w:rPr>
      </w:pPr>
      <w:r w:rsidRPr="00620500">
        <w:rPr>
          <w:rFonts w:ascii="Times New Roman" w:hAnsi="Times New Roman"/>
          <w:color w:val="000000"/>
          <w:spacing w:val="-25"/>
          <w:sz w:val="16"/>
          <w:szCs w:val="16"/>
          <w:lang w:val="ru-RU"/>
        </w:rPr>
        <w:t>ПОСТАНОВЛЕНИЕ</w:t>
      </w:r>
    </w:p>
    <w:p w:rsidR="0043188A" w:rsidRPr="00620500" w:rsidRDefault="0043188A" w:rsidP="0043188A">
      <w:pPr>
        <w:shd w:val="clear" w:color="auto" w:fill="FFFFFF"/>
        <w:rPr>
          <w:rFonts w:ascii="Times New Roman" w:hAnsi="Times New Roman"/>
          <w:sz w:val="16"/>
          <w:szCs w:val="16"/>
          <w:lang w:val="ru-RU"/>
        </w:rPr>
      </w:pPr>
      <w:r w:rsidRPr="00620500">
        <w:rPr>
          <w:rFonts w:ascii="Times New Roman" w:hAnsi="Times New Roman"/>
          <w:sz w:val="16"/>
          <w:szCs w:val="16"/>
          <w:lang w:val="ru-RU"/>
        </w:rPr>
        <w:t>12.08.2025</w:t>
      </w:r>
      <w:r w:rsidRPr="00620500">
        <w:rPr>
          <w:rFonts w:ascii="Times New Roman" w:hAnsi="Times New Roman"/>
          <w:sz w:val="16"/>
          <w:szCs w:val="16"/>
          <w:lang w:val="ru-RU"/>
        </w:rPr>
        <w:tab/>
      </w:r>
      <w:r w:rsidRPr="00620500">
        <w:rPr>
          <w:rFonts w:ascii="Times New Roman" w:hAnsi="Times New Roman"/>
          <w:sz w:val="16"/>
          <w:szCs w:val="16"/>
          <w:lang w:val="ru-RU"/>
        </w:rPr>
        <w:tab/>
      </w:r>
      <w:r w:rsidRPr="00620500">
        <w:rPr>
          <w:rFonts w:ascii="Times New Roman" w:hAnsi="Times New Roman"/>
          <w:sz w:val="16"/>
          <w:szCs w:val="16"/>
          <w:lang w:val="ru-RU"/>
        </w:rPr>
        <w:tab/>
      </w:r>
      <w:r w:rsidRPr="00620500">
        <w:rPr>
          <w:rFonts w:ascii="Times New Roman" w:hAnsi="Times New Roman"/>
          <w:sz w:val="16"/>
          <w:szCs w:val="16"/>
          <w:lang w:val="ru-RU"/>
        </w:rPr>
        <w:tab/>
      </w:r>
      <w:r w:rsidRPr="00620500">
        <w:rPr>
          <w:rFonts w:ascii="Times New Roman" w:hAnsi="Times New Roman"/>
          <w:sz w:val="16"/>
          <w:szCs w:val="16"/>
          <w:lang w:val="ru-RU"/>
        </w:rPr>
        <w:tab/>
      </w:r>
      <w:r w:rsidRPr="00620500">
        <w:rPr>
          <w:rFonts w:ascii="Times New Roman" w:hAnsi="Times New Roman"/>
          <w:sz w:val="16"/>
          <w:szCs w:val="16"/>
          <w:lang w:val="ru-RU"/>
        </w:rPr>
        <w:tab/>
      </w:r>
      <w:r w:rsidRPr="00620500">
        <w:rPr>
          <w:rFonts w:ascii="Times New Roman" w:hAnsi="Times New Roman"/>
          <w:sz w:val="16"/>
          <w:szCs w:val="16"/>
          <w:lang w:val="ru-RU"/>
        </w:rPr>
        <w:tab/>
      </w:r>
      <w:r w:rsidRPr="00620500">
        <w:rPr>
          <w:rFonts w:ascii="Times New Roman" w:hAnsi="Times New Roman"/>
          <w:sz w:val="16"/>
          <w:szCs w:val="16"/>
          <w:lang w:val="ru-RU"/>
        </w:rPr>
        <w:tab/>
      </w:r>
      <w:r w:rsidRPr="00620500">
        <w:rPr>
          <w:rFonts w:ascii="Times New Roman" w:hAnsi="Times New Roman"/>
          <w:sz w:val="16"/>
          <w:szCs w:val="16"/>
          <w:lang w:val="ru-RU"/>
        </w:rPr>
        <w:tab/>
        <w:t xml:space="preserve">                  № 49</w:t>
      </w:r>
    </w:p>
    <w:p w:rsidR="0043188A" w:rsidRPr="00620500" w:rsidRDefault="0043188A" w:rsidP="0043188A">
      <w:pPr>
        <w:pStyle w:val="Heading"/>
        <w:jc w:val="center"/>
        <w:rPr>
          <w:rFonts w:ascii="Times New Roman" w:hAnsi="Times New Roman" w:cs="Times New Roman"/>
          <w:b w:val="0"/>
          <w:sz w:val="16"/>
          <w:szCs w:val="16"/>
        </w:rPr>
      </w:pPr>
      <w:r w:rsidRPr="00620500">
        <w:rPr>
          <w:rFonts w:ascii="Times New Roman" w:hAnsi="Times New Roman" w:cs="Times New Roman"/>
          <w:b w:val="0"/>
          <w:sz w:val="16"/>
          <w:szCs w:val="16"/>
        </w:rPr>
        <w:t>с. Бирофельд</w:t>
      </w:r>
    </w:p>
    <w:p w:rsidR="0043188A" w:rsidRPr="00620500" w:rsidRDefault="0043188A" w:rsidP="0043188A">
      <w:pPr>
        <w:shd w:val="clear" w:color="auto" w:fill="FFFFFF"/>
        <w:jc w:val="center"/>
        <w:rPr>
          <w:rFonts w:ascii="Times New Roman" w:hAnsi="Times New Roman"/>
          <w:sz w:val="16"/>
          <w:szCs w:val="16"/>
          <w:lang w:val="ru-RU"/>
        </w:rPr>
      </w:pPr>
    </w:p>
    <w:p w:rsidR="0043188A" w:rsidRPr="00620500" w:rsidRDefault="0043188A" w:rsidP="0043188A">
      <w:pPr>
        <w:ind w:right="-1"/>
        <w:jc w:val="both"/>
        <w:rPr>
          <w:rFonts w:ascii="Times New Roman" w:hAnsi="Times New Roman"/>
          <w:sz w:val="16"/>
          <w:szCs w:val="16"/>
          <w:lang w:val="ru-RU"/>
        </w:rPr>
      </w:pPr>
      <w:r w:rsidRPr="00620500">
        <w:rPr>
          <w:rFonts w:ascii="Times New Roman" w:hAnsi="Times New Roman"/>
          <w:sz w:val="16"/>
          <w:szCs w:val="16"/>
          <w:lang w:val="ru-RU"/>
        </w:rPr>
        <w:t>Об увековечивании памяти граждан, 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3188A" w:rsidRPr="00620500" w:rsidRDefault="0043188A" w:rsidP="0043188A">
      <w:pPr>
        <w:tabs>
          <w:tab w:val="left" w:pos="2220"/>
        </w:tabs>
        <w:rPr>
          <w:rFonts w:ascii="Times New Roman" w:hAnsi="Times New Roman"/>
          <w:sz w:val="16"/>
          <w:szCs w:val="16"/>
          <w:lang w:val="ru-RU"/>
        </w:rPr>
      </w:pPr>
      <w:r w:rsidRPr="00620500">
        <w:rPr>
          <w:rFonts w:ascii="Times New Roman" w:hAnsi="Times New Roman"/>
          <w:sz w:val="16"/>
          <w:szCs w:val="16"/>
          <w:lang w:val="ru-RU"/>
        </w:rPr>
        <w:tab/>
      </w:r>
    </w:p>
    <w:p w:rsidR="0043188A" w:rsidRPr="00620500" w:rsidRDefault="0043188A" w:rsidP="0043188A">
      <w:pPr>
        <w:ind w:firstLine="708"/>
        <w:jc w:val="both"/>
        <w:rPr>
          <w:rFonts w:ascii="Times New Roman" w:hAnsi="Times New Roman"/>
          <w:sz w:val="16"/>
          <w:szCs w:val="16"/>
          <w:lang w:val="ru-RU"/>
        </w:rPr>
      </w:pPr>
      <w:r w:rsidRPr="00620500">
        <w:rPr>
          <w:rFonts w:ascii="Times New Roman" w:hAnsi="Times New Roman"/>
          <w:sz w:val="16"/>
          <w:szCs w:val="16"/>
          <w:lang w:val="ru-RU"/>
        </w:rPr>
        <w:t>В соответствии с Федеральными законами от 14.01.1993 №</w:t>
      </w:r>
      <w:r w:rsidRPr="00620500">
        <w:rPr>
          <w:rFonts w:ascii="Times New Roman" w:hAnsi="Times New Roman"/>
          <w:sz w:val="16"/>
          <w:szCs w:val="16"/>
        </w:rPr>
        <w:t> </w:t>
      </w:r>
      <w:r w:rsidRPr="00620500">
        <w:rPr>
          <w:rFonts w:ascii="Times New Roman" w:hAnsi="Times New Roman"/>
          <w:sz w:val="16"/>
          <w:szCs w:val="16"/>
          <w:lang w:val="ru-RU"/>
        </w:rPr>
        <w:t xml:space="preserve">4292-1 «Об увековечении памяти погибших при защите Отечества», от 06.10.2003 № 131-ФЗ «Об общих принципах организации местного  самоуправления в Российской Федерации», 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 </w:t>
      </w:r>
    </w:p>
    <w:p w:rsidR="0043188A" w:rsidRPr="00620500" w:rsidRDefault="0043188A" w:rsidP="0043188A">
      <w:pPr>
        <w:jc w:val="both"/>
        <w:rPr>
          <w:rFonts w:ascii="Times New Roman" w:hAnsi="Times New Roman"/>
          <w:sz w:val="16"/>
          <w:szCs w:val="16"/>
        </w:rPr>
      </w:pPr>
      <w:r w:rsidRPr="00620500">
        <w:rPr>
          <w:rFonts w:ascii="Times New Roman" w:hAnsi="Times New Roman"/>
          <w:sz w:val="16"/>
          <w:szCs w:val="16"/>
        </w:rPr>
        <w:t>ПОСТАНОВЛЯЕТ:</w:t>
      </w:r>
    </w:p>
    <w:p w:rsidR="0043188A" w:rsidRPr="00620500" w:rsidRDefault="0043188A" w:rsidP="0043188A">
      <w:pPr>
        <w:pStyle w:val="ac"/>
        <w:numPr>
          <w:ilvl w:val="0"/>
          <w:numId w:val="28"/>
        </w:numPr>
        <w:tabs>
          <w:tab w:val="left" w:pos="709"/>
        </w:tabs>
        <w:spacing w:line="276" w:lineRule="auto"/>
        <w:ind w:left="0" w:firstLine="709"/>
        <w:jc w:val="both"/>
        <w:rPr>
          <w:sz w:val="16"/>
          <w:szCs w:val="16"/>
        </w:rPr>
      </w:pPr>
      <w:r w:rsidRPr="00620500">
        <w:rPr>
          <w:sz w:val="16"/>
          <w:szCs w:val="16"/>
        </w:rPr>
        <w:t>Утвердить прилагаемое Положение об увековечивании памяти граждан, 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3188A" w:rsidRPr="00620500" w:rsidRDefault="0043188A" w:rsidP="0043188A">
      <w:pPr>
        <w:pStyle w:val="ac"/>
        <w:numPr>
          <w:ilvl w:val="0"/>
          <w:numId w:val="28"/>
        </w:numPr>
        <w:tabs>
          <w:tab w:val="left" w:pos="709"/>
        </w:tabs>
        <w:spacing w:line="276" w:lineRule="auto"/>
        <w:ind w:left="0" w:firstLine="708"/>
        <w:jc w:val="both"/>
        <w:rPr>
          <w:sz w:val="16"/>
          <w:szCs w:val="16"/>
        </w:rPr>
      </w:pPr>
      <w:r w:rsidRPr="00620500">
        <w:rPr>
          <w:sz w:val="16"/>
          <w:szCs w:val="16"/>
        </w:rPr>
        <w:lastRenderedPageBreak/>
        <w:t>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Бирофельдского сельского поселения Биробиджанского муниципального района Еврейской автономной области.</w:t>
      </w:r>
    </w:p>
    <w:p w:rsidR="0043188A" w:rsidRPr="00620500" w:rsidRDefault="0043188A" w:rsidP="0043188A">
      <w:pPr>
        <w:pStyle w:val="ac"/>
        <w:numPr>
          <w:ilvl w:val="0"/>
          <w:numId w:val="28"/>
        </w:numPr>
        <w:tabs>
          <w:tab w:val="left" w:pos="709"/>
        </w:tabs>
        <w:spacing w:line="276" w:lineRule="auto"/>
        <w:ind w:left="0" w:firstLine="708"/>
        <w:jc w:val="both"/>
        <w:rPr>
          <w:sz w:val="16"/>
          <w:szCs w:val="16"/>
        </w:rPr>
      </w:pPr>
      <w:r w:rsidRPr="00620500">
        <w:rPr>
          <w:sz w:val="16"/>
          <w:szCs w:val="16"/>
        </w:rPr>
        <w:t xml:space="preserve"> Контроль за выполнением настоящего постановления оставляю за собой. </w:t>
      </w:r>
    </w:p>
    <w:p w:rsidR="0043188A" w:rsidRPr="00620500" w:rsidRDefault="0043188A" w:rsidP="0043188A">
      <w:pPr>
        <w:pStyle w:val="ac"/>
        <w:numPr>
          <w:ilvl w:val="0"/>
          <w:numId w:val="28"/>
        </w:numPr>
        <w:tabs>
          <w:tab w:val="left" w:pos="709"/>
        </w:tabs>
        <w:spacing w:line="276" w:lineRule="auto"/>
        <w:ind w:left="0" w:firstLine="708"/>
        <w:jc w:val="both"/>
        <w:rPr>
          <w:sz w:val="16"/>
          <w:szCs w:val="16"/>
        </w:rPr>
      </w:pPr>
      <w:r w:rsidRPr="00620500">
        <w:rPr>
          <w:sz w:val="16"/>
          <w:szCs w:val="16"/>
        </w:rPr>
        <w:t>Настоящее постановление вступает в силу после его официального опубликования.</w:t>
      </w:r>
    </w:p>
    <w:p w:rsidR="0043188A" w:rsidRPr="00620500" w:rsidRDefault="0043188A" w:rsidP="0043188A">
      <w:pPr>
        <w:pStyle w:val="af8"/>
        <w:spacing w:line="276" w:lineRule="auto"/>
        <w:ind w:left="1068"/>
        <w:jc w:val="both"/>
        <w:rPr>
          <w:rFonts w:ascii="Times New Roman" w:hAnsi="Times New Roman" w:cs="Times New Roman"/>
          <w:sz w:val="16"/>
          <w:szCs w:val="16"/>
        </w:rPr>
      </w:pPr>
    </w:p>
    <w:p w:rsidR="0043188A" w:rsidRPr="00620500" w:rsidRDefault="0043188A" w:rsidP="0043188A">
      <w:pPr>
        <w:pStyle w:val="af8"/>
        <w:widowControl w:val="0"/>
        <w:jc w:val="both"/>
        <w:rPr>
          <w:rFonts w:ascii="Times New Roman" w:hAnsi="Times New Roman" w:cs="Times New Roman"/>
          <w:sz w:val="16"/>
          <w:szCs w:val="16"/>
        </w:rPr>
        <w:sectPr w:rsidR="0043188A" w:rsidRPr="00620500" w:rsidSect="00620500">
          <w:pgSz w:w="16838" w:h="11906" w:orient="landscape"/>
          <w:pgMar w:top="426" w:right="1134" w:bottom="1985" w:left="1134" w:header="567" w:footer="709" w:gutter="0"/>
          <w:cols w:space="708"/>
          <w:titlePg/>
          <w:docGrid w:linePitch="360"/>
        </w:sectPr>
      </w:pPr>
      <w:r w:rsidRPr="00620500">
        <w:rPr>
          <w:rFonts w:ascii="Times New Roman" w:hAnsi="Times New Roman" w:cs="Times New Roman"/>
          <w:sz w:val="16"/>
          <w:szCs w:val="16"/>
        </w:rPr>
        <w:t>Заместитель главы администрации сельского поселения                                             С.Ю. Пряжникова</w:t>
      </w:r>
    </w:p>
    <w:p w:rsidR="0043188A" w:rsidRPr="00620500" w:rsidRDefault="0043188A" w:rsidP="008510BF">
      <w:pPr>
        <w:pStyle w:val="af8"/>
        <w:widowControl w:val="0"/>
        <w:spacing w:line="240" w:lineRule="exact"/>
        <w:jc w:val="right"/>
        <w:rPr>
          <w:rFonts w:ascii="Times New Roman" w:hAnsi="Times New Roman" w:cs="Times New Roman"/>
          <w:spacing w:val="-7"/>
          <w:sz w:val="16"/>
          <w:szCs w:val="16"/>
        </w:rPr>
      </w:pPr>
      <w:r w:rsidRPr="00620500">
        <w:rPr>
          <w:rFonts w:ascii="Times New Roman" w:hAnsi="Times New Roman" w:cs="Times New Roman"/>
          <w:spacing w:val="-7"/>
          <w:sz w:val="16"/>
          <w:szCs w:val="16"/>
        </w:rPr>
        <w:lastRenderedPageBreak/>
        <w:t>УТВЕРЖДЕНО</w:t>
      </w:r>
    </w:p>
    <w:p w:rsidR="0043188A" w:rsidRPr="00620500" w:rsidRDefault="0043188A" w:rsidP="0043188A">
      <w:pPr>
        <w:pStyle w:val="af8"/>
        <w:widowControl w:val="0"/>
        <w:spacing w:line="240" w:lineRule="exact"/>
        <w:ind w:left="5103"/>
        <w:jc w:val="right"/>
        <w:rPr>
          <w:rFonts w:ascii="Times New Roman" w:hAnsi="Times New Roman" w:cs="Times New Roman"/>
          <w:sz w:val="16"/>
          <w:szCs w:val="16"/>
        </w:rPr>
      </w:pPr>
      <w:r w:rsidRPr="00620500">
        <w:rPr>
          <w:rFonts w:ascii="Times New Roman" w:hAnsi="Times New Roman" w:cs="Times New Roman"/>
          <w:spacing w:val="-7"/>
          <w:sz w:val="16"/>
          <w:szCs w:val="16"/>
        </w:rPr>
        <w:t xml:space="preserve">постановлением администрации </w:t>
      </w:r>
      <w:r w:rsidRPr="00620500">
        <w:rPr>
          <w:rFonts w:ascii="Times New Roman" w:hAnsi="Times New Roman" w:cs="Times New Roman"/>
          <w:sz w:val="16"/>
          <w:szCs w:val="16"/>
        </w:rPr>
        <w:t>сельского поселения</w:t>
      </w:r>
    </w:p>
    <w:p w:rsidR="0043188A" w:rsidRPr="00620500" w:rsidRDefault="0043188A" w:rsidP="0043188A">
      <w:pPr>
        <w:pStyle w:val="af8"/>
        <w:widowControl w:val="0"/>
        <w:spacing w:line="240" w:lineRule="exact"/>
        <w:ind w:left="5103"/>
        <w:jc w:val="right"/>
        <w:rPr>
          <w:rFonts w:ascii="Times New Roman" w:hAnsi="Times New Roman" w:cs="Times New Roman"/>
          <w:sz w:val="16"/>
          <w:szCs w:val="16"/>
        </w:rPr>
      </w:pPr>
      <w:r w:rsidRPr="00620500">
        <w:rPr>
          <w:rFonts w:ascii="Times New Roman" w:hAnsi="Times New Roman" w:cs="Times New Roman"/>
          <w:sz w:val="16"/>
          <w:szCs w:val="16"/>
        </w:rPr>
        <w:t>от 12.08.2025 № 49</w:t>
      </w:r>
    </w:p>
    <w:p w:rsidR="0043188A" w:rsidRPr="00620500" w:rsidRDefault="0043188A" w:rsidP="0043188A">
      <w:pPr>
        <w:pStyle w:val="af8"/>
        <w:widowControl w:val="0"/>
        <w:rPr>
          <w:rFonts w:ascii="Times New Roman" w:hAnsi="Times New Roman" w:cs="Times New Roman"/>
          <w:spacing w:val="-7"/>
          <w:sz w:val="16"/>
          <w:szCs w:val="16"/>
        </w:rPr>
      </w:pPr>
    </w:p>
    <w:p w:rsidR="0043188A" w:rsidRPr="00620500" w:rsidRDefault="0043188A" w:rsidP="0043188A">
      <w:pPr>
        <w:pStyle w:val="ac"/>
        <w:widowControl w:val="0"/>
        <w:adjustRightInd w:val="0"/>
        <w:ind w:left="1068"/>
        <w:jc w:val="both"/>
        <w:rPr>
          <w:spacing w:val="-6"/>
          <w:sz w:val="16"/>
          <w:szCs w:val="16"/>
        </w:rPr>
      </w:pPr>
    </w:p>
    <w:p w:rsidR="0043188A" w:rsidRPr="00620500" w:rsidRDefault="0043188A" w:rsidP="0043188A">
      <w:pPr>
        <w:pStyle w:val="ac"/>
        <w:ind w:left="709"/>
        <w:jc w:val="center"/>
        <w:rPr>
          <w:sz w:val="16"/>
          <w:szCs w:val="16"/>
        </w:rPr>
      </w:pPr>
      <w:r w:rsidRPr="00620500">
        <w:rPr>
          <w:sz w:val="16"/>
          <w:szCs w:val="16"/>
        </w:rPr>
        <w:t xml:space="preserve">Положение </w:t>
      </w:r>
    </w:p>
    <w:p w:rsidR="0043188A" w:rsidRPr="00620500" w:rsidRDefault="0043188A" w:rsidP="0043188A">
      <w:pPr>
        <w:pStyle w:val="ac"/>
        <w:ind w:left="0"/>
        <w:jc w:val="center"/>
        <w:rPr>
          <w:sz w:val="16"/>
          <w:szCs w:val="16"/>
        </w:rPr>
      </w:pPr>
      <w:r w:rsidRPr="00620500">
        <w:rPr>
          <w:sz w:val="16"/>
          <w:szCs w:val="16"/>
        </w:rPr>
        <w:t>об увековечивании памяти граждан, 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3188A" w:rsidRPr="00620500" w:rsidRDefault="0043188A" w:rsidP="0043188A">
      <w:pPr>
        <w:pStyle w:val="ac"/>
        <w:ind w:left="0"/>
        <w:jc w:val="center"/>
        <w:rPr>
          <w:sz w:val="16"/>
          <w:szCs w:val="16"/>
        </w:rPr>
      </w:pPr>
    </w:p>
    <w:p w:rsidR="0043188A" w:rsidRPr="00620500" w:rsidRDefault="0043188A" w:rsidP="0043188A">
      <w:pPr>
        <w:pStyle w:val="2a"/>
        <w:keepNext/>
        <w:keepLines/>
        <w:numPr>
          <w:ilvl w:val="0"/>
          <w:numId w:val="29"/>
        </w:numPr>
        <w:shd w:val="clear" w:color="auto" w:fill="auto"/>
        <w:tabs>
          <w:tab w:val="left" w:pos="373"/>
        </w:tabs>
        <w:spacing w:after="0" w:line="240" w:lineRule="auto"/>
        <w:rPr>
          <w:rFonts w:ascii="Times New Roman" w:hAnsi="Times New Roman" w:cs="Times New Roman"/>
          <w:b w:val="0"/>
          <w:sz w:val="16"/>
          <w:szCs w:val="16"/>
        </w:rPr>
      </w:pPr>
      <w:bookmarkStart w:id="2" w:name="bookmark8"/>
      <w:bookmarkStart w:id="3" w:name="bookmark9"/>
      <w:r w:rsidRPr="00620500">
        <w:rPr>
          <w:rFonts w:ascii="Times New Roman" w:hAnsi="Times New Roman" w:cs="Times New Roman"/>
          <w:b w:val="0"/>
          <w:sz w:val="16"/>
          <w:szCs w:val="16"/>
          <w:lang w:eastAsia="ru-RU" w:bidi="ru-RU"/>
        </w:rPr>
        <w:t>Общие положения</w:t>
      </w:r>
      <w:bookmarkEnd w:id="2"/>
      <w:bookmarkEnd w:id="3"/>
    </w:p>
    <w:p w:rsidR="0043188A" w:rsidRPr="00620500" w:rsidRDefault="0043188A" w:rsidP="0043188A">
      <w:pPr>
        <w:pStyle w:val="2a"/>
        <w:keepNext/>
        <w:keepLines/>
        <w:shd w:val="clear" w:color="auto" w:fill="auto"/>
        <w:tabs>
          <w:tab w:val="left" w:pos="373"/>
        </w:tabs>
        <w:spacing w:after="0" w:line="240" w:lineRule="auto"/>
        <w:jc w:val="left"/>
        <w:rPr>
          <w:rFonts w:ascii="Times New Roman" w:hAnsi="Times New Roman" w:cs="Times New Roman"/>
          <w:b w:val="0"/>
          <w:sz w:val="16"/>
          <w:szCs w:val="16"/>
        </w:rPr>
      </w:pP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 xml:space="preserve">1.1. Настоящее Положение устанавливает порядок и условия увековечения памяти граждан, </w:t>
      </w:r>
      <w:r w:rsidRPr="00620500">
        <w:rPr>
          <w:rFonts w:ascii="Times New Roman" w:hAnsi="Times New Roman" w:cs="Times New Roman"/>
          <w:sz w:val="16"/>
          <w:szCs w:val="16"/>
        </w:rPr>
        <w:t>погибших при защите Отечества,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сельское поселение)</w:t>
      </w:r>
      <w:r w:rsidRPr="00620500">
        <w:rPr>
          <w:rFonts w:ascii="Times New Roman" w:hAnsi="Times New Roman" w:cs="Times New Roman"/>
          <w:sz w:val="16"/>
          <w:szCs w:val="16"/>
          <w:lang w:eastAsia="ru-RU" w:bidi="ru-RU"/>
        </w:rPr>
        <w:t>, формы увековечения памяти, определяет порядок учета памятных знаков и мемориальных досок (далее - объекты увековечения памяти), а также контроля за их содержанием.</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Положение не регулирует вопросы установления надгробных памятников и памятных знаков в местах погребения граждан.</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rPr>
        <w:t xml:space="preserve">1.2. </w:t>
      </w:r>
      <w:r w:rsidRPr="00620500">
        <w:rPr>
          <w:rFonts w:ascii="Times New Roman" w:hAnsi="Times New Roman" w:cs="Times New Roman"/>
          <w:sz w:val="16"/>
          <w:szCs w:val="16"/>
          <w:lang w:eastAsia="ru-RU" w:bidi="ru-RU"/>
        </w:rPr>
        <w:t>Основные понятия, используемые в настоящем Положении:</w:t>
      </w:r>
    </w:p>
    <w:p w:rsidR="0043188A" w:rsidRPr="00620500" w:rsidRDefault="0043188A" w:rsidP="0043188A">
      <w:pPr>
        <w:pStyle w:val="19"/>
        <w:ind w:left="400" w:firstLine="275"/>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объекты увековечения памяти - памятный знак и мемориальная доска;</w:t>
      </w:r>
    </w:p>
    <w:p w:rsidR="0043188A" w:rsidRPr="00620500" w:rsidRDefault="0043188A" w:rsidP="0043188A">
      <w:pPr>
        <w:pStyle w:val="19"/>
        <w:ind w:firstLine="675"/>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памятный знак - локальное тематическое произведение с ограниченной сферой восприятия, посвященное увековечению гражданина (плита, стела, обелиск, изваяние);</w:t>
      </w:r>
    </w:p>
    <w:p w:rsidR="0043188A" w:rsidRPr="00620500" w:rsidRDefault="0043188A" w:rsidP="0043188A">
      <w:pPr>
        <w:pStyle w:val="19"/>
        <w:ind w:firstLine="675"/>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мемориальная доска - плита, устанавливаемая на фасадах, в интерьерах зданий, сооружений и на закрытых территориях, связанных с историческими событиями, жизнью и деятельностью особо выдающихся граждан.</w:t>
      </w:r>
    </w:p>
    <w:p w:rsidR="0043188A" w:rsidRPr="00620500" w:rsidRDefault="0043188A" w:rsidP="0043188A">
      <w:pPr>
        <w:autoSpaceDE w:val="0"/>
        <w:autoSpaceDN w:val="0"/>
        <w:adjustRightInd w:val="0"/>
        <w:ind w:firstLine="675"/>
        <w:jc w:val="both"/>
        <w:rPr>
          <w:rFonts w:ascii="Times New Roman" w:hAnsi="Times New Roman"/>
          <w:sz w:val="16"/>
          <w:szCs w:val="16"/>
          <w:lang w:val="ru-RU"/>
        </w:rPr>
      </w:pPr>
      <w:r w:rsidRPr="00620500">
        <w:rPr>
          <w:rFonts w:ascii="Times New Roman" w:hAnsi="Times New Roman"/>
          <w:sz w:val="16"/>
          <w:szCs w:val="16"/>
          <w:lang w:val="ru-RU"/>
        </w:rPr>
        <w:t>иные понятия и определения, используемые в настоящем Положении, применяются в значениях, определенных законодательством Российской Федерации в области увековечения памяти погибших.</w:t>
      </w:r>
    </w:p>
    <w:p w:rsidR="0043188A" w:rsidRPr="00620500" w:rsidRDefault="0043188A" w:rsidP="0043188A">
      <w:pPr>
        <w:pStyle w:val="a6"/>
        <w:spacing w:after="0"/>
        <w:rPr>
          <w:sz w:val="16"/>
          <w:szCs w:val="16"/>
        </w:rPr>
      </w:pPr>
      <w:r w:rsidRPr="00620500">
        <w:rPr>
          <w:sz w:val="16"/>
          <w:szCs w:val="16"/>
        </w:rPr>
        <w:t>1.3. Увековечению подлежит память:</w:t>
      </w:r>
    </w:p>
    <w:p w:rsidR="0043188A" w:rsidRPr="00620500" w:rsidRDefault="0043188A" w:rsidP="0043188A">
      <w:pPr>
        <w:pStyle w:val="a6"/>
        <w:spacing w:after="0"/>
        <w:rPr>
          <w:sz w:val="16"/>
          <w:szCs w:val="16"/>
        </w:rPr>
      </w:pPr>
      <w:r w:rsidRPr="00620500">
        <w:rPr>
          <w:sz w:val="16"/>
          <w:szCs w:val="16"/>
        </w:rPr>
        <w:t>погибших в ходе военных действий, при выполнении других боевых задач или при выполнении служебных обязанностей по защите Отечества;</w:t>
      </w:r>
    </w:p>
    <w:p w:rsidR="0043188A" w:rsidRPr="00620500" w:rsidRDefault="0043188A" w:rsidP="0043188A">
      <w:pPr>
        <w:pStyle w:val="a6"/>
        <w:spacing w:after="0"/>
        <w:rPr>
          <w:sz w:val="16"/>
          <w:szCs w:val="16"/>
        </w:rPr>
      </w:pPr>
      <w:r w:rsidRPr="00620500">
        <w:rPr>
          <w:sz w:val="16"/>
          <w:szCs w:val="16"/>
        </w:rPr>
        <w:t>погибших при выполнении воинского долга на территориях других государств;</w:t>
      </w:r>
    </w:p>
    <w:p w:rsidR="0043188A" w:rsidRPr="00620500" w:rsidRDefault="0043188A" w:rsidP="0043188A">
      <w:pPr>
        <w:pStyle w:val="a6"/>
        <w:spacing w:after="0"/>
        <w:rPr>
          <w:sz w:val="16"/>
          <w:szCs w:val="16"/>
        </w:rPr>
      </w:pPr>
      <w:r w:rsidRPr="00620500">
        <w:rPr>
          <w:sz w:val="16"/>
          <w:szCs w:val="16"/>
        </w:rPr>
        <w:t>умерших от ран, контузий, увечий или заболеваний, полученных при защите Отечества, независимо от времени наступления указанных последствий, а также пропавших без вести в ходе военных действий, при выполнении других боевых задач или при выполнении служебных обязанностей;</w:t>
      </w:r>
    </w:p>
    <w:p w:rsidR="0043188A" w:rsidRPr="00620500" w:rsidRDefault="0043188A" w:rsidP="0043188A">
      <w:pPr>
        <w:pStyle w:val="a6"/>
        <w:spacing w:after="0"/>
        <w:rPr>
          <w:sz w:val="16"/>
          <w:szCs w:val="16"/>
        </w:rPr>
      </w:pPr>
      <w:r w:rsidRPr="00620500">
        <w:rPr>
          <w:sz w:val="16"/>
          <w:szCs w:val="16"/>
        </w:rPr>
        <w:t>погибших, умерших в плену, в котором оказались в силу сложившейся боевой обстановки, но не утративших своей чести и достоинства, не изменивших Родине.</w:t>
      </w:r>
    </w:p>
    <w:p w:rsidR="0043188A" w:rsidRPr="00620500" w:rsidRDefault="0043188A" w:rsidP="0043188A">
      <w:pPr>
        <w:pStyle w:val="19"/>
        <w:ind w:firstLine="0"/>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ab/>
        <w:t>1.4. Увековечение памяти может быть осуществлено в формах:</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установка объектов увековечения памяти;</w:t>
      </w:r>
    </w:p>
    <w:p w:rsidR="0043188A" w:rsidRPr="00620500" w:rsidRDefault="0043188A" w:rsidP="0043188A">
      <w:pPr>
        <w:pStyle w:val="19"/>
        <w:ind w:firstLine="708"/>
        <w:jc w:val="both"/>
        <w:rPr>
          <w:rFonts w:ascii="Times New Roman" w:hAnsi="Times New Roman" w:cs="Times New Roman"/>
          <w:sz w:val="16"/>
          <w:szCs w:val="16"/>
          <w:lang w:eastAsia="ru-RU" w:bidi="ru-RU"/>
        </w:rPr>
      </w:pPr>
      <w:r w:rsidRPr="00620500">
        <w:rPr>
          <w:rFonts w:ascii="Times New Roman" w:hAnsi="Times New Roman" w:cs="Times New Roman"/>
          <w:sz w:val="16"/>
          <w:szCs w:val="16"/>
        </w:rPr>
        <w:t xml:space="preserve">публикация в средствах массовой информации </w:t>
      </w:r>
      <w:r w:rsidRPr="00620500">
        <w:rPr>
          <w:rStyle w:val="ed"/>
          <w:rFonts w:ascii="Times New Roman" w:hAnsi="Times New Roman" w:cs="Times New Roman"/>
          <w:sz w:val="16"/>
          <w:szCs w:val="16"/>
        </w:rPr>
        <w:t xml:space="preserve">и в информационно-телекоммуникационной сети «Интернет» </w:t>
      </w:r>
      <w:r w:rsidRPr="00620500">
        <w:rPr>
          <w:rFonts w:ascii="Times New Roman" w:hAnsi="Times New Roman" w:cs="Times New Roman"/>
          <w:sz w:val="16"/>
          <w:szCs w:val="16"/>
        </w:rPr>
        <w:t>материалов о погибших при защите Отечества, создание произведений искусства и литературы, посвященных их подвигам, организация выставок;</w:t>
      </w:r>
      <w:r w:rsidRPr="00620500">
        <w:rPr>
          <w:rStyle w:val="mark"/>
          <w:rFonts w:ascii="Times New Roman" w:hAnsi="Times New Roman" w:cs="Times New Roman"/>
          <w:sz w:val="16"/>
          <w:szCs w:val="16"/>
        </w:rPr>
        <w:t> </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присвоение имен</w:t>
      </w:r>
      <w:r w:rsidRPr="00620500">
        <w:rPr>
          <w:rFonts w:ascii="Times New Roman" w:hAnsi="Times New Roman" w:cs="Times New Roman"/>
          <w:sz w:val="16"/>
          <w:szCs w:val="16"/>
        </w:rPr>
        <w:t xml:space="preserve"> погибших при защите Отечества улицам и площадям, географическим объектам, организациям, в том числе образовательным организациям, учреждениям</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rPr>
        <w:t>установление памятных дат, увековечивающих имена погибших при защите Отечества установление памятных дат, увековечивающих имена погибших при защите Отечества.</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rPr>
        <w:t>По решению администрации сельского поселения могут осуществляться и другие мероприятия по увековечению памяти погибших при защите Отечества.</w:t>
      </w:r>
    </w:p>
    <w:p w:rsidR="0043188A" w:rsidRPr="00620500" w:rsidRDefault="0043188A" w:rsidP="0043188A">
      <w:pPr>
        <w:pStyle w:val="1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ab/>
        <w:t>1.5. Установка объектов увековечения памяти и присвоение имен улицам, площадям, скверам и другим составным частям территории сельского поселения осуществляются на основании решения Собрания депутатов Бирофельдского сельского поселения Биробиджанского муниципального района Еврейской автономной области (далее - Собрание депутатов сельского поселения).</w:t>
      </w:r>
    </w:p>
    <w:p w:rsidR="0043188A" w:rsidRPr="00620500" w:rsidRDefault="0043188A" w:rsidP="0043188A">
      <w:pPr>
        <w:pStyle w:val="19"/>
        <w:ind w:firstLine="708"/>
        <w:jc w:val="both"/>
        <w:rPr>
          <w:rFonts w:ascii="Times New Roman" w:hAnsi="Times New Roman" w:cs="Times New Roman"/>
          <w:sz w:val="16"/>
          <w:szCs w:val="16"/>
          <w:lang w:eastAsia="ru-RU" w:bidi="ru-RU"/>
        </w:rPr>
      </w:pPr>
      <w:r w:rsidRPr="00620500">
        <w:rPr>
          <w:rFonts w:ascii="Times New Roman" w:hAnsi="Times New Roman" w:cs="Times New Roman"/>
          <w:sz w:val="16"/>
          <w:szCs w:val="16"/>
          <w:lang w:eastAsia="ru-RU" w:bidi="ru-RU"/>
        </w:rPr>
        <w:t>1.6. Увековечение памяти граждан производится посмертно.</w:t>
      </w:r>
    </w:p>
    <w:p w:rsidR="0043188A" w:rsidRPr="00620500" w:rsidRDefault="0043188A" w:rsidP="0043188A">
      <w:pPr>
        <w:pStyle w:val="19"/>
        <w:ind w:firstLine="709"/>
        <w:jc w:val="both"/>
        <w:rPr>
          <w:rFonts w:ascii="Times New Roman" w:hAnsi="Times New Roman" w:cs="Times New Roman"/>
          <w:sz w:val="16"/>
          <w:szCs w:val="16"/>
          <w:lang w:eastAsia="ru-RU" w:bidi="ru-RU"/>
        </w:rPr>
      </w:pPr>
      <w:r w:rsidRPr="00620500">
        <w:rPr>
          <w:rFonts w:ascii="Times New Roman" w:hAnsi="Times New Roman" w:cs="Times New Roman"/>
          <w:sz w:val="16"/>
          <w:szCs w:val="16"/>
          <w:lang w:eastAsia="ru-RU" w:bidi="ru-RU"/>
        </w:rPr>
        <w:t>1.7.</w:t>
      </w:r>
      <w:r w:rsidRPr="00620500">
        <w:rPr>
          <w:rFonts w:ascii="Times New Roman" w:hAnsi="Times New Roman" w:cs="Times New Roman"/>
          <w:sz w:val="16"/>
          <w:szCs w:val="16"/>
          <w:lang w:bidi="ru-RU"/>
        </w:rPr>
        <w:t xml:space="preserve"> </w:t>
      </w:r>
      <w:r w:rsidRPr="00620500">
        <w:rPr>
          <w:rFonts w:ascii="Times New Roman" w:hAnsi="Times New Roman" w:cs="Times New Roman"/>
          <w:sz w:val="16"/>
          <w:szCs w:val="16"/>
          <w:lang w:eastAsia="ru-RU" w:bidi="ru-RU"/>
        </w:rPr>
        <w:t>Установление объектов увековечения памяти на земельных участках, зданиях и сооружениях, находящихся в собственности граждан и юридических лиц, осуществляется с согласия собственников этих объектов недвижимости.</w:t>
      </w:r>
    </w:p>
    <w:p w:rsidR="0043188A" w:rsidRPr="00620500" w:rsidRDefault="0043188A" w:rsidP="0043188A">
      <w:pPr>
        <w:pStyle w:val="19"/>
        <w:ind w:firstLine="709"/>
        <w:jc w:val="both"/>
        <w:rPr>
          <w:rFonts w:ascii="Times New Roman" w:hAnsi="Times New Roman" w:cs="Times New Roman"/>
          <w:sz w:val="16"/>
          <w:szCs w:val="16"/>
        </w:rPr>
      </w:pPr>
    </w:p>
    <w:p w:rsidR="0043188A" w:rsidRPr="00620500" w:rsidRDefault="0043188A" w:rsidP="0043188A">
      <w:pPr>
        <w:pStyle w:val="2a"/>
        <w:keepNext/>
        <w:keepLines/>
        <w:numPr>
          <w:ilvl w:val="0"/>
          <w:numId w:val="29"/>
        </w:numPr>
        <w:shd w:val="clear" w:color="auto" w:fill="auto"/>
        <w:tabs>
          <w:tab w:val="left" w:pos="364"/>
        </w:tabs>
        <w:spacing w:after="0" w:line="240" w:lineRule="auto"/>
        <w:rPr>
          <w:rFonts w:ascii="Times New Roman" w:hAnsi="Times New Roman" w:cs="Times New Roman"/>
          <w:b w:val="0"/>
          <w:sz w:val="16"/>
          <w:szCs w:val="16"/>
        </w:rPr>
      </w:pPr>
      <w:bookmarkStart w:id="4" w:name="bookmark10"/>
      <w:bookmarkStart w:id="5" w:name="bookmark11"/>
      <w:r w:rsidRPr="00620500">
        <w:rPr>
          <w:rFonts w:ascii="Times New Roman" w:hAnsi="Times New Roman" w:cs="Times New Roman"/>
          <w:b w:val="0"/>
          <w:sz w:val="16"/>
          <w:szCs w:val="16"/>
          <w:lang w:eastAsia="ru-RU" w:bidi="ru-RU"/>
        </w:rPr>
        <w:t>Порядок и условия увековечения памяти</w:t>
      </w:r>
      <w:bookmarkEnd w:id="4"/>
      <w:bookmarkEnd w:id="5"/>
    </w:p>
    <w:p w:rsidR="0043188A" w:rsidRPr="00620500" w:rsidRDefault="0043188A" w:rsidP="0043188A">
      <w:pPr>
        <w:pStyle w:val="2a"/>
        <w:keepNext/>
        <w:keepLines/>
        <w:shd w:val="clear" w:color="auto" w:fill="auto"/>
        <w:tabs>
          <w:tab w:val="left" w:pos="364"/>
        </w:tabs>
        <w:spacing w:after="0" w:line="240" w:lineRule="auto"/>
        <w:jc w:val="left"/>
        <w:rPr>
          <w:rFonts w:ascii="Times New Roman" w:hAnsi="Times New Roman" w:cs="Times New Roman"/>
          <w:b w:val="0"/>
          <w:sz w:val="16"/>
          <w:szCs w:val="16"/>
        </w:rPr>
      </w:pP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Увековечению подлежат только память погибших граждан, имеющих особые заслуги перед Российской Федерацией, которые получили широкое признание и уважение жителей сельского поселения.</w:t>
      </w:r>
    </w:p>
    <w:p w:rsidR="0043188A" w:rsidRPr="00620500" w:rsidRDefault="0043188A" w:rsidP="0043188A">
      <w:pPr>
        <w:pStyle w:val="19"/>
        <w:ind w:firstLine="708"/>
        <w:jc w:val="both"/>
        <w:rPr>
          <w:rFonts w:ascii="Times New Roman" w:hAnsi="Times New Roman" w:cs="Times New Roman"/>
          <w:sz w:val="16"/>
          <w:szCs w:val="16"/>
          <w:lang w:eastAsia="ru-RU" w:bidi="ru-RU"/>
        </w:rPr>
      </w:pPr>
      <w:r w:rsidRPr="00620500">
        <w:rPr>
          <w:rFonts w:ascii="Times New Roman" w:hAnsi="Times New Roman" w:cs="Times New Roman"/>
          <w:sz w:val="16"/>
          <w:szCs w:val="16"/>
          <w:lang w:eastAsia="ru-RU" w:bidi="ru-RU"/>
        </w:rPr>
        <w:t xml:space="preserve">К общезначимым событиям могут быть отнесены официально признанные примеры героизма и самопожертвования. </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Обращения об увековечении памяти вправе вносить коллективы предприятий, учреждений и организаций независимо от организационно-правовых форм и форм собственности, общественные объединения, а также органы государственной власти и местного самоуправления (далее - инициатор, внесший предложение об увековечении памяти).</w:t>
      </w:r>
    </w:p>
    <w:p w:rsidR="0043188A" w:rsidRPr="00620500" w:rsidRDefault="0043188A" w:rsidP="0043188A">
      <w:pPr>
        <w:pStyle w:val="19"/>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Обращения от родственников и других физических лиц не рассматриваются.</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 xml:space="preserve">Для предварительного рассмотрения вопросов, связанных с увековечением памяти, при администрации сельского поселения создается комиссия по увековечению памяти граждан (далее - </w:t>
      </w:r>
      <w:r w:rsidRPr="00620500">
        <w:rPr>
          <w:rFonts w:ascii="Times New Roman" w:hAnsi="Times New Roman" w:cs="Times New Roman"/>
          <w:sz w:val="16"/>
          <w:szCs w:val="16"/>
          <w:lang w:eastAsia="ru-RU" w:bidi="ru-RU"/>
        </w:rPr>
        <w:lastRenderedPageBreak/>
        <w:t>Комиссия).</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Персональный состав и положение о Комиссии утверждаются распоряжением администрации сельского поселения.</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Обращения направляются в администрацию сельского поселения в письменной форме с приложением материалов, которые должны содержать:</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предложение об увековечении памяти гражданина с подробной мотивировкой целесообразности увековечения памяти и указанием, в какой форме предлагается увековечить память;</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копии архивных или других документов, подтверждающих заслуги гражданина, имя которого увековечивается;</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проект объекта увековечения памяти, согласованный в соответствии с настоящим Положением;</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сведения о предполагаемом месте установки объекта увековечения памяти;</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сведения об источниках финансирования работ по увековечению памяти;</w:t>
      </w:r>
    </w:p>
    <w:p w:rsidR="0043188A" w:rsidRPr="00620500" w:rsidRDefault="0043188A" w:rsidP="0043188A">
      <w:pPr>
        <w:pStyle w:val="19"/>
        <w:ind w:firstLine="708"/>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документ, подтверждающий обязательства по обеспечению сохранности объекта увековечения памяти и поддержанию его в надлежащем эстетическом виде.</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В результате рассмотрения обращения об увековечении памяти Комиссия готовит заключение, которое носит рекомендательный характер.</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На основании заключения Комиссии Собранием депутатов сельского поселения принимается соответствующее решение.</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Расходы, связанные с увековечением памяти, несет инициатор, внесший предложение об увековечении памяти.</w:t>
      </w:r>
    </w:p>
    <w:p w:rsidR="0043188A" w:rsidRPr="00620500" w:rsidRDefault="0043188A" w:rsidP="0043188A">
      <w:pPr>
        <w:pStyle w:val="19"/>
        <w:ind w:left="709" w:firstLine="0"/>
        <w:jc w:val="both"/>
        <w:rPr>
          <w:rFonts w:ascii="Times New Roman" w:hAnsi="Times New Roman" w:cs="Times New Roman"/>
          <w:sz w:val="16"/>
          <w:szCs w:val="16"/>
        </w:rPr>
      </w:pPr>
    </w:p>
    <w:p w:rsidR="0043188A" w:rsidRPr="00620500" w:rsidRDefault="0043188A" w:rsidP="0043188A">
      <w:pPr>
        <w:pStyle w:val="2a"/>
        <w:keepNext/>
        <w:keepLines/>
        <w:numPr>
          <w:ilvl w:val="0"/>
          <w:numId w:val="29"/>
        </w:numPr>
        <w:shd w:val="clear" w:color="auto" w:fill="auto"/>
        <w:tabs>
          <w:tab w:val="left" w:pos="373"/>
        </w:tabs>
        <w:spacing w:after="0" w:line="240" w:lineRule="auto"/>
        <w:rPr>
          <w:rFonts w:ascii="Times New Roman" w:hAnsi="Times New Roman" w:cs="Times New Roman"/>
          <w:b w:val="0"/>
          <w:sz w:val="16"/>
          <w:szCs w:val="16"/>
        </w:rPr>
      </w:pPr>
      <w:bookmarkStart w:id="6" w:name="bookmark12"/>
      <w:bookmarkStart w:id="7" w:name="bookmark13"/>
      <w:r w:rsidRPr="00620500">
        <w:rPr>
          <w:rFonts w:ascii="Times New Roman" w:hAnsi="Times New Roman" w:cs="Times New Roman"/>
          <w:b w:val="0"/>
          <w:sz w:val="16"/>
          <w:szCs w:val="16"/>
          <w:lang w:eastAsia="ru-RU" w:bidi="ru-RU"/>
        </w:rPr>
        <w:t xml:space="preserve">Порядок увековечения памяти </w:t>
      </w:r>
    </w:p>
    <w:p w:rsidR="0043188A" w:rsidRPr="00620500" w:rsidRDefault="0043188A" w:rsidP="0043188A">
      <w:pPr>
        <w:pStyle w:val="2a"/>
        <w:keepNext/>
        <w:keepLines/>
        <w:shd w:val="clear" w:color="auto" w:fill="auto"/>
        <w:tabs>
          <w:tab w:val="left" w:pos="373"/>
        </w:tabs>
        <w:spacing w:after="0" w:line="240" w:lineRule="auto"/>
        <w:rPr>
          <w:rFonts w:ascii="Times New Roman" w:hAnsi="Times New Roman" w:cs="Times New Roman"/>
          <w:b w:val="0"/>
          <w:sz w:val="16"/>
          <w:szCs w:val="16"/>
          <w:lang w:eastAsia="ru-RU" w:bidi="ru-RU"/>
        </w:rPr>
      </w:pPr>
      <w:r w:rsidRPr="00620500">
        <w:rPr>
          <w:rFonts w:ascii="Times New Roman" w:hAnsi="Times New Roman" w:cs="Times New Roman"/>
          <w:b w:val="0"/>
          <w:sz w:val="16"/>
          <w:szCs w:val="16"/>
          <w:lang w:eastAsia="ru-RU" w:bidi="ru-RU"/>
        </w:rPr>
        <w:t>в форме установки объекта увековечения памяти</w:t>
      </w:r>
      <w:bookmarkEnd w:id="6"/>
      <w:bookmarkEnd w:id="7"/>
    </w:p>
    <w:p w:rsidR="0043188A" w:rsidRPr="00620500" w:rsidRDefault="0043188A" w:rsidP="0043188A">
      <w:pPr>
        <w:pStyle w:val="2a"/>
        <w:keepNext/>
        <w:keepLines/>
        <w:shd w:val="clear" w:color="auto" w:fill="auto"/>
        <w:tabs>
          <w:tab w:val="left" w:pos="373"/>
        </w:tabs>
        <w:spacing w:after="0" w:line="240" w:lineRule="auto"/>
        <w:rPr>
          <w:rFonts w:ascii="Times New Roman" w:hAnsi="Times New Roman" w:cs="Times New Roman"/>
          <w:b w:val="0"/>
          <w:sz w:val="16"/>
          <w:szCs w:val="16"/>
        </w:rPr>
      </w:pP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Работы по разработке проекта, изготовлению и установке памятного знака производятся инициатором, внесшим предложение об увековечении памяти, самостоятельно либо на договорной основе с другими лицами, либо организациями, осуществляющими указанные работы.</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По проекту объекта увековечения памяти может быть проведен конкурс в соответствии с действующим законодательством.</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Проект объекта и место установки памятного знака должны быть согласованы с администрацией сельского поселения.</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При согласовании проекта и места установки объекта увековечения памяти учитываются следующие требования:</w:t>
      </w:r>
    </w:p>
    <w:p w:rsidR="0043188A" w:rsidRPr="00620500" w:rsidRDefault="0043188A" w:rsidP="0043188A">
      <w:pPr>
        <w:pStyle w:val="19"/>
        <w:ind w:firstLine="360"/>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размещение объекта увековечения памяти с учетом его панорамного восприятия;</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Работы по разработке проекта, изготовлению и установке мемориальной доски выполняются инициатором, внесшим предложение об увековечении памяти, в соответствии с требованиями, указанными в приложении к настоящему Положению.</w:t>
      </w:r>
    </w:p>
    <w:p w:rsidR="0043188A" w:rsidRPr="00620500" w:rsidRDefault="0043188A" w:rsidP="0043188A">
      <w:pPr>
        <w:pStyle w:val="19"/>
        <w:ind w:firstLine="420"/>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Проект и место установки мемориальной доски должны быть согласованы с администрацией сельского поселения.</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Объекты увековечения памяти выполняются в материалах и технике, обеспечивающих наиболее полное выявление художественного замысла и долговечность объекта (металл, камень, керамика, высокопрочные материалы и т.д.).</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Открытие объектов увековечения памяти после завершения работ по их установке проводится в торжественной обстановке.</w:t>
      </w:r>
    </w:p>
    <w:p w:rsidR="0043188A" w:rsidRPr="00620500" w:rsidRDefault="0043188A" w:rsidP="0043188A">
      <w:pPr>
        <w:pStyle w:val="19"/>
        <w:ind w:left="709" w:firstLine="0"/>
        <w:jc w:val="both"/>
        <w:rPr>
          <w:rFonts w:ascii="Times New Roman" w:hAnsi="Times New Roman" w:cs="Times New Roman"/>
          <w:sz w:val="16"/>
          <w:szCs w:val="16"/>
        </w:rPr>
      </w:pPr>
    </w:p>
    <w:p w:rsidR="0043188A" w:rsidRPr="00620500" w:rsidRDefault="0043188A" w:rsidP="0043188A">
      <w:pPr>
        <w:pStyle w:val="19"/>
        <w:numPr>
          <w:ilvl w:val="0"/>
          <w:numId w:val="29"/>
        </w:numPr>
        <w:tabs>
          <w:tab w:val="left" w:pos="351"/>
        </w:tabs>
        <w:ind w:firstLine="0"/>
        <w:jc w:val="center"/>
        <w:rPr>
          <w:rFonts w:ascii="Times New Roman" w:hAnsi="Times New Roman" w:cs="Times New Roman"/>
          <w:sz w:val="16"/>
          <w:szCs w:val="16"/>
        </w:rPr>
      </w:pPr>
      <w:r w:rsidRPr="00620500">
        <w:rPr>
          <w:rFonts w:ascii="Times New Roman" w:hAnsi="Times New Roman" w:cs="Times New Roman"/>
          <w:bCs/>
          <w:sz w:val="16"/>
          <w:szCs w:val="16"/>
          <w:lang w:eastAsia="ru-RU" w:bidi="ru-RU"/>
        </w:rPr>
        <w:t>Порядок увековечения памяти в форме присвоения имен и наименований улицам, площадям, скверам и другим составным частям территории сельского поселения</w:t>
      </w:r>
      <w:r w:rsidRPr="00620500">
        <w:rPr>
          <w:rFonts w:ascii="Times New Roman" w:hAnsi="Times New Roman" w:cs="Times New Roman"/>
          <w:bCs/>
          <w:sz w:val="16"/>
          <w:szCs w:val="16"/>
          <w:lang w:eastAsia="ru-RU" w:bidi="ru-RU"/>
        </w:rPr>
        <w:br/>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Присвоение имен и наименований улицам, площадям, скверам и другим составным частям территории сельского поселения в целях увековечения памяти производится с учетом мнения населения, проживающего в той части территории населенного пункта, которую предлагается переименовать.</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hyperlink r:id="rId39" w:history="1">
        <w:r w:rsidRPr="00620500">
          <w:rPr>
            <w:rFonts w:ascii="Times New Roman" w:hAnsi="Times New Roman" w:cs="Times New Roman"/>
            <w:sz w:val="16"/>
            <w:szCs w:val="16"/>
            <w:lang w:eastAsia="ru-RU" w:bidi="ru-RU"/>
          </w:rPr>
          <w:t xml:space="preserve">Выражение мнения осуществляется в формах и в порядке, установленных </w:t>
        </w:r>
      </w:hyperlink>
      <w:r w:rsidRPr="00620500">
        <w:rPr>
          <w:rFonts w:ascii="Times New Roman" w:hAnsi="Times New Roman" w:cs="Times New Roman"/>
          <w:sz w:val="16"/>
          <w:szCs w:val="16"/>
        </w:rPr>
        <w:t>Уставом сельского поселения</w:t>
      </w:r>
      <w:r w:rsidRPr="00620500">
        <w:rPr>
          <w:rFonts w:ascii="Times New Roman" w:hAnsi="Times New Roman" w:cs="Times New Roman"/>
          <w:sz w:val="16"/>
          <w:szCs w:val="16"/>
          <w:lang w:eastAsia="ru-RU" w:bidi="ru-RU"/>
        </w:rPr>
        <w:t>.</w:t>
      </w:r>
    </w:p>
    <w:p w:rsidR="0043188A" w:rsidRPr="00620500" w:rsidRDefault="0043188A" w:rsidP="0043188A">
      <w:pPr>
        <w:pStyle w:val="19"/>
        <w:ind w:left="709" w:firstLine="0"/>
        <w:jc w:val="both"/>
        <w:rPr>
          <w:rFonts w:ascii="Times New Roman" w:hAnsi="Times New Roman" w:cs="Times New Roman"/>
          <w:sz w:val="16"/>
          <w:szCs w:val="16"/>
        </w:rPr>
      </w:pPr>
    </w:p>
    <w:p w:rsidR="0043188A" w:rsidRPr="00620500" w:rsidRDefault="0043188A" w:rsidP="0043188A">
      <w:pPr>
        <w:pStyle w:val="2a"/>
        <w:keepNext/>
        <w:keepLines/>
        <w:numPr>
          <w:ilvl w:val="0"/>
          <w:numId w:val="29"/>
        </w:numPr>
        <w:shd w:val="clear" w:color="auto" w:fill="auto"/>
        <w:tabs>
          <w:tab w:val="left" w:pos="346"/>
        </w:tabs>
        <w:spacing w:after="0" w:line="240" w:lineRule="auto"/>
        <w:rPr>
          <w:rFonts w:ascii="Times New Roman" w:hAnsi="Times New Roman" w:cs="Times New Roman"/>
          <w:b w:val="0"/>
          <w:sz w:val="16"/>
          <w:szCs w:val="16"/>
        </w:rPr>
      </w:pPr>
      <w:bookmarkStart w:id="8" w:name="bookmark14"/>
      <w:bookmarkStart w:id="9" w:name="bookmark15"/>
      <w:r w:rsidRPr="00620500">
        <w:rPr>
          <w:rFonts w:ascii="Times New Roman" w:hAnsi="Times New Roman" w:cs="Times New Roman"/>
          <w:b w:val="0"/>
          <w:sz w:val="16"/>
          <w:szCs w:val="16"/>
          <w:lang w:eastAsia="ru-RU" w:bidi="ru-RU"/>
        </w:rPr>
        <w:t>Учет и контроль за содержанием объектов увековечения памяти</w:t>
      </w:r>
      <w:bookmarkEnd w:id="8"/>
      <w:bookmarkEnd w:id="9"/>
    </w:p>
    <w:p w:rsidR="0043188A" w:rsidRPr="00620500" w:rsidRDefault="0043188A" w:rsidP="0043188A">
      <w:pPr>
        <w:pStyle w:val="2a"/>
        <w:keepNext/>
        <w:keepLines/>
        <w:shd w:val="clear" w:color="auto" w:fill="auto"/>
        <w:tabs>
          <w:tab w:val="left" w:pos="346"/>
        </w:tabs>
        <w:spacing w:after="0" w:line="240" w:lineRule="auto"/>
        <w:jc w:val="left"/>
        <w:rPr>
          <w:rFonts w:ascii="Times New Roman" w:hAnsi="Times New Roman" w:cs="Times New Roman"/>
          <w:b w:val="0"/>
          <w:sz w:val="16"/>
          <w:szCs w:val="16"/>
        </w:rPr>
      </w:pP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Учет и контроль за состоянием объектов увековечения памяти на территории сельского поселения осуществляются администрацией сельского поселения в лице главы администрации сельского поселения.</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Содержание, ремонт и реставрация объектов увековечения памяти осуществляются за счет средств инициатора, внесшего предложение об увековечении памяти.</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Содержание и ремонт объектов увековечения памяти, являющихся муниципальной собственностью, осуществляются за счет средств местного бюджета.</w:t>
      </w:r>
    </w:p>
    <w:p w:rsidR="0043188A" w:rsidRPr="00620500" w:rsidRDefault="0043188A" w:rsidP="0043188A">
      <w:pPr>
        <w:pStyle w:val="19"/>
        <w:ind w:left="709" w:firstLine="0"/>
        <w:jc w:val="both"/>
        <w:rPr>
          <w:rFonts w:ascii="Times New Roman" w:hAnsi="Times New Roman" w:cs="Times New Roman"/>
          <w:sz w:val="16"/>
          <w:szCs w:val="16"/>
        </w:rPr>
      </w:pPr>
    </w:p>
    <w:p w:rsidR="0043188A" w:rsidRPr="00620500" w:rsidRDefault="0043188A" w:rsidP="0043188A">
      <w:pPr>
        <w:pStyle w:val="2a"/>
        <w:keepNext/>
        <w:keepLines/>
        <w:numPr>
          <w:ilvl w:val="0"/>
          <w:numId w:val="29"/>
        </w:numPr>
        <w:shd w:val="clear" w:color="auto" w:fill="auto"/>
        <w:tabs>
          <w:tab w:val="left" w:pos="351"/>
        </w:tabs>
        <w:spacing w:after="0" w:line="240" w:lineRule="auto"/>
        <w:rPr>
          <w:rFonts w:ascii="Times New Roman" w:hAnsi="Times New Roman" w:cs="Times New Roman"/>
          <w:b w:val="0"/>
          <w:sz w:val="16"/>
          <w:szCs w:val="16"/>
        </w:rPr>
      </w:pPr>
      <w:bookmarkStart w:id="10" w:name="bookmark16"/>
      <w:bookmarkStart w:id="11" w:name="bookmark17"/>
      <w:r w:rsidRPr="00620500">
        <w:rPr>
          <w:rFonts w:ascii="Times New Roman" w:hAnsi="Times New Roman" w:cs="Times New Roman"/>
          <w:b w:val="0"/>
          <w:sz w:val="16"/>
          <w:szCs w:val="16"/>
          <w:lang w:eastAsia="ru-RU" w:bidi="ru-RU"/>
        </w:rPr>
        <w:t>Порядок демонтажа объектов увековечения памяти</w:t>
      </w:r>
      <w:bookmarkEnd w:id="10"/>
      <w:bookmarkEnd w:id="11"/>
    </w:p>
    <w:p w:rsidR="0043188A" w:rsidRPr="00620500" w:rsidRDefault="0043188A" w:rsidP="0043188A">
      <w:pPr>
        <w:pStyle w:val="2a"/>
        <w:keepNext/>
        <w:keepLines/>
        <w:shd w:val="clear" w:color="auto" w:fill="auto"/>
        <w:tabs>
          <w:tab w:val="left" w:pos="351"/>
        </w:tabs>
        <w:spacing w:after="0" w:line="240" w:lineRule="auto"/>
        <w:jc w:val="left"/>
        <w:rPr>
          <w:rFonts w:ascii="Times New Roman" w:hAnsi="Times New Roman" w:cs="Times New Roman"/>
          <w:b w:val="0"/>
          <w:sz w:val="16"/>
          <w:szCs w:val="16"/>
        </w:rPr>
      </w:pP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Решение о демонтаже, переносе или реконструкции объекта увековечения памяти при его разрушении, невозможности восстановления, вновь открывшихся обстоятельствах и других случаях принимается Собранием депутатов сельского поселения после предварительного рассмотрения Комиссией в порядке, установленном для рассмотрения вопросов об увековечении памяти.</w:t>
      </w: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В случае необходимости проведения работ по ремонту и реставрации объектов увековечения памяти либо здания, на фасаде которого установлена мемориальная доска, демонтаж осуществляется с обязательным предварительным уведомлением администрации сельского поселения о целях, дате и периоде демонтажа. После завершения ремонтно-реставрационных работ объект увековечения памяти устанавливается на прежнем месте.</w:t>
      </w:r>
    </w:p>
    <w:p w:rsidR="0043188A" w:rsidRPr="00620500" w:rsidRDefault="0043188A" w:rsidP="0043188A">
      <w:pPr>
        <w:pStyle w:val="19"/>
        <w:ind w:left="709" w:firstLine="0"/>
        <w:jc w:val="both"/>
        <w:rPr>
          <w:rFonts w:ascii="Times New Roman" w:hAnsi="Times New Roman" w:cs="Times New Roman"/>
          <w:sz w:val="16"/>
          <w:szCs w:val="16"/>
        </w:rPr>
      </w:pPr>
    </w:p>
    <w:p w:rsidR="0043188A" w:rsidRPr="00620500" w:rsidRDefault="0043188A" w:rsidP="0043188A">
      <w:pPr>
        <w:pStyle w:val="2a"/>
        <w:keepNext/>
        <w:keepLines/>
        <w:numPr>
          <w:ilvl w:val="0"/>
          <w:numId w:val="29"/>
        </w:numPr>
        <w:shd w:val="clear" w:color="auto" w:fill="auto"/>
        <w:tabs>
          <w:tab w:val="left" w:pos="373"/>
        </w:tabs>
        <w:spacing w:after="0" w:line="240" w:lineRule="auto"/>
        <w:rPr>
          <w:rFonts w:ascii="Times New Roman" w:hAnsi="Times New Roman" w:cs="Times New Roman"/>
          <w:b w:val="0"/>
          <w:sz w:val="16"/>
          <w:szCs w:val="16"/>
        </w:rPr>
      </w:pPr>
      <w:bookmarkStart w:id="12" w:name="bookmark18"/>
      <w:bookmarkStart w:id="13" w:name="bookmark19"/>
      <w:r w:rsidRPr="00620500">
        <w:rPr>
          <w:rFonts w:ascii="Times New Roman" w:hAnsi="Times New Roman" w:cs="Times New Roman"/>
          <w:b w:val="0"/>
          <w:sz w:val="16"/>
          <w:szCs w:val="16"/>
          <w:lang w:eastAsia="ru-RU" w:bidi="ru-RU"/>
        </w:rPr>
        <w:t>Заключительные положения</w:t>
      </w:r>
      <w:bookmarkEnd w:id="12"/>
      <w:bookmarkEnd w:id="13"/>
    </w:p>
    <w:p w:rsidR="0043188A" w:rsidRPr="00620500" w:rsidRDefault="0043188A" w:rsidP="0043188A">
      <w:pPr>
        <w:pStyle w:val="2a"/>
        <w:keepNext/>
        <w:keepLines/>
        <w:shd w:val="clear" w:color="auto" w:fill="auto"/>
        <w:tabs>
          <w:tab w:val="left" w:pos="373"/>
        </w:tabs>
        <w:spacing w:after="0" w:line="240" w:lineRule="auto"/>
        <w:jc w:val="left"/>
        <w:rPr>
          <w:rFonts w:ascii="Times New Roman" w:hAnsi="Times New Roman" w:cs="Times New Roman"/>
          <w:b w:val="0"/>
          <w:sz w:val="16"/>
          <w:szCs w:val="16"/>
        </w:rPr>
      </w:pPr>
    </w:p>
    <w:p w:rsidR="0043188A" w:rsidRPr="00620500" w:rsidRDefault="0043188A" w:rsidP="0043188A">
      <w:pPr>
        <w:pStyle w:val="19"/>
        <w:numPr>
          <w:ilvl w:val="1"/>
          <w:numId w:val="29"/>
        </w:numPr>
        <w:ind w:firstLine="709"/>
        <w:jc w:val="both"/>
        <w:rPr>
          <w:rFonts w:ascii="Times New Roman" w:hAnsi="Times New Roman" w:cs="Times New Roman"/>
          <w:sz w:val="16"/>
          <w:szCs w:val="16"/>
        </w:rPr>
      </w:pPr>
      <w:r w:rsidRPr="00620500">
        <w:rPr>
          <w:rFonts w:ascii="Times New Roman" w:hAnsi="Times New Roman" w:cs="Times New Roman"/>
          <w:sz w:val="16"/>
          <w:szCs w:val="16"/>
          <w:lang w:eastAsia="ru-RU" w:bidi="ru-RU"/>
        </w:rPr>
        <w:t>Юридические лица и граждане обязаны обеспечивать сохранность объектов увековечения памяти. За причинение вреда объектам увековечения памяти виновные лица несут ответственность в соответствии с действующим законодательством.</w:t>
      </w:r>
    </w:p>
    <w:p w:rsidR="000C2BF3" w:rsidRPr="00620500" w:rsidRDefault="000C2BF3" w:rsidP="00845957">
      <w:pPr>
        <w:jc w:val="both"/>
        <w:rPr>
          <w:rFonts w:ascii="Times New Roman" w:hAnsi="Times New Roman"/>
          <w:sz w:val="16"/>
          <w:szCs w:val="16"/>
          <w:lang w:val="ru-RU" w:eastAsia="ru-RU"/>
        </w:rPr>
      </w:pPr>
    </w:p>
    <w:p w:rsidR="00243A27" w:rsidRDefault="00243A27"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5973A5" w:rsidRDefault="005973A5" w:rsidP="00845957">
      <w:pPr>
        <w:jc w:val="both"/>
        <w:rPr>
          <w:rFonts w:ascii="Times New Roman" w:hAnsi="Times New Roman"/>
          <w:sz w:val="16"/>
          <w:szCs w:val="16"/>
          <w:lang w:val="ru-RU" w:eastAsia="ru-RU"/>
        </w:rPr>
      </w:pPr>
    </w:p>
    <w:p w:rsidR="00B441C3" w:rsidRPr="00845957" w:rsidRDefault="001E3631" w:rsidP="00845957">
      <w:pPr>
        <w:jc w:val="both"/>
        <w:rPr>
          <w:rFonts w:ascii="Times New Roman" w:hAnsi="Times New Roman"/>
          <w:sz w:val="16"/>
          <w:szCs w:val="16"/>
          <w:lang w:val="ru-RU"/>
        </w:rPr>
        <w:sectPr w:rsidR="00B441C3" w:rsidRPr="00845957" w:rsidSect="009D40B7">
          <w:pgSz w:w="16838" w:h="11906" w:orient="landscape"/>
          <w:pgMar w:top="284" w:right="1135" w:bottom="1701" w:left="1134" w:header="720" w:footer="720" w:gutter="0"/>
          <w:cols w:space="720"/>
          <w:docGrid w:linePitch="360"/>
        </w:sectPr>
      </w:pPr>
      <w:r w:rsidRPr="00845957">
        <w:rPr>
          <w:rFonts w:ascii="Times New Roman" w:hAnsi="Times New Roman"/>
          <w:sz w:val="16"/>
          <w:szCs w:val="16"/>
          <w:lang w:val="ru-RU" w:eastAsia="ru-RU"/>
        </w:rPr>
        <w:t xml:space="preserve">Информационный бюллетень Бирофельдского сельского поселения Биробиджанского муниципального района Еврейской автономной области. Учредитель – представительный орган Бирофельдского сельского поселения Собрание депутатов сельского поселения. Главный редактор  </w:t>
      </w:r>
      <w:r w:rsidR="004E5070">
        <w:rPr>
          <w:rFonts w:ascii="Times New Roman" w:hAnsi="Times New Roman"/>
          <w:sz w:val="16"/>
          <w:szCs w:val="16"/>
          <w:lang w:val="ru-RU" w:eastAsia="ru-RU"/>
        </w:rPr>
        <w:t>Пряжникова С.Ю.</w:t>
      </w:r>
      <w:r w:rsidRPr="00845957">
        <w:rPr>
          <w:rFonts w:ascii="Times New Roman" w:hAnsi="Times New Roman"/>
          <w:sz w:val="16"/>
          <w:szCs w:val="16"/>
          <w:lang w:val="ru-RU" w:eastAsia="ru-RU"/>
        </w:rPr>
        <w:t xml:space="preserve">Время подписания в печать </w:t>
      </w:r>
      <w:r w:rsidR="00370C6C">
        <w:rPr>
          <w:rFonts w:ascii="Times New Roman" w:hAnsi="Times New Roman"/>
          <w:sz w:val="16"/>
          <w:szCs w:val="16"/>
          <w:lang w:val="ru-RU" w:eastAsia="ru-RU"/>
        </w:rPr>
        <w:t>13</w:t>
      </w:r>
      <w:r w:rsidRPr="00845957">
        <w:rPr>
          <w:rFonts w:ascii="Times New Roman" w:hAnsi="Times New Roman"/>
          <w:sz w:val="16"/>
          <w:szCs w:val="16"/>
          <w:lang w:val="ru-RU" w:eastAsia="ru-RU"/>
        </w:rPr>
        <w:t>.0</w:t>
      </w:r>
      <w:r w:rsidR="00370C6C">
        <w:rPr>
          <w:rFonts w:ascii="Times New Roman" w:hAnsi="Times New Roman"/>
          <w:sz w:val="16"/>
          <w:szCs w:val="16"/>
          <w:lang w:val="ru-RU" w:eastAsia="ru-RU"/>
        </w:rPr>
        <w:t>8</w:t>
      </w:r>
      <w:r w:rsidRPr="00845957">
        <w:rPr>
          <w:rFonts w:ascii="Times New Roman" w:hAnsi="Times New Roman"/>
          <w:sz w:val="16"/>
          <w:szCs w:val="16"/>
          <w:lang w:val="ru-RU" w:eastAsia="ru-RU"/>
        </w:rPr>
        <w:t xml:space="preserve">.2025 </w:t>
      </w:r>
      <w:r w:rsidR="004E5070">
        <w:rPr>
          <w:rFonts w:ascii="Times New Roman" w:hAnsi="Times New Roman"/>
          <w:sz w:val="16"/>
          <w:szCs w:val="16"/>
          <w:lang w:val="ru-RU" w:eastAsia="ru-RU"/>
        </w:rPr>
        <w:t xml:space="preserve"> </w:t>
      </w:r>
      <w:r w:rsidR="000C2BF3">
        <w:rPr>
          <w:rFonts w:ascii="Times New Roman" w:hAnsi="Times New Roman"/>
          <w:sz w:val="16"/>
          <w:szCs w:val="16"/>
          <w:lang w:val="ru-RU" w:eastAsia="ru-RU"/>
        </w:rPr>
        <w:t>1</w:t>
      </w:r>
      <w:r w:rsidR="00370C6C">
        <w:rPr>
          <w:rFonts w:ascii="Times New Roman" w:hAnsi="Times New Roman"/>
          <w:sz w:val="16"/>
          <w:szCs w:val="16"/>
          <w:lang w:val="ru-RU" w:eastAsia="ru-RU"/>
        </w:rPr>
        <w:t>5</w:t>
      </w:r>
      <w:r w:rsidRPr="00845957">
        <w:rPr>
          <w:rFonts w:ascii="Times New Roman" w:hAnsi="Times New Roman"/>
          <w:sz w:val="16"/>
          <w:szCs w:val="16"/>
          <w:lang w:val="ru-RU" w:eastAsia="ru-RU"/>
        </w:rPr>
        <w:t xml:space="preserve">-00 часов. Тираж 6 экз. Распространяется бесплатно. Адрес редакции: ЕАО, Биробиджанский район, село </w:t>
      </w:r>
      <w:r w:rsidR="005973A5">
        <w:rPr>
          <w:rFonts w:ascii="Times New Roman" w:hAnsi="Times New Roman"/>
          <w:sz w:val="16"/>
          <w:szCs w:val="16"/>
          <w:lang w:val="ru-RU" w:eastAsia="ru-RU"/>
        </w:rPr>
        <w:t>Бирофельд, улица Центральная, 45</w:t>
      </w:r>
    </w:p>
    <w:p w:rsidR="00105751" w:rsidRPr="005B23C8" w:rsidRDefault="00105751" w:rsidP="00B3676E">
      <w:pPr>
        <w:spacing w:before="100" w:beforeAutospacing="1" w:after="100" w:afterAutospacing="1"/>
        <w:rPr>
          <w:rFonts w:ascii="Times New Roman" w:hAnsi="Times New Roman"/>
          <w:sz w:val="20"/>
          <w:szCs w:val="20"/>
          <w:lang w:val="ru-RU" w:eastAsia="ru-RU"/>
        </w:rPr>
      </w:pPr>
    </w:p>
    <w:sectPr w:rsidR="00105751" w:rsidRPr="005B23C8" w:rsidSect="00B441C3">
      <w:headerReference w:type="first" r:id="rId40"/>
      <w:pgSz w:w="16820" w:h="11900" w:orient="landscape"/>
      <w:pgMar w:top="567" w:right="1134" w:bottom="624" w:left="1259" w:header="567" w:footer="55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64B" w:rsidRDefault="005A664B" w:rsidP="009F03A2">
      <w:r>
        <w:separator/>
      </w:r>
    </w:p>
  </w:endnote>
  <w:endnote w:type="continuationSeparator" w:id="1">
    <w:p w:rsidR="005A664B" w:rsidRDefault="005A664B"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64B" w:rsidRDefault="005A664B" w:rsidP="009F03A2">
      <w:r>
        <w:separator/>
      </w:r>
    </w:p>
  </w:footnote>
  <w:footnote w:type="continuationSeparator" w:id="1">
    <w:p w:rsidR="005A664B" w:rsidRDefault="005A664B"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27" w:rsidRDefault="00243A27" w:rsidP="00BB06B1">
    <w:pPr>
      <w:pStyle w:val="af5"/>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4B0F44"/>
    <w:multiLevelType w:val="multilevel"/>
    <w:tmpl w:val="5E9031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BA202E"/>
    <w:multiLevelType w:val="multilevel"/>
    <w:tmpl w:val="B2F600C2"/>
    <w:lvl w:ilvl="0">
      <w:start w:val="1"/>
      <w:numFmt w:val="decimal"/>
      <w:lvlText w:val="%1."/>
      <w:lvlJc w:val="left"/>
      <w:pPr>
        <w:ind w:left="1418" w:hanging="360"/>
      </w:pPr>
    </w:lvl>
    <w:lvl w:ilvl="1">
      <w:start w:val="1"/>
      <w:numFmt w:val="lowerLetter"/>
      <w:lvlText w:val="%2."/>
      <w:lvlJc w:val="left"/>
      <w:pPr>
        <w:ind w:left="2138" w:hanging="360"/>
      </w:pPr>
    </w:lvl>
    <w:lvl w:ilvl="2">
      <w:start w:val="1"/>
      <w:numFmt w:val="lowerRoman"/>
      <w:lvlText w:val="%3."/>
      <w:lvlJc w:val="righ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5">
    <w:nsid w:val="0CA9545F"/>
    <w:multiLevelType w:val="hybridMultilevel"/>
    <w:tmpl w:val="36A835B0"/>
    <w:lvl w:ilvl="0" w:tplc="17DE2328">
      <w:start w:val="1"/>
      <w:numFmt w:val="decimal"/>
      <w:lvlText w:val="%1."/>
      <w:lvlJc w:val="left"/>
      <w:pPr>
        <w:ind w:left="1068" w:hanging="360"/>
      </w:pPr>
      <w:rPr>
        <w:rFonts w:ascii="Times New Roman" w:eastAsia="Calibr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7">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9">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2F4D6A1D"/>
    <w:multiLevelType w:val="hybridMultilevel"/>
    <w:tmpl w:val="46549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551B31"/>
    <w:multiLevelType w:val="hybridMultilevel"/>
    <w:tmpl w:val="1EDC3552"/>
    <w:lvl w:ilvl="0" w:tplc="5F3052C0">
      <w:start w:val="1"/>
      <w:numFmt w:val="decimal"/>
      <w:lvlText w:val="%1."/>
      <w:lvlJc w:val="left"/>
      <w:pPr>
        <w:ind w:left="1840" w:hanging="1131"/>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5">
    <w:nsid w:val="467A7C8D"/>
    <w:multiLevelType w:val="multilevel"/>
    <w:tmpl w:val="16FAF2C2"/>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17">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19">
    <w:nsid w:val="68E61C38"/>
    <w:multiLevelType w:val="multilevel"/>
    <w:tmpl w:val="6472CC2A"/>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w w:val="100"/>
        <w:position w:val="0"/>
        <w:sz w:val="28"/>
        <w:szCs w:val="20"/>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A8F3B8D"/>
    <w:multiLevelType w:val="hybridMultilevel"/>
    <w:tmpl w:val="D4DC8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4">
    <w:nsid w:val="6FB65EA5"/>
    <w:multiLevelType w:val="hybridMultilevel"/>
    <w:tmpl w:val="E5EAD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26">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3"/>
  </w:num>
  <w:num w:numId="7">
    <w:abstractNumId w:val="17"/>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3"/>
  </w:num>
  <w:num w:numId="11">
    <w:abstractNumId w:val="18"/>
  </w:num>
  <w:num w:numId="12">
    <w:abstractNumId w:val="14"/>
  </w:num>
  <w:num w:numId="13">
    <w:abstractNumId w:val="21"/>
  </w:num>
  <w:num w:numId="14">
    <w:abstractNumId w:val="0"/>
  </w:num>
  <w:num w:numId="15">
    <w:abstractNumId w:val="1"/>
  </w:num>
  <w:num w:numId="16">
    <w:abstractNumId w:val="16"/>
  </w:num>
  <w:num w:numId="17">
    <w:abstractNumId w:val="6"/>
  </w:num>
  <w:num w:numId="18">
    <w:abstractNumId w:val="22"/>
  </w:num>
  <w:num w:numId="19">
    <w:abstractNumId w:val="9"/>
  </w:num>
  <w:num w:numId="20">
    <w:abstractNumId w:val="26"/>
  </w:num>
  <w:num w:numId="21">
    <w:abstractNumId w:val="24"/>
  </w:num>
  <w:num w:numId="22">
    <w:abstractNumId w:val="10"/>
  </w:num>
  <w:num w:numId="23">
    <w:abstractNumId w:val="20"/>
  </w:num>
  <w:num w:numId="24">
    <w:abstractNumId w:val="11"/>
  </w:num>
  <w:num w:numId="25">
    <w:abstractNumId w:val="2"/>
  </w:num>
  <w:num w:numId="26">
    <w:abstractNumId w:val="15"/>
  </w:num>
  <w:num w:numId="27">
    <w:abstractNumId w:val="4"/>
  </w:num>
  <w:num w:numId="28">
    <w:abstractNumId w:val="5"/>
  </w:num>
  <w:num w:numId="2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6419D7"/>
    <w:rsid w:val="000074BB"/>
    <w:rsid w:val="00010B7C"/>
    <w:rsid w:val="00015F53"/>
    <w:rsid w:val="000211F9"/>
    <w:rsid w:val="00044D5B"/>
    <w:rsid w:val="00052B08"/>
    <w:rsid w:val="00052F8A"/>
    <w:rsid w:val="00056B92"/>
    <w:rsid w:val="00057425"/>
    <w:rsid w:val="00063D9E"/>
    <w:rsid w:val="00065EDB"/>
    <w:rsid w:val="00071ACF"/>
    <w:rsid w:val="00072578"/>
    <w:rsid w:val="000818F3"/>
    <w:rsid w:val="0008611F"/>
    <w:rsid w:val="000A5B76"/>
    <w:rsid w:val="000B5096"/>
    <w:rsid w:val="000C06EE"/>
    <w:rsid w:val="000C2BF3"/>
    <w:rsid w:val="000D0309"/>
    <w:rsid w:val="000D2D94"/>
    <w:rsid w:val="000D6C01"/>
    <w:rsid w:val="000E59EC"/>
    <w:rsid w:val="000F39EA"/>
    <w:rsid w:val="001031DD"/>
    <w:rsid w:val="00105751"/>
    <w:rsid w:val="0011442A"/>
    <w:rsid w:val="001158B1"/>
    <w:rsid w:val="00115D2B"/>
    <w:rsid w:val="0012043C"/>
    <w:rsid w:val="0012306F"/>
    <w:rsid w:val="001259E1"/>
    <w:rsid w:val="00130BF3"/>
    <w:rsid w:val="001314DD"/>
    <w:rsid w:val="0014016B"/>
    <w:rsid w:val="001557EE"/>
    <w:rsid w:val="0017393F"/>
    <w:rsid w:val="00175BED"/>
    <w:rsid w:val="00180CA2"/>
    <w:rsid w:val="00184335"/>
    <w:rsid w:val="001A08D8"/>
    <w:rsid w:val="001A5084"/>
    <w:rsid w:val="001A54C8"/>
    <w:rsid w:val="001B319C"/>
    <w:rsid w:val="001B4AD4"/>
    <w:rsid w:val="001B634D"/>
    <w:rsid w:val="001B7F64"/>
    <w:rsid w:val="001D045C"/>
    <w:rsid w:val="001D71F7"/>
    <w:rsid w:val="001E3631"/>
    <w:rsid w:val="001E66FA"/>
    <w:rsid w:val="001E6E6D"/>
    <w:rsid w:val="001F1B3F"/>
    <w:rsid w:val="001F1B68"/>
    <w:rsid w:val="001F22D6"/>
    <w:rsid w:val="001F5B22"/>
    <w:rsid w:val="0022399A"/>
    <w:rsid w:val="00224246"/>
    <w:rsid w:val="00233031"/>
    <w:rsid w:val="00237890"/>
    <w:rsid w:val="002402BC"/>
    <w:rsid w:val="00240732"/>
    <w:rsid w:val="002426C6"/>
    <w:rsid w:val="00243A27"/>
    <w:rsid w:val="00254289"/>
    <w:rsid w:val="002744A5"/>
    <w:rsid w:val="00281482"/>
    <w:rsid w:val="00284E3E"/>
    <w:rsid w:val="00286626"/>
    <w:rsid w:val="00287E26"/>
    <w:rsid w:val="002911DF"/>
    <w:rsid w:val="002921C5"/>
    <w:rsid w:val="00297A22"/>
    <w:rsid w:val="002A17F7"/>
    <w:rsid w:val="002A1941"/>
    <w:rsid w:val="002A5E2D"/>
    <w:rsid w:val="002B0467"/>
    <w:rsid w:val="002C2E3B"/>
    <w:rsid w:val="002C311F"/>
    <w:rsid w:val="002C7392"/>
    <w:rsid w:val="002D1A99"/>
    <w:rsid w:val="002D4017"/>
    <w:rsid w:val="002D79FE"/>
    <w:rsid w:val="002E32EF"/>
    <w:rsid w:val="002E5BBF"/>
    <w:rsid w:val="002F5B44"/>
    <w:rsid w:val="00305076"/>
    <w:rsid w:val="00305716"/>
    <w:rsid w:val="00325A5B"/>
    <w:rsid w:val="00325BF4"/>
    <w:rsid w:val="00327941"/>
    <w:rsid w:val="00335E36"/>
    <w:rsid w:val="00342E49"/>
    <w:rsid w:val="003460B3"/>
    <w:rsid w:val="00353A83"/>
    <w:rsid w:val="0035645B"/>
    <w:rsid w:val="00356D98"/>
    <w:rsid w:val="003605DA"/>
    <w:rsid w:val="00360ABB"/>
    <w:rsid w:val="003619E6"/>
    <w:rsid w:val="00370C6C"/>
    <w:rsid w:val="003867D9"/>
    <w:rsid w:val="0038757D"/>
    <w:rsid w:val="00392FD3"/>
    <w:rsid w:val="00395840"/>
    <w:rsid w:val="003B4521"/>
    <w:rsid w:val="003B6BBF"/>
    <w:rsid w:val="003C4E3A"/>
    <w:rsid w:val="003D25AF"/>
    <w:rsid w:val="003F30E7"/>
    <w:rsid w:val="003F6325"/>
    <w:rsid w:val="00415C13"/>
    <w:rsid w:val="004260C5"/>
    <w:rsid w:val="004268B5"/>
    <w:rsid w:val="0043188A"/>
    <w:rsid w:val="00440399"/>
    <w:rsid w:val="00440CED"/>
    <w:rsid w:val="0045344C"/>
    <w:rsid w:val="00454502"/>
    <w:rsid w:val="00454508"/>
    <w:rsid w:val="00460C00"/>
    <w:rsid w:val="004720C8"/>
    <w:rsid w:val="004731D3"/>
    <w:rsid w:val="00474F66"/>
    <w:rsid w:val="00482463"/>
    <w:rsid w:val="004849A8"/>
    <w:rsid w:val="00486D07"/>
    <w:rsid w:val="004A0500"/>
    <w:rsid w:val="004A138C"/>
    <w:rsid w:val="004A2095"/>
    <w:rsid w:val="004B3BE9"/>
    <w:rsid w:val="004B4F3A"/>
    <w:rsid w:val="004B5FC8"/>
    <w:rsid w:val="004D2163"/>
    <w:rsid w:val="004D259B"/>
    <w:rsid w:val="004D2FF7"/>
    <w:rsid w:val="004E5070"/>
    <w:rsid w:val="005121A6"/>
    <w:rsid w:val="00515E40"/>
    <w:rsid w:val="00516F5D"/>
    <w:rsid w:val="00517DD7"/>
    <w:rsid w:val="00520201"/>
    <w:rsid w:val="005228C8"/>
    <w:rsid w:val="00524CDA"/>
    <w:rsid w:val="00524D71"/>
    <w:rsid w:val="00531834"/>
    <w:rsid w:val="005320CA"/>
    <w:rsid w:val="005334BA"/>
    <w:rsid w:val="00555F08"/>
    <w:rsid w:val="00563E26"/>
    <w:rsid w:val="00567529"/>
    <w:rsid w:val="00570BB4"/>
    <w:rsid w:val="00570E2C"/>
    <w:rsid w:val="0057343F"/>
    <w:rsid w:val="00575850"/>
    <w:rsid w:val="00587B4F"/>
    <w:rsid w:val="005904FA"/>
    <w:rsid w:val="00592407"/>
    <w:rsid w:val="00596917"/>
    <w:rsid w:val="005973A5"/>
    <w:rsid w:val="005A1D6A"/>
    <w:rsid w:val="005A664B"/>
    <w:rsid w:val="005B23C8"/>
    <w:rsid w:val="005B547A"/>
    <w:rsid w:val="005B5AB8"/>
    <w:rsid w:val="005B6DE8"/>
    <w:rsid w:val="005C1CD4"/>
    <w:rsid w:val="005C68FC"/>
    <w:rsid w:val="005D1FC2"/>
    <w:rsid w:val="005D737B"/>
    <w:rsid w:val="005E01B5"/>
    <w:rsid w:val="005E1352"/>
    <w:rsid w:val="005F0AEC"/>
    <w:rsid w:val="005F56E1"/>
    <w:rsid w:val="005F6C13"/>
    <w:rsid w:val="005F7F27"/>
    <w:rsid w:val="00600E74"/>
    <w:rsid w:val="00601E0D"/>
    <w:rsid w:val="00604B0C"/>
    <w:rsid w:val="00614595"/>
    <w:rsid w:val="00620500"/>
    <w:rsid w:val="006221F2"/>
    <w:rsid w:val="00630D56"/>
    <w:rsid w:val="00637C49"/>
    <w:rsid w:val="00640404"/>
    <w:rsid w:val="006419D7"/>
    <w:rsid w:val="00641B94"/>
    <w:rsid w:val="00643458"/>
    <w:rsid w:val="00651788"/>
    <w:rsid w:val="00651AEE"/>
    <w:rsid w:val="00652261"/>
    <w:rsid w:val="006561AE"/>
    <w:rsid w:val="00661C45"/>
    <w:rsid w:val="006648AA"/>
    <w:rsid w:val="00665210"/>
    <w:rsid w:val="0067076E"/>
    <w:rsid w:val="00670998"/>
    <w:rsid w:val="00675FC1"/>
    <w:rsid w:val="00682545"/>
    <w:rsid w:val="00687C1E"/>
    <w:rsid w:val="006A1D8D"/>
    <w:rsid w:val="006A58A2"/>
    <w:rsid w:val="006A6256"/>
    <w:rsid w:val="006B0320"/>
    <w:rsid w:val="006B38D9"/>
    <w:rsid w:val="006C0DFA"/>
    <w:rsid w:val="006D0DAB"/>
    <w:rsid w:val="006D6A1F"/>
    <w:rsid w:val="006E5784"/>
    <w:rsid w:val="006E6990"/>
    <w:rsid w:val="006E742C"/>
    <w:rsid w:val="006F58C2"/>
    <w:rsid w:val="00710BF2"/>
    <w:rsid w:val="00711C88"/>
    <w:rsid w:val="00712FBE"/>
    <w:rsid w:val="00717736"/>
    <w:rsid w:val="00730D0D"/>
    <w:rsid w:val="0073203D"/>
    <w:rsid w:val="00734283"/>
    <w:rsid w:val="007377AC"/>
    <w:rsid w:val="00745AC9"/>
    <w:rsid w:val="007520A9"/>
    <w:rsid w:val="007555C7"/>
    <w:rsid w:val="007570BC"/>
    <w:rsid w:val="0078590B"/>
    <w:rsid w:val="007934B0"/>
    <w:rsid w:val="00796FE7"/>
    <w:rsid w:val="0079774E"/>
    <w:rsid w:val="007A4AA1"/>
    <w:rsid w:val="007B0853"/>
    <w:rsid w:val="007D1F1E"/>
    <w:rsid w:val="007D2A3F"/>
    <w:rsid w:val="007D4B50"/>
    <w:rsid w:val="007D7EBE"/>
    <w:rsid w:val="007E5086"/>
    <w:rsid w:val="007E53F0"/>
    <w:rsid w:val="007E6BC5"/>
    <w:rsid w:val="007F0C86"/>
    <w:rsid w:val="007F5D5B"/>
    <w:rsid w:val="00803336"/>
    <w:rsid w:val="00803DD5"/>
    <w:rsid w:val="008044C6"/>
    <w:rsid w:val="008262DD"/>
    <w:rsid w:val="00833529"/>
    <w:rsid w:val="00845262"/>
    <w:rsid w:val="00845957"/>
    <w:rsid w:val="008510BF"/>
    <w:rsid w:val="0085178F"/>
    <w:rsid w:val="008530D1"/>
    <w:rsid w:val="0085316A"/>
    <w:rsid w:val="008564BD"/>
    <w:rsid w:val="00861F0B"/>
    <w:rsid w:val="008622F0"/>
    <w:rsid w:val="00862501"/>
    <w:rsid w:val="0086554C"/>
    <w:rsid w:val="008666D6"/>
    <w:rsid w:val="008746A6"/>
    <w:rsid w:val="0087617A"/>
    <w:rsid w:val="00876B52"/>
    <w:rsid w:val="00894754"/>
    <w:rsid w:val="008A41EB"/>
    <w:rsid w:val="008A7987"/>
    <w:rsid w:val="008B49A5"/>
    <w:rsid w:val="008B4A0B"/>
    <w:rsid w:val="008B6EB0"/>
    <w:rsid w:val="008C09CC"/>
    <w:rsid w:val="008D3D79"/>
    <w:rsid w:val="008D62B4"/>
    <w:rsid w:val="008E1DFE"/>
    <w:rsid w:val="008E4F3A"/>
    <w:rsid w:val="008E7F98"/>
    <w:rsid w:val="008F3897"/>
    <w:rsid w:val="008F412F"/>
    <w:rsid w:val="008F7969"/>
    <w:rsid w:val="00906448"/>
    <w:rsid w:val="00912956"/>
    <w:rsid w:val="00916F7A"/>
    <w:rsid w:val="00920347"/>
    <w:rsid w:val="009269ED"/>
    <w:rsid w:val="00945DA9"/>
    <w:rsid w:val="0095531A"/>
    <w:rsid w:val="009645C8"/>
    <w:rsid w:val="00970EBA"/>
    <w:rsid w:val="00982EF9"/>
    <w:rsid w:val="00997FF7"/>
    <w:rsid w:val="009A3D23"/>
    <w:rsid w:val="009A55C4"/>
    <w:rsid w:val="009A7101"/>
    <w:rsid w:val="009A7C6B"/>
    <w:rsid w:val="009C092D"/>
    <w:rsid w:val="009C71BD"/>
    <w:rsid w:val="009C7801"/>
    <w:rsid w:val="009D0989"/>
    <w:rsid w:val="009D1609"/>
    <w:rsid w:val="009D1D07"/>
    <w:rsid w:val="009D40B7"/>
    <w:rsid w:val="009E0315"/>
    <w:rsid w:val="009E0C7C"/>
    <w:rsid w:val="009E130F"/>
    <w:rsid w:val="009E2FCB"/>
    <w:rsid w:val="009F03A2"/>
    <w:rsid w:val="00A00544"/>
    <w:rsid w:val="00A06E61"/>
    <w:rsid w:val="00A16D75"/>
    <w:rsid w:val="00A2310D"/>
    <w:rsid w:val="00A233EB"/>
    <w:rsid w:val="00A27A94"/>
    <w:rsid w:val="00A31E3A"/>
    <w:rsid w:val="00A37E8D"/>
    <w:rsid w:val="00A42B95"/>
    <w:rsid w:val="00A474E8"/>
    <w:rsid w:val="00A513ED"/>
    <w:rsid w:val="00A51D82"/>
    <w:rsid w:val="00A56C2B"/>
    <w:rsid w:val="00A61204"/>
    <w:rsid w:val="00A618FC"/>
    <w:rsid w:val="00A6615F"/>
    <w:rsid w:val="00A668D7"/>
    <w:rsid w:val="00A66C94"/>
    <w:rsid w:val="00A76351"/>
    <w:rsid w:val="00A80B55"/>
    <w:rsid w:val="00A844E1"/>
    <w:rsid w:val="00A85B90"/>
    <w:rsid w:val="00A90F74"/>
    <w:rsid w:val="00A91499"/>
    <w:rsid w:val="00A91D3E"/>
    <w:rsid w:val="00A96A51"/>
    <w:rsid w:val="00AA2DF4"/>
    <w:rsid w:val="00AA6AD2"/>
    <w:rsid w:val="00AA70CE"/>
    <w:rsid w:val="00AB1F67"/>
    <w:rsid w:val="00AB2F4C"/>
    <w:rsid w:val="00AB527A"/>
    <w:rsid w:val="00AC0A66"/>
    <w:rsid w:val="00AC141D"/>
    <w:rsid w:val="00AC5811"/>
    <w:rsid w:val="00AC7700"/>
    <w:rsid w:val="00AD61E6"/>
    <w:rsid w:val="00AD76E4"/>
    <w:rsid w:val="00AE48C4"/>
    <w:rsid w:val="00AE5212"/>
    <w:rsid w:val="00AF3B0E"/>
    <w:rsid w:val="00AF699C"/>
    <w:rsid w:val="00AF74A3"/>
    <w:rsid w:val="00B02FEA"/>
    <w:rsid w:val="00B04570"/>
    <w:rsid w:val="00B07725"/>
    <w:rsid w:val="00B10CAA"/>
    <w:rsid w:val="00B2350B"/>
    <w:rsid w:val="00B309A0"/>
    <w:rsid w:val="00B3676E"/>
    <w:rsid w:val="00B441C3"/>
    <w:rsid w:val="00B45B28"/>
    <w:rsid w:val="00B463CF"/>
    <w:rsid w:val="00B47D5E"/>
    <w:rsid w:val="00B522D7"/>
    <w:rsid w:val="00B54B0F"/>
    <w:rsid w:val="00B65CCB"/>
    <w:rsid w:val="00B76D3E"/>
    <w:rsid w:val="00B81E06"/>
    <w:rsid w:val="00B856CE"/>
    <w:rsid w:val="00B85CA2"/>
    <w:rsid w:val="00B90F5A"/>
    <w:rsid w:val="00BB06B1"/>
    <w:rsid w:val="00BC03A7"/>
    <w:rsid w:val="00BC43A0"/>
    <w:rsid w:val="00BD66C7"/>
    <w:rsid w:val="00BE53F1"/>
    <w:rsid w:val="00BF4246"/>
    <w:rsid w:val="00BF6EA2"/>
    <w:rsid w:val="00C05526"/>
    <w:rsid w:val="00C0799C"/>
    <w:rsid w:val="00C12750"/>
    <w:rsid w:val="00C161D1"/>
    <w:rsid w:val="00C2290D"/>
    <w:rsid w:val="00C270B7"/>
    <w:rsid w:val="00C3001D"/>
    <w:rsid w:val="00C44DA8"/>
    <w:rsid w:val="00C50065"/>
    <w:rsid w:val="00C612CB"/>
    <w:rsid w:val="00C61C4F"/>
    <w:rsid w:val="00C727AA"/>
    <w:rsid w:val="00C8095E"/>
    <w:rsid w:val="00C823EC"/>
    <w:rsid w:val="00C92D76"/>
    <w:rsid w:val="00C93280"/>
    <w:rsid w:val="00C95442"/>
    <w:rsid w:val="00C95874"/>
    <w:rsid w:val="00CA0798"/>
    <w:rsid w:val="00CA71B4"/>
    <w:rsid w:val="00CB2691"/>
    <w:rsid w:val="00CB4255"/>
    <w:rsid w:val="00CB6C3D"/>
    <w:rsid w:val="00CC09B4"/>
    <w:rsid w:val="00CC0A84"/>
    <w:rsid w:val="00CC56B3"/>
    <w:rsid w:val="00CD07BD"/>
    <w:rsid w:val="00CD7AF4"/>
    <w:rsid w:val="00CF05B3"/>
    <w:rsid w:val="00CF14D3"/>
    <w:rsid w:val="00CF15E8"/>
    <w:rsid w:val="00CF4E8D"/>
    <w:rsid w:val="00D005A0"/>
    <w:rsid w:val="00D00DAF"/>
    <w:rsid w:val="00D01251"/>
    <w:rsid w:val="00D02953"/>
    <w:rsid w:val="00D04A64"/>
    <w:rsid w:val="00D0633F"/>
    <w:rsid w:val="00D07B78"/>
    <w:rsid w:val="00D10CF2"/>
    <w:rsid w:val="00D11A07"/>
    <w:rsid w:val="00D2076D"/>
    <w:rsid w:val="00D260CD"/>
    <w:rsid w:val="00D27B3F"/>
    <w:rsid w:val="00D3316A"/>
    <w:rsid w:val="00D333A8"/>
    <w:rsid w:val="00D40B96"/>
    <w:rsid w:val="00D47462"/>
    <w:rsid w:val="00D516C5"/>
    <w:rsid w:val="00D5511F"/>
    <w:rsid w:val="00D6084C"/>
    <w:rsid w:val="00D67103"/>
    <w:rsid w:val="00D83CC7"/>
    <w:rsid w:val="00D8672C"/>
    <w:rsid w:val="00D87021"/>
    <w:rsid w:val="00D902A9"/>
    <w:rsid w:val="00D96604"/>
    <w:rsid w:val="00D967DF"/>
    <w:rsid w:val="00DA1057"/>
    <w:rsid w:val="00DA3FCE"/>
    <w:rsid w:val="00DA4424"/>
    <w:rsid w:val="00DA5927"/>
    <w:rsid w:val="00DB6220"/>
    <w:rsid w:val="00DD5A97"/>
    <w:rsid w:val="00DD775D"/>
    <w:rsid w:val="00DD785A"/>
    <w:rsid w:val="00DE3658"/>
    <w:rsid w:val="00DE4F78"/>
    <w:rsid w:val="00DE5766"/>
    <w:rsid w:val="00DF7272"/>
    <w:rsid w:val="00E01A01"/>
    <w:rsid w:val="00E0497F"/>
    <w:rsid w:val="00E125F4"/>
    <w:rsid w:val="00E126A9"/>
    <w:rsid w:val="00E14404"/>
    <w:rsid w:val="00E15AD0"/>
    <w:rsid w:val="00E202EC"/>
    <w:rsid w:val="00E21304"/>
    <w:rsid w:val="00E27933"/>
    <w:rsid w:val="00E31045"/>
    <w:rsid w:val="00E318AA"/>
    <w:rsid w:val="00E33A4F"/>
    <w:rsid w:val="00E363D3"/>
    <w:rsid w:val="00E44B0C"/>
    <w:rsid w:val="00E56FFB"/>
    <w:rsid w:val="00E6143F"/>
    <w:rsid w:val="00E62375"/>
    <w:rsid w:val="00E63E96"/>
    <w:rsid w:val="00E7345E"/>
    <w:rsid w:val="00E777F5"/>
    <w:rsid w:val="00E80ED9"/>
    <w:rsid w:val="00E95099"/>
    <w:rsid w:val="00EA28EF"/>
    <w:rsid w:val="00EA6264"/>
    <w:rsid w:val="00EB1EA9"/>
    <w:rsid w:val="00EB770E"/>
    <w:rsid w:val="00EC507C"/>
    <w:rsid w:val="00EE3E93"/>
    <w:rsid w:val="00EE602F"/>
    <w:rsid w:val="00EE70CD"/>
    <w:rsid w:val="00EF1DD9"/>
    <w:rsid w:val="00EF46CD"/>
    <w:rsid w:val="00F013BD"/>
    <w:rsid w:val="00F026CB"/>
    <w:rsid w:val="00F06C66"/>
    <w:rsid w:val="00F13C9E"/>
    <w:rsid w:val="00F26A41"/>
    <w:rsid w:val="00F365C7"/>
    <w:rsid w:val="00F45068"/>
    <w:rsid w:val="00F4593B"/>
    <w:rsid w:val="00F61C8D"/>
    <w:rsid w:val="00F61CCA"/>
    <w:rsid w:val="00F75D61"/>
    <w:rsid w:val="00F77BA1"/>
    <w:rsid w:val="00F80274"/>
    <w:rsid w:val="00F90559"/>
    <w:rsid w:val="00F92411"/>
    <w:rsid w:val="00FA31E0"/>
    <w:rsid w:val="00FA4D53"/>
    <w:rsid w:val="00FA763C"/>
    <w:rsid w:val="00FC0B41"/>
    <w:rsid w:val="00FC0BFC"/>
    <w:rsid w:val="00FD06DC"/>
    <w:rsid w:val="00FD1DE8"/>
    <w:rsid w:val="00FD6153"/>
    <w:rsid w:val="00FD7C68"/>
    <w:rsid w:val="00FF0703"/>
    <w:rsid w:val="00FF0923"/>
    <w:rsid w:val="00FF2B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semiHidden/>
    <w:rsid w:val="009F03A2"/>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9F03A2"/>
    <w:rPr>
      <w:rFonts w:ascii="Cambria" w:eastAsia="Times New Roman" w:hAnsi="Cambria" w:cs="Times New Roman"/>
      <w:b/>
      <w:bCs/>
      <w:i/>
      <w:iCs/>
      <w:color w:val="4F81BD"/>
    </w:rPr>
  </w:style>
  <w:style w:type="table" w:styleId="a3">
    <w:name w:val="Table Grid"/>
    <w:basedOn w:val="a1"/>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uiPriority w:val="22"/>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rsid w:val="005A1D6A"/>
    <w:rPr>
      <w:rFonts w:ascii="Times New Roman" w:eastAsia="Times New Roman" w:hAnsi="Times New Roman" w:cs="Times New Roman"/>
      <w:sz w:val="28"/>
      <w:szCs w:val="20"/>
      <w:lang w:eastAsia="ru-RU"/>
    </w:rPr>
  </w:style>
  <w:style w:type="paragraph" w:customStyle="1" w:styleId="Heading">
    <w:name w:val="Heading"/>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uiPriority w:val="34"/>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d">
    <w:name w:val="Гипертекстовая ссылка"/>
    <w:basedOn w:val="a0"/>
    <w:uiPriority w:val="99"/>
    <w:rsid w:val="00803DD5"/>
    <w:rPr>
      <w:color w:val="106BBE"/>
    </w:rPr>
  </w:style>
  <w:style w:type="paragraph" w:styleId="ae">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
    <w:name w:val="Основной текст с отступом Знак"/>
    <w:basedOn w:val="a0"/>
    <w:link w:val="af0"/>
    <w:locked/>
    <w:rsid w:val="009F03A2"/>
    <w:rPr>
      <w:sz w:val="24"/>
      <w:szCs w:val="24"/>
    </w:rPr>
  </w:style>
  <w:style w:type="paragraph" w:styleId="af0">
    <w:name w:val="Body Text Indent"/>
    <w:basedOn w:val="a"/>
    <w:link w:val="af"/>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semiHidden/>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semiHidden/>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1">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0"/>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uiPriority w:val="99"/>
    <w:semiHidden/>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2">
    <w:name w:val="Текст выноски Знак"/>
    <w:basedOn w:val="a0"/>
    <w:link w:val="af3"/>
    <w:uiPriority w:val="99"/>
    <w:rsid w:val="009F03A2"/>
    <w:rPr>
      <w:rFonts w:ascii="Segoe UI" w:eastAsia="Times New Roman" w:hAnsi="Segoe UI" w:cs="Segoe UI"/>
      <w:sz w:val="18"/>
      <w:szCs w:val="18"/>
      <w:lang w:eastAsia="ru-RU"/>
    </w:rPr>
  </w:style>
  <w:style w:type="paragraph" w:styleId="af3">
    <w:name w:val="Balloon Text"/>
    <w:basedOn w:val="a"/>
    <w:link w:val="af2"/>
    <w:uiPriority w:val="99"/>
    <w:unhideWhenUsed/>
    <w:rsid w:val="009F03A2"/>
    <w:rPr>
      <w:rFonts w:ascii="Segoe UI" w:eastAsia="Times New Roman" w:hAnsi="Segoe UI" w:cs="Segoe UI"/>
      <w:sz w:val="18"/>
      <w:szCs w:val="18"/>
      <w:lang w:val="ru-RU" w:eastAsia="ru-RU" w:bidi="ar-SA"/>
    </w:rPr>
  </w:style>
  <w:style w:type="character" w:customStyle="1" w:styleId="af4">
    <w:name w:val="Верхний колонтитул Знак"/>
    <w:basedOn w:val="a0"/>
    <w:link w:val="af5"/>
    <w:uiPriority w:val="99"/>
    <w:rsid w:val="001F1B68"/>
    <w:rPr>
      <w:rFonts w:ascii="Times New Roman" w:eastAsia="Times New Roman" w:hAnsi="Times New Roman" w:cs="Times New Roman"/>
      <w:sz w:val="24"/>
      <w:szCs w:val="24"/>
      <w:lang w:eastAsia="ru-RU"/>
    </w:rPr>
  </w:style>
  <w:style w:type="paragraph" w:styleId="af5">
    <w:name w:val="header"/>
    <w:basedOn w:val="a"/>
    <w:link w:val="af4"/>
    <w:rsid w:val="001F1B68"/>
    <w:pPr>
      <w:tabs>
        <w:tab w:val="center" w:pos="4677"/>
        <w:tab w:val="right" w:pos="9355"/>
      </w:tabs>
    </w:pPr>
    <w:rPr>
      <w:rFonts w:ascii="Times New Roman" w:eastAsia="Times New Roman" w:hAnsi="Times New Roman"/>
      <w:lang w:val="ru-RU" w:eastAsia="ru-RU" w:bidi="ar-SA"/>
    </w:rPr>
  </w:style>
  <w:style w:type="character" w:customStyle="1" w:styleId="af6">
    <w:name w:val="Нижний колонтитул Знак"/>
    <w:basedOn w:val="a0"/>
    <w:link w:val="af7"/>
    <w:uiPriority w:val="99"/>
    <w:rsid w:val="001F1B68"/>
    <w:rPr>
      <w:rFonts w:ascii="Times New Roman" w:eastAsia="Times New Roman" w:hAnsi="Times New Roman" w:cs="Times New Roman"/>
      <w:sz w:val="24"/>
      <w:szCs w:val="24"/>
      <w:lang w:eastAsia="ru-RU"/>
    </w:rPr>
  </w:style>
  <w:style w:type="paragraph" w:styleId="af7">
    <w:name w:val="footer"/>
    <w:basedOn w:val="a"/>
    <w:link w:val="af6"/>
    <w:rsid w:val="001F1B68"/>
    <w:pPr>
      <w:tabs>
        <w:tab w:val="center" w:pos="4677"/>
        <w:tab w:val="right" w:pos="9355"/>
      </w:tabs>
    </w:pPr>
    <w:rPr>
      <w:rFonts w:ascii="Times New Roman" w:eastAsia="Times New Roman" w:hAnsi="Times New Roman"/>
      <w:lang w:val="ru-RU" w:eastAsia="ru-RU" w:bidi="ar-SA"/>
    </w:rPr>
  </w:style>
  <w:style w:type="paragraph" w:styleId="af8">
    <w:name w:val="No Spacing"/>
    <w:link w:val="af9"/>
    <w:uiPriority w:val="1"/>
    <w:qFormat/>
    <w:rsid w:val="00C61C4F"/>
    <w:pPr>
      <w:spacing w:after="0" w:line="240" w:lineRule="auto"/>
    </w:pPr>
  </w:style>
  <w:style w:type="character" w:customStyle="1" w:styleId="af9">
    <w:name w:val="Без интервала Знак"/>
    <w:link w:val="af8"/>
    <w:uiPriority w:val="1"/>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a">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b">
    <w:name w:val="Цветовое выделение"/>
    <w:uiPriority w:val="99"/>
    <w:rsid w:val="002F5B44"/>
    <w:rPr>
      <w:b/>
      <w:color w:val="26282F"/>
    </w:rPr>
  </w:style>
  <w:style w:type="paragraph" w:customStyle="1" w:styleId="afc">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d">
    <w:name w:val="Комментарий"/>
    <w:basedOn w:val="afc"/>
    <w:next w:val="a"/>
    <w:uiPriority w:val="99"/>
    <w:rsid w:val="002F5B44"/>
    <w:pPr>
      <w:spacing w:before="75"/>
      <w:ind w:right="0"/>
      <w:jc w:val="both"/>
    </w:pPr>
    <w:rPr>
      <w:color w:val="353842"/>
    </w:rPr>
  </w:style>
  <w:style w:type="paragraph" w:customStyle="1" w:styleId="afe">
    <w:name w:val="Информация о версии"/>
    <w:basedOn w:val="afd"/>
    <w:next w:val="a"/>
    <w:uiPriority w:val="99"/>
    <w:rsid w:val="002F5B44"/>
    <w:rPr>
      <w:i/>
      <w:iCs/>
    </w:rPr>
  </w:style>
  <w:style w:type="paragraph" w:customStyle="1" w:styleId="aff">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0">
    <w:name w:val="Информация об изменениях"/>
    <w:basedOn w:val="aff"/>
    <w:next w:val="a"/>
    <w:uiPriority w:val="99"/>
    <w:rsid w:val="002F5B44"/>
    <w:pPr>
      <w:spacing w:before="180"/>
      <w:ind w:left="360" w:right="360" w:firstLine="0"/>
    </w:pPr>
  </w:style>
  <w:style w:type="paragraph" w:customStyle="1" w:styleId="aff1">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2">
    <w:name w:val="Подзаголовок для информации об изменениях"/>
    <w:basedOn w:val="aff"/>
    <w:next w:val="a"/>
    <w:uiPriority w:val="99"/>
    <w:rsid w:val="002F5B44"/>
    <w:rPr>
      <w:b/>
      <w:bCs/>
    </w:rPr>
  </w:style>
  <w:style w:type="paragraph" w:customStyle="1" w:styleId="aff3">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4">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5">
    <w:name w:val="Цветовое выделение для Текст"/>
    <w:uiPriority w:val="99"/>
    <w:rsid w:val="002F5B44"/>
    <w:rPr>
      <w:rFonts w:ascii="Times New Roman CYR" w:hAnsi="Times New Roman CYR"/>
    </w:rPr>
  </w:style>
  <w:style w:type="paragraph" w:customStyle="1" w:styleId="ConsPlusNonformat">
    <w:name w:val="ConsPlusNonformat"/>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character" w:customStyle="1" w:styleId="aff6">
    <w:name w:val="Основной текст_"/>
    <w:basedOn w:val="a0"/>
    <w:link w:val="19"/>
    <w:rsid w:val="00B3676E"/>
    <w:rPr>
      <w:rFonts w:eastAsia="Times New Roman"/>
      <w:sz w:val="26"/>
      <w:szCs w:val="26"/>
    </w:rPr>
  </w:style>
  <w:style w:type="paragraph" w:customStyle="1" w:styleId="19">
    <w:name w:val="Основной текст1"/>
    <w:basedOn w:val="a"/>
    <w:link w:val="aff6"/>
    <w:rsid w:val="00B3676E"/>
    <w:pPr>
      <w:widowControl w:val="0"/>
      <w:ind w:firstLine="400"/>
    </w:pPr>
    <w:rPr>
      <w:rFonts w:eastAsia="Times New Roman" w:cstheme="minorBidi"/>
      <w:sz w:val="26"/>
      <w:szCs w:val="26"/>
      <w:lang w:val="ru-RU" w:bidi="ar-SA"/>
    </w:rPr>
  </w:style>
  <w:style w:type="paragraph" w:customStyle="1" w:styleId="ConsTitle">
    <w:name w:val="ConsTitle"/>
    <w:rsid w:val="004D216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31">
    <w:name w:val="Body Text Indent 3"/>
    <w:basedOn w:val="a"/>
    <w:link w:val="32"/>
    <w:uiPriority w:val="99"/>
    <w:semiHidden/>
    <w:unhideWhenUsed/>
    <w:rsid w:val="00E125F4"/>
    <w:pPr>
      <w:spacing w:after="120"/>
      <w:ind w:left="283"/>
    </w:pPr>
    <w:rPr>
      <w:sz w:val="16"/>
      <w:szCs w:val="16"/>
    </w:rPr>
  </w:style>
  <w:style w:type="character" w:customStyle="1" w:styleId="32">
    <w:name w:val="Основной текст с отступом 3 Знак"/>
    <w:basedOn w:val="a0"/>
    <w:link w:val="31"/>
    <w:uiPriority w:val="99"/>
    <w:semiHidden/>
    <w:rsid w:val="00E125F4"/>
    <w:rPr>
      <w:rFonts w:eastAsiaTheme="minorEastAsia" w:cs="Times New Roman"/>
      <w:sz w:val="16"/>
      <w:szCs w:val="16"/>
      <w:lang w:val="en-US" w:bidi="en-US"/>
    </w:rPr>
  </w:style>
  <w:style w:type="paragraph" w:customStyle="1" w:styleId="28">
    <w:name w:val="Без интервала2"/>
    <w:rsid w:val="00E125F4"/>
    <w:pPr>
      <w:spacing w:after="0" w:line="240" w:lineRule="auto"/>
    </w:pPr>
    <w:rPr>
      <w:rFonts w:ascii="Calibri" w:eastAsia="Times New Roman" w:hAnsi="Calibri" w:cs="Times New Roman"/>
      <w:lang w:eastAsia="ru-RU"/>
    </w:rPr>
  </w:style>
  <w:style w:type="paragraph" w:customStyle="1" w:styleId="1a">
    <w:name w:val="1"/>
    <w:basedOn w:val="a"/>
    <w:rsid w:val="004D259B"/>
    <w:pPr>
      <w:spacing w:before="100" w:beforeAutospacing="1" w:after="100" w:afterAutospacing="1"/>
    </w:pPr>
    <w:rPr>
      <w:rFonts w:ascii="Times New Roman" w:eastAsia="Times New Roman" w:hAnsi="Times New Roman"/>
      <w:lang w:val="ru-RU" w:eastAsia="ru-RU" w:bidi="ar-SA"/>
    </w:rPr>
  </w:style>
  <w:style w:type="paragraph" w:styleId="aff7">
    <w:name w:val="Plain Text"/>
    <w:basedOn w:val="a"/>
    <w:link w:val="aff8"/>
    <w:uiPriority w:val="99"/>
    <w:rsid w:val="003F30E7"/>
    <w:rPr>
      <w:rFonts w:ascii="Courier New" w:eastAsia="Times New Roman" w:hAnsi="Courier New"/>
      <w:sz w:val="20"/>
      <w:szCs w:val="20"/>
      <w:lang w:val="ru-RU" w:eastAsia="ru-RU" w:bidi="ar-SA"/>
    </w:rPr>
  </w:style>
  <w:style w:type="character" w:customStyle="1" w:styleId="aff8">
    <w:name w:val="Текст Знак"/>
    <w:basedOn w:val="a0"/>
    <w:link w:val="aff7"/>
    <w:uiPriority w:val="99"/>
    <w:rsid w:val="003F30E7"/>
    <w:rPr>
      <w:rFonts w:ascii="Courier New" w:eastAsia="Times New Roman" w:hAnsi="Courier New" w:cs="Times New Roman"/>
      <w:sz w:val="20"/>
      <w:szCs w:val="20"/>
      <w:lang w:eastAsia="ru-RU"/>
    </w:rPr>
  </w:style>
  <w:style w:type="character" w:styleId="aff9">
    <w:name w:val="FollowedHyperlink"/>
    <w:basedOn w:val="a0"/>
    <w:uiPriority w:val="99"/>
    <w:semiHidden/>
    <w:unhideWhenUsed/>
    <w:rsid w:val="002A1941"/>
    <w:rPr>
      <w:color w:val="800080"/>
      <w:u w:val="single"/>
    </w:rPr>
  </w:style>
  <w:style w:type="paragraph" w:customStyle="1" w:styleId="xl66">
    <w:name w:val="xl66"/>
    <w:basedOn w:val="a"/>
    <w:rsid w:val="002A1941"/>
    <w:pPr>
      <w:spacing w:before="100" w:beforeAutospacing="1" w:after="100" w:afterAutospacing="1"/>
    </w:pPr>
    <w:rPr>
      <w:rFonts w:ascii="Arial" w:eastAsia="Times New Roman" w:hAnsi="Arial" w:cs="Arial"/>
      <w:lang w:val="ru-RU" w:eastAsia="ru-RU" w:bidi="ar-SA"/>
    </w:rPr>
  </w:style>
  <w:style w:type="paragraph" w:styleId="HTML">
    <w:name w:val="HTML Preformatted"/>
    <w:basedOn w:val="a"/>
    <w:link w:val="HTML0"/>
    <w:rsid w:val="00370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zh-CN" w:bidi="ar-SA"/>
    </w:rPr>
  </w:style>
  <w:style w:type="character" w:customStyle="1" w:styleId="HTML0">
    <w:name w:val="Стандартный HTML Знак"/>
    <w:basedOn w:val="a0"/>
    <w:link w:val="HTML"/>
    <w:rsid w:val="00370C6C"/>
    <w:rPr>
      <w:rFonts w:ascii="Courier New" w:eastAsia="Times New Roman" w:hAnsi="Courier New" w:cs="Courier New"/>
      <w:sz w:val="20"/>
      <w:szCs w:val="20"/>
      <w:lang w:eastAsia="zh-CN"/>
    </w:rPr>
  </w:style>
  <w:style w:type="paragraph" w:customStyle="1" w:styleId="1b">
    <w:name w:val="Обычный (веб)1"/>
    <w:uiPriority w:val="99"/>
    <w:rsid w:val="00370C6C"/>
    <w:pPr>
      <w:pBdr>
        <w:top w:val="none" w:sz="4" w:space="0" w:color="000000"/>
        <w:left w:val="none" w:sz="4" w:space="0" w:color="000000"/>
        <w:bottom w:val="none" w:sz="4" w:space="0" w:color="000000"/>
        <w:right w:val="none" w:sz="4" w:space="0" w:color="000000"/>
        <w:between w:val="none" w:sz="4" w:space="0" w:color="000000"/>
      </w:pBdr>
      <w:shd w:val="nil"/>
      <w:spacing w:before="150" w:after="225" w:line="240" w:lineRule="auto"/>
    </w:pPr>
    <w:rPr>
      <w:rFonts w:ascii="Times New Roman" w:eastAsia="Times New Roman" w:hAnsi="Times New Roman" w:cs="Times New Roman"/>
      <w:sz w:val="24"/>
      <w:szCs w:val="24"/>
      <w:lang w:eastAsia="zh-CN"/>
    </w:rPr>
  </w:style>
  <w:style w:type="character" w:customStyle="1" w:styleId="29">
    <w:name w:val="Заголовок №2_"/>
    <w:link w:val="2a"/>
    <w:rsid w:val="0043188A"/>
    <w:rPr>
      <w:rFonts w:ascii="Arial" w:eastAsia="Arial" w:hAnsi="Arial" w:cs="Arial"/>
      <w:b/>
      <w:bCs/>
      <w:sz w:val="20"/>
      <w:szCs w:val="20"/>
      <w:shd w:val="clear" w:color="auto" w:fill="FFFFFF"/>
    </w:rPr>
  </w:style>
  <w:style w:type="paragraph" w:customStyle="1" w:styleId="2a">
    <w:name w:val="Заголовок №2"/>
    <w:basedOn w:val="a"/>
    <w:link w:val="29"/>
    <w:rsid w:val="0043188A"/>
    <w:pPr>
      <w:widowControl w:val="0"/>
      <w:shd w:val="clear" w:color="auto" w:fill="FFFFFF"/>
      <w:spacing w:after="390" w:line="252" w:lineRule="auto"/>
      <w:jc w:val="center"/>
      <w:outlineLvl w:val="1"/>
    </w:pPr>
    <w:rPr>
      <w:rFonts w:ascii="Arial" w:eastAsia="Arial" w:hAnsi="Arial" w:cs="Arial"/>
      <w:b/>
      <w:bCs/>
      <w:sz w:val="20"/>
      <w:szCs w:val="20"/>
      <w:lang w:val="ru-RU" w:bidi="ar-SA"/>
    </w:rPr>
  </w:style>
  <w:style w:type="character" w:customStyle="1" w:styleId="mark">
    <w:name w:val="mark"/>
    <w:rsid w:val="0043188A"/>
    <w:rPr>
      <w:b w:val="0"/>
      <w:bCs w:val="0"/>
      <w:i/>
      <w:iCs/>
      <w:strike w:val="0"/>
      <w:dstrike w:val="0"/>
      <w:color w:val="1111EE"/>
      <w:u w:val="none"/>
      <w:effect w:val="none"/>
    </w:rPr>
  </w:style>
  <w:style w:type="character" w:customStyle="1" w:styleId="ed">
    <w:name w:val="ed"/>
    <w:basedOn w:val="a0"/>
    <w:rsid w:val="0043188A"/>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pravo.minjust.ru/" TargetMode="External"/><Relationship Id="rId18" Type="http://schemas.openxmlformats.org/officeDocument/2006/relationships/hyperlink" Target="http://pravo.minjust.ru/" TargetMode="External"/><Relationship Id="rId26" Type="http://schemas.openxmlformats.org/officeDocument/2006/relationships/hyperlink" Target="https://internet.garant.ru/" TargetMode="External"/><Relationship Id="rId39" Type="http://schemas.openxmlformats.org/officeDocument/2006/relationships/hyperlink" Target="http://docs.cntd.ru/document/326138917"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content\act\125fb744-ce3e-443c-88f7-da7792108507.html" TargetMode="External"/><Relationship Id="rId17" Type="http://schemas.openxmlformats.org/officeDocument/2006/relationships/hyperlink" Target="http://pravo.minjus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pravo.minjus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rofeld.ru" TargetMode="External"/><Relationship Id="rId24" Type="http://schemas.openxmlformats.org/officeDocument/2006/relationships/hyperlink" Target="http://birofeld.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pravo.minjust.ru/" TargetMode="External"/><Relationship Id="rId23" Type="http://schemas.openxmlformats.org/officeDocument/2006/relationships/hyperlink" Target="https://internet.garant.ru/" TargetMode="External"/><Relationship Id="rId28" Type="http://schemas.openxmlformats.org/officeDocument/2006/relationships/hyperlink" Target="https://www.gosuslugi.ru/" TargetMode="External"/><Relationship Id="rId36" Type="http://schemas.openxmlformats.org/officeDocument/2006/relationships/hyperlink" Target="https://internet.garant.ru/" TargetMode="External"/><Relationship Id="rId10" Type="http://schemas.openxmlformats.org/officeDocument/2006/relationships/hyperlink" Target="file:///C:\content\act\125fb744-ce3e-443c-88f7-da7792108507.html" TargetMode="External"/><Relationship Id="rId19" Type="http://schemas.openxmlformats.org/officeDocument/2006/relationships/hyperlink" Target="http://birofeld.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pravo.minjus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E9ADB-4A00-459A-AED0-CDA8DA48F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22</Pages>
  <Words>10575</Words>
  <Characters>60283</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Birofeld</cp:lastModifiedBy>
  <cp:revision>79</cp:revision>
  <cp:lastPrinted>2025-03-19T05:42:00Z</cp:lastPrinted>
  <dcterms:created xsi:type="dcterms:W3CDTF">2024-01-14T23:44:00Z</dcterms:created>
  <dcterms:modified xsi:type="dcterms:W3CDTF">2025-08-13T04:01:00Z</dcterms:modified>
</cp:coreProperties>
</file>