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D38" w:rsidRDefault="00254D38" w:rsidP="00EC1F7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«Бирофельдское сельское поселение»</w:t>
      </w:r>
    </w:p>
    <w:p w:rsidR="00254D38" w:rsidRDefault="00254D38" w:rsidP="00EC1F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Биробиджанский муниципальный район</w:t>
      </w:r>
    </w:p>
    <w:p w:rsidR="00254D38" w:rsidRDefault="00254D38" w:rsidP="00EC1F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EC1F71" w:rsidRDefault="00EC1F71" w:rsidP="00EC1F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54D38" w:rsidRDefault="00254D38" w:rsidP="0006331D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 СЕЛЬСКОГО  ПОСЕЛЕНИЯ</w:t>
      </w:r>
    </w:p>
    <w:p w:rsidR="00A416BB" w:rsidRDefault="00A416BB" w:rsidP="00026302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026302" w:rsidRDefault="00254D38" w:rsidP="00026302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254D38" w:rsidRDefault="00371D3C" w:rsidP="00026302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25.06.2025</w:t>
      </w:r>
      <w:r w:rsidR="00254D38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 w:rsidR="00076AB1">
        <w:rPr>
          <w:rFonts w:ascii="Times New Roman" w:hAnsi="Times New Roman"/>
          <w:sz w:val="28"/>
          <w:szCs w:val="28"/>
        </w:rPr>
        <w:t xml:space="preserve">         </w:t>
      </w:r>
      <w:r w:rsidR="00254D38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 w:rsidR="00076AB1">
        <w:rPr>
          <w:rFonts w:ascii="Times New Roman" w:hAnsi="Times New Roman"/>
          <w:sz w:val="28"/>
          <w:szCs w:val="28"/>
        </w:rPr>
        <w:t xml:space="preserve">  </w:t>
      </w:r>
      <w:r w:rsidR="00026302">
        <w:rPr>
          <w:rFonts w:ascii="Times New Roman" w:hAnsi="Times New Roman"/>
          <w:sz w:val="28"/>
          <w:szCs w:val="28"/>
        </w:rPr>
        <w:t xml:space="preserve">          </w:t>
      </w:r>
      <w:r w:rsidR="00076AB1">
        <w:rPr>
          <w:rFonts w:ascii="Times New Roman" w:hAnsi="Times New Roman"/>
          <w:sz w:val="28"/>
          <w:szCs w:val="28"/>
        </w:rPr>
        <w:t xml:space="preserve"> </w:t>
      </w:r>
      <w:r w:rsidR="00254D38">
        <w:rPr>
          <w:rFonts w:ascii="Times New Roman" w:hAnsi="Times New Roman"/>
          <w:sz w:val="28"/>
          <w:szCs w:val="28"/>
        </w:rPr>
        <w:t>№</w:t>
      </w:r>
      <w:r w:rsidR="00076AB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39</w:t>
      </w:r>
    </w:p>
    <w:p w:rsidR="00257AB7" w:rsidRDefault="00254D38" w:rsidP="0006331D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Бирофельд</w:t>
      </w:r>
    </w:p>
    <w:p w:rsidR="00813F38" w:rsidRDefault="00347D90" w:rsidP="008B45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813F38" w:rsidRPr="004F579C">
        <w:rPr>
          <w:rFonts w:ascii="Times New Roman" w:hAnsi="Times New Roman" w:cs="Times New Roman"/>
          <w:bCs/>
          <w:sz w:val="28"/>
          <w:szCs w:val="28"/>
        </w:rPr>
        <w:t>признании утратившим силу  постановлени</w:t>
      </w:r>
      <w:r w:rsidR="00F47D5F">
        <w:rPr>
          <w:rFonts w:ascii="Times New Roman" w:hAnsi="Times New Roman" w:cs="Times New Roman"/>
          <w:bCs/>
          <w:sz w:val="28"/>
          <w:szCs w:val="28"/>
        </w:rPr>
        <w:t>е</w:t>
      </w:r>
      <w:r w:rsidR="00813F38" w:rsidRPr="004F579C">
        <w:rPr>
          <w:rFonts w:ascii="Times New Roman" w:hAnsi="Times New Roman" w:cs="Times New Roman"/>
          <w:bCs/>
          <w:sz w:val="28"/>
          <w:szCs w:val="28"/>
        </w:rPr>
        <w:t xml:space="preserve"> администрации сельского поселения муниципального образования «Бирофельдское сельское поселение» Биробиджанского муниципального района Еврейской автономной области</w:t>
      </w:r>
      <w:r w:rsidR="00257AB7">
        <w:rPr>
          <w:rFonts w:ascii="Times New Roman" w:hAnsi="Times New Roman"/>
          <w:sz w:val="28"/>
          <w:szCs w:val="28"/>
        </w:rPr>
        <w:t xml:space="preserve"> </w:t>
      </w:r>
      <w:r w:rsidR="00076AB1">
        <w:rPr>
          <w:rFonts w:ascii="Times New Roman" w:hAnsi="Times New Roman"/>
          <w:sz w:val="28"/>
          <w:szCs w:val="28"/>
        </w:rPr>
        <w:t xml:space="preserve">      </w:t>
      </w:r>
    </w:p>
    <w:p w:rsidR="00347D90" w:rsidRDefault="00347D90" w:rsidP="008B45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13F38" w:rsidRDefault="00813F38" w:rsidP="00813F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641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Федеральным законом от 06.10.2013 </w:t>
      </w:r>
      <w:hyperlink r:id="rId5" w:tgtFrame="_blank" w:history="1">
        <w:r w:rsidRPr="00A8564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№131</w:t>
        </w:r>
        <w:r w:rsidR="00284332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 xml:space="preserve"> </w:t>
        </w:r>
        <w:r w:rsidRPr="00A8564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-</w:t>
        </w:r>
        <w:r w:rsidR="00006EE3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 xml:space="preserve"> </w:t>
        </w:r>
        <w:r w:rsidRPr="00A8564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ФЗ</w:t>
        </w:r>
      </w:hyperlink>
      <w:r w:rsidRPr="00A8564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85641">
        <w:rPr>
          <w:rFonts w:ascii="Times New Roman" w:eastAsia="Times New Roman" w:hAnsi="Times New Roman" w:cs="Times New Roman"/>
          <w:sz w:val="28"/>
          <w:szCs w:val="28"/>
        </w:rPr>
        <w:t xml:space="preserve">«Об общих принципах организации местного самоуправления в Российской Федерации» и на основании Устава муниципального образования «Бирофельдское сельское поселение» Биробиджанского муниципального района Еврейской автономной области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администрация сельского поселения</w:t>
      </w:r>
    </w:p>
    <w:p w:rsidR="00813F38" w:rsidRPr="00A85641" w:rsidRDefault="00813F38" w:rsidP="00813F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47D90" w:rsidRDefault="00813F38" w:rsidP="00347D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</w:t>
      </w:r>
      <w:r w:rsidRPr="00A85641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8B4569" w:rsidRDefault="008B4569" w:rsidP="00347D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C560A" w:rsidRPr="009C560A" w:rsidRDefault="00F47D5F" w:rsidP="008B754F">
      <w:pPr>
        <w:pStyle w:val="a3"/>
        <w:spacing w:after="0"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1. </w:t>
      </w:r>
      <w:r w:rsidR="00347D90" w:rsidRPr="00347D90">
        <w:rPr>
          <w:rFonts w:ascii="Times New Roman" w:eastAsia="Times New Roman" w:hAnsi="Times New Roman" w:cs="Times New Roman"/>
          <w:sz w:val="28"/>
          <w:szCs w:val="28"/>
        </w:rPr>
        <w:t>Признать</w:t>
      </w:r>
      <w:r w:rsidR="009C560A">
        <w:rPr>
          <w:rFonts w:ascii="Times New Roman" w:eastAsia="Times New Roman" w:hAnsi="Times New Roman" w:cs="Times New Roman"/>
          <w:sz w:val="28"/>
          <w:szCs w:val="28"/>
        </w:rPr>
        <w:t> </w:t>
      </w:r>
      <w:r w:rsidR="00347D90" w:rsidRPr="00347D90">
        <w:rPr>
          <w:rFonts w:ascii="Times New Roman" w:eastAsia="Times New Roman" w:hAnsi="Times New Roman" w:cs="Times New Roman"/>
          <w:sz w:val="28"/>
          <w:szCs w:val="28"/>
        </w:rPr>
        <w:t>утратившим</w:t>
      </w:r>
      <w:r w:rsidR="009C560A">
        <w:rPr>
          <w:rFonts w:ascii="Times New Roman" w:eastAsia="Times New Roman" w:hAnsi="Times New Roman" w:cs="Times New Roman"/>
          <w:sz w:val="28"/>
          <w:szCs w:val="28"/>
        </w:rPr>
        <w:t> силу постановлени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="009C560A">
        <w:rPr>
          <w:rFonts w:ascii="Times New Roman" w:eastAsia="Times New Roman" w:hAnsi="Times New Roman" w:cs="Times New Roman"/>
          <w:sz w:val="28"/>
          <w:szCs w:val="28"/>
        </w:rPr>
        <w:t> администрации  Бирофельдского сельского поселения </w:t>
      </w:r>
      <w:r>
        <w:rPr>
          <w:rFonts w:ascii="Times New Roman" w:eastAsia="Times New Roman" w:hAnsi="Times New Roman" w:cs="Times New Roman"/>
          <w:sz w:val="28"/>
          <w:szCs w:val="28"/>
        </w:rPr>
        <w:t>Биробиджанского </w:t>
      </w:r>
      <w:r w:rsidR="00BB2CA2" w:rsidRPr="00347D90">
        <w:rPr>
          <w:rFonts w:ascii="Times New Roman" w:eastAsia="Times New Roman" w:hAnsi="Times New Roman" w:cs="Times New Roman"/>
          <w:sz w:val="28"/>
          <w:szCs w:val="28"/>
        </w:rPr>
        <w:t>муниципального района Еврейской автономной области:</w:t>
      </w:r>
    </w:p>
    <w:p w:rsidR="00EC1F71" w:rsidRPr="008B4569" w:rsidRDefault="00E672E7" w:rsidP="008B456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7D5F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9C560A" w:rsidRPr="008B4569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0209BD">
        <w:rPr>
          <w:rFonts w:ascii="Times New Roman" w:eastAsia="Times New Roman" w:hAnsi="Times New Roman" w:cs="Times New Roman"/>
          <w:sz w:val="28"/>
          <w:szCs w:val="28"/>
        </w:rPr>
        <w:t>07.02.2020</w:t>
      </w:r>
      <w:r w:rsidR="003C42CA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0209BD">
        <w:rPr>
          <w:rFonts w:ascii="Times New Roman" w:eastAsia="Times New Roman" w:hAnsi="Times New Roman" w:cs="Times New Roman"/>
          <w:sz w:val="28"/>
          <w:szCs w:val="28"/>
        </w:rPr>
        <w:t>14</w:t>
      </w:r>
      <w:r w:rsidR="009C560A" w:rsidRPr="008B4569">
        <w:rPr>
          <w:rFonts w:ascii="Times New Roman" w:hAnsi="Times New Roman" w:cs="Times New Roman"/>
          <w:sz w:val="28"/>
          <w:szCs w:val="28"/>
        </w:rPr>
        <w:t xml:space="preserve"> «</w:t>
      </w:r>
      <w:r w:rsidR="00F80C65">
        <w:rPr>
          <w:rFonts w:ascii="Times New Roman" w:hAnsi="Times New Roman" w:cs="Times New Roman"/>
          <w:sz w:val="28"/>
          <w:szCs w:val="28"/>
        </w:rPr>
        <w:t>Об утверждении стоимости услуг</w:t>
      </w:r>
      <w:r w:rsidR="008B754F">
        <w:rPr>
          <w:rFonts w:ascii="Times New Roman" w:hAnsi="Times New Roman" w:cs="Times New Roman"/>
          <w:sz w:val="28"/>
          <w:szCs w:val="28"/>
        </w:rPr>
        <w:t xml:space="preserve"> </w:t>
      </w:r>
      <w:r w:rsidR="000209BD">
        <w:rPr>
          <w:rFonts w:ascii="Times New Roman" w:hAnsi="Times New Roman" w:cs="Times New Roman"/>
          <w:sz w:val="28"/>
          <w:szCs w:val="28"/>
        </w:rPr>
        <w:t>по погребению, предоставляемых согласно гарантированному перечню услуг по погребению, оказываемых специализированными службами по вопросам похоронного дела на территории муниципального образования «Бирофельдское сельское поселение</w:t>
      </w:r>
      <w:r w:rsidR="00F47D5F" w:rsidRPr="008B4569">
        <w:rPr>
          <w:rFonts w:ascii="Times New Roman" w:hAnsi="Times New Roman" w:cs="Times New Roman"/>
          <w:sz w:val="28"/>
          <w:szCs w:val="28"/>
        </w:rPr>
        <w:t>».</w:t>
      </w:r>
    </w:p>
    <w:p w:rsidR="008B4569" w:rsidRDefault="00EC1F71" w:rsidP="008B456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6331D">
        <w:rPr>
          <w:rFonts w:ascii="Times New Roman" w:hAnsi="Times New Roman"/>
          <w:sz w:val="28"/>
          <w:szCs w:val="28"/>
        </w:rPr>
        <w:t xml:space="preserve">   </w:t>
      </w:r>
      <w:r w:rsidR="0036508F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 </w:t>
      </w:r>
      <w:r w:rsidR="0025539F" w:rsidRPr="0025539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Опубликовать настоящее постановление в Информационном бюллют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е</w:t>
      </w:r>
      <w:r w:rsidR="0025539F" w:rsidRPr="0025539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не 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</w:t>
      </w:r>
      <w:hyperlink r:id="rId6" w:history="1">
        <w:r w:rsidR="0025539F" w:rsidRPr="0025539F">
          <w:rPr>
            <w:rStyle w:val="a5"/>
            <w:rFonts w:ascii="Times New Roman" w:hAnsi="Times New Roman"/>
            <w:bCs/>
            <w:color w:val="auto"/>
            <w:sz w:val="28"/>
            <w:szCs w:val="28"/>
          </w:rPr>
          <w:t>http://birofeld.ru</w:t>
        </w:r>
      </w:hyperlink>
      <w:r w:rsidR="0025539F" w:rsidRPr="0025539F">
        <w:rPr>
          <w:rFonts w:ascii="Times New Roman" w:hAnsi="Times New Roman" w:cs="Times New Roman"/>
        </w:rPr>
        <w:t>.</w:t>
      </w:r>
    </w:p>
    <w:p w:rsidR="008B4569" w:rsidRDefault="008B4569" w:rsidP="008B456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3D7F6D">
        <w:rPr>
          <w:rFonts w:ascii="Times New Roman" w:hAnsi="Times New Roman"/>
          <w:sz w:val="28"/>
          <w:szCs w:val="28"/>
        </w:rPr>
        <w:t xml:space="preserve"> 3. Контроль за исполнением настоящего постановления оставляю за собой.</w:t>
      </w:r>
    </w:p>
    <w:p w:rsidR="00254D38" w:rsidRPr="008B4569" w:rsidRDefault="0036508F" w:rsidP="008B456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3D7F6D">
        <w:rPr>
          <w:rFonts w:ascii="Times New Roman" w:hAnsi="Times New Roman"/>
          <w:sz w:val="28"/>
          <w:szCs w:val="28"/>
        </w:rPr>
        <w:t>4</w:t>
      </w:r>
      <w:r w:rsidR="00254D38">
        <w:rPr>
          <w:rFonts w:ascii="Times New Roman" w:hAnsi="Times New Roman"/>
          <w:sz w:val="28"/>
          <w:szCs w:val="28"/>
        </w:rPr>
        <w:t>. Настоящее постановление вступает в силу  со дня его подписания.</w:t>
      </w:r>
    </w:p>
    <w:p w:rsidR="00254D38" w:rsidRDefault="00254D38" w:rsidP="008B456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347D90" w:rsidRDefault="00347D90" w:rsidP="008B456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661A28" w:rsidRDefault="008B754F" w:rsidP="00347D90">
      <w:pPr>
        <w:tabs>
          <w:tab w:val="left" w:pos="7935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</w:t>
      </w:r>
      <w:r w:rsidR="00347D90">
        <w:rPr>
          <w:rFonts w:ascii="Times New Roman" w:hAnsi="Times New Roman"/>
          <w:sz w:val="28"/>
          <w:szCs w:val="28"/>
        </w:rPr>
        <w:t xml:space="preserve"> администрации        </w:t>
      </w:r>
    </w:p>
    <w:p w:rsidR="0006331D" w:rsidRDefault="0006331D" w:rsidP="00347D90">
      <w:pPr>
        <w:spacing w:after="0" w:line="240" w:lineRule="auto"/>
      </w:pPr>
      <w:r>
        <w:rPr>
          <w:rFonts w:ascii="Times New Roman" w:hAnsi="Times New Roman"/>
          <w:sz w:val="28"/>
          <w:szCs w:val="28"/>
        </w:rPr>
        <w:t>сельского поселения</w:t>
      </w:r>
      <w:r w:rsidR="00347D90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8B754F">
        <w:rPr>
          <w:rFonts w:ascii="Times New Roman" w:hAnsi="Times New Roman"/>
          <w:sz w:val="28"/>
          <w:szCs w:val="28"/>
        </w:rPr>
        <w:t>С.Ю. Пряжникова</w:t>
      </w:r>
    </w:p>
    <w:sectPr w:rsidR="0006331D" w:rsidSect="004A1C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CE70D4"/>
    <w:multiLevelType w:val="hybridMultilevel"/>
    <w:tmpl w:val="F9F86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3309B1"/>
    <w:multiLevelType w:val="hybridMultilevel"/>
    <w:tmpl w:val="B70E45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B94A69"/>
    <w:multiLevelType w:val="hybridMultilevel"/>
    <w:tmpl w:val="2BFCA960"/>
    <w:lvl w:ilvl="0" w:tplc="3250B71C">
      <w:start w:val="1"/>
      <w:numFmt w:val="decimal"/>
      <w:lvlText w:val="%1."/>
      <w:lvlJc w:val="left"/>
      <w:pPr>
        <w:ind w:left="105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54D38"/>
    <w:rsid w:val="00006EE3"/>
    <w:rsid w:val="000209BD"/>
    <w:rsid w:val="0002115F"/>
    <w:rsid w:val="00026302"/>
    <w:rsid w:val="000272B2"/>
    <w:rsid w:val="00036079"/>
    <w:rsid w:val="0006331D"/>
    <w:rsid w:val="00076AB1"/>
    <w:rsid w:val="00095B08"/>
    <w:rsid w:val="00254D38"/>
    <w:rsid w:val="0025539F"/>
    <w:rsid w:val="00257AB7"/>
    <w:rsid w:val="00284332"/>
    <w:rsid w:val="0029505A"/>
    <w:rsid w:val="00347D90"/>
    <w:rsid w:val="0036508F"/>
    <w:rsid w:val="00371D3C"/>
    <w:rsid w:val="003A3763"/>
    <w:rsid w:val="003C42CA"/>
    <w:rsid w:val="003D2B92"/>
    <w:rsid w:val="003D7F6D"/>
    <w:rsid w:val="00552ED0"/>
    <w:rsid w:val="005B3546"/>
    <w:rsid w:val="00640471"/>
    <w:rsid w:val="00651516"/>
    <w:rsid w:val="00661A28"/>
    <w:rsid w:val="008044DE"/>
    <w:rsid w:val="00813F38"/>
    <w:rsid w:val="008B4569"/>
    <w:rsid w:val="008B754F"/>
    <w:rsid w:val="009122BD"/>
    <w:rsid w:val="0092086D"/>
    <w:rsid w:val="009C560A"/>
    <w:rsid w:val="00A16048"/>
    <w:rsid w:val="00A35DE6"/>
    <w:rsid w:val="00A416BB"/>
    <w:rsid w:val="00A767AC"/>
    <w:rsid w:val="00AA2D9F"/>
    <w:rsid w:val="00AE29F2"/>
    <w:rsid w:val="00B236A7"/>
    <w:rsid w:val="00BB2CA2"/>
    <w:rsid w:val="00BC3F50"/>
    <w:rsid w:val="00C0290A"/>
    <w:rsid w:val="00D26B56"/>
    <w:rsid w:val="00D75605"/>
    <w:rsid w:val="00DB40CF"/>
    <w:rsid w:val="00E007A9"/>
    <w:rsid w:val="00E25BEC"/>
    <w:rsid w:val="00E379FB"/>
    <w:rsid w:val="00E672E7"/>
    <w:rsid w:val="00EC1F71"/>
    <w:rsid w:val="00EC49F1"/>
    <w:rsid w:val="00F47D5F"/>
    <w:rsid w:val="00F50283"/>
    <w:rsid w:val="00F80C65"/>
    <w:rsid w:val="00FE59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A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2CA2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BB2C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yperlink">
    <w:name w:val="hyperlink"/>
    <w:basedOn w:val="a0"/>
    <w:rsid w:val="00BB2CA2"/>
  </w:style>
  <w:style w:type="character" w:styleId="a5">
    <w:name w:val="Hyperlink"/>
    <w:basedOn w:val="a0"/>
    <w:uiPriority w:val="99"/>
    <w:rsid w:val="0025539F"/>
    <w:rPr>
      <w:rFonts w:cs="Times New Roman"/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91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irofeld.ru" TargetMode="External"/><Relationship Id="rId5" Type="http://schemas.openxmlformats.org/officeDocument/2006/relationships/hyperlink" Target="https://pravo-search.minjust.ru/bigs/showDocument.html?id=96E20C02-1B12-465A-B64C-24AA9227000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2025-06-25T05:57:00Z</cp:lastPrinted>
  <dcterms:created xsi:type="dcterms:W3CDTF">2025-03-09T22:26:00Z</dcterms:created>
  <dcterms:modified xsi:type="dcterms:W3CDTF">2025-06-25T05:57:00Z</dcterms:modified>
</cp:coreProperties>
</file>