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6F58C2">
        <w:rPr>
          <w:rFonts w:ascii="Times New Roman" w:hAnsi="Times New Roman"/>
          <w:b/>
          <w:sz w:val="52"/>
          <w:szCs w:val="52"/>
          <w:u w:val="single"/>
          <w:lang w:val="ru-RU"/>
        </w:rPr>
        <w:t>28</w:t>
      </w:r>
      <w:r w:rsidR="008666D6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4D2163">
        <w:rPr>
          <w:rFonts w:ascii="Times New Roman" w:hAnsi="Times New Roman"/>
          <w:b/>
          <w:sz w:val="52"/>
          <w:szCs w:val="52"/>
          <w:u w:val="single"/>
          <w:lang w:val="ru-RU"/>
        </w:rPr>
        <w:t>марта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4D259B">
        <w:rPr>
          <w:rFonts w:ascii="Times New Roman" w:hAnsi="Times New Roman"/>
          <w:b/>
          <w:sz w:val="52"/>
          <w:szCs w:val="52"/>
          <w:u w:val="single"/>
          <w:lang w:val="ru-RU"/>
        </w:rPr>
        <w:t>10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B441C3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1F1B3F" w:rsidRDefault="001F1B3F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7D7EBE" w:rsidRPr="00E125F4" w:rsidRDefault="007D7EBE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F61C8D" w:rsidRDefault="00F61C8D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6419D7" w:rsidRPr="00E125F4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E125F4">
        <w:rPr>
          <w:rFonts w:ascii="Times New Roman" w:hAnsi="Times New Roman"/>
          <w:b/>
          <w:u w:val="single"/>
          <w:lang w:val="ru-RU"/>
        </w:rPr>
        <w:t>ОГЛАВЛЕНИЕ</w:t>
      </w:r>
    </w:p>
    <w:p w:rsidR="006419D7" w:rsidRPr="00E125F4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tbl>
      <w:tblPr>
        <w:tblW w:w="14786" w:type="dxa"/>
        <w:tblLayout w:type="fixed"/>
        <w:tblLook w:val="04A0"/>
      </w:tblPr>
      <w:tblGrid>
        <w:gridCol w:w="567"/>
        <w:gridCol w:w="9747"/>
        <w:gridCol w:w="2694"/>
        <w:gridCol w:w="1778"/>
      </w:tblGrid>
      <w:tr w:rsidR="007D7EBE" w:rsidRPr="00E125F4" w:rsidTr="00B441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BE" w:rsidRPr="00E125F4" w:rsidRDefault="007D7EBE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BE" w:rsidRPr="00E125F4" w:rsidRDefault="007D7EBE" w:rsidP="007D7EBE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7D7EBE" w:rsidRPr="00E125F4" w:rsidRDefault="007D7EBE" w:rsidP="001F1B3F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НАИМЕНОВАНИЕ ПОСТАНОВЛЕНИЯ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EBE" w:rsidRPr="00E125F4" w:rsidRDefault="007D7EBE" w:rsidP="001F1B3F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7D7EBE" w:rsidRPr="00E125F4" w:rsidRDefault="007D7EBE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>НОМЕР ПОСТАНОВЛЕНИЯ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3F" w:rsidRPr="00E125F4" w:rsidRDefault="001F1B3F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7D7EBE" w:rsidRPr="00E125F4" w:rsidRDefault="007D7EBE" w:rsidP="007D7EBE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4A138C" w:rsidRPr="00E125F4" w:rsidTr="00B441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8C" w:rsidRPr="004D259B" w:rsidRDefault="004A138C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4D259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8C" w:rsidRPr="004D259B" w:rsidRDefault="004D259B" w:rsidP="004C3482">
            <w:pPr>
              <w:rPr>
                <w:rFonts w:ascii="Times New Roman" w:hAnsi="Times New Roman"/>
                <w:lang w:val="ru-RU"/>
              </w:rPr>
            </w:pPr>
            <w:r w:rsidRPr="004D259B">
              <w:rPr>
                <w:rFonts w:ascii="Times New Roman" w:hAnsi="Times New Roman"/>
                <w:bCs/>
                <w:lang w:val="ru-RU"/>
              </w:rPr>
              <w:t>О признании утратившим силу  постановление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      </w:r>
            <w:r w:rsidRPr="004D259B">
              <w:rPr>
                <w:rFonts w:ascii="Times New Roman" w:hAnsi="Times New Roman"/>
                <w:lang w:val="ru-RU"/>
              </w:rPr>
              <w:t xml:space="preserve">     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8C" w:rsidRPr="00E125F4" w:rsidRDefault="004D259B" w:rsidP="00B441C3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27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38C" w:rsidRPr="00E125F4" w:rsidRDefault="004D259B" w:rsidP="004A138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</w:t>
            </w:r>
            <w:r w:rsidR="004A138C" w:rsidRPr="00E125F4">
              <w:rPr>
                <w:rFonts w:ascii="Times New Roman" w:hAnsi="Times New Roman"/>
                <w:lang w:val="ru-RU"/>
              </w:rPr>
              <w:t>.0</w:t>
            </w:r>
            <w:r w:rsidR="004A138C">
              <w:rPr>
                <w:rFonts w:ascii="Times New Roman" w:hAnsi="Times New Roman"/>
                <w:lang w:val="ru-RU"/>
              </w:rPr>
              <w:t>3</w:t>
            </w:r>
            <w:r w:rsidR="004A138C" w:rsidRPr="00E125F4">
              <w:rPr>
                <w:rFonts w:ascii="Times New Roman" w:hAnsi="Times New Roman"/>
                <w:lang w:val="ru-RU"/>
              </w:rPr>
              <w:t>.2025</w:t>
            </w:r>
          </w:p>
        </w:tc>
      </w:tr>
      <w:tr w:rsidR="006F58C2" w:rsidRPr="00E125F4" w:rsidTr="00B441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C2" w:rsidRPr="006F58C2" w:rsidRDefault="006F58C2" w:rsidP="00AD0956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 w:rsidRPr="006F58C2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C2" w:rsidRPr="006F58C2" w:rsidRDefault="006F58C2" w:rsidP="006F58C2">
            <w:pPr>
              <w:jc w:val="both"/>
              <w:rPr>
                <w:rFonts w:ascii="Times New Roman" w:hAnsi="Times New Roman"/>
                <w:lang w:val="ru-RU"/>
              </w:rPr>
            </w:pPr>
            <w:r w:rsidRPr="006F58C2">
              <w:rPr>
                <w:rFonts w:ascii="Times New Roman" w:hAnsi="Times New Roman"/>
                <w:lang w:val="ru-RU"/>
              </w:rPr>
              <w:t>О присвоении адреса объекту недвижимости на территории муниципального образования «Бирофельдское сельское поселение»</w:t>
            </w:r>
          </w:p>
          <w:p w:rsidR="006F58C2" w:rsidRPr="006F58C2" w:rsidRDefault="006F58C2" w:rsidP="00AD0956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C2" w:rsidRPr="006F58C2" w:rsidRDefault="006F58C2" w:rsidP="006F58C2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6F58C2">
              <w:rPr>
                <w:rFonts w:ascii="Times New Roman" w:hAnsi="Times New Roman"/>
                <w:lang w:val="ru-RU"/>
              </w:rPr>
              <w:t>28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C2" w:rsidRPr="006F58C2" w:rsidRDefault="006F58C2" w:rsidP="006F58C2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6F58C2">
              <w:rPr>
                <w:rFonts w:ascii="Times New Roman" w:hAnsi="Times New Roman"/>
                <w:lang w:val="ru-RU"/>
              </w:rPr>
              <w:t>26.03.2025</w:t>
            </w:r>
          </w:p>
        </w:tc>
      </w:tr>
      <w:tr w:rsidR="003867D9" w:rsidRPr="00E125F4" w:rsidTr="00B441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7D9" w:rsidRPr="004D259B" w:rsidRDefault="003867D9" w:rsidP="00AD0956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4D259B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D9" w:rsidRPr="004D259B" w:rsidRDefault="003867D9" w:rsidP="00AD0956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3867D9" w:rsidRPr="004D259B" w:rsidRDefault="003867D9" w:rsidP="003867D9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D259B">
              <w:rPr>
                <w:rFonts w:ascii="Times New Roman" w:hAnsi="Times New Roman"/>
                <w:b/>
                <w:lang w:val="ru-RU"/>
              </w:rPr>
              <w:t>НАИМЕНОВАНИЕ РЕШЕНИЯ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D9" w:rsidRPr="00E125F4" w:rsidRDefault="003867D9" w:rsidP="00AD0956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3867D9" w:rsidRPr="00E125F4" w:rsidRDefault="003867D9" w:rsidP="003867D9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  <w:lang w:val="ru-RU"/>
              </w:rPr>
              <w:t xml:space="preserve">НОМЕР </w:t>
            </w:r>
            <w:r>
              <w:rPr>
                <w:rFonts w:ascii="Times New Roman" w:hAnsi="Times New Roman"/>
                <w:b/>
                <w:lang w:val="ru-RU"/>
              </w:rPr>
              <w:t>РЕШЕНИЯ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D9" w:rsidRPr="00E125F4" w:rsidRDefault="003867D9" w:rsidP="00AD0956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3867D9" w:rsidRPr="00E125F4" w:rsidRDefault="003867D9" w:rsidP="00AD0956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E125F4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4D259B" w:rsidRPr="003867D9" w:rsidTr="00B441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59B" w:rsidRPr="004D259B" w:rsidRDefault="004D259B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4D259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59B" w:rsidRPr="004D259B" w:rsidRDefault="004D259B" w:rsidP="005F46D7">
            <w:pPr>
              <w:jc w:val="both"/>
              <w:rPr>
                <w:rFonts w:ascii="Times New Roman" w:hAnsi="Times New Roman"/>
                <w:lang w:val="ru-RU"/>
              </w:rPr>
            </w:pPr>
            <w:r w:rsidRPr="004D259B">
              <w:rPr>
                <w:rFonts w:ascii="Times New Roman" w:hAnsi="Times New Roman"/>
                <w:lang w:val="ru-RU"/>
              </w:rPr>
              <w:t>О внесении изменений в решение Собрания депутатов муниципального образования «</w:t>
            </w:r>
            <w:r w:rsidRPr="004D259B">
              <w:rPr>
                <w:rFonts w:ascii="Times New Roman" w:hAnsi="Times New Roman"/>
                <w:spacing w:val="-1"/>
                <w:lang w:val="ru-RU"/>
              </w:rPr>
              <w:t>Бирофельдское</w:t>
            </w:r>
            <w:r w:rsidRPr="004D259B">
              <w:rPr>
                <w:rFonts w:ascii="Times New Roman" w:hAnsi="Times New Roman"/>
                <w:lang w:val="ru-RU"/>
              </w:rPr>
              <w:t xml:space="preserve"> сельское поселение» Биробиджанского муниципального района Еврейской автономной области от 28.02.2020 № 79 «</w:t>
            </w:r>
            <w:r w:rsidRPr="004D259B">
              <w:rPr>
                <w:rFonts w:ascii="Times New Roman" w:hAnsi="Times New Roman"/>
                <w:bCs/>
                <w:lang w:val="ru-RU"/>
              </w:rPr>
              <w:t>О порядке принятия решения о применении к депутату Собрания депутатов Бирофельдского сельского поселения, главе Бирофельдского сельского поселения мер ответственности»</w:t>
            </w:r>
            <w:r w:rsidRPr="004D259B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59B" w:rsidRDefault="004D259B" w:rsidP="004D259B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79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59B" w:rsidRDefault="004D259B" w:rsidP="004A138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</w:t>
            </w:r>
            <w:r w:rsidRPr="00E125F4">
              <w:rPr>
                <w:rFonts w:ascii="Times New Roman" w:hAnsi="Times New Roman"/>
                <w:lang w:val="ru-RU"/>
              </w:rPr>
              <w:t>.0</w:t>
            </w:r>
            <w:r>
              <w:rPr>
                <w:rFonts w:ascii="Times New Roman" w:hAnsi="Times New Roman"/>
                <w:lang w:val="ru-RU"/>
              </w:rPr>
              <w:t>3</w:t>
            </w:r>
            <w:r w:rsidRPr="00E125F4">
              <w:rPr>
                <w:rFonts w:ascii="Times New Roman" w:hAnsi="Times New Roman"/>
                <w:lang w:val="ru-RU"/>
              </w:rPr>
              <w:t>.2025</w:t>
            </w:r>
          </w:p>
        </w:tc>
      </w:tr>
      <w:tr w:rsidR="004D259B" w:rsidRPr="004D259B" w:rsidTr="00B441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59B" w:rsidRPr="004D259B" w:rsidRDefault="004D259B" w:rsidP="007D7EBE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4D259B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59B" w:rsidRPr="004D259B" w:rsidRDefault="004D259B" w:rsidP="005F46D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4D259B">
              <w:rPr>
                <w:rFonts w:ascii="Times New Roman" w:hAnsi="Times New Roman"/>
                <w:lang w:val="ru-RU"/>
              </w:rPr>
              <w:t>О внесении дополнений и  изменений в решение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</w:t>
            </w:r>
          </w:p>
          <w:p w:rsidR="004D259B" w:rsidRPr="004D259B" w:rsidRDefault="004D259B" w:rsidP="005F46D7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59B" w:rsidRDefault="004D259B" w:rsidP="004D259B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59B" w:rsidRDefault="004D259B" w:rsidP="004A138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27.03.2025</w:t>
            </w:r>
          </w:p>
        </w:tc>
      </w:tr>
    </w:tbl>
    <w:p w:rsidR="00B441C3" w:rsidRDefault="00B441C3" w:rsidP="00297A22">
      <w:pPr>
        <w:rPr>
          <w:rFonts w:ascii="Times New Roman" w:hAnsi="Times New Roman"/>
          <w:sz w:val="16"/>
          <w:szCs w:val="16"/>
          <w:lang w:val="ru-RU"/>
        </w:rPr>
      </w:pPr>
      <w:bookmarkStart w:id="0" w:name="_GoBack"/>
      <w:bookmarkEnd w:id="0"/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E125F4" w:rsidRDefault="00E125F4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441C3" w:rsidRDefault="00B441C3" w:rsidP="00B3676E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D0DAB" w:rsidRDefault="006D0DAB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B5FC8" w:rsidRDefault="004B5FC8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8757D" w:rsidRPr="004D259B" w:rsidRDefault="0038757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8757D" w:rsidRPr="004D259B" w:rsidRDefault="0038757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D259B" w:rsidRPr="004D259B" w:rsidRDefault="004D259B" w:rsidP="004D259B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Муниципальное образование «Бирофельдское сельское поселение»</w:t>
      </w:r>
    </w:p>
    <w:p w:rsidR="004D259B" w:rsidRPr="004D259B" w:rsidRDefault="004D259B" w:rsidP="004D259B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Биробиджанский муниципальный район</w:t>
      </w:r>
    </w:p>
    <w:p w:rsidR="004D259B" w:rsidRPr="004D259B" w:rsidRDefault="004D259B" w:rsidP="004D259B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4D259B" w:rsidRPr="004D259B" w:rsidRDefault="004D259B" w:rsidP="004D259B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АДМИНИСТРАЦИЯ  СЕЛЬСКОГО  ПОСЕЛЕНИЯ</w:t>
      </w:r>
    </w:p>
    <w:p w:rsidR="004D259B" w:rsidRPr="004D259B" w:rsidRDefault="004D259B" w:rsidP="004D259B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ПОСТАНОВЛЕНИЕ</w:t>
      </w:r>
    </w:p>
    <w:p w:rsidR="004D259B" w:rsidRPr="004D259B" w:rsidRDefault="004D259B" w:rsidP="004D259B">
      <w:pPr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21.03.2025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</w:t>
      </w:r>
      <w:r w:rsidRPr="004D259B">
        <w:rPr>
          <w:rFonts w:ascii="Times New Roman" w:hAnsi="Times New Roman"/>
          <w:sz w:val="16"/>
          <w:szCs w:val="16"/>
          <w:lang w:val="ru-RU"/>
        </w:rPr>
        <w:t xml:space="preserve">           № 27</w:t>
      </w:r>
    </w:p>
    <w:p w:rsidR="004D259B" w:rsidRPr="004D259B" w:rsidRDefault="004D259B" w:rsidP="004D259B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4D259B" w:rsidRPr="004D259B" w:rsidRDefault="004D259B" w:rsidP="004D259B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bCs/>
          <w:sz w:val="16"/>
          <w:szCs w:val="16"/>
          <w:lang w:val="ru-RU"/>
        </w:rPr>
        <w:t>О признании утратившим силу  постановление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Pr="004D259B">
        <w:rPr>
          <w:rFonts w:ascii="Times New Roman" w:hAnsi="Times New Roman"/>
          <w:sz w:val="16"/>
          <w:szCs w:val="16"/>
          <w:lang w:val="ru-RU"/>
        </w:rPr>
        <w:t xml:space="preserve">       </w:t>
      </w:r>
    </w:p>
    <w:p w:rsidR="004D259B" w:rsidRPr="004D259B" w:rsidRDefault="004D259B" w:rsidP="004D259B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ind w:firstLine="708"/>
        <w:jc w:val="both"/>
        <w:rPr>
          <w:rFonts w:ascii="Times New Roman" w:eastAsia="Times New Roman" w:hAnsi="Times New Roman"/>
          <w:sz w:val="16"/>
          <w:szCs w:val="16"/>
          <w:lang w:val="ru-RU"/>
        </w:rPr>
      </w:pPr>
      <w:r w:rsidRPr="004D259B">
        <w:rPr>
          <w:rFonts w:ascii="Times New Roman" w:eastAsia="Times New Roman" w:hAnsi="Times New Roman"/>
          <w:sz w:val="16"/>
          <w:szCs w:val="16"/>
          <w:lang w:val="ru-RU"/>
        </w:rPr>
        <w:t xml:space="preserve">В соответствии с Федеральным законом от 06.10.2013 </w:t>
      </w:r>
      <w:hyperlink r:id="rId8" w:tgtFrame="_blank" w:history="1">
        <w:r w:rsidRPr="004D259B">
          <w:rPr>
            <w:rFonts w:ascii="Times New Roman" w:eastAsia="Times New Roman" w:hAnsi="Times New Roman"/>
            <w:color w:val="000000" w:themeColor="text1"/>
            <w:sz w:val="16"/>
            <w:szCs w:val="16"/>
            <w:lang w:val="ru-RU"/>
          </w:rPr>
          <w:t>№131 - ФЗ</w:t>
        </w:r>
      </w:hyperlink>
      <w:r w:rsidRPr="004D259B">
        <w:rPr>
          <w:rFonts w:ascii="Times New Roman" w:eastAsia="Times New Roman" w:hAnsi="Times New Roman"/>
          <w:color w:val="000000" w:themeColor="text1"/>
          <w:sz w:val="16"/>
          <w:szCs w:val="16"/>
          <w:lang w:val="ru-RU"/>
        </w:rPr>
        <w:t xml:space="preserve"> </w:t>
      </w:r>
      <w:r w:rsidRPr="004D259B">
        <w:rPr>
          <w:rFonts w:ascii="Times New Roman" w:eastAsia="Times New Roman" w:hAnsi="Times New Roman"/>
          <w:sz w:val="16"/>
          <w:szCs w:val="16"/>
          <w:lang w:val="ru-RU"/>
        </w:rPr>
        <w:t>«Об общих принципах организации местного самоуправления в Российской Федерации»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администрация сельского поселения</w:t>
      </w:r>
    </w:p>
    <w:p w:rsidR="004D259B" w:rsidRPr="004D259B" w:rsidRDefault="004D259B" w:rsidP="004D259B">
      <w:pPr>
        <w:ind w:firstLine="708"/>
        <w:jc w:val="both"/>
        <w:rPr>
          <w:rFonts w:ascii="Times New Roman" w:eastAsia="Times New Roman" w:hAnsi="Times New Roman"/>
          <w:sz w:val="16"/>
          <w:szCs w:val="16"/>
          <w:lang w:val="ru-RU"/>
        </w:rPr>
      </w:pPr>
      <w:r w:rsidRPr="004D259B">
        <w:rPr>
          <w:rFonts w:ascii="Times New Roman" w:eastAsia="Times New Roman" w:hAnsi="Times New Roman"/>
          <w:sz w:val="16"/>
          <w:szCs w:val="16"/>
          <w:lang w:val="ru-RU"/>
        </w:rPr>
        <w:t xml:space="preserve"> </w:t>
      </w:r>
    </w:p>
    <w:p w:rsidR="004D259B" w:rsidRPr="004D259B" w:rsidRDefault="004D259B" w:rsidP="004D259B">
      <w:pPr>
        <w:jc w:val="both"/>
        <w:rPr>
          <w:rFonts w:ascii="Times New Roman" w:eastAsia="Times New Roman" w:hAnsi="Times New Roman"/>
          <w:sz w:val="16"/>
          <w:szCs w:val="16"/>
          <w:lang w:val="ru-RU"/>
        </w:rPr>
      </w:pPr>
      <w:r w:rsidRPr="004D259B">
        <w:rPr>
          <w:rFonts w:ascii="Times New Roman" w:eastAsia="Times New Roman" w:hAnsi="Times New Roman"/>
          <w:sz w:val="16"/>
          <w:szCs w:val="16"/>
          <w:lang w:val="ru-RU"/>
        </w:rPr>
        <w:t>ПОСТАНОВЛЯЕТ:</w:t>
      </w:r>
    </w:p>
    <w:p w:rsidR="004D259B" w:rsidRPr="004D259B" w:rsidRDefault="004D259B" w:rsidP="004D259B">
      <w:pPr>
        <w:jc w:val="both"/>
        <w:rPr>
          <w:rFonts w:ascii="Times New Roman" w:eastAsia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pStyle w:val="ac"/>
        <w:spacing w:line="360" w:lineRule="auto"/>
        <w:ind w:left="0"/>
        <w:jc w:val="both"/>
        <w:rPr>
          <w:rFonts w:eastAsia="Times New Roman"/>
          <w:sz w:val="16"/>
          <w:szCs w:val="16"/>
        </w:rPr>
      </w:pPr>
      <w:r w:rsidRPr="004D259B">
        <w:rPr>
          <w:rFonts w:eastAsia="Times New Roman"/>
          <w:sz w:val="16"/>
          <w:szCs w:val="16"/>
        </w:rPr>
        <w:t xml:space="preserve">     1. Признать утратившим силу постановление администрации  Бирофельдского сельского поселения Биробиджанского муниципального района Еврейской автономной области:</w:t>
      </w:r>
    </w:p>
    <w:p w:rsidR="004D259B" w:rsidRPr="004D259B" w:rsidRDefault="004D259B" w:rsidP="004D259B">
      <w:pPr>
        <w:spacing w:line="360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eastAsia="Times New Roman" w:hAnsi="Times New Roman"/>
          <w:sz w:val="16"/>
          <w:szCs w:val="16"/>
          <w:lang w:val="ru-RU"/>
        </w:rPr>
        <w:t>- от 02.02.2009 № 4</w:t>
      </w:r>
      <w:r w:rsidRPr="004D259B">
        <w:rPr>
          <w:rFonts w:ascii="Times New Roman" w:hAnsi="Times New Roman"/>
          <w:sz w:val="16"/>
          <w:szCs w:val="16"/>
          <w:lang w:val="ru-RU"/>
        </w:rPr>
        <w:t xml:space="preserve"> «Об установлении надбавок за продолжительность непрерывной работы в муниципальном учреждении «Поселеческий Дом культуры села Бирофельд» муниципального образования «Бирофельдское сельское поселение» Еврейской автономной области».</w:t>
      </w:r>
    </w:p>
    <w:p w:rsidR="004D259B" w:rsidRPr="004D259B" w:rsidRDefault="004D259B" w:rsidP="004D259B">
      <w:pPr>
        <w:spacing w:line="360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     2.</w:t>
      </w:r>
      <w:r w:rsidRPr="004D259B">
        <w:rPr>
          <w:rFonts w:ascii="Times New Roman" w:hAnsi="Times New Roman"/>
          <w:sz w:val="16"/>
          <w:szCs w:val="16"/>
        </w:rPr>
        <w:t> </w:t>
      </w:r>
      <w:r w:rsidRPr="004D259B">
        <w:rPr>
          <w:rFonts w:ascii="Times New Roman" w:hAnsi="Times New Roman"/>
          <w:bCs/>
          <w:color w:val="000000" w:themeColor="text1"/>
          <w:sz w:val="16"/>
          <w:szCs w:val="16"/>
          <w:lang w:val="ru-RU"/>
        </w:rPr>
        <w:t xml:space="preserve">Опубликовать настоящее постановление в Информационном бюллютене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9" w:history="1">
        <w:r w:rsidRPr="004D259B">
          <w:rPr>
            <w:rStyle w:val="a4"/>
            <w:rFonts w:ascii="Times New Roman" w:hAnsi="Times New Roman"/>
            <w:color w:val="auto"/>
            <w:sz w:val="16"/>
            <w:szCs w:val="16"/>
          </w:rPr>
          <w:t>http</w:t>
        </w:r>
        <w:r w:rsidRPr="004D259B">
          <w:rPr>
            <w:rStyle w:val="a4"/>
            <w:rFonts w:ascii="Times New Roman" w:hAnsi="Times New Roman"/>
            <w:color w:val="auto"/>
            <w:sz w:val="16"/>
            <w:szCs w:val="16"/>
            <w:lang w:val="ru-RU"/>
          </w:rPr>
          <w:t>://</w:t>
        </w:r>
        <w:r w:rsidRPr="004D259B">
          <w:rPr>
            <w:rStyle w:val="a4"/>
            <w:rFonts w:ascii="Times New Roman" w:hAnsi="Times New Roman"/>
            <w:color w:val="auto"/>
            <w:sz w:val="16"/>
            <w:szCs w:val="16"/>
          </w:rPr>
          <w:t>birofeld</w:t>
        </w:r>
        <w:r w:rsidRPr="004D259B">
          <w:rPr>
            <w:rStyle w:val="a4"/>
            <w:rFonts w:ascii="Times New Roman" w:hAnsi="Times New Roman"/>
            <w:color w:val="auto"/>
            <w:sz w:val="16"/>
            <w:szCs w:val="16"/>
            <w:lang w:val="ru-RU"/>
          </w:rPr>
          <w:t>.</w:t>
        </w:r>
        <w:r w:rsidRPr="004D259B">
          <w:rPr>
            <w:rStyle w:val="a4"/>
            <w:rFonts w:ascii="Times New Roman" w:hAnsi="Times New Roman"/>
            <w:color w:val="auto"/>
            <w:sz w:val="16"/>
            <w:szCs w:val="16"/>
          </w:rPr>
          <w:t>ru</w:t>
        </w:r>
      </w:hyperlink>
      <w:r w:rsidRPr="004D259B">
        <w:rPr>
          <w:rFonts w:ascii="Times New Roman" w:hAnsi="Times New Roman"/>
          <w:sz w:val="16"/>
          <w:szCs w:val="16"/>
          <w:lang w:val="ru-RU"/>
        </w:rPr>
        <w:t>.</w:t>
      </w:r>
    </w:p>
    <w:p w:rsidR="004D259B" w:rsidRPr="004D259B" w:rsidRDefault="004D259B" w:rsidP="004D259B">
      <w:pPr>
        <w:spacing w:line="360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    3. Контроль за исполнением настоящего постановления оставляю за собой.</w:t>
      </w:r>
    </w:p>
    <w:p w:rsidR="004D259B" w:rsidRPr="004D259B" w:rsidRDefault="004D259B" w:rsidP="004D259B">
      <w:pPr>
        <w:spacing w:line="360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    4. Настоящее постановление вступает в силу  со дня его подписания.</w:t>
      </w:r>
    </w:p>
    <w:p w:rsidR="004D259B" w:rsidRPr="004D259B" w:rsidRDefault="004D259B" w:rsidP="004D259B">
      <w:pPr>
        <w:spacing w:line="360" w:lineRule="auto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spacing w:line="360" w:lineRule="auto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6F58C2">
      <w:pPr>
        <w:tabs>
          <w:tab w:val="left" w:pos="7935"/>
        </w:tabs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Глава администрации        сельского поселения                                                      А.Ю. Вилков - Дымочко</w:t>
      </w:r>
    </w:p>
    <w:p w:rsidR="0038757D" w:rsidRPr="004D259B" w:rsidRDefault="0038757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8757D" w:rsidRPr="006F58C2" w:rsidRDefault="0038757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8757D" w:rsidRPr="006F58C2" w:rsidRDefault="0038757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lastRenderedPageBreak/>
        <w:t>Муниципальное образование «Бирофельдское сельское поселение»</w:t>
      </w:r>
    </w:p>
    <w:p w:rsidR="006F58C2" w:rsidRP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t>Биробиджанского муниципального района</w:t>
      </w:r>
    </w:p>
    <w:p w:rsidR="006F58C2" w:rsidRP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6F58C2" w:rsidRP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t>АДМИНИСТРАЦИЯ СЕЛЬСКОГО ПОСЕЛЕНИЯ</w:t>
      </w:r>
    </w:p>
    <w:p w:rsidR="006F58C2" w:rsidRP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t>ПОСТАНОВЛЕНИЕ</w:t>
      </w:r>
    </w:p>
    <w:p w:rsidR="006F58C2" w:rsidRP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t>26.03.2025</w:t>
      </w:r>
      <w:r w:rsidRPr="006F58C2">
        <w:rPr>
          <w:rFonts w:ascii="Times New Roman" w:hAnsi="Times New Roman"/>
          <w:sz w:val="16"/>
          <w:szCs w:val="16"/>
          <w:lang w:val="ru-RU"/>
        </w:rPr>
        <w:tab/>
      </w:r>
      <w:r w:rsidRPr="006F58C2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</w:r>
      <w:r w:rsidRPr="006F58C2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</w:r>
      <w:r w:rsidRPr="006F58C2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</w:r>
      <w:r w:rsidRPr="006F58C2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</w:r>
      <w:r w:rsidRPr="006F58C2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</w:r>
      <w:r w:rsidRPr="006F58C2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</w:r>
      <w:r w:rsidRPr="006F58C2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</w:r>
      <w:r w:rsidRPr="006F58C2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</w:r>
      <w:r>
        <w:rPr>
          <w:rFonts w:ascii="Times New Roman" w:hAnsi="Times New Roman"/>
          <w:color w:val="000000" w:themeColor="text1"/>
          <w:sz w:val="16"/>
          <w:szCs w:val="16"/>
          <w:lang w:val="ru-RU"/>
        </w:rPr>
        <w:t xml:space="preserve">                                                    </w:t>
      </w:r>
      <w:r w:rsidRPr="006F58C2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  <w:t xml:space="preserve">              </w:t>
      </w:r>
      <w:r w:rsidRPr="006F58C2">
        <w:rPr>
          <w:rFonts w:ascii="Times New Roman" w:hAnsi="Times New Roman"/>
          <w:sz w:val="16"/>
          <w:szCs w:val="16"/>
          <w:lang w:val="ru-RU"/>
        </w:rPr>
        <w:t>№ 29</w:t>
      </w:r>
    </w:p>
    <w:p w:rsidR="006F58C2" w:rsidRP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6F58C2" w:rsidRP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t>О присвоении адреса объекту недвижимости на территории муниципального образования «Бирофельдское сельское поселение»</w:t>
      </w:r>
    </w:p>
    <w:p w:rsidR="006F58C2" w:rsidRPr="006F58C2" w:rsidRDefault="006F58C2" w:rsidP="006F58C2">
      <w:pPr>
        <w:ind w:firstLine="708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ind w:firstLine="708"/>
        <w:jc w:val="both"/>
        <w:rPr>
          <w:rFonts w:ascii="Times New Roman" w:hAnsi="Times New Roman"/>
          <w:color w:val="FF0000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6F58C2">
        <w:rPr>
          <w:rFonts w:ascii="Times New Roman" w:hAnsi="Times New Roman"/>
          <w:color w:val="000000" w:themeColor="text1"/>
          <w:sz w:val="16"/>
          <w:szCs w:val="16"/>
          <w:lang w:val="ru-RU"/>
        </w:rPr>
        <w:t>на основании решения Собрания депутатов администрации Бирофельдского поселения от 09.02.2021</w:t>
      </w:r>
      <w:r w:rsidRPr="006F58C2">
        <w:rPr>
          <w:rFonts w:ascii="Times New Roman" w:hAnsi="Times New Roman"/>
          <w:color w:val="000000" w:themeColor="text1"/>
          <w:sz w:val="16"/>
          <w:szCs w:val="16"/>
        </w:rPr>
        <w:t> </w:t>
      </w:r>
      <w:r w:rsidRPr="006F58C2">
        <w:rPr>
          <w:rFonts w:ascii="Times New Roman" w:hAnsi="Times New Roman"/>
          <w:color w:val="000000" w:themeColor="text1"/>
          <w:sz w:val="16"/>
          <w:szCs w:val="16"/>
          <w:lang w:val="ru-RU"/>
        </w:rPr>
        <w:t>№ 132 «</w:t>
      </w:r>
      <w:r w:rsidRPr="006F58C2">
        <w:rPr>
          <w:rFonts w:ascii="Times New Roman" w:hAnsi="Times New Roman"/>
          <w:bCs/>
          <w:color w:val="000000" w:themeColor="text1"/>
          <w:sz w:val="16"/>
          <w:szCs w:val="16"/>
          <w:lang w:val="ru-RU" w:eastAsia="ru-RU"/>
        </w:rPr>
        <w:t>Об</w:t>
      </w:r>
      <w:r w:rsidRPr="006F58C2">
        <w:rPr>
          <w:rFonts w:ascii="Times New Roman" w:hAnsi="Times New Roman"/>
          <w:bCs/>
          <w:sz w:val="16"/>
          <w:szCs w:val="16"/>
          <w:lang w:val="ru-RU" w:eastAsia="ru-RU"/>
        </w:rPr>
        <w:t xml:space="preserve"> утверждении Правил присвоения, изменения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6F58C2" w:rsidRPr="006F58C2" w:rsidRDefault="006F58C2" w:rsidP="006F58C2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tab/>
        <w:t>ПОСТАНОВЛЯЕТ:</w:t>
      </w:r>
    </w:p>
    <w:p w:rsidR="006F58C2" w:rsidRPr="006F58C2" w:rsidRDefault="006F58C2" w:rsidP="006F58C2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tab/>
        <w:t>1.</w:t>
      </w:r>
      <w:r w:rsidRPr="006F58C2">
        <w:rPr>
          <w:rFonts w:ascii="Times New Roman" w:hAnsi="Times New Roman"/>
          <w:sz w:val="16"/>
          <w:szCs w:val="16"/>
        </w:rPr>
        <w:t> </w:t>
      </w:r>
      <w:r w:rsidRPr="006F58C2">
        <w:rPr>
          <w:rFonts w:ascii="Times New Roman" w:hAnsi="Times New Roman"/>
          <w:sz w:val="16"/>
          <w:szCs w:val="16"/>
          <w:lang w:val="ru-RU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6F58C2" w:rsidRPr="006F58C2" w:rsidRDefault="006F58C2" w:rsidP="006F58C2">
      <w:pPr>
        <w:tabs>
          <w:tab w:val="left" w:pos="426"/>
        </w:tabs>
        <w:jc w:val="both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tab/>
        <w:t xml:space="preserve">    2. Контроль за исполнением настоящего постановления оставляю за собой.</w:t>
      </w:r>
    </w:p>
    <w:p w:rsidR="006F58C2" w:rsidRPr="006F58C2" w:rsidRDefault="006F58C2" w:rsidP="006F58C2">
      <w:pPr>
        <w:tabs>
          <w:tab w:val="left" w:pos="426"/>
        </w:tabs>
        <w:ind w:right="-5"/>
        <w:jc w:val="both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bCs/>
          <w:color w:val="000000"/>
          <w:sz w:val="16"/>
          <w:szCs w:val="16"/>
          <w:lang w:val="ru-RU"/>
        </w:rPr>
        <w:tab/>
        <w:t xml:space="preserve">    3.</w:t>
      </w:r>
      <w:r w:rsidRPr="006F58C2">
        <w:rPr>
          <w:rFonts w:ascii="Times New Roman" w:hAnsi="Times New Roman"/>
          <w:bCs/>
          <w:color w:val="000000"/>
          <w:sz w:val="16"/>
          <w:szCs w:val="16"/>
        </w:rPr>
        <w:t> </w:t>
      </w:r>
      <w:r w:rsidRPr="006F58C2">
        <w:rPr>
          <w:rFonts w:ascii="Times New Roman" w:hAnsi="Times New Roman"/>
          <w:bCs/>
          <w:color w:val="000000"/>
          <w:sz w:val="16"/>
          <w:szCs w:val="16"/>
          <w:lang w:val="ru-RU"/>
        </w:rPr>
        <w:t>Опубликовать настоящее постановление в «Информационном бюллетене Бирофельдского сельского поселения Биробиджанского муниципального района Еврейской автономной области».</w:t>
      </w:r>
    </w:p>
    <w:p w:rsidR="006F58C2" w:rsidRPr="006F58C2" w:rsidRDefault="006F58C2" w:rsidP="006F58C2">
      <w:pPr>
        <w:ind w:right="-5"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color w:val="000000"/>
          <w:sz w:val="16"/>
          <w:szCs w:val="16"/>
          <w:lang w:val="ru-RU"/>
        </w:rPr>
        <w:t xml:space="preserve">    4.</w:t>
      </w:r>
      <w:r w:rsidRPr="006F58C2">
        <w:rPr>
          <w:rFonts w:ascii="Times New Roman" w:hAnsi="Times New Roman"/>
          <w:color w:val="000000"/>
          <w:sz w:val="16"/>
          <w:szCs w:val="16"/>
        </w:rPr>
        <w:t> </w:t>
      </w:r>
      <w:r w:rsidRPr="006F58C2">
        <w:rPr>
          <w:rFonts w:ascii="Times New Roman" w:hAnsi="Times New Roman"/>
          <w:color w:val="000000"/>
          <w:sz w:val="16"/>
          <w:szCs w:val="16"/>
          <w:lang w:val="ru-RU"/>
        </w:rPr>
        <w:t xml:space="preserve">Настоящее </w:t>
      </w:r>
      <w:r w:rsidRPr="006F58C2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постановление </w:t>
      </w:r>
      <w:r w:rsidRPr="006F58C2">
        <w:rPr>
          <w:rFonts w:ascii="Times New Roman" w:hAnsi="Times New Roman"/>
          <w:color w:val="000000"/>
          <w:sz w:val="16"/>
          <w:szCs w:val="16"/>
          <w:lang w:val="ru-RU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Pr="006F58C2">
        <w:rPr>
          <w:rFonts w:ascii="Times New Roman" w:hAnsi="Times New Roman"/>
          <w:sz w:val="16"/>
          <w:szCs w:val="16"/>
          <w:lang w:val="ru-RU"/>
        </w:rPr>
        <w:t>26.03.2025</w:t>
      </w:r>
      <w:r w:rsidRPr="006F58C2">
        <w:rPr>
          <w:rFonts w:ascii="Times New Roman" w:hAnsi="Times New Roman"/>
          <w:color w:val="000000"/>
          <w:sz w:val="16"/>
          <w:szCs w:val="16"/>
          <w:lang w:val="ru-RU"/>
        </w:rPr>
        <w:t xml:space="preserve"> года.</w:t>
      </w:r>
    </w:p>
    <w:p w:rsidR="006F58C2" w:rsidRPr="006F58C2" w:rsidRDefault="006F58C2" w:rsidP="006F58C2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t>Заместитель главы администрации</w:t>
      </w:r>
    </w:p>
    <w:p w:rsidR="006F58C2" w:rsidRPr="006F58C2" w:rsidRDefault="006F58C2" w:rsidP="006F58C2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t>сельского поселения                                                                    С.Ю. Пряжникова</w:t>
      </w:r>
    </w:p>
    <w:p w:rsidR="006F58C2" w:rsidRPr="006F58C2" w:rsidRDefault="006F58C2" w:rsidP="006F58C2">
      <w:pPr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rPr>
          <w:rFonts w:ascii="Times New Roman" w:hAnsi="Times New Roman"/>
          <w:sz w:val="16"/>
          <w:szCs w:val="16"/>
          <w:lang w:val="ru-RU"/>
        </w:rPr>
        <w:sectPr w:rsidR="006F58C2" w:rsidRPr="006F58C2" w:rsidSect="006F58C2">
          <w:type w:val="continuous"/>
          <w:pgSz w:w="16838" w:h="11906" w:orient="landscape"/>
          <w:pgMar w:top="850" w:right="1135" w:bottom="1701" w:left="1134" w:header="720" w:footer="720" w:gutter="0"/>
          <w:cols w:space="720"/>
          <w:docGrid w:linePitch="360"/>
        </w:sectPr>
      </w:pPr>
    </w:p>
    <w:p w:rsidR="006F58C2" w:rsidRPr="006F58C2" w:rsidRDefault="006F58C2" w:rsidP="006F58C2">
      <w:pPr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jc w:val="right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t>Приложение №1 к постановлению</w:t>
      </w:r>
    </w:p>
    <w:p w:rsidR="006F58C2" w:rsidRPr="006F58C2" w:rsidRDefault="006F58C2" w:rsidP="006F58C2">
      <w:pPr>
        <w:jc w:val="right"/>
        <w:rPr>
          <w:rFonts w:ascii="Times New Roman" w:hAnsi="Times New Roman"/>
          <w:color w:val="000000" w:themeColor="text1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t>от  26.03.2025   № 29</w:t>
      </w:r>
    </w:p>
    <w:p w:rsidR="006F58C2" w:rsidRP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6F58C2" w:rsidRP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t>Перечень присвоенных адресов объектов адресации</w:t>
      </w:r>
    </w:p>
    <w:p w:rsidR="006F58C2" w:rsidRPr="006F58C2" w:rsidRDefault="006F58C2" w:rsidP="006F58C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6F58C2" w:rsidRPr="006F58C2" w:rsidTr="005E49D4">
        <w:trPr>
          <w:trHeight w:val="783"/>
        </w:trPr>
        <w:tc>
          <w:tcPr>
            <w:tcW w:w="1844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кадастровый номер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страна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субъект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село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улица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Объект адресации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помещение</w:t>
            </w: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з/у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79:04:2900004:16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40 лет Победы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79:04:2900003:15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40 лет Победы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79:04:2900004:15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40 лет Победы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79:04:2900004:6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40 лет Победы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79:04:2000004:73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79:04:2900001:15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Ленина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79:04:2900003:1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 xml:space="preserve">Красивое 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 xml:space="preserve">Юбилейная 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79:04:2900001:8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Ленина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79:04:3300001:14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Опытное Поле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40 лет Победы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lastRenderedPageBreak/>
              <w:t>79:04:1800004:7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Партизанская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79:04:1800005:1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Школьная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79:04:3300001:24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Опытное Поле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Дорожная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79:04:2000008:48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59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79:04:2000005:12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79:04:1800004:12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Партизанская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79:04:2900004:13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40 лет Победы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79:04:2900001:12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79:04:2900003:10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 xml:space="preserve">40 лет Победы 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79:04:2900004:10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40 лет Победы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79:04:3300001:12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Опытное Поле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40 лет Победы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79:04:3300001:21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Опытное Поле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lastRenderedPageBreak/>
              <w:t>79:04:2000005:44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79:04:2000005:38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 xml:space="preserve">  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79:04:2000007:7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Молодежная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79:04:1800004:3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Партизанская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79:04:1800006:6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Садовая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79:04:2000002:1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79:04:2000003:14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79:04:2000003:25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79:04:2000005:10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79:04:2000005:54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48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79:04:2000005:1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55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79:04:2000003:3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lastRenderedPageBreak/>
              <w:t>79:04:2900001:26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Комсомольская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79:04:3300001:126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Опытное Поле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Дорожная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8/2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79:04:2000007:51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Молодежная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13/2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79:04:1800006:24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79:04:1800001:11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Партизанская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79:04:1800006:21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79:04:1800006:16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79:04:1800006:22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79:04:3300002:7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Опытное Поле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Дорожная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79:04:2000006:23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Садовая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79:04:2000005:2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48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79:04:1800004:6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Партизанская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lastRenderedPageBreak/>
              <w:t>79:04:1800006:14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79:04:1800007:8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79:04:2000005:48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79:04:2000003:127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79:04:1800001:20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Советская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79:04:1800007:61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2/1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79:04:2000005:50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79:04:1800005:8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Садовая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79:04:1800007:62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2/1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79:04:2000008:9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49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79:04:3300002:12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Опытное Поле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Садовая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79:04:2900004:31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lastRenderedPageBreak/>
              <w:t>79:04:2000008:8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49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79:04:1800001:8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Партизанская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79:04:2000003:38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79:04:3300002:24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Опытное Поле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Нагорная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79:04:2000001:209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79:04:2000003:37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79:04:1800002:6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Школьная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79:04:2000003:13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79:04:1800001:10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Партизанская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79:04:2000007:150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Молодежная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79:04:1800001:12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Партизанская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79:04:1800004:15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Советская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lastRenderedPageBreak/>
              <w:t>79:04:1800006:8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Садовая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79:04:2000008:13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53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79:04:2000005:29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79:04:2000005:51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79:04:2000005:33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79:04:2000003:8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79:04:1800007:7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79:04:3300001:32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Опытное Поле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Дорожная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79:04:2000006:7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Садовая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79:04:2000003:23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79:04:0000000:276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Школьная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79:04:2900004:51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40 лет Победы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lastRenderedPageBreak/>
              <w:t>79:04:2000007:272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Молодежная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79:04:2000001:218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2а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79:04:2000001:341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8а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79:04:2000001:346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6F58C2" w:rsidRPr="006F58C2" w:rsidTr="005E49D4">
        <w:trPr>
          <w:trHeight w:val="768"/>
        </w:trPr>
        <w:tc>
          <w:tcPr>
            <w:tcW w:w="1844" w:type="dxa"/>
          </w:tcPr>
          <w:p w:rsidR="006F58C2" w:rsidRPr="006F58C2" w:rsidRDefault="006F58C2" w:rsidP="005E49D4">
            <w:pPr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</w:pPr>
            <w:r w:rsidRPr="006F58C2">
              <w:rPr>
                <w:rFonts w:ascii="Times New Roman" w:hAnsi="Times New Roman"/>
                <w:spacing w:val="-12"/>
                <w:sz w:val="16"/>
                <w:szCs w:val="16"/>
                <w:lang w:eastAsia="ru-RU"/>
              </w:rPr>
              <w:t>79:04:2000001:214</w:t>
            </w:r>
          </w:p>
        </w:tc>
        <w:tc>
          <w:tcPr>
            <w:tcW w:w="1417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6F58C2" w:rsidRPr="006F58C2" w:rsidRDefault="006F58C2" w:rsidP="005E4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58C2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</w:tr>
    </w:tbl>
    <w:p w:rsidR="006F58C2" w:rsidRPr="00423395" w:rsidRDefault="006F58C2" w:rsidP="006F58C2">
      <w:pPr>
        <w:rPr>
          <w:sz w:val="20"/>
          <w:szCs w:val="20"/>
        </w:rPr>
      </w:pPr>
    </w:p>
    <w:p w:rsidR="0038757D" w:rsidRPr="004D259B" w:rsidRDefault="0038757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8757D" w:rsidRPr="004D259B" w:rsidRDefault="0038757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D259B" w:rsidRPr="004D259B" w:rsidRDefault="004D259B" w:rsidP="004D259B">
      <w:pPr>
        <w:tabs>
          <w:tab w:val="left" w:pos="210"/>
          <w:tab w:val="left" w:pos="285"/>
          <w:tab w:val="center" w:pos="5490"/>
          <w:tab w:val="left" w:pos="9435"/>
        </w:tabs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Муниципальное образование «Бирофельдское сельское поселение»</w:t>
      </w:r>
    </w:p>
    <w:p w:rsidR="004D259B" w:rsidRPr="004D259B" w:rsidRDefault="004D259B" w:rsidP="004D259B">
      <w:pPr>
        <w:tabs>
          <w:tab w:val="left" w:pos="210"/>
          <w:tab w:val="left" w:pos="285"/>
          <w:tab w:val="center" w:pos="5490"/>
          <w:tab w:val="left" w:pos="9435"/>
        </w:tabs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Биробиджанского муниципального района</w:t>
      </w:r>
    </w:p>
    <w:p w:rsidR="004D259B" w:rsidRPr="004D259B" w:rsidRDefault="004D259B" w:rsidP="004D259B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4D259B" w:rsidRPr="004D259B" w:rsidRDefault="004D259B" w:rsidP="004D259B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СОБРАНИЕ ДЕПУТАТОВ</w:t>
      </w:r>
    </w:p>
    <w:p w:rsidR="004D259B" w:rsidRPr="004D259B" w:rsidRDefault="004D259B" w:rsidP="004D259B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РЕШЕНИЕ </w:t>
      </w:r>
    </w:p>
    <w:p w:rsidR="004D259B" w:rsidRPr="004D259B" w:rsidRDefault="004D259B" w:rsidP="004D259B">
      <w:pPr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21.03.2025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  </w:t>
      </w:r>
      <w:r w:rsidRPr="004D259B">
        <w:rPr>
          <w:rFonts w:ascii="Times New Roman" w:hAnsi="Times New Roman"/>
          <w:sz w:val="16"/>
          <w:szCs w:val="16"/>
          <w:lang w:val="ru-RU"/>
        </w:rPr>
        <w:t xml:space="preserve">            № 79</w:t>
      </w:r>
    </w:p>
    <w:p w:rsidR="004D259B" w:rsidRPr="004D259B" w:rsidRDefault="004D259B" w:rsidP="004D259B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4D259B" w:rsidRPr="004D259B" w:rsidRDefault="004D259B" w:rsidP="004D259B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О внесении изменений в решение Собрания депутатов муниципального образования «</w:t>
      </w:r>
      <w:r w:rsidRPr="004D259B">
        <w:rPr>
          <w:rFonts w:ascii="Times New Roman" w:hAnsi="Times New Roman"/>
          <w:spacing w:val="-1"/>
          <w:sz w:val="16"/>
          <w:szCs w:val="16"/>
          <w:lang w:val="ru-RU"/>
        </w:rPr>
        <w:t>Бирофельдское</w:t>
      </w:r>
      <w:r w:rsidRPr="004D259B">
        <w:rPr>
          <w:rFonts w:ascii="Times New Roman" w:hAnsi="Times New Roman"/>
          <w:sz w:val="16"/>
          <w:szCs w:val="16"/>
          <w:lang w:val="ru-RU"/>
        </w:rPr>
        <w:t xml:space="preserve"> сельское поселение» Биробиджанского муниципального района Еврейской автономной области от 28.02.2020 № 79 «</w:t>
      </w:r>
      <w:r w:rsidRPr="004D259B">
        <w:rPr>
          <w:rFonts w:ascii="Times New Roman" w:hAnsi="Times New Roman"/>
          <w:bCs/>
          <w:sz w:val="16"/>
          <w:szCs w:val="16"/>
          <w:lang w:val="ru-RU"/>
        </w:rPr>
        <w:t>О порядке принятия решения о применении к депутату Собрания депутатов Бирофельдского сельского поселения, главе Бирофельдского сельского поселения мер ответственности»</w:t>
      </w:r>
      <w:r w:rsidRPr="004D259B">
        <w:rPr>
          <w:rFonts w:ascii="Times New Roman" w:hAnsi="Times New Roman"/>
          <w:sz w:val="16"/>
          <w:szCs w:val="16"/>
          <w:lang w:val="ru-RU"/>
        </w:rPr>
        <w:t xml:space="preserve"> </w:t>
      </w:r>
    </w:p>
    <w:p w:rsidR="004D259B" w:rsidRPr="004D259B" w:rsidRDefault="004D259B" w:rsidP="004D259B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pStyle w:val="1a"/>
        <w:spacing w:before="0" w:beforeAutospacing="0" w:after="0" w:afterAutospacing="0"/>
        <w:ind w:firstLine="851"/>
        <w:jc w:val="both"/>
        <w:rPr>
          <w:sz w:val="16"/>
          <w:szCs w:val="16"/>
        </w:rPr>
      </w:pPr>
      <w:r w:rsidRPr="004D259B">
        <w:rPr>
          <w:sz w:val="16"/>
          <w:szCs w:val="16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Законом Еврейской автономной области от 25.02.2009 № 526-ОЗ «О некоторых вопросах противодействия коррупции в Еврейской автономной области»,</w:t>
      </w:r>
      <w:r w:rsidRPr="004D259B">
        <w:rPr>
          <w:spacing w:val="-2"/>
          <w:sz w:val="16"/>
          <w:szCs w:val="16"/>
        </w:rPr>
        <w:t xml:space="preserve"> </w:t>
      </w:r>
      <w:r w:rsidRPr="004D259B">
        <w:rPr>
          <w:sz w:val="16"/>
          <w:szCs w:val="16"/>
        </w:rPr>
        <w:t>Уставом Бирофельдского сельского поселения Собрание депутатов сельского поселения</w:t>
      </w:r>
    </w:p>
    <w:p w:rsidR="004D259B" w:rsidRPr="006F58C2" w:rsidRDefault="004D259B" w:rsidP="004D259B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6F58C2">
        <w:rPr>
          <w:rFonts w:ascii="Times New Roman" w:hAnsi="Times New Roman"/>
          <w:sz w:val="16"/>
          <w:szCs w:val="16"/>
          <w:lang w:val="ru-RU"/>
        </w:rPr>
        <w:t>РЕШИЛО:</w:t>
      </w:r>
    </w:p>
    <w:p w:rsidR="004D259B" w:rsidRPr="004D259B" w:rsidRDefault="004D259B" w:rsidP="004D259B">
      <w:pPr>
        <w:pStyle w:val="1a"/>
        <w:spacing w:before="0" w:beforeAutospacing="0" w:after="0" w:afterAutospacing="0"/>
        <w:ind w:firstLine="851"/>
        <w:jc w:val="both"/>
        <w:rPr>
          <w:sz w:val="16"/>
          <w:szCs w:val="16"/>
        </w:rPr>
      </w:pPr>
      <w:r w:rsidRPr="004D259B">
        <w:rPr>
          <w:sz w:val="16"/>
          <w:szCs w:val="16"/>
        </w:rPr>
        <w:t>1. Внести в решение Собрания депутатов муниципального образования «</w:t>
      </w:r>
      <w:r w:rsidRPr="004D259B">
        <w:rPr>
          <w:spacing w:val="-1"/>
          <w:sz w:val="16"/>
          <w:szCs w:val="16"/>
        </w:rPr>
        <w:t>Бирофельд</w:t>
      </w:r>
      <w:r w:rsidRPr="004D259B">
        <w:rPr>
          <w:sz w:val="16"/>
          <w:szCs w:val="16"/>
        </w:rPr>
        <w:t>ское сельское поселение» Биробиджанского муниципального района Еврейской автономной области от 28.02.2020 № 79 «</w:t>
      </w:r>
      <w:r w:rsidRPr="004D259B">
        <w:rPr>
          <w:bCs/>
          <w:sz w:val="16"/>
          <w:szCs w:val="16"/>
        </w:rPr>
        <w:t>О порядке принятия решения о применении к депутату Собрания депутатов Бирофельдского сельского поселения, главе Бирофельдского сельского поселения мер ответственности»</w:t>
      </w:r>
      <w:r w:rsidRPr="004D259B">
        <w:rPr>
          <w:sz w:val="16"/>
          <w:szCs w:val="16"/>
        </w:rPr>
        <w:t xml:space="preserve"> следующие изменения:</w:t>
      </w:r>
    </w:p>
    <w:p w:rsidR="004D259B" w:rsidRPr="004D259B" w:rsidRDefault="004D259B" w:rsidP="004D259B">
      <w:pPr>
        <w:pStyle w:val="1a"/>
        <w:spacing w:before="0" w:beforeAutospacing="0" w:after="0" w:afterAutospacing="0"/>
        <w:ind w:firstLine="851"/>
        <w:jc w:val="both"/>
        <w:rPr>
          <w:sz w:val="16"/>
          <w:szCs w:val="16"/>
        </w:rPr>
      </w:pPr>
      <w:r w:rsidRPr="004D259B">
        <w:rPr>
          <w:sz w:val="16"/>
          <w:szCs w:val="16"/>
        </w:rPr>
        <w:t>1.1 в Порядке принятия решения о применении к депутату Собрания депутатов Бирофельдского сельского поселения, главе Бирофельдского сельского поселения мер ответственности, утвержденном указанным решением:</w:t>
      </w:r>
    </w:p>
    <w:p w:rsidR="004D259B" w:rsidRPr="004D259B" w:rsidRDefault="004D259B" w:rsidP="004D259B">
      <w:pPr>
        <w:pStyle w:val="1a"/>
        <w:spacing w:before="0" w:beforeAutospacing="0" w:after="0" w:afterAutospacing="0"/>
        <w:ind w:firstLine="851"/>
        <w:jc w:val="both"/>
        <w:rPr>
          <w:bCs/>
          <w:sz w:val="16"/>
          <w:szCs w:val="16"/>
        </w:rPr>
      </w:pPr>
      <w:r w:rsidRPr="004D259B">
        <w:rPr>
          <w:sz w:val="16"/>
          <w:szCs w:val="16"/>
        </w:rPr>
        <w:t>1.1.1 дополнить пунктом 4</w:t>
      </w:r>
      <w:r w:rsidRPr="004D259B">
        <w:rPr>
          <w:sz w:val="16"/>
          <w:szCs w:val="16"/>
          <w:vertAlign w:val="superscript"/>
        </w:rPr>
        <w:t>2</w:t>
      </w:r>
      <w:r w:rsidRPr="004D259B">
        <w:rPr>
          <w:sz w:val="16"/>
          <w:szCs w:val="16"/>
        </w:rPr>
        <w:t xml:space="preserve"> следующего содержания:</w:t>
      </w:r>
    </w:p>
    <w:p w:rsidR="004D259B" w:rsidRPr="004D259B" w:rsidRDefault="004D259B" w:rsidP="004D259B">
      <w:pPr>
        <w:pStyle w:val="1a"/>
        <w:spacing w:before="0" w:beforeAutospacing="0" w:after="0" w:afterAutospacing="0"/>
        <w:ind w:firstLine="851"/>
        <w:jc w:val="both"/>
        <w:rPr>
          <w:sz w:val="16"/>
          <w:szCs w:val="16"/>
        </w:rPr>
      </w:pPr>
      <w:r w:rsidRPr="004D259B">
        <w:rPr>
          <w:sz w:val="16"/>
          <w:szCs w:val="16"/>
        </w:rPr>
        <w:t>«4</w:t>
      </w:r>
      <w:r w:rsidRPr="004D259B">
        <w:rPr>
          <w:sz w:val="16"/>
          <w:szCs w:val="16"/>
          <w:vertAlign w:val="superscript"/>
        </w:rPr>
        <w:t>2</w:t>
      </w:r>
      <w:r w:rsidRPr="004D259B">
        <w:rPr>
          <w:sz w:val="16"/>
          <w:szCs w:val="16"/>
        </w:rPr>
        <w:t>. В ходе рассмотрения вопроса по поступившему заявлению председатель Собрания депутатов сельского поселения:</w:t>
      </w:r>
    </w:p>
    <w:p w:rsidR="004D259B" w:rsidRPr="004D259B" w:rsidRDefault="004D259B" w:rsidP="004D259B">
      <w:pPr>
        <w:pStyle w:val="1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851"/>
        <w:jc w:val="both"/>
        <w:rPr>
          <w:sz w:val="16"/>
          <w:szCs w:val="16"/>
        </w:rPr>
      </w:pPr>
      <w:r w:rsidRPr="004D259B">
        <w:rPr>
          <w:sz w:val="16"/>
          <w:szCs w:val="16"/>
        </w:rPr>
        <w:t>- оглашает поступившее заявление;</w:t>
      </w:r>
    </w:p>
    <w:p w:rsidR="004D259B" w:rsidRPr="004D259B" w:rsidRDefault="004D259B" w:rsidP="004D259B">
      <w:pPr>
        <w:pStyle w:val="1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851"/>
        <w:jc w:val="both"/>
        <w:rPr>
          <w:sz w:val="16"/>
          <w:szCs w:val="16"/>
        </w:rPr>
      </w:pPr>
      <w:r w:rsidRPr="004D259B">
        <w:rPr>
          <w:sz w:val="16"/>
          <w:szCs w:val="16"/>
        </w:rPr>
        <w:lastRenderedPageBreak/>
        <w:t>- объявляет о наличии кворума для решения вопроса о применении меры ответственности;</w:t>
      </w:r>
    </w:p>
    <w:p w:rsidR="004D259B" w:rsidRPr="004D259B" w:rsidRDefault="004D259B" w:rsidP="004D25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color w:val="000000"/>
          <w:sz w:val="16"/>
          <w:szCs w:val="16"/>
          <w:lang w:val="ru-RU"/>
        </w:rPr>
        <w:t>- разъясняет присутствующим депутатам о необходимости принятия мер по предотвращению конфликта интересов при рассмотрении вопроса о применении меры ответственности, предлагает указать наличие такого факта у депутатов, присутствующих на заседании, и, при его наличии, взять самоотвод при голосовании по вопросу принятия решения о применении меры ответственности;</w:t>
      </w:r>
    </w:p>
    <w:p w:rsidR="004D259B" w:rsidRPr="004D259B" w:rsidRDefault="004D259B" w:rsidP="004D25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color w:val="000000"/>
          <w:sz w:val="16"/>
          <w:szCs w:val="16"/>
          <w:lang w:val="ru-RU"/>
        </w:rPr>
        <w:t>- оглашает письменные пояснения лица, в отношении которого поступило заявление, и предлагает ему выступить по рассматриваемому вопросу;</w:t>
      </w:r>
    </w:p>
    <w:p w:rsidR="004D259B" w:rsidRPr="004D259B" w:rsidRDefault="004D259B" w:rsidP="004D25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color w:val="000000"/>
          <w:sz w:val="16"/>
          <w:szCs w:val="16"/>
          <w:lang w:val="ru-RU"/>
        </w:rPr>
        <w:t>- предлагает депутатам и иным лицам, присутствующим на заседании Собрания депутатов, высказать мнения относительно рассматриваемого вопроса;</w:t>
      </w:r>
    </w:p>
    <w:p w:rsidR="004D259B" w:rsidRPr="004D259B" w:rsidRDefault="004D259B" w:rsidP="004D25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color w:val="000000"/>
          <w:sz w:val="16"/>
          <w:szCs w:val="16"/>
          <w:lang w:val="ru-RU"/>
        </w:rPr>
        <w:t>- объявляет о начале тайного голосования».</w:t>
      </w:r>
    </w:p>
    <w:p w:rsidR="004D259B" w:rsidRPr="004D259B" w:rsidRDefault="004D259B" w:rsidP="004D259B">
      <w:pPr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2.  Опубликовать настоящее решение в «Информационном бюллетене Бирофельдского сельского поселения Биробиджанского муниципального района Еврейской автономной области» и разместить на официальном сайте администрации сельского поселения в Сети Интернет </w:t>
      </w:r>
      <w:r w:rsidRPr="004D259B">
        <w:rPr>
          <w:rFonts w:ascii="Times New Roman" w:hAnsi="Times New Roman"/>
          <w:sz w:val="16"/>
          <w:szCs w:val="16"/>
          <w:u w:val="single"/>
        </w:rPr>
        <w:t>http</w:t>
      </w:r>
      <w:r w:rsidRPr="004D259B">
        <w:rPr>
          <w:rFonts w:ascii="Times New Roman" w:hAnsi="Times New Roman"/>
          <w:sz w:val="16"/>
          <w:szCs w:val="16"/>
          <w:u w:val="single"/>
          <w:lang w:val="ru-RU"/>
        </w:rPr>
        <w:t>://</w:t>
      </w:r>
      <w:r w:rsidRPr="004D259B">
        <w:rPr>
          <w:rFonts w:ascii="Times New Roman" w:hAnsi="Times New Roman"/>
          <w:sz w:val="16"/>
          <w:szCs w:val="16"/>
          <w:u w:val="single"/>
        </w:rPr>
        <w:t>birofeld</w:t>
      </w:r>
      <w:r w:rsidRPr="004D259B">
        <w:rPr>
          <w:rFonts w:ascii="Times New Roman" w:hAnsi="Times New Roman"/>
          <w:sz w:val="16"/>
          <w:szCs w:val="16"/>
          <w:u w:val="single"/>
          <w:lang w:val="ru-RU"/>
        </w:rPr>
        <w:t>.</w:t>
      </w:r>
      <w:r w:rsidRPr="004D259B">
        <w:rPr>
          <w:rFonts w:ascii="Times New Roman" w:hAnsi="Times New Roman"/>
          <w:sz w:val="16"/>
          <w:szCs w:val="16"/>
          <w:u w:val="single"/>
        </w:rPr>
        <w:t>ru</w:t>
      </w:r>
      <w:r w:rsidRPr="004D259B">
        <w:rPr>
          <w:rFonts w:ascii="Times New Roman" w:hAnsi="Times New Roman"/>
          <w:sz w:val="16"/>
          <w:szCs w:val="16"/>
          <w:u w:val="single"/>
          <w:lang w:val="ru-RU"/>
        </w:rPr>
        <w:t>.</w:t>
      </w:r>
    </w:p>
    <w:p w:rsidR="004D259B" w:rsidRPr="004D259B" w:rsidRDefault="004D259B" w:rsidP="004D259B">
      <w:pPr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3. Настоящее решение вступает в силу после дня его официального опубликования.</w:t>
      </w:r>
    </w:p>
    <w:p w:rsidR="004D259B" w:rsidRPr="004D259B" w:rsidRDefault="004D259B" w:rsidP="004D259B">
      <w:pPr>
        <w:ind w:firstLine="851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ind w:firstLine="851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ind w:firstLine="851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tabs>
          <w:tab w:val="left" w:pos="8655"/>
        </w:tabs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Председатель Собрания депутатов                                        А.Ю. Вилков-Дымочко</w:t>
      </w:r>
    </w:p>
    <w:p w:rsidR="0038757D" w:rsidRPr="004D259B" w:rsidRDefault="0038757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8757D" w:rsidRPr="004D259B" w:rsidRDefault="0038757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D259B" w:rsidRPr="004D259B" w:rsidRDefault="004D259B" w:rsidP="004D259B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Муниципальное образование «Бирофельдское сельское поселение»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Биробиджанского муниципального района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СОБРАНИЕ  ДЕПУТАТОВ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РЕШЕНИЕ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widowControl w:val="0"/>
        <w:autoSpaceDE w:val="0"/>
        <w:autoSpaceDN w:val="0"/>
        <w:adjustRightInd w:val="0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27.03.2025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   </w:t>
      </w:r>
      <w:r w:rsidRPr="004D259B">
        <w:rPr>
          <w:rFonts w:ascii="Times New Roman" w:hAnsi="Times New Roman"/>
          <w:sz w:val="16"/>
          <w:szCs w:val="16"/>
          <w:lang w:val="ru-RU"/>
        </w:rPr>
        <w:t xml:space="preserve">    №  80 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О внесении дополнений и  изменений в решение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 и Уставом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РЕШИЛО: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        1.Внести в решение Собрания депутатов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 (с изменениями от 27.01.2025 № 76) следующие изменения: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        1.1.   В подпункте 1.1 пункта 1   число «20</w:t>
      </w:r>
      <w:r w:rsidRPr="004D259B">
        <w:rPr>
          <w:rFonts w:ascii="Times New Roman" w:hAnsi="Times New Roman"/>
          <w:sz w:val="16"/>
          <w:szCs w:val="16"/>
        </w:rPr>
        <w:t> </w:t>
      </w:r>
      <w:r w:rsidRPr="004D259B">
        <w:rPr>
          <w:rFonts w:ascii="Times New Roman" w:hAnsi="Times New Roman"/>
          <w:sz w:val="16"/>
          <w:szCs w:val="16"/>
          <w:lang w:val="ru-RU"/>
        </w:rPr>
        <w:t>221 400 рублей 00 копеек» заменить числом «20</w:t>
      </w:r>
      <w:r w:rsidRPr="004D259B">
        <w:rPr>
          <w:rFonts w:ascii="Times New Roman" w:hAnsi="Times New Roman"/>
          <w:sz w:val="16"/>
          <w:szCs w:val="16"/>
        </w:rPr>
        <w:t> </w:t>
      </w:r>
      <w:r w:rsidRPr="004D259B">
        <w:rPr>
          <w:rFonts w:ascii="Times New Roman" w:hAnsi="Times New Roman"/>
          <w:sz w:val="16"/>
          <w:szCs w:val="16"/>
          <w:lang w:val="ru-RU"/>
        </w:rPr>
        <w:t>321 400 рублей 00 копеек».</w:t>
      </w:r>
    </w:p>
    <w:p w:rsidR="004D259B" w:rsidRPr="004D259B" w:rsidRDefault="004D259B" w:rsidP="004D259B">
      <w:pPr>
        <w:pStyle w:val="ConsPlusNormal"/>
        <w:spacing w:line="276" w:lineRule="auto"/>
        <w:ind w:firstLine="709"/>
        <w:jc w:val="both"/>
        <w:outlineLvl w:val="1"/>
        <w:rPr>
          <w:sz w:val="16"/>
          <w:szCs w:val="16"/>
        </w:rPr>
      </w:pPr>
      <w:r w:rsidRPr="004D259B">
        <w:rPr>
          <w:sz w:val="16"/>
          <w:szCs w:val="16"/>
        </w:rPr>
        <w:t>1.2.  В подпункте 1.2 пункта 1   число «21 614 523 рублей 78 копеек» заменить числом «21 714 523 рублей 78 копеек».</w:t>
      </w:r>
    </w:p>
    <w:p w:rsidR="004D259B" w:rsidRPr="004D259B" w:rsidRDefault="004D259B" w:rsidP="004D259B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       2. Утвердить в новой редакции прилагаемые:</w:t>
      </w:r>
    </w:p>
    <w:p w:rsidR="004D259B" w:rsidRPr="004D259B" w:rsidRDefault="004D259B" w:rsidP="004D259B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      - поступление доходов в бюджет Бирофельдского сельского поселения Биробиджанского муниципального района Еврейской автономной области на 2025 и на плановый период  2026 и 2027 годов согласно Приложению 1 к настоящему решению</w:t>
      </w:r>
    </w:p>
    <w:p w:rsidR="004D259B" w:rsidRPr="004D259B" w:rsidRDefault="004D259B" w:rsidP="004D259B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sz w:val="16"/>
          <w:szCs w:val="16"/>
        </w:rPr>
      </w:pPr>
      <w:r w:rsidRPr="004D259B">
        <w:rPr>
          <w:sz w:val="16"/>
          <w:szCs w:val="16"/>
        </w:rPr>
        <w:t>-ведомственную структуру расходов бюджета Бирофельдского сельского поселения  на 2025 год и  на плановый период 2026 и 2027 годов согласно Приложению 2 к настоящему решению.</w:t>
      </w:r>
    </w:p>
    <w:p w:rsidR="004D259B" w:rsidRPr="004D259B" w:rsidRDefault="004D259B" w:rsidP="004D259B">
      <w:pPr>
        <w:pStyle w:val="ConsPlusNormal"/>
        <w:spacing w:line="276" w:lineRule="auto"/>
        <w:ind w:firstLine="709"/>
        <w:jc w:val="both"/>
        <w:rPr>
          <w:sz w:val="16"/>
          <w:szCs w:val="16"/>
        </w:rPr>
      </w:pPr>
      <w:r w:rsidRPr="004D259B">
        <w:rPr>
          <w:sz w:val="16"/>
          <w:szCs w:val="16"/>
        </w:rPr>
        <w:t>-  распределение бюджетных ассигнований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бюджета сельского поселения  на 2025 год и  на плановый период 2026 и 2027 годов согласно Приложению 3 к настоящему решению.</w:t>
      </w:r>
    </w:p>
    <w:p w:rsidR="004D259B" w:rsidRPr="004D259B" w:rsidRDefault="004D259B" w:rsidP="004D259B">
      <w:pPr>
        <w:pStyle w:val="ConsPlusNormal"/>
        <w:spacing w:line="276" w:lineRule="auto"/>
        <w:ind w:firstLine="709"/>
        <w:jc w:val="both"/>
        <w:rPr>
          <w:sz w:val="16"/>
          <w:szCs w:val="16"/>
        </w:rPr>
      </w:pPr>
      <w:r w:rsidRPr="004D259B">
        <w:rPr>
          <w:sz w:val="16"/>
          <w:szCs w:val="16"/>
        </w:rPr>
        <w:t>- распределение бюджетных ассигнований по   целевым статьям (муниципальным программам и непрограммным направлениям деятельности) группам и подгруппам  видам расходов бюджета сельского поселения  на 2025 год и на плановый период 2026 и 2027 годов согласно Приложению 4 к настоящему решению.</w:t>
      </w:r>
    </w:p>
    <w:p w:rsidR="004D259B" w:rsidRPr="004D259B" w:rsidRDefault="004D259B" w:rsidP="004D259B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       - источники внутреннего финансирования дефицита бюджета  на 2025 год на плановый период 2026 и 2027 годов согласно Приложению 6 к настоящему решению.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17. Настоящее решение опубликовать в Информационном бюллетене Бирофельдского сельского поселения Биробиджанского муниципального района.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18.Разместить настоящее решение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области:// </w:t>
      </w:r>
      <w:hyperlink r:id="rId10" w:history="1">
        <w:r w:rsidRPr="004D259B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4D259B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4D259B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4D259B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4D259B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4D259B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4D259B">
        <w:rPr>
          <w:rFonts w:ascii="Times New Roman" w:hAnsi="Times New Roman"/>
          <w:sz w:val="16"/>
          <w:szCs w:val="16"/>
          <w:lang w:val="ru-RU"/>
        </w:rPr>
        <w:t>.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        19. Настоящее решение вступает в силу с 1 января 2025 года.</w:t>
      </w:r>
    </w:p>
    <w:p w:rsidR="004D259B" w:rsidRPr="004D259B" w:rsidRDefault="004D259B" w:rsidP="004D259B">
      <w:pPr>
        <w:widowControl w:val="0"/>
        <w:tabs>
          <w:tab w:val="left" w:pos="808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Глава сельского поселения                                           А.Ю.Вилков-Дымочко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Приложение 1 к  решению Собрания депутатов "О бюджете Бирофельдского сельского поселения Биробиджанского муниципального района Еврейской автономной области на 2025год и плановый период 2026 и 2027 годов "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Прогнозируемые поступления доходов в бюджет Бирофельдского сельского поселения Биробиджанского муниципального района Еврейской автономной области в 2025 году и в плановом периоде 2026 и 2027 годов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  <w:r w:rsidRPr="004D259B">
        <w:rPr>
          <w:rFonts w:ascii="Times New Roman" w:hAnsi="Times New Roman"/>
          <w:sz w:val="16"/>
          <w:szCs w:val="16"/>
        </w:rPr>
        <w:t>(руб.)</w:t>
      </w:r>
    </w:p>
    <w:tbl>
      <w:tblPr>
        <w:tblW w:w="15324" w:type="dxa"/>
        <w:tblInd w:w="93" w:type="dxa"/>
        <w:tblLook w:val="04A0"/>
      </w:tblPr>
      <w:tblGrid>
        <w:gridCol w:w="3134"/>
        <w:gridCol w:w="7371"/>
        <w:gridCol w:w="1701"/>
        <w:gridCol w:w="1559"/>
        <w:gridCol w:w="1559"/>
      </w:tblGrid>
      <w:tr w:rsidR="004D259B" w:rsidRPr="004D259B" w:rsidTr="005F46D7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КБК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кода поступлений в бюджет, группы, подгруппы, статьи, подстатьи, элемента программы (подпрограммы), кода экономической классификации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сумма на 2025 год, 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сумма на 2026 год, 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сумма на 2027 год, всего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000 1 00 00000 00 0000 000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2967138,00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3198423,00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3396315,00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000 1 01 00000 00 0000 000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2279000,00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2470000,00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2647000,00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000 1 01 02000 01 0000 110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2279000,00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2470000,00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2647000,00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182 1 01 02010 01 0000 110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2278000,00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2469000,00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2646000,00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182 1 01 02030 01 0000 110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000 1 05 00000 00 0000 000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8000,00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8000,00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12000,00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000 1 05 03000 01 0000 110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182 1 05 03010 01 0000 110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000 1 06 00000 00 0000 000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444000,00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484000,00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501000,00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000 1 06 01000 00 0000 110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168000,00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193000,00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210000,00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 xml:space="preserve">182 1 06 01030 10 0000 110 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168000,00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193000,00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210000,00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000 1 06 06000 00 0000 110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276000,00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291000,00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291000,00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000 1 06 06030 00 0000 110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 xml:space="preserve">Земельный налог с организаций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61000,00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61000,00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61000,00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182 1 06 06033 10 0000 110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000 1 06 06040 00 0000 110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215000,00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230000,00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230000,00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182 1 06 06043 10 0000 110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215000,00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230000,00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230000,00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000 111 00000 00 0000 000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200138,00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200423,00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200315,00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000 111 05000 00 0000 120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100000,00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000  111 05020 00 0000 120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</w:t>
            </w: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100000,00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615 111 05025 10 0000 120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000 111 09000 00 0000 120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100138,00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100423,00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100315,00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000 111 09040 00 0000 120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100138,00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100423,00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100315,00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615 111 09045 10 0000 120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100138,00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100423,00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100315,00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000 1 13 00000 00 0000 000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36000,00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36000,00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36000,00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000 113 01000 00 0000 130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Доходы от оказания платных услуг (работ)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36000,00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36000,00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000 113 01990 00 0000 130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(работ)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36000,00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36000,00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000 113 01995 10 0000 130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 работ) получателями средств бюджетов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36000,00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36000,00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6000,00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615 113 01995 10 0000 130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 работ) получателями средств бюджетов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Муниципальное казенное учреждение "Поселенческий Дом культуры с.Бирофельд" муниципального образования "Бирофельдское сельское поселение"  Биробиджанского муниципального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30000,00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30000,00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30000,00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615 113 01995 10 0000 130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000 200 00000 00 0000 000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БЕЗВОЗМЕЗДНЫЕ ПОСТУПЛЕНИЯ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17354262,00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14248077,00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15061985,00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000 202 00000 00 0000 000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17354262,00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14248077,00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15061985,00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000 202 10000 00 0000 150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17101562,00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14081377,00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14889485,00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000 202 15001 00 0000 150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Дотации на выравнивание бюджетной обеспеченности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15095800,00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12265500,00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13216700,00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615 202 15001 10 0000 150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15095800,00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12265500,00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13216700,00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000 202 15002 00 0000 150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1967900,00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1777300,00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1634100,00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615 202 15002 10 0000 150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1967900,00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1777300,00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1634100,00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000 202 16001 00 0000 150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37862,00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38577,00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38685,00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615 202 16001 10 0000 150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37862,00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38577,00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38685,00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000 202 20000 00 0000 150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000 2 02 25467 00 0000 150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615 2 02 25467 10 0000 150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000 202 30000 00 0000 150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152700,00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166700,00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172500,00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000 202 30024 00 0000 150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Субвенции местным бюджетам на выполнение передаваемых полномочий субъектов Российской </w:t>
            </w: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5500,00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5500,00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615 202 30024 10 0000 150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5500,00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000 202 35118 00 0000 150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615 202 35118 10 0000 150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ВСЕГО ДОХОДОВ: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20321400,00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17446500,00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18458300,00</w:t>
            </w:r>
          </w:p>
        </w:tc>
      </w:tr>
    </w:tbl>
    <w:p w:rsidR="004D259B" w:rsidRPr="004D259B" w:rsidRDefault="004D259B" w:rsidP="004D259B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</w:p>
    <w:tbl>
      <w:tblPr>
        <w:tblW w:w="15931" w:type="dxa"/>
        <w:tblInd w:w="93" w:type="dxa"/>
        <w:tblLook w:val="04A0"/>
      </w:tblPr>
      <w:tblGrid>
        <w:gridCol w:w="3701"/>
        <w:gridCol w:w="1134"/>
        <w:gridCol w:w="1417"/>
        <w:gridCol w:w="2127"/>
        <w:gridCol w:w="992"/>
        <w:gridCol w:w="1984"/>
        <w:gridCol w:w="1010"/>
        <w:gridCol w:w="691"/>
        <w:gridCol w:w="127"/>
        <w:gridCol w:w="10"/>
        <w:gridCol w:w="1704"/>
        <w:gridCol w:w="144"/>
        <w:gridCol w:w="92"/>
        <w:gridCol w:w="798"/>
      </w:tblGrid>
      <w:tr w:rsidR="004D259B" w:rsidRPr="006F58C2" w:rsidTr="005F46D7">
        <w:trPr>
          <w:gridAfter w:val="5"/>
          <w:wAfter w:w="2748" w:type="dxa"/>
          <w:trHeight w:val="855"/>
        </w:trPr>
        <w:tc>
          <w:tcPr>
            <w:tcW w:w="131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  <w:bookmarkStart w:id="1" w:name="RANGE!K6:R169"/>
            <w:bookmarkEnd w:id="1"/>
          </w:p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Приложение 2 к  решению Собрания депутатов "О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</w:t>
            </w:r>
          </w:p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Ведомственная структура расходов Бирофельдского сельского поселения      Биробиджанского муниципального района ЕАО на 2025 год  и на плановый период 2026 и 2027 годов</w:t>
            </w:r>
          </w:p>
        </w:tc>
      </w:tr>
      <w:tr w:rsidR="004D259B" w:rsidRPr="004D259B" w:rsidTr="005F46D7">
        <w:trPr>
          <w:trHeight w:val="31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86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(руб.)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2026 ГОД, ВСЕГО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2027 ГОД, ВСЕГО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ГРБС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РЗ,ПР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00.00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21 714 523,78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17 014 500,00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17 544 000,00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7 411 787,22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5 628 242,00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6 011 078,00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71 0 00  00000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71  1 00  00000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71  1 00  00110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5 602 209,22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5 602 209,22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5 602 209,22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1 697 427,22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1 696 877,22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1 696 877,22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550,00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550,00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81 126,00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.01.13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78 126,00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4D259B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76 126,00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56 126,00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«Пожарная безопасность на территории МО "Бирофельдское сельское поселение» на 2023-2027 годы"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"Проведение мероприятий по ограничению доступа огня к жилой части Бирофельдского сельского поселения"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02 0 02 00000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04.00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Сельское хозяйство и рыбаловство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06 0 02 00000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Информационная, консультативная и </w:t>
            </w: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имущественная поддержка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427 148,56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335 600,00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335 600,00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102148,56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05.01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"Прочие мероприятия по </w:t>
            </w: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благоустройству"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Прочие мероприятия по благоустройству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программа"Культура МО "Бирофельдское сельское поселение" на 2023-2027 годы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 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5 458 888,00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5 458 888,00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Организация и проведение мероприятий в сфере </w:t>
            </w: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32500,00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Бирофельдского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lastRenderedPageBreak/>
              <w:t xml:space="preserve">Физическая культура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11.01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35757,00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35757,00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21 714 523,78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17 014 500,00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17 544 000,00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4D259B" w:rsidRPr="004D259B" w:rsidTr="005F46D7">
        <w:trPr>
          <w:gridAfter w:val="2"/>
          <w:wAfter w:w="890" w:type="dxa"/>
          <w:trHeight w:val="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FFFFFF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21 714 523,78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17 446 500,00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18 458 300,00</w:t>
            </w:r>
          </w:p>
        </w:tc>
      </w:tr>
    </w:tbl>
    <w:p w:rsidR="004D259B" w:rsidRPr="004D259B" w:rsidRDefault="004D259B" w:rsidP="004D259B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16"/>
          <w:szCs w:val="16"/>
        </w:rPr>
      </w:pPr>
    </w:p>
    <w:tbl>
      <w:tblPr>
        <w:tblW w:w="15940" w:type="dxa"/>
        <w:tblInd w:w="93" w:type="dxa"/>
        <w:tblLook w:val="04A0"/>
      </w:tblPr>
      <w:tblGrid>
        <w:gridCol w:w="3134"/>
        <w:gridCol w:w="1286"/>
        <w:gridCol w:w="861"/>
        <w:gridCol w:w="830"/>
        <w:gridCol w:w="210"/>
        <w:gridCol w:w="73"/>
        <w:gridCol w:w="1661"/>
        <w:gridCol w:w="182"/>
        <w:gridCol w:w="603"/>
        <w:gridCol w:w="389"/>
        <w:gridCol w:w="142"/>
        <w:gridCol w:w="1134"/>
        <w:gridCol w:w="425"/>
        <w:gridCol w:w="142"/>
        <w:gridCol w:w="558"/>
        <w:gridCol w:w="718"/>
        <w:gridCol w:w="425"/>
        <w:gridCol w:w="142"/>
        <w:gridCol w:w="166"/>
        <w:gridCol w:w="236"/>
        <w:gridCol w:w="732"/>
        <w:gridCol w:w="894"/>
        <w:gridCol w:w="523"/>
        <w:gridCol w:w="474"/>
      </w:tblGrid>
      <w:tr w:rsidR="004D259B" w:rsidRPr="006F58C2" w:rsidTr="005F46D7">
        <w:trPr>
          <w:gridAfter w:val="2"/>
          <w:wAfter w:w="997" w:type="dxa"/>
          <w:trHeight w:val="30"/>
        </w:trPr>
        <w:tc>
          <w:tcPr>
            <w:tcW w:w="52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622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Приложение 3 к   решению Собрания депутатов "О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"</w:t>
            </w:r>
          </w:p>
        </w:tc>
      </w:tr>
      <w:tr w:rsidR="004D259B" w:rsidRPr="006F58C2" w:rsidTr="005F46D7">
        <w:trPr>
          <w:gridAfter w:val="2"/>
          <w:wAfter w:w="997" w:type="dxa"/>
          <w:trHeight w:val="1260"/>
        </w:trPr>
        <w:tc>
          <w:tcPr>
            <w:tcW w:w="52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622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D259B" w:rsidRPr="006F58C2" w:rsidTr="005F46D7">
        <w:trPr>
          <w:gridAfter w:val="2"/>
          <w:wAfter w:w="997" w:type="dxa"/>
          <w:trHeight w:val="1545"/>
        </w:trPr>
        <w:tc>
          <w:tcPr>
            <w:tcW w:w="14943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Распределение бюджетных ассигнований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на 2025 год и плановый период 2026-2027 годов</w:t>
            </w:r>
          </w:p>
        </w:tc>
      </w:tr>
      <w:tr w:rsidR="004D259B" w:rsidRPr="004D259B" w:rsidTr="005F46D7">
        <w:trPr>
          <w:gridAfter w:val="2"/>
          <w:wAfter w:w="997" w:type="dxa"/>
          <w:trHeight w:val="360"/>
        </w:trPr>
        <w:tc>
          <w:tcPr>
            <w:tcW w:w="52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7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1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571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(руб.)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39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217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СУММА НА  2027 ГОД, ВСЕГО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РЗ, ПР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17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7 411 787,22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5 628 242,00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6 011 078,00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71 0 00 00000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71 1 00 00000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01.02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5 602 209,22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5 602 209,22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5 602 209,22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1 697 427,22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1 696 877,22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1 696 877,22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550,00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01.04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550,00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81 126,00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50 126,00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both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78 126,00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48 126,00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4D259B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76 126,00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56 126,00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01.13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147 200,00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161 200,00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167 000,00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Расходы на выплаты персоналу в целях обеспечения выполнения </w:t>
            </w: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02.03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800 000,00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400 000,00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"Пожарная безопасность на территории МО "Бирофельдское сельское поселение" на 2023-2027 годы"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"Проведение мероприятий по ограничению доступа огня к жилой части Бирофельдского сельского поселения"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 xml:space="preserve">02 0 02 00000 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 сельского поселения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03.10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02 0 02 70000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04.00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4 500,00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Сельское хозяйство и рыбаловство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73 2 00 00000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04.05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06 0 02 00000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.04.12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427 148,56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335 600,00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335 600,00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Непрограмные мероприятия органов местного самоуправления </w:t>
            </w: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муниципального образования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05.01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112 148,56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104 800,00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Содержание муниципального жилого фонда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73 3 00 03100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5 458 888,00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5 458 888,00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Бирофельдского сельского поселения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Обеспечение функционирования органов местного самоуправления </w:t>
            </w: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муниципального образования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10.01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144 000,00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00 0 00 0000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35 757,00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00 0 00 0000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вопровов местного значения в соответствии с заключенными соглашениями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14.03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21 714 523,78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17 014 500,00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17 544 000,00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4D259B" w:rsidRPr="004D259B" w:rsidTr="005F46D7">
        <w:trPr>
          <w:gridAfter w:val="2"/>
          <w:wAfter w:w="997" w:type="dxa"/>
          <w:trHeight w:val="20"/>
        </w:trPr>
        <w:tc>
          <w:tcPr>
            <w:tcW w:w="5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21 714 523,78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17 446 500,00</w:t>
            </w:r>
          </w:p>
        </w:tc>
        <w:tc>
          <w:tcPr>
            <w:tcW w:w="2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18 458 300,00</w:t>
            </w:r>
          </w:p>
        </w:tc>
      </w:tr>
      <w:tr w:rsidR="004D259B" w:rsidRPr="006F58C2" w:rsidTr="005F46D7">
        <w:trPr>
          <w:gridAfter w:val="1"/>
          <w:wAfter w:w="474" w:type="dxa"/>
          <w:trHeight w:val="30"/>
        </w:trPr>
        <w:tc>
          <w:tcPr>
            <w:tcW w:w="1163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3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Приложение 4 к   решению Собрания депутатов "О бюджете Бирофельдского сельского поселения Биробиджанского муниципального района Еврейской автономной области на  2025год и плановый период 2026 и 2027 годов"</w:t>
            </w:r>
          </w:p>
        </w:tc>
      </w:tr>
      <w:tr w:rsidR="004D259B" w:rsidRPr="006F58C2" w:rsidTr="005F46D7">
        <w:trPr>
          <w:gridAfter w:val="1"/>
          <w:wAfter w:w="474" w:type="dxa"/>
          <w:trHeight w:val="1215"/>
        </w:trPr>
        <w:tc>
          <w:tcPr>
            <w:tcW w:w="1163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83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4D259B" w:rsidRPr="006F58C2" w:rsidTr="005F46D7">
        <w:trPr>
          <w:gridAfter w:val="1"/>
          <w:wAfter w:w="474" w:type="dxa"/>
          <w:trHeight w:val="1410"/>
        </w:trPr>
        <w:tc>
          <w:tcPr>
            <w:tcW w:w="1546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Распределение бюджетных ассигнований по  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на 2025 год и на плановый период 2026-2027 годов</w:t>
            </w:r>
          </w:p>
        </w:tc>
      </w:tr>
      <w:tr w:rsidR="004D259B" w:rsidRPr="004D259B" w:rsidTr="005F46D7">
        <w:trPr>
          <w:gridAfter w:val="1"/>
          <w:wAfter w:w="474" w:type="dxa"/>
          <w:trHeight w:val="315"/>
        </w:trPr>
        <w:tc>
          <w:tcPr>
            <w:tcW w:w="63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668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(руб.)</w:t>
            </w:r>
          </w:p>
        </w:tc>
      </w:tr>
      <w:tr w:rsidR="004D259B" w:rsidRPr="004D259B" w:rsidTr="005F46D7">
        <w:trPr>
          <w:gridAfter w:val="1"/>
          <w:wAfter w:w="474" w:type="dxa"/>
          <w:trHeight w:val="15"/>
        </w:trPr>
        <w:tc>
          <w:tcPr>
            <w:tcW w:w="63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 xml:space="preserve">СУММА  НА 2025 </w:t>
            </w: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ГОД, ВСЕГО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СУММА  НА 2026 </w:t>
            </w: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ГОД, ВСЕГО</w:t>
            </w:r>
          </w:p>
        </w:tc>
        <w:tc>
          <w:tcPr>
            <w:tcW w:w="255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СУММА  НА 2027 ГОД, ВСЕГО</w:t>
            </w:r>
          </w:p>
        </w:tc>
      </w:tr>
      <w:tr w:rsidR="004D259B" w:rsidRPr="004D259B" w:rsidTr="005F46D7">
        <w:trPr>
          <w:gridAfter w:val="1"/>
          <w:wAfter w:w="474" w:type="dxa"/>
          <w:trHeight w:val="1245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ЦСР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ВР</w:t>
            </w:r>
          </w:p>
        </w:tc>
        <w:tc>
          <w:tcPr>
            <w:tcW w:w="170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D259B" w:rsidRPr="004D259B" w:rsidTr="005F46D7">
        <w:trPr>
          <w:gridAfter w:val="1"/>
          <w:wAfter w:w="474" w:type="dxa"/>
          <w:trHeight w:val="255"/>
        </w:trPr>
        <w:tc>
          <w:tcPr>
            <w:tcW w:w="639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"Пожарная безопасность на территории МО "Бирофельдское сельское поселение" на 2023-2027 годы"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"Проведение мероприятий по ограничению доступа огня к жилой части Бирофельдского сельского поселения"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 xml:space="preserve">02 0 02 00000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 по ограничению доступа огня к жилой части сельского поселения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 xml:space="preserve">02 0 02 70000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"Благоустройство территории МО "Бирофельдское сельское поселение" на 2023-2027 годы"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03 0 00 00000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230 800,00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03 0 01 00000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30 800,00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03 0 02 00000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03 0 04 00000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04 0 00 00000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12 719 131,00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10 330 958,00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10 478 822,00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1 648 288,00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1 800 000,00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1 661 587,00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992 124,00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1 061 587,00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656 164,00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600 000,00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10 918 243,00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8 515 958,00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8 802 235,00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4 987 958,00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5 431 355,00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5 458 888,00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5 458 888,00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3 342 880,00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28000,00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04 0 03 00000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04 0 04 00000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32 500,00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100 100,00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Бирофельдского сельского поселения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04 0 05 04670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05 0 00 00000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05 0 04 00000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06 0 00 00000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06 0 02 00000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Иные закупки товаров, работ и услуг для обеспечения государственных (муниципальных) </w:t>
            </w: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06 0 02 10390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08 0 00 00000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08 0 01 00000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09 0 00 00000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09 0 01 00000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Организационное и методическое обеспечение деятельности  по профилактике преступлений и правонарушений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71 0 00 00000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71 1 00 00000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1 728 452,00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1 592 219,00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1 210 200,00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6 137 940,78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4 447 523,00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5 218 178,00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5 602 209,22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3 985 897,00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4 750 752,00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3 904 782,00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3 000 000,00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3 554 154,00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1 697 427,22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985 897,00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1 196 598,00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1 696 877,22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1 696 877,22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985 851,00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1 196 551,00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550,00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550,00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46,00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47,00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152 700,00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166 700,00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172 500,00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Иные закупки товаров, работ и услуг для обеспечения государственных (муниципальных) </w:t>
            </w: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lastRenderedPageBreak/>
              <w:t>73 2 00 02100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3 500,00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4D259B">
              <w:rPr>
                <w:rFonts w:ascii="Times New Roman" w:hAnsi="Times New Roman"/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147 200,00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161 200,00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147200,00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161200,00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167000,00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383 031,56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294 926,00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294 926,00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56 126,00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46 126,00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40 000,00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6 126,00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159 000,00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144 000,00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73 3 00 03110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20 000,00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102 148,56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ind w:right="-3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99 800,00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99800,00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35 757,00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Всего расходов: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21 714 523,78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17 014 500,00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4D259B">
              <w:rPr>
                <w:rFonts w:ascii="Times New Roman" w:hAnsi="Times New Roman"/>
                <w:i/>
                <w:iCs/>
                <w:sz w:val="16"/>
                <w:szCs w:val="16"/>
              </w:rPr>
              <w:t>17 544 000,00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432 000,00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914 300,00</w:t>
            </w:r>
          </w:p>
        </w:tc>
      </w:tr>
      <w:tr w:rsidR="004D259B" w:rsidRPr="004D259B" w:rsidTr="005F46D7">
        <w:trPr>
          <w:gridAfter w:val="1"/>
          <w:wAfter w:w="474" w:type="dxa"/>
          <w:trHeight w:val="2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 xml:space="preserve">21 714 523,78 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 xml:space="preserve">17 446 500,00 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 xml:space="preserve">18 458 300,00 </w:t>
            </w:r>
          </w:p>
        </w:tc>
      </w:tr>
      <w:tr w:rsidR="004D259B" w:rsidRPr="006F58C2" w:rsidTr="005F46D7">
        <w:trPr>
          <w:trHeight w:val="1500"/>
        </w:trPr>
        <w:tc>
          <w:tcPr>
            <w:tcW w:w="4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sz w:val="16"/>
                <w:szCs w:val="16"/>
                <w:lang w:val="ru-RU"/>
              </w:rPr>
              <w:t>Приложение 6    к  решению Собрания депутатов "О бюджете Бирофельдсклго сельского поселения Биробиджанского  муниципального района Еврейской автономной области на 2025 год и плановый период 2026 и 2027 годов "</w:t>
            </w:r>
          </w:p>
        </w:tc>
      </w:tr>
      <w:tr w:rsidR="004D259B" w:rsidRPr="006F58C2" w:rsidTr="005F46D7">
        <w:trPr>
          <w:trHeight w:val="1440"/>
        </w:trPr>
        <w:tc>
          <w:tcPr>
            <w:tcW w:w="1594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  <w:t>Источники   внутреннего финансирования дефицита бюджета    Бирофельдского сельского поселения Биробиджанского муниципального района ЕАО на 2025 год и на плановый период 2026 и 2027 годов"</w:t>
            </w:r>
          </w:p>
        </w:tc>
      </w:tr>
      <w:tr w:rsidR="004D259B" w:rsidRPr="004D259B" w:rsidTr="005F46D7">
        <w:trPr>
          <w:trHeight w:val="825"/>
        </w:trPr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руб.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737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на 2025 год, всего               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на 2026 год, всего               </w:t>
            </w:r>
          </w:p>
        </w:tc>
        <w:tc>
          <w:tcPr>
            <w:tcW w:w="18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Сумма на 2027 год, всего                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7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1393123,78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615 01 05 0000 00 0000 000</w:t>
            </w:r>
          </w:p>
        </w:tc>
        <w:tc>
          <w:tcPr>
            <w:tcW w:w="737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1393123,78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8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615 01 05 0200 00 0000 500</w:t>
            </w:r>
          </w:p>
        </w:tc>
        <w:tc>
          <w:tcPr>
            <w:tcW w:w="737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Увеличение прочих остатков средств бюджетов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-20321400,00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-17446500,00</w:t>
            </w:r>
          </w:p>
        </w:tc>
        <w:tc>
          <w:tcPr>
            <w:tcW w:w="18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-18458300,00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615 01 05 0201 00 0000 510</w:t>
            </w:r>
          </w:p>
        </w:tc>
        <w:tc>
          <w:tcPr>
            <w:tcW w:w="737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Увеличение прочих остатков денежных средств бюджетов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-20321400,00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-17446500,00</w:t>
            </w:r>
          </w:p>
        </w:tc>
        <w:tc>
          <w:tcPr>
            <w:tcW w:w="18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-18458300,00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615 01 05 0201 10 0000 510</w:t>
            </w:r>
          </w:p>
        </w:tc>
        <w:tc>
          <w:tcPr>
            <w:tcW w:w="737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Увеличение  прочих остатков денежных средств бюджетов сельских поселений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-20321400,00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-17446500,00</w:t>
            </w:r>
          </w:p>
        </w:tc>
        <w:tc>
          <w:tcPr>
            <w:tcW w:w="18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-18458300,00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615 01 05 0200 00 0000 600</w:t>
            </w:r>
          </w:p>
        </w:tc>
        <w:tc>
          <w:tcPr>
            <w:tcW w:w="737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Уменьшение прочих остатков  средств бюджетов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21714523,78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17446500,00</w:t>
            </w:r>
          </w:p>
        </w:tc>
        <w:tc>
          <w:tcPr>
            <w:tcW w:w="18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18458300,00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615 01 05 0201 00 0000 610</w:t>
            </w:r>
          </w:p>
        </w:tc>
        <w:tc>
          <w:tcPr>
            <w:tcW w:w="737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Уменьшение прочих остатков денежных  средств бюджетов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21714523,78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17446500,00</w:t>
            </w:r>
          </w:p>
        </w:tc>
        <w:tc>
          <w:tcPr>
            <w:tcW w:w="18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18458300,00</w:t>
            </w:r>
          </w:p>
        </w:tc>
      </w:tr>
      <w:tr w:rsidR="004D259B" w:rsidRPr="004D259B" w:rsidTr="005F46D7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</w:rPr>
              <w:t>615 01 05 0201 10 0000 610</w:t>
            </w:r>
          </w:p>
        </w:tc>
        <w:tc>
          <w:tcPr>
            <w:tcW w:w="737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59B" w:rsidRPr="004D259B" w:rsidRDefault="004D259B" w:rsidP="005F46D7">
            <w:pPr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  <w:r w:rsidRPr="004D259B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Уменьшение  прочих остатков денежных средств бюджетов сельских поселений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21714523,78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17446500,00</w:t>
            </w:r>
          </w:p>
        </w:tc>
        <w:tc>
          <w:tcPr>
            <w:tcW w:w="18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59B" w:rsidRPr="004D259B" w:rsidRDefault="004D259B" w:rsidP="005F46D7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D259B">
              <w:rPr>
                <w:rFonts w:ascii="Times New Roman" w:hAnsi="Times New Roman"/>
                <w:sz w:val="16"/>
                <w:szCs w:val="16"/>
              </w:rPr>
              <w:t>18458300,00</w:t>
            </w:r>
          </w:p>
        </w:tc>
      </w:tr>
    </w:tbl>
    <w:p w:rsidR="004D259B" w:rsidRPr="004D259B" w:rsidRDefault="004D259B" w:rsidP="004D259B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4D259B">
        <w:rPr>
          <w:rFonts w:ascii="Times New Roman" w:hAnsi="Times New Roman"/>
          <w:sz w:val="16"/>
          <w:szCs w:val="16"/>
        </w:rPr>
        <w:t xml:space="preserve">Пояснительная записка 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к  решению  Собрания депутатов  «О внесении изменений и дополнений в решение Собрания депутатов от 23.12.2024 № 70 «О бюджете Бирофельдского сельского поселения  Биробиджанского муниципального района Еврейской автономной области       на 2025 год и  плановый период 2026 и 2027 годов» (с изменениями от 27.01.2025 № 76)</w:t>
      </w:r>
    </w:p>
    <w:p w:rsidR="004D259B" w:rsidRPr="004D259B" w:rsidRDefault="004D259B" w:rsidP="004D259B">
      <w:pPr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ab/>
        <w:t>Внесение изменений и дополнений в решение Собрания депутатов от 23.12.2024 № 70 «О бюджете Бирофельдского сельского поселения  Биробиджанского муниципального района Еврейской автономной области       на 2025 год и  плановый период 2026 и 2027 годов» (с изменениями от 27.01.2025 № 76)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16"/>
          <w:szCs w:val="16"/>
          <w:lang w:val="ru-RU"/>
        </w:rPr>
      </w:pPr>
      <w:r w:rsidRPr="004D259B">
        <w:rPr>
          <w:rFonts w:ascii="Times New Roman" w:hAnsi="Times New Roman"/>
          <w:b/>
          <w:sz w:val="16"/>
          <w:szCs w:val="16"/>
          <w:lang w:val="ru-RU"/>
        </w:rPr>
        <w:t xml:space="preserve"> 1. Увеличены плановые назначения доходной части на 2025 год в общем объеме на +100 000,00 рублей, в том числе: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1.1. На основании </w:t>
      </w:r>
      <w:hyperlink r:id="rId11" w:history="1">
        <w:r w:rsidRPr="004D259B">
          <w:rPr>
            <w:rStyle w:val="a4"/>
            <w:rFonts w:ascii="Times New Roman" w:hAnsi="Times New Roman"/>
            <w:sz w:val="16"/>
            <w:szCs w:val="16"/>
            <w:lang w:val="ru-RU"/>
          </w:rPr>
          <w:t>распоряжение правительства области от 17.02.2025 № 47-рп</w:t>
        </w:r>
      </w:hyperlink>
      <w:r w:rsidRPr="004D259B">
        <w:rPr>
          <w:rFonts w:ascii="Times New Roman" w:hAnsi="Times New Roman"/>
          <w:color w:val="242424"/>
          <w:sz w:val="16"/>
          <w:szCs w:val="16"/>
          <w:lang w:val="ru-RU"/>
        </w:rPr>
        <w:t xml:space="preserve"> «О распределении в 2025 году субсидий из областного бюджета за счет средств федерального и областного бюджетов бюджетам муниципальных образований Еврейской автономной области на обеспечение развития и укрепления материально-технической базы домов культуры в населенных пунктах с числом жителей до 50 тысяч человек»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-  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 на сумму +100 000,00 рублей 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16"/>
          <w:szCs w:val="16"/>
          <w:lang w:val="ru-RU"/>
        </w:rPr>
      </w:pPr>
    </w:p>
    <w:p w:rsidR="004D259B" w:rsidRPr="004D259B" w:rsidRDefault="004D259B" w:rsidP="004D259B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16"/>
          <w:szCs w:val="16"/>
          <w:lang w:val="ru-RU"/>
        </w:rPr>
      </w:pPr>
      <w:r w:rsidRPr="004D259B">
        <w:rPr>
          <w:rFonts w:ascii="Times New Roman" w:hAnsi="Times New Roman"/>
          <w:b/>
          <w:sz w:val="16"/>
          <w:szCs w:val="16"/>
          <w:lang w:val="ru-RU"/>
        </w:rPr>
        <w:t>2. Увеличены плановые назначения расходной части бюджета на 2025 год на сумму 100 000,00 рублей.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       Средства местного бюджета в размере 100 000,00 рублей направлены на увеличение лимитов бюджетных ассигнований.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lastRenderedPageBreak/>
        <w:t xml:space="preserve">   2.1. Увеличиваем  лимиты бюджетных ассигнований  на сумму +100 000,00 рублей и перераспределяем  следующим образом, из них:</w:t>
      </w:r>
    </w:p>
    <w:p w:rsidR="004D259B" w:rsidRPr="004D259B" w:rsidRDefault="004D259B" w:rsidP="004D259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i/>
          <w:sz w:val="16"/>
          <w:szCs w:val="16"/>
          <w:lang w:val="ru-RU"/>
        </w:rPr>
        <w:t xml:space="preserve"> - </w:t>
      </w:r>
      <w:r w:rsidRPr="004D259B">
        <w:rPr>
          <w:rFonts w:ascii="Times New Roman" w:hAnsi="Times New Roman"/>
          <w:sz w:val="16"/>
          <w:szCs w:val="16"/>
          <w:lang w:val="ru-RU"/>
        </w:rPr>
        <w:t>в рамках муниципальной программы   «Муниципальная программа "Культура МО "Бирофельдское сельское поселение" на 2023-2027 годы на обеспечение развития и укрепления материально-технической базы домов культуры в населенных пунктах с числом жителей до 50 тысяч человек на сумму                +100 000,00 рублей на обновление стульев</w:t>
      </w:r>
    </w:p>
    <w:p w:rsidR="004D259B" w:rsidRPr="004D259B" w:rsidRDefault="004D259B" w:rsidP="004D259B">
      <w:pPr>
        <w:tabs>
          <w:tab w:val="left" w:pos="-851"/>
          <w:tab w:val="left" w:pos="-284"/>
        </w:tabs>
        <w:spacing w:line="276" w:lineRule="auto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   2.2. В связи с производственной необходимостью вносим изменения в  лимиты бюджетных ассигнований, из них:</w:t>
      </w:r>
    </w:p>
    <w:p w:rsidR="004D259B" w:rsidRPr="004D259B" w:rsidRDefault="004D259B" w:rsidP="004D259B">
      <w:pPr>
        <w:spacing w:line="276" w:lineRule="auto"/>
        <w:ind w:hanging="1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 - в рамках непрограммных мероприятий:</w:t>
      </w:r>
    </w:p>
    <w:p w:rsidR="004D259B" w:rsidRPr="004D259B" w:rsidRDefault="004D259B" w:rsidP="004D259B">
      <w:pPr>
        <w:spacing w:line="276" w:lineRule="auto"/>
        <w:ind w:left="426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 увеличиваем расходы на доплату к пенсии муниципальным служащим на сумму +15000,00 рублей,</w:t>
      </w:r>
    </w:p>
    <w:p w:rsidR="004D259B" w:rsidRPr="004D259B" w:rsidRDefault="004D259B" w:rsidP="004D259B">
      <w:pPr>
        <w:spacing w:line="276" w:lineRule="auto"/>
        <w:ind w:left="426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 увеличиваем расходы на оплату взносов за капитальный ремонт  муниципального жилого фонда на сумму +2348,56 рублей,</w:t>
      </w:r>
    </w:p>
    <w:p w:rsidR="004D259B" w:rsidRPr="004D259B" w:rsidRDefault="004D259B" w:rsidP="004D259B">
      <w:pPr>
        <w:spacing w:line="276" w:lineRule="auto"/>
        <w:ind w:left="426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уменьшаем расходы на обеспечение функций  органов местного самоуправления -17348,56 рублей.</w:t>
      </w:r>
    </w:p>
    <w:p w:rsidR="004D259B" w:rsidRPr="004D259B" w:rsidRDefault="004D259B" w:rsidP="004D259B">
      <w:pPr>
        <w:tabs>
          <w:tab w:val="left" w:pos="-851"/>
          <w:tab w:val="left" w:pos="-284"/>
        </w:tabs>
        <w:spacing w:line="276" w:lineRule="auto"/>
        <w:ind w:left="426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i/>
          <w:sz w:val="16"/>
          <w:szCs w:val="16"/>
          <w:lang w:val="ru-RU"/>
        </w:rPr>
        <w:t xml:space="preserve">- </w:t>
      </w:r>
      <w:r w:rsidRPr="004D259B">
        <w:rPr>
          <w:rFonts w:ascii="Times New Roman" w:hAnsi="Times New Roman"/>
          <w:sz w:val="16"/>
          <w:szCs w:val="16"/>
          <w:lang w:val="ru-RU"/>
        </w:rPr>
        <w:t>в рамках муниципальной программы   «Муниципальная программа "Культура МО "Бирофельдское сельское поселение" на 2023-2027 годы" по кодам целевых статей;</w:t>
      </w:r>
    </w:p>
    <w:p w:rsidR="004D259B" w:rsidRPr="004D259B" w:rsidRDefault="004D259B" w:rsidP="004D259B">
      <w:pPr>
        <w:spacing w:line="276" w:lineRule="auto"/>
        <w:ind w:left="426" w:firstLine="568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4D259B" w:rsidRPr="004D259B" w:rsidRDefault="004D259B" w:rsidP="004D259B">
      <w:pPr>
        <w:spacing w:line="276" w:lineRule="auto"/>
        <w:ind w:right="-850" w:firstLine="426"/>
        <w:jc w:val="both"/>
        <w:rPr>
          <w:rFonts w:ascii="Times New Roman" w:hAnsi="Times New Roman"/>
          <w:b/>
          <w:sz w:val="16"/>
          <w:szCs w:val="16"/>
          <w:lang w:val="ru-RU"/>
        </w:rPr>
      </w:pPr>
      <w:r w:rsidRPr="004D259B">
        <w:rPr>
          <w:rFonts w:ascii="Times New Roman" w:hAnsi="Times New Roman"/>
          <w:b/>
          <w:sz w:val="16"/>
          <w:szCs w:val="16"/>
          <w:lang w:val="ru-RU"/>
        </w:rPr>
        <w:t>В результате принятия данного решения на 2025 год:</w:t>
      </w:r>
    </w:p>
    <w:p w:rsidR="004D259B" w:rsidRPr="004D259B" w:rsidRDefault="004D259B" w:rsidP="004D259B">
      <w:pPr>
        <w:spacing w:line="276" w:lineRule="auto"/>
        <w:ind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1.  Доходы бюджета Бирофельдского сельского поселения останутся без    изменений  и составят 20</w:t>
      </w:r>
      <w:r w:rsidRPr="004D259B">
        <w:rPr>
          <w:rFonts w:ascii="Times New Roman" w:hAnsi="Times New Roman"/>
          <w:sz w:val="16"/>
          <w:szCs w:val="16"/>
        </w:rPr>
        <w:t> </w:t>
      </w:r>
      <w:r w:rsidRPr="004D259B">
        <w:rPr>
          <w:rFonts w:ascii="Times New Roman" w:hAnsi="Times New Roman"/>
          <w:sz w:val="16"/>
          <w:szCs w:val="16"/>
          <w:lang w:val="ru-RU"/>
        </w:rPr>
        <w:t>321 400,00 рублей;</w:t>
      </w:r>
    </w:p>
    <w:p w:rsidR="004D259B" w:rsidRPr="004D259B" w:rsidRDefault="004D259B" w:rsidP="004D259B">
      <w:pPr>
        <w:spacing w:line="276" w:lineRule="auto"/>
        <w:ind w:right="-283"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2.  Расходы бюджета Бирофельдского сельского поселения увеличатся на сумму  1</w:t>
      </w:r>
      <w:r w:rsidRPr="004D259B">
        <w:rPr>
          <w:rFonts w:ascii="Times New Roman" w:hAnsi="Times New Roman"/>
          <w:sz w:val="16"/>
          <w:szCs w:val="16"/>
        </w:rPr>
        <w:t> </w:t>
      </w:r>
      <w:r w:rsidRPr="004D259B">
        <w:rPr>
          <w:rFonts w:ascii="Times New Roman" w:hAnsi="Times New Roman"/>
          <w:sz w:val="16"/>
          <w:szCs w:val="16"/>
          <w:lang w:val="ru-RU"/>
        </w:rPr>
        <w:t>393 123,78 рублей и составят 21</w:t>
      </w:r>
      <w:r w:rsidRPr="004D259B">
        <w:rPr>
          <w:rFonts w:ascii="Times New Roman" w:hAnsi="Times New Roman"/>
          <w:sz w:val="16"/>
          <w:szCs w:val="16"/>
        </w:rPr>
        <w:t> </w:t>
      </w:r>
      <w:r w:rsidRPr="004D259B">
        <w:rPr>
          <w:rFonts w:ascii="Times New Roman" w:hAnsi="Times New Roman"/>
          <w:sz w:val="16"/>
          <w:szCs w:val="16"/>
          <w:lang w:val="ru-RU"/>
        </w:rPr>
        <w:t xml:space="preserve">714 523,78 рублей; </w:t>
      </w:r>
    </w:p>
    <w:p w:rsidR="004D259B" w:rsidRPr="004D259B" w:rsidRDefault="004D259B" w:rsidP="004D259B">
      <w:pPr>
        <w:spacing w:line="276" w:lineRule="auto"/>
        <w:ind w:right="-142"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>3. Дефицит бюджета сельского поселения  составит 1</w:t>
      </w:r>
      <w:r w:rsidRPr="004D259B">
        <w:rPr>
          <w:rFonts w:ascii="Times New Roman" w:hAnsi="Times New Roman"/>
          <w:sz w:val="16"/>
          <w:szCs w:val="16"/>
        </w:rPr>
        <w:t> </w:t>
      </w:r>
      <w:r w:rsidRPr="004D259B">
        <w:rPr>
          <w:rFonts w:ascii="Times New Roman" w:hAnsi="Times New Roman"/>
          <w:sz w:val="16"/>
          <w:szCs w:val="16"/>
          <w:lang w:val="ru-RU"/>
        </w:rPr>
        <w:t>393</w:t>
      </w:r>
      <w:r w:rsidRPr="004D259B">
        <w:rPr>
          <w:rFonts w:ascii="Times New Roman" w:hAnsi="Times New Roman"/>
          <w:sz w:val="16"/>
          <w:szCs w:val="16"/>
        </w:rPr>
        <w:t> </w:t>
      </w:r>
      <w:r w:rsidRPr="004D259B">
        <w:rPr>
          <w:rFonts w:ascii="Times New Roman" w:hAnsi="Times New Roman"/>
          <w:sz w:val="16"/>
          <w:szCs w:val="16"/>
          <w:lang w:val="ru-RU"/>
        </w:rPr>
        <w:t>123, 78 рублей, в том числе  за счет остатков средств бюджета сельского поселения  по состоянию на 1 января 2025 года.</w:t>
      </w:r>
    </w:p>
    <w:p w:rsidR="004D259B" w:rsidRPr="004D259B" w:rsidRDefault="004D259B" w:rsidP="004D259B">
      <w:pPr>
        <w:ind w:right="-850"/>
        <w:jc w:val="both"/>
        <w:rPr>
          <w:rFonts w:ascii="Times New Roman" w:hAnsi="Times New Roman"/>
          <w:sz w:val="16"/>
          <w:szCs w:val="16"/>
          <w:lang w:val="ru-RU"/>
        </w:rPr>
      </w:pPr>
      <w:r w:rsidRPr="004D259B">
        <w:rPr>
          <w:rFonts w:ascii="Times New Roman" w:hAnsi="Times New Roman"/>
          <w:sz w:val="16"/>
          <w:szCs w:val="16"/>
          <w:lang w:val="ru-RU"/>
        </w:rPr>
        <w:t xml:space="preserve">  </w:t>
      </w:r>
    </w:p>
    <w:p w:rsidR="0038757D" w:rsidRDefault="0038757D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4A138C" w:rsidRDefault="004A138C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6F58C2" w:rsidRDefault="006F58C2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B441C3" w:rsidRPr="00845957" w:rsidRDefault="001E3631" w:rsidP="00845957">
      <w:pPr>
        <w:jc w:val="both"/>
        <w:rPr>
          <w:rFonts w:ascii="Times New Roman" w:hAnsi="Times New Roman"/>
          <w:sz w:val="16"/>
          <w:szCs w:val="16"/>
          <w:lang w:val="ru-RU"/>
        </w:rPr>
        <w:sectPr w:rsidR="00B441C3" w:rsidRPr="00845957" w:rsidSect="006F58C2">
          <w:pgSz w:w="16838" w:h="11906" w:orient="landscape"/>
          <w:pgMar w:top="568" w:right="1135" w:bottom="1701" w:left="1134" w:header="720" w:footer="720" w:gutter="0"/>
          <w:cols w:space="720"/>
          <w:docGrid w:linePitch="360"/>
        </w:sectPr>
      </w:pP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Вилков-Дымочко А.Ю...Время подписания в печать </w:t>
      </w:r>
      <w:r w:rsidR="006F58C2">
        <w:rPr>
          <w:rFonts w:ascii="Times New Roman" w:hAnsi="Times New Roman"/>
          <w:sz w:val="16"/>
          <w:szCs w:val="16"/>
          <w:lang w:val="ru-RU" w:eastAsia="ru-RU"/>
        </w:rPr>
        <w:t>28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>.0</w:t>
      </w:r>
      <w:r w:rsidR="004D2163" w:rsidRPr="00845957">
        <w:rPr>
          <w:rFonts w:ascii="Times New Roman" w:hAnsi="Times New Roman"/>
          <w:sz w:val="16"/>
          <w:szCs w:val="16"/>
          <w:lang w:val="ru-RU" w:eastAsia="ru-RU"/>
        </w:rPr>
        <w:t>3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.2025  </w:t>
      </w:r>
      <w:r w:rsidR="004D2163" w:rsidRPr="00845957">
        <w:rPr>
          <w:rFonts w:ascii="Times New Roman" w:hAnsi="Times New Roman"/>
          <w:sz w:val="16"/>
          <w:szCs w:val="16"/>
          <w:lang w:val="ru-RU" w:eastAsia="ru-RU"/>
        </w:rPr>
        <w:t>1</w:t>
      </w:r>
      <w:r w:rsidR="003867D9">
        <w:rPr>
          <w:rFonts w:ascii="Times New Roman" w:hAnsi="Times New Roman"/>
          <w:sz w:val="16"/>
          <w:szCs w:val="16"/>
          <w:lang w:val="ru-RU" w:eastAsia="ru-RU"/>
        </w:rPr>
        <w:t>6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>-00 часов. Тираж 6 экз. Распространяется бесплатно. Адрес редакции: ЕАО, Биробиджанский район, село Бирофельд, улица Центральная, 45</w:t>
      </w:r>
    </w:p>
    <w:p w:rsidR="00105751" w:rsidRPr="005B23C8" w:rsidRDefault="00105751" w:rsidP="00B3676E">
      <w:pPr>
        <w:spacing w:before="100" w:beforeAutospacing="1" w:after="100" w:afterAutospacing="1"/>
        <w:rPr>
          <w:rFonts w:ascii="Times New Roman" w:hAnsi="Times New Roman"/>
          <w:sz w:val="20"/>
          <w:szCs w:val="20"/>
          <w:lang w:val="ru-RU" w:eastAsia="ru-RU"/>
        </w:rPr>
      </w:pPr>
    </w:p>
    <w:sectPr w:rsidR="00105751" w:rsidRPr="005B23C8" w:rsidSect="00B441C3">
      <w:headerReference w:type="first" r:id="rId12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4521" w:rsidRDefault="003B4521" w:rsidP="009F03A2">
      <w:r>
        <w:separator/>
      </w:r>
    </w:p>
  </w:endnote>
  <w:endnote w:type="continuationSeparator" w:id="1">
    <w:p w:rsidR="003B4521" w:rsidRDefault="003B4521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4521" w:rsidRDefault="003B4521" w:rsidP="009F03A2">
      <w:r>
        <w:separator/>
      </w:r>
    </w:p>
  </w:footnote>
  <w:footnote w:type="continuationSeparator" w:id="1">
    <w:p w:rsidR="003B4521" w:rsidRDefault="003B4521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3EB" w:rsidRDefault="00A233EB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F4D6A1D"/>
    <w:multiLevelType w:val="hybridMultilevel"/>
    <w:tmpl w:val="46549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1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2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9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6"/>
  </w:num>
  <w:num w:numId="7">
    <w:abstractNumId w:val="1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  <w:num w:numId="11">
    <w:abstractNumId w:val="13"/>
  </w:num>
  <w:num w:numId="12">
    <w:abstractNumId w:val="10"/>
  </w:num>
  <w:num w:numId="13">
    <w:abstractNumId w:val="14"/>
  </w:num>
  <w:num w:numId="14">
    <w:abstractNumId w:val="0"/>
  </w:num>
  <w:num w:numId="15">
    <w:abstractNumId w:val="1"/>
  </w:num>
  <w:num w:numId="16">
    <w:abstractNumId w:val="11"/>
  </w:num>
  <w:num w:numId="17">
    <w:abstractNumId w:val="3"/>
  </w:num>
  <w:num w:numId="18">
    <w:abstractNumId w:val="15"/>
  </w:num>
  <w:num w:numId="19">
    <w:abstractNumId w:val="6"/>
  </w:num>
  <w:num w:numId="20">
    <w:abstractNumId w:val="19"/>
  </w:num>
  <w:num w:numId="21">
    <w:abstractNumId w:val="17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74BB"/>
    <w:rsid w:val="00015F53"/>
    <w:rsid w:val="000211F9"/>
    <w:rsid w:val="00044D5B"/>
    <w:rsid w:val="00052B08"/>
    <w:rsid w:val="00052F8A"/>
    <w:rsid w:val="00057425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D0309"/>
    <w:rsid w:val="000D2D94"/>
    <w:rsid w:val="000D6C01"/>
    <w:rsid w:val="000E59EC"/>
    <w:rsid w:val="000F39EA"/>
    <w:rsid w:val="001031DD"/>
    <w:rsid w:val="00105751"/>
    <w:rsid w:val="0011442A"/>
    <w:rsid w:val="001158B1"/>
    <w:rsid w:val="00115D2B"/>
    <w:rsid w:val="0012043C"/>
    <w:rsid w:val="0012306F"/>
    <w:rsid w:val="001259E1"/>
    <w:rsid w:val="00130BF3"/>
    <w:rsid w:val="001314DD"/>
    <w:rsid w:val="0014016B"/>
    <w:rsid w:val="001557EE"/>
    <w:rsid w:val="0017393F"/>
    <w:rsid w:val="00175BED"/>
    <w:rsid w:val="00180CA2"/>
    <w:rsid w:val="00184335"/>
    <w:rsid w:val="001A08D8"/>
    <w:rsid w:val="001A5084"/>
    <w:rsid w:val="001A54C8"/>
    <w:rsid w:val="001B319C"/>
    <w:rsid w:val="001B4AD4"/>
    <w:rsid w:val="001B634D"/>
    <w:rsid w:val="001B7F64"/>
    <w:rsid w:val="001D045C"/>
    <w:rsid w:val="001D71F7"/>
    <w:rsid w:val="001E3631"/>
    <w:rsid w:val="001E6E6D"/>
    <w:rsid w:val="001F1B3F"/>
    <w:rsid w:val="001F1B68"/>
    <w:rsid w:val="001F5B22"/>
    <w:rsid w:val="0022399A"/>
    <w:rsid w:val="00224246"/>
    <w:rsid w:val="00233031"/>
    <w:rsid w:val="00237890"/>
    <w:rsid w:val="002402BC"/>
    <w:rsid w:val="00240732"/>
    <w:rsid w:val="002426C6"/>
    <w:rsid w:val="002744A5"/>
    <w:rsid w:val="00281482"/>
    <w:rsid w:val="00284E3E"/>
    <w:rsid w:val="00286626"/>
    <w:rsid w:val="002911DF"/>
    <w:rsid w:val="00297A22"/>
    <w:rsid w:val="002A5E2D"/>
    <w:rsid w:val="002C2E3B"/>
    <w:rsid w:val="002D1A99"/>
    <w:rsid w:val="002D4017"/>
    <w:rsid w:val="002E32EF"/>
    <w:rsid w:val="002E5BBF"/>
    <w:rsid w:val="002F5B44"/>
    <w:rsid w:val="00305076"/>
    <w:rsid w:val="00305716"/>
    <w:rsid w:val="00325A5B"/>
    <w:rsid w:val="00325BF4"/>
    <w:rsid w:val="00335E36"/>
    <w:rsid w:val="00342E49"/>
    <w:rsid w:val="00353A83"/>
    <w:rsid w:val="0035645B"/>
    <w:rsid w:val="00356D98"/>
    <w:rsid w:val="003605DA"/>
    <w:rsid w:val="00360ABB"/>
    <w:rsid w:val="003619E6"/>
    <w:rsid w:val="003867D9"/>
    <w:rsid w:val="0038757D"/>
    <w:rsid w:val="00392FD3"/>
    <w:rsid w:val="00395840"/>
    <w:rsid w:val="003B4521"/>
    <w:rsid w:val="003C4E3A"/>
    <w:rsid w:val="003D25AF"/>
    <w:rsid w:val="003F6325"/>
    <w:rsid w:val="00415C13"/>
    <w:rsid w:val="004260C5"/>
    <w:rsid w:val="004268B5"/>
    <w:rsid w:val="00440399"/>
    <w:rsid w:val="0045344C"/>
    <w:rsid w:val="00454502"/>
    <w:rsid w:val="00454508"/>
    <w:rsid w:val="00460C00"/>
    <w:rsid w:val="004720C8"/>
    <w:rsid w:val="004731D3"/>
    <w:rsid w:val="00474F66"/>
    <w:rsid w:val="00482463"/>
    <w:rsid w:val="00486D07"/>
    <w:rsid w:val="004A0500"/>
    <w:rsid w:val="004A138C"/>
    <w:rsid w:val="004A2095"/>
    <w:rsid w:val="004B3BE9"/>
    <w:rsid w:val="004B4F3A"/>
    <w:rsid w:val="004B5FC8"/>
    <w:rsid w:val="004D2163"/>
    <w:rsid w:val="004D259B"/>
    <w:rsid w:val="004D2FF7"/>
    <w:rsid w:val="005121A6"/>
    <w:rsid w:val="00515E40"/>
    <w:rsid w:val="00516F5D"/>
    <w:rsid w:val="00520201"/>
    <w:rsid w:val="005228C8"/>
    <w:rsid w:val="00524CDA"/>
    <w:rsid w:val="00524D71"/>
    <w:rsid w:val="00531834"/>
    <w:rsid w:val="005334BA"/>
    <w:rsid w:val="00555F08"/>
    <w:rsid w:val="00563E26"/>
    <w:rsid w:val="00567529"/>
    <w:rsid w:val="00570BB4"/>
    <w:rsid w:val="00570E2C"/>
    <w:rsid w:val="0057343F"/>
    <w:rsid w:val="00575850"/>
    <w:rsid w:val="00587B4F"/>
    <w:rsid w:val="005904FA"/>
    <w:rsid w:val="00592407"/>
    <w:rsid w:val="00596917"/>
    <w:rsid w:val="005A1D6A"/>
    <w:rsid w:val="005B23C8"/>
    <w:rsid w:val="005B547A"/>
    <w:rsid w:val="005B5AB8"/>
    <w:rsid w:val="005B6DE8"/>
    <w:rsid w:val="005C1CD4"/>
    <w:rsid w:val="005C68FC"/>
    <w:rsid w:val="005D1FC2"/>
    <w:rsid w:val="005D737B"/>
    <w:rsid w:val="005E01B5"/>
    <w:rsid w:val="005E1352"/>
    <w:rsid w:val="005F0AEC"/>
    <w:rsid w:val="005F56E1"/>
    <w:rsid w:val="005F6C13"/>
    <w:rsid w:val="00600E74"/>
    <w:rsid w:val="00601E0D"/>
    <w:rsid w:val="00604B0C"/>
    <w:rsid w:val="006221F2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61AE"/>
    <w:rsid w:val="00661C45"/>
    <w:rsid w:val="006648AA"/>
    <w:rsid w:val="00665210"/>
    <w:rsid w:val="0067076E"/>
    <w:rsid w:val="00675FC1"/>
    <w:rsid w:val="00682545"/>
    <w:rsid w:val="00687C1E"/>
    <w:rsid w:val="006A1D8D"/>
    <w:rsid w:val="006B0320"/>
    <w:rsid w:val="006B38D9"/>
    <w:rsid w:val="006C0DFA"/>
    <w:rsid w:val="006D0DAB"/>
    <w:rsid w:val="006D6A1F"/>
    <w:rsid w:val="006E5784"/>
    <w:rsid w:val="006E6990"/>
    <w:rsid w:val="006E742C"/>
    <w:rsid w:val="006F58C2"/>
    <w:rsid w:val="00710BF2"/>
    <w:rsid w:val="00711C88"/>
    <w:rsid w:val="00712FBE"/>
    <w:rsid w:val="00717736"/>
    <w:rsid w:val="00730D0D"/>
    <w:rsid w:val="00734283"/>
    <w:rsid w:val="007377AC"/>
    <w:rsid w:val="00745AC9"/>
    <w:rsid w:val="007520A9"/>
    <w:rsid w:val="007555C7"/>
    <w:rsid w:val="007570BC"/>
    <w:rsid w:val="0078590B"/>
    <w:rsid w:val="00796FE7"/>
    <w:rsid w:val="0079774E"/>
    <w:rsid w:val="007A4AA1"/>
    <w:rsid w:val="007B0853"/>
    <w:rsid w:val="007D1F1E"/>
    <w:rsid w:val="007D2A3F"/>
    <w:rsid w:val="007D4B50"/>
    <w:rsid w:val="007D7EBE"/>
    <w:rsid w:val="007E5086"/>
    <w:rsid w:val="007E53F0"/>
    <w:rsid w:val="007E6BC5"/>
    <w:rsid w:val="007F0C86"/>
    <w:rsid w:val="007F5D5B"/>
    <w:rsid w:val="00803336"/>
    <w:rsid w:val="00803DD5"/>
    <w:rsid w:val="008044C6"/>
    <w:rsid w:val="008262DD"/>
    <w:rsid w:val="00833529"/>
    <w:rsid w:val="00845957"/>
    <w:rsid w:val="0085178F"/>
    <w:rsid w:val="008530D1"/>
    <w:rsid w:val="0085316A"/>
    <w:rsid w:val="008564BD"/>
    <w:rsid w:val="008622F0"/>
    <w:rsid w:val="00862501"/>
    <w:rsid w:val="0086554C"/>
    <w:rsid w:val="008666D6"/>
    <w:rsid w:val="008746A6"/>
    <w:rsid w:val="0087617A"/>
    <w:rsid w:val="00894754"/>
    <w:rsid w:val="008A41EB"/>
    <w:rsid w:val="008B49A5"/>
    <w:rsid w:val="008B4A0B"/>
    <w:rsid w:val="008B6EB0"/>
    <w:rsid w:val="008C09CC"/>
    <w:rsid w:val="008D3D79"/>
    <w:rsid w:val="008D62B4"/>
    <w:rsid w:val="008E1DFE"/>
    <w:rsid w:val="008E4F3A"/>
    <w:rsid w:val="008E7F98"/>
    <w:rsid w:val="008F3897"/>
    <w:rsid w:val="008F412F"/>
    <w:rsid w:val="008F7969"/>
    <w:rsid w:val="00906448"/>
    <w:rsid w:val="00912956"/>
    <w:rsid w:val="00916F7A"/>
    <w:rsid w:val="00920347"/>
    <w:rsid w:val="009269ED"/>
    <w:rsid w:val="0095531A"/>
    <w:rsid w:val="009645C8"/>
    <w:rsid w:val="00970EBA"/>
    <w:rsid w:val="009A3D23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E0315"/>
    <w:rsid w:val="009E0C7C"/>
    <w:rsid w:val="009E130F"/>
    <w:rsid w:val="009E2FCB"/>
    <w:rsid w:val="009F03A2"/>
    <w:rsid w:val="00A00544"/>
    <w:rsid w:val="00A16D75"/>
    <w:rsid w:val="00A2310D"/>
    <w:rsid w:val="00A233EB"/>
    <w:rsid w:val="00A27A94"/>
    <w:rsid w:val="00A31E3A"/>
    <w:rsid w:val="00A37E8D"/>
    <w:rsid w:val="00A42B95"/>
    <w:rsid w:val="00A474E8"/>
    <w:rsid w:val="00A513ED"/>
    <w:rsid w:val="00A51D82"/>
    <w:rsid w:val="00A56C2B"/>
    <w:rsid w:val="00A61204"/>
    <w:rsid w:val="00A618FC"/>
    <w:rsid w:val="00A6615F"/>
    <w:rsid w:val="00A76351"/>
    <w:rsid w:val="00A80B55"/>
    <w:rsid w:val="00A844E1"/>
    <w:rsid w:val="00A85B90"/>
    <w:rsid w:val="00A90F74"/>
    <w:rsid w:val="00A91499"/>
    <w:rsid w:val="00A91D3E"/>
    <w:rsid w:val="00A96A51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D76E4"/>
    <w:rsid w:val="00AE48C4"/>
    <w:rsid w:val="00AE5212"/>
    <w:rsid w:val="00AF3B0E"/>
    <w:rsid w:val="00AF699C"/>
    <w:rsid w:val="00AF74A3"/>
    <w:rsid w:val="00B02FEA"/>
    <w:rsid w:val="00B04570"/>
    <w:rsid w:val="00B07725"/>
    <w:rsid w:val="00B10CAA"/>
    <w:rsid w:val="00B2350B"/>
    <w:rsid w:val="00B309A0"/>
    <w:rsid w:val="00B3676E"/>
    <w:rsid w:val="00B441C3"/>
    <w:rsid w:val="00B45B28"/>
    <w:rsid w:val="00B463CF"/>
    <w:rsid w:val="00B47D5E"/>
    <w:rsid w:val="00B54B0F"/>
    <w:rsid w:val="00B65CCB"/>
    <w:rsid w:val="00B76D3E"/>
    <w:rsid w:val="00B81E06"/>
    <w:rsid w:val="00B856CE"/>
    <w:rsid w:val="00B85CA2"/>
    <w:rsid w:val="00B90F5A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2290D"/>
    <w:rsid w:val="00C270B7"/>
    <w:rsid w:val="00C3001D"/>
    <w:rsid w:val="00C44DA8"/>
    <w:rsid w:val="00C612CB"/>
    <w:rsid w:val="00C61C4F"/>
    <w:rsid w:val="00C727AA"/>
    <w:rsid w:val="00C8095E"/>
    <w:rsid w:val="00C823EC"/>
    <w:rsid w:val="00C93280"/>
    <w:rsid w:val="00C95442"/>
    <w:rsid w:val="00C95874"/>
    <w:rsid w:val="00CA0798"/>
    <w:rsid w:val="00CB2691"/>
    <w:rsid w:val="00CB4255"/>
    <w:rsid w:val="00CB6C3D"/>
    <w:rsid w:val="00CC09B4"/>
    <w:rsid w:val="00CC0A84"/>
    <w:rsid w:val="00CC56B3"/>
    <w:rsid w:val="00CD07BD"/>
    <w:rsid w:val="00CD7AF4"/>
    <w:rsid w:val="00CF05B3"/>
    <w:rsid w:val="00CF14D3"/>
    <w:rsid w:val="00CF15E8"/>
    <w:rsid w:val="00CF4E8D"/>
    <w:rsid w:val="00D00DAF"/>
    <w:rsid w:val="00D01251"/>
    <w:rsid w:val="00D02953"/>
    <w:rsid w:val="00D04A64"/>
    <w:rsid w:val="00D0633F"/>
    <w:rsid w:val="00D07B78"/>
    <w:rsid w:val="00D11A07"/>
    <w:rsid w:val="00D260CD"/>
    <w:rsid w:val="00D27B3F"/>
    <w:rsid w:val="00D3316A"/>
    <w:rsid w:val="00D333A8"/>
    <w:rsid w:val="00D40B96"/>
    <w:rsid w:val="00D47462"/>
    <w:rsid w:val="00D516C5"/>
    <w:rsid w:val="00D5511F"/>
    <w:rsid w:val="00D6084C"/>
    <w:rsid w:val="00D67103"/>
    <w:rsid w:val="00D83CC7"/>
    <w:rsid w:val="00D8672C"/>
    <w:rsid w:val="00D87021"/>
    <w:rsid w:val="00D902A9"/>
    <w:rsid w:val="00D96604"/>
    <w:rsid w:val="00D967DF"/>
    <w:rsid w:val="00DA1057"/>
    <w:rsid w:val="00DA3FCE"/>
    <w:rsid w:val="00DA4424"/>
    <w:rsid w:val="00DA5927"/>
    <w:rsid w:val="00DB6220"/>
    <w:rsid w:val="00DD5A97"/>
    <w:rsid w:val="00DD775D"/>
    <w:rsid w:val="00DD785A"/>
    <w:rsid w:val="00DE3658"/>
    <w:rsid w:val="00DE5766"/>
    <w:rsid w:val="00DF7272"/>
    <w:rsid w:val="00E01A01"/>
    <w:rsid w:val="00E125F4"/>
    <w:rsid w:val="00E126A9"/>
    <w:rsid w:val="00E14404"/>
    <w:rsid w:val="00E15AD0"/>
    <w:rsid w:val="00E21304"/>
    <w:rsid w:val="00E27933"/>
    <w:rsid w:val="00E31045"/>
    <w:rsid w:val="00E318AA"/>
    <w:rsid w:val="00E33A4F"/>
    <w:rsid w:val="00E363D3"/>
    <w:rsid w:val="00E44B0C"/>
    <w:rsid w:val="00E56FFB"/>
    <w:rsid w:val="00E6143F"/>
    <w:rsid w:val="00E63E96"/>
    <w:rsid w:val="00E7345E"/>
    <w:rsid w:val="00E777F5"/>
    <w:rsid w:val="00E80ED9"/>
    <w:rsid w:val="00E95099"/>
    <w:rsid w:val="00EA28EF"/>
    <w:rsid w:val="00EA6264"/>
    <w:rsid w:val="00EB770E"/>
    <w:rsid w:val="00EC507C"/>
    <w:rsid w:val="00EE3E93"/>
    <w:rsid w:val="00EE602F"/>
    <w:rsid w:val="00EE70CD"/>
    <w:rsid w:val="00EF1DD9"/>
    <w:rsid w:val="00EF46CD"/>
    <w:rsid w:val="00F026CB"/>
    <w:rsid w:val="00F06C66"/>
    <w:rsid w:val="00F13C9E"/>
    <w:rsid w:val="00F26A41"/>
    <w:rsid w:val="00F45068"/>
    <w:rsid w:val="00F4593B"/>
    <w:rsid w:val="00F61C8D"/>
    <w:rsid w:val="00F61CCA"/>
    <w:rsid w:val="00F77BA1"/>
    <w:rsid w:val="00F80274"/>
    <w:rsid w:val="00F90559"/>
    <w:rsid w:val="00F92411"/>
    <w:rsid w:val="00FA31E0"/>
    <w:rsid w:val="00FA763C"/>
    <w:rsid w:val="00FC0B41"/>
    <w:rsid w:val="00FC0BF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9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uiPriority w:val="99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6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6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  <w:style w:type="paragraph" w:customStyle="1" w:styleId="ConsTitle">
    <w:name w:val="ConsTitle"/>
    <w:rsid w:val="004D21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125F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125F4"/>
    <w:rPr>
      <w:rFonts w:eastAsiaTheme="minorEastAsia" w:cs="Times New Roman"/>
      <w:sz w:val="16"/>
      <w:szCs w:val="16"/>
      <w:lang w:val="en-US" w:bidi="en-US"/>
    </w:rPr>
  </w:style>
  <w:style w:type="paragraph" w:customStyle="1" w:styleId="28">
    <w:name w:val="Без интервала2"/>
    <w:rsid w:val="00E125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a">
    <w:name w:val="1"/>
    <w:basedOn w:val="a"/>
    <w:rsid w:val="004D259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pa.eao.ru/docs/d?nd=49590544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birofeld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rofeld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6B1E0-A5D5-49C8-BEC0-E9BC43A3A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36</Pages>
  <Words>15085</Words>
  <Characters>85990</Characters>
  <Application>Microsoft Office Word</Application>
  <DocSecurity>0</DocSecurity>
  <Lines>716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47</cp:revision>
  <cp:lastPrinted>2025-03-19T05:42:00Z</cp:lastPrinted>
  <dcterms:created xsi:type="dcterms:W3CDTF">2024-01-14T23:44:00Z</dcterms:created>
  <dcterms:modified xsi:type="dcterms:W3CDTF">2025-03-28T05:41:00Z</dcterms:modified>
</cp:coreProperties>
</file>