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ИНФОРМАЦИОННЫЙ БЮЛЛЕТЕНЬ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БИРОФЕЛЬДСКОГО СЕЛЬСКОГО ПОСЕЛЕНИЯ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БИРОБИДЖАНСКОГО МУНИЦИПАЛЬНОГО РАЙОНА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>
        <w:rPr>
          <w:rFonts w:ascii="Times New Roman" w:hAnsi="Times New Roman"/>
          <w:b/>
          <w:sz w:val="52"/>
          <w:szCs w:val="52"/>
          <w:u w:val="single"/>
          <w:lang w:val="ru-RU"/>
        </w:rPr>
        <w:t>ЕВРЕЙСКОЙ АВТОНОМНОЙ ОБЛАСТИ</w:t>
      </w:r>
    </w:p>
    <w:p w:rsidR="006419D7" w:rsidRDefault="006419D7" w:rsidP="006419D7">
      <w:pPr>
        <w:spacing w:line="276" w:lineRule="auto"/>
        <w:jc w:val="center"/>
        <w:rPr>
          <w:rFonts w:ascii="Times New Roman" w:hAnsi="Times New Roman"/>
          <w:b/>
          <w:sz w:val="52"/>
          <w:szCs w:val="52"/>
          <w:u w:val="single"/>
          <w:lang w:val="ru-RU"/>
        </w:rPr>
      </w:pPr>
      <w:r w:rsidRPr="00C17C42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ОТ </w:t>
      </w:r>
      <w:r w:rsidR="00BB73E9">
        <w:rPr>
          <w:rFonts w:ascii="Times New Roman" w:hAnsi="Times New Roman"/>
          <w:b/>
          <w:sz w:val="52"/>
          <w:szCs w:val="52"/>
          <w:u w:val="single"/>
          <w:lang w:val="ru-RU"/>
        </w:rPr>
        <w:t>23</w:t>
      </w:r>
      <w:r w:rsidR="00DD0EE8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ДЕКАБРЯ</w:t>
      </w:r>
      <w:r w:rsidR="007C1A8A"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</w:t>
      </w:r>
      <w:r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202</w:t>
      </w:r>
      <w:r w:rsidR="00BB06B1">
        <w:rPr>
          <w:rFonts w:ascii="Times New Roman" w:hAnsi="Times New Roman"/>
          <w:b/>
          <w:sz w:val="52"/>
          <w:szCs w:val="52"/>
          <w:u w:val="single"/>
          <w:lang w:val="ru-RU"/>
        </w:rPr>
        <w:t>4</w:t>
      </w:r>
      <w:r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</w:t>
      </w:r>
      <w:r w:rsidR="00AF55C1">
        <w:rPr>
          <w:rFonts w:ascii="Times New Roman" w:hAnsi="Times New Roman"/>
          <w:b/>
          <w:sz w:val="52"/>
          <w:szCs w:val="52"/>
          <w:u w:val="single"/>
          <w:lang w:val="ru-RU"/>
        </w:rPr>
        <w:t>ГОДА</w:t>
      </w:r>
      <w:r>
        <w:rPr>
          <w:rFonts w:ascii="Times New Roman" w:hAnsi="Times New Roman"/>
          <w:b/>
          <w:sz w:val="52"/>
          <w:szCs w:val="52"/>
          <w:u w:val="single"/>
          <w:lang w:val="ru-RU"/>
        </w:rPr>
        <w:t xml:space="preserve"> № </w:t>
      </w:r>
      <w:r w:rsidR="009A6772">
        <w:rPr>
          <w:rFonts w:ascii="Times New Roman" w:hAnsi="Times New Roman"/>
          <w:b/>
          <w:sz w:val="52"/>
          <w:szCs w:val="52"/>
          <w:u w:val="single"/>
          <w:lang w:val="ru-RU"/>
        </w:rPr>
        <w:t>3</w:t>
      </w:r>
      <w:r w:rsidR="00BB73E9">
        <w:rPr>
          <w:rFonts w:ascii="Times New Roman" w:hAnsi="Times New Roman"/>
          <w:b/>
          <w:sz w:val="52"/>
          <w:szCs w:val="52"/>
          <w:u w:val="single"/>
          <w:lang w:val="ru-RU"/>
        </w:rPr>
        <w:t>4</w:t>
      </w:r>
    </w:p>
    <w:p w:rsidR="006419D7" w:rsidRDefault="006419D7" w:rsidP="006419D7">
      <w:pPr>
        <w:spacing w:line="276" w:lineRule="auto"/>
        <w:rPr>
          <w:rFonts w:ascii="Times New Roman" w:hAnsi="Times New Roman"/>
          <w:b/>
          <w:sz w:val="72"/>
          <w:lang w:val="ru-RU"/>
        </w:rPr>
      </w:pPr>
    </w:p>
    <w:p w:rsidR="006419D7" w:rsidRDefault="006419D7" w:rsidP="006419D7">
      <w:pPr>
        <w:rPr>
          <w:rFonts w:ascii="Times New Roman" w:hAnsi="Times New Roman"/>
          <w:b/>
          <w:sz w:val="72"/>
          <w:lang w:val="ru-RU"/>
        </w:rPr>
      </w:pPr>
    </w:p>
    <w:p w:rsidR="006419D7" w:rsidRDefault="006419D7" w:rsidP="006419D7">
      <w:pPr>
        <w:jc w:val="center"/>
        <w:rPr>
          <w:rFonts w:ascii="Times New Roman" w:hAnsi="Times New Roman"/>
          <w:b/>
          <w:sz w:val="72"/>
          <w:lang w:val="ru-RU"/>
        </w:rPr>
      </w:pPr>
      <w:r>
        <w:rPr>
          <w:rFonts w:ascii="Times New Roman" w:hAnsi="Times New Roman"/>
          <w:b/>
          <w:sz w:val="72"/>
          <w:lang w:val="ru-RU"/>
        </w:rPr>
        <w:t>с. Бирофельд</w:t>
      </w:r>
    </w:p>
    <w:p w:rsidR="008C25E7" w:rsidRDefault="008C25E7" w:rsidP="005B23C8">
      <w:pPr>
        <w:rPr>
          <w:rFonts w:ascii="Times New Roman" w:hAnsi="Times New Roman"/>
          <w:b/>
          <w:sz w:val="72"/>
          <w:lang w:val="ru-RU"/>
        </w:rPr>
      </w:pPr>
    </w:p>
    <w:p w:rsidR="008C25E7" w:rsidRDefault="008C25E7" w:rsidP="005B23C8">
      <w:pPr>
        <w:rPr>
          <w:rFonts w:ascii="Times New Roman" w:hAnsi="Times New Roman"/>
          <w:b/>
          <w:sz w:val="72"/>
          <w:lang w:val="ru-RU"/>
        </w:rPr>
      </w:pPr>
    </w:p>
    <w:p w:rsidR="0087758F" w:rsidRDefault="0087758F" w:rsidP="009645C8">
      <w:pPr>
        <w:rPr>
          <w:rFonts w:ascii="Times New Roman" w:hAnsi="Times New Roman"/>
          <w:b/>
          <w:sz w:val="72"/>
          <w:lang w:val="ru-RU"/>
        </w:rPr>
      </w:pPr>
    </w:p>
    <w:p w:rsidR="00EA4B25" w:rsidRDefault="00EA4B25" w:rsidP="009645C8">
      <w:pPr>
        <w:rPr>
          <w:rFonts w:ascii="Times New Roman" w:hAnsi="Times New Roman"/>
          <w:b/>
          <w:u w:val="single"/>
          <w:lang w:val="ru-RU"/>
        </w:rPr>
      </w:pPr>
    </w:p>
    <w:p w:rsidR="006419D7" w:rsidRDefault="006419D7" w:rsidP="00DD0EE8">
      <w:pPr>
        <w:rPr>
          <w:rFonts w:ascii="Times New Roman" w:hAnsi="Times New Roman"/>
          <w:b/>
          <w:u w:val="single"/>
          <w:lang w:val="ru-RU"/>
        </w:rPr>
      </w:pPr>
    </w:p>
    <w:p w:rsidR="00764357" w:rsidRDefault="00764357" w:rsidP="00DD0EE8">
      <w:pPr>
        <w:rPr>
          <w:rFonts w:ascii="Times New Roman" w:hAnsi="Times New Roman"/>
          <w:b/>
          <w:u w:val="single"/>
          <w:lang w:val="ru-RU"/>
        </w:rPr>
      </w:pPr>
    </w:p>
    <w:p w:rsidR="00656FD5" w:rsidRDefault="00656FD5" w:rsidP="00DD0EE8">
      <w:pPr>
        <w:rPr>
          <w:rFonts w:ascii="Times New Roman" w:hAnsi="Times New Roman"/>
          <w:b/>
          <w:u w:val="single"/>
          <w:lang w:val="ru-RU"/>
        </w:rPr>
      </w:pPr>
    </w:p>
    <w:p w:rsidR="00656FD5" w:rsidRDefault="00656FD5" w:rsidP="00DD0EE8">
      <w:pPr>
        <w:rPr>
          <w:rFonts w:ascii="Times New Roman" w:hAnsi="Times New Roman"/>
          <w:b/>
          <w:u w:val="single"/>
          <w:lang w:val="ru-RU"/>
        </w:rPr>
      </w:pPr>
    </w:p>
    <w:p w:rsidR="00656FD5" w:rsidRDefault="00656FD5" w:rsidP="00DD0EE8">
      <w:pPr>
        <w:rPr>
          <w:rFonts w:ascii="Times New Roman" w:hAnsi="Times New Roman"/>
          <w:b/>
          <w:u w:val="single"/>
          <w:lang w:val="ru-RU"/>
        </w:rPr>
      </w:pPr>
    </w:p>
    <w:p w:rsidR="006419D7" w:rsidRDefault="006419D7" w:rsidP="006419D7">
      <w:pPr>
        <w:jc w:val="center"/>
        <w:rPr>
          <w:rFonts w:ascii="Times New Roman" w:hAnsi="Times New Roman"/>
          <w:b/>
          <w:u w:val="single"/>
          <w:lang w:val="ru-RU"/>
        </w:rPr>
      </w:pPr>
      <w:r w:rsidRPr="00FA31E0">
        <w:rPr>
          <w:rFonts w:ascii="Times New Roman" w:hAnsi="Times New Roman"/>
          <w:b/>
          <w:u w:val="single"/>
          <w:lang w:val="ru-RU"/>
        </w:rPr>
        <w:lastRenderedPageBreak/>
        <w:t>ОГЛАВЛЕНИЕ</w:t>
      </w:r>
    </w:p>
    <w:p w:rsidR="006419D7" w:rsidRDefault="006419D7" w:rsidP="006419D7">
      <w:pPr>
        <w:rPr>
          <w:rFonts w:ascii="Times New Roman" w:hAnsi="Times New Roman"/>
          <w:b/>
          <w:u w:val="single"/>
          <w:lang w:val="ru-RU"/>
        </w:rPr>
      </w:pPr>
    </w:p>
    <w:tbl>
      <w:tblPr>
        <w:tblW w:w="14786" w:type="dxa"/>
        <w:tblInd w:w="534" w:type="dxa"/>
        <w:tblLayout w:type="fixed"/>
        <w:tblLook w:val="04A0"/>
      </w:tblPr>
      <w:tblGrid>
        <w:gridCol w:w="567"/>
        <w:gridCol w:w="10064"/>
        <w:gridCol w:w="2518"/>
        <w:gridCol w:w="1637"/>
      </w:tblGrid>
      <w:tr w:rsidR="00BB73E9" w:rsidRPr="00281482" w:rsidTr="004D252E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3E9" w:rsidRPr="005304E3" w:rsidRDefault="00BB73E9" w:rsidP="00C93B61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5304E3">
              <w:rPr>
                <w:rFonts w:ascii="Times New Roman" w:hAnsi="Times New Roman"/>
                <w:b/>
                <w:lang w:val="ru-RU"/>
              </w:rPr>
              <w:t>№ п/п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3E9" w:rsidRPr="005304E3" w:rsidRDefault="00BB73E9" w:rsidP="00C93B61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BB73E9" w:rsidRPr="005304E3" w:rsidRDefault="00BB73E9" w:rsidP="00BB73E9">
            <w:pPr>
              <w:spacing w:line="276" w:lineRule="auto"/>
              <w:ind w:firstLine="72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5304E3">
              <w:rPr>
                <w:rFonts w:ascii="Times New Roman" w:hAnsi="Times New Roman"/>
                <w:b/>
                <w:lang w:val="ru-RU"/>
              </w:rPr>
              <w:t xml:space="preserve">НАИМЕНОВАНИЕ </w:t>
            </w:r>
            <w:r>
              <w:rPr>
                <w:rFonts w:ascii="Times New Roman" w:hAnsi="Times New Roman"/>
                <w:b/>
                <w:lang w:val="ru-RU"/>
              </w:rPr>
              <w:t>РЕШЕНИЯ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3E9" w:rsidRPr="00BB59E8" w:rsidRDefault="00BB73E9" w:rsidP="00BB73E9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BB59E8">
              <w:rPr>
                <w:rFonts w:ascii="Times New Roman" w:hAnsi="Times New Roman"/>
                <w:b/>
                <w:lang w:val="ru-RU"/>
              </w:rPr>
              <w:t xml:space="preserve">НОМЕР </w:t>
            </w:r>
            <w:r>
              <w:rPr>
                <w:rFonts w:ascii="Times New Roman" w:hAnsi="Times New Roman"/>
                <w:b/>
                <w:lang w:val="ru-RU"/>
              </w:rPr>
              <w:t>РЕШЕНИЯ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3E9" w:rsidRPr="00BB59E8" w:rsidRDefault="00BB73E9" w:rsidP="00C93B61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BB59E8">
              <w:rPr>
                <w:rFonts w:ascii="Times New Roman" w:hAnsi="Times New Roman"/>
                <w:b/>
              </w:rPr>
              <w:t>ДАТА ПРИНЯТИЯ</w:t>
            </w:r>
          </w:p>
        </w:tc>
      </w:tr>
      <w:tr w:rsidR="00BB73E9" w:rsidRPr="00BB73E9" w:rsidTr="004D252E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3E9" w:rsidRPr="005304E3" w:rsidRDefault="00BB73E9" w:rsidP="00FD3A46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3E9" w:rsidRPr="00656FD5" w:rsidRDefault="00BB73E9" w:rsidP="00656FD5">
            <w:pPr>
              <w:pStyle w:val="Heading"/>
              <w:jc w:val="both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  <w:r w:rsidRPr="00EC7267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О повышении размеров базовых должностных окладов работников МКУ «ПДК с. Бирофельд»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3E9" w:rsidRPr="00BB59E8" w:rsidRDefault="00BB73E9" w:rsidP="004B4C43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61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3E9" w:rsidRPr="00BB73E9" w:rsidRDefault="00BB73E9" w:rsidP="0031469D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17.12.2024</w:t>
            </w:r>
          </w:p>
        </w:tc>
      </w:tr>
      <w:tr w:rsidR="00BB73E9" w:rsidRPr="00BB73E9" w:rsidTr="004D252E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3E9" w:rsidRPr="005304E3" w:rsidRDefault="00656FD5" w:rsidP="00FD3A46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2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3E9" w:rsidRPr="00656FD5" w:rsidRDefault="00BB73E9" w:rsidP="00656FD5">
            <w:pPr>
              <w:pStyle w:val="aa"/>
              <w:widowControl w:val="0"/>
              <w:spacing w:line="240" w:lineRule="auto"/>
              <w:jc w:val="both"/>
              <w:rPr>
                <w:sz w:val="28"/>
                <w:szCs w:val="28"/>
              </w:rPr>
            </w:pPr>
            <w:r w:rsidRPr="00F1797F">
              <w:rPr>
                <w:color w:val="000000"/>
                <w:sz w:val="28"/>
                <w:szCs w:val="28"/>
              </w:rPr>
              <w:t xml:space="preserve">О повышении размеров базовых окладов работников администрации </w:t>
            </w:r>
            <w:r w:rsidRPr="00F1797F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замещающих должности, не являющиеся должностями муниципальной службы».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3E9" w:rsidRPr="00BB59E8" w:rsidRDefault="00BB73E9" w:rsidP="00BB73E9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62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3E9" w:rsidRPr="00BB73E9" w:rsidRDefault="00BB73E9" w:rsidP="00C93B61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17.12.2024</w:t>
            </w:r>
          </w:p>
        </w:tc>
      </w:tr>
      <w:tr w:rsidR="00BB73E9" w:rsidRPr="00BB73E9" w:rsidTr="004D252E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3E9" w:rsidRPr="005304E3" w:rsidRDefault="00656FD5" w:rsidP="00FD3A46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3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3E9" w:rsidRPr="00656FD5" w:rsidRDefault="00BB73E9" w:rsidP="00656FD5">
            <w:pPr>
              <w:pStyle w:val="Heading"/>
              <w:jc w:val="both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  <w:r w:rsidRPr="003A3F41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О повышении размеров должностных окладов и размеров ежемесячной доплаты к должностным окладам за классный чин муниципальных служащих администрации муниципального образования «Бирофельдское сельское поселение»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3E9" w:rsidRPr="00BB59E8" w:rsidRDefault="00BB73E9" w:rsidP="00C93B61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63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3E9" w:rsidRPr="00BB73E9" w:rsidRDefault="00BB73E9" w:rsidP="00C93B61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17.12.2024</w:t>
            </w:r>
          </w:p>
        </w:tc>
      </w:tr>
      <w:tr w:rsidR="00BB73E9" w:rsidRPr="00BB73E9" w:rsidTr="004D252E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3E9" w:rsidRPr="005304E3" w:rsidRDefault="00656FD5" w:rsidP="00FD3A46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4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3E9" w:rsidRPr="00656FD5" w:rsidRDefault="00BB73E9" w:rsidP="00656FD5">
            <w:pPr>
              <w:pStyle w:val="Heading"/>
              <w:jc w:val="both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  <w:r w:rsidRPr="00B001EE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О повышении размеров денежного вознаграждения главы</w:t>
            </w:r>
            <w:r w:rsidRPr="00B001EE">
              <w:rPr>
                <w:rFonts w:ascii="Times New Roman" w:hAnsi="Times New Roman"/>
                <w:bCs w:val="0"/>
                <w:color w:val="000000"/>
                <w:sz w:val="28"/>
                <w:szCs w:val="28"/>
              </w:rPr>
              <w:t xml:space="preserve"> </w:t>
            </w:r>
            <w:r w:rsidRPr="00B001EE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администрации муниципального образования «Бирофельдское сельское поселение»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3E9" w:rsidRPr="00BB59E8" w:rsidRDefault="00BB73E9" w:rsidP="00C93B61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64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3E9" w:rsidRPr="00BB73E9" w:rsidRDefault="00BB73E9" w:rsidP="00C93B61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17.12.2024</w:t>
            </w:r>
          </w:p>
        </w:tc>
      </w:tr>
      <w:tr w:rsidR="00BB73E9" w:rsidRPr="00BB73E9" w:rsidTr="004D252E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3E9" w:rsidRPr="005304E3" w:rsidRDefault="00656FD5" w:rsidP="00FD3A46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5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3E9" w:rsidRPr="00656FD5" w:rsidRDefault="00BB73E9" w:rsidP="00656FD5">
            <w:pPr>
              <w:pStyle w:val="a8"/>
              <w:widowControl w:val="0"/>
              <w:jc w:val="left"/>
              <w:rPr>
                <w:bCs/>
                <w:szCs w:val="28"/>
              </w:rPr>
            </w:pPr>
            <w:r w:rsidRPr="00562413">
              <w:rPr>
                <w:bCs/>
                <w:szCs w:val="28"/>
              </w:rPr>
              <w:t>О признании утратившим силу некоторых решений Собрания депутатов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3E9" w:rsidRPr="00BB59E8" w:rsidRDefault="00BB73E9" w:rsidP="00C93B61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65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3E9" w:rsidRPr="00BB73E9" w:rsidRDefault="00BB73E9" w:rsidP="00BB73E9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19.12.2024</w:t>
            </w:r>
          </w:p>
        </w:tc>
      </w:tr>
      <w:tr w:rsidR="00BB73E9" w:rsidRPr="00BB73E9" w:rsidTr="004D252E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3E9" w:rsidRPr="005304E3" w:rsidRDefault="00656FD5" w:rsidP="00FD3A46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6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3E9" w:rsidRPr="00656FD5" w:rsidRDefault="00BB73E9" w:rsidP="00656FD5">
            <w:pPr>
              <w:pStyle w:val="Heading"/>
              <w:jc w:val="both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  <w:r w:rsidRPr="00B001EE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О повышении размеров денежного вознаграждения главы</w:t>
            </w:r>
            <w:r w:rsidRPr="00B001EE">
              <w:rPr>
                <w:rFonts w:ascii="Times New Roman" w:hAnsi="Times New Roman"/>
                <w:bCs w:val="0"/>
                <w:color w:val="000000"/>
                <w:sz w:val="28"/>
                <w:szCs w:val="28"/>
              </w:rPr>
              <w:t xml:space="preserve"> </w:t>
            </w:r>
            <w:r w:rsidRPr="00B001EE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администрации муниципального образования «Бирофельдское сельское поселение»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3E9" w:rsidRPr="00BB59E8" w:rsidRDefault="00BB73E9" w:rsidP="00C93B61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66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3E9" w:rsidRPr="00BB73E9" w:rsidRDefault="00BB73E9" w:rsidP="00C93B61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19.12.2024</w:t>
            </w:r>
          </w:p>
        </w:tc>
      </w:tr>
      <w:tr w:rsidR="00BB73E9" w:rsidRPr="00BB73E9" w:rsidTr="004D252E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3E9" w:rsidRPr="005304E3" w:rsidRDefault="00656FD5" w:rsidP="00FD3A46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7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3E9" w:rsidRPr="00656FD5" w:rsidRDefault="00BB73E9" w:rsidP="00656FD5">
            <w:pPr>
              <w:pStyle w:val="Heading"/>
              <w:jc w:val="both"/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</w:pPr>
            <w:r w:rsidRPr="003A3F41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О повышении размеров должностных окладов и размеров ежемесячной доплаты к должностным окладам за классный чин муниципальных служащих администрации муниципального образования «Бирофельдское сельское поселение»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3E9" w:rsidRPr="00BB59E8" w:rsidRDefault="00BB73E9" w:rsidP="00BB73E9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67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3E9" w:rsidRPr="00BB73E9" w:rsidRDefault="00BB73E9" w:rsidP="00C93B61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19.12.2024</w:t>
            </w:r>
          </w:p>
        </w:tc>
      </w:tr>
      <w:tr w:rsidR="00BB73E9" w:rsidRPr="00BB73E9" w:rsidTr="004D252E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3E9" w:rsidRPr="005304E3" w:rsidRDefault="00656FD5" w:rsidP="00FD3A46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8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3E9" w:rsidRPr="00656FD5" w:rsidRDefault="00BB73E9" w:rsidP="00656FD5">
            <w:pPr>
              <w:pStyle w:val="aa"/>
              <w:widowControl w:val="0"/>
              <w:spacing w:line="240" w:lineRule="auto"/>
              <w:jc w:val="both"/>
              <w:rPr>
                <w:sz w:val="28"/>
                <w:szCs w:val="28"/>
              </w:rPr>
            </w:pPr>
            <w:r w:rsidRPr="00F1797F">
              <w:rPr>
                <w:color w:val="000000"/>
                <w:sz w:val="28"/>
                <w:szCs w:val="28"/>
              </w:rPr>
              <w:t xml:space="preserve">О повышении размеров базовых окладов работников администрации </w:t>
            </w:r>
            <w:r w:rsidRPr="00F1797F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>замещающих должности, не являющиеся должностями муниципальной службы».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3E9" w:rsidRPr="00BB59E8" w:rsidRDefault="00BB73E9" w:rsidP="00BB73E9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68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3E9" w:rsidRPr="00BB73E9" w:rsidRDefault="00BB73E9" w:rsidP="00C93B61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19.12.2024</w:t>
            </w:r>
          </w:p>
        </w:tc>
      </w:tr>
      <w:tr w:rsidR="00BB73E9" w:rsidRPr="00281482" w:rsidTr="004D252E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3E9" w:rsidRPr="005304E3" w:rsidRDefault="00BB73E9" w:rsidP="00FD3A46">
            <w:pPr>
              <w:spacing w:line="276" w:lineRule="auto"/>
              <w:rPr>
                <w:rFonts w:ascii="Times New Roman" w:hAnsi="Times New Roman"/>
                <w:lang w:val="ru-RU"/>
              </w:rPr>
            </w:pPr>
            <w:r w:rsidRPr="005304E3">
              <w:rPr>
                <w:rFonts w:ascii="Times New Roman" w:hAnsi="Times New Roman"/>
                <w:b/>
                <w:lang w:val="ru-RU"/>
              </w:rPr>
              <w:t>№ п/п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3E9" w:rsidRPr="005304E3" w:rsidRDefault="00BB73E9" w:rsidP="00FD3A46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BB73E9" w:rsidRPr="005304E3" w:rsidRDefault="00BB73E9" w:rsidP="004B4C43">
            <w:pPr>
              <w:spacing w:line="276" w:lineRule="auto"/>
              <w:ind w:firstLine="720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5304E3">
              <w:rPr>
                <w:rFonts w:ascii="Times New Roman" w:hAnsi="Times New Roman"/>
                <w:b/>
                <w:lang w:val="ru-RU"/>
              </w:rPr>
              <w:t>НАИМЕНОВАНИЕ ПОСТАНОВЛЕНИЯ</w:t>
            </w: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3E9" w:rsidRPr="00BB59E8" w:rsidRDefault="00BB73E9" w:rsidP="004B4C43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BB59E8">
              <w:rPr>
                <w:rFonts w:ascii="Times New Roman" w:hAnsi="Times New Roman"/>
                <w:b/>
                <w:lang w:val="ru-RU"/>
              </w:rPr>
              <w:t>НОМЕР ПОСТАНОВЛЕНИЯ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3E9" w:rsidRPr="00BB59E8" w:rsidRDefault="00BB73E9" w:rsidP="0031469D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BB59E8">
              <w:rPr>
                <w:rFonts w:ascii="Times New Roman" w:hAnsi="Times New Roman"/>
                <w:b/>
              </w:rPr>
              <w:t>ДАТА ПРИНЯТИЯ</w:t>
            </w:r>
          </w:p>
        </w:tc>
      </w:tr>
      <w:tr w:rsidR="00BB73E9" w:rsidRPr="00C63D83" w:rsidTr="004D252E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3E9" w:rsidRPr="005304E3" w:rsidRDefault="00BB73E9" w:rsidP="00FD3A46">
            <w:pPr>
              <w:spacing w:line="276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5304E3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1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3E9" w:rsidRPr="00656FD5" w:rsidRDefault="00BB73E9" w:rsidP="00BB73E9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56FD5">
              <w:rPr>
                <w:rFonts w:ascii="Times New Roman" w:hAnsi="Times New Roman"/>
                <w:sz w:val="28"/>
                <w:szCs w:val="28"/>
                <w:lang w:val="ru-RU"/>
              </w:rPr>
              <w:t>О присвоении адреса объекту недвижимости на территории муниципального образования «Бирофельдское сельское поселение»</w:t>
            </w:r>
          </w:p>
          <w:p w:rsidR="00BB73E9" w:rsidRPr="00DD0EE8" w:rsidRDefault="00BB73E9" w:rsidP="00DD0EE8">
            <w:pPr>
              <w:pStyle w:val="aa"/>
              <w:rPr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3E9" w:rsidRPr="00DD0EE8" w:rsidRDefault="00BB73E9" w:rsidP="00BB73E9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 w:rsidRPr="00DD0EE8">
              <w:rPr>
                <w:rFonts w:ascii="Times New Roman" w:hAnsi="Times New Roman"/>
                <w:lang w:val="ru-RU"/>
              </w:rPr>
              <w:t>10</w:t>
            </w:r>
            <w:r>
              <w:rPr>
                <w:rFonts w:ascii="Times New Roman" w:hAnsi="Times New Roman"/>
                <w:lang w:val="ru-RU"/>
              </w:rPr>
              <w:t>5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73E9" w:rsidRPr="00DD0EE8" w:rsidRDefault="00BB73E9" w:rsidP="00237C9B">
            <w:pPr>
              <w:spacing w:line="276" w:lineRule="auto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17.</w:t>
            </w:r>
            <w:r w:rsidRPr="00DD0EE8">
              <w:rPr>
                <w:rFonts w:ascii="Times New Roman" w:hAnsi="Times New Roman"/>
                <w:lang w:val="ru-RU"/>
              </w:rPr>
              <w:t>12.2024</w:t>
            </w:r>
          </w:p>
        </w:tc>
      </w:tr>
    </w:tbl>
    <w:p w:rsidR="00D346D2" w:rsidRDefault="00D346D2" w:rsidP="00D346D2">
      <w:pPr>
        <w:rPr>
          <w:rFonts w:ascii="Times New Roman" w:hAnsi="Times New Roman"/>
          <w:sz w:val="16"/>
          <w:szCs w:val="16"/>
          <w:lang w:val="ru-RU" w:eastAsia="ru-RU"/>
        </w:rPr>
      </w:pPr>
      <w:bookmarkStart w:id="0" w:name="_GoBack"/>
      <w:bookmarkEnd w:id="0"/>
    </w:p>
    <w:p w:rsidR="005304E3" w:rsidRDefault="005304E3" w:rsidP="00C93B61">
      <w:pPr>
        <w:rPr>
          <w:rFonts w:ascii="Times New Roman" w:hAnsi="Times New Roman"/>
          <w:sz w:val="16"/>
          <w:szCs w:val="16"/>
          <w:lang w:val="ru-RU"/>
        </w:rPr>
      </w:pPr>
    </w:p>
    <w:p w:rsidR="008C25E7" w:rsidRDefault="008C25E7" w:rsidP="00D346D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8C25E7" w:rsidRDefault="008C25E7" w:rsidP="00D346D2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C93B61" w:rsidRDefault="00C93B61" w:rsidP="00BB73E9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764357" w:rsidRDefault="00764357" w:rsidP="00BB73E9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BB73E9" w:rsidRPr="00C93B61" w:rsidRDefault="00BB73E9" w:rsidP="00BB73E9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Муниципальное образование «Бирофельдское сельское поселение»</w:t>
      </w:r>
    </w:p>
    <w:p w:rsidR="00BB73E9" w:rsidRPr="00C93B61" w:rsidRDefault="00BB73E9" w:rsidP="00BB73E9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Биробиджанского муниципального района</w:t>
      </w:r>
    </w:p>
    <w:p w:rsidR="00BB73E9" w:rsidRPr="00C93B61" w:rsidRDefault="00BB73E9" w:rsidP="00BB73E9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Еврейской автономной области</w:t>
      </w:r>
    </w:p>
    <w:p w:rsidR="00BB73E9" w:rsidRPr="00C93B61" w:rsidRDefault="00BB73E9" w:rsidP="00BB73E9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16"/>
          <w:szCs w:val="16"/>
        </w:rPr>
      </w:pPr>
    </w:p>
    <w:p w:rsidR="00BB73E9" w:rsidRPr="00C93B61" w:rsidRDefault="00BB73E9" w:rsidP="00BB73E9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СОБРАНИЕ ДЕПУТАТОВ</w:t>
      </w:r>
    </w:p>
    <w:p w:rsidR="00BB73E9" w:rsidRPr="00C93B61" w:rsidRDefault="00BB73E9" w:rsidP="00BB73E9">
      <w:pPr>
        <w:pStyle w:val="Heading"/>
        <w:rPr>
          <w:rFonts w:ascii="Times New Roman" w:hAnsi="Times New Roman" w:cs="Times New Roman"/>
          <w:b w:val="0"/>
          <w:color w:val="000000"/>
          <w:sz w:val="16"/>
          <w:szCs w:val="16"/>
        </w:rPr>
      </w:pPr>
    </w:p>
    <w:p w:rsidR="00BB73E9" w:rsidRPr="00C93B61" w:rsidRDefault="00BB73E9" w:rsidP="00BB73E9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РЕШЕНИЕ</w:t>
      </w:r>
    </w:p>
    <w:p w:rsidR="00BB73E9" w:rsidRPr="00C93B61" w:rsidRDefault="00BB73E9" w:rsidP="00BB73E9">
      <w:pPr>
        <w:pStyle w:val="Heading"/>
        <w:jc w:val="both"/>
        <w:rPr>
          <w:rFonts w:ascii="Times New Roman" w:hAnsi="Times New Roman" w:cs="Times New Roman"/>
          <w:b w:val="0"/>
          <w:color w:val="000000"/>
          <w:sz w:val="16"/>
          <w:szCs w:val="16"/>
        </w:rPr>
      </w:pPr>
    </w:p>
    <w:p w:rsidR="00BB73E9" w:rsidRPr="00C93B61" w:rsidRDefault="00BB73E9" w:rsidP="00BB73E9">
      <w:pPr>
        <w:pStyle w:val="Heading"/>
        <w:jc w:val="both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17.12.2024</w:t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="00C93B61"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 xml:space="preserve">                                                                     </w:t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 xml:space="preserve">    № 61</w:t>
      </w:r>
    </w:p>
    <w:p w:rsidR="00BB73E9" w:rsidRPr="00C93B61" w:rsidRDefault="00BB73E9" w:rsidP="00BB73E9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с. Бирофельд</w:t>
      </w:r>
    </w:p>
    <w:p w:rsidR="00BB73E9" w:rsidRPr="00C93B61" w:rsidRDefault="00BB73E9" w:rsidP="00BB73E9">
      <w:pPr>
        <w:pStyle w:val="Heading"/>
        <w:jc w:val="center"/>
        <w:rPr>
          <w:rFonts w:ascii="Times New Roman" w:hAnsi="Times New Roman" w:cs="Times New Roman"/>
          <w:color w:val="000000"/>
          <w:sz w:val="16"/>
          <w:szCs w:val="16"/>
        </w:rPr>
      </w:pPr>
    </w:p>
    <w:p w:rsidR="00BB73E9" w:rsidRPr="00C93B61" w:rsidRDefault="00BB73E9" w:rsidP="00BB73E9">
      <w:pPr>
        <w:pStyle w:val="Heading"/>
        <w:jc w:val="both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О повышении размеров базовых должностных окладов работников МКУ «ПДК с. Бирофельд»</w:t>
      </w:r>
    </w:p>
    <w:p w:rsidR="00BB73E9" w:rsidRPr="00C93B61" w:rsidRDefault="00BB73E9" w:rsidP="00BB73E9">
      <w:pPr>
        <w:pStyle w:val="Heading"/>
        <w:ind w:firstLine="709"/>
        <w:jc w:val="both"/>
        <w:rPr>
          <w:rFonts w:ascii="Times New Roman" w:hAnsi="Times New Roman" w:cs="Times New Roman"/>
          <w:b w:val="0"/>
          <w:color w:val="000000"/>
          <w:sz w:val="16"/>
          <w:szCs w:val="16"/>
        </w:rPr>
      </w:pPr>
    </w:p>
    <w:p w:rsidR="00BB73E9" w:rsidRPr="00C93B61" w:rsidRDefault="00BB73E9" w:rsidP="00BB73E9">
      <w:pPr>
        <w:pStyle w:val="Heading"/>
        <w:ind w:firstLine="709"/>
        <w:jc w:val="both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 xml:space="preserve">В соответствии с Федеральным законом от 06.10.2010 № 131-ФЗ </w:t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br/>
        <w:t xml:space="preserve">«Об общих принципах организации местного самоуправления в Российской Федерации», руководствуясь статьей 134 Трудового кодекса Российской Федерации, Уставом муниципального образования «Бирофельдское сельское поселение» Собрание депутатов сельского поселения </w:t>
      </w:r>
    </w:p>
    <w:p w:rsidR="00BB73E9" w:rsidRPr="00C93B61" w:rsidRDefault="00BB73E9" w:rsidP="00BB73E9">
      <w:pPr>
        <w:pStyle w:val="Heading"/>
        <w:jc w:val="both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РЕШИЛО:</w:t>
      </w:r>
    </w:p>
    <w:p w:rsidR="00BB73E9" w:rsidRPr="00C93B61" w:rsidRDefault="00BB73E9" w:rsidP="00BB73E9">
      <w:pPr>
        <w:pStyle w:val="Heading"/>
        <w:ind w:firstLine="851"/>
        <w:jc w:val="both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1. Повысить с 01 октября 2024 года в 1,051 раз размеры базовых должностных окладов работников МКУ «ПДК с. Бирофельд», утвержденные постановлением администрации Бирофельдского сельского поселения от 27.03.2014 № 35 «Об утверждении положения «об оплате труда работников муниципального учреждения культуры муниципального образования «Бирофельдское сельское поселение».</w:t>
      </w:r>
    </w:p>
    <w:p w:rsidR="00BB73E9" w:rsidRPr="00C93B61" w:rsidRDefault="00BB73E9" w:rsidP="00BB73E9">
      <w:pPr>
        <w:pStyle w:val="Heading"/>
        <w:ind w:firstLine="851"/>
        <w:jc w:val="both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2. Установить, что при повышении базовых должностных окладов работников МКУ «ПДК с. Бирофельд» их размеры подлежат округлению до целого рубля в сторону увеличения.</w:t>
      </w:r>
    </w:p>
    <w:p w:rsidR="00BB73E9" w:rsidRPr="00C93B61" w:rsidRDefault="00BB73E9" w:rsidP="00BB73E9">
      <w:pPr>
        <w:pStyle w:val="Heading"/>
        <w:ind w:firstLine="851"/>
        <w:jc w:val="both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3. Контроль за исполнением настоящего решения возложить на постоянную комиссию Собрания депутатов по бюджету, налогам и сборам.</w:t>
      </w:r>
    </w:p>
    <w:p w:rsidR="00BB73E9" w:rsidRPr="00C93B61" w:rsidRDefault="00BB73E9" w:rsidP="00BB73E9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16"/>
          <w:szCs w:val="16"/>
          <w:lang w:val="ru-RU"/>
        </w:rPr>
      </w:pPr>
      <w:r w:rsidRPr="00C93B61">
        <w:rPr>
          <w:rFonts w:ascii="Times New Roman" w:hAnsi="Times New Roman"/>
          <w:bCs/>
          <w:color w:val="000000"/>
          <w:sz w:val="16"/>
          <w:szCs w:val="16"/>
          <w:lang w:val="ru-RU"/>
        </w:rPr>
        <w:t xml:space="preserve">4. </w:t>
      </w:r>
      <w:r w:rsidRPr="00C93B61">
        <w:rPr>
          <w:rFonts w:ascii="Times New Roman" w:hAnsi="Times New Roman"/>
          <w:sz w:val="16"/>
          <w:szCs w:val="16"/>
          <w:lang w:val="ru-RU"/>
        </w:rPr>
        <w:t>Настоящее решение опубликовать  в Информационном бюллетене Бирофельдского сельского поселения 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Интернет(</w:t>
      </w:r>
      <w:hyperlink r:id="rId8" w:history="1">
        <w:r w:rsidRPr="00C93B61">
          <w:rPr>
            <w:rStyle w:val="a4"/>
            <w:rFonts w:ascii="Times New Roman" w:hAnsi="Times New Roman"/>
            <w:sz w:val="16"/>
            <w:szCs w:val="16"/>
          </w:rPr>
          <w:t>http</w:t>
        </w:r>
        <w:r w:rsidRPr="00C93B61">
          <w:rPr>
            <w:rStyle w:val="a4"/>
            <w:rFonts w:ascii="Times New Roman" w:hAnsi="Times New Roman"/>
            <w:sz w:val="16"/>
            <w:szCs w:val="16"/>
            <w:lang w:val="ru-RU"/>
          </w:rPr>
          <w:t>://</w:t>
        </w:r>
        <w:r w:rsidRPr="00C93B61">
          <w:rPr>
            <w:rStyle w:val="a4"/>
            <w:rFonts w:ascii="Times New Roman" w:hAnsi="Times New Roman"/>
            <w:sz w:val="16"/>
            <w:szCs w:val="16"/>
          </w:rPr>
          <w:t>birofeld</w:t>
        </w:r>
        <w:r w:rsidRPr="00C93B61">
          <w:rPr>
            <w:rStyle w:val="a4"/>
            <w:rFonts w:ascii="Times New Roman" w:hAnsi="Times New Roman"/>
            <w:sz w:val="16"/>
            <w:szCs w:val="16"/>
            <w:lang w:val="ru-RU"/>
          </w:rPr>
          <w:t>.</w:t>
        </w:r>
        <w:r w:rsidRPr="00C93B61">
          <w:rPr>
            <w:rStyle w:val="a4"/>
            <w:rFonts w:ascii="Times New Roman" w:hAnsi="Times New Roman"/>
            <w:sz w:val="16"/>
            <w:szCs w:val="16"/>
          </w:rPr>
          <w:t>ru</w:t>
        </w:r>
        <w:r w:rsidRPr="00C93B61">
          <w:rPr>
            <w:rStyle w:val="a4"/>
            <w:rFonts w:ascii="Times New Roman" w:hAnsi="Times New Roman"/>
            <w:sz w:val="16"/>
            <w:szCs w:val="16"/>
            <w:lang w:val="ru-RU"/>
          </w:rPr>
          <w:t>/</w:t>
        </w:r>
      </w:hyperlink>
      <w:r w:rsidRPr="00C93B61">
        <w:rPr>
          <w:rFonts w:ascii="Times New Roman" w:hAnsi="Times New Roman"/>
          <w:sz w:val="16"/>
          <w:szCs w:val="16"/>
          <w:lang w:val="ru-RU"/>
        </w:rPr>
        <w:t>).</w:t>
      </w:r>
    </w:p>
    <w:p w:rsidR="00BB73E9" w:rsidRPr="00C93B61" w:rsidRDefault="00BB73E9" w:rsidP="00BB73E9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color w:val="000000"/>
          <w:sz w:val="16"/>
          <w:szCs w:val="16"/>
          <w:lang w:val="ru-RU"/>
        </w:rPr>
      </w:pPr>
      <w:r w:rsidRPr="00C93B61">
        <w:rPr>
          <w:rFonts w:ascii="Times New Roman" w:hAnsi="Times New Roman"/>
          <w:color w:val="000000"/>
          <w:sz w:val="16"/>
          <w:szCs w:val="16"/>
          <w:lang w:val="ru-RU"/>
        </w:rPr>
        <w:t>5.</w:t>
      </w:r>
      <w:r w:rsidRPr="00C93B61">
        <w:rPr>
          <w:rFonts w:ascii="Times New Roman" w:hAnsi="Times New Roman"/>
          <w:color w:val="000000"/>
          <w:sz w:val="16"/>
          <w:szCs w:val="16"/>
        </w:rPr>
        <w:t> </w:t>
      </w:r>
      <w:r w:rsidRPr="00C93B61">
        <w:rPr>
          <w:rFonts w:ascii="Times New Roman" w:hAnsi="Times New Roman"/>
          <w:color w:val="000000"/>
          <w:sz w:val="16"/>
          <w:szCs w:val="16"/>
          <w:lang w:val="ru-RU"/>
        </w:rPr>
        <w:t>Настоящее решение вступает в силу после дня его официального опубликования и распространяется на правоотношения, возникшие с 01.10.2024 года.</w:t>
      </w:r>
    </w:p>
    <w:p w:rsidR="00BB73E9" w:rsidRPr="00C93B61" w:rsidRDefault="00BB73E9" w:rsidP="00BB73E9">
      <w:pPr>
        <w:rPr>
          <w:rFonts w:ascii="Times New Roman" w:hAnsi="Times New Roman"/>
          <w:sz w:val="16"/>
          <w:szCs w:val="16"/>
          <w:lang w:val="ru-RU"/>
        </w:rPr>
      </w:pPr>
    </w:p>
    <w:p w:rsidR="00BB73E9" w:rsidRPr="00C93B61" w:rsidRDefault="00BB73E9" w:rsidP="00BB73E9">
      <w:pPr>
        <w:rPr>
          <w:rFonts w:ascii="Times New Roman" w:hAnsi="Times New Roman"/>
          <w:sz w:val="16"/>
          <w:szCs w:val="16"/>
          <w:lang w:val="ru-RU"/>
        </w:rPr>
      </w:pPr>
      <w:r w:rsidRPr="00C93B61">
        <w:rPr>
          <w:rFonts w:ascii="Times New Roman" w:hAnsi="Times New Roman"/>
          <w:sz w:val="16"/>
          <w:szCs w:val="16"/>
          <w:lang w:val="ru-RU"/>
        </w:rPr>
        <w:t>Глава сельского поселения                                                А. Ю. Вилков-Дымочко</w:t>
      </w:r>
    </w:p>
    <w:p w:rsidR="00764357" w:rsidRPr="00C93B61" w:rsidRDefault="00764357" w:rsidP="00EE15DF">
      <w:pPr>
        <w:spacing w:before="100" w:beforeAutospacing="1" w:after="100" w:afterAutospacing="1"/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BB73E9" w:rsidRPr="00C93B61" w:rsidRDefault="00BB73E9" w:rsidP="00BB73E9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Муниципальное образование «Бирофельдское сельское поселение»</w:t>
      </w:r>
    </w:p>
    <w:p w:rsidR="00BB73E9" w:rsidRPr="00C93B61" w:rsidRDefault="00BB73E9" w:rsidP="00BB73E9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Биробиджанского муниципального района</w:t>
      </w:r>
    </w:p>
    <w:p w:rsidR="00BB73E9" w:rsidRPr="00C93B61" w:rsidRDefault="00BB73E9" w:rsidP="00BB73E9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Еврейской автономной области</w:t>
      </w:r>
    </w:p>
    <w:p w:rsidR="00BB73E9" w:rsidRPr="00C93B61" w:rsidRDefault="00BB73E9" w:rsidP="00BB73E9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16"/>
          <w:szCs w:val="16"/>
        </w:rPr>
      </w:pPr>
    </w:p>
    <w:p w:rsidR="00BB73E9" w:rsidRPr="00C93B61" w:rsidRDefault="00BB73E9" w:rsidP="00BB73E9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СОБРАНИЕ ДЕПУТАТОВ</w:t>
      </w:r>
    </w:p>
    <w:p w:rsidR="00BB73E9" w:rsidRPr="00C93B61" w:rsidRDefault="00BB73E9" w:rsidP="00BB73E9">
      <w:pPr>
        <w:pStyle w:val="Heading"/>
        <w:rPr>
          <w:rFonts w:ascii="Times New Roman" w:hAnsi="Times New Roman" w:cs="Times New Roman"/>
          <w:b w:val="0"/>
          <w:color w:val="000000"/>
          <w:sz w:val="16"/>
          <w:szCs w:val="16"/>
        </w:rPr>
      </w:pPr>
    </w:p>
    <w:p w:rsidR="00BB73E9" w:rsidRPr="00C93B61" w:rsidRDefault="00BB73E9" w:rsidP="00BB73E9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РЕШЕНИЕ</w:t>
      </w:r>
    </w:p>
    <w:p w:rsidR="00BB73E9" w:rsidRPr="00C93B61" w:rsidRDefault="00BB73E9" w:rsidP="00BB73E9">
      <w:pPr>
        <w:pStyle w:val="Heading"/>
        <w:jc w:val="both"/>
        <w:rPr>
          <w:rFonts w:ascii="Times New Roman" w:hAnsi="Times New Roman" w:cs="Times New Roman"/>
          <w:b w:val="0"/>
          <w:color w:val="000000"/>
          <w:sz w:val="16"/>
          <w:szCs w:val="16"/>
        </w:rPr>
      </w:pPr>
    </w:p>
    <w:p w:rsidR="00BB73E9" w:rsidRPr="00C93B61" w:rsidRDefault="00BB73E9" w:rsidP="00BB73E9">
      <w:pPr>
        <w:pStyle w:val="Heading"/>
        <w:jc w:val="both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17.12.2024</w:t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  <w:t xml:space="preserve">   </w:t>
      </w:r>
      <w:r w:rsidR="00764357">
        <w:rPr>
          <w:rFonts w:ascii="Times New Roman" w:hAnsi="Times New Roman" w:cs="Times New Roman"/>
          <w:b w:val="0"/>
          <w:color w:val="000000"/>
          <w:sz w:val="16"/>
          <w:szCs w:val="16"/>
        </w:rPr>
        <w:t xml:space="preserve">                                    </w:t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 xml:space="preserve">  </w:t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  <w:t xml:space="preserve">  № 62</w:t>
      </w:r>
    </w:p>
    <w:p w:rsidR="00BB73E9" w:rsidRPr="00C93B61" w:rsidRDefault="00BB73E9" w:rsidP="00BB73E9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с. Бирофельд</w:t>
      </w:r>
    </w:p>
    <w:p w:rsidR="00BB73E9" w:rsidRPr="00C93B61" w:rsidRDefault="00BB73E9" w:rsidP="00BB73E9">
      <w:pPr>
        <w:pStyle w:val="Heading"/>
        <w:jc w:val="center"/>
        <w:rPr>
          <w:rFonts w:ascii="Times New Roman" w:hAnsi="Times New Roman" w:cs="Times New Roman"/>
          <w:color w:val="000000"/>
          <w:sz w:val="16"/>
          <w:szCs w:val="16"/>
        </w:rPr>
      </w:pPr>
    </w:p>
    <w:p w:rsidR="00BB73E9" w:rsidRPr="00C93B61" w:rsidRDefault="00BB73E9" w:rsidP="00BB73E9">
      <w:pPr>
        <w:pStyle w:val="aa"/>
        <w:widowControl w:val="0"/>
        <w:ind w:firstLine="851"/>
        <w:jc w:val="both"/>
        <w:rPr>
          <w:sz w:val="16"/>
          <w:szCs w:val="16"/>
        </w:rPr>
      </w:pPr>
      <w:r w:rsidRPr="00C93B61">
        <w:rPr>
          <w:color w:val="000000"/>
          <w:sz w:val="16"/>
          <w:szCs w:val="16"/>
        </w:rPr>
        <w:t xml:space="preserve">О повышении размеров базовых окладов работников администрации </w:t>
      </w:r>
      <w:r w:rsidRPr="00C93B61">
        <w:rPr>
          <w:rFonts w:eastAsia="Calibri"/>
          <w:bCs/>
          <w:color w:val="000000"/>
          <w:sz w:val="16"/>
          <w:szCs w:val="16"/>
          <w:lang w:eastAsia="en-US"/>
        </w:rPr>
        <w:t>замещающих должности, не являющиеся должностями муниципальной службы».</w:t>
      </w:r>
    </w:p>
    <w:p w:rsidR="00BB73E9" w:rsidRPr="00C93B61" w:rsidRDefault="00BB73E9" w:rsidP="00BB73E9">
      <w:pPr>
        <w:pStyle w:val="Heading"/>
        <w:ind w:firstLine="709"/>
        <w:jc w:val="both"/>
        <w:rPr>
          <w:rFonts w:ascii="Times New Roman" w:hAnsi="Times New Roman" w:cs="Times New Roman"/>
          <w:b w:val="0"/>
          <w:color w:val="000000"/>
          <w:sz w:val="16"/>
          <w:szCs w:val="16"/>
        </w:rPr>
      </w:pPr>
    </w:p>
    <w:p w:rsidR="00BB73E9" w:rsidRPr="00C93B61" w:rsidRDefault="00BB73E9" w:rsidP="00BB73E9">
      <w:pPr>
        <w:pStyle w:val="Heading"/>
        <w:ind w:firstLine="709"/>
        <w:jc w:val="both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 xml:space="preserve">В соответствии с Федеральным законом от 06.10.2010 № 131-ФЗ </w:t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br/>
        <w:t xml:space="preserve">«Об общих принципах организации местного самоуправления в Российской Федерации», руководствуясь статьей 134 Трудового кодекса Российской Федерации, пунктом 4 статьи 86 Бюджетного кодекса Российской Федерации, Собрание депутатов сельского поселения </w:t>
      </w:r>
    </w:p>
    <w:p w:rsidR="00BB73E9" w:rsidRPr="00C93B61" w:rsidRDefault="00BB73E9" w:rsidP="00BB73E9">
      <w:pPr>
        <w:pStyle w:val="Heading"/>
        <w:jc w:val="both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РЕШИЛО:</w:t>
      </w:r>
    </w:p>
    <w:p w:rsidR="00BB73E9" w:rsidRPr="00C93B61" w:rsidRDefault="00BB73E9" w:rsidP="00BB73E9">
      <w:pPr>
        <w:pStyle w:val="aa"/>
        <w:widowControl w:val="0"/>
        <w:ind w:firstLine="851"/>
        <w:jc w:val="both"/>
        <w:rPr>
          <w:sz w:val="16"/>
          <w:szCs w:val="16"/>
        </w:rPr>
      </w:pPr>
      <w:r w:rsidRPr="00C93B61">
        <w:rPr>
          <w:color w:val="000000"/>
          <w:sz w:val="16"/>
          <w:szCs w:val="16"/>
        </w:rPr>
        <w:t>1</w:t>
      </w:r>
      <w:r w:rsidRPr="00C93B61">
        <w:rPr>
          <w:rFonts w:eastAsia="Calibri"/>
          <w:bCs/>
          <w:color w:val="000000"/>
          <w:sz w:val="16"/>
          <w:szCs w:val="16"/>
          <w:lang w:eastAsia="en-US"/>
        </w:rPr>
        <w:t>. Повысить с 01 октября 2024 года в 1,051 раз размеры базовых окладов работников администрации муниципального образования «Бирофельдское сельское поселение», утвержденные решением Собрания депутатов  от 30.01.2024 № 28 «Об утверждении размеров базовых окладов работников администрации муниципального образования «Бирофельдское сельское поселение» Биробиджанского муниципального района Еврейской автономной области, замещающих должности, не являющиеся должностями муниципальной службы».</w:t>
      </w:r>
    </w:p>
    <w:p w:rsidR="00BB73E9" w:rsidRPr="00C93B61" w:rsidRDefault="00BB73E9" w:rsidP="00BB73E9">
      <w:pPr>
        <w:pStyle w:val="Heading"/>
        <w:ind w:firstLine="851"/>
        <w:jc w:val="both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 xml:space="preserve">2. Установить, что при повышении базовых окладов работников администрации муниципального образования «Бирофельдское сельское поселение» их размеры подлежат округлению до целого рубля </w:t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lastRenderedPageBreak/>
        <w:t>в сторону увеличения.</w:t>
      </w:r>
    </w:p>
    <w:p w:rsidR="00BB73E9" w:rsidRPr="00C93B61" w:rsidRDefault="00BB73E9" w:rsidP="00BB73E9">
      <w:pPr>
        <w:pStyle w:val="Heading"/>
        <w:ind w:firstLine="851"/>
        <w:jc w:val="both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3. Контроль за исполнением настоящего решения возложить на постоянную комиссию Собрания депутатов по бюджету, налогам и сборам.</w:t>
      </w:r>
    </w:p>
    <w:p w:rsidR="00BB73E9" w:rsidRPr="00C93B61" w:rsidRDefault="00BB73E9" w:rsidP="00BB73E9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16"/>
          <w:szCs w:val="16"/>
          <w:lang w:val="ru-RU"/>
        </w:rPr>
      </w:pPr>
      <w:r w:rsidRPr="00C93B61">
        <w:rPr>
          <w:rFonts w:ascii="Times New Roman" w:hAnsi="Times New Roman"/>
          <w:sz w:val="16"/>
          <w:szCs w:val="16"/>
          <w:lang w:val="ru-RU"/>
        </w:rPr>
        <w:t>4. Настоящее решение опубликовать  в Информационном бюллетене Бирофельдского сельского поселения 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Интернет(</w:t>
      </w:r>
      <w:hyperlink r:id="rId9" w:history="1">
        <w:r w:rsidRPr="00C93B61">
          <w:rPr>
            <w:rStyle w:val="a4"/>
            <w:rFonts w:ascii="Times New Roman" w:hAnsi="Times New Roman"/>
            <w:sz w:val="16"/>
            <w:szCs w:val="16"/>
          </w:rPr>
          <w:t>http</w:t>
        </w:r>
        <w:r w:rsidRPr="00C93B61">
          <w:rPr>
            <w:rStyle w:val="a4"/>
            <w:rFonts w:ascii="Times New Roman" w:hAnsi="Times New Roman"/>
            <w:sz w:val="16"/>
            <w:szCs w:val="16"/>
            <w:lang w:val="ru-RU"/>
          </w:rPr>
          <w:t>://</w:t>
        </w:r>
        <w:r w:rsidRPr="00C93B61">
          <w:rPr>
            <w:rStyle w:val="a4"/>
            <w:rFonts w:ascii="Times New Roman" w:hAnsi="Times New Roman"/>
            <w:sz w:val="16"/>
            <w:szCs w:val="16"/>
          </w:rPr>
          <w:t>birofeld</w:t>
        </w:r>
        <w:r w:rsidRPr="00C93B61">
          <w:rPr>
            <w:rStyle w:val="a4"/>
            <w:rFonts w:ascii="Times New Roman" w:hAnsi="Times New Roman"/>
            <w:sz w:val="16"/>
            <w:szCs w:val="16"/>
            <w:lang w:val="ru-RU"/>
          </w:rPr>
          <w:t>.</w:t>
        </w:r>
        <w:r w:rsidRPr="00C93B61">
          <w:rPr>
            <w:rStyle w:val="a4"/>
            <w:rFonts w:ascii="Times New Roman" w:hAnsi="Times New Roman"/>
            <w:sz w:val="16"/>
            <w:szCs w:val="16"/>
          </w:rPr>
          <w:t>ru</w:t>
        </w:r>
        <w:r w:rsidRPr="00C93B61">
          <w:rPr>
            <w:rStyle w:val="a4"/>
            <w:rFonts w:ascii="Times New Roman" w:hAnsi="Times New Roman"/>
            <w:sz w:val="16"/>
            <w:szCs w:val="16"/>
            <w:lang w:val="ru-RU"/>
          </w:rPr>
          <w:t>/</w:t>
        </w:r>
      </w:hyperlink>
      <w:r w:rsidRPr="00C93B61">
        <w:rPr>
          <w:rFonts w:ascii="Times New Roman" w:hAnsi="Times New Roman"/>
          <w:sz w:val="16"/>
          <w:szCs w:val="16"/>
          <w:lang w:val="ru-RU"/>
        </w:rPr>
        <w:t>).</w:t>
      </w:r>
    </w:p>
    <w:p w:rsidR="00BB73E9" w:rsidRPr="00C93B61" w:rsidRDefault="00BB73E9" w:rsidP="00BB73E9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color w:val="000000"/>
          <w:sz w:val="16"/>
          <w:szCs w:val="16"/>
          <w:lang w:val="ru-RU"/>
        </w:rPr>
      </w:pPr>
      <w:r w:rsidRPr="00C93B61">
        <w:rPr>
          <w:rFonts w:ascii="Times New Roman" w:hAnsi="Times New Roman"/>
          <w:color w:val="000000"/>
          <w:sz w:val="16"/>
          <w:szCs w:val="16"/>
          <w:lang w:val="ru-RU"/>
        </w:rPr>
        <w:t>5.</w:t>
      </w:r>
      <w:r w:rsidRPr="00C93B61">
        <w:rPr>
          <w:rFonts w:ascii="Times New Roman" w:hAnsi="Times New Roman"/>
          <w:color w:val="000000"/>
          <w:sz w:val="16"/>
          <w:szCs w:val="16"/>
        </w:rPr>
        <w:t> </w:t>
      </w:r>
      <w:r w:rsidRPr="00C93B61">
        <w:rPr>
          <w:rFonts w:ascii="Times New Roman" w:hAnsi="Times New Roman"/>
          <w:color w:val="000000"/>
          <w:sz w:val="16"/>
          <w:szCs w:val="16"/>
          <w:lang w:val="ru-RU"/>
        </w:rPr>
        <w:t>Настоящее решение вступает в силу после дня его официального</w:t>
      </w:r>
    </w:p>
    <w:p w:rsidR="00BB73E9" w:rsidRPr="00C93B61" w:rsidRDefault="00BB73E9" w:rsidP="00BB73E9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16"/>
          <w:szCs w:val="16"/>
          <w:lang w:val="ru-RU"/>
        </w:rPr>
      </w:pPr>
      <w:r w:rsidRPr="00C93B61">
        <w:rPr>
          <w:rFonts w:ascii="Times New Roman" w:hAnsi="Times New Roman"/>
          <w:color w:val="000000"/>
          <w:sz w:val="16"/>
          <w:szCs w:val="16"/>
          <w:lang w:val="ru-RU"/>
        </w:rPr>
        <w:t xml:space="preserve"> опубликования и распространяется на правоотношения, возникшие с 01.10.2024 года.</w:t>
      </w:r>
    </w:p>
    <w:p w:rsidR="00BB73E9" w:rsidRPr="00C93B61" w:rsidRDefault="00BB73E9" w:rsidP="00BB73E9">
      <w:pPr>
        <w:rPr>
          <w:rFonts w:ascii="Times New Roman" w:hAnsi="Times New Roman"/>
          <w:sz w:val="16"/>
          <w:szCs w:val="16"/>
          <w:lang w:val="ru-RU"/>
        </w:rPr>
      </w:pPr>
    </w:p>
    <w:p w:rsidR="00EE15DF" w:rsidRDefault="00BB73E9" w:rsidP="00764357">
      <w:pPr>
        <w:rPr>
          <w:rFonts w:ascii="Times New Roman" w:hAnsi="Times New Roman"/>
          <w:sz w:val="16"/>
          <w:szCs w:val="16"/>
          <w:lang w:val="ru-RU"/>
        </w:rPr>
      </w:pPr>
      <w:r w:rsidRPr="00C93B61">
        <w:rPr>
          <w:rFonts w:ascii="Times New Roman" w:hAnsi="Times New Roman"/>
          <w:sz w:val="16"/>
          <w:szCs w:val="16"/>
          <w:lang w:val="ru-RU"/>
        </w:rPr>
        <w:t>Глава сельского поселения                                                  А. Ю. Вилков-Дымочко</w:t>
      </w:r>
    </w:p>
    <w:p w:rsidR="00764357" w:rsidRDefault="00764357" w:rsidP="00764357">
      <w:pPr>
        <w:rPr>
          <w:rFonts w:ascii="Times New Roman" w:hAnsi="Times New Roman"/>
          <w:sz w:val="16"/>
          <w:szCs w:val="16"/>
          <w:lang w:val="ru-RU"/>
        </w:rPr>
      </w:pPr>
    </w:p>
    <w:p w:rsidR="00764357" w:rsidRPr="00C93B61" w:rsidRDefault="00764357" w:rsidP="00764357">
      <w:pPr>
        <w:rPr>
          <w:rFonts w:ascii="Times New Roman" w:hAnsi="Times New Roman"/>
          <w:sz w:val="16"/>
          <w:szCs w:val="16"/>
          <w:lang w:val="ru-RU"/>
        </w:rPr>
      </w:pPr>
    </w:p>
    <w:p w:rsidR="00BB73E9" w:rsidRPr="00C93B61" w:rsidRDefault="00BB73E9" w:rsidP="00BB73E9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Муниципальное образование «Бирофельдское сельское поселение»</w:t>
      </w:r>
    </w:p>
    <w:p w:rsidR="00BB73E9" w:rsidRPr="00C93B61" w:rsidRDefault="00BB73E9" w:rsidP="00BB73E9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Биробиджанского муниципального района</w:t>
      </w:r>
    </w:p>
    <w:p w:rsidR="00BB73E9" w:rsidRPr="00C93B61" w:rsidRDefault="00BB73E9" w:rsidP="00BB73E9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Еврейской автономной области</w:t>
      </w:r>
    </w:p>
    <w:p w:rsidR="00BB73E9" w:rsidRPr="00C93B61" w:rsidRDefault="00BB73E9" w:rsidP="00BB73E9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16"/>
          <w:szCs w:val="16"/>
        </w:rPr>
      </w:pPr>
    </w:p>
    <w:p w:rsidR="00BB73E9" w:rsidRPr="00C93B61" w:rsidRDefault="00BB73E9" w:rsidP="00BB73E9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СОБРАНИЕ ДЕПУТАТОВ</w:t>
      </w:r>
    </w:p>
    <w:p w:rsidR="00BB73E9" w:rsidRPr="00C93B61" w:rsidRDefault="00BB73E9" w:rsidP="00BB73E9">
      <w:pPr>
        <w:pStyle w:val="Heading"/>
        <w:rPr>
          <w:rFonts w:ascii="Times New Roman" w:hAnsi="Times New Roman" w:cs="Times New Roman"/>
          <w:b w:val="0"/>
          <w:color w:val="000000"/>
          <w:sz w:val="16"/>
          <w:szCs w:val="16"/>
        </w:rPr>
      </w:pPr>
    </w:p>
    <w:p w:rsidR="00BB73E9" w:rsidRPr="00C93B61" w:rsidRDefault="00BB73E9" w:rsidP="00BB73E9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РЕШЕНИЕ</w:t>
      </w:r>
    </w:p>
    <w:p w:rsidR="00BB73E9" w:rsidRPr="00C93B61" w:rsidRDefault="00764357" w:rsidP="00BB73E9">
      <w:pPr>
        <w:pStyle w:val="Heading"/>
        <w:jc w:val="both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>
        <w:rPr>
          <w:rFonts w:ascii="Times New Roman" w:hAnsi="Times New Roman" w:cs="Times New Roman"/>
          <w:b w:val="0"/>
          <w:color w:val="000000"/>
          <w:sz w:val="16"/>
          <w:szCs w:val="16"/>
        </w:rPr>
        <w:t xml:space="preserve">                                  </w:t>
      </w:r>
    </w:p>
    <w:p w:rsidR="00BB73E9" w:rsidRPr="00C93B61" w:rsidRDefault="00BB73E9" w:rsidP="00BB73E9">
      <w:pPr>
        <w:pStyle w:val="Heading"/>
        <w:jc w:val="both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17.12.2024</w:t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  <w:t xml:space="preserve">   </w:t>
      </w:r>
      <w:r w:rsidR="00764357">
        <w:rPr>
          <w:rFonts w:ascii="Times New Roman" w:hAnsi="Times New Roman" w:cs="Times New Roman"/>
          <w:b w:val="0"/>
          <w:color w:val="000000"/>
          <w:sz w:val="16"/>
          <w:szCs w:val="16"/>
        </w:rPr>
        <w:t xml:space="preserve">                                                        </w:t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  <w:t xml:space="preserve">  № 63</w:t>
      </w:r>
    </w:p>
    <w:p w:rsidR="00BB73E9" w:rsidRPr="00C93B61" w:rsidRDefault="00BB73E9" w:rsidP="00BB73E9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с. Бирофельд</w:t>
      </w:r>
    </w:p>
    <w:p w:rsidR="00BB73E9" w:rsidRPr="00C93B61" w:rsidRDefault="00BB73E9" w:rsidP="00BB73E9">
      <w:pPr>
        <w:pStyle w:val="Heading"/>
        <w:jc w:val="center"/>
        <w:rPr>
          <w:rFonts w:ascii="Times New Roman" w:hAnsi="Times New Roman" w:cs="Times New Roman"/>
          <w:color w:val="000000"/>
          <w:sz w:val="16"/>
          <w:szCs w:val="16"/>
        </w:rPr>
      </w:pPr>
    </w:p>
    <w:p w:rsidR="00BB73E9" w:rsidRPr="00C93B61" w:rsidRDefault="00BB73E9" w:rsidP="00BB73E9">
      <w:pPr>
        <w:pStyle w:val="Heading"/>
        <w:jc w:val="both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О повышении размеров должностных окладов и размеров ежемесячной доплаты к должностным окладам за классный чин муниципальных служащих администрации муниципального образования «Бирофельдское сельское поселение»</w:t>
      </w:r>
    </w:p>
    <w:p w:rsidR="00BB73E9" w:rsidRPr="00C93B61" w:rsidRDefault="00BB73E9" w:rsidP="00BB73E9">
      <w:pPr>
        <w:pStyle w:val="Heading"/>
        <w:ind w:firstLine="709"/>
        <w:jc w:val="both"/>
        <w:rPr>
          <w:rFonts w:ascii="Times New Roman" w:hAnsi="Times New Roman" w:cs="Times New Roman"/>
          <w:b w:val="0"/>
          <w:color w:val="000000"/>
          <w:sz w:val="16"/>
          <w:szCs w:val="16"/>
        </w:rPr>
      </w:pPr>
    </w:p>
    <w:p w:rsidR="00BB73E9" w:rsidRPr="00C93B61" w:rsidRDefault="00BB73E9" w:rsidP="00BB73E9">
      <w:pPr>
        <w:pStyle w:val="Heading"/>
        <w:ind w:firstLine="709"/>
        <w:jc w:val="both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 xml:space="preserve">В соответствии с Федеральным законом от 02.03.2007 № 25-ФЗ </w:t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br/>
        <w:t xml:space="preserve">«О муниципальной службе в Российской Федерации», руководствуясь </w:t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br/>
        <w:t xml:space="preserve">статьей 134 Трудового кодекса Российской Федерации, Уставом муниципального образования «Бирофельдское сельское поселение», Собрание депутатов сельского поселения </w:t>
      </w:r>
    </w:p>
    <w:p w:rsidR="00BB73E9" w:rsidRPr="00C93B61" w:rsidRDefault="00BB73E9" w:rsidP="00BB73E9">
      <w:pPr>
        <w:pStyle w:val="Heading"/>
        <w:jc w:val="both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РЕШИЛО:</w:t>
      </w:r>
    </w:p>
    <w:p w:rsidR="00BB73E9" w:rsidRPr="00C93B61" w:rsidRDefault="00BB73E9" w:rsidP="00BB73E9">
      <w:pPr>
        <w:pStyle w:val="Heading"/>
        <w:ind w:firstLine="851"/>
        <w:jc w:val="both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1. Повысить с 01 октября 2024 года в 1,051 раз размеры должностных окладов и размеры ежемесячной доплаты к должностным окладам за классный чин муниципальных служащих администрации муниципального образования «Бирофельдское сельское поселение», установленные решением Собрания депутатов  от 30.01.2024 № 27 «Об утверждении размеров должностных окладов и размеров ежемесячной выплаты за классный чин муниципальных служащих администрации муниципального образования «Бирофельдское сельское поселение» Биробиджанского муниципального района Еврейской автономной области».</w:t>
      </w:r>
    </w:p>
    <w:p w:rsidR="00BB73E9" w:rsidRPr="00C93B61" w:rsidRDefault="00BB73E9" w:rsidP="00BB73E9">
      <w:pPr>
        <w:pStyle w:val="Heading"/>
        <w:ind w:firstLine="851"/>
        <w:jc w:val="both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2. Установить, что при повышении должностных окладов и размеров ежемесячной доплаты к должностным окладам за классный чин муниципальных служащих администрации муниципального образования «Бирофельдское сельское поселение» их размеры подлежат округлению до целого рубля в сторону увеличения.</w:t>
      </w:r>
    </w:p>
    <w:p w:rsidR="00BB73E9" w:rsidRPr="00C93B61" w:rsidRDefault="00BB73E9" w:rsidP="00BB73E9">
      <w:pPr>
        <w:pStyle w:val="Heading"/>
        <w:ind w:firstLine="851"/>
        <w:jc w:val="both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3. Контроль за исполнением настоящего решения возложить на постоянную комиссию Собрания депутатов по бюджету, налогам и сборам.</w:t>
      </w:r>
    </w:p>
    <w:p w:rsidR="00BB73E9" w:rsidRPr="00C93B61" w:rsidRDefault="00BB73E9" w:rsidP="00BB73E9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16"/>
          <w:szCs w:val="16"/>
          <w:lang w:val="ru-RU"/>
        </w:rPr>
      </w:pPr>
      <w:r w:rsidRPr="00C93B61">
        <w:rPr>
          <w:rFonts w:ascii="Times New Roman" w:hAnsi="Times New Roman"/>
          <w:bCs/>
          <w:color w:val="000000"/>
          <w:sz w:val="16"/>
          <w:szCs w:val="16"/>
          <w:lang w:val="ru-RU"/>
        </w:rPr>
        <w:t xml:space="preserve">4. </w:t>
      </w:r>
      <w:r w:rsidRPr="00C93B61">
        <w:rPr>
          <w:rFonts w:ascii="Times New Roman" w:hAnsi="Times New Roman"/>
          <w:sz w:val="16"/>
          <w:szCs w:val="16"/>
          <w:lang w:val="ru-RU"/>
        </w:rPr>
        <w:t>Настоящее решение опубликовать  в Информационном бюллетене Бирофельдского сельского поселения 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Интернет(</w:t>
      </w:r>
      <w:hyperlink r:id="rId10" w:history="1">
        <w:r w:rsidRPr="00C93B61">
          <w:rPr>
            <w:rStyle w:val="a4"/>
            <w:rFonts w:ascii="Times New Roman" w:hAnsi="Times New Roman"/>
            <w:sz w:val="16"/>
            <w:szCs w:val="16"/>
          </w:rPr>
          <w:t>http</w:t>
        </w:r>
        <w:r w:rsidRPr="00C93B61">
          <w:rPr>
            <w:rStyle w:val="a4"/>
            <w:rFonts w:ascii="Times New Roman" w:hAnsi="Times New Roman"/>
            <w:sz w:val="16"/>
            <w:szCs w:val="16"/>
            <w:lang w:val="ru-RU"/>
          </w:rPr>
          <w:t>://</w:t>
        </w:r>
        <w:r w:rsidRPr="00C93B61">
          <w:rPr>
            <w:rStyle w:val="a4"/>
            <w:rFonts w:ascii="Times New Roman" w:hAnsi="Times New Roman"/>
            <w:sz w:val="16"/>
            <w:szCs w:val="16"/>
          </w:rPr>
          <w:t>birofeld</w:t>
        </w:r>
        <w:r w:rsidRPr="00C93B61">
          <w:rPr>
            <w:rStyle w:val="a4"/>
            <w:rFonts w:ascii="Times New Roman" w:hAnsi="Times New Roman"/>
            <w:sz w:val="16"/>
            <w:szCs w:val="16"/>
            <w:lang w:val="ru-RU"/>
          </w:rPr>
          <w:t>.</w:t>
        </w:r>
        <w:r w:rsidRPr="00C93B61">
          <w:rPr>
            <w:rStyle w:val="a4"/>
            <w:rFonts w:ascii="Times New Roman" w:hAnsi="Times New Roman"/>
            <w:sz w:val="16"/>
            <w:szCs w:val="16"/>
          </w:rPr>
          <w:t>ru</w:t>
        </w:r>
        <w:r w:rsidRPr="00C93B61">
          <w:rPr>
            <w:rStyle w:val="a4"/>
            <w:rFonts w:ascii="Times New Roman" w:hAnsi="Times New Roman"/>
            <w:sz w:val="16"/>
            <w:szCs w:val="16"/>
            <w:lang w:val="ru-RU"/>
          </w:rPr>
          <w:t>/</w:t>
        </w:r>
      </w:hyperlink>
      <w:r w:rsidRPr="00C93B61">
        <w:rPr>
          <w:rFonts w:ascii="Times New Roman" w:hAnsi="Times New Roman"/>
          <w:sz w:val="16"/>
          <w:szCs w:val="16"/>
          <w:lang w:val="ru-RU"/>
        </w:rPr>
        <w:t>).</w:t>
      </w:r>
    </w:p>
    <w:p w:rsidR="00BB73E9" w:rsidRPr="00C93B61" w:rsidRDefault="00BB73E9" w:rsidP="00BB73E9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color w:val="000000"/>
          <w:sz w:val="16"/>
          <w:szCs w:val="16"/>
          <w:lang w:val="ru-RU"/>
        </w:rPr>
      </w:pPr>
      <w:r w:rsidRPr="00C93B61">
        <w:rPr>
          <w:rFonts w:ascii="Times New Roman" w:hAnsi="Times New Roman"/>
          <w:color w:val="000000"/>
          <w:sz w:val="16"/>
          <w:szCs w:val="16"/>
          <w:lang w:val="ru-RU"/>
        </w:rPr>
        <w:t>5.</w:t>
      </w:r>
      <w:r w:rsidRPr="00C93B61">
        <w:rPr>
          <w:rFonts w:ascii="Times New Roman" w:hAnsi="Times New Roman"/>
          <w:color w:val="000000"/>
          <w:sz w:val="16"/>
          <w:szCs w:val="16"/>
        </w:rPr>
        <w:t> </w:t>
      </w:r>
      <w:r w:rsidRPr="00C93B61">
        <w:rPr>
          <w:rFonts w:ascii="Times New Roman" w:hAnsi="Times New Roman"/>
          <w:color w:val="000000"/>
          <w:sz w:val="16"/>
          <w:szCs w:val="16"/>
          <w:lang w:val="ru-RU"/>
        </w:rPr>
        <w:t>Настоящее решение вступает в силу после дня его официального опубликования и распространяется на правоотношения, возникшие с 01.10.2024 года.</w:t>
      </w:r>
    </w:p>
    <w:p w:rsidR="00BB73E9" w:rsidRPr="00C93B61" w:rsidRDefault="00BB73E9" w:rsidP="00BB73E9">
      <w:pPr>
        <w:rPr>
          <w:rFonts w:ascii="Times New Roman" w:hAnsi="Times New Roman"/>
          <w:sz w:val="16"/>
          <w:szCs w:val="16"/>
          <w:lang w:val="ru-RU"/>
        </w:rPr>
      </w:pPr>
    </w:p>
    <w:p w:rsidR="00BB73E9" w:rsidRPr="00C93B61" w:rsidRDefault="00BB73E9" w:rsidP="00BB73E9">
      <w:pPr>
        <w:rPr>
          <w:rFonts w:ascii="Times New Roman" w:hAnsi="Times New Roman"/>
          <w:sz w:val="16"/>
          <w:szCs w:val="16"/>
          <w:lang w:val="ru-RU"/>
        </w:rPr>
      </w:pPr>
      <w:r w:rsidRPr="00C93B61">
        <w:rPr>
          <w:rFonts w:ascii="Times New Roman" w:hAnsi="Times New Roman"/>
          <w:sz w:val="16"/>
          <w:szCs w:val="16"/>
          <w:lang w:val="ru-RU"/>
        </w:rPr>
        <w:t>Председатель Собрания депутатов                                      А. Ю. Вилков-Дымочко</w:t>
      </w:r>
    </w:p>
    <w:p w:rsidR="00BB73E9" w:rsidRPr="00C93B61" w:rsidRDefault="00BB73E9" w:rsidP="00BB73E9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50028A" w:rsidRPr="00C93B61" w:rsidRDefault="0050028A" w:rsidP="00763E42">
      <w:pPr>
        <w:spacing w:before="100" w:beforeAutospacing="1" w:after="100" w:afterAutospacing="1"/>
        <w:jc w:val="both"/>
        <w:rPr>
          <w:rFonts w:ascii="Times New Roman" w:hAnsi="Times New Roman"/>
          <w:sz w:val="16"/>
          <w:szCs w:val="16"/>
          <w:lang w:val="ru-RU" w:eastAsia="ru-RU"/>
        </w:rPr>
      </w:pPr>
    </w:p>
    <w:p w:rsidR="00BB73E9" w:rsidRPr="00C93B61" w:rsidRDefault="00BB73E9" w:rsidP="00BB73E9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Муниципальное образование «Бирофельдское сельское поселение»</w:t>
      </w:r>
    </w:p>
    <w:p w:rsidR="00BB73E9" w:rsidRPr="00C93B61" w:rsidRDefault="00BB73E9" w:rsidP="00BB73E9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Биробиджанского муниципального района</w:t>
      </w:r>
    </w:p>
    <w:p w:rsidR="00BB73E9" w:rsidRPr="00C93B61" w:rsidRDefault="00BB73E9" w:rsidP="00BB73E9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Еврейской автономной области</w:t>
      </w:r>
    </w:p>
    <w:p w:rsidR="00BB73E9" w:rsidRPr="00C93B61" w:rsidRDefault="00BB73E9" w:rsidP="00BB73E9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16"/>
          <w:szCs w:val="16"/>
        </w:rPr>
      </w:pPr>
    </w:p>
    <w:p w:rsidR="00BB73E9" w:rsidRPr="00C93B61" w:rsidRDefault="00BB73E9" w:rsidP="00BB73E9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СОБРАНИЕ ДЕПУТАТОВ</w:t>
      </w:r>
    </w:p>
    <w:p w:rsidR="00BB73E9" w:rsidRPr="00C93B61" w:rsidRDefault="00BB73E9" w:rsidP="00BB73E9">
      <w:pPr>
        <w:pStyle w:val="Heading"/>
        <w:rPr>
          <w:rFonts w:ascii="Times New Roman" w:hAnsi="Times New Roman" w:cs="Times New Roman"/>
          <w:b w:val="0"/>
          <w:color w:val="000000"/>
          <w:sz w:val="16"/>
          <w:szCs w:val="16"/>
        </w:rPr>
      </w:pPr>
    </w:p>
    <w:p w:rsidR="00BB73E9" w:rsidRPr="00C93B61" w:rsidRDefault="00BB73E9" w:rsidP="00BB73E9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РЕШЕНИЕ</w:t>
      </w:r>
    </w:p>
    <w:p w:rsidR="00BB73E9" w:rsidRPr="00C93B61" w:rsidRDefault="00BB73E9" w:rsidP="00BB73E9">
      <w:pPr>
        <w:pStyle w:val="Heading"/>
        <w:jc w:val="both"/>
        <w:rPr>
          <w:rFonts w:ascii="Times New Roman" w:hAnsi="Times New Roman" w:cs="Times New Roman"/>
          <w:b w:val="0"/>
          <w:color w:val="000000"/>
          <w:sz w:val="16"/>
          <w:szCs w:val="16"/>
        </w:rPr>
      </w:pPr>
    </w:p>
    <w:p w:rsidR="00BB73E9" w:rsidRPr="00C93B61" w:rsidRDefault="00BB73E9" w:rsidP="00BB73E9">
      <w:pPr>
        <w:pStyle w:val="Heading"/>
        <w:jc w:val="both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17.12.2024</w:t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="00764357">
        <w:rPr>
          <w:rFonts w:ascii="Times New Roman" w:hAnsi="Times New Roman" w:cs="Times New Roman"/>
          <w:b w:val="0"/>
          <w:color w:val="000000"/>
          <w:sz w:val="16"/>
          <w:szCs w:val="16"/>
        </w:rPr>
        <w:t xml:space="preserve">                                                                   </w:t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  <w:t xml:space="preserve">№  64  </w:t>
      </w:r>
    </w:p>
    <w:p w:rsidR="00BB73E9" w:rsidRPr="00C93B61" w:rsidRDefault="00BB73E9" w:rsidP="00BB73E9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с. Бирофельд</w:t>
      </w:r>
    </w:p>
    <w:p w:rsidR="00BB73E9" w:rsidRPr="00C93B61" w:rsidRDefault="00BB73E9" w:rsidP="00BB73E9">
      <w:pPr>
        <w:pStyle w:val="Heading"/>
        <w:jc w:val="center"/>
        <w:rPr>
          <w:rFonts w:ascii="Times New Roman" w:hAnsi="Times New Roman" w:cs="Times New Roman"/>
          <w:color w:val="000000"/>
          <w:sz w:val="16"/>
          <w:szCs w:val="16"/>
        </w:rPr>
      </w:pPr>
    </w:p>
    <w:p w:rsidR="00BB73E9" w:rsidRPr="00C93B61" w:rsidRDefault="00BB73E9" w:rsidP="00BB73E9">
      <w:pPr>
        <w:pStyle w:val="Heading"/>
        <w:jc w:val="both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О повышении размеров денежного вознаграждения главы</w:t>
      </w:r>
      <w:r w:rsidRPr="00C93B61">
        <w:rPr>
          <w:rFonts w:ascii="Times New Roman" w:hAnsi="Times New Roman" w:cs="Times New Roman"/>
          <w:bCs w:val="0"/>
          <w:color w:val="000000"/>
          <w:sz w:val="16"/>
          <w:szCs w:val="16"/>
        </w:rPr>
        <w:t xml:space="preserve"> </w:t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администрации муниципального образования «Бирофельдское сельское поселение»</w:t>
      </w:r>
    </w:p>
    <w:p w:rsidR="00BB73E9" w:rsidRPr="00C93B61" w:rsidRDefault="00BB73E9" w:rsidP="00BB73E9">
      <w:pPr>
        <w:pStyle w:val="Heading"/>
        <w:ind w:firstLine="709"/>
        <w:jc w:val="both"/>
        <w:rPr>
          <w:rFonts w:ascii="Times New Roman" w:hAnsi="Times New Roman" w:cs="Times New Roman"/>
          <w:b w:val="0"/>
          <w:color w:val="000000"/>
          <w:sz w:val="16"/>
          <w:szCs w:val="16"/>
        </w:rPr>
      </w:pPr>
    </w:p>
    <w:p w:rsidR="00BB73E9" w:rsidRPr="00C93B61" w:rsidRDefault="00BB73E9" w:rsidP="00BB73E9">
      <w:pPr>
        <w:pStyle w:val="Heading"/>
        <w:ind w:firstLine="709"/>
        <w:jc w:val="both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 xml:space="preserve">В соответствии с Федеральным законом от 06.10.2010 № 131-ФЗ </w:t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br/>
        <w:t xml:space="preserve">«Об общих принципах организации местного самоуправления в Российской Федерации», законом Еврейской автономной области от 29.10.2014 № 596-ОЗ «О гарантиях осуществления полномочий выборного должностного лица местного самоуправления муниципального образования Еврейской автономной области», руководствуясь статьей 134 Трудового кодекса Российской Федерации, Уставом муниципального образования «Бирофельдское сельское поселение», Собрание депутатов сельского поселения </w:t>
      </w:r>
    </w:p>
    <w:p w:rsidR="00BB73E9" w:rsidRPr="00C93B61" w:rsidRDefault="00BB73E9" w:rsidP="00BB73E9">
      <w:pPr>
        <w:pStyle w:val="Heading"/>
        <w:jc w:val="both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РЕШИЛО:</w:t>
      </w:r>
    </w:p>
    <w:p w:rsidR="00BB73E9" w:rsidRPr="00C93B61" w:rsidRDefault="00BB73E9" w:rsidP="00BB73E9">
      <w:pPr>
        <w:pStyle w:val="Heading"/>
        <w:ind w:firstLine="851"/>
        <w:jc w:val="both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 xml:space="preserve">1. Повысить с 01 октября 2024 года в 1,051 раз размер денежного вознаграждения главы администрации муниципального образования «Бирофельдское сельское поселение», установленное решением Собрания </w:t>
      </w:r>
      <w:r w:rsidRPr="00C93B61">
        <w:rPr>
          <w:rFonts w:ascii="Times New Roman" w:eastAsia="Times New Roman" w:hAnsi="Times New Roman" w:cs="Times New Roman"/>
          <w:b w:val="0"/>
          <w:color w:val="000000"/>
          <w:spacing w:val="2"/>
          <w:sz w:val="16"/>
          <w:szCs w:val="16"/>
        </w:rPr>
        <w:t xml:space="preserve">Бирофельдского сельского поселения от 30.01.2024 № 26 </w:t>
      </w:r>
      <w:r w:rsidRPr="00C93B61">
        <w:rPr>
          <w:rFonts w:ascii="Times New Roman" w:eastAsia="Times New Roman" w:hAnsi="Times New Roman" w:cs="Times New Roman"/>
          <w:b w:val="0"/>
          <w:color w:val="332E2D"/>
          <w:spacing w:val="2"/>
          <w:sz w:val="16"/>
          <w:szCs w:val="16"/>
        </w:rPr>
        <w:t>«Об утверждении размера денежного вознаграждения главы администрации муниципального образования «Бирофельдское сельское поселение» Биробиджанского муниципального района Еврейской автономной области</w:t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».</w:t>
      </w:r>
    </w:p>
    <w:p w:rsidR="00BB73E9" w:rsidRPr="00C93B61" w:rsidRDefault="00BB73E9" w:rsidP="00BB73E9">
      <w:pPr>
        <w:pStyle w:val="Heading"/>
        <w:ind w:firstLine="851"/>
        <w:jc w:val="both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 xml:space="preserve">2. Установить, что при повышении </w:t>
      </w:r>
      <w:r w:rsidRPr="00C93B61">
        <w:rPr>
          <w:rFonts w:ascii="Times New Roman" w:eastAsia="Times New Roman" w:hAnsi="Times New Roman" w:cs="Times New Roman"/>
          <w:b w:val="0"/>
          <w:color w:val="332E2D"/>
          <w:spacing w:val="2"/>
          <w:sz w:val="16"/>
          <w:szCs w:val="16"/>
        </w:rPr>
        <w:t>размера денежного вознаграждения главы муниципального образования</w:t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 xml:space="preserve"> «Бирофельдское сельское поселение» размер </w:t>
      </w:r>
      <w:r w:rsidRPr="00C93B61">
        <w:rPr>
          <w:rFonts w:ascii="Times New Roman" w:eastAsia="Times New Roman" w:hAnsi="Times New Roman" w:cs="Times New Roman"/>
          <w:b w:val="0"/>
          <w:color w:val="332E2D"/>
          <w:spacing w:val="2"/>
          <w:sz w:val="16"/>
          <w:szCs w:val="16"/>
        </w:rPr>
        <w:t xml:space="preserve">денежного вознаграждения </w:t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подлежит округлению до целого рубля в сторону увеличения.</w:t>
      </w:r>
    </w:p>
    <w:p w:rsidR="00BB73E9" w:rsidRPr="00C93B61" w:rsidRDefault="00BB73E9" w:rsidP="00BB73E9">
      <w:pPr>
        <w:pStyle w:val="Heading"/>
        <w:ind w:firstLine="851"/>
        <w:jc w:val="both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3. Контроль за исполнением настоящего решения возложить на постоянную комиссию Собрания депутатов по бюджету, налогам и сборам.</w:t>
      </w:r>
    </w:p>
    <w:p w:rsidR="00BB73E9" w:rsidRPr="00C93B61" w:rsidRDefault="00BB73E9" w:rsidP="00BB73E9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16"/>
          <w:szCs w:val="16"/>
          <w:lang w:val="ru-RU"/>
        </w:rPr>
      </w:pPr>
      <w:r w:rsidRPr="00C93B61">
        <w:rPr>
          <w:rFonts w:ascii="Times New Roman" w:hAnsi="Times New Roman"/>
          <w:bCs/>
          <w:color w:val="000000"/>
          <w:sz w:val="16"/>
          <w:szCs w:val="16"/>
          <w:lang w:val="ru-RU"/>
        </w:rPr>
        <w:t xml:space="preserve">4. </w:t>
      </w:r>
      <w:r w:rsidRPr="00C93B61">
        <w:rPr>
          <w:rFonts w:ascii="Times New Roman" w:hAnsi="Times New Roman"/>
          <w:sz w:val="16"/>
          <w:szCs w:val="16"/>
          <w:lang w:val="ru-RU"/>
        </w:rPr>
        <w:t>Настоящее решение опубликовать  в Информационном бюллетене Бирофельдского сельского поселения 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Интернет(</w:t>
      </w:r>
      <w:hyperlink r:id="rId11" w:history="1">
        <w:r w:rsidRPr="00C93B61">
          <w:rPr>
            <w:rStyle w:val="a4"/>
            <w:rFonts w:ascii="Times New Roman" w:hAnsi="Times New Roman"/>
            <w:sz w:val="16"/>
            <w:szCs w:val="16"/>
          </w:rPr>
          <w:t>http</w:t>
        </w:r>
        <w:r w:rsidRPr="00C93B61">
          <w:rPr>
            <w:rStyle w:val="a4"/>
            <w:rFonts w:ascii="Times New Roman" w:hAnsi="Times New Roman"/>
            <w:sz w:val="16"/>
            <w:szCs w:val="16"/>
            <w:lang w:val="ru-RU"/>
          </w:rPr>
          <w:t>://</w:t>
        </w:r>
        <w:r w:rsidRPr="00C93B61">
          <w:rPr>
            <w:rStyle w:val="a4"/>
            <w:rFonts w:ascii="Times New Roman" w:hAnsi="Times New Roman"/>
            <w:sz w:val="16"/>
            <w:szCs w:val="16"/>
          </w:rPr>
          <w:t>birofeld</w:t>
        </w:r>
        <w:r w:rsidRPr="00C93B61">
          <w:rPr>
            <w:rStyle w:val="a4"/>
            <w:rFonts w:ascii="Times New Roman" w:hAnsi="Times New Roman"/>
            <w:sz w:val="16"/>
            <w:szCs w:val="16"/>
            <w:lang w:val="ru-RU"/>
          </w:rPr>
          <w:t>.</w:t>
        </w:r>
        <w:r w:rsidRPr="00C93B61">
          <w:rPr>
            <w:rStyle w:val="a4"/>
            <w:rFonts w:ascii="Times New Roman" w:hAnsi="Times New Roman"/>
            <w:sz w:val="16"/>
            <w:szCs w:val="16"/>
          </w:rPr>
          <w:t>ru</w:t>
        </w:r>
        <w:r w:rsidRPr="00C93B61">
          <w:rPr>
            <w:rStyle w:val="a4"/>
            <w:rFonts w:ascii="Times New Roman" w:hAnsi="Times New Roman"/>
            <w:sz w:val="16"/>
            <w:szCs w:val="16"/>
            <w:lang w:val="ru-RU"/>
          </w:rPr>
          <w:t>/</w:t>
        </w:r>
      </w:hyperlink>
      <w:r w:rsidRPr="00C93B61">
        <w:rPr>
          <w:rFonts w:ascii="Times New Roman" w:hAnsi="Times New Roman"/>
          <w:sz w:val="16"/>
          <w:szCs w:val="16"/>
          <w:lang w:val="ru-RU"/>
        </w:rPr>
        <w:t>).</w:t>
      </w:r>
    </w:p>
    <w:p w:rsidR="00BB73E9" w:rsidRPr="00C93B61" w:rsidRDefault="00BB73E9" w:rsidP="00BB73E9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color w:val="000000"/>
          <w:sz w:val="16"/>
          <w:szCs w:val="16"/>
          <w:lang w:val="ru-RU"/>
        </w:rPr>
      </w:pPr>
      <w:r w:rsidRPr="00C93B61">
        <w:rPr>
          <w:rFonts w:ascii="Times New Roman" w:hAnsi="Times New Roman"/>
          <w:color w:val="000000"/>
          <w:sz w:val="16"/>
          <w:szCs w:val="16"/>
          <w:lang w:val="ru-RU"/>
        </w:rPr>
        <w:t>5.</w:t>
      </w:r>
      <w:r w:rsidRPr="00C93B61">
        <w:rPr>
          <w:rFonts w:ascii="Times New Roman" w:hAnsi="Times New Roman"/>
          <w:color w:val="000000"/>
          <w:sz w:val="16"/>
          <w:szCs w:val="16"/>
        </w:rPr>
        <w:t> </w:t>
      </w:r>
      <w:r w:rsidRPr="00C93B61">
        <w:rPr>
          <w:rFonts w:ascii="Times New Roman" w:hAnsi="Times New Roman"/>
          <w:color w:val="000000"/>
          <w:sz w:val="16"/>
          <w:szCs w:val="16"/>
          <w:lang w:val="ru-RU"/>
        </w:rPr>
        <w:t>Настоящее решение вступает в силу после дня его официального</w:t>
      </w:r>
    </w:p>
    <w:p w:rsidR="00BB73E9" w:rsidRPr="00C93B61" w:rsidRDefault="00BB73E9" w:rsidP="00BB73E9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16"/>
          <w:szCs w:val="16"/>
          <w:lang w:val="ru-RU"/>
        </w:rPr>
      </w:pPr>
      <w:r w:rsidRPr="00C93B61">
        <w:rPr>
          <w:rFonts w:ascii="Times New Roman" w:hAnsi="Times New Roman"/>
          <w:color w:val="000000"/>
          <w:sz w:val="16"/>
          <w:szCs w:val="16"/>
          <w:lang w:val="ru-RU"/>
        </w:rPr>
        <w:t>опубликования и распространяется на правоотношения, возникшие с 01.10.2024 года.</w:t>
      </w:r>
    </w:p>
    <w:p w:rsidR="00BB73E9" w:rsidRPr="00C93B61" w:rsidRDefault="00BB73E9" w:rsidP="00BB73E9">
      <w:pPr>
        <w:rPr>
          <w:rFonts w:ascii="Times New Roman" w:hAnsi="Times New Roman"/>
          <w:sz w:val="16"/>
          <w:szCs w:val="16"/>
          <w:lang w:val="ru-RU"/>
        </w:rPr>
      </w:pPr>
      <w:r w:rsidRPr="00C93B61">
        <w:rPr>
          <w:rFonts w:ascii="Times New Roman" w:hAnsi="Times New Roman"/>
          <w:sz w:val="16"/>
          <w:szCs w:val="16"/>
          <w:lang w:val="ru-RU"/>
        </w:rPr>
        <w:t xml:space="preserve">Председатель  Собрания депутатов                      </w:t>
      </w:r>
      <w:r w:rsidR="001C1F16">
        <w:rPr>
          <w:rFonts w:ascii="Times New Roman" w:hAnsi="Times New Roman"/>
          <w:sz w:val="16"/>
          <w:szCs w:val="16"/>
          <w:lang w:val="ru-RU"/>
        </w:rPr>
        <w:t xml:space="preserve">                                                                            </w:t>
      </w:r>
      <w:r w:rsidRPr="00C93B61">
        <w:rPr>
          <w:rFonts w:ascii="Times New Roman" w:hAnsi="Times New Roman"/>
          <w:sz w:val="16"/>
          <w:szCs w:val="16"/>
          <w:lang w:val="ru-RU"/>
        </w:rPr>
        <w:t xml:space="preserve">             А. Ю. Вилков-Дымочко</w:t>
      </w:r>
    </w:p>
    <w:p w:rsidR="00764357" w:rsidRDefault="00764357" w:rsidP="00BB73E9">
      <w:pPr>
        <w:pStyle w:val="a8"/>
        <w:widowControl w:val="0"/>
        <w:rPr>
          <w:sz w:val="16"/>
          <w:szCs w:val="16"/>
        </w:rPr>
      </w:pPr>
    </w:p>
    <w:p w:rsidR="00764357" w:rsidRDefault="00764357" w:rsidP="00BB73E9">
      <w:pPr>
        <w:pStyle w:val="a8"/>
        <w:widowControl w:val="0"/>
        <w:rPr>
          <w:sz w:val="16"/>
          <w:szCs w:val="16"/>
        </w:rPr>
      </w:pPr>
    </w:p>
    <w:p w:rsidR="00BB73E9" w:rsidRPr="00C93B61" w:rsidRDefault="00BB73E9" w:rsidP="00BB73E9">
      <w:pPr>
        <w:pStyle w:val="a8"/>
        <w:widowControl w:val="0"/>
        <w:rPr>
          <w:sz w:val="16"/>
          <w:szCs w:val="16"/>
        </w:rPr>
      </w:pPr>
      <w:r w:rsidRPr="00C93B61">
        <w:rPr>
          <w:sz w:val="16"/>
          <w:szCs w:val="16"/>
        </w:rPr>
        <w:t>Муниципальное образование «Бирофельдское сельское поселение»</w:t>
      </w:r>
    </w:p>
    <w:p w:rsidR="00BB73E9" w:rsidRPr="00C93B61" w:rsidRDefault="00BB73E9" w:rsidP="00BB73E9">
      <w:pPr>
        <w:widowControl w:val="0"/>
        <w:jc w:val="center"/>
        <w:rPr>
          <w:rFonts w:ascii="Times New Roman" w:hAnsi="Times New Roman"/>
          <w:sz w:val="16"/>
          <w:szCs w:val="16"/>
          <w:lang w:val="ru-RU"/>
        </w:rPr>
      </w:pPr>
      <w:r w:rsidRPr="00C93B61">
        <w:rPr>
          <w:rFonts w:ascii="Times New Roman" w:hAnsi="Times New Roman"/>
          <w:sz w:val="16"/>
          <w:szCs w:val="16"/>
          <w:lang w:val="ru-RU"/>
        </w:rPr>
        <w:t>Биробиджанского муниципального района</w:t>
      </w:r>
    </w:p>
    <w:p w:rsidR="00BB73E9" w:rsidRPr="00C93B61" w:rsidRDefault="00BB73E9" w:rsidP="00BB73E9">
      <w:pPr>
        <w:widowControl w:val="0"/>
        <w:jc w:val="center"/>
        <w:rPr>
          <w:rFonts w:ascii="Times New Roman" w:hAnsi="Times New Roman"/>
          <w:sz w:val="16"/>
          <w:szCs w:val="16"/>
          <w:lang w:val="ru-RU"/>
        </w:rPr>
      </w:pPr>
      <w:r w:rsidRPr="00C93B61">
        <w:rPr>
          <w:rFonts w:ascii="Times New Roman" w:hAnsi="Times New Roman"/>
          <w:sz w:val="16"/>
          <w:szCs w:val="16"/>
          <w:lang w:val="ru-RU"/>
        </w:rPr>
        <w:t>Еврейской автономной области</w:t>
      </w:r>
    </w:p>
    <w:p w:rsidR="00BB73E9" w:rsidRPr="00C93B61" w:rsidRDefault="00BB73E9" w:rsidP="00BB73E9">
      <w:pPr>
        <w:widowControl w:val="0"/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BB73E9" w:rsidRPr="00C93B61" w:rsidRDefault="00BB73E9" w:rsidP="00BB73E9">
      <w:pPr>
        <w:widowControl w:val="0"/>
        <w:jc w:val="center"/>
        <w:rPr>
          <w:rFonts w:ascii="Times New Roman" w:hAnsi="Times New Roman"/>
          <w:sz w:val="16"/>
          <w:szCs w:val="16"/>
        </w:rPr>
      </w:pPr>
      <w:r w:rsidRPr="00C93B61">
        <w:rPr>
          <w:rFonts w:ascii="Times New Roman" w:hAnsi="Times New Roman"/>
          <w:sz w:val="16"/>
          <w:szCs w:val="16"/>
        </w:rPr>
        <w:t>СОБРАНИЕ ДЕПУТАТОВ</w:t>
      </w:r>
    </w:p>
    <w:p w:rsidR="00BB73E9" w:rsidRPr="00C93B61" w:rsidRDefault="00BB73E9" w:rsidP="00BB73E9">
      <w:pPr>
        <w:widowControl w:val="0"/>
        <w:jc w:val="center"/>
        <w:rPr>
          <w:rFonts w:ascii="Times New Roman" w:hAnsi="Times New Roman"/>
          <w:sz w:val="16"/>
          <w:szCs w:val="16"/>
        </w:rPr>
      </w:pPr>
    </w:p>
    <w:p w:rsidR="00BB73E9" w:rsidRPr="00C93B61" w:rsidRDefault="00BB73E9" w:rsidP="00BB73E9">
      <w:pPr>
        <w:widowControl w:val="0"/>
        <w:jc w:val="center"/>
        <w:rPr>
          <w:rFonts w:ascii="Times New Roman" w:hAnsi="Times New Roman"/>
          <w:sz w:val="16"/>
          <w:szCs w:val="16"/>
          <w:lang w:val="ru-RU"/>
        </w:rPr>
      </w:pPr>
      <w:r w:rsidRPr="00C93B61">
        <w:rPr>
          <w:rFonts w:ascii="Times New Roman" w:hAnsi="Times New Roman"/>
          <w:sz w:val="16"/>
          <w:szCs w:val="16"/>
          <w:lang w:val="ru-RU"/>
        </w:rPr>
        <w:t>РЕШЕНИЕ</w:t>
      </w:r>
    </w:p>
    <w:p w:rsidR="00BB73E9" w:rsidRPr="00C93B61" w:rsidRDefault="00BB73E9" w:rsidP="00BB73E9">
      <w:pPr>
        <w:widowControl w:val="0"/>
        <w:rPr>
          <w:rFonts w:ascii="Times New Roman" w:eastAsia="Times New Roman" w:hAnsi="Times New Roman"/>
          <w:bCs/>
          <w:sz w:val="16"/>
          <w:szCs w:val="16"/>
          <w:lang w:val="ru-RU" w:eastAsia="ru-RU"/>
        </w:rPr>
      </w:pPr>
      <w:r w:rsidRPr="00C93B61">
        <w:rPr>
          <w:rFonts w:ascii="Times New Roman" w:hAnsi="Times New Roman"/>
          <w:sz w:val="16"/>
          <w:szCs w:val="16"/>
          <w:lang w:val="ru-RU"/>
        </w:rPr>
        <w:t xml:space="preserve">19.12.2024                                                                                                     </w:t>
      </w:r>
      <w:r w:rsidR="00764357">
        <w:rPr>
          <w:rFonts w:ascii="Times New Roman" w:hAnsi="Times New Roman"/>
          <w:sz w:val="16"/>
          <w:szCs w:val="16"/>
          <w:lang w:val="ru-RU"/>
        </w:rPr>
        <w:t xml:space="preserve">                                                                                                                                                                                     </w:t>
      </w:r>
      <w:r w:rsidRPr="00C93B61">
        <w:rPr>
          <w:rFonts w:ascii="Times New Roman" w:hAnsi="Times New Roman"/>
          <w:sz w:val="16"/>
          <w:szCs w:val="16"/>
          <w:lang w:val="ru-RU"/>
        </w:rPr>
        <w:t xml:space="preserve">  № </w:t>
      </w:r>
      <w:r w:rsidRPr="00C93B61">
        <w:rPr>
          <w:rFonts w:ascii="Times New Roman" w:eastAsia="Times New Roman" w:hAnsi="Times New Roman"/>
          <w:b/>
          <w:bCs/>
          <w:sz w:val="16"/>
          <w:szCs w:val="16"/>
          <w:lang w:eastAsia="ru-RU"/>
        </w:rPr>
        <w:t> </w:t>
      </w:r>
      <w:r w:rsidRPr="00C93B61">
        <w:rPr>
          <w:rFonts w:ascii="Times New Roman" w:eastAsia="Times New Roman" w:hAnsi="Times New Roman"/>
          <w:bCs/>
          <w:sz w:val="16"/>
          <w:szCs w:val="16"/>
          <w:lang w:val="ru-RU" w:eastAsia="ru-RU"/>
        </w:rPr>
        <w:t>65</w:t>
      </w:r>
    </w:p>
    <w:p w:rsidR="00BB73E9" w:rsidRPr="00C93B61" w:rsidRDefault="00BB73E9" w:rsidP="00BB73E9">
      <w:pPr>
        <w:widowControl w:val="0"/>
        <w:jc w:val="center"/>
        <w:rPr>
          <w:rFonts w:ascii="Times New Roman" w:eastAsia="Times New Roman" w:hAnsi="Times New Roman"/>
          <w:bCs/>
          <w:sz w:val="16"/>
          <w:szCs w:val="16"/>
          <w:lang w:val="ru-RU" w:eastAsia="ru-RU"/>
        </w:rPr>
      </w:pPr>
      <w:r w:rsidRPr="00C93B61">
        <w:rPr>
          <w:rFonts w:ascii="Times New Roman" w:eastAsia="Times New Roman" w:hAnsi="Times New Roman"/>
          <w:bCs/>
          <w:sz w:val="16"/>
          <w:szCs w:val="16"/>
          <w:lang w:val="ru-RU" w:eastAsia="ru-RU"/>
        </w:rPr>
        <w:t>с. Бирофельд</w:t>
      </w:r>
    </w:p>
    <w:p w:rsidR="00BB73E9" w:rsidRPr="00C93B61" w:rsidRDefault="00BB73E9" w:rsidP="00BB73E9">
      <w:pPr>
        <w:widowControl w:val="0"/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BB73E9" w:rsidRPr="00C93B61" w:rsidRDefault="00BB73E9" w:rsidP="00BB73E9">
      <w:pPr>
        <w:pStyle w:val="a8"/>
        <w:widowControl w:val="0"/>
        <w:jc w:val="left"/>
        <w:rPr>
          <w:bCs/>
          <w:sz w:val="16"/>
          <w:szCs w:val="16"/>
        </w:rPr>
      </w:pPr>
      <w:r w:rsidRPr="00C93B61">
        <w:rPr>
          <w:bCs/>
          <w:sz w:val="16"/>
          <w:szCs w:val="16"/>
        </w:rPr>
        <w:t>О признании утратившим силу некоторых решений Собрания депутатов</w:t>
      </w:r>
    </w:p>
    <w:p w:rsidR="00BB73E9" w:rsidRPr="00C93B61" w:rsidRDefault="00BB73E9" w:rsidP="00BB73E9">
      <w:pPr>
        <w:pStyle w:val="a8"/>
        <w:widowControl w:val="0"/>
        <w:jc w:val="left"/>
        <w:rPr>
          <w:bCs/>
          <w:sz w:val="16"/>
          <w:szCs w:val="16"/>
        </w:rPr>
      </w:pPr>
    </w:p>
    <w:p w:rsidR="00BB73E9" w:rsidRPr="00C93B61" w:rsidRDefault="00BB73E9" w:rsidP="00BB73E9">
      <w:pPr>
        <w:pStyle w:val="a8"/>
        <w:widowControl w:val="0"/>
        <w:jc w:val="both"/>
        <w:rPr>
          <w:sz w:val="16"/>
          <w:szCs w:val="16"/>
        </w:rPr>
      </w:pPr>
      <w:r w:rsidRPr="00C93B61">
        <w:rPr>
          <w:sz w:val="16"/>
          <w:szCs w:val="16"/>
        </w:rPr>
        <w:t xml:space="preserve"> В соответствии с Федеральным законом от 06.10.2003 </w:t>
      </w:r>
      <w:hyperlink r:id="rId12" w:tgtFrame="_blank" w:history="1">
        <w:r w:rsidRPr="00C93B61">
          <w:rPr>
            <w:sz w:val="16"/>
            <w:szCs w:val="16"/>
          </w:rPr>
          <w:t>№131-ФЗ</w:t>
        </w:r>
      </w:hyperlink>
      <w:r w:rsidRPr="00C93B61">
        <w:rPr>
          <w:sz w:val="16"/>
          <w:szCs w:val="16"/>
        </w:rPr>
        <w:t xml:space="preserve"> «Об общих принципах организации местного самоуправления в Российской Федерации» и на основании Устава муниципального образования «Бирофельдское сельское поселение» Биробиджанского муниципального района Еврейской автономной области Собрание депутатов сельского поселения</w:t>
      </w:r>
    </w:p>
    <w:p w:rsidR="00BB73E9" w:rsidRPr="00C93B61" w:rsidRDefault="00BB73E9" w:rsidP="00BB73E9">
      <w:pPr>
        <w:jc w:val="both"/>
        <w:rPr>
          <w:rFonts w:ascii="Times New Roman" w:eastAsia="Times New Roman" w:hAnsi="Times New Roman"/>
          <w:sz w:val="16"/>
          <w:szCs w:val="16"/>
          <w:lang w:val="ru-RU" w:eastAsia="ru-RU"/>
        </w:rPr>
      </w:pPr>
      <w:r w:rsidRPr="00C93B61">
        <w:rPr>
          <w:rFonts w:ascii="Times New Roman" w:eastAsia="Times New Roman" w:hAnsi="Times New Roman"/>
          <w:sz w:val="16"/>
          <w:szCs w:val="16"/>
          <w:lang w:val="ru-RU" w:eastAsia="ru-RU"/>
        </w:rPr>
        <w:t>РЕШИЛО:</w:t>
      </w:r>
    </w:p>
    <w:p w:rsidR="00BB73E9" w:rsidRPr="00C93B61" w:rsidRDefault="00BB73E9" w:rsidP="00BB73E9">
      <w:pPr>
        <w:pStyle w:val="aa"/>
        <w:widowControl w:val="0"/>
        <w:ind w:firstLine="851"/>
        <w:jc w:val="both"/>
        <w:rPr>
          <w:sz w:val="16"/>
          <w:szCs w:val="16"/>
        </w:rPr>
      </w:pPr>
      <w:r w:rsidRPr="00C93B61">
        <w:rPr>
          <w:sz w:val="16"/>
          <w:szCs w:val="16"/>
        </w:rPr>
        <w:t> 1. Признать утратившим силу некоторых решений Собрания депутатов Бирофельдского сельского поселения Биробиджанского муниципального района Еврейской автономной области:</w:t>
      </w:r>
    </w:p>
    <w:p w:rsidR="00BB73E9" w:rsidRPr="00C93B61" w:rsidRDefault="00BB73E9" w:rsidP="00BB73E9">
      <w:pPr>
        <w:pStyle w:val="aa"/>
        <w:widowControl w:val="0"/>
        <w:ind w:firstLine="851"/>
        <w:jc w:val="both"/>
        <w:rPr>
          <w:sz w:val="16"/>
          <w:szCs w:val="16"/>
        </w:rPr>
      </w:pPr>
      <w:r w:rsidRPr="00C93B61">
        <w:rPr>
          <w:sz w:val="16"/>
          <w:szCs w:val="16"/>
        </w:rPr>
        <w:t>- от 17.12.2024 № 62 «</w:t>
      </w:r>
      <w:r w:rsidRPr="00C93B61">
        <w:rPr>
          <w:color w:val="000000"/>
          <w:sz w:val="16"/>
          <w:szCs w:val="16"/>
        </w:rPr>
        <w:t xml:space="preserve">О повышении размеров базовых окладов работников администрации </w:t>
      </w:r>
      <w:r w:rsidRPr="00C93B61">
        <w:rPr>
          <w:rFonts w:eastAsia="Calibri"/>
          <w:bCs/>
          <w:color w:val="000000"/>
          <w:sz w:val="16"/>
          <w:szCs w:val="16"/>
        </w:rPr>
        <w:t>замещающих должности, не являющиеся должностями муниципальной службы»;</w:t>
      </w:r>
    </w:p>
    <w:p w:rsidR="00BB73E9" w:rsidRPr="00C93B61" w:rsidRDefault="00BB73E9" w:rsidP="00BB73E9">
      <w:pPr>
        <w:pStyle w:val="Heading"/>
        <w:ind w:firstLine="709"/>
        <w:jc w:val="both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eastAsia="Times New Roman" w:hAnsi="Times New Roman" w:cs="Times New Roman"/>
          <w:sz w:val="16"/>
          <w:szCs w:val="16"/>
        </w:rPr>
        <w:t>-</w:t>
      </w:r>
      <w:r w:rsidRPr="00C93B61">
        <w:rPr>
          <w:rFonts w:ascii="Times New Roman" w:eastAsia="Times New Roman" w:hAnsi="Times New Roman" w:cs="Times New Roman"/>
          <w:b w:val="0"/>
          <w:sz w:val="16"/>
          <w:szCs w:val="16"/>
        </w:rPr>
        <w:t xml:space="preserve"> от 17.12.2024 № 63</w:t>
      </w:r>
      <w:r w:rsidRPr="00C93B61">
        <w:rPr>
          <w:rFonts w:ascii="Times New Roman" w:hAnsi="Times New Roman" w:cs="Times New Roman"/>
          <w:b w:val="0"/>
          <w:sz w:val="16"/>
          <w:szCs w:val="16"/>
        </w:rPr>
        <w:t xml:space="preserve"> «</w:t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О повышении размеров должностных окладов и размеров ежемесячной доплаты к должностным окладам за классный чин муниципальных служащих администрации муниципального образования «Бирофельдское сельское поселение»;</w:t>
      </w:r>
    </w:p>
    <w:p w:rsidR="00BB73E9" w:rsidRPr="00C93B61" w:rsidRDefault="00BB73E9" w:rsidP="00BB73E9">
      <w:pPr>
        <w:pStyle w:val="Heading"/>
        <w:ind w:firstLine="709"/>
        <w:jc w:val="both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eastAsia="Times New Roman" w:hAnsi="Times New Roman" w:cs="Times New Roman"/>
          <w:b w:val="0"/>
          <w:sz w:val="16"/>
          <w:szCs w:val="16"/>
        </w:rPr>
        <w:t>- от 17.12.2024 № 64</w:t>
      </w:r>
      <w:r w:rsidRPr="00C93B61">
        <w:rPr>
          <w:rFonts w:ascii="Times New Roman" w:eastAsia="Times New Roman" w:hAnsi="Times New Roman" w:cs="Times New Roman"/>
          <w:sz w:val="16"/>
          <w:szCs w:val="16"/>
        </w:rPr>
        <w:t xml:space="preserve"> «</w:t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О повышении размеров денежного вознаграждения главы</w:t>
      </w:r>
      <w:r w:rsidRPr="00C93B61">
        <w:rPr>
          <w:rFonts w:ascii="Times New Roman" w:hAnsi="Times New Roman" w:cs="Times New Roman"/>
          <w:bCs w:val="0"/>
          <w:color w:val="000000"/>
          <w:sz w:val="16"/>
          <w:szCs w:val="16"/>
        </w:rPr>
        <w:t xml:space="preserve"> </w:t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администрации муниципального образования «Бирофельдское сельское поселение».</w:t>
      </w:r>
    </w:p>
    <w:p w:rsidR="00BB73E9" w:rsidRPr="00C93B61" w:rsidRDefault="00BB73E9" w:rsidP="00BB73E9">
      <w:pPr>
        <w:ind w:firstLine="709"/>
        <w:jc w:val="both"/>
        <w:rPr>
          <w:rFonts w:ascii="Times New Roman" w:eastAsia="Times New Roman" w:hAnsi="Times New Roman"/>
          <w:sz w:val="16"/>
          <w:szCs w:val="16"/>
          <w:lang w:val="ru-RU" w:eastAsia="ru-RU"/>
        </w:rPr>
      </w:pPr>
      <w:r w:rsidRPr="00C93B61">
        <w:rPr>
          <w:rFonts w:ascii="Times New Roman" w:eastAsia="Times New Roman" w:hAnsi="Times New Roman"/>
          <w:sz w:val="16"/>
          <w:szCs w:val="16"/>
          <w:lang w:val="ru-RU" w:eastAsia="ru-RU"/>
        </w:rPr>
        <w:t xml:space="preserve">2. </w:t>
      </w:r>
      <w:r w:rsidRPr="00C93B61">
        <w:rPr>
          <w:rFonts w:ascii="Times New Roman" w:eastAsia="Times New Roman" w:hAnsi="Times New Roman"/>
          <w:color w:val="000000"/>
          <w:sz w:val="16"/>
          <w:szCs w:val="16"/>
          <w:lang w:val="ru-RU" w:eastAsia="ru-RU"/>
        </w:rPr>
        <w:t xml:space="preserve"> </w:t>
      </w:r>
      <w:r w:rsidRPr="00C93B61">
        <w:rPr>
          <w:rFonts w:ascii="Times New Roman" w:eastAsia="Times New Roman" w:hAnsi="Times New Roman"/>
          <w:sz w:val="16"/>
          <w:szCs w:val="16"/>
          <w:lang w:val="ru-RU" w:eastAsia="ru-RU"/>
        </w:rPr>
        <w:t xml:space="preserve"> Контроль за исполнением настоящего решения Собрания депутатов сельского поселения возложить на постоянную комиссию Собрания депутатов сельского поселения по бюджету, налогам и сборам.</w:t>
      </w:r>
    </w:p>
    <w:p w:rsidR="00BB73E9" w:rsidRPr="00C93B61" w:rsidRDefault="00BB73E9" w:rsidP="00BB73E9">
      <w:pPr>
        <w:ind w:firstLine="567"/>
        <w:jc w:val="both"/>
        <w:rPr>
          <w:rFonts w:ascii="Times New Roman" w:hAnsi="Times New Roman"/>
          <w:bCs/>
          <w:color w:val="000000"/>
          <w:sz w:val="16"/>
          <w:szCs w:val="16"/>
          <w:lang w:val="ru-RU"/>
        </w:rPr>
      </w:pPr>
      <w:r w:rsidRPr="00C93B61">
        <w:rPr>
          <w:rFonts w:ascii="Times New Roman" w:eastAsia="Times New Roman" w:hAnsi="Times New Roman"/>
          <w:sz w:val="16"/>
          <w:szCs w:val="16"/>
          <w:lang w:val="ru-RU" w:eastAsia="ru-RU"/>
        </w:rPr>
        <w:t xml:space="preserve">  3. </w:t>
      </w:r>
      <w:r w:rsidRPr="00C93B61">
        <w:rPr>
          <w:rFonts w:ascii="Times New Roman" w:hAnsi="Times New Roman"/>
          <w:bCs/>
          <w:color w:val="000000"/>
          <w:sz w:val="16"/>
          <w:szCs w:val="16"/>
          <w:lang w:val="ru-RU"/>
        </w:rPr>
        <w:t xml:space="preserve">Опубликовать настоящее решение в Информационном бюллетене   Бирофельдского сельского поселения </w:t>
      </w:r>
      <w:r w:rsidRPr="00C93B61">
        <w:rPr>
          <w:rFonts w:ascii="Times New Roman" w:hAnsi="Times New Roman"/>
          <w:color w:val="000000"/>
          <w:sz w:val="16"/>
          <w:szCs w:val="16"/>
          <w:lang w:val="ru-RU"/>
        </w:rPr>
        <w:t>Биробиджанского муниципального района Еврейской автономной области</w:t>
      </w:r>
      <w:r w:rsidRPr="00C93B61">
        <w:rPr>
          <w:rFonts w:ascii="Times New Roman" w:hAnsi="Times New Roman"/>
          <w:bCs/>
          <w:color w:val="000000"/>
          <w:sz w:val="16"/>
          <w:szCs w:val="16"/>
          <w:lang w:val="ru-RU"/>
        </w:rPr>
        <w:t xml:space="preserve"> и разместить на официальном сайте администрации сельского поселения в Сети Интернет </w:t>
      </w:r>
      <w:hyperlink r:id="rId13" w:history="1">
        <w:r w:rsidRPr="00C93B61">
          <w:rPr>
            <w:rStyle w:val="a4"/>
            <w:rFonts w:ascii="Times New Roman" w:hAnsi="Times New Roman"/>
            <w:sz w:val="16"/>
            <w:szCs w:val="16"/>
          </w:rPr>
          <w:t>http</w:t>
        </w:r>
        <w:r w:rsidRPr="00C93B61">
          <w:rPr>
            <w:rStyle w:val="a4"/>
            <w:rFonts w:ascii="Times New Roman" w:hAnsi="Times New Roman"/>
            <w:sz w:val="16"/>
            <w:szCs w:val="16"/>
            <w:lang w:val="ru-RU"/>
          </w:rPr>
          <w:t>://</w:t>
        </w:r>
        <w:r w:rsidRPr="00C93B61">
          <w:rPr>
            <w:rStyle w:val="a4"/>
            <w:rFonts w:ascii="Times New Roman" w:hAnsi="Times New Roman"/>
            <w:sz w:val="16"/>
            <w:szCs w:val="16"/>
          </w:rPr>
          <w:t>birofeld</w:t>
        </w:r>
        <w:r w:rsidRPr="00C93B61">
          <w:rPr>
            <w:rStyle w:val="a4"/>
            <w:rFonts w:ascii="Times New Roman" w:hAnsi="Times New Roman"/>
            <w:sz w:val="16"/>
            <w:szCs w:val="16"/>
            <w:lang w:val="ru-RU"/>
          </w:rPr>
          <w:t>.</w:t>
        </w:r>
        <w:r w:rsidRPr="00C93B61">
          <w:rPr>
            <w:rStyle w:val="a4"/>
            <w:rFonts w:ascii="Times New Roman" w:hAnsi="Times New Roman"/>
            <w:sz w:val="16"/>
            <w:szCs w:val="16"/>
          </w:rPr>
          <w:t>ru</w:t>
        </w:r>
        <w:r w:rsidRPr="00C93B61">
          <w:rPr>
            <w:rStyle w:val="a4"/>
            <w:rFonts w:ascii="Times New Roman" w:hAnsi="Times New Roman"/>
            <w:sz w:val="16"/>
            <w:szCs w:val="16"/>
            <w:lang w:val="ru-RU"/>
          </w:rPr>
          <w:t>/</w:t>
        </w:r>
      </w:hyperlink>
      <w:r w:rsidRPr="00C93B61">
        <w:rPr>
          <w:rFonts w:ascii="Times New Roman" w:hAnsi="Times New Roman"/>
          <w:bCs/>
          <w:color w:val="000000"/>
          <w:sz w:val="16"/>
          <w:szCs w:val="16"/>
          <w:lang w:val="ru-RU"/>
        </w:rPr>
        <w:t>.</w:t>
      </w:r>
    </w:p>
    <w:p w:rsidR="00BB73E9" w:rsidRPr="00C93B61" w:rsidRDefault="00BB73E9" w:rsidP="00BB73E9">
      <w:pPr>
        <w:jc w:val="both"/>
        <w:rPr>
          <w:rFonts w:ascii="Times New Roman" w:hAnsi="Times New Roman"/>
          <w:bCs/>
          <w:color w:val="000000"/>
          <w:sz w:val="16"/>
          <w:szCs w:val="16"/>
          <w:lang w:val="ru-RU"/>
        </w:rPr>
      </w:pPr>
    </w:p>
    <w:p w:rsidR="00BB73E9" w:rsidRPr="00C93B61" w:rsidRDefault="00BB73E9" w:rsidP="00BB73E9">
      <w:pPr>
        <w:jc w:val="both"/>
        <w:rPr>
          <w:rFonts w:ascii="Times New Roman" w:hAnsi="Times New Roman"/>
          <w:bCs/>
          <w:color w:val="000000"/>
          <w:sz w:val="16"/>
          <w:szCs w:val="16"/>
          <w:lang w:val="ru-RU"/>
        </w:rPr>
      </w:pPr>
      <w:r w:rsidRPr="00C93B61">
        <w:rPr>
          <w:rFonts w:ascii="Times New Roman" w:eastAsia="Times New Roman" w:hAnsi="Times New Roman"/>
          <w:sz w:val="16"/>
          <w:szCs w:val="16"/>
          <w:lang w:val="ru-RU" w:eastAsia="ru-RU"/>
        </w:rPr>
        <w:t>Глава сельского поселения</w:t>
      </w:r>
      <w:r w:rsidRPr="00C93B61">
        <w:rPr>
          <w:rFonts w:ascii="Times New Roman" w:eastAsia="Times New Roman" w:hAnsi="Times New Roman"/>
          <w:sz w:val="16"/>
          <w:szCs w:val="16"/>
          <w:lang w:eastAsia="ru-RU"/>
        </w:rPr>
        <w:t>   </w:t>
      </w:r>
      <w:r w:rsidRPr="00C93B61">
        <w:rPr>
          <w:rFonts w:ascii="Times New Roman" w:eastAsia="Times New Roman" w:hAnsi="Times New Roman"/>
          <w:sz w:val="16"/>
          <w:szCs w:val="16"/>
          <w:lang w:val="ru-RU" w:eastAsia="ru-RU"/>
        </w:rPr>
        <w:t xml:space="preserve">                    </w:t>
      </w:r>
      <w:r w:rsidRPr="00C93B61">
        <w:rPr>
          <w:rFonts w:ascii="Times New Roman" w:eastAsia="Times New Roman" w:hAnsi="Times New Roman"/>
          <w:sz w:val="16"/>
          <w:szCs w:val="16"/>
          <w:lang w:eastAsia="ru-RU"/>
        </w:rPr>
        <w:t>    </w:t>
      </w:r>
      <w:r w:rsidRPr="00C93B61">
        <w:rPr>
          <w:rFonts w:ascii="Times New Roman" w:eastAsia="Times New Roman" w:hAnsi="Times New Roman"/>
          <w:sz w:val="16"/>
          <w:szCs w:val="16"/>
          <w:lang w:val="ru-RU" w:eastAsia="ru-RU"/>
        </w:rPr>
        <w:t xml:space="preserve"> </w:t>
      </w:r>
      <w:r w:rsidRPr="00C93B61">
        <w:rPr>
          <w:rFonts w:ascii="Times New Roman" w:eastAsia="Times New Roman" w:hAnsi="Times New Roman"/>
          <w:sz w:val="16"/>
          <w:szCs w:val="16"/>
          <w:lang w:val="ru-RU" w:eastAsia="ru-RU"/>
        </w:rPr>
        <w:tab/>
        <w:t xml:space="preserve">       А. Ю. Вилков-Дымочко</w:t>
      </w:r>
    </w:p>
    <w:p w:rsidR="00764357" w:rsidRDefault="00764357" w:rsidP="00BB73E9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16"/>
          <w:szCs w:val="16"/>
        </w:rPr>
      </w:pPr>
    </w:p>
    <w:p w:rsidR="00764357" w:rsidRDefault="00764357" w:rsidP="00BB73E9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16"/>
          <w:szCs w:val="16"/>
        </w:rPr>
      </w:pPr>
    </w:p>
    <w:p w:rsidR="00764357" w:rsidRDefault="00764357" w:rsidP="00BB73E9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16"/>
          <w:szCs w:val="16"/>
        </w:rPr>
      </w:pPr>
    </w:p>
    <w:p w:rsidR="00764357" w:rsidRDefault="00764357" w:rsidP="00BB73E9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16"/>
          <w:szCs w:val="16"/>
        </w:rPr>
      </w:pPr>
    </w:p>
    <w:p w:rsidR="00764357" w:rsidRDefault="00764357" w:rsidP="00BB73E9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16"/>
          <w:szCs w:val="16"/>
        </w:rPr>
      </w:pPr>
    </w:p>
    <w:p w:rsidR="00764357" w:rsidRDefault="00764357" w:rsidP="00BB73E9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16"/>
          <w:szCs w:val="16"/>
        </w:rPr>
      </w:pPr>
    </w:p>
    <w:p w:rsidR="00764357" w:rsidRDefault="00764357" w:rsidP="00BB73E9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16"/>
          <w:szCs w:val="16"/>
        </w:rPr>
      </w:pPr>
    </w:p>
    <w:p w:rsidR="00764357" w:rsidRDefault="00764357" w:rsidP="00BB73E9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16"/>
          <w:szCs w:val="16"/>
        </w:rPr>
      </w:pPr>
    </w:p>
    <w:p w:rsidR="00BB73E9" w:rsidRPr="00C93B61" w:rsidRDefault="00BB73E9" w:rsidP="00BB73E9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Муниципальное образование «Бирофельдское сельское поселение»</w:t>
      </w:r>
    </w:p>
    <w:p w:rsidR="00BB73E9" w:rsidRPr="00C93B61" w:rsidRDefault="00BB73E9" w:rsidP="00BB73E9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Биробиджанского муниципального района</w:t>
      </w:r>
    </w:p>
    <w:p w:rsidR="00BB73E9" w:rsidRPr="00C93B61" w:rsidRDefault="00BB73E9" w:rsidP="00BB73E9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Еврейской автономной области</w:t>
      </w:r>
    </w:p>
    <w:p w:rsidR="00BB73E9" w:rsidRPr="00C93B61" w:rsidRDefault="00BB73E9" w:rsidP="00BB73E9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16"/>
          <w:szCs w:val="16"/>
        </w:rPr>
      </w:pPr>
    </w:p>
    <w:p w:rsidR="00BB73E9" w:rsidRPr="00C93B61" w:rsidRDefault="00BB73E9" w:rsidP="00BB73E9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СОБРАНИЕ ДЕПУТАТОВ</w:t>
      </w:r>
    </w:p>
    <w:p w:rsidR="00BB73E9" w:rsidRPr="00C93B61" w:rsidRDefault="00BB73E9" w:rsidP="00BB73E9">
      <w:pPr>
        <w:pStyle w:val="Heading"/>
        <w:rPr>
          <w:rFonts w:ascii="Times New Roman" w:hAnsi="Times New Roman" w:cs="Times New Roman"/>
          <w:b w:val="0"/>
          <w:color w:val="000000"/>
          <w:sz w:val="16"/>
          <w:szCs w:val="16"/>
        </w:rPr>
      </w:pPr>
    </w:p>
    <w:p w:rsidR="00BB73E9" w:rsidRPr="00C93B61" w:rsidRDefault="00BB73E9" w:rsidP="00BB73E9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РЕШЕНИЕ</w:t>
      </w:r>
    </w:p>
    <w:p w:rsidR="00BB73E9" w:rsidRPr="00C93B61" w:rsidRDefault="00BB73E9" w:rsidP="00BB73E9">
      <w:pPr>
        <w:pStyle w:val="Heading"/>
        <w:jc w:val="both"/>
        <w:rPr>
          <w:rFonts w:ascii="Times New Roman" w:hAnsi="Times New Roman" w:cs="Times New Roman"/>
          <w:b w:val="0"/>
          <w:color w:val="000000"/>
          <w:sz w:val="16"/>
          <w:szCs w:val="16"/>
        </w:rPr>
      </w:pPr>
    </w:p>
    <w:p w:rsidR="00BB73E9" w:rsidRPr="00C93B61" w:rsidRDefault="00BB73E9" w:rsidP="00BB73E9">
      <w:pPr>
        <w:pStyle w:val="Heading"/>
        <w:jc w:val="both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19.12.2024</w:t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  <w:t xml:space="preserve">  </w:t>
      </w:r>
      <w:r w:rsidR="00764357">
        <w:rPr>
          <w:rFonts w:ascii="Times New Roman" w:hAnsi="Times New Roman" w:cs="Times New Roman"/>
          <w:b w:val="0"/>
          <w:color w:val="000000"/>
          <w:sz w:val="16"/>
          <w:szCs w:val="16"/>
        </w:rPr>
        <w:t xml:space="preserve">                                                                                                     </w:t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 xml:space="preserve">          №  66</w:t>
      </w:r>
    </w:p>
    <w:p w:rsidR="00BB73E9" w:rsidRPr="00C93B61" w:rsidRDefault="00BB73E9" w:rsidP="00BB73E9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с. Бирофельд</w:t>
      </w:r>
    </w:p>
    <w:p w:rsidR="00BB73E9" w:rsidRPr="00C93B61" w:rsidRDefault="00BB73E9" w:rsidP="00BB73E9">
      <w:pPr>
        <w:pStyle w:val="Heading"/>
        <w:jc w:val="center"/>
        <w:rPr>
          <w:rFonts w:ascii="Times New Roman" w:hAnsi="Times New Roman" w:cs="Times New Roman"/>
          <w:color w:val="000000"/>
          <w:sz w:val="16"/>
          <w:szCs w:val="16"/>
        </w:rPr>
      </w:pPr>
    </w:p>
    <w:p w:rsidR="00BB73E9" w:rsidRPr="00C93B61" w:rsidRDefault="00BB73E9" w:rsidP="00BB73E9">
      <w:pPr>
        <w:pStyle w:val="Heading"/>
        <w:jc w:val="both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О повышении размеров денежного вознаграждения главы</w:t>
      </w:r>
      <w:r w:rsidRPr="00C93B61">
        <w:rPr>
          <w:rFonts w:ascii="Times New Roman" w:hAnsi="Times New Roman" w:cs="Times New Roman"/>
          <w:bCs w:val="0"/>
          <w:color w:val="000000"/>
          <w:sz w:val="16"/>
          <w:szCs w:val="16"/>
        </w:rPr>
        <w:t xml:space="preserve"> </w:t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администрации муниципального образования «Бирофельдское сельское поселение»</w:t>
      </w:r>
    </w:p>
    <w:p w:rsidR="00BB73E9" w:rsidRPr="00C93B61" w:rsidRDefault="00BB73E9" w:rsidP="00BB73E9">
      <w:pPr>
        <w:pStyle w:val="Heading"/>
        <w:ind w:firstLine="709"/>
        <w:jc w:val="both"/>
        <w:rPr>
          <w:rFonts w:ascii="Times New Roman" w:hAnsi="Times New Roman" w:cs="Times New Roman"/>
          <w:b w:val="0"/>
          <w:color w:val="000000"/>
          <w:sz w:val="16"/>
          <w:szCs w:val="16"/>
        </w:rPr>
      </w:pPr>
    </w:p>
    <w:p w:rsidR="00BB73E9" w:rsidRPr="00C93B61" w:rsidRDefault="00BB73E9" w:rsidP="00BB73E9">
      <w:pPr>
        <w:pStyle w:val="Heading"/>
        <w:ind w:firstLine="709"/>
        <w:jc w:val="both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 xml:space="preserve">В соответствии с Федеральным законом от 06.10.2003 № 131-ФЗ </w:t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br/>
        <w:t xml:space="preserve">«Об общих принципах организации местного самоуправления в Российской Федерации», законом Еврейской автономной области от 29.10.2014 № 596-ОЗ «О гарантиях осуществления полномочий выборного должностного лица местного самоуправления муниципального образования Еврейской автономной области», руководствуясь статьей 134 Трудового кодекса Российской Федерации, Уставом муниципального образования «Бирофельдское сельское поселение», Собрание депутатов сельского поселения </w:t>
      </w:r>
    </w:p>
    <w:p w:rsidR="00BB73E9" w:rsidRPr="00C93B61" w:rsidRDefault="00BB73E9" w:rsidP="00BB73E9">
      <w:pPr>
        <w:pStyle w:val="Heading"/>
        <w:jc w:val="both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РЕШИЛО:</w:t>
      </w:r>
    </w:p>
    <w:p w:rsidR="00BB73E9" w:rsidRPr="00C93B61" w:rsidRDefault="00BB73E9" w:rsidP="00BB73E9">
      <w:pPr>
        <w:pStyle w:val="Heading"/>
        <w:ind w:firstLine="851"/>
        <w:jc w:val="both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 xml:space="preserve">1. Повысить с 01 ноября 2024 года в 1,37 раз размер денежного вознаграждения главы администрации муниципального образования «Бирофельдское сельское поселение», установленное решением Собрания </w:t>
      </w:r>
      <w:r w:rsidRPr="00C93B61">
        <w:rPr>
          <w:rFonts w:ascii="Times New Roman" w:eastAsia="Times New Roman" w:hAnsi="Times New Roman" w:cs="Times New Roman"/>
          <w:b w:val="0"/>
          <w:color w:val="000000"/>
          <w:spacing w:val="2"/>
          <w:sz w:val="16"/>
          <w:szCs w:val="16"/>
        </w:rPr>
        <w:t xml:space="preserve">Бирофельдского сельского поселения от 30.01.2024 № 26 </w:t>
      </w:r>
      <w:r w:rsidRPr="00C93B61">
        <w:rPr>
          <w:rFonts w:ascii="Times New Roman" w:eastAsia="Times New Roman" w:hAnsi="Times New Roman" w:cs="Times New Roman"/>
          <w:b w:val="0"/>
          <w:color w:val="332E2D"/>
          <w:spacing w:val="2"/>
          <w:sz w:val="16"/>
          <w:szCs w:val="16"/>
        </w:rPr>
        <w:t>«Об утверждении размера денежного вознаграждения главы администрации муниципального образования «Бирофельдское сельское поселение» Биробиджанского муниципального района Еврейской автономной области</w:t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».</w:t>
      </w:r>
    </w:p>
    <w:p w:rsidR="00BB73E9" w:rsidRPr="00C93B61" w:rsidRDefault="00BB73E9" w:rsidP="00BB73E9">
      <w:pPr>
        <w:pStyle w:val="Heading"/>
        <w:ind w:firstLine="851"/>
        <w:jc w:val="both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 xml:space="preserve">2. Установить, что при повышении </w:t>
      </w:r>
      <w:r w:rsidRPr="00C93B61">
        <w:rPr>
          <w:rFonts w:ascii="Times New Roman" w:eastAsia="Times New Roman" w:hAnsi="Times New Roman" w:cs="Times New Roman"/>
          <w:b w:val="0"/>
          <w:color w:val="332E2D"/>
          <w:spacing w:val="2"/>
          <w:sz w:val="16"/>
          <w:szCs w:val="16"/>
        </w:rPr>
        <w:t>размера денежного вознаграждения главы муниципального образования</w:t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 xml:space="preserve"> «Бирофельдское сельское поселение» размер </w:t>
      </w:r>
      <w:r w:rsidRPr="00C93B61">
        <w:rPr>
          <w:rFonts w:ascii="Times New Roman" w:eastAsia="Times New Roman" w:hAnsi="Times New Roman" w:cs="Times New Roman"/>
          <w:b w:val="0"/>
          <w:color w:val="332E2D"/>
          <w:spacing w:val="2"/>
          <w:sz w:val="16"/>
          <w:szCs w:val="16"/>
        </w:rPr>
        <w:t xml:space="preserve">денежного вознаграждения </w:t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подлежит округлению до целого рубля в сторону увеличения.</w:t>
      </w:r>
    </w:p>
    <w:p w:rsidR="00BB73E9" w:rsidRPr="00C93B61" w:rsidRDefault="00BB73E9" w:rsidP="00BB73E9">
      <w:pPr>
        <w:pStyle w:val="Heading"/>
        <w:ind w:firstLine="851"/>
        <w:jc w:val="both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3. Контроль за исполнением настоящего решения возложить на постоянную комиссию Собрания депутатов по бюджету, налогам и сборам.</w:t>
      </w:r>
    </w:p>
    <w:p w:rsidR="00BB73E9" w:rsidRPr="00C93B61" w:rsidRDefault="00BB73E9" w:rsidP="00BB73E9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16"/>
          <w:szCs w:val="16"/>
          <w:lang w:val="ru-RU"/>
        </w:rPr>
      </w:pPr>
      <w:r w:rsidRPr="00C93B61">
        <w:rPr>
          <w:rFonts w:ascii="Times New Roman" w:hAnsi="Times New Roman"/>
          <w:bCs/>
          <w:color w:val="000000"/>
          <w:sz w:val="16"/>
          <w:szCs w:val="16"/>
          <w:lang w:val="ru-RU"/>
        </w:rPr>
        <w:t xml:space="preserve">4. </w:t>
      </w:r>
      <w:r w:rsidRPr="00C93B61">
        <w:rPr>
          <w:rFonts w:ascii="Times New Roman" w:hAnsi="Times New Roman"/>
          <w:sz w:val="16"/>
          <w:szCs w:val="16"/>
          <w:lang w:val="ru-RU"/>
        </w:rPr>
        <w:t>Настоящее решение опубликовать  в Информационном бюллетене Бирофельдского сельского поселения 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Интернет(</w:t>
      </w:r>
      <w:hyperlink r:id="rId14" w:history="1">
        <w:r w:rsidRPr="00C93B61">
          <w:rPr>
            <w:rStyle w:val="a4"/>
            <w:rFonts w:ascii="Times New Roman" w:hAnsi="Times New Roman"/>
            <w:sz w:val="16"/>
            <w:szCs w:val="16"/>
          </w:rPr>
          <w:t>http</w:t>
        </w:r>
        <w:r w:rsidRPr="00C93B61">
          <w:rPr>
            <w:rStyle w:val="a4"/>
            <w:rFonts w:ascii="Times New Roman" w:hAnsi="Times New Roman"/>
            <w:sz w:val="16"/>
            <w:szCs w:val="16"/>
            <w:lang w:val="ru-RU"/>
          </w:rPr>
          <w:t>://</w:t>
        </w:r>
        <w:r w:rsidRPr="00C93B61">
          <w:rPr>
            <w:rStyle w:val="a4"/>
            <w:rFonts w:ascii="Times New Roman" w:hAnsi="Times New Roman"/>
            <w:sz w:val="16"/>
            <w:szCs w:val="16"/>
          </w:rPr>
          <w:t>birofeld</w:t>
        </w:r>
        <w:r w:rsidRPr="00C93B61">
          <w:rPr>
            <w:rStyle w:val="a4"/>
            <w:rFonts w:ascii="Times New Roman" w:hAnsi="Times New Roman"/>
            <w:sz w:val="16"/>
            <w:szCs w:val="16"/>
            <w:lang w:val="ru-RU"/>
          </w:rPr>
          <w:t>.</w:t>
        </w:r>
        <w:r w:rsidRPr="00C93B61">
          <w:rPr>
            <w:rStyle w:val="a4"/>
            <w:rFonts w:ascii="Times New Roman" w:hAnsi="Times New Roman"/>
            <w:sz w:val="16"/>
            <w:szCs w:val="16"/>
          </w:rPr>
          <w:t>ru</w:t>
        </w:r>
        <w:r w:rsidRPr="00C93B61">
          <w:rPr>
            <w:rStyle w:val="a4"/>
            <w:rFonts w:ascii="Times New Roman" w:hAnsi="Times New Roman"/>
            <w:sz w:val="16"/>
            <w:szCs w:val="16"/>
            <w:lang w:val="ru-RU"/>
          </w:rPr>
          <w:t>/</w:t>
        </w:r>
      </w:hyperlink>
      <w:r w:rsidRPr="00C93B61">
        <w:rPr>
          <w:rFonts w:ascii="Times New Roman" w:hAnsi="Times New Roman"/>
          <w:sz w:val="16"/>
          <w:szCs w:val="16"/>
          <w:lang w:val="ru-RU"/>
        </w:rPr>
        <w:t>).</w:t>
      </w:r>
    </w:p>
    <w:p w:rsidR="00BB73E9" w:rsidRPr="00C93B61" w:rsidRDefault="00BB73E9" w:rsidP="00BB73E9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color w:val="000000"/>
          <w:sz w:val="16"/>
          <w:szCs w:val="16"/>
          <w:lang w:val="ru-RU"/>
        </w:rPr>
      </w:pPr>
      <w:r w:rsidRPr="00C93B61">
        <w:rPr>
          <w:rFonts w:ascii="Times New Roman" w:hAnsi="Times New Roman"/>
          <w:color w:val="000000"/>
          <w:sz w:val="16"/>
          <w:szCs w:val="16"/>
          <w:lang w:val="ru-RU"/>
        </w:rPr>
        <w:t>5.</w:t>
      </w:r>
      <w:r w:rsidRPr="00C93B61">
        <w:rPr>
          <w:rFonts w:ascii="Times New Roman" w:hAnsi="Times New Roman"/>
          <w:color w:val="000000"/>
          <w:sz w:val="16"/>
          <w:szCs w:val="16"/>
        </w:rPr>
        <w:t> </w:t>
      </w:r>
      <w:r w:rsidRPr="00C93B61">
        <w:rPr>
          <w:rFonts w:ascii="Times New Roman" w:hAnsi="Times New Roman"/>
          <w:color w:val="000000"/>
          <w:sz w:val="16"/>
          <w:szCs w:val="16"/>
          <w:lang w:val="ru-RU"/>
        </w:rPr>
        <w:t>Настоящее решение вступает в силу после дня его официального</w:t>
      </w:r>
    </w:p>
    <w:p w:rsidR="00BB73E9" w:rsidRPr="00C93B61" w:rsidRDefault="00BB73E9" w:rsidP="00BB73E9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16"/>
          <w:szCs w:val="16"/>
          <w:lang w:val="ru-RU"/>
        </w:rPr>
      </w:pPr>
      <w:r w:rsidRPr="00C93B61">
        <w:rPr>
          <w:rFonts w:ascii="Times New Roman" w:hAnsi="Times New Roman"/>
          <w:color w:val="000000"/>
          <w:sz w:val="16"/>
          <w:szCs w:val="16"/>
          <w:lang w:val="ru-RU"/>
        </w:rPr>
        <w:t>опубликования и распространяется на правоотношения, возникшие с 01.11.2024 года.</w:t>
      </w:r>
    </w:p>
    <w:p w:rsidR="00BB73E9" w:rsidRPr="00C93B61" w:rsidRDefault="00BB73E9" w:rsidP="00BB73E9">
      <w:pPr>
        <w:rPr>
          <w:rFonts w:ascii="Times New Roman" w:hAnsi="Times New Roman"/>
          <w:sz w:val="16"/>
          <w:szCs w:val="16"/>
          <w:lang w:val="ru-RU"/>
        </w:rPr>
      </w:pPr>
    </w:p>
    <w:p w:rsidR="00BB73E9" w:rsidRPr="00C93B61" w:rsidRDefault="00BB73E9" w:rsidP="00BB73E9">
      <w:pPr>
        <w:rPr>
          <w:rFonts w:ascii="Times New Roman" w:hAnsi="Times New Roman"/>
          <w:sz w:val="16"/>
          <w:szCs w:val="16"/>
          <w:lang w:val="ru-RU"/>
        </w:rPr>
      </w:pPr>
      <w:r w:rsidRPr="00C93B61">
        <w:rPr>
          <w:rFonts w:ascii="Times New Roman" w:hAnsi="Times New Roman"/>
          <w:sz w:val="16"/>
          <w:szCs w:val="16"/>
          <w:lang w:val="ru-RU"/>
        </w:rPr>
        <w:t>Глава сельского поселения                                                  А. Ю. Вилков-Дымочко</w:t>
      </w:r>
    </w:p>
    <w:p w:rsidR="00764357" w:rsidRDefault="00764357" w:rsidP="00BB73E9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16"/>
          <w:szCs w:val="16"/>
        </w:rPr>
      </w:pPr>
    </w:p>
    <w:p w:rsidR="00BB73E9" w:rsidRPr="00C93B61" w:rsidRDefault="00BB73E9" w:rsidP="00BB73E9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Муниципальное образование «Бирофельдское сельское поселение»</w:t>
      </w:r>
    </w:p>
    <w:p w:rsidR="00BB73E9" w:rsidRPr="00C93B61" w:rsidRDefault="00BB73E9" w:rsidP="00BB73E9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Биробиджанского муниципального района</w:t>
      </w:r>
    </w:p>
    <w:p w:rsidR="00BB73E9" w:rsidRPr="00C93B61" w:rsidRDefault="00BB73E9" w:rsidP="00BB73E9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Еврейской автономной области</w:t>
      </w:r>
    </w:p>
    <w:p w:rsidR="00BB73E9" w:rsidRPr="00C93B61" w:rsidRDefault="00BB73E9" w:rsidP="00BB73E9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16"/>
          <w:szCs w:val="16"/>
        </w:rPr>
      </w:pPr>
    </w:p>
    <w:p w:rsidR="00BB73E9" w:rsidRPr="00C93B61" w:rsidRDefault="00BB73E9" w:rsidP="00BB73E9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СОБРАНИЕ ДЕПУТАТОВ</w:t>
      </w:r>
    </w:p>
    <w:p w:rsidR="00BB73E9" w:rsidRPr="00C93B61" w:rsidRDefault="00BB73E9" w:rsidP="00BB73E9">
      <w:pPr>
        <w:pStyle w:val="Heading"/>
        <w:rPr>
          <w:rFonts w:ascii="Times New Roman" w:hAnsi="Times New Roman" w:cs="Times New Roman"/>
          <w:b w:val="0"/>
          <w:color w:val="000000"/>
          <w:sz w:val="16"/>
          <w:szCs w:val="16"/>
        </w:rPr>
      </w:pPr>
    </w:p>
    <w:p w:rsidR="00BB73E9" w:rsidRPr="00C93B61" w:rsidRDefault="00BB73E9" w:rsidP="00BB73E9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РЕШЕНИЕ</w:t>
      </w:r>
    </w:p>
    <w:p w:rsidR="00BB73E9" w:rsidRPr="00C93B61" w:rsidRDefault="00BB73E9" w:rsidP="00BB73E9">
      <w:pPr>
        <w:pStyle w:val="Heading"/>
        <w:jc w:val="both"/>
        <w:rPr>
          <w:rFonts w:ascii="Times New Roman" w:hAnsi="Times New Roman" w:cs="Times New Roman"/>
          <w:b w:val="0"/>
          <w:color w:val="000000"/>
          <w:sz w:val="16"/>
          <w:szCs w:val="16"/>
        </w:rPr>
      </w:pPr>
    </w:p>
    <w:p w:rsidR="00BB73E9" w:rsidRPr="00C93B61" w:rsidRDefault="00BB73E9" w:rsidP="00BB73E9">
      <w:pPr>
        <w:pStyle w:val="Heading"/>
        <w:jc w:val="both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19.12.2024</w:t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  <w:t xml:space="preserve">   </w:t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="00764357">
        <w:rPr>
          <w:rFonts w:ascii="Times New Roman" w:hAnsi="Times New Roman" w:cs="Times New Roman"/>
          <w:b w:val="0"/>
          <w:color w:val="000000"/>
          <w:sz w:val="16"/>
          <w:szCs w:val="16"/>
        </w:rPr>
        <w:t xml:space="preserve">                                                                                           </w:t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 xml:space="preserve">  № 67</w:t>
      </w:r>
    </w:p>
    <w:p w:rsidR="00BB73E9" w:rsidRPr="00C93B61" w:rsidRDefault="00BB73E9" w:rsidP="00BB73E9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с. Бирофельд</w:t>
      </w:r>
    </w:p>
    <w:p w:rsidR="00BB73E9" w:rsidRPr="00C93B61" w:rsidRDefault="00BB73E9" w:rsidP="00BB73E9">
      <w:pPr>
        <w:pStyle w:val="Heading"/>
        <w:jc w:val="center"/>
        <w:rPr>
          <w:rFonts w:ascii="Times New Roman" w:hAnsi="Times New Roman" w:cs="Times New Roman"/>
          <w:color w:val="000000"/>
          <w:sz w:val="16"/>
          <w:szCs w:val="16"/>
        </w:rPr>
      </w:pPr>
    </w:p>
    <w:p w:rsidR="00BB73E9" w:rsidRPr="00C93B61" w:rsidRDefault="00BB73E9" w:rsidP="00BB73E9">
      <w:pPr>
        <w:pStyle w:val="Heading"/>
        <w:jc w:val="both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О повышении размеров должностных окладов и размеров ежемесячной доплаты к должностным окладам за классный чин муниципальных служащих администрации муниципального образования «Бирофельдское сельское поселение»</w:t>
      </w:r>
    </w:p>
    <w:p w:rsidR="00BB73E9" w:rsidRPr="00C93B61" w:rsidRDefault="00BB73E9" w:rsidP="00BB73E9">
      <w:pPr>
        <w:pStyle w:val="Heading"/>
        <w:ind w:firstLine="709"/>
        <w:jc w:val="both"/>
        <w:rPr>
          <w:rFonts w:ascii="Times New Roman" w:hAnsi="Times New Roman" w:cs="Times New Roman"/>
          <w:b w:val="0"/>
          <w:color w:val="000000"/>
          <w:sz w:val="16"/>
          <w:szCs w:val="16"/>
        </w:rPr>
      </w:pPr>
    </w:p>
    <w:p w:rsidR="00BB73E9" w:rsidRPr="00C93B61" w:rsidRDefault="00BB73E9" w:rsidP="00BB73E9">
      <w:pPr>
        <w:pStyle w:val="Heading"/>
        <w:ind w:firstLine="709"/>
        <w:jc w:val="both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 xml:space="preserve">В соответствии с Федеральным законом от 06.10.2003 № 131-ФЗ </w:t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br/>
        <w:t xml:space="preserve">«Об общих принципах организации местного самоуправления в Российской Федерации», Федеральным законом от 02.03.2007 № 25-ФЗ </w:t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br/>
        <w:t xml:space="preserve">«О муниципальной службе в Российской Федерации», руководствуясь </w:t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br/>
        <w:t xml:space="preserve">статьей 134 Трудового кодекса Российской Федерации, Уставом муниципального образования «Бирофельдское сельское поселение», Собрание депутатов сельского поселения </w:t>
      </w:r>
    </w:p>
    <w:p w:rsidR="00BB73E9" w:rsidRPr="00C93B61" w:rsidRDefault="00BB73E9" w:rsidP="00BB73E9">
      <w:pPr>
        <w:pStyle w:val="Heading"/>
        <w:jc w:val="both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РЕШИЛО:</w:t>
      </w:r>
    </w:p>
    <w:p w:rsidR="00BB73E9" w:rsidRPr="00C93B61" w:rsidRDefault="00BB73E9" w:rsidP="00BB73E9">
      <w:pPr>
        <w:pStyle w:val="Heading"/>
        <w:ind w:firstLine="851"/>
        <w:jc w:val="both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1. Повысить с 01 ноября 2024 года в 1,37 раз размеры должностных окладов и размеры ежемесячной доплаты к должностным окладам за классный чин муниципальных служащих администрации муниципального образования «Бирофельдское сельское поселение», установленные решением Собрания депутатов  от 30.01.2024 № 27 «Об утверждении размеров должностных окладов и размеров ежемесячной выплаты за классный чин муниципальных служащих администрации муниципального образования «Бирофельдское сельское поселение» Биробиджанского муниципального района Еврейской автономной области».</w:t>
      </w:r>
    </w:p>
    <w:p w:rsidR="00BB73E9" w:rsidRPr="00C93B61" w:rsidRDefault="00BB73E9" w:rsidP="00BB73E9">
      <w:pPr>
        <w:pStyle w:val="Heading"/>
        <w:ind w:firstLine="851"/>
        <w:jc w:val="both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lastRenderedPageBreak/>
        <w:t>2. Установить, что при повышении должностных окладов и размеров ежемесячной доплаты к должностным окладам за классный чин муниципальных служащих администрации муниципального образования «Бирофельдское сельское поселение» их размеры подлежат округлению до целого рубля в сторону увеличения.</w:t>
      </w:r>
    </w:p>
    <w:p w:rsidR="00BB73E9" w:rsidRPr="00C93B61" w:rsidRDefault="00BB73E9" w:rsidP="00BB73E9">
      <w:pPr>
        <w:pStyle w:val="Heading"/>
        <w:ind w:firstLine="851"/>
        <w:jc w:val="both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3. Контроль за исполнением настоящего решения возложить на постоянную комиссию Собрания депутатов по бюджету, налогам и сборам.</w:t>
      </w:r>
    </w:p>
    <w:p w:rsidR="00BB73E9" w:rsidRPr="00C93B61" w:rsidRDefault="00BB73E9" w:rsidP="00BB73E9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16"/>
          <w:szCs w:val="16"/>
          <w:lang w:val="ru-RU"/>
        </w:rPr>
      </w:pPr>
      <w:r w:rsidRPr="00C93B61">
        <w:rPr>
          <w:rFonts w:ascii="Times New Roman" w:hAnsi="Times New Roman"/>
          <w:bCs/>
          <w:color w:val="000000"/>
          <w:sz w:val="16"/>
          <w:szCs w:val="16"/>
          <w:lang w:val="ru-RU"/>
        </w:rPr>
        <w:t xml:space="preserve">4. </w:t>
      </w:r>
      <w:r w:rsidRPr="00C93B61">
        <w:rPr>
          <w:rFonts w:ascii="Times New Roman" w:hAnsi="Times New Roman"/>
          <w:sz w:val="16"/>
          <w:szCs w:val="16"/>
          <w:lang w:val="ru-RU"/>
        </w:rPr>
        <w:t>Настоящее решение опубликовать  в Информационном бюллетене Бирофельдского сельского поселения 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Интернет(</w:t>
      </w:r>
      <w:hyperlink r:id="rId15" w:history="1">
        <w:r w:rsidRPr="00C93B61">
          <w:rPr>
            <w:rStyle w:val="a4"/>
            <w:rFonts w:ascii="Times New Roman" w:hAnsi="Times New Roman"/>
            <w:sz w:val="16"/>
            <w:szCs w:val="16"/>
          </w:rPr>
          <w:t>http</w:t>
        </w:r>
        <w:r w:rsidRPr="00C93B61">
          <w:rPr>
            <w:rStyle w:val="a4"/>
            <w:rFonts w:ascii="Times New Roman" w:hAnsi="Times New Roman"/>
            <w:sz w:val="16"/>
            <w:szCs w:val="16"/>
            <w:lang w:val="ru-RU"/>
          </w:rPr>
          <w:t>://</w:t>
        </w:r>
        <w:r w:rsidRPr="00C93B61">
          <w:rPr>
            <w:rStyle w:val="a4"/>
            <w:rFonts w:ascii="Times New Roman" w:hAnsi="Times New Roman"/>
            <w:sz w:val="16"/>
            <w:szCs w:val="16"/>
          </w:rPr>
          <w:t>birofeld</w:t>
        </w:r>
        <w:r w:rsidRPr="00C93B61">
          <w:rPr>
            <w:rStyle w:val="a4"/>
            <w:rFonts w:ascii="Times New Roman" w:hAnsi="Times New Roman"/>
            <w:sz w:val="16"/>
            <w:szCs w:val="16"/>
            <w:lang w:val="ru-RU"/>
          </w:rPr>
          <w:t>.</w:t>
        </w:r>
        <w:r w:rsidRPr="00C93B61">
          <w:rPr>
            <w:rStyle w:val="a4"/>
            <w:rFonts w:ascii="Times New Roman" w:hAnsi="Times New Roman"/>
            <w:sz w:val="16"/>
            <w:szCs w:val="16"/>
          </w:rPr>
          <w:t>ru</w:t>
        </w:r>
        <w:r w:rsidRPr="00C93B61">
          <w:rPr>
            <w:rStyle w:val="a4"/>
            <w:rFonts w:ascii="Times New Roman" w:hAnsi="Times New Roman"/>
            <w:sz w:val="16"/>
            <w:szCs w:val="16"/>
            <w:lang w:val="ru-RU"/>
          </w:rPr>
          <w:t>/</w:t>
        </w:r>
      </w:hyperlink>
      <w:r w:rsidRPr="00C93B61">
        <w:rPr>
          <w:rFonts w:ascii="Times New Roman" w:hAnsi="Times New Roman"/>
          <w:sz w:val="16"/>
          <w:szCs w:val="16"/>
          <w:lang w:val="ru-RU"/>
        </w:rPr>
        <w:t>).</w:t>
      </w:r>
    </w:p>
    <w:p w:rsidR="00BB73E9" w:rsidRPr="00C93B61" w:rsidRDefault="00BB73E9" w:rsidP="00BB73E9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color w:val="000000"/>
          <w:sz w:val="16"/>
          <w:szCs w:val="16"/>
          <w:lang w:val="ru-RU"/>
        </w:rPr>
      </w:pPr>
      <w:r w:rsidRPr="00C93B61">
        <w:rPr>
          <w:rFonts w:ascii="Times New Roman" w:hAnsi="Times New Roman"/>
          <w:color w:val="000000"/>
          <w:sz w:val="16"/>
          <w:szCs w:val="16"/>
          <w:lang w:val="ru-RU"/>
        </w:rPr>
        <w:t>5.</w:t>
      </w:r>
      <w:r w:rsidRPr="00C93B61">
        <w:rPr>
          <w:rFonts w:ascii="Times New Roman" w:hAnsi="Times New Roman"/>
          <w:color w:val="000000"/>
          <w:sz w:val="16"/>
          <w:szCs w:val="16"/>
        </w:rPr>
        <w:t> </w:t>
      </w:r>
      <w:r w:rsidRPr="00C93B61">
        <w:rPr>
          <w:rFonts w:ascii="Times New Roman" w:hAnsi="Times New Roman"/>
          <w:color w:val="000000"/>
          <w:sz w:val="16"/>
          <w:szCs w:val="16"/>
          <w:lang w:val="ru-RU"/>
        </w:rPr>
        <w:t>Настоящее решение вступает в силу после дня его официального опубликования и распространяется на правоотношения, возникшие с 01.11.2024 года.</w:t>
      </w:r>
    </w:p>
    <w:p w:rsidR="00BB73E9" w:rsidRPr="00C93B61" w:rsidRDefault="00BB73E9" w:rsidP="00BB73E9">
      <w:pPr>
        <w:rPr>
          <w:rFonts w:ascii="Times New Roman" w:hAnsi="Times New Roman"/>
          <w:sz w:val="16"/>
          <w:szCs w:val="16"/>
          <w:lang w:val="ru-RU"/>
        </w:rPr>
      </w:pPr>
    </w:p>
    <w:p w:rsidR="00BB73E9" w:rsidRPr="00C93B61" w:rsidRDefault="00BB73E9" w:rsidP="00BB73E9">
      <w:pPr>
        <w:rPr>
          <w:rFonts w:ascii="Times New Roman" w:hAnsi="Times New Roman"/>
          <w:sz w:val="16"/>
          <w:szCs w:val="16"/>
          <w:lang w:val="ru-RU"/>
        </w:rPr>
      </w:pPr>
      <w:r w:rsidRPr="00C93B61">
        <w:rPr>
          <w:rFonts w:ascii="Times New Roman" w:hAnsi="Times New Roman"/>
          <w:sz w:val="16"/>
          <w:szCs w:val="16"/>
          <w:lang w:val="ru-RU"/>
        </w:rPr>
        <w:t>Глава сельского поселения                                                 А. Ю. Вилков-Дымочко</w:t>
      </w:r>
    </w:p>
    <w:p w:rsidR="00BB73E9" w:rsidRPr="00C93B61" w:rsidRDefault="00BB73E9" w:rsidP="00BB73E9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764357" w:rsidRDefault="00764357" w:rsidP="00BB73E9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16"/>
          <w:szCs w:val="16"/>
        </w:rPr>
      </w:pPr>
    </w:p>
    <w:p w:rsidR="00BB73E9" w:rsidRPr="00C93B61" w:rsidRDefault="00BB73E9" w:rsidP="00BB73E9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Муниципальное образование «Бирофельдское сельское поселение»</w:t>
      </w:r>
    </w:p>
    <w:p w:rsidR="00BB73E9" w:rsidRPr="00C93B61" w:rsidRDefault="00BB73E9" w:rsidP="00BB73E9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Биробиджанского муниципального района</w:t>
      </w:r>
    </w:p>
    <w:p w:rsidR="00BB73E9" w:rsidRPr="00C93B61" w:rsidRDefault="00BB73E9" w:rsidP="00BB73E9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Еврейской автономной области</w:t>
      </w:r>
    </w:p>
    <w:p w:rsidR="00BB73E9" w:rsidRPr="00C93B61" w:rsidRDefault="00BB73E9" w:rsidP="00BB73E9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16"/>
          <w:szCs w:val="16"/>
        </w:rPr>
      </w:pPr>
    </w:p>
    <w:p w:rsidR="00BB73E9" w:rsidRPr="00C93B61" w:rsidRDefault="00BB73E9" w:rsidP="00BB73E9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СОБРАНИЕ ДЕПУТАТОВ</w:t>
      </w:r>
    </w:p>
    <w:p w:rsidR="00BB73E9" w:rsidRPr="00C93B61" w:rsidRDefault="00BB73E9" w:rsidP="00BB73E9">
      <w:pPr>
        <w:pStyle w:val="Heading"/>
        <w:rPr>
          <w:rFonts w:ascii="Times New Roman" w:hAnsi="Times New Roman" w:cs="Times New Roman"/>
          <w:b w:val="0"/>
          <w:color w:val="000000"/>
          <w:sz w:val="16"/>
          <w:szCs w:val="16"/>
        </w:rPr>
      </w:pPr>
    </w:p>
    <w:p w:rsidR="00BB73E9" w:rsidRPr="00C93B61" w:rsidRDefault="00BB73E9" w:rsidP="00BB73E9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РЕШЕНИЕ</w:t>
      </w:r>
    </w:p>
    <w:p w:rsidR="00BB73E9" w:rsidRPr="00C93B61" w:rsidRDefault="00BB73E9" w:rsidP="00BB73E9">
      <w:pPr>
        <w:pStyle w:val="Heading"/>
        <w:jc w:val="both"/>
        <w:rPr>
          <w:rFonts w:ascii="Times New Roman" w:hAnsi="Times New Roman" w:cs="Times New Roman"/>
          <w:b w:val="0"/>
          <w:color w:val="000000"/>
          <w:sz w:val="16"/>
          <w:szCs w:val="16"/>
        </w:rPr>
      </w:pPr>
    </w:p>
    <w:p w:rsidR="00BB73E9" w:rsidRPr="00C93B61" w:rsidRDefault="00BB73E9" w:rsidP="00BB73E9">
      <w:pPr>
        <w:pStyle w:val="Heading"/>
        <w:jc w:val="both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19.12.2024</w:t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  <w:t xml:space="preserve">     </w:t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ab/>
      </w:r>
      <w:r w:rsidR="00764357">
        <w:rPr>
          <w:rFonts w:ascii="Times New Roman" w:hAnsi="Times New Roman" w:cs="Times New Roman"/>
          <w:b w:val="0"/>
          <w:color w:val="000000"/>
          <w:sz w:val="16"/>
          <w:szCs w:val="16"/>
        </w:rPr>
        <w:t xml:space="preserve">                                                                                         </w:t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 xml:space="preserve">  № 68</w:t>
      </w:r>
    </w:p>
    <w:p w:rsidR="00BB73E9" w:rsidRPr="00C93B61" w:rsidRDefault="00BB73E9" w:rsidP="00BB73E9">
      <w:pPr>
        <w:pStyle w:val="Heading"/>
        <w:jc w:val="center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с. Бирофельд</w:t>
      </w:r>
    </w:p>
    <w:p w:rsidR="00BB73E9" w:rsidRPr="00C93B61" w:rsidRDefault="00BB73E9" w:rsidP="00BB73E9">
      <w:pPr>
        <w:pStyle w:val="Heading"/>
        <w:jc w:val="center"/>
        <w:rPr>
          <w:rFonts w:ascii="Times New Roman" w:hAnsi="Times New Roman" w:cs="Times New Roman"/>
          <w:color w:val="000000"/>
          <w:sz w:val="16"/>
          <w:szCs w:val="16"/>
        </w:rPr>
      </w:pPr>
    </w:p>
    <w:p w:rsidR="00BB73E9" w:rsidRPr="00C93B61" w:rsidRDefault="00BB73E9" w:rsidP="00BB73E9">
      <w:pPr>
        <w:pStyle w:val="aa"/>
        <w:widowControl w:val="0"/>
        <w:ind w:firstLine="851"/>
        <w:jc w:val="both"/>
        <w:rPr>
          <w:sz w:val="16"/>
          <w:szCs w:val="16"/>
        </w:rPr>
      </w:pPr>
      <w:r w:rsidRPr="00C93B61">
        <w:rPr>
          <w:color w:val="000000"/>
          <w:sz w:val="16"/>
          <w:szCs w:val="16"/>
        </w:rPr>
        <w:t xml:space="preserve">О повышении размеров базовых окладов работников администрации </w:t>
      </w:r>
      <w:r w:rsidRPr="00C93B61">
        <w:rPr>
          <w:rFonts w:eastAsia="Calibri"/>
          <w:bCs/>
          <w:color w:val="000000"/>
          <w:sz w:val="16"/>
          <w:szCs w:val="16"/>
          <w:lang w:eastAsia="en-US"/>
        </w:rPr>
        <w:t>замещающих должности, не являющиеся должностями муниципальной службы».</w:t>
      </w:r>
    </w:p>
    <w:p w:rsidR="00BB73E9" w:rsidRPr="00C93B61" w:rsidRDefault="00BB73E9" w:rsidP="00BB73E9">
      <w:pPr>
        <w:pStyle w:val="Heading"/>
        <w:ind w:firstLine="709"/>
        <w:jc w:val="both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 xml:space="preserve">В соответствии с Федеральным законом от 06.10.2003 № 131-ФЗ </w:t>
      </w: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br/>
        <w:t xml:space="preserve">«Об общих принципах организации местного самоуправления в Российской Федерации», руководствуясь статьей 134 Трудового кодекса Российской Федерации, Уставом муниципального образования «Бирофельдское сельское поселение», Собрание депутатов сельского поселения </w:t>
      </w:r>
    </w:p>
    <w:p w:rsidR="00BB73E9" w:rsidRPr="00C93B61" w:rsidRDefault="00BB73E9" w:rsidP="00BB73E9">
      <w:pPr>
        <w:pStyle w:val="Heading"/>
        <w:jc w:val="both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РЕШИЛО:</w:t>
      </w:r>
    </w:p>
    <w:p w:rsidR="00BB73E9" w:rsidRPr="00C93B61" w:rsidRDefault="00BB73E9" w:rsidP="00BB73E9">
      <w:pPr>
        <w:pStyle w:val="aa"/>
        <w:widowControl w:val="0"/>
        <w:ind w:firstLine="851"/>
        <w:jc w:val="both"/>
        <w:rPr>
          <w:sz w:val="16"/>
          <w:szCs w:val="16"/>
        </w:rPr>
      </w:pPr>
      <w:r w:rsidRPr="00C93B61">
        <w:rPr>
          <w:color w:val="000000"/>
          <w:sz w:val="16"/>
          <w:szCs w:val="16"/>
        </w:rPr>
        <w:t>1</w:t>
      </w:r>
      <w:r w:rsidRPr="00C93B61">
        <w:rPr>
          <w:rFonts w:eastAsia="Calibri"/>
          <w:bCs/>
          <w:color w:val="000000"/>
          <w:sz w:val="16"/>
          <w:szCs w:val="16"/>
          <w:lang w:eastAsia="en-US"/>
        </w:rPr>
        <w:t>. Повысить с 01 ноября 2024 года в 1,37 раз размеры базовых окладов работников администрации муниципального образования «Бирофельдское сельское поселение», утвержденные решением Собрания депутатов  от 30.01.2024 № 28 «Об утверждении размеров базовых окладов работников администрации муниципального образования «Бирофельдское сельское поселение» Биробиджанского муниципального района Еврейской автономной области, замещающих должности, не являющиеся должностями муниципальной службы».</w:t>
      </w:r>
    </w:p>
    <w:p w:rsidR="00BB73E9" w:rsidRPr="00C93B61" w:rsidRDefault="00BB73E9" w:rsidP="00BB73E9">
      <w:pPr>
        <w:pStyle w:val="Heading"/>
        <w:ind w:firstLine="851"/>
        <w:jc w:val="both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2. Установить, что при повышении базовых окладов работников администрации муниципального образования «Бирофельдское сельское поселение» их размеры подлежат округлению до целого рубля в сторону увеличения.</w:t>
      </w:r>
    </w:p>
    <w:p w:rsidR="00BB73E9" w:rsidRPr="00C93B61" w:rsidRDefault="00BB73E9" w:rsidP="00BB73E9">
      <w:pPr>
        <w:pStyle w:val="Heading"/>
        <w:ind w:firstLine="851"/>
        <w:jc w:val="both"/>
        <w:rPr>
          <w:rFonts w:ascii="Times New Roman" w:hAnsi="Times New Roman" w:cs="Times New Roman"/>
          <w:b w:val="0"/>
          <w:color w:val="000000"/>
          <w:sz w:val="16"/>
          <w:szCs w:val="16"/>
        </w:rPr>
      </w:pPr>
      <w:r w:rsidRPr="00C93B61">
        <w:rPr>
          <w:rFonts w:ascii="Times New Roman" w:hAnsi="Times New Roman" w:cs="Times New Roman"/>
          <w:b w:val="0"/>
          <w:color w:val="000000"/>
          <w:sz w:val="16"/>
          <w:szCs w:val="16"/>
        </w:rPr>
        <w:t>3. Контроль за исполнением настоящего решения возложить на постоянную комиссию Собрания депутатов по бюджету, налогам и сборам.</w:t>
      </w:r>
    </w:p>
    <w:p w:rsidR="00BB73E9" w:rsidRPr="00C93B61" w:rsidRDefault="00BB73E9" w:rsidP="00BB73E9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sz w:val="16"/>
          <w:szCs w:val="16"/>
          <w:lang w:val="ru-RU"/>
        </w:rPr>
      </w:pPr>
      <w:r w:rsidRPr="00C93B61">
        <w:rPr>
          <w:rFonts w:ascii="Times New Roman" w:hAnsi="Times New Roman"/>
          <w:sz w:val="16"/>
          <w:szCs w:val="16"/>
          <w:lang w:val="ru-RU"/>
        </w:rPr>
        <w:t>4. Настоящее решение опубликовать  в Информационном бюллетене Бирофельдского сельского поселения 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Интернет(</w:t>
      </w:r>
      <w:hyperlink r:id="rId16" w:history="1">
        <w:r w:rsidRPr="00C93B61">
          <w:rPr>
            <w:rStyle w:val="a4"/>
            <w:rFonts w:ascii="Times New Roman" w:hAnsi="Times New Roman"/>
            <w:sz w:val="16"/>
            <w:szCs w:val="16"/>
          </w:rPr>
          <w:t>http</w:t>
        </w:r>
        <w:r w:rsidRPr="00C93B61">
          <w:rPr>
            <w:rStyle w:val="a4"/>
            <w:rFonts w:ascii="Times New Roman" w:hAnsi="Times New Roman"/>
            <w:sz w:val="16"/>
            <w:szCs w:val="16"/>
            <w:lang w:val="ru-RU"/>
          </w:rPr>
          <w:t>://</w:t>
        </w:r>
        <w:r w:rsidRPr="00C93B61">
          <w:rPr>
            <w:rStyle w:val="a4"/>
            <w:rFonts w:ascii="Times New Roman" w:hAnsi="Times New Roman"/>
            <w:sz w:val="16"/>
            <w:szCs w:val="16"/>
          </w:rPr>
          <w:t>birofeld</w:t>
        </w:r>
        <w:r w:rsidRPr="00C93B61">
          <w:rPr>
            <w:rStyle w:val="a4"/>
            <w:rFonts w:ascii="Times New Roman" w:hAnsi="Times New Roman"/>
            <w:sz w:val="16"/>
            <w:szCs w:val="16"/>
            <w:lang w:val="ru-RU"/>
          </w:rPr>
          <w:t>.</w:t>
        </w:r>
        <w:r w:rsidRPr="00C93B61">
          <w:rPr>
            <w:rStyle w:val="a4"/>
            <w:rFonts w:ascii="Times New Roman" w:hAnsi="Times New Roman"/>
            <w:sz w:val="16"/>
            <w:szCs w:val="16"/>
          </w:rPr>
          <w:t>ru</w:t>
        </w:r>
        <w:r w:rsidRPr="00C93B61">
          <w:rPr>
            <w:rStyle w:val="a4"/>
            <w:rFonts w:ascii="Times New Roman" w:hAnsi="Times New Roman"/>
            <w:sz w:val="16"/>
            <w:szCs w:val="16"/>
            <w:lang w:val="ru-RU"/>
          </w:rPr>
          <w:t>/</w:t>
        </w:r>
      </w:hyperlink>
      <w:r w:rsidRPr="00C93B61">
        <w:rPr>
          <w:rFonts w:ascii="Times New Roman" w:hAnsi="Times New Roman"/>
          <w:sz w:val="16"/>
          <w:szCs w:val="16"/>
          <w:lang w:val="ru-RU"/>
        </w:rPr>
        <w:t>).</w:t>
      </w:r>
    </w:p>
    <w:p w:rsidR="00BB73E9" w:rsidRPr="00C93B61" w:rsidRDefault="00BB73E9" w:rsidP="00BB73E9">
      <w:pPr>
        <w:widowControl w:val="0"/>
        <w:autoSpaceDE w:val="0"/>
        <w:autoSpaceDN w:val="0"/>
        <w:adjustRightInd w:val="0"/>
        <w:ind w:firstLine="851"/>
        <w:jc w:val="both"/>
        <w:rPr>
          <w:rFonts w:ascii="Times New Roman" w:hAnsi="Times New Roman"/>
          <w:color w:val="000000"/>
          <w:sz w:val="16"/>
          <w:szCs w:val="16"/>
          <w:lang w:val="ru-RU"/>
        </w:rPr>
      </w:pPr>
      <w:r w:rsidRPr="00C93B61">
        <w:rPr>
          <w:rFonts w:ascii="Times New Roman" w:hAnsi="Times New Roman"/>
          <w:color w:val="000000"/>
          <w:sz w:val="16"/>
          <w:szCs w:val="16"/>
          <w:lang w:val="ru-RU"/>
        </w:rPr>
        <w:t>5.</w:t>
      </w:r>
      <w:r w:rsidRPr="00C93B61">
        <w:rPr>
          <w:rFonts w:ascii="Times New Roman" w:hAnsi="Times New Roman"/>
          <w:color w:val="000000"/>
          <w:sz w:val="16"/>
          <w:szCs w:val="16"/>
        </w:rPr>
        <w:t> </w:t>
      </w:r>
      <w:r w:rsidRPr="00C93B61">
        <w:rPr>
          <w:rFonts w:ascii="Times New Roman" w:hAnsi="Times New Roman"/>
          <w:color w:val="000000"/>
          <w:sz w:val="16"/>
          <w:szCs w:val="16"/>
          <w:lang w:val="ru-RU"/>
        </w:rPr>
        <w:t>Настоящее решение вступает в силу после дня его официального</w:t>
      </w:r>
    </w:p>
    <w:p w:rsidR="00BB73E9" w:rsidRPr="00C93B61" w:rsidRDefault="00BB73E9" w:rsidP="00BB73E9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16"/>
          <w:szCs w:val="16"/>
          <w:lang w:val="ru-RU"/>
        </w:rPr>
      </w:pPr>
      <w:r w:rsidRPr="00C93B61">
        <w:rPr>
          <w:rFonts w:ascii="Times New Roman" w:hAnsi="Times New Roman"/>
          <w:color w:val="000000"/>
          <w:sz w:val="16"/>
          <w:szCs w:val="16"/>
          <w:lang w:val="ru-RU"/>
        </w:rPr>
        <w:t xml:space="preserve"> опубликования и распространяется на правоотношения, возникшие с 01.11.2024 года.</w:t>
      </w:r>
    </w:p>
    <w:p w:rsidR="00BB73E9" w:rsidRPr="00C93B61" w:rsidRDefault="00BB73E9" w:rsidP="00BB73E9">
      <w:pPr>
        <w:rPr>
          <w:rFonts w:ascii="Times New Roman" w:hAnsi="Times New Roman"/>
          <w:sz w:val="16"/>
          <w:szCs w:val="16"/>
          <w:lang w:val="ru-RU"/>
        </w:rPr>
      </w:pPr>
    </w:p>
    <w:p w:rsidR="00BB73E9" w:rsidRPr="00C93B61" w:rsidRDefault="00BB73E9" w:rsidP="00BB73E9">
      <w:pPr>
        <w:rPr>
          <w:rFonts w:ascii="Times New Roman" w:hAnsi="Times New Roman"/>
          <w:sz w:val="16"/>
          <w:szCs w:val="16"/>
          <w:lang w:val="ru-RU"/>
        </w:rPr>
      </w:pPr>
      <w:r w:rsidRPr="00C93B61">
        <w:rPr>
          <w:rFonts w:ascii="Times New Roman" w:hAnsi="Times New Roman"/>
          <w:sz w:val="16"/>
          <w:szCs w:val="16"/>
          <w:lang w:val="ru-RU"/>
        </w:rPr>
        <w:t>Глава сельского поселения                                                  А. Ю. Вилков-Дымочко</w:t>
      </w:r>
    </w:p>
    <w:p w:rsidR="00764357" w:rsidRDefault="00764357" w:rsidP="00BB73E9">
      <w:pPr>
        <w:jc w:val="center"/>
        <w:rPr>
          <w:rFonts w:ascii="Times New Roman" w:hAnsi="Times New Roman"/>
          <w:sz w:val="16"/>
          <w:szCs w:val="16"/>
          <w:lang w:val="ru-RU"/>
        </w:rPr>
      </w:pPr>
      <w:r>
        <w:rPr>
          <w:rFonts w:ascii="Times New Roman" w:hAnsi="Times New Roman"/>
          <w:sz w:val="16"/>
          <w:szCs w:val="16"/>
          <w:lang w:val="ru-RU"/>
        </w:rPr>
        <w:t xml:space="preserve">  </w:t>
      </w:r>
    </w:p>
    <w:p w:rsidR="00764357" w:rsidRDefault="00764357" w:rsidP="00BB73E9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764357" w:rsidRDefault="00764357" w:rsidP="00BB73E9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764357" w:rsidRDefault="00764357" w:rsidP="00BB73E9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764357" w:rsidRDefault="00764357" w:rsidP="00BB73E9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764357" w:rsidRDefault="00764357" w:rsidP="00BB73E9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764357" w:rsidRDefault="00764357" w:rsidP="00BB73E9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764357" w:rsidRDefault="00764357" w:rsidP="00BB73E9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764357" w:rsidRDefault="00764357" w:rsidP="00BB73E9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764357" w:rsidRDefault="00764357" w:rsidP="00BB73E9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764357" w:rsidRDefault="00764357" w:rsidP="00BB73E9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764357" w:rsidRDefault="00764357" w:rsidP="00BB73E9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764357" w:rsidRDefault="00764357" w:rsidP="00BB73E9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764357" w:rsidRDefault="00764357" w:rsidP="00BB73E9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764357" w:rsidRDefault="00764357" w:rsidP="00BB73E9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BB73E9" w:rsidRPr="00C93B61" w:rsidRDefault="00BB73E9" w:rsidP="00BB73E9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C93B61">
        <w:rPr>
          <w:rFonts w:ascii="Times New Roman" w:hAnsi="Times New Roman"/>
          <w:sz w:val="16"/>
          <w:szCs w:val="16"/>
          <w:lang w:val="ru-RU"/>
        </w:rPr>
        <w:lastRenderedPageBreak/>
        <w:t>Муниципальное образование «Бирофельдское сельское поселение»</w:t>
      </w:r>
    </w:p>
    <w:p w:rsidR="00BB73E9" w:rsidRPr="00C93B61" w:rsidRDefault="00BB73E9" w:rsidP="00BB73E9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C93B61">
        <w:rPr>
          <w:rFonts w:ascii="Times New Roman" w:hAnsi="Times New Roman"/>
          <w:sz w:val="16"/>
          <w:szCs w:val="16"/>
          <w:lang w:val="ru-RU"/>
        </w:rPr>
        <w:t>Биробиджанского муниципального района</w:t>
      </w:r>
    </w:p>
    <w:p w:rsidR="00BB73E9" w:rsidRPr="00C93B61" w:rsidRDefault="00BB73E9" w:rsidP="00BB73E9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C93B61">
        <w:rPr>
          <w:rFonts w:ascii="Times New Roman" w:hAnsi="Times New Roman"/>
          <w:sz w:val="16"/>
          <w:szCs w:val="16"/>
          <w:lang w:val="ru-RU"/>
        </w:rPr>
        <w:t>Еврейской автономной области</w:t>
      </w:r>
    </w:p>
    <w:p w:rsidR="00BB73E9" w:rsidRPr="00C93B61" w:rsidRDefault="00BB73E9" w:rsidP="00BB73E9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BB73E9" w:rsidRPr="00C93B61" w:rsidRDefault="00BB73E9" w:rsidP="00BB73E9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C93B61">
        <w:rPr>
          <w:rFonts w:ascii="Times New Roman" w:hAnsi="Times New Roman"/>
          <w:sz w:val="16"/>
          <w:szCs w:val="16"/>
          <w:lang w:val="ru-RU"/>
        </w:rPr>
        <w:t>АДМИНИСТРАЦИЯ СЕЛЬСКОГО ПОСЕЛЕНИЯ</w:t>
      </w:r>
    </w:p>
    <w:p w:rsidR="00BB73E9" w:rsidRPr="00C93B61" w:rsidRDefault="00BB73E9" w:rsidP="00BB73E9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BB73E9" w:rsidRPr="00C93B61" w:rsidRDefault="00BB73E9" w:rsidP="00BB73E9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C93B61">
        <w:rPr>
          <w:rFonts w:ascii="Times New Roman" w:hAnsi="Times New Roman"/>
          <w:sz w:val="16"/>
          <w:szCs w:val="16"/>
          <w:lang w:val="ru-RU"/>
        </w:rPr>
        <w:t>ПОСТАНОВЛЕНИЕ</w:t>
      </w:r>
    </w:p>
    <w:p w:rsidR="00BB73E9" w:rsidRPr="00C93B61" w:rsidRDefault="00BB73E9" w:rsidP="00BB73E9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C93B61">
        <w:rPr>
          <w:rFonts w:ascii="Times New Roman" w:hAnsi="Times New Roman"/>
          <w:sz w:val="16"/>
          <w:szCs w:val="16"/>
          <w:lang w:val="ru-RU"/>
        </w:rPr>
        <w:t xml:space="preserve">17.12.2024 </w:t>
      </w:r>
      <w:r w:rsidRPr="00C93B61">
        <w:rPr>
          <w:rFonts w:ascii="Times New Roman" w:hAnsi="Times New Roman"/>
          <w:sz w:val="16"/>
          <w:szCs w:val="16"/>
          <w:lang w:val="ru-RU"/>
        </w:rPr>
        <w:tab/>
      </w:r>
      <w:r w:rsidRPr="00C93B61">
        <w:rPr>
          <w:rFonts w:ascii="Times New Roman" w:hAnsi="Times New Roman"/>
          <w:color w:val="000000" w:themeColor="text1"/>
          <w:sz w:val="16"/>
          <w:szCs w:val="16"/>
          <w:lang w:val="ru-RU"/>
        </w:rPr>
        <w:tab/>
      </w:r>
      <w:r w:rsidRPr="00C93B61">
        <w:rPr>
          <w:rFonts w:ascii="Times New Roman" w:hAnsi="Times New Roman"/>
          <w:color w:val="000000" w:themeColor="text1"/>
          <w:sz w:val="16"/>
          <w:szCs w:val="16"/>
          <w:lang w:val="ru-RU"/>
        </w:rPr>
        <w:tab/>
      </w:r>
      <w:r w:rsidRPr="00C93B61">
        <w:rPr>
          <w:rFonts w:ascii="Times New Roman" w:hAnsi="Times New Roman"/>
          <w:color w:val="000000" w:themeColor="text1"/>
          <w:sz w:val="16"/>
          <w:szCs w:val="16"/>
          <w:lang w:val="ru-RU"/>
        </w:rPr>
        <w:tab/>
      </w:r>
      <w:r w:rsidRPr="00C93B61">
        <w:rPr>
          <w:rFonts w:ascii="Times New Roman" w:hAnsi="Times New Roman"/>
          <w:color w:val="000000" w:themeColor="text1"/>
          <w:sz w:val="16"/>
          <w:szCs w:val="16"/>
          <w:lang w:val="ru-RU"/>
        </w:rPr>
        <w:tab/>
      </w:r>
      <w:r w:rsidRPr="00C93B61">
        <w:rPr>
          <w:rFonts w:ascii="Times New Roman" w:hAnsi="Times New Roman"/>
          <w:color w:val="000000" w:themeColor="text1"/>
          <w:sz w:val="16"/>
          <w:szCs w:val="16"/>
          <w:lang w:val="ru-RU"/>
        </w:rPr>
        <w:tab/>
      </w:r>
      <w:r w:rsidRPr="00C93B61">
        <w:rPr>
          <w:rFonts w:ascii="Times New Roman" w:hAnsi="Times New Roman"/>
          <w:color w:val="000000" w:themeColor="text1"/>
          <w:sz w:val="16"/>
          <w:szCs w:val="16"/>
          <w:lang w:val="ru-RU"/>
        </w:rPr>
        <w:tab/>
      </w:r>
      <w:r w:rsidRPr="00C93B61">
        <w:rPr>
          <w:rFonts w:ascii="Times New Roman" w:hAnsi="Times New Roman"/>
          <w:color w:val="000000" w:themeColor="text1"/>
          <w:sz w:val="16"/>
          <w:szCs w:val="16"/>
          <w:lang w:val="ru-RU"/>
        </w:rPr>
        <w:tab/>
      </w:r>
      <w:r w:rsidRPr="00C93B61">
        <w:rPr>
          <w:rFonts w:ascii="Times New Roman" w:hAnsi="Times New Roman"/>
          <w:color w:val="000000" w:themeColor="text1"/>
          <w:sz w:val="16"/>
          <w:szCs w:val="16"/>
          <w:lang w:val="ru-RU"/>
        </w:rPr>
        <w:tab/>
      </w:r>
      <w:r w:rsidRPr="00C93B61">
        <w:rPr>
          <w:rFonts w:ascii="Times New Roman" w:hAnsi="Times New Roman"/>
          <w:color w:val="000000" w:themeColor="text1"/>
          <w:sz w:val="16"/>
          <w:szCs w:val="16"/>
          <w:lang w:val="ru-RU"/>
        </w:rPr>
        <w:tab/>
        <w:t xml:space="preserve">       </w:t>
      </w:r>
      <w:r w:rsidR="00764357">
        <w:rPr>
          <w:rFonts w:ascii="Times New Roman" w:hAnsi="Times New Roman"/>
          <w:color w:val="000000" w:themeColor="text1"/>
          <w:sz w:val="16"/>
          <w:szCs w:val="16"/>
          <w:lang w:val="ru-RU"/>
        </w:rPr>
        <w:t xml:space="preserve">                                                                                                             </w:t>
      </w:r>
      <w:r w:rsidRPr="00C93B61">
        <w:rPr>
          <w:rFonts w:ascii="Times New Roman" w:hAnsi="Times New Roman"/>
          <w:color w:val="000000" w:themeColor="text1"/>
          <w:sz w:val="16"/>
          <w:szCs w:val="16"/>
          <w:lang w:val="ru-RU"/>
        </w:rPr>
        <w:t xml:space="preserve">     </w:t>
      </w:r>
      <w:r w:rsidRPr="00C93B61">
        <w:rPr>
          <w:rFonts w:ascii="Times New Roman" w:hAnsi="Times New Roman"/>
          <w:sz w:val="16"/>
          <w:szCs w:val="16"/>
          <w:lang w:val="ru-RU"/>
        </w:rPr>
        <w:t xml:space="preserve">№ 105 </w:t>
      </w:r>
    </w:p>
    <w:p w:rsidR="00BB73E9" w:rsidRPr="00C93B61" w:rsidRDefault="00BB73E9" w:rsidP="00BB73E9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C93B61">
        <w:rPr>
          <w:rFonts w:ascii="Times New Roman" w:hAnsi="Times New Roman"/>
          <w:sz w:val="16"/>
          <w:szCs w:val="16"/>
          <w:lang w:val="ru-RU"/>
        </w:rPr>
        <w:t>с. Бирофельд</w:t>
      </w:r>
    </w:p>
    <w:p w:rsidR="00BB73E9" w:rsidRPr="00C93B61" w:rsidRDefault="00BB73E9" w:rsidP="00BB73E9">
      <w:pPr>
        <w:rPr>
          <w:rFonts w:ascii="Times New Roman" w:hAnsi="Times New Roman"/>
          <w:sz w:val="16"/>
          <w:szCs w:val="16"/>
          <w:lang w:val="ru-RU"/>
        </w:rPr>
      </w:pPr>
    </w:p>
    <w:p w:rsidR="00BB73E9" w:rsidRPr="00C93B61" w:rsidRDefault="00BB73E9" w:rsidP="00BB73E9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C93B61">
        <w:rPr>
          <w:rFonts w:ascii="Times New Roman" w:hAnsi="Times New Roman"/>
          <w:sz w:val="16"/>
          <w:szCs w:val="16"/>
          <w:lang w:val="ru-RU"/>
        </w:rPr>
        <w:t>О присвоении адреса объекту недвижимости на территории муниципального образования «Бирофельдское сельское поселение»</w:t>
      </w:r>
    </w:p>
    <w:p w:rsidR="00BB73E9" w:rsidRPr="00C93B61" w:rsidRDefault="00BB73E9" w:rsidP="00BB73E9">
      <w:pPr>
        <w:ind w:firstLine="708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BB73E9" w:rsidRPr="00C93B61" w:rsidRDefault="00BB73E9" w:rsidP="00BB73E9">
      <w:pPr>
        <w:ind w:firstLine="708"/>
        <w:jc w:val="both"/>
        <w:rPr>
          <w:rFonts w:ascii="Times New Roman" w:hAnsi="Times New Roman"/>
          <w:color w:val="FF0000"/>
          <w:sz w:val="16"/>
          <w:szCs w:val="16"/>
          <w:lang w:val="ru-RU"/>
        </w:rPr>
      </w:pPr>
      <w:r w:rsidRPr="00C93B61">
        <w:rPr>
          <w:rFonts w:ascii="Times New Roman" w:hAnsi="Times New Roman"/>
          <w:sz w:val="16"/>
          <w:szCs w:val="16"/>
          <w:lang w:val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27.07.2010 №210-ФЗ «Об организации предоставления государственных и муниципальных услуг», постановления Правительства Российской Федерации от 19.11.2014 №1221 «Об утверждении Правил присвоения, изменения и аннулирования адресов», </w:t>
      </w:r>
      <w:r w:rsidRPr="00C93B61">
        <w:rPr>
          <w:rFonts w:ascii="Times New Roman" w:hAnsi="Times New Roman"/>
          <w:color w:val="000000" w:themeColor="text1"/>
          <w:sz w:val="16"/>
          <w:szCs w:val="16"/>
          <w:lang w:val="ru-RU"/>
        </w:rPr>
        <w:t>на основании решения Собрания депутатов администрации Бирофельдского поселения от 09.02.2021</w:t>
      </w:r>
      <w:r w:rsidRPr="00C93B61">
        <w:rPr>
          <w:rFonts w:ascii="Times New Roman" w:hAnsi="Times New Roman"/>
          <w:color w:val="000000" w:themeColor="text1"/>
          <w:sz w:val="16"/>
          <w:szCs w:val="16"/>
        </w:rPr>
        <w:t> </w:t>
      </w:r>
      <w:r w:rsidRPr="00C93B61">
        <w:rPr>
          <w:rFonts w:ascii="Times New Roman" w:hAnsi="Times New Roman"/>
          <w:color w:val="000000" w:themeColor="text1"/>
          <w:sz w:val="16"/>
          <w:szCs w:val="16"/>
          <w:lang w:val="ru-RU"/>
        </w:rPr>
        <w:t>№ 132 «</w:t>
      </w:r>
      <w:r w:rsidRPr="00C93B61">
        <w:rPr>
          <w:rFonts w:ascii="Times New Roman" w:hAnsi="Times New Roman"/>
          <w:bCs/>
          <w:color w:val="000000" w:themeColor="text1"/>
          <w:sz w:val="16"/>
          <w:szCs w:val="16"/>
          <w:lang w:val="ru-RU" w:eastAsia="ru-RU"/>
        </w:rPr>
        <w:t>Об</w:t>
      </w:r>
      <w:r w:rsidRPr="00C93B61">
        <w:rPr>
          <w:rFonts w:ascii="Times New Roman" w:hAnsi="Times New Roman"/>
          <w:bCs/>
          <w:sz w:val="16"/>
          <w:szCs w:val="16"/>
          <w:lang w:val="ru-RU" w:eastAsia="ru-RU"/>
        </w:rPr>
        <w:t xml:space="preserve"> утверждении Правил присвоения, изменения и аннулирования адресов объектам, находящимся на территории муниципального образования «Бирофельдское сельское поселение» Биробиджанского муниципального района Еврейской автономной области</w:t>
      </w:r>
    </w:p>
    <w:p w:rsidR="00BB73E9" w:rsidRPr="00C93B61" w:rsidRDefault="00BB73E9" w:rsidP="00BB73E9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C93B61">
        <w:rPr>
          <w:rFonts w:ascii="Times New Roman" w:hAnsi="Times New Roman"/>
          <w:sz w:val="16"/>
          <w:szCs w:val="16"/>
          <w:lang w:val="ru-RU"/>
        </w:rPr>
        <w:tab/>
        <w:t>ПОСТАНОВЛЯЕТ:</w:t>
      </w:r>
    </w:p>
    <w:p w:rsidR="00BB73E9" w:rsidRPr="00C93B61" w:rsidRDefault="00BB73E9" w:rsidP="00BB73E9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C93B61">
        <w:rPr>
          <w:rFonts w:ascii="Times New Roman" w:hAnsi="Times New Roman"/>
          <w:sz w:val="16"/>
          <w:szCs w:val="16"/>
          <w:lang w:val="ru-RU"/>
        </w:rPr>
        <w:tab/>
        <w:t>1.</w:t>
      </w:r>
      <w:r w:rsidRPr="00C93B61">
        <w:rPr>
          <w:rFonts w:ascii="Times New Roman" w:hAnsi="Times New Roman"/>
          <w:sz w:val="16"/>
          <w:szCs w:val="16"/>
        </w:rPr>
        <w:t> </w:t>
      </w:r>
      <w:r w:rsidRPr="00C93B61">
        <w:rPr>
          <w:rFonts w:ascii="Times New Roman" w:hAnsi="Times New Roman"/>
          <w:sz w:val="16"/>
          <w:szCs w:val="16"/>
          <w:lang w:val="ru-RU"/>
        </w:rPr>
        <w:t xml:space="preserve">Присвоить адреса объектам адресации согласно приложению №1 и внести их в государственный адресный реестр. </w:t>
      </w:r>
    </w:p>
    <w:p w:rsidR="00BB73E9" w:rsidRPr="00C93B61" w:rsidRDefault="00BB73E9" w:rsidP="00BB73E9">
      <w:pPr>
        <w:tabs>
          <w:tab w:val="left" w:pos="426"/>
        </w:tabs>
        <w:jc w:val="both"/>
        <w:rPr>
          <w:rFonts w:ascii="Times New Roman" w:hAnsi="Times New Roman"/>
          <w:sz w:val="16"/>
          <w:szCs w:val="16"/>
          <w:lang w:val="ru-RU"/>
        </w:rPr>
      </w:pPr>
      <w:r w:rsidRPr="00C93B61">
        <w:rPr>
          <w:rFonts w:ascii="Times New Roman" w:hAnsi="Times New Roman"/>
          <w:sz w:val="16"/>
          <w:szCs w:val="16"/>
          <w:lang w:val="ru-RU"/>
        </w:rPr>
        <w:tab/>
        <w:t xml:space="preserve">    2. Контроль за исполнением настоящего постановления оставляю за собой.</w:t>
      </w:r>
    </w:p>
    <w:p w:rsidR="00BB73E9" w:rsidRPr="00C93B61" w:rsidRDefault="00BB73E9" w:rsidP="00BB73E9">
      <w:pPr>
        <w:tabs>
          <w:tab w:val="left" w:pos="426"/>
        </w:tabs>
        <w:ind w:right="-5"/>
        <w:jc w:val="both"/>
        <w:rPr>
          <w:rFonts w:ascii="Times New Roman" w:hAnsi="Times New Roman"/>
          <w:sz w:val="16"/>
          <w:szCs w:val="16"/>
          <w:lang w:val="ru-RU"/>
        </w:rPr>
      </w:pPr>
      <w:r w:rsidRPr="00C93B61">
        <w:rPr>
          <w:rFonts w:ascii="Times New Roman" w:hAnsi="Times New Roman"/>
          <w:bCs/>
          <w:color w:val="000000"/>
          <w:sz w:val="16"/>
          <w:szCs w:val="16"/>
          <w:lang w:val="ru-RU"/>
        </w:rPr>
        <w:tab/>
        <w:t xml:space="preserve">    3.</w:t>
      </w:r>
      <w:r w:rsidRPr="00C93B61">
        <w:rPr>
          <w:rFonts w:ascii="Times New Roman" w:hAnsi="Times New Roman"/>
          <w:bCs/>
          <w:color w:val="000000"/>
          <w:sz w:val="16"/>
          <w:szCs w:val="16"/>
        </w:rPr>
        <w:t> </w:t>
      </w:r>
      <w:r w:rsidRPr="00C93B61">
        <w:rPr>
          <w:rFonts w:ascii="Times New Roman" w:hAnsi="Times New Roman"/>
          <w:bCs/>
          <w:color w:val="000000"/>
          <w:sz w:val="16"/>
          <w:szCs w:val="16"/>
          <w:lang w:val="ru-RU"/>
        </w:rPr>
        <w:t>Опубликовать настоящее постановление в «Информационном бюллетене Бирофельдского сельского поселения Биробиджанского муниципального района Еврейской автономной области».</w:t>
      </w:r>
    </w:p>
    <w:p w:rsidR="00BB73E9" w:rsidRPr="00C93B61" w:rsidRDefault="00BB73E9" w:rsidP="00BB73E9">
      <w:pPr>
        <w:ind w:right="-5" w:firstLine="426"/>
        <w:jc w:val="both"/>
        <w:rPr>
          <w:rFonts w:ascii="Times New Roman" w:hAnsi="Times New Roman"/>
          <w:sz w:val="16"/>
          <w:szCs w:val="16"/>
          <w:lang w:val="ru-RU"/>
        </w:rPr>
      </w:pPr>
      <w:r w:rsidRPr="00C93B61">
        <w:rPr>
          <w:rFonts w:ascii="Times New Roman" w:hAnsi="Times New Roman"/>
          <w:color w:val="000000"/>
          <w:sz w:val="16"/>
          <w:szCs w:val="16"/>
          <w:lang w:val="ru-RU"/>
        </w:rPr>
        <w:t xml:space="preserve">    4.</w:t>
      </w:r>
      <w:r w:rsidRPr="00C93B61">
        <w:rPr>
          <w:rFonts w:ascii="Times New Roman" w:hAnsi="Times New Roman"/>
          <w:color w:val="000000"/>
          <w:sz w:val="16"/>
          <w:szCs w:val="16"/>
        </w:rPr>
        <w:t> </w:t>
      </w:r>
      <w:r w:rsidRPr="00C93B61">
        <w:rPr>
          <w:rFonts w:ascii="Times New Roman" w:hAnsi="Times New Roman"/>
          <w:color w:val="000000"/>
          <w:sz w:val="16"/>
          <w:szCs w:val="16"/>
          <w:lang w:val="ru-RU"/>
        </w:rPr>
        <w:t xml:space="preserve">Настоящее </w:t>
      </w:r>
      <w:r w:rsidRPr="00C93B61">
        <w:rPr>
          <w:rFonts w:ascii="Times New Roman" w:hAnsi="Times New Roman"/>
          <w:bCs/>
          <w:color w:val="000000"/>
          <w:sz w:val="16"/>
          <w:szCs w:val="16"/>
          <w:lang w:val="ru-RU"/>
        </w:rPr>
        <w:t xml:space="preserve">постановление </w:t>
      </w:r>
      <w:r w:rsidRPr="00C93B61">
        <w:rPr>
          <w:rFonts w:ascii="Times New Roman" w:hAnsi="Times New Roman"/>
          <w:color w:val="000000"/>
          <w:sz w:val="16"/>
          <w:szCs w:val="16"/>
          <w:lang w:val="ru-RU"/>
        </w:rPr>
        <w:t xml:space="preserve">вступает в силу после дня его официального опубликования и распространяется на правоотношения, возникшие с </w:t>
      </w:r>
      <w:r w:rsidRPr="00C93B61">
        <w:rPr>
          <w:rFonts w:ascii="Times New Roman" w:hAnsi="Times New Roman"/>
          <w:sz w:val="16"/>
          <w:szCs w:val="16"/>
          <w:lang w:val="ru-RU"/>
        </w:rPr>
        <w:t>17.12.2024</w:t>
      </w:r>
      <w:r w:rsidRPr="00C93B61">
        <w:rPr>
          <w:rFonts w:ascii="Times New Roman" w:hAnsi="Times New Roman"/>
          <w:color w:val="000000"/>
          <w:sz w:val="16"/>
          <w:szCs w:val="16"/>
          <w:lang w:val="ru-RU"/>
        </w:rPr>
        <w:t xml:space="preserve"> года.</w:t>
      </w:r>
    </w:p>
    <w:p w:rsidR="00BB73E9" w:rsidRPr="00C93B61" w:rsidRDefault="00BB73E9" w:rsidP="00BB73E9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BB73E9" w:rsidRPr="00C93B61" w:rsidRDefault="00BB73E9" w:rsidP="00BB73E9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BB73E9" w:rsidRPr="00C93B61" w:rsidRDefault="00BB73E9" w:rsidP="00BB73E9">
      <w:pPr>
        <w:jc w:val="both"/>
        <w:rPr>
          <w:rFonts w:ascii="Times New Roman" w:hAnsi="Times New Roman"/>
          <w:sz w:val="16"/>
          <w:szCs w:val="16"/>
          <w:lang w:val="ru-RU"/>
        </w:rPr>
      </w:pPr>
      <w:r w:rsidRPr="00C93B61">
        <w:rPr>
          <w:rFonts w:ascii="Times New Roman" w:hAnsi="Times New Roman"/>
          <w:sz w:val="16"/>
          <w:szCs w:val="16"/>
          <w:lang w:val="ru-RU"/>
        </w:rPr>
        <w:t>Глава администрации</w:t>
      </w:r>
    </w:p>
    <w:p w:rsidR="00BB73E9" w:rsidRPr="00C93B61" w:rsidRDefault="00BB73E9" w:rsidP="00764357">
      <w:pPr>
        <w:jc w:val="both"/>
        <w:rPr>
          <w:rFonts w:ascii="Times New Roman" w:hAnsi="Times New Roman"/>
          <w:sz w:val="16"/>
          <w:szCs w:val="16"/>
          <w:lang w:val="ru-RU"/>
        </w:rPr>
        <w:sectPr w:rsidR="00BB73E9" w:rsidRPr="00C93B61" w:rsidSect="00C93B61">
          <w:pgSz w:w="16838" w:h="11906" w:orient="landscape"/>
          <w:pgMar w:top="851" w:right="1134" w:bottom="850" w:left="1135" w:header="720" w:footer="720" w:gutter="0"/>
          <w:cols w:space="720"/>
          <w:docGrid w:linePitch="360"/>
        </w:sectPr>
      </w:pPr>
      <w:r w:rsidRPr="00C93B61">
        <w:rPr>
          <w:rFonts w:ascii="Times New Roman" w:hAnsi="Times New Roman"/>
          <w:sz w:val="16"/>
          <w:szCs w:val="16"/>
          <w:lang w:val="ru-RU"/>
        </w:rPr>
        <w:t>сельского поселения                                                                    А.Ю. Вилков-Дымочко</w:t>
      </w:r>
    </w:p>
    <w:p w:rsidR="00BB73E9" w:rsidRPr="00C93B61" w:rsidRDefault="00BB73E9" w:rsidP="00BB73E9">
      <w:pPr>
        <w:rPr>
          <w:rFonts w:ascii="Times New Roman" w:hAnsi="Times New Roman"/>
          <w:sz w:val="16"/>
          <w:szCs w:val="16"/>
          <w:lang w:val="ru-RU"/>
        </w:rPr>
      </w:pPr>
    </w:p>
    <w:p w:rsidR="00BB73E9" w:rsidRPr="00C93B61" w:rsidRDefault="00BB73E9" w:rsidP="00BB73E9">
      <w:pPr>
        <w:jc w:val="right"/>
        <w:rPr>
          <w:rFonts w:ascii="Times New Roman" w:hAnsi="Times New Roman"/>
          <w:sz w:val="16"/>
          <w:szCs w:val="16"/>
          <w:lang w:val="ru-RU"/>
        </w:rPr>
      </w:pPr>
      <w:r w:rsidRPr="00C93B61">
        <w:rPr>
          <w:rFonts w:ascii="Times New Roman" w:hAnsi="Times New Roman"/>
          <w:sz w:val="16"/>
          <w:szCs w:val="16"/>
          <w:lang w:val="ru-RU"/>
        </w:rPr>
        <w:t>Приложение №1 к постановлению</w:t>
      </w:r>
    </w:p>
    <w:p w:rsidR="00BB73E9" w:rsidRPr="00C93B61" w:rsidRDefault="00BB73E9" w:rsidP="00BB73E9">
      <w:pPr>
        <w:jc w:val="right"/>
        <w:rPr>
          <w:rFonts w:ascii="Times New Roman" w:hAnsi="Times New Roman"/>
          <w:color w:val="000000" w:themeColor="text1"/>
          <w:sz w:val="16"/>
          <w:szCs w:val="16"/>
          <w:u w:val="single"/>
          <w:lang w:val="ru-RU"/>
        </w:rPr>
      </w:pPr>
      <w:r w:rsidRPr="00C93B61">
        <w:rPr>
          <w:rFonts w:ascii="Times New Roman" w:hAnsi="Times New Roman"/>
          <w:sz w:val="16"/>
          <w:szCs w:val="16"/>
          <w:lang w:val="ru-RU"/>
        </w:rPr>
        <w:t xml:space="preserve">от  </w:t>
      </w:r>
      <w:r w:rsidRPr="00C93B61">
        <w:rPr>
          <w:rFonts w:ascii="Times New Roman" w:hAnsi="Times New Roman"/>
          <w:sz w:val="16"/>
          <w:szCs w:val="16"/>
          <w:u w:val="single"/>
          <w:lang w:val="ru-RU"/>
        </w:rPr>
        <w:t>17.12.2024</w:t>
      </w:r>
      <w:r w:rsidRPr="00C93B61">
        <w:rPr>
          <w:rFonts w:ascii="Times New Roman" w:hAnsi="Times New Roman"/>
          <w:sz w:val="16"/>
          <w:szCs w:val="16"/>
          <w:lang w:val="ru-RU"/>
        </w:rPr>
        <w:t xml:space="preserve">   № </w:t>
      </w:r>
      <w:r w:rsidRPr="00C93B61">
        <w:rPr>
          <w:rFonts w:ascii="Times New Roman" w:hAnsi="Times New Roman"/>
          <w:sz w:val="16"/>
          <w:szCs w:val="16"/>
          <w:u w:val="single"/>
          <w:lang w:val="ru-RU"/>
        </w:rPr>
        <w:t>105</w:t>
      </w:r>
    </w:p>
    <w:p w:rsidR="00BB73E9" w:rsidRPr="00C93B61" w:rsidRDefault="00BB73E9" w:rsidP="00BB73E9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p w:rsidR="00BB73E9" w:rsidRPr="00C93B61" w:rsidRDefault="00BB73E9" w:rsidP="00BB73E9">
      <w:pPr>
        <w:jc w:val="center"/>
        <w:rPr>
          <w:rFonts w:ascii="Times New Roman" w:hAnsi="Times New Roman"/>
          <w:sz w:val="16"/>
          <w:szCs w:val="16"/>
          <w:lang w:val="ru-RU"/>
        </w:rPr>
      </w:pPr>
      <w:r w:rsidRPr="00C93B61">
        <w:rPr>
          <w:rFonts w:ascii="Times New Roman" w:hAnsi="Times New Roman"/>
          <w:sz w:val="16"/>
          <w:szCs w:val="16"/>
          <w:lang w:val="ru-RU"/>
        </w:rPr>
        <w:t>Перечень присвоенных адресов объектов адресации</w:t>
      </w:r>
    </w:p>
    <w:p w:rsidR="00BB73E9" w:rsidRPr="00C93B61" w:rsidRDefault="00BB73E9" w:rsidP="00BB73E9">
      <w:pPr>
        <w:jc w:val="center"/>
        <w:rPr>
          <w:rFonts w:ascii="Times New Roman" w:hAnsi="Times New Roman"/>
          <w:sz w:val="16"/>
          <w:szCs w:val="16"/>
          <w:lang w:val="ru-RU"/>
        </w:rPr>
      </w:pPr>
    </w:p>
    <w:tbl>
      <w:tblPr>
        <w:tblStyle w:val="a3"/>
        <w:tblW w:w="15169" w:type="dxa"/>
        <w:tblInd w:w="-176" w:type="dxa"/>
        <w:tblLayout w:type="fixed"/>
        <w:tblLook w:val="04A0"/>
      </w:tblPr>
      <w:tblGrid>
        <w:gridCol w:w="1844"/>
        <w:gridCol w:w="1417"/>
        <w:gridCol w:w="1418"/>
        <w:gridCol w:w="1842"/>
        <w:gridCol w:w="1560"/>
        <w:gridCol w:w="1275"/>
        <w:gridCol w:w="1560"/>
        <w:gridCol w:w="850"/>
        <w:gridCol w:w="1418"/>
        <w:gridCol w:w="992"/>
        <w:gridCol w:w="993"/>
      </w:tblGrid>
      <w:tr w:rsidR="00BB73E9" w:rsidRPr="00C93B61" w:rsidTr="00C93B61">
        <w:trPr>
          <w:trHeight w:val="20"/>
        </w:trPr>
        <w:tc>
          <w:tcPr>
            <w:tcW w:w="1844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кадастровый номер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страна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субъект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село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улица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Объект адресации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помещение</w:t>
            </w: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квартира</w:t>
            </w: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з/у</w:t>
            </w:r>
          </w:p>
        </w:tc>
      </w:tr>
      <w:tr w:rsidR="00BB73E9" w:rsidRPr="00C93B61" w:rsidTr="00C93B61">
        <w:trPr>
          <w:trHeight w:val="2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79:04:2000003:22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Центральная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25/2</w:t>
            </w:r>
          </w:p>
        </w:tc>
      </w:tr>
      <w:tr w:rsidR="00BB73E9" w:rsidRPr="00C93B61" w:rsidTr="00C93B61">
        <w:trPr>
          <w:trHeight w:val="2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79:04:1800006:27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Алексеевка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Новая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19/2</w:t>
            </w:r>
          </w:p>
        </w:tc>
      </w:tr>
      <w:tr w:rsidR="00BB73E9" w:rsidRPr="00C93B61" w:rsidTr="00C93B61">
        <w:trPr>
          <w:trHeight w:val="2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pacing w:val="-12"/>
                <w:sz w:val="16"/>
                <w:szCs w:val="16"/>
                <w:lang w:eastAsia="ru-RU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79:04:1800001:9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Алексеевка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Партизанская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11/2</w:t>
            </w:r>
          </w:p>
        </w:tc>
      </w:tr>
      <w:tr w:rsidR="00BB73E9" w:rsidRPr="00C93B61" w:rsidTr="00C93B61">
        <w:trPr>
          <w:trHeight w:val="2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pacing w:val="-12"/>
                <w:sz w:val="16"/>
                <w:szCs w:val="16"/>
                <w:lang w:eastAsia="ru-RU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79:04:1800007:10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Алексеевка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Новая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14/2</w:t>
            </w:r>
          </w:p>
        </w:tc>
      </w:tr>
      <w:tr w:rsidR="00BB73E9" w:rsidRPr="00C93B61" w:rsidTr="00C93B61">
        <w:trPr>
          <w:trHeight w:val="2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pacing w:val="-12"/>
                <w:sz w:val="16"/>
                <w:szCs w:val="16"/>
                <w:lang w:eastAsia="ru-RU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79:04:2000003:24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Центральная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27/2</w:t>
            </w:r>
          </w:p>
        </w:tc>
      </w:tr>
      <w:tr w:rsidR="00BB73E9" w:rsidRPr="00C93B61" w:rsidTr="00C93B61">
        <w:trPr>
          <w:trHeight w:val="2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pacing w:val="-12"/>
                <w:sz w:val="16"/>
                <w:szCs w:val="16"/>
                <w:lang w:eastAsia="ru-RU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79:04:2000002:14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Новая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18/2</w:t>
            </w:r>
          </w:p>
        </w:tc>
      </w:tr>
      <w:tr w:rsidR="00BB73E9" w:rsidRPr="00C93B61" w:rsidTr="00C93B61">
        <w:trPr>
          <w:trHeight w:val="2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pacing w:val="-12"/>
                <w:sz w:val="16"/>
                <w:szCs w:val="16"/>
                <w:lang w:eastAsia="ru-RU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79:04:2000003:12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Центральная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15/2</w:t>
            </w:r>
          </w:p>
        </w:tc>
      </w:tr>
      <w:tr w:rsidR="00BB73E9" w:rsidRPr="00C93B61" w:rsidTr="00C93B61">
        <w:trPr>
          <w:trHeight w:val="2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pacing w:val="-12"/>
                <w:sz w:val="16"/>
                <w:szCs w:val="16"/>
                <w:lang w:eastAsia="ru-RU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79:04:2000003:28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Центральная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31/2</w:t>
            </w:r>
          </w:p>
        </w:tc>
      </w:tr>
      <w:tr w:rsidR="00BB73E9" w:rsidRPr="00C93B61" w:rsidTr="00C93B61">
        <w:trPr>
          <w:trHeight w:val="2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pacing w:val="-12"/>
                <w:sz w:val="16"/>
                <w:szCs w:val="16"/>
                <w:lang w:eastAsia="ru-RU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79:04:2000003:29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 xml:space="preserve">Центральная 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33/1</w:t>
            </w:r>
          </w:p>
        </w:tc>
      </w:tr>
      <w:tr w:rsidR="00BB73E9" w:rsidRPr="00C93B61" w:rsidTr="00C93B61">
        <w:trPr>
          <w:trHeight w:val="2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pacing w:val="-12"/>
                <w:sz w:val="16"/>
                <w:szCs w:val="16"/>
                <w:lang w:eastAsia="ru-RU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79:04:2000004:7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 xml:space="preserve">Центральная 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</w:tr>
      <w:tr w:rsidR="00BB73E9" w:rsidRPr="00C93B61" w:rsidTr="00C93B61">
        <w:trPr>
          <w:trHeight w:val="2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pacing w:val="-12"/>
                <w:sz w:val="16"/>
                <w:szCs w:val="16"/>
                <w:lang w:eastAsia="ru-RU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79:04:2000005:34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 xml:space="preserve">Центральная 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26/1</w:t>
            </w:r>
          </w:p>
        </w:tc>
      </w:tr>
      <w:tr w:rsidR="00BB73E9" w:rsidRPr="00C93B61" w:rsidTr="00C93B61">
        <w:trPr>
          <w:trHeight w:val="2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pacing w:val="-12"/>
                <w:sz w:val="16"/>
                <w:szCs w:val="16"/>
                <w:lang w:eastAsia="ru-RU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79:04:2000005:36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 xml:space="preserve">Центральная 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28/1</w:t>
            </w:r>
          </w:p>
        </w:tc>
      </w:tr>
      <w:tr w:rsidR="00BB73E9" w:rsidRPr="00C93B61" w:rsidTr="00C93B61">
        <w:trPr>
          <w:trHeight w:val="2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pacing w:val="-12"/>
                <w:sz w:val="16"/>
                <w:szCs w:val="16"/>
                <w:lang w:eastAsia="ru-RU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79:04:2000006:8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 xml:space="preserve">Центральная 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52</w:t>
            </w:r>
          </w:p>
        </w:tc>
      </w:tr>
      <w:tr w:rsidR="00BB73E9" w:rsidRPr="00C93B61" w:rsidTr="00C93B61">
        <w:trPr>
          <w:trHeight w:val="2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pacing w:val="-12"/>
                <w:sz w:val="16"/>
                <w:szCs w:val="16"/>
                <w:lang w:eastAsia="ru-RU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79:04:2900003:38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Красивое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Юбилейная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</w:tr>
      <w:tr w:rsidR="00BB73E9" w:rsidRPr="00C93B61" w:rsidTr="00C93B61">
        <w:trPr>
          <w:trHeight w:val="2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pacing w:val="-12"/>
                <w:sz w:val="16"/>
                <w:szCs w:val="16"/>
                <w:lang w:eastAsia="ru-RU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79:04:2000007:66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Молодежная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4/1</w:t>
            </w:r>
          </w:p>
        </w:tc>
      </w:tr>
      <w:tr w:rsidR="00BB73E9" w:rsidRPr="00C93B61" w:rsidTr="00C93B61">
        <w:trPr>
          <w:trHeight w:val="2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pacing w:val="-12"/>
                <w:sz w:val="16"/>
                <w:szCs w:val="16"/>
                <w:lang w:eastAsia="ru-RU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79:04:3300003:16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Опытное Поле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Центральная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BB73E9" w:rsidRPr="00C93B61" w:rsidTr="00C93B61">
        <w:trPr>
          <w:trHeight w:val="2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pacing w:val="-12"/>
                <w:sz w:val="16"/>
                <w:szCs w:val="16"/>
                <w:lang w:eastAsia="ru-RU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lastRenderedPageBreak/>
              <w:t>79:04:2900007:34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Красивое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Школьная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</w:tr>
      <w:tr w:rsidR="00BB73E9" w:rsidRPr="00C93B61" w:rsidTr="00C93B61">
        <w:trPr>
          <w:trHeight w:val="2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pacing w:val="-12"/>
                <w:sz w:val="16"/>
                <w:szCs w:val="16"/>
                <w:lang w:eastAsia="ru-RU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79:04:2000007:20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Чапаева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</w:tr>
      <w:tr w:rsidR="00BB73E9" w:rsidRPr="00C93B61" w:rsidTr="00C93B61">
        <w:trPr>
          <w:trHeight w:val="2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pacing w:val="-12"/>
                <w:sz w:val="16"/>
                <w:szCs w:val="16"/>
                <w:lang w:eastAsia="ru-RU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79:04:2000001:2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Центральная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</w:tr>
      <w:tr w:rsidR="00BB73E9" w:rsidRPr="00C93B61" w:rsidTr="00C93B61">
        <w:trPr>
          <w:trHeight w:val="2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79:04:2900001:242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Красивое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Школьная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</w:tr>
      <w:tr w:rsidR="00BB73E9" w:rsidRPr="00C93B61" w:rsidTr="00C93B61">
        <w:trPr>
          <w:trHeight w:val="2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79:04:2000007:15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Полевая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</w:tr>
      <w:tr w:rsidR="00BB73E9" w:rsidRPr="00C93B61" w:rsidTr="00C93B61">
        <w:trPr>
          <w:trHeight w:val="2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79:04:1800006:23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Алексеевка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Новая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15/2</w:t>
            </w:r>
          </w:p>
        </w:tc>
      </w:tr>
      <w:tr w:rsidR="00BB73E9" w:rsidRPr="00C93B61" w:rsidTr="00C93B61">
        <w:trPr>
          <w:trHeight w:val="2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79:04:2000006:132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Центральная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43</w:t>
            </w:r>
          </w:p>
        </w:tc>
      </w:tr>
      <w:tr w:rsidR="00BB73E9" w:rsidRPr="00C93B61" w:rsidTr="00C93B61">
        <w:trPr>
          <w:trHeight w:val="2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79:04:3300002:14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Опытное Поле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Садовая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2/2</w:t>
            </w:r>
          </w:p>
        </w:tc>
      </w:tr>
      <w:tr w:rsidR="00BB73E9" w:rsidRPr="00C93B61" w:rsidTr="00C93B61">
        <w:trPr>
          <w:trHeight w:val="2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79:04:1800006:9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Алексеевка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 xml:space="preserve">Садовая 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12/1</w:t>
            </w:r>
          </w:p>
        </w:tc>
      </w:tr>
      <w:tr w:rsidR="00BB73E9" w:rsidRPr="00C93B61" w:rsidTr="00C93B61">
        <w:trPr>
          <w:trHeight w:val="2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79:04:3300001:9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Опытное Поле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 xml:space="preserve">40 лет Победы 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4/2</w:t>
            </w:r>
          </w:p>
        </w:tc>
      </w:tr>
      <w:tr w:rsidR="00BB73E9" w:rsidRPr="00C93B61" w:rsidTr="00C93B61">
        <w:trPr>
          <w:trHeight w:val="2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79:04:2000003:30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Центральная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33/2</w:t>
            </w:r>
          </w:p>
        </w:tc>
      </w:tr>
      <w:tr w:rsidR="00BB73E9" w:rsidRPr="00C93B61" w:rsidTr="00C93B61">
        <w:trPr>
          <w:trHeight w:val="2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79:04:2000005:41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Центральная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34/1</w:t>
            </w:r>
          </w:p>
        </w:tc>
      </w:tr>
      <w:tr w:rsidR="00BB73E9" w:rsidRPr="00C93B61" w:rsidTr="00C93B61">
        <w:trPr>
          <w:trHeight w:val="2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79:04:2000007:32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Луговая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8/2</w:t>
            </w:r>
          </w:p>
        </w:tc>
      </w:tr>
      <w:tr w:rsidR="00BB73E9" w:rsidRPr="00C93B61" w:rsidTr="00C93B61">
        <w:trPr>
          <w:trHeight w:val="2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79:04:1800004:10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Алексеевка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Партизанская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6/2</w:t>
            </w:r>
          </w:p>
        </w:tc>
      </w:tr>
      <w:tr w:rsidR="00BB73E9" w:rsidRPr="00C93B61" w:rsidTr="00C93B61">
        <w:trPr>
          <w:trHeight w:val="17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79:04:2900007:34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Красивое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Школьная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</w:tr>
      <w:tr w:rsidR="00BB73E9" w:rsidRPr="00C93B61" w:rsidTr="00C93B61">
        <w:trPr>
          <w:trHeight w:val="17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79:04:2000005:39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Центральная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32/1</w:t>
            </w:r>
          </w:p>
        </w:tc>
      </w:tr>
      <w:tr w:rsidR="00BB73E9" w:rsidRPr="00C93B61" w:rsidTr="00C93B61">
        <w:trPr>
          <w:trHeight w:val="17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79:04:2000008:19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Центральная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59/2</w:t>
            </w:r>
          </w:p>
        </w:tc>
      </w:tr>
      <w:tr w:rsidR="00BB73E9" w:rsidRPr="00C93B61" w:rsidTr="00C93B61">
        <w:trPr>
          <w:trHeight w:val="17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79:04:2000007:39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Луговая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3/2</w:t>
            </w:r>
          </w:p>
        </w:tc>
      </w:tr>
      <w:tr w:rsidR="00BB73E9" w:rsidRPr="00C93B61" w:rsidTr="00C93B61">
        <w:trPr>
          <w:trHeight w:val="17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79:04:1304001:247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Садовая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</w:tr>
      <w:tr w:rsidR="00BB73E9" w:rsidRPr="00C93B61" w:rsidTr="00C93B61">
        <w:trPr>
          <w:trHeight w:val="17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lastRenderedPageBreak/>
              <w:t>79:04:2000007:27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Чапаева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3/2</w:t>
            </w:r>
          </w:p>
        </w:tc>
      </w:tr>
      <w:tr w:rsidR="00BB73E9" w:rsidRPr="00C93B61" w:rsidTr="00C93B61">
        <w:trPr>
          <w:trHeight w:val="17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79:04:2000007:6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Молодежная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11/2</w:t>
            </w:r>
          </w:p>
        </w:tc>
      </w:tr>
      <w:tr w:rsidR="00BB73E9" w:rsidRPr="00C93B61" w:rsidTr="00C93B61">
        <w:trPr>
          <w:trHeight w:val="2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79:04:2000008:11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Центральная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51/2</w:t>
            </w:r>
          </w:p>
        </w:tc>
      </w:tr>
      <w:tr w:rsidR="00BB73E9" w:rsidRPr="00C93B61" w:rsidTr="00C93B61">
        <w:trPr>
          <w:trHeight w:val="2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79:04:2000003:35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Центральная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39/1</w:t>
            </w:r>
          </w:p>
        </w:tc>
      </w:tr>
      <w:tr w:rsidR="00BB73E9" w:rsidRPr="00C93B61" w:rsidTr="00C93B61">
        <w:trPr>
          <w:trHeight w:val="2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79:04:2000008:107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Центральная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67/1</w:t>
            </w:r>
          </w:p>
        </w:tc>
      </w:tr>
      <w:tr w:rsidR="00BB73E9" w:rsidRPr="00C93B61" w:rsidTr="00C93B61">
        <w:trPr>
          <w:trHeight w:val="2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79:04:2000007:40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Луговая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3/1</w:t>
            </w:r>
          </w:p>
        </w:tc>
      </w:tr>
      <w:tr w:rsidR="00BB73E9" w:rsidRPr="00C93B61" w:rsidTr="00C93B61">
        <w:trPr>
          <w:trHeight w:val="2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79:04:2000003:44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Садовая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7/1</w:t>
            </w:r>
          </w:p>
        </w:tc>
      </w:tr>
      <w:tr w:rsidR="00BB73E9" w:rsidRPr="00C93B61" w:rsidTr="00C93B61">
        <w:trPr>
          <w:trHeight w:val="2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79:04:2000006:165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Новая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32</w:t>
            </w:r>
          </w:p>
        </w:tc>
      </w:tr>
      <w:tr w:rsidR="00BB73E9" w:rsidRPr="00C93B61" w:rsidTr="00C93B61">
        <w:trPr>
          <w:trHeight w:val="2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79:04:2000005:46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Центральная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40/2</w:t>
            </w:r>
          </w:p>
        </w:tc>
      </w:tr>
      <w:tr w:rsidR="00BB73E9" w:rsidRPr="00C93B61" w:rsidTr="00C93B61">
        <w:trPr>
          <w:trHeight w:val="2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79:04:2000007:25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Чапаева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BB73E9" w:rsidRPr="00C93B61" w:rsidTr="00C93B61">
        <w:trPr>
          <w:trHeight w:val="2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79:04:2000005:9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Новая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27/1</w:t>
            </w:r>
          </w:p>
        </w:tc>
      </w:tr>
      <w:tr w:rsidR="00BB73E9" w:rsidRPr="00C93B61" w:rsidTr="00C93B61">
        <w:trPr>
          <w:trHeight w:val="2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79:04:3300001:20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Опытное</w:t>
            </w:r>
          </w:p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Поле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Новая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3/1</w:t>
            </w:r>
          </w:p>
        </w:tc>
      </w:tr>
      <w:tr w:rsidR="00BB73E9" w:rsidRPr="00C93B61" w:rsidTr="00C93B61">
        <w:trPr>
          <w:trHeight w:val="2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79:04:2000008:25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Центральная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65/2</w:t>
            </w:r>
          </w:p>
        </w:tc>
      </w:tr>
      <w:tr w:rsidR="00BB73E9" w:rsidRPr="00C93B61" w:rsidTr="00C93B61">
        <w:trPr>
          <w:trHeight w:val="2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79:04:2000005:31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Центральная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24/2</w:t>
            </w:r>
          </w:p>
        </w:tc>
      </w:tr>
      <w:tr w:rsidR="00BB73E9" w:rsidRPr="00C93B61" w:rsidTr="00C93B61">
        <w:trPr>
          <w:trHeight w:val="2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79:04:2000005:49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Центральная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42/1</w:t>
            </w:r>
          </w:p>
        </w:tc>
      </w:tr>
      <w:tr w:rsidR="00BB73E9" w:rsidRPr="00C93B61" w:rsidTr="00C93B61">
        <w:trPr>
          <w:trHeight w:val="2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79:04:2900003:21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Красивое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40 лет Победы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2/1</w:t>
            </w:r>
          </w:p>
        </w:tc>
      </w:tr>
      <w:tr w:rsidR="00BB73E9" w:rsidRPr="00C93B61" w:rsidTr="00C93B61">
        <w:trPr>
          <w:trHeight w:val="2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79:04:1103004:60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Красивое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40 лет Победы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</w:tr>
      <w:tr w:rsidR="00BB73E9" w:rsidRPr="00C93B61" w:rsidTr="00C93B61">
        <w:trPr>
          <w:trHeight w:val="2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79:04:1800001:3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Алексеевка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Партизанская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</w:tr>
      <w:tr w:rsidR="00BB73E9" w:rsidRPr="00C93B61" w:rsidTr="00C93B61">
        <w:trPr>
          <w:trHeight w:val="2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79:04:1800007:64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Алексеевка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Новая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</w:tr>
      <w:tr w:rsidR="00BB73E9" w:rsidRPr="00C93B61" w:rsidTr="00C93B61">
        <w:trPr>
          <w:trHeight w:val="2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lastRenderedPageBreak/>
              <w:t>79:04:1800005:45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Алексеевка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Советская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9а</w:t>
            </w:r>
          </w:p>
        </w:tc>
      </w:tr>
      <w:tr w:rsidR="00BB73E9" w:rsidRPr="00C93B61" w:rsidTr="00C93B61">
        <w:trPr>
          <w:trHeight w:val="2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79:04:1202001:273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Молодежная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</w:tr>
      <w:tr w:rsidR="00BB73E9" w:rsidRPr="00C93B61" w:rsidTr="00C93B61">
        <w:trPr>
          <w:trHeight w:val="2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79:04:2000003:15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Центральная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19/1</w:t>
            </w:r>
          </w:p>
        </w:tc>
      </w:tr>
      <w:tr w:rsidR="00BB73E9" w:rsidRPr="00C93B61" w:rsidTr="00C93B61">
        <w:trPr>
          <w:trHeight w:val="2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79:04:2000003:36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Центральная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39/2</w:t>
            </w:r>
          </w:p>
        </w:tc>
      </w:tr>
      <w:tr w:rsidR="00BB73E9" w:rsidRPr="00C93B61" w:rsidTr="00C93B61">
        <w:trPr>
          <w:trHeight w:val="2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79:04:2000005:11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Новая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25/1</w:t>
            </w:r>
          </w:p>
        </w:tc>
      </w:tr>
      <w:tr w:rsidR="00BB73E9" w:rsidRPr="00C93B61" w:rsidTr="00C93B61">
        <w:trPr>
          <w:trHeight w:val="2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79:04:2000006:26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Таежная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</w:tr>
      <w:tr w:rsidR="00BB73E9" w:rsidRPr="00C93B61" w:rsidTr="00C93B61">
        <w:trPr>
          <w:trHeight w:val="2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79:04:2000006:60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Центральная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58</w:t>
            </w:r>
          </w:p>
        </w:tc>
      </w:tr>
      <w:tr w:rsidR="00BB73E9" w:rsidRPr="00C93B61" w:rsidTr="00C93B61">
        <w:trPr>
          <w:trHeight w:val="2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79:04:2900001:247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Красивое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Ленина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</w:tr>
      <w:tr w:rsidR="00BB73E9" w:rsidRPr="00C93B61" w:rsidTr="00C93B61">
        <w:trPr>
          <w:trHeight w:val="2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79:04:2000003:32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Центральная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35/2</w:t>
            </w:r>
          </w:p>
        </w:tc>
      </w:tr>
      <w:tr w:rsidR="00BB73E9" w:rsidRPr="00C93B61" w:rsidTr="00C93B61">
        <w:trPr>
          <w:trHeight w:val="2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79:04:2000002:12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Новая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</w:tr>
      <w:tr w:rsidR="00BB73E9" w:rsidRPr="00C93B61" w:rsidTr="00C93B61">
        <w:trPr>
          <w:trHeight w:val="2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79:04:2000007:37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Луговая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5/2</w:t>
            </w:r>
          </w:p>
        </w:tc>
      </w:tr>
      <w:tr w:rsidR="00BB73E9" w:rsidRPr="00C93B61" w:rsidTr="00C93B61">
        <w:trPr>
          <w:trHeight w:val="2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79:04:2000007:10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Молодежная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5/1</w:t>
            </w:r>
          </w:p>
        </w:tc>
      </w:tr>
      <w:tr w:rsidR="00BB73E9" w:rsidRPr="00C93B61" w:rsidTr="00C93B61">
        <w:trPr>
          <w:trHeight w:val="2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79:04:2900003:38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Красивое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 xml:space="preserve">Юбилейная 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</w:tr>
      <w:tr w:rsidR="00BB73E9" w:rsidRPr="00C93B61" w:rsidTr="00C93B61">
        <w:trPr>
          <w:trHeight w:val="34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79:04:2000004:16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 xml:space="preserve">Садовая 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</w:tr>
      <w:tr w:rsidR="00BB73E9" w:rsidRPr="00C93B61" w:rsidTr="00C93B61">
        <w:trPr>
          <w:trHeight w:val="340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79:04:2000005:53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Центральная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46/1</w:t>
            </w:r>
          </w:p>
        </w:tc>
      </w:tr>
      <w:tr w:rsidR="00BB73E9" w:rsidRPr="00C93B61" w:rsidTr="00C93B61">
        <w:trPr>
          <w:trHeight w:val="227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79:04:2000008:27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Центральная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45</w:t>
            </w:r>
          </w:p>
        </w:tc>
      </w:tr>
      <w:tr w:rsidR="00BB73E9" w:rsidRPr="00C93B61" w:rsidTr="00C93B61">
        <w:trPr>
          <w:trHeight w:val="227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79:04:2000007:68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Молодежная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</w:tr>
      <w:tr w:rsidR="00BB73E9" w:rsidRPr="00C93B61" w:rsidTr="00C93B61">
        <w:trPr>
          <w:trHeight w:val="227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79:04:1304001:247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Садовая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</w:tr>
      <w:tr w:rsidR="00BB73E9" w:rsidRPr="00C93B61" w:rsidTr="00C93B61">
        <w:trPr>
          <w:trHeight w:val="227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79:04:1304001:253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Алексеевка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Новая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</w:tr>
      <w:tr w:rsidR="00BB73E9" w:rsidRPr="00C93B61" w:rsidTr="00C93B61">
        <w:trPr>
          <w:trHeight w:val="227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lastRenderedPageBreak/>
              <w:t>79:04:1800003:28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Алексеевка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Новая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</w:tr>
      <w:tr w:rsidR="00BB73E9" w:rsidRPr="00C93B61" w:rsidTr="00C93B61">
        <w:trPr>
          <w:trHeight w:val="227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79:04:1800007:64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Алексеевка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Новая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</w:tr>
      <w:tr w:rsidR="00BB73E9" w:rsidRPr="00C93B61" w:rsidTr="00C93B61">
        <w:trPr>
          <w:trHeight w:val="227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79:04:2000004:75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Таежная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</w:tr>
      <w:tr w:rsidR="00BB73E9" w:rsidRPr="00C93B61" w:rsidTr="00C93B61">
        <w:trPr>
          <w:trHeight w:val="768"/>
        </w:trPr>
        <w:tc>
          <w:tcPr>
            <w:tcW w:w="1844" w:type="dxa"/>
          </w:tcPr>
          <w:p w:rsidR="00BB73E9" w:rsidRPr="00C93B61" w:rsidRDefault="00BB73E9" w:rsidP="00C93B61">
            <w:pPr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</w:pPr>
            <w:r w:rsidRPr="00C93B61">
              <w:rPr>
                <w:rFonts w:ascii="Times New Roman" w:hAnsi="Times New Roman"/>
                <w:color w:val="000000" w:themeColor="text1"/>
                <w:sz w:val="16"/>
                <w:szCs w:val="16"/>
                <w:shd w:val="clear" w:color="auto" w:fill="F8F8F8"/>
              </w:rPr>
              <w:t>79:04:2000007:15</w:t>
            </w:r>
          </w:p>
        </w:tc>
        <w:tc>
          <w:tcPr>
            <w:tcW w:w="1417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Российская Федерация</w:t>
            </w:r>
          </w:p>
        </w:tc>
        <w:tc>
          <w:tcPr>
            <w:tcW w:w="1418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Еврейская автономная область</w:t>
            </w:r>
          </w:p>
        </w:tc>
        <w:tc>
          <w:tcPr>
            <w:tcW w:w="184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Биробиджанский муниципальный район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Бирофельдское сельское поселение</w:t>
            </w:r>
          </w:p>
        </w:tc>
        <w:tc>
          <w:tcPr>
            <w:tcW w:w="1275" w:type="dxa"/>
          </w:tcPr>
          <w:p w:rsidR="00BB73E9" w:rsidRPr="00C93B61" w:rsidRDefault="00BB73E9" w:rsidP="00C93B61">
            <w:pPr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Бирофельд</w:t>
            </w:r>
          </w:p>
        </w:tc>
        <w:tc>
          <w:tcPr>
            <w:tcW w:w="156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Полевая</w:t>
            </w:r>
          </w:p>
        </w:tc>
        <w:tc>
          <w:tcPr>
            <w:tcW w:w="850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93" w:type="dxa"/>
          </w:tcPr>
          <w:p w:rsidR="00BB73E9" w:rsidRPr="00C93B61" w:rsidRDefault="00BB73E9" w:rsidP="00C93B6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93B61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</w:tr>
    </w:tbl>
    <w:p w:rsidR="00BB73E9" w:rsidRPr="00423395" w:rsidRDefault="00BB73E9" w:rsidP="00BB73E9">
      <w:pPr>
        <w:rPr>
          <w:sz w:val="20"/>
          <w:szCs w:val="20"/>
        </w:rPr>
      </w:pPr>
    </w:p>
    <w:p w:rsidR="0050028A" w:rsidRPr="00DD0EE8" w:rsidRDefault="0050028A" w:rsidP="0050028A">
      <w:pPr>
        <w:spacing w:before="100" w:beforeAutospacing="1" w:after="100" w:afterAutospacing="1"/>
        <w:jc w:val="both"/>
        <w:rPr>
          <w:rFonts w:ascii="Times New Roman" w:hAnsi="Times New Roman"/>
          <w:sz w:val="20"/>
          <w:szCs w:val="20"/>
          <w:lang w:val="ru-RU" w:eastAsia="ru-RU"/>
        </w:rPr>
      </w:pPr>
    </w:p>
    <w:p w:rsidR="0050028A" w:rsidRDefault="0050028A" w:rsidP="0050028A">
      <w:pPr>
        <w:spacing w:before="100" w:beforeAutospacing="1" w:after="100" w:afterAutospacing="1"/>
        <w:jc w:val="both"/>
        <w:rPr>
          <w:rFonts w:ascii="Times New Roman" w:hAnsi="Times New Roman"/>
          <w:sz w:val="20"/>
          <w:szCs w:val="20"/>
          <w:lang w:val="ru-RU" w:eastAsia="ru-RU"/>
        </w:rPr>
      </w:pPr>
    </w:p>
    <w:p w:rsidR="000A2902" w:rsidRDefault="000A2902" w:rsidP="0050028A">
      <w:pPr>
        <w:spacing w:before="100" w:beforeAutospacing="1" w:after="100" w:afterAutospacing="1"/>
        <w:jc w:val="both"/>
        <w:rPr>
          <w:rFonts w:ascii="Times New Roman" w:hAnsi="Times New Roman"/>
          <w:sz w:val="20"/>
          <w:szCs w:val="20"/>
          <w:lang w:val="ru-RU" w:eastAsia="ru-RU"/>
        </w:rPr>
      </w:pPr>
    </w:p>
    <w:p w:rsidR="000A2902" w:rsidRDefault="000A2902" w:rsidP="0050028A">
      <w:pPr>
        <w:spacing w:before="100" w:beforeAutospacing="1" w:after="100" w:afterAutospacing="1"/>
        <w:jc w:val="both"/>
        <w:rPr>
          <w:rFonts w:ascii="Times New Roman" w:hAnsi="Times New Roman"/>
          <w:sz w:val="20"/>
          <w:szCs w:val="20"/>
          <w:lang w:val="ru-RU" w:eastAsia="ru-RU"/>
        </w:rPr>
      </w:pPr>
    </w:p>
    <w:p w:rsidR="000A2902" w:rsidRDefault="000A2902" w:rsidP="0050028A">
      <w:pPr>
        <w:spacing w:before="100" w:beforeAutospacing="1" w:after="100" w:afterAutospacing="1"/>
        <w:jc w:val="both"/>
        <w:rPr>
          <w:rFonts w:ascii="Times New Roman" w:hAnsi="Times New Roman"/>
          <w:sz w:val="20"/>
          <w:szCs w:val="20"/>
          <w:lang w:val="ru-RU" w:eastAsia="ru-RU"/>
        </w:rPr>
      </w:pPr>
    </w:p>
    <w:p w:rsidR="000A2902" w:rsidRDefault="000A2902" w:rsidP="0050028A">
      <w:pPr>
        <w:spacing w:before="100" w:beforeAutospacing="1" w:after="100" w:afterAutospacing="1"/>
        <w:jc w:val="both"/>
        <w:rPr>
          <w:rFonts w:ascii="Times New Roman" w:hAnsi="Times New Roman"/>
          <w:sz w:val="20"/>
          <w:szCs w:val="20"/>
          <w:lang w:val="ru-RU" w:eastAsia="ru-RU"/>
        </w:rPr>
      </w:pPr>
    </w:p>
    <w:p w:rsidR="000A2902" w:rsidRDefault="000A2902" w:rsidP="0050028A">
      <w:pPr>
        <w:spacing w:before="100" w:beforeAutospacing="1" w:after="100" w:afterAutospacing="1"/>
        <w:jc w:val="both"/>
        <w:rPr>
          <w:rFonts w:ascii="Times New Roman" w:hAnsi="Times New Roman"/>
          <w:sz w:val="20"/>
          <w:szCs w:val="20"/>
          <w:lang w:val="ru-RU" w:eastAsia="ru-RU"/>
        </w:rPr>
      </w:pPr>
    </w:p>
    <w:p w:rsidR="000A2902" w:rsidRDefault="000A2902" w:rsidP="0050028A">
      <w:pPr>
        <w:spacing w:before="100" w:beforeAutospacing="1" w:after="100" w:afterAutospacing="1"/>
        <w:jc w:val="both"/>
        <w:rPr>
          <w:rFonts w:ascii="Times New Roman" w:hAnsi="Times New Roman"/>
          <w:sz w:val="20"/>
          <w:szCs w:val="20"/>
          <w:lang w:val="ru-RU" w:eastAsia="ru-RU"/>
        </w:rPr>
      </w:pPr>
    </w:p>
    <w:p w:rsidR="000A2902" w:rsidRDefault="000A2902" w:rsidP="0050028A">
      <w:pPr>
        <w:spacing w:before="100" w:beforeAutospacing="1" w:after="100" w:afterAutospacing="1"/>
        <w:jc w:val="both"/>
        <w:rPr>
          <w:rFonts w:ascii="Times New Roman" w:hAnsi="Times New Roman"/>
          <w:sz w:val="20"/>
          <w:szCs w:val="20"/>
          <w:lang w:val="ru-RU" w:eastAsia="ru-RU"/>
        </w:rPr>
      </w:pPr>
    </w:p>
    <w:p w:rsidR="000A2902" w:rsidRDefault="000A2902" w:rsidP="0050028A">
      <w:pPr>
        <w:spacing w:before="100" w:beforeAutospacing="1" w:after="100" w:afterAutospacing="1"/>
        <w:jc w:val="both"/>
        <w:rPr>
          <w:rFonts w:ascii="Times New Roman" w:hAnsi="Times New Roman"/>
          <w:sz w:val="20"/>
          <w:szCs w:val="20"/>
          <w:lang w:val="ru-RU" w:eastAsia="ru-RU"/>
        </w:rPr>
      </w:pPr>
    </w:p>
    <w:p w:rsidR="000A2902" w:rsidRPr="00DD0EE8" w:rsidRDefault="000A2902" w:rsidP="0050028A">
      <w:pPr>
        <w:spacing w:before="100" w:beforeAutospacing="1" w:after="100" w:afterAutospacing="1"/>
        <w:jc w:val="both"/>
        <w:rPr>
          <w:rFonts w:ascii="Times New Roman" w:hAnsi="Times New Roman"/>
          <w:sz w:val="20"/>
          <w:szCs w:val="20"/>
          <w:lang w:val="ru-RU" w:eastAsia="ru-RU"/>
        </w:rPr>
      </w:pPr>
    </w:p>
    <w:p w:rsidR="00190BEF" w:rsidRPr="00DD0EE8" w:rsidRDefault="00763E42" w:rsidP="005304E3">
      <w:pPr>
        <w:spacing w:before="100" w:beforeAutospacing="1" w:after="100" w:afterAutospacing="1"/>
        <w:jc w:val="both"/>
        <w:rPr>
          <w:rFonts w:ascii="Times New Roman" w:hAnsi="Times New Roman"/>
          <w:sz w:val="20"/>
          <w:szCs w:val="20"/>
          <w:lang w:val="ru-RU" w:eastAsia="ru-RU"/>
        </w:rPr>
      </w:pPr>
      <w:r w:rsidRPr="00DD0EE8">
        <w:rPr>
          <w:rFonts w:ascii="Times New Roman" w:hAnsi="Times New Roman"/>
          <w:sz w:val="20"/>
          <w:szCs w:val="20"/>
          <w:lang w:val="ru-RU" w:eastAsia="ru-RU"/>
        </w:rPr>
        <w:t>Информационный бюллетень Бирофельдского сельского поселения Биробиджанского муниципального района Еврейской автономной области. Учредитель – представительный орган Бирофельдского сельского поселения Собрание депутатов сельского поселения. Главный редактор  Вилков-Дымочко А.Ю...Время подписания в печать</w:t>
      </w:r>
      <w:r w:rsidR="00027E15" w:rsidRPr="00DD0EE8">
        <w:rPr>
          <w:rFonts w:ascii="Times New Roman" w:hAnsi="Times New Roman"/>
          <w:sz w:val="20"/>
          <w:szCs w:val="20"/>
          <w:lang w:val="ru-RU" w:eastAsia="ru-RU"/>
        </w:rPr>
        <w:t xml:space="preserve"> </w:t>
      </w:r>
      <w:r w:rsidR="00BB73E9">
        <w:rPr>
          <w:rFonts w:ascii="Times New Roman" w:hAnsi="Times New Roman"/>
          <w:sz w:val="20"/>
          <w:szCs w:val="20"/>
          <w:lang w:val="ru-RU" w:eastAsia="ru-RU"/>
        </w:rPr>
        <w:t>23</w:t>
      </w:r>
      <w:r w:rsidR="005E1353" w:rsidRPr="00DD0EE8">
        <w:rPr>
          <w:rFonts w:ascii="Times New Roman" w:hAnsi="Times New Roman"/>
          <w:sz w:val="20"/>
          <w:szCs w:val="20"/>
          <w:lang w:val="ru-RU" w:eastAsia="ru-RU"/>
        </w:rPr>
        <w:t>.</w:t>
      </w:r>
      <w:r w:rsidR="00E97642" w:rsidRPr="00DD0EE8">
        <w:rPr>
          <w:rFonts w:ascii="Times New Roman" w:hAnsi="Times New Roman"/>
          <w:sz w:val="20"/>
          <w:szCs w:val="20"/>
          <w:lang w:val="ru-RU" w:eastAsia="ru-RU"/>
        </w:rPr>
        <w:t>1</w:t>
      </w:r>
      <w:r w:rsidR="00DD0EE8" w:rsidRPr="00DD0EE8">
        <w:rPr>
          <w:rFonts w:ascii="Times New Roman" w:hAnsi="Times New Roman"/>
          <w:sz w:val="20"/>
          <w:szCs w:val="20"/>
          <w:lang w:val="ru-RU" w:eastAsia="ru-RU"/>
        </w:rPr>
        <w:t>2</w:t>
      </w:r>
      <w:r w:rsidRPr="00DD0EE8">
        <w:rPr>
          <w:rFonts w:ascii="Times New Roman" w:hAnsi="Times New Roman"/>
          <w:sz w:val="20"/>
          <w:szCs w:val="20"/>
          <w:lang w:val="ru-RU" w:eastAsia="ru-RU"/>
        </w:rPr>
        <w:t>.2024 г.</w:t>
      </w:r>
      <w:r w:rsidR="00BB73E9">
        <w:rPr>
          <w:rFonts w:ascii="Times New Roman" w:hAnsi="Times New Roman"/>
          <w:sz w:val="20"/>
          <w:szCs w:val="20"/>
          <w:lang w:val="ru-RU" w:eastAsia="ru-RU"/>
        </w:rPr>
        <w:t>14</w:t>
      </w:r>
      <w:r w:rsidR="0070035D" w:rsidRPr="00DD0EE8">
        <w:rPr>
          <w:rFonts w:ascii="Times New Roman" w:hAnsi="Times New Roman"/>
          <w:sz w:val="20"/>
          <w:szCs w:val="20"/>
          <w:lang w:val="ru-RU" w:eastAsia="ru-RU"/>
        </w:rPr>
        <w:t>-</w:t>
      </w:r>
      <w:r w:rsidR="00B65F54" w:rsidRPr="00DD0EE8">
        <w:rPr>
          <w:rFonts w:ascii="Times New Roman" w:hAnsi="Times New Roman"/>
          <w:sz w:val="20"/>
          <w:szCs w:val="20"/>
          <w:lang w:val="ru-RU" w:eastAsia="ru-RU"/>
        </w:rPr>
        <w:t>0</w:t>
      </w:r>
      <w:r w:rsidRPr="00DD0EE8">
        <w:rPr>
          <w:rFonts w:ascii="Times New Roman" w:hAnsi="Times New Roman"/>
          <w:sz w:val="20"/>
          <w:szCs w:val="20"/>
          <w:lang w:val="ru-RU" w:eastAsia="ru-RU"/>
        </w:rPr>
        <w:t>0 часов. Тираж 6 экз. Распространяется бесплатно. Адрес редакции: ЕАО, Биробиджанский район, село Бирофельд, улица Центральная, 45</w:t>
      </w:r>
    </w:p>
    <w:sectPr w:rsidR="00190BEF" w:rsidRPr="00DD0EE8" w:rsidSect="0050028A">
      <w:headerReference w:type="first" r:id="rId17"/>
      <w:pgSz w:w="16820" w:h="11900" w:orient="landscape"/>
      <w:pgMar w:top="426" w:right="1134" w:bottom="624" w:left="1259" w:header="567" w:footer="550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1249" w:rsidRDefault="00371249" w:rsidP="009F03A2">
      <w:r>
        <w:separator/>
      </w:r>
    </w:p>
  </w:endnote>
  <w:endnote w:type="continuationSeparator" w:id="1">
    <w:p w:rsidR="00371249" w:rsidRDefault="00371249" w:rsidP="009F03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1249" w:rsidRDefault="00371249" w:rsidP="009F03A2">
      <w:r>
        <w:separator/>
      </w:r>
    </w:p>
  </w:footnote>
  <w:footnote w:type="continuationSeparator" w:id="1">
    <w:p w:rsidR="00371249" w:rsidRDefault="00371249" w:rsidP="009F03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B61" w:rsidRDefault="00C93B61" w:rsidP="00BB06B1">
    <w:pPr>
      <w:pStyle w:val="af5"/>
      <w:tabs>
        <w:tab w:val="clear" w:pos="4677"/>
        <w:tab w:val="clear" w:pos="9355"/>
        <w:tab w:val="left" w:pos="7500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5D601A8"/>
    <w:multiLevelType w:val="hybridMultilevel"/>
    <w:tmpl w:val="86EC7AEC"/>
    <w:lvl w:ilvl="0" w:tplc="B2B443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FD4E84"/>
    <w:multiLevelType w:val="hybridMultilevel"/>
    <w:tmpl w:val="C08E7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27063A"/>
    <w:multiLevelType w:val="hybridMultilevel"/>
    <w:tmpl w:val="9D80D884"/>
    <w:lvl w:ilvl="0" w:tplc="B1000134"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5">
    <w:nsid w:val="1BFC576C"/>
    <w:multiLevelType w:val="multilevel"/>
    <w:tmpl w:val="A55891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 w:val="0"/>
      </w:rPr>
    </w:lvl>
  </w:abstractNum>
  <w:abstractNum w:abstractNumId="6">
    <w:nsid w:val="1C17651A"/>
    <w:multiLevelType w:val="hybridMultilevel"/>
    <w:tmpl w:val="63A65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895827"/>
    <w:multiLevelType w:val="multilevel"/>
    <w:tmpl w:val="F9C0DBF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43670CE"/>
    <w:multiLevelType w:val="hybridMultilevel"/>
    <w:tmpl w:val="8326B1C6"/>
    <w:lvl w:ilvl="0" w:tplc="1DE8B67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2AA7736F"/>
    <w:multiLevelType w:val="hybridMultilevel"/>
    <w:tmpl w:val="F76A5418"/>
    <w:lvl w:ilvl="0" w:tplc="1890D102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2BBC05B7"/>
    <w:multiLevelType w:val="hybridMultilevel"/>
    <w:tmpl w:val="452288FE"/>
    <w:lvl w:ilvl="0" w:tplc="59F4548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345015B5"/>
    <w:multiLevelType w:val="multilevel"/>
    <w:tmpl w:val="478E82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7A730F5"/>
    <w:multiLevelType w:val="hybridMultilevel"/>
    <w:tmpl w:val="AFFA98E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3CCE70D4"/>
    <w:multiLevelType w:val="hybridMultilevel"/>
    <w:tmpl w:val="F9F86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FC0D8F"/>
    <w:multiLevelType w:val="multilevel"/>
    <w:tmpl w:val="71F06C0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15">
    <w:nsid w:val="438E50F8"/>
    <w:multiLevelType w:val="multilevel"/>
    <w:tmpl w:val="438E50F8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4D8E0765"/>
    <w:multiLevelType w:val="hybridMultilevel"/>
    <w:tmpl w:val="B1686B04"/>
    <w:lvl w:ilvl="0" w:tplc="35C2B6EA">
      <w:start w:val="1"/>
      <w:numFmt w:val="decimal"/>
      <w:lvlText w:val="%1."/>
      <w:lvlJc w:val="left"/>
      <w:pPr>
        <w:ind w:left="9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  <w:rPr>
        <w:rFonts w:cs="Times New Roman"/>
      </w:rPr>
    </w:lvl>
  </w:abstractNum>
  <w:abstractNum w:abstractNumId="17">
    <w:nsid w:val="4FDD28AF"/>
    <w:multiLevelType w:val="hybridMultilevel"/>
    <w:tmpl w:val="62D61BFC"/>
    <w:lvl w:ilvl="0" w:tplc="03F4EAE6">
      <w:start w:val="2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702A67"/>
    <w:multiLevelType w:val="hybridMultilevel"/>
    <w:tmpl w:val="50CE7E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F36B03"/>
    <w:multiLevelType w:val="hybridMultilevel"/>
    <w:tmpl w:val="8ABCB512"/>
    <w:lvl w:ilvl="0" w:tplc="FB36EF9A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3BB43B6"/>
    <w:multiLevelType w:val="multilevel"/>
    <w:tmpl w:val="5B6EE2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1">
    <w:nsid w:val="6B3D4A1A"/>
    <w:multiLevelType w:val="multilevel"/>
    <w:tmpl w:val="378662D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>
    <w:nsid w:val="6D4D6425"/>
    <w:multiLevelType w:val="hybridMultilevel"/>
    <w:tmpl w:val="FDC87BAE"/>
    <w:lvl w:ilvl="0" w:tplc="E5046E0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4">
    <w:nsid w:val="6F0F5321"/>
    <w:multiLevelType w:val="hybridMultilevel"/>
    <w:tmpl w:val="2C1696D4"/>
    <w:lvl w:ilvl="0" w:tplc="0419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5">
    <w:nsid w:val="7CD12DCC"/>
    <w:multiLevelType w:val="hybridMultilevel"/>
    <w:tmpl w:val="59F6CEB2"/>
    <w:lvl w:ilvl="0" w:tplc="04190001">
      <w:start w:val="1"/>
      <w:numFmt w:val="bullet"/>
      <w:lvlText w:val=""/>
      <w:lvlJc w:val="left"/>
      <w:pPr>
        <w:ind w:left="13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2" w:hanging="360"/>
      </w:pPr>
      <w:rPr>
        <w:rFonts w:ascii="Wingdings" w:hAnsi="Wingdings" w:hint="default"/>
      </w:rPr>
    </w:lvl>
  </w:abstractNum>
  <w:abstractNum w:abstractNumId="26">
    <w:nsid w:val="7D8530FE"/>
    <w:multiLevelType w:val="hybridMultilevel"/>
    <w:tmpl w:val="BB46FEA0"/>
    <w:lvl w:ilvl="0" w:tplc="EA44ECB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EE20669"/>
    <w:multiLevelType w:val="multilevel"/>
    <w:tmpl w:val="B9D0DE5A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eastAsia="SimSu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28">
    <w:nsid w:val="7F3B58B2"/>
    <w:multiLevelType w:val="hybridMultilevel"/>
    <w:tmpl w:val="86CCE486"/>
    <w:lvl w:ilvl="0" w:tplc="35D2186E">
      <w:start w:val="2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29">
    <w:nsid w:val="7F5958FB"/>
    <w:multiLevelType w:val="hybridMultilevel"/>
    <w:tmpl w:val="3AE6E6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24"/>
  </w:num>
  <w:num w:numId="7">
    <w:abstractNumId w:val="1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3"/>
  </w:num>
  <w:num w:numId="11">
    <w:abstractNumId w:val="20"/>
  </w:num>
  <w:num w:numId="12">
    <w:abstractNumId w:val="14"/>
  </w:num>
  <w:num w:numId="13">
    <w:abstractNumId w:val="22"/>
  </w:num>
  <w:num w:numId="14">
    <w:abstractNumId w:val="0"/>
  </w:num>
  <w:num w:numId="15">
    <w:abstractNumId w:val="1"/>
  </w:num>
  <w:num w:numId="16">
    <w:abstractNumId w:val="16"/>
  </w:num>
  <w:num w:numId="17">
    <w:abstractNumId w:val="4"/>
  </w:num>
  <w:num w:numId="18">
    <w:abstractNumId w:val="23"/>
  </w:num>
  <w:num w:numId="19">
    <w:abstractNumId w:val="10"/>
  </w:num>
  <w:num w:numId="20">
    <w:abstractNumId w:val="29"/>
  </w:num>
  <w:num w:numId="21">
    <w:abstractNumId w:val="18"/>
  </w:num>
  <w:num w:numId="22">
    <w:abstractNumId w:val="17"/>
  </w:num>
  <w:num w:numId="23">
    <w:abstractNumId w:val="28"/>
  </w:num>
  <w:num w:numId="24">
    <w:abstractNumId w:val="6"/>
  </w:num>
  <w:num w:numId="25">
    <w:abstractNumId w:val="5"/>
  </w:num>
  <w:num w:numId="26">
    <w:abstractNumId w:val="21"/>
  </w:num>
  <w:num w:numId="27">
    <w:abstractNumId w:val="26"/>
  </w:num>
  <w:num w:numId="28">
    <w:abstractNumId w:val="13"/>
  </w:num>
  <w:num w:numId="29">
    <w:abstractNumId w:val="2"/>
  </w:num>
  <w:num w:numId="30">
    <w:abstractNumId w:val="25"/>
  </w:num>
  <w:num w:numId="3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419D7"/>
    <w:rsid w:val="0000456E"/>
    <w:rsid w:val="000074BB"/>
    <w:rsid w:val="000141F9"/>
    <w:rsid w:val="00014D81"/>
    <w:rsid w:val="000211F9"/>
    <w:rsid w:val="00025082"/>
    <w:rsid w:val="00027E15"/>
    <w:rsid w:val="00052B08"/>
    <w:rsid w:val="00052F8A"/>
    <w:rsid w:val="00057425"/>
    <w:rsid w:val="0006372B"/>
    <w:rsid w:val="00063D9E"/>
    <w:rsid w:val="00065EDB"/>
    <w:rsid w:val="00071ACF"/>
    <w:rsid w:val="00072578"/>
    <w:rsid w:val="000729F3"/>
    <w:rsid w:val="00073C00"/>
    <w:rsid w:val="000812DF"/>
    <w:rsid w:val="000818F3"/>
    <w:rsid w:val="00081B43"/>
    <w:rsid w:val="00083A4E"/>
    <w:rsid w:val="0008611F"/>
    <w:rsid w:val="00091FEF"/>
    <w:rsid w:val="000A22FA"/>
    <w:rsid w:val="000A2902"/>
    <w:rsid w:val="000A5B76"/>
    <w:rsid w:val="000B0F09"/>
    <w:rsid w:val="000B133E"/>
    <w:rsid w:val="000B5096"/>
    <w:rsid w:val="000B58E4"/>
    <w:rsid w:val="000C06EE"/>
    <w:rsid w:val="000D01E7"/>
    <w:rsid w:val="000D0309"/>
    <w:rsid w:val="000D2D94"/>
    <w:rsid w:val="000D6C01"/>
    <w:rsid w:val="000E09ED"/>
    <w:rsid w:val="000E59EC"/>
    <w:rsid w:val="000F1351"/>
    <w:rsid w:val="000F39EA"/>
    <w:rsid w:val="000F7725"/>
    <w:rsid w:val="001031DD"/>
    <w:rsid w:val="0011442A"/>
    <w:rsid w:val="001158B1"/>
    <w:rsid w:val="0012043C"/>
    <w:rsid w:val="0012306F"/>
    <w:rsid w:val="001259E1"/>
    <w:rsid w:val="00130BF3"/>
    <w:rsid w:val="001314DD"/>
    <w:rsid w:val="00134EF6"/>
    <w:rsid w:val="001356A0"/>
    <w:rsid w:val="0014016B"/>
    <w:rsid w:val="0014768A"/>
    <w:rsid w:val="00147943"/>
    <w:rsid w:val="00165573"/>
    <w:rsid w:val="00175BED"/>
    <w:rsid w:val="00180CA2"/>
    <w:rsid w:val="00182C4B"/>
    <w:rsid w:val="00184335"/>
    <w:rsid w:val="00190BEF"/>
    <w:rsid w:val="001A08D8"/>
    <w:rsid w:val="001A5084"/>
    <w:rsid w:val="001A54C8"/>
    <w:rsid w:val="001A7196"/>
    <w:rsid w:val="001B319C"/>
    <w:rsid w:val="001B47CB"/>
    <w:rsid w:val="001B634D"/>
    <w:rsid w:val="001B7F64"/>
    <w:rsid w:val="001C1F16"/>
    <w:rsid w:val="001D045C"/>
    <w:rsid w:val="001D24CB"/>
    <w:rsid w:val="001D360A"/>
    <w:rsid w:val="001D71F7"/>
    <w:rsid w:val="001E6E6D"/>
    <w:rsid w:val="001F1B68"/>
    <w:rsid w:val="001F5B22"/>
    <w:rsid w:val="0022399A"/>
    <w:rsid w:val="00224246"/>
    <w:rsid w:val="00227F88"/>
    <w:rsid w:val="002320B0"/>
    <w:rsid w:val="002322D5"/>
    <w:rsid w:val="00233031"/>
    <w:rsid w:val="0023607B"/>
    <w:rsid w:val="00237890"/>
    <w:rsid w:val="00237C9B"/>
    <w:rsid w:val="002402BC"/>
    <w:rsid w:val="00240732"/>
    <w:rsid w:val="002426C6"/>
    <w:rsid w:val="002426DC"/>
    <w:rsid w:val="00266CBD"/>
    <w:rsid w:val="002744A5"/>
    <w:rsid w:val="002779F5"/>
    <w:rsid w:val="00281482"/>
    <w:rsid w:val="002820D0"/>
    <w:rsid w:val="00284E3E"/>
    <w:rsid w:val="00286626"/>
    <w:rsid w:val="00290766"/>
    <w:rsid w:val="002911DF"/>
    <w:rsid w:val="002956E7"/>
    <w:rsid w:val="00295D1D"/>
    <w:rsid w:val="002A02F9"/>
    <w:rsid w:val="002A5E2D"/>
    <w:rsid w:val="002D1A99"/>
    <w:rsid w:val="002D4017"/>
    <w:rsid w:val="002E32EF"/>
    <w:rsid w:val="002E63F6"/>
    <w:rsid w:val="002E7904"/>
    <w:rsid w:val="002F11B0"/>
    <w:rsid w:val="002F5B44"/>
    <w:rsid w:val="002F789D"/>
    <w:rsid w:val="00305076"/>
    <w:rsid w:val="00305716"/>
    <w:rsid w:val="0031469D"/>
    <w:rsid w:val="00315AAE"/>
    <w:rsid w:val="00321598"/>
    <w:rsid w:val="003254D7"/>
    <w:rsid w:val="00325A5B"/>
    <w:rsid w:val="00325BF4"/>
    <w:rsid w:val="00335E36"/>
    <w:rsid w:val="0034299F"/>
    <w:rsid w:val="00353A83"/>
    <w:rsid w:val="00353D6A"/>
    <w:rsid w:val="0035645B"/>
    <w:rsid w:val="00356D98"/>
    <w:rsid w:val="00360094"/>
    <w:rsid w:val="003605DA"/>
    <w:rsid w:val="003619E6"/>
    <w:rsid w:val="00367C20"/>
    <w:rsid w:val="00371249"/>
    <w:rsid w:val="003721BE"/>
    <w:rsid w:val="00376E3F"/>
    <w:rsid w:val="00391AB9"/>
    <w:rsid w:val="00392FD3"/>
    <w:rsid w:val="00395840"/>
    <w:rsid w:val="003A01E7"/>
    <w:rsid w:val="003A3880"/>
    <w:rsid w:val="003A6893"/>
    <w:rsid w:val="003A6FFD"/>
    <w:rsid w:val="003B2B65"/>
    <w:rsid w:val="003B6C23"/>
    <w:rsid w:val="003C00CA"/>
    <w:rsid w:val="003C2827"/>
    <w:rsid w:val="003D25AF"/>
    <w:rsid w:val="003E03B8"/>
    <w:rsid w:val="003F0931"/>
    <w:rsid w:val="003F52AD"/>
    <w:rsid w:val="00401BF9"/>
    <w:rsid w:val="00411BDB"/>
    <w:rsid w:val="00415C13"/>
    <w:rsid w:val="004260C5"/>
    <w:rsid w:val="004268B5"/>
    <w:rsid w:val="00435A89"/>
    <w:rsid w:val="00440399"/>
    <w:rsid w:val="0045344C"/>
    <w:rsid w:val="00454502"/>
    <w:rsid w:val="00454508"/>
    <w:rsid w:val="00460C00"/>
    <w:rsid w:val="00464115"/>
    <w:rsid w:val="004720C8"/>
    <w:rsid w:val="004731D3"/>
    <w:rsid w:val="00482463"/>
    <w:rsid w:val="00486D07"/>
    <w:rsid w:val="004A0500"/>
    <w:rsid w:val="004A2095"/>
    <w:rsid w:val="004A2EEC"/>
    <w:rsid w:val="004B3BE9"/>
    <w:rsid w:val="004B4C43"/>
    <w:rsid w:val="004B6751"/>
    <w:rsid w:val="004B737B"/>
    <w:rsid w:val="004D252E"/>
    <w:rsid w:val="004D2FF7"/>
    <w:rsid w:val="004D4611"/>
    <w:rsid w:val="004D7B0B"/>
    <w:rsid w:val="004E46ED"/>
    <w:rsid w:val="004F0D3B"/>
    <w:rsid w:val="0050028A"/>
    <w:rsid w:val="00501224"/>
    <w:rsid w:val="00504A0E"/>
    <w:rsid w:val="005119A4"/>
    <w:rsid w:val="005121A6"/>
    <w:rsid w:val="0051403A"/>
    <w:rsid w:val="00515E40"/>
    <w:rsid w:val="00520201"/>
    <w:rsid w:val="00521029"/>
    <w:rsid w:val="005219F6"/>
    <w:rsid w:val="005228C8"/>
    <w:rsid w:val="00524CBA"/>
    <w:rsid w:val="00524CDA"/>
    <w:rsid w:val="005304E3"/>
    <w:rsid w:val="00531834"/>
    <w:rsid w:val="005334BA"/>
    <w:rsid w:val="005344B4"/>
    <w:rsid w:val="0054548D"/>
    <w:rsid w:val="00550966"/>
    <w:rsid w:val="00555F08"/>
    <w:rsid w:val="00557635"/>
    <w:rsid w:val="00561DE9"/>
    <w:rsid w:val="00563E26"/>
    <w:rsid w:val="0056449E"/>
    <w:rsid w:val="00567529"/>
    <w:rsid w:val="00570BB4"/>
    <w:rsid w:val="00570E2C"/>
    <w:rsid w:val="0057343F"/>
    <w:rsid w:val="005803ED"/>
    <w:rsid w:val="00587B4F"/>
    <w:rsid w:val="005904FA"/>
    <w:rsid w:val="005914E5"/>
    <w:rsid w:val="00592407"/>
    <w:rsid w:val="005A1D6A"/>
    <w:rsid w:val="005B23C8"/>
    <w:rsid w:val="005B2788"/>
    <w:rsid w:val="005B3C65"/>
    <w:rsid w:val="005B547A"/>
    <w:rsid w:val="005B5AB8"/>
    <w:rsid w:val="005B6DE8"/>
    <w:rsid w:val="005C1CD4"/>
    <w:rsid w:val="005C5FC6"/>
    <w:rsid w:val="005C68FC"/>
    <w:rsid w:val="005D737B"/>
    <w:rsid w:val="005E01B5"/>
    <w:rsid w:val="005E1352"/>
    <w:rsid w:val="005E1353"/>
    <w:rsid w:val="005E1F0E"/>
    <w:rsid w:val="005E6936"/>
    <w:rsid w:val="005F0AEC"/>
    <w:rsid w:val="005F38BF"/>
    <w:rsid w:val="005F56E1"/>
    <w:rsid w:val="005F6C13"/>
    <w:rsid w:val="00600E74"/>
    <w:rsid w:val="00604B0C"/>
    <w:rsid w:val="0062107C"/>
    <w:rsid w:val="006221F2"/>
    <w:rsid w:val="0062441D"/>
    <w:rsid w:val="00630D56"/>
    <w:rsid w:val="00634C68"/>
    <w:rsid w:val="00637C49"/>
    <w:rsid w:val="00640404"/>
    <w:rsid w:val="006419D7"/>
    <w:rsid w:val="00641B94"/>
    <w:rsid w:val="00643458"/>
    <w:rsid w:val="00651788"/>
    <w:rsid w:val="00651AEE"/>
    <w:rsid w:val="00652261"/>
    <w:rsid w:val="00653575"/>
    <w:rsid w:val="00655B84"/>
    <w:rsid w:val="006561AE"/>
    <w:rsid w:val="00656FD5"/>
    <w:rsid w:val="00657B3C"/>
    <w:rsid w:val="00661C45"/>
    <w:rsid w:val="006648AA"/>
    <w:rsid w:val="00665210"/>
    <w:rsid w:val="0067076E"/>
    <w:rsid w:val="00675FC1"/>
    <w:rsid w:val="00682545"/>
    <w:rsid w:val="00687C1E"/>
    <w:rsid w:val="00692096"/>
    <w:rsid w:val="006A00F9"/>
    <w:rsid w:val="006A1D8D"/>
    <w:rsid w:val="006A31EF"/>
    <w:rsid w:val="006B0320"/>
    <w:rsid w:val="006B38D9"/>
    <w:rsid w:val="006B7547"/>
    <w:rsid w:val="006C297C"/>
    <w:rsid w:val="006D3105"/>
    <w:rsid w:val="006D66D8"/>
    <w:rsid w:val="006D6A1F"/>
    <w:rsid w:val="006E3526"/>
    <w:rsid w:val="006E5784"/>
    <w:rsid w:val="006E6990"/>
    <w:rsid w:val="006E742C"/>
    <w:rsid w:val="0070035D"/>
    <w:rsid w:val="00704250"/>
    <w:rsid w:val="00710BF2"/>
    <w:rsid w:val="00710CE5"/>
    <w:rsid w:val="00710D06"/>
    <w:rsid w:val="00711C88"/>
    <w:rsid w:val="00712EDF"/>
    <w:rsid w:val="00712FBE"/>
    <w:rsid w:val="00717736"/>
    <w:rsid w:val="00730D0D"/>
    <w:rsid w:val="00732DB3"/>
    <w:rsid w:val="00734283"/>
    <w:rsid w:val="007377AC"/>
    <w:rsid w:val="00745AC9"/>
    <w:rsid w:val="007520A9"/>
    <w:rsid w:val="007544EF"/>
    <w:rsid w:val="007555C7"/>
    <w:rsid w:val="007570BC"/>
    <w:rsid w:val="007608FB"/>
    <w:rsid w:val="00763E42"/>
    <w:rsid w:val="00764357"/>
    <w:rsid w:val="007712BB"/>
    <w:rsid w:val="00771648"/>
    <w:rsid w:val="00771D15"/>
    <w:rsid w:val="0077433A"/>
    <w:rsid w:val="00774A74"/>
    <w:rsid w:val="0078590B"/>
    <w:rsid w:val="00786B33"/>
    <w:rsid w:val="0079774E"/>
    <w:rsid w:val="007B0853"/>
    <w:rsid w:val="007B69DE"/>
    <w:rsid w:val="007C1A8A"/>
    <w:rsid w:val="007D1F1E"/>
    <w:rsid w:val="007D2A3F"/>
    <w:rsid w:val="007D4B50"/>
    <w:rsid w:val="007D7724"/>
    <w:rsid w:val="007D7741"/>
    <w:rsid w:val="007E5086"/>
    <w:rsid w:val="007E53F0"/>
    <w:rsid w:val="007E6BC5"/>
    <w:rsid w:val="007F0C86"/>
    <w:rsid w:val="007F5D5B"/>
    <w:rsid w:val="00803336"/>
    <w:rsid w:val="00803DD5"/>
    <w:rsid w:val="008044C6"/>
    <w:rsid w:val="00812A3A"/>
    <w:rsid w:val="00821DB9"/>
    <w:rsid w:val="008223BA"/>
    <w:rsid w:val="00833529"/>
    <w:rsid w:val="008348EC"/>
    <w:rsid w:val="00840159"/>
    <w:rsid w:val="008455BC"/>
    <w:rsid w:val="0085178F"/>
    <w:rsid w:val="00852506"/>
    <w:rsid w:val="008530D1"/>
    <w:rsid w:val="0085316A"/>
    <w:rsid w:val="008564BD"/>
    <w:rsid w:val="008622F0"/>
    <w:rsid w:val="00862501"/>
    <w:rsid w:val="008648A8"/>
    <w:rsid w:val="0086554C"/>
    <w:rsid w:val="00867A6D"/>
    <w:rsid w:val="00872177"/>
    <w:rsid w:val="008746A6"/>
    <w:rsid w:val="0087617A"/>
    <w:rsid w:val="0087758F"/>
    <w:rsid w:val="00882A99"/>
    <w:rsid w:val="008865C9"/>
    <w:rsid w:val="00887C9C"/>
    <w:rsid w:val="0089296C"/>
    <w:rsid w:val="008A41EB"/>
    <w:rsid w:val="008A7B67"/>
    <w:rsid w:val="008B1C09"/>
    <w:rsid w:val="008B4A0B"/>
    <w:rsid w:val="008C25E7"/>
    <w:rsid w:val="008D2C6B"/>
    <w:rsid w:val="008D3D79"/>
    <w:rsid w:val="008D4AB2"/>
    <w:rsid w:val="008E1DFE"/>
    <w:rsid w:val="008E4F3A"/>
    <w:rsid w:val="008E7F98"/>
    <w:rsid w:val="008F08EB"/>
    <w:rsid w:val="008F2494"/>
    <w:rsid w:val="008F3897"/>
    <w:rsid w:val="008F412F"/>
    <w:rsid w:val="008F4672"/>
    <w:rsid w:val="008F7969"/>
    <w:rsid w:val="009058A1"/>
    <w:rsid w:val="00906448"/>
    <w:rsid w:val="009073E5"/>
    <w:rsid w:val="00907AC0"/>
    <w:rsid w:val="00912956"/>
    <w:rsid w:val="00916F7A"/>
    <w:rsid w:val="00924EFA"/>
    <w:rsid w:val="009269ED"/>
    <w:rsid w:val="00941673"/>
    <w:rsid w:val="00941C96"/>
    <w:rsid w:val="0095531A"/>
    <w:rsid w:val="00955B85"/>
    <w:rsid w:val="009645C8"/>
    <w:rsid w:val="00965BD1"/>
    <w:rsid w:val="00970EBA"/>
    <w:rsid w:val="00973333"/>
    <w:rsid w:val="00983676"/>
    <w:rsid w:val="00985C92"/>
    <w:rsid w:val="00986355"/>
    <w:rsid w:val="0099330D"/>
    <w:rsid w:val="00995696"/>
    <w:rsid w:val="009A3D23"/>
    <w:rsid w:val="009A3DDE"/>
    <w:rsid w:val="009A55C4"/>
    <w:rsid w:val="009A6772"/>
    <w:rsid w:val="009A7101"/>
    <w:rsid w:val="009A7C6B"/>
    <w:rsid w:val="009C092D"/>
    <w:rsid w:val="009C71BD"/>
    <w:rsid w:val="009C7801"/>
    <w:rsid w:val="009D0989"/>
    <w:rsid w:val="009D1609"/>
    <w:rsid w:val="009D1D07"/>
    <w:rsid w:val="009D5C91"/>
    <w:rsid w:val="009E0315"/>
    <w:rsid w:val="009E0C7C"/>
    <w:rsid w:val="009E130F"/>
    <w:rsid w:val="009E2FCB"/>
    <w:rsid w:val="009F03A2"/>
    <w:rsid w:val="009F796F"/>
    <w:rsid w:val="00A0112D"/>
    <w:rsid w:val="00A05EDE"/>
    <w:rsid w:val="00A16D75"/>
    <w:rsid w:val="00A2310D"/>
    <w:rsid w:val="00A24489"/>
    <w:rsid w:val="00A2544F"/>
    <w:rsid w:val="00A2732B"/>
    <w:rsid w:val="00A27A94"/>
    <w:rsid w:val="00A31E3A"/>
    <w:rsid w:val="00A355AC"/>
    <w:rsid w:val="00A36E41"/>
    <w:rsid w:val="00A450B0"/>
    <w:rsid w:val="00A474E8"/>
    <w:rsid w:val="00A51D82"/>
    <w:rsid w:val="00A55631"/>
    <w:rsid w:val="00A56C2B"/>
    <w:rsid w:val="00A61204"/>
    <w:rsid w:val="00A618FC"/>
    <w:rsid w:val="00A6615F"/>
    <w:rsid w:val="00A76351"/>
    <w:rsid w:val="00A76415"/>
    <w:rsid w:val="00A80B55"/>
    <w:rsid w:val="00A844E1"/>
    <w:rsid w:val="00A85B90"/>
    <w:rsid w:val="00A90F74"/>
    <w:rsid w:val="00A91499"/>
    <w:rsid w:val="00A91D3E"/>
    <w:rsid w:val="00A949B4"/>
    <w:rsid w:val="00AA2DF4"/>
    <w:rsid w:val="00AA6AD2"/>
    <w:rsid w:val="00AA70CE"/>
    <w:rsid w:val="00AB1F67"/>
    <w:rsid w:val="00AB2F4C"/>
    <w:rsid w:val="00AB527A"/>
    <w:rsid w:val="00AC0A66"/>
    <w:rsid w:val="00AC141D"/>
    <w:rsid w:val="00AC5811"/>
    <w:rsid w:val="00AC7700"/>
    <w:rsid w:val="00AD61E6"/>
    <w:rsid w:val="00AE48C4"/>
    <w:rsid w:val="00AE5212"/>
    <w:rsid w:val="00AE7999"/>
    <w:rsid w:val="00AF3B0E"/>
    <w:rsid w:val="00AF55C1"/>
    <w:rsid w:val="00AF699C"/>
    <w:rsid w:val="00AF74A3"/>
    <w:rsid w:val="00B0103F"/>
    <w:rsid w:val="00B02FEA"/>
    <w:rsid w:val="00B04570"/>
    <w:rsid w:val="00B07725"/>
    <w:rsid w:val="00B10CAA"/>
    <w:rsid w:val="00B2122C"/>
    <w:rsid w:val="00B309A0"/>
    <w:rsid w:val="00B4149B"/>
    <w:rsid w:val="00B463CF"/>
    <w:rsid w:val="00B47D5E"/>
    <w:rsid w:val="00B54B0F"/>
    <w:rsid w:val="00B65CCB"/>
    <w:rsid w:val="00B65F54"/>
    <w:rsid w:val="00B67BC0"/>
    <w:rsid w:val="00B67D9C"/>
    <w:rsid w:val="00B76D3E"/>
    <w:rsid w:val="00B856CE"/>
    <w:rsid w:val="00B85CA2"/>
    <w:rsid w:val="00B86B6C"/>
    <w:rsid w:val="00B8740C"/>
    <w:rsid w:val="00B877F7"/>
    <w:rsid w:val="00B90F5A"/>
    <w:rsid w:val="00B96F6C"/>
    <w:rsid w:val="00BB06B1"/>
    <w:rsid w:val="00BB0BCA"/>
    <w:rsid w:val="00BB59E8"/>
    <w:rsid w:val="00BB73E9"/>
    <w:rsid w:val="00BC03A7"/>
    <w:rsid w:val="00BC36A3"/>
    <w:rsid w:val="00BC43A0"/>
    <w:rsid w:val="00BC5F43"/>
    <w:rsid w:val="00BD66C7"/>
    <w:rsid w:val="00BE2159"/>
    <w:rsid w:val="00BE3375"/>
    <w:rsid w:val="00BE53F1"/>
    <w:rsid w:val="00BF4246"/>
    <w:rsid w:val="00BF6EA2"/>
    <w:rsid w:val="00C05526"/>
    <w:rsid w:val="00C0799C"/>
    <w:rsid w:val="00C12750"/>
    <w:rsid w:val="00C139A9"/>
    <w:rsid w:val="00C161D1"/>
    <w:rsid w:val="00C17C42"/>
    <w:rsid w:val="00C21A9D"/>
    <w:rsid w:val="00C2290D"/>
    <w:rsid w:val="00C265CC"/>
    <w:rsid w:val="00C270B7"/>
    <w:rsid w:val="00C3001D"/>
    <w:rsid w:val="00C32D0E"/>
    <w:rsid w:val="00C44DA8"/>
    <w:rsid w:val="00C527E1"/>
    <w:rsid w:val="00C61C4F"/>
    <w:rsid w:val="00C62743"/>
    <w:rsid w:val="00C62AFC"/>
    <w:rsid w:val="00C63D83"/>
    <w:rsid w:val="00C70297"/>
    <w:rsid w:val="00C727AA"/>
    <w:rsid w:val="00C8095E"/>
    <w:rsid w:val="00C82AFE"/>
    <w:rsid w:val="00C92DD4"/>
    <w:rsid w:val="00C93158"/>
    <w:rsid w:val="00C93280"/>
    <w:rsid w:val="00C93B61"/>
    <w:rsid w:val="00C95874"/>
    <w:rsid w:val="00CA0798"/>
    <w:rsid w:val="00CB2691"/>
    <w:rsid w:val="00CB4255"/>
    <w:rsid w:val="00CB6C3D"/>
    <w:rsid w:val="00CC09B4"/>
    <w:rsid w:val="00CC0A84"/>
    <w:rsid w:val="00CC56B3"/>
    <w:rsid w:val="00CD7AF4"/>
    <w:rsid w:val="00CE21D4"/>
    <w:rsid w:val="00CF05B3"/>
    <w:rsid w:val="00CF14D3"/>
    <w:rsid w:val="00CF15E8"/>
    <w:rsid w:val="00CF4E8D"/>
    <w:rsid w:val="00CF6600"/>
    <w:rsid w:val="00CF747F"/>
    <w:rsid w:val="00D00DAF"/>
    <w:rsid w:val="00D01251"/>
    <w:rsid w:val="00D02953"/>
    <w:rsid w:val="00D04A64"/>
    <w:rsid w:val="00D0633F"/>
    <w:rsid w:val="00D06D83"/>
    <w:rsid w:val="00D07B78"/>
    <w:rsid w:val="00D11A07"/>
    <w:rsid w:val="00D14758"/>
    <w:rsid w:val="00D260CD"/>
    <w:rsid w:val="00D27B3F"/>
    <w:rsid w:val="00D333A8"/>
    <w:rsid w:val="00D337E1"/>
    <w:rsid w:val="00D346D2"/>
    <w:rsid w:val="00D4014B"/>
    <w:rsid w:val="00D40B96"/>
    <w:rsid w:val="00D46038"/>
    <w:rsid w:val="00D47462"/>
    <w:rsid w:val="00D516C5"/>
    <w:rsid w:val="00D6084C"/>
    <w:rsid w:val="00D67103"/>
    <w:rsid w:val="00D73E1F"/>
    <w:rsid w:val="00D76B77"/>
    <w:rsid w:val="00D83CC7"/>
    <w:rsid w:val="00D87021"/>
    <w:rsid w:val="00D902A9"/>
    <w:rsid w:val="00D96604"/>
    <w:rsid w:val="00D967DF"/>
    <w:rsid w:val="00DA1057"/>
    <w:rsid w:val="00DA3464"/>
    <w:rsid w:val="00DA3FCE"/>
    <w:rsid w:val="00DA4424"/>
    <w:rsid w:val="00DA5927"/>
    <w:rsid w:val="00DC0A70"/>
    <w:rsid w:val="00DD0EE8"/>
    <w:rsid w:val="00DD5473"/>
    <w:rsid w:val="00DD5A97"/>
    <w:rsid w:val="00DD785A"/>
    <w:rsid w:val="00DE2979"/>
    <w:rsid w:val="00DE3658"/>
    <w:rsid w:val="00DE3997"/>
    <w:rsid w:val="00DF7272"/>
    <w:rsid w:val="00DF7C38"/>
    <w:rsid w:val="00E01A01"/>
    <w:rsid w:val="00E126A9"/>
    <w:rsid w:val="00E14404"/>
    <w:rsid w:val="00E15AD0"/>
    <w:rsid w:val="00E16FBD"/>
    <w:rsid w:val="00E21304"/>
    <w:rsid w:val="00E27933"/>
    <w:rsid w:val="00E31045"/>
    <w:rsid w:val="00E332CA"/>
    <w:rsid w:val="00E33A4F"/>
    <w:rsid w:val="00E363D3"/>
    <w:rsid w:val="00E37F6C"/>
    <w:rsid w:val="00E44B0C"/>
    <w:rsid w:val="00E566B7"/>
    <w:rsid w:val="00E63E96"/>
    <w:rsid w:val="00E65035"/>
    <w:rsid w:val="00E66596"/>
    <w:rsid w:val="00E67755"/>
    <w:rsid w:val="00E7345E"/>
    <w:rsid w:val="00E777F5"/>
    <w:rsid w:val="00E80ED9"/>
    <w:rsid w:val="00E95099"/>
    <w:rsid w:val="00E966C0"/>
    <w:rsid w:val="00E97642"/>
    <w:rsid w:val="00EA28EF"/>
    <w:rsid w:val="00EA4B25"/>
    <w:rsid w:val="00EA6264"/>
    <w:rsid w:val="00EB5ACC"/>
    <w:rsid w:val="00EB720A"/>
    <w:rsid w:val="00EB770E"/>
    <w:rsid w:val="00EC25B8"/>
    <w:rsid w:val="00EC27A7"/>
    <w:rsid w:val="00EE15DF"/>
    <w:rsid w:val="00EE3E93"/>
    <w:rsid w:val="00EE53C2"/>
    <w:rsid w:val="00EE602F"/>
    <w:rsid w:val="00EE70CD"/>
    <w:rsid w:val="00EF1DD9"/>
    <w:rsid w:val="00EF46CD"/>
    <w:rsid w:val="00F01B5D"/>
    <w:rsid w:val="00F026CB"/>
    <w:rsid w:val="00F06C66"/>
    <w:rsid w:val="00F13C9E"/>
    <w:rsid w:val="00F14918"/>
    <w:rsid w:val="00F26A41"/>
    <w:rsid w:val="00F3113F"/>
    <w:rsid w:val="00F4593B"/>
    <w:rsid w:val="00F65CC0"/>
    <w:rsid w:val="00F731D9"/>
    <w:rsid w:val="00F77BA1"/>
    <w:rsid w:val="00F80274"/>
    <w:rsid w:val="00F90559"/>
    <w:rsid w:val="00F92411"/>
    <w:rsid w:val="00FA31E0"/>
    <w:rsid w:val="00FA763C"/>
    <w:rsid w:val="00FC0B41"/>
    <w:rsid w:val="00FC0BFC"/>
    <w:rsid w:val="00FD06DC"/>
    <w:rsid w:val="00FD252D"/>
    <w:rsid w:val="00FD3A46"/>
    <w:rsid w:val="00FD482E"/>
    <w:rsid w:val="00FD6153"/>
    <w:rsid w:val="00FD7C68"/>
    <w:rsid w:val="00FE032C"/>
    <w:rsid w:val="00FE2D17"/>
    <w:rsid w:val="00FE7652"/>
    <w:rsid w:val="00FF0923"/>
    <w:rsid w:val="00FF0BE0"/>
    <w:rsid w:val="00FF23A0"/>
    <w:rsid w:val="00FF2B41"/>
    <w:rsid w:val="00FF58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7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nhideWhenUsed="0" w:qFormat="1"/>
    <w:lsdException w:name="Emphasis" w:semiHidden="0" w:uiPriority="20" w:unhideWhenUsed="0" w:qFormat="1"/>
    <w:lsdException w:name="Normal (Web)" w:uiPriority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9D7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qFormat/>
    <w:rsid w:val="009F03A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ru-RU" w:bidi="ar-SA"/>
    </w:rPr>
  </w:style>
  <w:style w:type="paragraph" w:styleId="2">
    <w:name w:val="heading 2"/>
    <w:basedOn w:val="a"/>
    <w:next w:val="a"/>
    <w:link w:val="20"/>
    <w:uiPriority w:val="9"/>
    <w:qFormat/>
    <w:rsid w:val="005A1D6A"/>
    <w:pPr>
      <w:keepNext/>
      <w:spacing w:line="360" w:lineRule="auto"/>
      <w:jc w:val="center"/>
      <w:outlineLvl w:val="1"/>
    </w:pPr>
    <w:rPr>
      <w:rFonts w:ascii="Arial" w:hAnsi="Arial"/>
      <w:szCs w:val="20"/>
      <w:lang w:val="ru-RU" w:eastAsia="ru-RU" w:bidi="ar-SA"/>
    </w:rPr>
  </w:style>
  <w:style w:type="paragraph" w:styleId="3">
    <w:name w:val="heading 3"/>
    <w:basedOn w:val="a"/>
    <w:next w:val="a"/>
    <w:link w:val="30"/>
    <w:semiHidden/>
    <w:unhideWhenUsed/>
    <w:qFormat/>
    <w:rsid w:val="009F03A2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val="ru-RU" w:eastAsia="ru-RU" w:bidi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03A2"/>
    <w:pPr>
      <w:keepNext/>
      <w:keepLines/>
      <w:spacing w:before="200" w:line="276" w:lineRule="auto"/>
      <w:outlineLvl w:val="3"/>
    </w:pPr>
    <w:rPr>
      <w:rFonts w:ascii="Cambria" w:eastAsia="Times New Roman" w:hAnsi="Cambria"/>
      <w:b/>
      <w:bCs/>
      <w:i/>
      <w:iCs/>
      <w:color w:val="4F81BD"/>
      <w:sz w:val="22"/>
      <w:szCs w:val="22"/>
      <w:lang w:val="ru-RU" w:bidi="ar-SA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3D8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F03A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A1D6A"/>
    <w:rPr>
      <w:rFonts w:ascii="Arial" w:eastAsiaTheme="minorEastAsia" w:hAnsi="Arial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9F03A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9F03A2"/>
    <w:rPr>
      <w:rFonts w:ascii="Cambria" w:eastAsia="Times New Roman" w:hAnsi="Cambria" w:cs="Times New Roman"/>
      <w:b/>
      <w:bCs/>
      <w:i/>
      <w:iCs/>
      <w:color w:val="4F81BD"/>
    </w:rPr>
  </w:style>
  <w:style w:type="table" w:styleId="a3">
    <w:name w:val="Table Grid"/>
    <w:basedOn w:val="a1"/>
    <w:uiPriority w:val="59"/>
    <w:rsid w:val="006419D7"/>
    <w:pPr>
      <w:spacing w:after="0" w:line="240" w:lineRule="auto"/>
    </w:pPr>
    <w:rPr>
      <w:rFonts w:eastAsiaTheme="minorEastAsia" w:cs="Times New Roman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rsid w:val="004268B5"/>
    <w:rPr>
      <w:color w:val="0000FF"/>
      <w:u w:val="single"/>
    </w:rPr>
  </w:style>
  <w:style w:type="character" w:styleId="a5">
    <w:name w:val="Strong"/>
    <w:basedOn w:val="a0"/>
    <w:uiPriority w:val="99"/>
    <w:qFormat/>
    <w:rsid w:val="004268B5"/>
    <w:rPr>
      <w:b/>
      <w:bCs/>
    </w:rPr>
  </w:style>
  <w:style w:type="paragraph" w:styleId="a6">
    <w:name w:val="Normal (Web)"/>
    <w:aliases w:val="Обычный (веб) Знак1,Обычный (веб) Знак Знак"/>
    <w:basedOn w:val="a"/>
    <w:link w:val="a7"/>
    <w:qFormat/>
    <w:rsid w:val="004268B5"/>
    <w:pPr>
      <w:spacing w:after="140"/>
    </w:pPr>
    <w:rPr>
      <w:rFonts w:ascii="Times New Roman" w:eastAsia="Times New Roman" w:hAnsi="Times New Roman"/>
      <w:lang w:val="ru-RU" w:eastAsia="ru-RU" w:bidi="ar-SA"/>
    </w:rPr>
  </w:style>
  <w:style w:type="character" w:customStyle="1" w:styleId="a7">
    <w:name w:val="Обычный (веб) Знак"/>
    <w:aliases w:val="Обычный (веб) Знак1 Знак,Обычный (веб) Знак Знак Знак"/>
    <w:basedOn w:val="a0"/>
    <w:link w:val="a6"/>
    <w:rsid w:val="004268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qFormat/>
    <w:rsid w:val="005A1D6A"/>
    <w:pPr>
      <w:jc w:val="center"/>
    </w:pPr>
    <w:rPr>
      <w:rFonts w:ascii="Times New Roman" w:eastAsia="Times New Roman" w:hAnsi="Times New Roman"/>
      <w:sz w:val="28"/>
      <w:szCs w:val="20"/>
      <w:lang w:val="ru-RU" w:eastAsia="ru-RU" w:bidi="ar-SA"/>
    </w:rPr>
  </w:style>
  <w:style w:type="character" w:customStyle="1" w:styleId="a9">
    <w:name w:val="Название Знак"/>
    <w:basedOn w:val="a0"/>
    <w:link w:val="a8"/>
    <w:rsid w:val="005A1D6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Heading">
    <w:name w:val="Heading"/>
    <w:uiPriority w:val="99"/>
    <w:qFormat/>
    <w:rsid w:val="005A1D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lang w:eastAsia="ru-RU"/>
    </w:rPr>
  </w:style>
  <w:style w:type="paragraph" w:styleId="aa">
    <w:name w:val="Body Text"/>
    <w:basedOn w:val="a"/>
    <w:link w:val="ab"/>
    <w:rsid w:val="005A1D6A"/>
    <w:pPr>
      <w:spacing w:line="360" w:lineRule="auto"/>
    </w:pPr>
    <w:rPr>
      <w:rFonts w:ascii="Times New Roman" w:hAnsi="Times New Roman"/>
      <w:szCs w:val="20"/>
      <w:lang w:val="ru-RU" w:eastAsia="ru-RU" w:bidi="ar-SA"/>
    </w:rPr>
  </w:style>
  <w:style w:type="character" w:customStyle="1" w:styleId="ab">
    <w:name w:val="Основной текст Знак"/>
    <w:basedOn w:val="a0"/>
    <w:link w:val="aa"/>
    <w:rsid w:val="005A1D6A"/>
    <w:rPr>
      <w:rFonts w:ascii="Times New Roman" w:eastAsiaTheme="minorEastAsia" w:hAnsi="Times New Roman" w:cs="Times New Roman"/>
      <w:sz w:val="24"/>
      <w:szCs w:val="20"/>
      <w:lang w:eastAsia="ru-RU"/>
    </w:rPr>
  </w:style>
  <w:style w:type="paragraph" w:styleId="ac">
    <w:name w:val="List Paragraph"/>
    <w:basedOn w:val="a"/>
    <w:uiPriority w:val="34"/>
    <w:qFormat/>
    <w:rsid w:val="005A1D6A"/>
    <w:pPr>
      <w:ind w:left="720"/>
      <w:contextualSpacing/>
    </w:pPr>
    <w:rPr>
      <w:rFonts w:ascii="Times New Roman" w:hAnsi="Times New Roman"/>
      <w:sz w:val="28"/>
      <w:szCs w:val="20"/>
      <w:lang w:val="ru-RU" w:eastAsia="ru-RU" w:bidi="ar-SA"/>
    </w:rPr>
  </w:style>
  <w:style w:type="paragraph" w:customStyle="1" w:styleId="11">
    <w:name w:val="Без интервала1"/>
    <w:rsid w:val="008564B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qFormat/>
    <w:rsid w:val="008564B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basedOn w:val="a0"/>
    <w:link w:val="ConsPlusNormal"/>
    <w:rsid w:val="008564B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d">
    <w:name w:val="Гипертекстовая ссылка"/>
    <w:basedOn w:val="a0"/>
    <w:uiPriority w:val="99"/>
    <w:rsid w:val="00803DD5"/>
    <w:rPr>
      <w:color w:val="106BBE"/>
    </w:rPr>
  </w:style>
  <w:style w:type="paragraph" w:styleId="ae">
    <w:name w:val="caption"/>
    <w:basedOn w:val="a"/>
    <w:next w:val="a"/>
    <w:qFormat/>
    <w:rsid w:val="00803DD5"/>
    <w:pPr>
      <w:autoSpaceDE w:val="0"/>
      <w:autoSpaceDN w:val="0"/>
      <w:adjustRightInd w:val="0"/>
      <w:spacing w:line="360" w:lineRule="auto"/>
      <w:ind w:firstLine="540"/>
      <w:jc w:val="both"/>
    </w:pPr>
    <w:rPr>
      <w:rFonts w:ascii="Times New Roman" w:eastAsia="Times New Roman" w:hAnsi="Times New Roman"/>
      <w:sz w:val="28"/>
      <w:szCs w:val="28"/>
      <w:lang w:val="ru-RU" w:eastAsia="ru-RU" w:bidi="ar-SA"/>
    </w:rPr>
  </w:style>
  <w:style w:type="character" w:customStyle="1" w:styleId="af">
    <w:name w:val="Основной текст с отступом Знак"/>
    <w:basedOn w:val="a0"/>
    <w:link w:val="af0"/>
    <w:locked/>
    <w:rsid w:val="009F03A2"/>
    <w:rPr>
      <w:sz w:val="24"/>
      <w:szCs w:val="24"/>
    </w:rPr>
  </w:style>
  <w:style w:type="paragraph" w:styleId="af0">
    <w:name w:val="Body Text Indent"/>
    <w:basedOn w:val="a"/>
    <w:link w:val="af"/>
    <w:unhideWhenUsed/>
    <w:rsid w:val="009F03A2"/>
    <w:pPr>
      <w:spacing w:after="120"/>
      <w:ind w:left="283"/>
    </w:pPr>
    <w:rPr>
      <w:rFonts w:eastAsiaTheme="minorHAnsi" w:cstheme="minorBidi"/>
      <w:lang w:val="ru-RU" w:bidi="ar-SA"/>
    </w:rPr>
  </w:style>
  <w:style w:type="character" w:customStyle="1" w:styleId="21">
    <w:name w:val="Основной текст 2 Знак"/>
    <w:basedOn w:val="a0"/>
    <w:link w:val="22"/>
    <w:semiHidden/>
    <w:locked/>
    <w:rsid w:val="009F03A2"/>
    <w:rPr>
      <w:sz w:val="24"/>
      <w:szCs w:val="24"/>
    </w:rPr>
  </w:style>
  <w:style w:type="paragraph" w:styleId="22">
    <w:name w:val="Body Text 2"/>
    <w:basedOn w:val="a"/>
    <w:link w:val="21"/>
    <w:unhideWhenUsed/>
    <w:rsid w:val="009F03A2"/>
    <w:pPr>
      <w:spacing w:after="120" w:line="480" w:lineRule="auto"/>
    </w:pPr>
    <w:rPr>
      <w:rFonts w:eastAsiaTheme="minorHAnsi" w:cstheme="minorBidi"/>
      <w:lang w:val="ru-RU" w:bidi="ar-SA"/>
    </w:rPr>
  </w:style>
  <w:style w:type="character" w:customStyle="1" w:styleId="210">
    <w:name w:val="Основной текст с отступом 2 Знак1"/>
    <w:basedOn w:val="a0"/>
    <w:link w:val="23"/>
    <w:semiHidden/>
    <w:locked/>
    <w:rsid w:val="009F03A2"/>
    <w:rPr>
      <w:sz w:val="24"/>
      <w:szCs w:val="24"/>
    </w:rPr>
  </w:style>
  <w:style w:type="paragraph" w:styleId="23">
    <w:name w:val="Body Text Indent 2"/>
    <w:basedOn w:val="a"/>
    <w:link w:val="210"/>
    <w:semiHidden/>
    <w:unhideWhenUsed/>
    <w:rsid w:val="009F03A2"/>
    <w:pPr>
      <w:spacing w:after="120" w:line="480" w:lineRule="auto"/>
      <w:ind w:left="283"/>
    </w:pPr>
    <w:rPr>
      <w:rFonts w:eastAsiaTheme="minorHAnsi" w:cstheme="minorBidi"/>
      <w:lang w:val="ru-RU" w:bidi="ar-SA"/>
    </w:rPr>
  </w:style>
  <w:style w:type="paragraph" w:customStyle="1" w:styleId="12">
    <w:name w:val="марк список 1"/>
    <w:basedOn w:val="a"/>
    <w:uiPriority w:val="99"/>
    <w:rsid w:val="009F03A2"/>
    <w:pPr>
      <w:tabs>
        <w:tab w:val="left" w:pos="360"/>
      </w:tabs>
      <w:spacing w:before="120" w:after="120"/>
      <w:jc w:val="both"/>
    </w:pPr>
    <w:rPr>
      <w:rFonts w:ascii="Times New Roman" w:eastAsia="Times New Roman" w:hAnsi="Times New Roman"/>
      <w:szCs w:val="20"/>
      <w:lang w:val="ru-RU" w:eastAsia="ar-SA" w:bidi="ar-SA"/>
    </w:rPr>
  </w:style>
  <w:style w:type="paragraph" w:customStyle="1" w:styleId="13">
    <w:name w:val="нум список 1"/>
    <w:basedOn w:val="12"/>
    <w:uiPriority w:val="99"/>
    <w:rsid w:val="009F03A2"/>
  </w:style>
  <w:style w:type="paragraph" w:customStyle="1" w:styleId="211">
    <w:name w:val="Основной текст с отступом 21"/>
    <w:basedOn w:val="a"/>
    <w:uiPriority w:val="99"/>
    <w:rsid w:val="009F03A2"/>
    <w:pPr>
      <w:suppressAutoHyphens/>
      <w:spacing w:line="360" w:lineRule="auto"/>
      <w:ind w:firstLine="540"/>
      <w:jc w:val="both"/>
    </w:pPr>
    <w:rPr>
      <w:rFonts w:ascii="Times New Roman" w:eastAsia="Times New Roman" w:hAnsi="Times New Roman"/>
      <w:lang w:val="ru-RU" w:eastAsia="ar-SA" w:bidi="ar-SA"/>
    </w:rPr>
  </w:style>
  <w:style w:type="paragraph" w:customStyle="1" w:styleId="14">
    <w:name w:val="Заголовок1"/>
    <w:basedOn w:val="a"/>
    <w:next w:val="aa"/>
    <w:uiPriority w:val="99"/>
    <w:rsid w:val="009F03A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val="ru-RU" w:eastAsia="ar-SA" w:bidi="ar-SA"/>
    </w:rPr>
  </w:style>
  <w:style w:type="paragraph" w:customStyle="1" w:styleId="15">
    <w:name w:val="Название объекта1"/>
    <w:basedOn w:val="a"/>
    <w:next w:val="a"/>
    <w:uiPriority w:val="99"/>
    <w:rsid w:val="009F03A2"/>
    <w:pPr>
      <w:spacing w:line="360" w:lineRule="auto"/>
      <w:jc w:val="center"/>
    </w:pPr>
    <w:rPr>
      <w:rFonts w:ascii="Times New Roman" w:eastAsia="Times New Roman" w:hAnsi="Times New Roman"/>
      <w:spacing w:val="20"/>
      <w:szCs w:val="20"/>
      <w:lang w:val="ru-RU" w:eastAsia="ru-RU" w:bidi="ar-SA"/>
    </w:rPr>
  </w:style>
  <w:style w:type="paragraph" w:customStyle="1" w:styleId="110">
    <w:name w:val="Заголовок 11"/>
    <w:basedOn w:val="a"/>
    <w:next w:val="a"/>
    <w:uiPriority w:val="99"/>
    <w:rsid w:val="009F03A2"/>
    <w:pPr>
      <w:keepNext/>
      <w:spacing w:line="360" w:lineRule="auto"/>
      <w:jc w:val="center"/>
      <w:outlineLvl w:val="0"/>
    </w:pPr>
    <w:rPr>
      <w:rFonts w:ascii="Times New Roman" w:eastAsia="Times New Roman" w:hAnsi="Times New Roman"/>
      <w:b/>
      <w:sz w:val="20"/>
      <w:szCs w:val="20"/>
      <w:lang w:val="ru-RU" w:eastAsia="ru-RU" w:bidi="ar-SA"/>
    </w:rPr>
  </w:style>
  <w:style w:type="paragraph" w:customStyle="1" w:styleId="16">
    <w:name w:val="Верхний колонтитул1"/>
    <w:basedOn w:val="a"/>
    <w:uiPriority w:val="99"/>
    <w:rsid w:val="009F03A2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customStyle="1" w:styleId="af1">
    <w:name w:val="Таблицы (моноширинный)"/>
    <w:basedOn w:val="a"/>
    <w:next w:val="a"/>
    <w:uiPriority w:val="99"/>
    <w:rsid w:val="009F03A2"/>
    <w:pPr>
      <w:widowControl w:val="0"/>
      <w:autoSpaceDE w:val="0"/>
      <w:autoSpaceDN w:val="0"/>
      <w:adjustRightInd w:val="0"/>
      <w:jc w:val="both"/>
    </w:pPr>
    <w:rPr>
      <w:rFonts w:ascii="Courier New" w:eastAsia="Times New Roman" w:hAnsi="Courier New" w:cs="Courier New"/>
      <w:sz w:val="22"/>
      <w:szCs w:val="22"/>
      <w:lang w:val="ru-RU" w:eastAsia="ru-RU" w:bidi="ar-SA"/>
    </w:rPr>
  </w:style>
  <w:style w:type="paragraph" w:customStyle="1" w:styleId="headertext">
    <w:name w:val="header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formattext">
    <w:name w:val="format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unformattext">
    <w:name w:val="unformattext"/>
    <w:basedOn w:val="a"/>
    <w:uiPriority w:val="99"/>
    <w:rsid w:val="009F03A2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17">
    <w:name w:val="Основной текст с отступом Знак1"/>
    <w:basedOn w:val="a0"/>
    <w:link w:val="af0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apple-converted-space">
    <w:name w:val="apple-converted-space"/>
    <w:basedOn w:val="a0"/>
    <w:rsid w:val="009F03A2"/>
  </w:style>
  <w:style w:type="character" w:customStyle="1" w:styleId="212">
    <w:name w:val="Основной текст 2 Знак1"/>
    <w:basedOn w:val="a0"/>
    <w:link w:val="22"/>
    <w:semiHidden/>
    <w:rsid w:val="009F03A2"/>
    <w:rPr>
      <w:rFonts w:eastAsiaTheme="minorEastAsia" w:cs="Times New Roman"/>
      <w:sz w:val="24"/>
      <w:szCs w:val="24"/>
      <w:lang w:val="en-US" w:bidi="en-US"/>
    </w:rPr>
  </w:style>
  <w:style w:type="character" w:customStyle="1" w:styleId="blk">
    <w:name w:val="blk"/>
    <w:uiPriority w:val="99"/>
    <w:rsid w:val="009F03A2"/>
  </w:style>
  <w:style w:type="paragraph" w:customStyle="1" w:styleId="footnotedescription">
    <w:name w:val="footnote description"/>
    <w:next w:val="a"/>
    <w:link w:val="footnotedescriptionChar"/>
    <w:hidden/>
    <w:rsid w:val="009F03A2"/>
    <w:pPr>
      <w:spacing w:after="0" w:line="260" w:lineRule="auto"/>
      <w:ind w:right="24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9F03A2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9F03A2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character" w:customStyle="1" w:styleId="af2">
    <w:name w:val="Текст выноски Знак"/>
    <w:basedOn w:val="a0"/>
    <w:link w:val="af3"/>
    <w:uiPriority w:val="99"/>
    <w:semiHidden/>
    <w:rsid w:val="009F03A2"/>
    <w:rPr>
      <w:rFonts w:ascii="Segoe UI" w:eastAsia="Times New Roman" w:hAnsi="Segoe UI" w:cs="Segoe UI"/>
      <w:sz w:val="18"/>
      <w:szCs w:val="18"/>
      <w:lang w:eastAsia="ru-RU"/>
    </w:rPr>
  </w:style>
  <w:style w:type="paragraph" w:styleId="af3">
    <w:name w:val="Balloon Text"/>
    <w:basedOn w:val="a"/>
    <w:link w:val="af2"/>
    <w:semiHidden/>
    <w:unhideWhenUsed/>
    <w:rsid w:val="009F03A2"/>
    <w:rPr>
      <w:rFonts w:ascii="Segoe UI" w:eastAsia="Times New Roman" w:hAnsi="Segoe UI" w:cs="Segoe UI"/>
      <w:sz w:val="18"/>
      <w:szCs w:val="18"/>
      <w:lang w:val="ru-RU" w:eastAsia="ru-RU" w:bidi="ar-SA"/>
    </w:rPr>
  </w:style>
  <w:style w:type="character" w:customStyle="1" w:styleId="af4">
    <w:name w:val="Верхний колонтитул Знак"/>
    <w:basedOn w:val="a0"/>
    <w:link w:val="af5"/>
    <w:uiPriority w:val="99"/>
    <w:rsid w:val="001F1B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header"/>
    <w:basedOn w:val="a"/>
    <w:link w:val="af4"/>
    <w:rsid w:val="001F1B68"/>
    <w:pPr>
      <w:tabs>
        <w:tab w:val="center" w:pos="4677"/>
        <w:tab w:val="right" w:pos="9355"/>
      </w:tabs>
    </w:pPr>
    <w:rPr>
      <w:rFonts w:ascii="Times New Roman" w:eastAsia="Times New Roman" w:hAnsi="Times New Roman"/>
      <w:lang w:val="ru-RU" w:eastAsia="ru-RU" w:bidi="ar-SA"/>
    </w:rPr>
  </w:style>
  <w:style w:type="character" w:customStyle="1" w:styleId="af6">
    <w:name w:val="Нижний колонтитул Знак"/>
    <w:basedOn w:val="a0"/>
    <w:link w:val="af7"/>
    <w:uiPriority w:val="99"/>
    <w:rsid w:val="001F1B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footer"/>
    <w:basedOn w:val="a"/>
    <w:link w:val="af6"/>
    <w:rsid w:val="001F1B68"/>
    <w:pPr>
      <w:tabs>
        <w:tab w:val="center" w:pos="4677"/>
        <w:tab w:val="right" w:pos="9355"/>
      </w:tabs>
    </w:pPr>
    <w:rPr>
      <w:rFonts w:ascii="Times New Roman" w:eastAsia="Times New Roman" w:hAnsi="Times New Roman"/>
      <w:lang w:val="ru-RU" w:eastAsia="ru-RU" w:bidi="ar-SA"/>
    </w:rPr>
  </w:style>
  <w:style w:type="paragraph" w:styleId="af8">
    <w:name w:val="No Spacing"/>
    <w:link w:val="af9"/>
    <w:uiPriority w:val="1"/>
    <w:qFormat/>
    <w:rsid w:val="00C61C4F"/>
    <w:pPr>
      <w:spacing w:after="0" w:line="240" w:lineRule="auto"/>
    </w:pPr>
  </w:style>
  <w:style w:type="character" w:customStyle="1" w:styleId="af9">
    <w:name w:val="Без интервала Знак"/>
    <w:link w:val="af8"/>
    <w:uiPriority w:val="1"/>
    <w:locked/>
    <w:rsid w:val="00C61C4F"/>
  </w:style>
  <w:style w:type="paragraph" w:customStyle="1" w:styleId="ConsPlusTitle">
    <w:name w:val="ConsPlusTitle"/>
    <w:uiPriority w:val="99"/>
    <w:rsid w:val="00F13C9E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character" w:styleId="afa">
    <w:name w:val="page number"/>
    <w:basedOn w:val="a0"/>
    <w:rsid w:val="00FD6153"/>
  </w:style>
  <w:style w:type="paragraph" w:customStyle="1" w:styleId="xl67">
    <w:name w:val="xl67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68">
    <w:name w:val="xl68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69">
    <w:name w:val="xl69"/>
    <w:basedOn w:val="a"/>
    <w:rsid w:val="00D02953"/>
    <w:pPr>
      <w:spacing w:before="100" w:beforeAutospacing="1" w:after="100" w:afterAutospacing="1"/>
    </w:pPr>
    <w:rPr>
      <w:rFonts w:ascii="Arial" w:eastAsia="Times New Roman" w:hAnsi="Arial" w:cs="Arial"/>
      <w:b/>
      <w:bCs/>
      <w:sz w:val="18"/>
      <w:szCs w:val="18"/>
      <w:lang w:val="ru-RU" w:eastAsia="ru-RU" w:bidi="ar-SA"/>
    </w:rPr>
  </w:style>
  <w:style w:type="paragraph" w:customStyle="1" w:styleId="xl70">
    <w:name w:val="xl70"/>
    <w:basedOn w:val="a"/>
    <w:rsid w:val="00D0295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1">
    <w:name w:val="xl71"/>
    <w:basedOn w:val="a"/>
    <w:rsid w:val="00D0295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2">
    <w:name w:val="xl72"/>
    <w:basedOn w:val="a"/>
    <w:rsid w:val="00D0295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3">
    <w:name w:val="xl73"/>
    <w:basedOn w:val="a"/>
    <w:rsid w:val="00D02953"/>
    <w:pP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4">
    <w:name w:val="xl74"/>
    <w:basedOn w:val="a"/>
    <w:rsid w:val="00D02953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5">
    <w:name w:val="xl75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76">
    <w:name w:val="xl76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77">
    <w:name w:val="xl77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8080"/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78">
    <w:name w:val="xl78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79">
    <w:name w:val="xl79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80">
    <w:name w:val="xl80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81">
    <w:name w:val="xl81"/>
    <w:basedOn w:val="a"/>
    <w:rsid w:val="00D0295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2">
    <w:name w:val="xl82"/>
    <w:basedOn w:val="a"/>
    <w:rsid w:val="00D02953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3">
    <w:name w:val="xl83"/>
    <w:basedOn w:val="a"/>
    <w:rsid w:val="00D0295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4">
    <w:name w:val="xl84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5">
    <w:name w:val="xl85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6">
    <w:name w:val="xl86"/>
    <w:basedOn w:val="a"/>
    <w:rsid w:val="00D0295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87">
    <w:name w:val="xl8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paragraph" w:customStyle="1" w:styleId="xl88">
    <w:name w:val="xl8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89">
    <w:name w:val="xl8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i/>
      <w:iCs/>
      <w:lang w:val="ru-RU" w:eastAsia="ru-RU" w:bidi="ar-SA"/>
    </w:rPr>
  </w:style>
  <w:style w:type="paragraph" w:customStyle="1" w:styleId="xl90">
    <w:name w:val="xl9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1">
    <w:name w:val="xl9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2">
    <w:name w:val="xl9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3">
    <w:name w:val="xl9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94">
    <w:name w:val="xl9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5">
    <w:name w:val="xl9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6">
    <w:name w:val="xl9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7">
    <w:name w:val="xl9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8">
    <w:name w:val="xl9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99">
    <w:name w:val="xl9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0">
    <w:name w:val="xl10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1">
    <w:name w:val="xl10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2">
    <w:name w:val="xl10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3">
    <w:name w:val="xl10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04">
    <w:name w:val="xl10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5">
    <w:name w:val="xl10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6">
    <w:name w:val="xl10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7">
    <w:name w:val="xl10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8">
    <w:name w:val="xl10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09">
    <w:name w:val="xl10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0">
    <w:name w:val="xl11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1">
    <w:name w:val="xl11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2">
    <w:name w:val="xl11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3">
    <w:name w:val="xl11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4">
    <w:name w:val="xl11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15">
    <w:name w:val="xl11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6">
    <w:name w:val="xl11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7">
    <w:name w:val="xl11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8">
    <w:name w:val="xl11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19">
    <w:name w:val="xl11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0">
    <w:name w:val="xl12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1">
    <w:name w:val="xl12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2">
    <w:name w:val="xl12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3">
    <w:name w:val="xl12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lang w:val="ru-RU" w:eastAsia="ru-RU" w:bidi="ar-SA"/>
    </w:rPr>
  </w:style>
  <w:style w:type="paragraph" w:customStyle="1" w:styleId="xl124">
    <w:name w:val="xl12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5">
    <w:name w:val="xl12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6">
    <w:name w:val="xl12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27">
    <w:name w:val="xl12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8">
    <w:name w:val="xl12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29">
    <w:name w:val="xl12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0">
    <w:name w:val="xl130"/>
    <w:basedOn w:val="a"/>
    <w:rsid w:val="00D02953"/>
    <w:pPr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31">
    <w:name w:val="xl13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2">
    <w:name w:val="xl13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3">
    <w:name w:val="xl13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4">
    <w:name w:val="xl13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lang w:val="ru-RU" w:eastAsia="ru-RU" w:bidi="ar-SA"/>
    </w:rPr>
  </w:style>
  <w:style w:type="paragraph" w:customStyle="1" w:styleId="xl135">
    <w:name w:val="xl13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6">
    <w:name w:val="xl136"/>
    <w:basedOn w:val="a"/>
    <w:rsid w:val="00D02953"/>
    <w:pP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FFFFFF"/>
      <w:lang w:val="ru-RU" w:eastAsia="ru-RU" w:bidi="ar-SA"/>
    </w:rPr>
  </w:style>
  <w:style w:type="paragraph" w:customStyle="1" w:styleId="xl137">
    <w:name w:val="xl137"/>
    <w:basedOn w:val="a"/>
    <w:rsid w:val="00D0295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8">
    <w:name w:val="xl138"/>
    <w:basedOn w:val="a"/>
    <w:rsid w:val="00D02953"/>
    <w:pPr>
      <w:pBdr>
        <w:left w:val="single" w:sz="8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39">
    <w:name w:val="xl139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color w:val="FFFFFF"/>
      <w:lang w:val="ru-RU" w:eastAsia="ru-RU" w:bidi="ar-SA"/>
    </w:rPr>
  </w:style>
  <w:style w:type="paragraph" w:customStyle="1" w:styleId="xl140">
    <w:name w:val="xl14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1">
    <w:name w:val="xl14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42">
    <w:name w:val="xl14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3">
    <w:name w:val="xl14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4">
    <w:name w:val="xl14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5">
    <w:name w:val="xl145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6">
    <w:name w:val="xl146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7">
    <w:name w:val="xl147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/>
      <w:color w:val="000000"/>
      <w:lang w:val="ru-RU" w:eastAsia="ru-RU" w:bidi="ar-SA"/>
    </w:rPr>
  </w:style>
  <w:style w:type="paragraph" w:customStyle="1" w:styleId="xl148">
    <w:name w:val="xl148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49">
    <w:name w:val="xl149"/>
    <w:basedOn w:val="a"/>
    <w:rsid w:val="00D02953"/>
    <w:pPr>
      <w:spacing w:before="100" w:beforeAutospacing="1" w:after="100" w:afterAutospacing="1"/>
      <w:jc w:val="center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50">
    <w:name w:val="xl150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/>
      <w:lang w:val="ru-RU" w:eastAsia="ru-RU" w:bidi="ar-SA"/>
    </w:rPr>
  </w:style>
  <w:style w:type="paragraph" w:customStyle="1" w:styleId="xl151">
    <w:name w:val="xl151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textAlignment w:val="center"/>
    </w:pPr>
    <w:rPr>
      <w:rFonts w:ascii="Times New Roman" w:eastAsia="Times New Roman" w:hAnsi="Times New Roman"/>
      <w:i/>
      <w:iCs/>
      <w:lang w:val="ru-RU" w:eastAsia="ru-RU" w:bidi="ar-SA"/>
    </w:rPr>
  </w:style>
  <w:style w:type="paragraph" w:customStyle="1" w:styleId="xl152">
    <w:name w:val="xl152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53">
    <w:name w:val="xl153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lang w:val="ru-RU" w:eastAsia="ru-RU" w:bidi="ar-SA"/>
    </w:rPr>
  </w:style>
  <w:style w:type="paragraph" w:customStyle="1" w:styleId="xl154">
    <w:name w:val="xl154"/>
    <w:basedOn w:val="a"/>
    <w:rsid w:val="00D0295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/>
      <w:b/>
      <w:bCs/>
      <w:sz w:val="22"/>
      <w:szCs w:val="22"/>
      <w:lang w:val="ru-RU" w:eastAsia="ru-RU" w:bidi="ar-SA"/>
    </w:rPr>
  </w:style>
  <w:style w:type="character" w:customStyle="1" w:styleId="25">
    <w:name w:val="Основной текст (2)_"/>
    <w:basedOn w:val="a0"/>
    <w:link w:val="26"/>
    <w:rsid w:val="00651AE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7">
    <w:name w:val="Основной текст (2) + Малые прописные"/>
    <w:basedOn w:val="25"/>
    <w:rsid w:val="00651AEE"/>
    <w:rPr>
      <w:smallCaps/>
      <w:color w:val="000000"/>
      <w:spacing w:val="0"/>
      <w:w w:val="100"/>
      <w:position w:val="0"/>
      <w:lang w:val="ru-RU" w:eastAsia="ru-RU" w:bidi="ru-RU"/>
    </w:rPr>
  </w:style>
  <w:style w:type="paragraph" w:customStyle="1" w:styleId="26">
    <w:name w:val="Основной текст (2)"/>
    <w:basedOn w:val="a"/>
    <w:link w:val="25"/>
    <w:rsid w:val="00651AEE"/>
    <w:pPr>
      <w:widowControl w:val="0"/>
      <w:shd w:val="clear" w:color="auto" w:fill="FFFFFF"/>
      <w:spacing w:line="518" w:lineRule="exact"/>
      <w:jc w:val="center"/>
    </w:pPr>
    <w:rPr>
      <w:rFonts w:ascii="Times New Roman" w:eastAsia="Times New Roman" w:hAnsi="Times New Roman"/>
      <w:sz w:val="28"/>
      <w:szCs w:val="28"/>
      <w:lang w:val="ru-RU" w:bidi="ar-SA"/>
    </w:rPr>
  </w:style>
  <w:style w:type="character" w:customStyle="1" w:styleId="hyperlink">
    <w:name w:val="hyperlink"/>
    <w:basedOn w:val="a0"/>
    <w:rsid w:val="00651AEE"/>
  </w:style>
  <w:style w:type="paragraph" w:customStyle="1" w:styleId="consplusnormal1">
    <w:name w:val="consplusnormal"/>
    <w:basedOn w:val="a"/>
    <w:rsid w:val="0078590B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FontStyle34">
    <w:name w:val="Font Style34"/>
    <w:rsid w:val="00833529"/>
    <w:rPr>
      <w:rFonts w:ascii="Times New Roman" w:hAnsi="Times New Roman" w:cs="Times New Roman" w:hint="default"/>
      <w:sz w:val="22"/>
      <w:szCs w:val="22"/>
    </w:rPr>
  </w:style>
  <w:style w:type="paragraph" w:customStyle="1" w:styleId="ConsNormal">
    <w:name w:val="ConsNormal"/>
    <w:rsid w:val="00833529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s1">
    <w:name w:val="s_1"/>
    <w:basedOn w:val="a"/>
    <w:uiPriority w:val="99"/>
    <w:rsid w:val="00EE602F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paragraph" w:customStyle="1" w:styleId="text">
    <w:name w:val="text"/>
    <w:basedOn w:val="a"/>
    <w:uiPriority w:val="99"/>
    <w:rsid w:val="00D67103"/>
    <w:pPr>
      <w:ind w:firstLine="567"/>
      <w:jc w:val="both"/>
    </w:pPr>
    <w:rPr>
      <w:rFonts w:ascii="Arial" w:eastAsia="Times New Roman" w:hAnsi="Arial" w:cs="Arial"/>
      <w:lang w:val="ru-RU" w:eastAsia="ru-RU" w:bidi="ar-SA"/>
    </w:rPr>
  </w:style>
  <w:style w:type="character" w:customStyle="1" w:styleId="afb">
    <w:name w:val="Цветовое выделение"/>
    <w:uiPriority w:val="99"/>
    <w:rsid w:val="002F5B44"/>
    <w:rPr>
      <w:b/>
      <w:color w:val="26282F"/>
    </w:rPr>
  </w:style>
  <w:style w:type="paragraph" w:customStyle="1" w:styleId="afc">
    <w:name w:val="Текст (справка)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left="170" w:right="170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d">
    <w:name w:val="Комментарий"/>
    <w:basedOn w:val="afc"/>
    <w:next w:val="a"/>
    <w:uiPriority w:val="99"/>
    <w:rsid w:val="002F5B44"/>
    <w:pPr>
      <w:spacing w:before="75"/>
      <w:ind w:right="0"/>
      <w:jc w:val="both"/>
    </w:pPr>
    <w:rPr>
      <w:color w:val="353842"/>
    </w:rPr>
  </w:style>
  <w:style w:type="paragraph" w:customStyle="1" w:styleId="afe">
    <w:name w:val="Информация о версии"/>
    <w:basedOn w:val="afd"/>
    <w:next w:val="a"/>
    <w:uiPriority w:val="99"/>
    <w:rsid w:val="002F5B44"/>
    <w:rPr>
      <w:i/>
      <w:iCs/>
    </w:rPr>
  </w:style>
  <w:style w:type="paragraph" w:customStyle="1" w:styleId="aff">
    <w:name w:val="Текст информации об изменениях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color w:val="353842"/>
      <w:sz w:val="20"/>
      <w:szCs w:val="20"/>
      <w:lang w:val="ru-RU" w:eastAsia="ru-RU" w:bidi="ar-SA"/>
    </w:rPr>
  </w:style>
  <w:style w:type="paragraph" w:customStyle="1" w:styleId="aff0">
    <w:name w:val="Информация об изменениях"/>
    <w:basedOn w:val="aff"/>
    <w:next w:val="a"/>
    <w:uiPriority w:val="99"/>
    <w:rsid w:val="002F5B44"/>
    <w:pPr>
      <w:spacing w:before="180"/>
      <w:ind w:left="360" w:right="360" w:firstLine="0"/>
    </w:pPr>
  </w:style>
  <w:style w:type="paragraph" w:customStyle="1" w:styleId="aff1">
    <w:name w:val="Нормальный (таблица)"/>
    <w:basedOn w:val="a"/>
    <w:next w:val="a"/>
    <w:uiPriority w:val="99"/>
    <w:rsid w:val="002F5B44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f2">
    <w:name w:val="Подзаголовок для информации об изменениях"/>
    <w:basedOn w:val="aff"/>
    <w:next w:val="a"/>
    <w:uiPriority w:val="99"/>
    <w:rsid w:val="002F5B44"/>
    <w:rPr>
      <w:b/>
      <w:bCs/>
    </w:rPr>
  </w:style>
  <w:style w:type="paragraph" w:customStyle="1" w:styleId="aff3">
    <w:name w:val="Прижатый влево"/>
    <w:basedOn w:val="a"/>
    <w:next w:val="a"/>
    <w:uiPriority w:val="99"/>
    <w:rsid w:val="002F5B44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lang w:val="ru-RU" w:eastAsia="ru-RU" w:bidi="ar-SA"/>
    </w:rPr>
  </w:style>
  <w:style w:type="paragraph" w:customStyle="1" w:styleId="aff4">
    <w:name w:val="Сноска"/>
    <w:basedOn w:val="a"/>
    <w:next w:val="a"/>
    <w:uiPriority w:val="99"/>
    <w:rsid w:val="002F5B44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0"/>
      <w:szCs w:val="20"/>
      <w:lang w:val="ru-RU" w:eastAsia="ru-RU" w:bidi="ar-SA"/>
    </w:rPr>
  </w:style>
  <w:style w:type="character" w:customStyle="1" w:styleId="aff5">
    <w:name w:val="Цветовое выделение для Текст"/>
    <w:uiPriority w:val="99"/>
    <w:rsid w:val="002F5B44"/>
    <w:rPr>
      <w:rFonts w:ascii="Times New Roman CYR" w:hAnsi="Times New Roman CYR"/>
    </w:rPr>
  </w:style>
  <w:style w:type="paragraph" w:customStyle="1" w:styleId="ConsPlusNonformat">
    <w:name w:val="ConsPlusNonformat"/>
    <w:rsid w:val="00BB06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8">
    <w:name w:val="Гиперссылка1"/>
    <w:basedOn w:val="a0"/>
    <w:rsid w:val="00BB06B1"/>
  </w:style>
  <w:style w:type="paragraph" w:customStyle="1" w:styleId="ConsTitle">
    <w:name w:val="ConsTitle"/>
    <w:uiPriority w:val="99"/>
    <w:rsid w:val="000B58E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140">
    <w:name w:val="текст14"/>
    <w:aliases w:val="5,Т-1,Текст14-1,Текст 14-1,текст14-1,Текст 14"/>
    <w:basedOn w:val="a"/>
    <w:rsid w:val="009073E5"/>
    <w:pPr>
      <w:spacing w:line="360" w:lineRule="auto"/>
      <w:ind w:firstLine="720"/>
      <w:jc w:val="both"/>
    </w:pPr>
    <w:rPr>
      <w:rFonts w:ascii="Times New Roman" w:eastAsia="Times New Roman" w:hAnsi="Times New Roman"/>
      <w:sz w:val="28"/>
      <w:szCs w:val="20"/>
      <w:lang w:val="ru-RU" w:eastAsia="ru-RU" w:bidi="ar-SA"/>
    </w:rPr>
  </w:style>
  <w:style w:type="character" w:customStyle="1" w:styleId="50">
    <w:name w:val="Заголовок 5 Знак"/>
    <w:basedOn w:val="a0"/>
    <w:link w:val="5"/>
    <w:uiPriority w:val="9"/>
    <w:semiHidden/>
    <w:rsid w:val="00C63D8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bidi="en-US"/>
    </w:rPr>
  </w:style>
  <w:style w:type="character" w:customStyle="1" w:styleId="aff6">
    <w:name w:val="Основной текст_"/>
    <w:link w:val="19"/>
    <w:locked/>
    <w:rsid w:val="004E46ED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9">
    <w:name w:val="Основной текст1"/>
    <w:basedOn w:val="a"/>
    <w:link w:val="aff6"/>
    <w:rsid w:val="004E46ED"/>
    <w:pPr>
      <w:shd w:val="clear" w:color="auto" w:fill="FFFFFF"/>
      <w:spacing w:after="600" w:line="322" w:lineRule="exact"/>
      <w:jc w:val="center"/>
    </w:pPr>
    <w:rPr>
      <w:rFonts w:ascii="Times New Roman" w:eastAsiaTheme="minorHAnsi" w:hAnsi="Times New Roman" w:cstheme="minorBidi"/>
      <w:sz w:val="27"/>
      <w:szCs w:val="27"/>
      <w:lang w:val="ru-RU" w:bidi="ar-SA"/>
    </w:rPr>
  </w:style>
  <w:style w:type="paragraph" w:customStyle="1" w:styleId="28">
    <w:name w:val="Без интервала2"/>
    <w:rsid w:val="0084015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10pt">
    <w:name w:val="Основной текст (2) + 10 pt"/>
    <w:basedOn w:val="25"/>
    <w:rsid w:val="0050028A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1">
    <w:name w:val="Основной текст (4)_"/>
    <w:basedOn w:val="a0"/>
    <w:link w:val="42"/>
    <w:rsid w:val="0050028A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50028A"/>
    <w:pPr>
      <w:widowControl w:val="0"/>
      <w:shd w:val="clear" w:color="auto" w:fill="FFFFFF"/>
      <w:spacing w:after="300" w:line="0" w:lineRule="atLeast"/>
    </w:pPr>
    <w:rPr>
      <w:rFonts w:ascii="Times New Roman" w:eastAsia="Times New Roman" w:hAnsi="Times New Roman"/>
      <w:b/>
      <w:bCs/>
      <w:sz w:val="22"/>
      <w:szCs w:val="22"/>
      <w:lang w:val="ru-RU" w:bidi="ar-SA"/>
    </w:rPr>
  </w:style>
  <w:style w:type="character" w:customStyle="1" w:styleId="aff7">
    <w:name w:val="Заголовок Знак"/>
    <w:link w:val="aff8"/>
    <w:locked/>
    <w:rsid w:val="00DD0EE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8">
    <w:basedOn w:val="a"/>
    <w:next w:val="a8"/>
    <w:link w:val="aff7"/>
    <w:qFormat/>
    <w:rsid w:val="00DD0EE8"/>
    <w:pPr>
      <w:jc w:val="center"/>
    </w:pPr>
    <w:rPr>
      <w:rFonts w:ascii="Times New Roman" w:eastAsia="Times New Roman" w:hAnsi="Times New Roman"/>
      <w:szCs w:val="20"/>
      <w:lang w:val="ru-RU" w:eastAsia="ru-RU" w:bidi="ar-SA"/>
    </w:rPr>
  </w:style>
  <w:style w:type="paragraph" w:customStyle="1" w:styleId="msonospacing0">
    <w:name w:val="msonospacing"/>
    <w:basedOn w:val="a"/>
    <w:rsid w:val="00DD0EE8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2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0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1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rofeld.ru/" TargetMode="External"/><Relationship Id="rId13" Type="http://schemas.openxmlformats.org/officeDocument/2006/relationships/hyperlink" Target="http://birofeld.ru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ravo-search.minjust.ru/bigs/showDocument.html?id=96E20C02-1B12-465A-B64C-24AA92270007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birofeld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birofeld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birofeld.ru/" TargetMode="External"/><Relationship Id="rId10" Type="http://schemas.openxmlformats.org/officeDocument/2006/relationships/hyperlink" Target="http://birofeld.ru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birofeld.ru/" TargetMode="External"/><Relationship Id="rId14" Type="http://schemas.openxmlformats.org/officeDocument/2006/relationships/hyperlink" Target="http://birofel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5CA4C8-8131-46BC-A2C9-D89C7B70B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13</Pages>
  <Words>5166</Words>
  <Characters>29450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ЕАО</dc:creator>
  <cp:lastModifiedBy>Birofeld</cp:lastModifiedBy>
  <cp:revision>16</cp:revision>
  <cp:lastPrinted>2024-12-15T23:04:00Z</cp:lastPrinted>
  <dcterms:created xsi:type="dcterms:W3CDTF">2024-11-26T01:21:00Z</dcterms:created>
  <dcterms:modified xsi:type="dcterms:W3CDTF">2024-12-23T03:57:00Z</dcterms:modified>
</cp:coreProperties>
</file>