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 w:rsidRPr="00C17C42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ОТ </w:t>
      </w:r>
      <w:r w:rsidR="00DD0EE8">
        <w:rPr>
          <w:rFonts w:ascii="Times New Roman" w:hAnsi="Times New Roman"/>
          <w:b/>
          <w:sz w:val="52"/>
          <w:szCs w:val="52"/>
          <w:u w:val="single"/>
          <w:lang w:val="ru-RU"/>
        </w:rPr>
        <w:t>16 ДЕКАБРЯ</w:t>
      </w:r>
      <w:r w:rsidR="007C1A8A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BB06B1">
        <w:rPr>
          <w:rFonts w:ascii="Times New Roman" w:hAnsi="Times New Roman"/>
          <w:b/>
          <w:sz w:val="52"/>
          <w:szCs w:val="52"/>
          <w:u w:val="single"/>
          <w:lang w:val="ru-RU"/>
        </w:rPr>
        <w:t>4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AF55C1">
        <w:rPr>
          <w:rFonts w:ascii="Times New Roman" w:hAnsi="Times New Roman"/>
          <w:b/>
          <w:sz w:val="52"/>
          <w:szCs w:val="52"/>
          <w:u w:val="single"/>
          <w:lang w:val="ru-RU"/>
        </w:rPr>
        <w:t>ГОДА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№ </w:t>
      </w:r>
      <w:r w:rsidR="009A6772">
        <w:rPr>
          <w:rFonts w:ascii="Times New Roman" w:hAnsi="Times New Roman"/>
          <w:b/>
          <w:sz w:val="52"/>
          <w:szCs w:val="52"/>
          <w:u w:val="single"/>
          <w:lang w:val="ru-RU"/>
        </w:rPr>
        <w:t>3</w:t>
      </w:r>
      <w:r w:rsidR="00DD0EE8">
        <w:rPr>
          <w:rFonts w:ascii="Times New Roman" w:hAnsi="Times New Roman"/>
          <w:b/>
          <w:sz w:val="52"/>
          <w:szCs w:val="52"/>
          <w:u w:val="single"/>
          <w:lang w:val="ru-RU"/>
        </w:rPr>
        <w:t>3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8C25E7" w:rsidRDefault="008C25E7" w:rsidP="005B23C8">
      <w:pPr>
        <w:rPr>
          <w:rFonts w:ascii="Times New Roman" w:hAnsi="Times New Roman"/>
          <w:b/>
          <w:sz w:val="72"/>
          <w:lang w:val="ru-RU"/>
        </w:rPr>
      </w:pPr>
    </w:p>
    <w:p w:rsidR="008C25E7" w:rsidRDefault="008C25E7" w:rsidP="005B23C8">
      <w:pPr>
        <w:rPr>
          <w:rFonts w:ascii="Times New Roman" w:hAnsi="Times New Roman"/>
          <w:b/>
          <w:sz w:val="72"/>
          <w:lang w:val="ru-RU"/>
        </w:rPr>
      </w:pPr>
    </w:p>
    <w:p w:rsidR="0087758F" w:rsidRDefault="0087758F" w:rsidP="009645C8">
      <w:pPr>
        <w:rPr>
          <w:rFonts w:ascii="Times New Roman" w:hAnsi="Times New Roman"/>
          <w:b/>
          <w:sz w:val="72"/>
          <w:lang w:val="ru-RU"/>
        </w:rPr>
      </w:pPr>
    </w:p>
    <w:p w:rsidR="00EA4B25" w:rsidRDefault="00EA4B25" w:rsidP="009645C8">
      <w:pPr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DD0EE8">
      <w:pPr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FA31E0">
        <w:rPr>
          <w:rFonts w:ascii="Times New Roman" w:hAnsi="Times New Roman"/>
          <w:b/>
          <w:u w:val="single"/>
          <w:lang w:val="ru-RU"/>
        </w:rPr>
        <w:lastRenderedPageBreak/>
        <w:t>ОГЛАВЛЕНИЕ</w:t>
      </w:r>
    </w:p>
    <w:p w:rsidR="006419D7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tbl>
      <w:tblPr>
        <w:tblW w:w="14786" w:type="dxa"/>
        <w:tblInd w:w="534" w:type="dxa"/>
        <w:tblLayout w:type="fixed"/>
        <w:tblLook w:val="04A0"/>
      </w:tblPr>
      <w:tblGrid>
        <w:gridCol w:w="567"/>
        <w:gridCol w:w="10064"/>
        <w:gridCol w:w="2518"/>
        <w:gridCol w:w="1637"/>
      </w:tblGrid>
      <w:tr w:rsidR="0087758F" w:rsidRPr="00281482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58F" w:rsidRPr="005304E3" w:rsidRDefault="0087758F" w:rsidP="00FD3A46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5304E3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5304E3" w:rsidRDefault="0087758F" w:rsidP="00FD3A46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87758F" w:rsidRPr="005304E3" w:rsidRDefault="0087758F" w:rsidP="004B4C43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5304E3">
              <w:rPr>
                <w:rFonts w:ascii="Times New Roman" w:hAnsi="Times New Roman"/>
                <w:b/>
                <w:lang w:val="ru-RU"/>
              </w:rPr>
              <w:t>НАИМЕНОВАНИЕ ПОСТАНОВЛЕНИЯ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4B4C43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  <w:lang w:val="ru-RU"/>
              </w:rPr>
              <w:t>НОМЕР ПОСТАНОВЛЕНИЯ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31469D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DD0EE8" w:rsidRPr="00C63D83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E8" w:rsidRPr="005304E3" w:rsidRDefault="00DD0EE8" w:rsidP="00FD3A46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5304E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EE8" w:rsidRPr="00DD0EE8" w:rsidRDefault="00DD0EE8" w:rsidP="00DD0EE8">
            <w:pPr>
              <w:pStyle w:val="aa"/>
              <w:rPr>
                <w:szCs w:val="24"/>
              </w:rPr>
            </w:pPr>
            <w:r w:rsidRPr="00DD0EE8">
              <w:rPr>
                <w:szCs w:val="24"/>
              </w:rPr>
              <w:t>Об утверждении Плана мероприятий по противодействию коррупции в администрации Бирофельдского сельского поселения на 2024-2025  год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EE8" w:rsidRPr="00DD0EE8" w:rsidRDefault="00DD0EE8" w:rsidP="005304E3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DD0EE8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EE8" w:rsidRPr="00DD0EE8" w:rsidRDefault="00DD0EE8" w:rsidP="00237C9B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DD0EE8">
              <w:rPr>
                <w:rFonts w:ascii="Times New Roman" w:hAnsi="Times New Roman"/>
                <w:lang w:val="ru-RU"/>
              </w:rPr>
              <w:t>0</w:t>
            </w:r>
            <w:r w:rsidR="00237C9B">
              <w:rPr>
                <w:rFonts w:ascii="Times New Roman" w:hAnsi="Times New Roman"/>
                <w:lang w:val="ru-RU"/>
              </w:rPr>
              <w:t>4</w:t>
            </w:r>
            <w:r w:rsidRPr="00DD0EE8">
              <w:rPr>
                <w:rFonts w:ascii="Times New Roman" w:hAnsi="Times New Roman"/>
                <w:lang w:val="ru-RU"/>
              </w:rPr>
              <w:t>.12.2024</w:t>
            </w:r>
          </w:p>
        </w:tc>
      </w:tr>
      <w:tr w:rsidR="00DD0EE8" w:rsidRPr="00DD0EE8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E8" w:rsidRPr="005304E3" w:rsidRDefault="00DD0EE8" w:rsidP="00FD3A46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E8" w:rsidRPr="00EE15DF" w:rsidRDefault="00DD0EE8" w:rsidP="00EE15DF">
            <w:pPr>
              <w:jc w:val="both"/>
              <w:rPr>
                <w:rFonts w:ascii="Times New Roman" w:eastAsia="Times New Roman" w:hAnsi="Times New Roman"/>
                <w:lang w:val="ru-RU"/>
              </w:rPr>
            </w:pPr>
            <w:r w:rsidRPr="00DD0EE8">
              <w:rPr>
                <w:rFonts w:ascii="Times New Roman" w:eastAsia="Times New Roman" w:hAnsi="Times New Roman"/>
                <w:lang w:val="ru-RU"/>
              </w:rPr>
              <w:t>Об утверждении Порядка завершения операций по исполнению бюджета «Муниципального образования «Бирофельдское сельское поселение» Биробиджанского муниципального района Еврейской автономной области» в текущем финансовом году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E8" w:rsidRPr="00DD0EE8" w:rsidRDefault="00DD0EE8" w:rsidP="005304E3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DD0EE8">
              <w:rPr>
                <w:rFonts w:ascii="Times New Roman" w:hAnsi="Times New Roman"/>
                <w:lang w:val="ru-RU"/>
              </w:rPr>
              <w:t>101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E8" w:rsidRPr="00DD0EE8" w:rsidRDefault="00DD0EE8" w:rsidP="005304E3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DD0EE8">
              <w:rPr>
                <w:rFonts w:ascii="Times New Roman" w:hAnsi="Times New Roman"/>
                <w:lang w:val="ru-RU"/>
              </w:rPr>
              <w:t>05.12.2024</w:t>
            </w:r>
          </w:p>
        </w:tc>
      </w:tr>
      <w:tr w:rsidR="00DD0EE8" w:rsidRPr="00DD0EE8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E8" w:rsidRPr="005304E3" w:rsidRDefault="00DD0EE8" w:rsidP="00FD3A46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lang w:val="ru-RU"/>
              </w:rPr>
            </w:pPr>
            <w:r w:rsidRPr="00DD0EE8">
              <w:rPr>
                <w:rFonts w:ascii="Times New Roman" w:hAnsi="Times New Roman"/>
                <w:lang w:val="ru-RU"/>
              </w:rPr>
              <w:t>О присвоении адреса объекту недвижимости на территории муниципального образования «Бирофельдское сельское поселение»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E8" w:rsidRPr="00DD0EE8" w:rsidRDefault="00DD0EE8" w:rsidP="005304E3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DD0EE8">
              <w:rPr>
                <w:rFonts w:ascii="Times New Roman" w:hAnsi="Times New Roman"/>
                <w:lang w:val="ru-RU"/>
              </w:rPr>
              <w:t>102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E8" w:rsidRPr="00DD0EE8" w:rsidRDefault="00DD0EE8" w:rsidP="005304E3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DD0EE8">
              <w:rPr>
                <w:rFonts w:ascii="Times New Roman" w:hAnsi="Times New Roman"/>
                <w:lang w:val="ru-RU"/>
              </w:rPr>
              <w:t>05.12.2024</w:t>
            </w:r>
          </w:p>
        </w:tc>
      </w:tr>
      <w:tr w:rsidR="00DD0EE8" w:rsidRPr="00DD0EE8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E8" w:rsidRPr="005304E3" w:rsidRDefault="00DD0EE8" w:rsidP="00FD3A46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4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lang w:val="ru-RU"/>
              </w:rPr>
            </w:pPr>
            <w:r w:rsidRPr="00DD0EE8">
              <w:rPr>
                <w:rFonts w:ascii="Times New Roman" w:hAnsi="Times New Roman"/>
                <w:lang w:val="ru-RU"/>
              </w:rPr>
              <w:t>Об утверждении Программы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E8" w:rsidRPr="00DD0EE8" w:rsidRDefault="00DD0EE8" w:rsidP="005304E3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DD0EE8">
              <w:rPr>
                <w:rFonts w:ascii="Times New Roman" w:hAnsi="Times New Roman"/>
                <w:lang w:val="ru-RU"/>
              </w:rPr>
              <w:t>103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E8" w:rsidRPr="00DD0EE8" w:rsidRDefault="00DD0EE8" w:rsidP="005304E3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DD0EE8">
              <w:rPr>
                <w:rFonts w:ascii="Times New Roman" w:hAnsi="Times New Roman"/>
                <w:lang w:val="ru-RU"/>
              </w:rPr>
              <w:t>13.12.2024</w:t>
            </w:r>
          </w:p>
        </w:tc>
      </w:tr>
      <w:tr w:rsidR="00DD0EE8" w:rsidRPr="00DD0EE8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E8" w:rsidRPr="005304E3" w:rsidRDefault="00DD0EE8" w:rsidP="00FD3A46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E8" w:rsidRPr="00DD0EE8" w:rsidRDefault="00DD0EE8" w:rsidP="00EE15DF">
            <w:pPr>
              <w:pStyle w:val="a6"/>
              <w:spacing w:after="200"/>
              <w:jc w:val="both"/>
            </w:pPr>
            <w:r w:rsidRPr="00DD0EE8">
              <w:rPr>
                <w:bCs/>
                <w:color w:val="000000"/>
              </w:rPr>
              <w:t>Об утверждении Программы профилактики рисков причинения вреда (ущерба) охраняемым законом ценностям на 2025 год в сфере муниципального жилищного контроля на территории</w:t>
            </w:r>
            <w:r w:rsidRPr="00DD0EE8">
              <w:t xml:space="preserve"> </w:t>
            </w:r>
            <w:r w:rsidRPr="00DD0EE8">
              <w:rPr>
                <w:bCs/>
              </w:rPr>
              <w:t xml:space="preserve">муниципального образования «Бирофельдское сельское поселение» Биробиджанского муниципального района Еврейской автономной области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E8" w:rsidRPr="00DD0EE8" w:rsidRDefault="00DD0EE8" w:rsidP="005304E3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DD0EE8">
              <w:rPr>
                <w:rFonts w:ascii="Times New Roman" w:hAnsi="Times New Roman"/>
                <w:lang w:val="ru-RU"/>
              </w:rPr>
              <w:t>104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E8" w:rsidRPr="00DD0EE8" w:rsidRDefault="00DD0EE8" w:rsidP="005304E3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DD0EE8">
              <w:rPr>
                <w:rFonts w:ascii="Times New Roman" w:hAnsi="Times New Roman"/>
                <w:lang w:val="ru-RU"/>
              </w:rPr>
              <w:t>13.12.2024</w:t>
            </w:r>
          </w:p>
        </w:tc>
      </w:tr>
    </w:tbl>
    <w:p w:rsidR="00D346D2" w:rsidRDefault="00D346D2" w:rsidP="00D346D2">
      <w:pPr>
        <w:rPr>
          <w:rFonts w:ascii="Times New Roman" w:hAnsi="Times New Roman"/>
          <w:sz w:val="16"/>
          <w:szCs w:val="16"/>
          <w:lang w:val="ru-RU" w:eastAsia="ru-RU"/>
        </w:rPr>
      </w:pPr>
      <w:bookmarkStart w:id="0" w:name="_GoBack"/>
      <w:bookmarkEnd w:id="0"/>
    </w:p>
    <w:p w:rsidR="00D4014B" w:rsidRDefault="00D4014B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D4014B" w:rsidRDefault="00D4014B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D4014B" w:rsidRDefault="00D4014B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8C25E7" w:rsidRDefault="008C25E7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8C25E7" w:rsidRDefault="008C25E7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8C25E7" w:rsidRDefault="008C25E7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0028A" w:rsidRDefault="0050028A" w:rsidP="00EE15DF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E15DF" w:rsidRDefault="00EE15DF" w:rsidP="00EE15DF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0028A" w:rsidRDefault="0050028A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0028A" w:rsidRPr="00DD0EE8" w:rsidRDefault="0050028A" w:rsidP="00763E42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D0EE8" w:rsidRPr="00DD0EE8" w:rsidRDefault="00DD0EE8" w:rsidP="00DD0EE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lastRenderedPageBreak/>
        <w:t>Муниципальное  образование «Бирофельдское сельское поселение»</w:t>
      </w:r>
    </w:p>
    <w:p w:rsidR="00DD0EE8" w:rsidRPr="00DD0EE8" w:rsidRDefault="00DD0EE8" w:rsidP="00DD0EE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Биробиджанского муниципального района</w:t>
      </w:r>
    </w:p>
    <w:p w:rsidR="00DD0EE8" w:rsidRPr="00DD0EE8" w:rsidRDefault="00DD0EE8" w:rsidP="00DD0EE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DD0EE8" w:rsidRPr="00DD0EE8" w:rsidRDefault="00DD0EE8" w:rsidP="00DD0EE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АДМИНИСТРАЦИЯ СЕЛЬСКОГО ПОСЕЛЕНИЯ</w:t>
      </w:r>
    </w:p>
    <w:p w:rsidR="00DD0EE8" w:rsidRPr="00DD0EE8" w:rsidRDefault="00DD0EE8" w:rsidP="00DD0EE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DD0EE8" w:rsidRPr="00DD0EE8" w:rsidRDefault="00DD0EE8" w:rsidP="00DD0EE8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 xml:space="preserve">04.12.2024                                                                                                                                                                       </w:t>
      </w:r>
      <w:r w:rsidR="00EE15DF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</w:t>
      </w:r>
      <w:r w:rsidRPr="00DD0EE8">
        <w:rPr>
          <w:rFonts w:ascii="Times New Roman" w:hAnsi="Times New Roman"/>
          <w:sz w:val="20"/>
          <w:szCs w:val="20"/>
          <w:lang w:val="ru-RU"/>
        </w:rPr>
        <w:t xml:space="preserve">          №  100</w:t>
      </w:r>
    </w:p>
    <w:p w:rsidR="00DD0EE8" w:rsidRPr="00DD0EE8" w:rsidRDefault="00DD0EE8" w:rsidP="00DD0EE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DD0EE8" w:rsidRPr="00DD0EE8" w:rsidRDefault="00DD0EE8" w:rsidP="00DD0EE8">
      <w:pPr>
        <w:pStyle w:val="a6"/>
        <w:jc w:val="both"/>
        <w:rPr>
          <w:sz w:val="20"/>
          <w:szCs w:val="20"/>
        </w:rPr>
      </w:pPr>
      <w:r w:rsidRPr="00DD0EE8">
        <w:rPr>
          <w:sz w:val="20"/>
          <w:szCs w:val="20"/>
        </w:rPr>
        <w:t> Об утверждении Плана мероприятий по противодействию коррупции в администрации Бирофельдского сельского поселения на 2024-2025  год</w:t>
      </w:r>
    </w:p>
    <w:p w:rsidR="00DD0EE8" w:rsidRPr="00DD0EE8" w:rsidRDefault="00DD0EE8" w:rsidP="00DD0EE8">
      <w:pPr>
        <w:pStyle w:val="af8"/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D0EE8">
        <w:rPr>
          <w:rFonts w:ascii="Times New Roman" w:hAnsi="Times New Roman" w:cs="Times New Roman"/>
          <w:sz w:val="20"/>
          <w:szCs w:val="20"/>
        </w:rPr>
        <w:t>В  соответствии с Федеральным законом от 25.12.2008 г. № 273-ФЗ « О противодействии коррупции», Федеральным законом от 06.10.2003 г. № 131-ФЗ « Об общих принципах организации местного самоуправления  в Российской Федерации», Уставом Бирофельдского сельского поселения администрация сельского поселения, в целях повышения эффективности деятельности администрации Бирофельдского сельского поселения в области профилактики коррупционных правонарушений администрация сельского поселения</w:t>
      </w:r>
    </w:p>
    <w:p w:rsidR="00DD0EE8" w:rsidRPr="00DD0EE8" w:rsidRDefault="00DD0EE8" w:rsidP="00DD0EE8">
      <w:pPr>
        <w:pStyle w:val="af8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0EE8">
        <w:rPr>
          <w:rFonts w:ascii="Times New Roman" w:hAnsi="Times New Roman" w:cs="Times New Roman"/>
          <w:sz w:val="20"/>
          <w:szCs w:val="20"/>
        </w:rPr>
        <w:t>ПОСТАНОВЛЯЕТ: </w:t>
      </w:r>
    </w:p>
    <w:p w:rsidR="00DD0EE8" w:rsidRPr="00DD0EE8" w:rsidRDefault="00DD0EE8" w:rsidP="00DD0EE8">
      <w:pPr>
        <w:pStyle w:val="af8"/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D0EE8">
        <w:rPr>
          <w:rFonts w:ascii="Times New Roman" w:hAnsi="Times New Roman" w:cs="Times New Roman"/>
          <w:sz w:val="20"/>
          <w:szCs w:val="20"/>
        </w:rPr>
        <w:t>1.Утвердить План мероприятий по противодействию коррупции в администрации Бирофельдского сельского  поселения на 2024-2025 год  (Приложение 1).</w:t>
      </w:r>
    </w:p>
    <w:p w:rsidR="00DD0EE8" w:rsidRPr="00DD0EE8" w:rsidRDefault="00DD0EE8" w:rsidP="00DD0EE8">
      <w:pPr>
        <w:pStyle w:val="af8"/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D0EE8">
        <w:rPr>
          <w:rFonts w:ascii="Times New Roman" w:hAnsi="Times New Roman" w:cs="Times New Roman"/>
          <w:sz w:val="20"/>
          <w:szCs w:val="20"/>
        </w:rPr>
        <w:t>2.  Контроль за исполнением постановления оставляю за собой.</w:t>
      </w:r>
    </w:p>
    <w:p w:rsidR="00DD0EE8" w:rsidRPr="00DD0EE8" w:rsidRDefault="00DD0EE8" w:rsidP="00DD0EE8">
      <w:pPr>
        <w:pStyle w:val="af8"/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D0EE8">
        <w:rPr>
          <w:rFonts w:ascii="Times New Roman" w:hAnsi="Times New Roman" w:cs="Times New Roman"/>
          <w:sz w:val="20"/>
          <w:szCs w:val="20"/>
        </w:rPr>
        <w:t>3. Настоящее постановление опубликовать в  «Информационном       бюллетене» Бирофельдского сельского поселения Биробиджанского муниципального района.</w:t>
      </w:r>
    </w:p>
    <w:p w:rsidR="00DD0EE8" w:rsidRPr="00DD0EE8" w:rsidRDefault="00DD0EE8" w:rsidP="00DD0EE8">
      <w:pPr>
        <w:pStyle w:val="af8"/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D0EE8">
        <w:rPr>
          <w:rFonts w:ascii="Times New Roman" w:hAnsi="Times New Roman" w:cs="Times New Roman"/>
          <w:sz w:val="20"/>
          <w:szCs w:val="20"/>
        </w:rPr>
        <w:t>4. Настоящее постановление вступает в силу после дня его официального  опубликования.</w:t>
      </w:r>
    </w:p>
    <w:p w:rsidR="00DD0EE8" w:rsidRPr="00DD0EE8" w:rsidRDefault="00DD0EE8" w:rsidP="00DD0EE8">
      <w:pPr>
        <w:pStyle w:val="af8"/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DD0EE8" w:rsidRPr="00DD0EE8" w:rsidRDefault="00DD0EE8" w:rsidP="00DD0EE8">
      <w:pPr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Заместитель главы администрации</w:t>
      </w:r>
    </w:p>
    <w:p w:rsidR="00DD0EE8" w:rsidRPr="00DD0EE8" w:rsidRDefault="00DD0EE8" w:rsidP="00DD0EE8">
      <w:pPr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 xml:space="preserve">сельского поселения                                                                  С.Ю. Пряжникова    </w:t>
      </w:r>
    </w:p>
    <w:p w:rsidR="00DD0EE8" w:rsidRPr="00DD0EE8" w:rsidRDefault="00DD0EE8" w:rsidP="00DD0EE8">
      <w:pPr>
        <w:rPr>
          <w:rFonts w:ascii="Times New Roman" w:eastAsia="Times New Roman" w:hAnsi="Times New Roman"/>
          <w:sz w:val="20"/>
          <w:szCs w:val="20"/>
          <w:lang w:val="ru-RU"/>
        </w:rPr>
        <w:sectPr w:rsidR="00DD0EE8" w:rsidRPr="00DD0EE8" w:rsidSect="00DD0EE8">
          <w:pgSz w:w="16838" w:h="11906" w:orient="landscape"/>
          <w:pgMar w:top="851" w:right="851" w:bottom="1701" w:left="851" w:header="709" w:footer="709" w:gutter="0"/>
          <w:cols w:space="720"/>
          <w:docGrid w:linePitch="326"/>
        </w:sectPr>
      </w:pPr>
    </w:p>
    <w:p w:rsidR="00DD0EE8" w:rsidRPr="00DD0EE8" w:rsidRDefault="00EE15DF" w:rsidP="00DD0EE8">
      <w:pPr>
        <w:pStyle w:val="af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DD0EE8" w:rsidRPr="00DD0EE8">
        <w:rPr>
          <w:rFonts w:ascii="Times New Roman" w:hAnsi="Times New Roman" w:cs="Times New Roman"/>
          <w:sz w:val="20"/>
          <w:szCs w:val="20"/>
        </w:rPr>
        <w:t xml:space="preserve">Приложение 1 </w:t>
      </w:r>
    </w:p>
    <w:p w:rsidR="00DD0EE8" w:rsidRPr="00DD0EE8" w:rsidRDefault="00DD0EE8" w:rsidP="00DD0EE8">
      <w:pPr>
        <w:pStyle w:val="af8"/>
        <w:rPr>
          <w:rFonts w:ascii="Times New Roman" w:hAnsi="Times New Roman" w:cs="Times New Roman"/>
          <w:sz w:val="20"/>
          <w:szCs w:val="20"/>
        </w:rPr>
      </w:pPr>
      <w:r w:rsidRPr="00DD0EE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="00EE15D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</w:t>
      </w:r>
      <w:r w:rsidRPr="00DD0EE8">
        <w:rPr>
          <w:rFonts w:ascii="Times New Roman" w:hAnsi="Times New Roman" w:cs="Times New Roman"/>
          <w:sz w:val="20"/>
          <w:szCs w:val="20"/>
        </w:rPr>
        <w:t xml:space="preserve">  к Постановлению администрации</w:t>
      </w:r>
    </w:p>
    <w:p w:rsidR="00DD0EE8" w:rsidRPr="00DD0EE8" w:rsidRDefault="00DD0EE8" w:rsidP="00DD0EE8">
      <w:pPr>
        <w:pStyle w:val="af8"/>
        <w:rPr>
          <w:rFonts w:ascii="Times New Roman" w:hAnsi="Times New Roman" w:cs="Times New Roman"/>
          <w:sz w:val="20"/>
          <w:szCs w:val="20"/>
        </w:rPr>
      </w:pPr>
      <w:r w:rsidRPr="00DD0EE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EE15D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  <w:r w:rsidRPr="00DD0EE8">
        <w:rPr>
          <w:rFonts w:ascii="Times New Roman" w:hAnsi="Times New Roman" w:cs="Times New Roman"/>
          <w:sz w:val="20"/>
          <w:szCs w:val="20"/>
        </w:rPr>
        <w:t xml:space="preserve">   сельского поселения </w:t>
      </w:r>
    </w:p>
    <w:p w:rsidR="00DD0EE8" w:rsidRPr="00DD0EE8" w:rsidRDefault="00EE15DF" w:rsidP="00DD0EE8">
      <w:pPr>
        <w:pStyle w:val="af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 w:rsidR="00DD0EE8" w:rsidRPr="00DD0EE8">
        <w:rPr>
          <w:rFonts w:ascii="Times New Roman" w:hAnsi="Times New Roman" w:cs="Times New Roman"/>
          <w:sz w:val="20"/>
          <w:szCs w:val="20"/>
        </w:rPr>
        <w:t xml:space="preserve">от  04.12.2024  г.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DD0EE8" w:rsidRPr="00DD0EE8">
        <w:rPr>
          <w:rFonts w:ascii="Times New Roman" w:hAnsi="Times New Roman" w:cs="Times New Roman"/>
          <w:sz w:val="20"/>
          <w:szCs w:val="20"/>
        </w:rPr>
        <w:t>№  100</w:t>
      </w:r>
    </w:p>
    <w:p w:rsidR="00DD0EE8" w:rsidRPr="00DD0EE8" w:rsidRDefault="00DD0EE8" w:rsidP="00DD0EE8">
      <w:pPr>
        <w:pStyle w:val="a6"/>
        <w:jc w:val="center"/>
        <w:rPr>
          <w:sz w:val="20"/>
          <w:szCs w:val="20"/>
        </w:rPr>
      </w:pPr>
      <w:r w:rsidRPr="00DD0EE8">
        <w:rPr>
          <w:sz w:val="20"/>
          <w:szCs w:val="20"/>
        </w:rPr>
        <w:t>План</w:t>
      </w:r>
    </w:p>
    <w:p w:rsidR="00DD0EE8" w:rsidRPr="00DD0EE8" w:rsidRDefault="00DD0EE8" w:rsidP="00DD0EE8">
      <w:pPr>
        <w:pStyle w:val="a6"/>
        <w:jc w:val="center"/>
        <w:rPr>
          <w:sz w:val="20"/>
          <w:szCs w:val="20"/>
        </w:rPr>
      </w:pPr>
      <w:r w:rsidRPr="00DD0EE8">
        <w:rPr>
          <w:sz w:val="20"/>
          <w:szCs w:val="20"/>
        </w:rPr>
        <w:t> мероприятий по противодействию коррупции в администрации</w:t>
      </w:r>
    </w:p>
    <w:p w:rsidR="00DD0EE8" w:rsidRPr="00DD0EE8" w:rsidRDefault="00DD0EE8" w:rsidP="00DD0EE8">
      <w:pPr>
        <w:pStyle w:val="a6"/>
        <w:jc w:val="center"/>
        <w:rPr>
          <w:sz w:val="20"/>
          <w:szCs w:val="20"/>
        </w:rPr>
      </w:pPr>
      <w:r w:rsidRPr="00DD0EE8">
        <w:rPr>
          <w:sz w:val="20"/>
          <w:szCs w:val="20"/>
        </w:rPr>
        <w:t>Бирофельдского сельского  поселения на 2024-2025 год </w:t>
      </w:r>
    </w:p>
    <w:tbl>
      <w:tblPr>
        <w:tblW w:w="1447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25"/>
        <w:gridCol w:w="4860"/>
        <w:gridCol w:w="2835"/>
        <w:gridCol w:w="2835"/>
        <w:gridCol w:w="3119"/>
      </w:tblGrid>
      <w:tr w:rsidR="00DD0EE8" w:rsidRPr="00DD0EE8" w:rsidTr="00DD0EE8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№ п/п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Ответственный за исполнение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Ожидаемый результат</w:t>
            </w:r>
          </w:p>
        </w:tc>
      </w:tr>
      <w:tr w:rsidR="00DD0EE8" w:rsidRPr="00DD0EE8" w:rsidTr="00DD0EE8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1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:rsidR="00DD0EE8" w:rsidRPr="00DD0EE8" w:rsidRDefault="00DD0EE8" w:rsidP="00DD0EE8">
      <w:pPr>
        <w:pStyle w:val="a6"/>
        <w:jc w:val="center"/>
        <w:rPr>
          <w:b/>
          <w:sz w:val="20"/>
          <w:szCs w:val="20"/>
          <w:lang w:bidi="en-US"/>
        </w:rPr>
      </w:pPr>
      <w:r w:rsidRPr="00DD0EE8">
        <w:rPr>
          <w:b/>
          <w:sz w:val="20"/>
          <w:szCs w:val="20"/>
        </w:rPr>
        <w:t>I.  Осуществление организационных мер по противодействию коррупции в администрации сельского поселения</w:t>
      </w:r>
    </w:p>
    <w:tbl>
      <w:tblPr>
        <w:tblW w:w="1447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96"/>
        <w:gridCol w:w="4889"/>
        <w:gridCol w:w="2410"/>
        <w:gridCol w:w="425"/>
        <w:gridCol w:w="2410"/>
        <w:gridCol w:w="425"/>
        <w:gridCol w:w="3119"/>
      </w:tblGrid>
      <w:tr w:rsidR="00DD0EE8" w:rsidRPr="00237C9B" w:rsidTr="00EE15DF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1.1.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Предоставление информации населению о перечне платных и бесплатных муниципальных услуг, предоставляемых органами местного самоуправления и муниципальными учреждениями на территории сельского поселения.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 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 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Юрист администрации сельского поселения </w:t>
            </w:r>
          </w:p>
        </w:tc>
        <w:tc>
          <w:tcPr>
            <w:tcW w:w="35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Предупреждение и профилактика коррупционных проявлений</w:t>
            </w:r>
          </w:p>
        </w:tc>
      </w:tr>
      <w:tr w:rsidR="00DD0EE8" w:rsidRPr="00237C9B" w:rsidTr="00EE15DF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1.2.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Организация  деятельности комиссии по соблюдению требований к служебному поведению муниципальных служащих и урегулированию конфликта интересов в администрации сельского поселения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Постоянно 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Заместитель главы администрации сельского  поселения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Обеспечение соблюдения муниципальными служащими ограничений и запретов, требований о предотвращении или урегулировании конфликта интересов, требований к служебному поведению, установленных законодательством РФ о противодействии коррупции, а также осуществление мер по предупреждению коррупции</w:t>
            </w:r>
          </w:p>
        </w:tc>
      </w:tr>
      <w:tr w:rsidR="00DD0EE8" w:rsidRPr="00237C9B" w:rsidTr="00EE15DF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1.3.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Своевременное обновление и наполнение  сайта сельского  поселения в сети Интернет, информацией о деятельности органов местного самоуправления. Размещение  нормативно- правовых актов, затрагивающих интересы жителей, а также информации о порядке и условиях предоставления муниципальных услуг населению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Заместитель главы администрации сельского  поселения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Юрист администрации сельского поселения</w:t>
            </w:r>
          </w:p>
        </w:tc>
        <w:tc>
          <w:tcPr>
            <w:tcW w:w="35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Обеспечение доступа граждан и организаций к информации о деятельности администрации</w:t>
            </w:r>
          </w:p>
        </w:tc>
      </w:tr>
      <w:tr w:rsidR="00DD0EE8" w:rsidRPr="00237C9B" w:rsidTr="00EE15DF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lastRenderedPageBreak/>
              <w:t>1.4.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Ведение раздела «Противодействие коррупции» на сайте Бирофельдского сельского поселения  в информационно-телекоммуникационной сети «Интернет», в соответствии с Требованиями, утвержденными постановлением администрации сельского поселения от 02.09.2016 № 184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Заместитель главы администрации сельского поселения, Юрист администрации сельского поселения</w:t>
            </w:r>
          </w:p>
        </w:tc>
        <w:tc>
          <w:tcPr>
            <w:tcW w:w="35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Обеспечение доступа  граждан и организаций к информации об антикоррупционной деятельности администрации сельского поселения</w:t>
            </w:r>
          </w:p>
        </w:tc>
      </w:tr>
      <w:tr w:rsidR="00DD0EE8" w:rsidRPr="00237C9B" w:rsidTr="00EE15DF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1.5.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Обеспечение эффективного контроля за соблюдением муниципальными служащими администрации сельского поселения  ограничений, запретов и обязательств, предусмотренных законодательством о муниципальной службе, путем проведения соответствующих проверок и принятия мер по устранению выявленных нарушений.</w:t>
            </w:r>
            <w:r w:rsidRPr="00DD0EE8">
              <w:rPr>
                <w:sz w:val="20"/>
                <w:szCs w:val="20"/>
              </w:rPr>
              <w:br/>
              <w:t>Выявление и разрешение конфликта интересов на муниципальной службе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Глава администрации сельского поселения,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Заместитель главы администрации сельского  поселения</w:t>
            </w:r>
          </w:p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Выявление нарушений законодательства РФ о муниципальной службе и о противодействии коррупции муниципальными служащими и принятие соответствующих мер</w:t>
            </w:r>
          </w:p>
        </w:tc>
      </w:tr>
      <w:tr w:rsidR="00DD0EE8" w:rsidRPr="00237C9B" w:rsidTr="00EE15DF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1.6.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Организация контроля за своевременным  и достоверным предоставлением муниципальными служащими администрации сельского поселения сведений о доходах и расходах, об имуществе и обязательствах имущественного характера, а также сведений о доходах и расходах, об имуществе и обязательствах имущественного характера своих супруги (супруга) и несовершеннолетних детей.</w:t>
            </w:r>
          </w:p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  При заполнении  справок использовать специализированное  программное обеспечение  «Справки БК»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До 30.04.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Заместитель главы администрации сельского  поселения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Юрист администрации сельского поселения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Выявление фактов не предоставления муниципальными служащими сведений о доходах, о расходах, об имуществе и обязательствах имущественного характера в целях привлечения их к ответственности</w:t>
            </w:r>
          </w:p>
        </w:tc>
      </w:tr>
      <w:tr w:rsidR="00DD0EE8" w:rsidRPr="00237C9B" w:rsidTr="00EE15DF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1.7.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Проведение проверки достоверности и полноты сведений о доходах, расходах, об имуществе и обязательствах имущественного характера, предоставленных муниципальными служащими администрации сельского поселения (на себя и членов своей семьи)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До 31.05.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Комиссия по соблюдению требований к служебному поведению</w:t>
            </w:r>
          </w:p>
        </w:tc>
        <w:tc>
          <w:tcPr>
            <w:tcW w:w="35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Выявление фактов коррупционных правонарушений, принятие своевременных   действенных мер по выявленным нарушениям</w:t>
            </w:r>
          </w:p>
        </w:tc>
      </w:tr>
      <w:tr w:rsidR="00DD0EE8" w:rsidRPr="00237C9B" w:rsidTr="00EE15DF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1.8.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Размещение сведений о доходах и расходах, об имуществе и обязательствах имущественного характера, </w:t>
            </w:r>
            <w:r w:rsidRPr="00DD0EE8">
              <w:rPr>
                <w:sz w:val="20"/>
                <w:szCs w:val="20"/>
              </w:rPr>
              <w:lastRenderedPageBreak/>
              <w:t>а также сведений о доходах и расходах, об имуществе и обязательствах имущественного характера своих супруги (супруга) и несовершеннолетних детей на сайте сельского поселения в сети Интернет в соответствии с Порядком, утвержденным постановлением администрации сельского поселения от 21.07.2014 № 79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lastRenderedPageBreak/>
              <w:t>май 2024-2025 г.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Заместитель главы  администрации</w:t>
            </w:r>
          </w:p>
        </w:tc>
        <w:tc>
          <w:tcPr>
            <w:tcW w:w="35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Обеспечение исполнения требований законодательства о порядке и сроках </w:t>
            </w:r>
            <w:r w:rsidRPr="00DD0EE8">
              <w:rPr>
                <w:sz w:val="20"/>
                <w:szCs w:val="20"/>
              </w:rPr>
              <w:lastRenderedPageBreak/>
              <w:t>размещения сведений</w:t>
            </w:r>
          </w:p>
        </w:tc>
      </w:tr>
      <w:tr w:rsidR="00DD0EE8" w:rsidRPr="00237C9B" w:rsidTr="00EE15DF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lastRenderedPageBreak/>
              <w:t xml:space="preserve">1.9. 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Проведение анализа  сведений о доходах, расходах, об имуществе и обязательствах имущественного характера муниципальных служащих администрации сельского поселения в соответствии с Методическими рекомендациями Министерства труда и социальной защиты РФ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Июль 2024 г.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Июль 2025 г.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Заместитель главы администрации сельского  поселения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Выявление признаков предоставления недостоверных или неполных сведений, конфликта интересов, иных нарушений положений законодательства РФ о противодействии коррупции</w:t>
            </w:r>
          </w:p>
        </w:tc>
      </w:tr>
      <w:tr w:rsidR="00DD0EE8" w:rsidRPr="00237C9B" w:rsidTr="00EE15DF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1.10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Организация контроля за своевременным  и достоверным предоставлением муниципальными служащими администрации сельского поселения сведений об адресах сайтов и (или) страниц сайтов в информационно-телекоммуникационной сети «Интернет», на которых муниципальным служащим  размещались общедоступная информация, а также данные, позволяющие его идентифицировать по форме, утвержденной распоряжением Правительства РФ от 28.12.2016 №2867-р.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До 1 июнь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Заместитель главы администрации сельского поселения</w:t>
            </w:r>
          </w:p>
        </w:tc>
        <w:tc>
          <w:tcPr>
            <w:tcW w:w="35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Выявление фактов не предоставления муниципальными служащими сведений об адресах сайтов и (или) страниц сайтов в информационно-телекоммуникационной сети «Интернет», на которых муниципальным служащим  размещались общедоступная информация, а также данные, позволяющие его идентифицировать, в целях привлечения их к ответственности</w:t>
            </w:r>
          </w:p>
        </w:tc>
      </w:tr>
      <w:tr w:rsidR="00DD0EE8" w:rsidRPr="00237C9B" w:rsidTr="00EE15DF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1.11.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Осуществление взаимодействия с правоохранительными органами при проведении профилактики коррупционных проявлений и противодействие им в поселении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Глава администрации сельского поселения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Обеспечение доступа правоохранительных органов к информации об антикоррупционной деятельности администрации</w:t>
            </w:r>
          </w:p>
        </w:tc>
      </w:tr>
      <w:tr w:rsidR="00DD0EE8" w:rsidRPr="00237C9B" w:rsidTr="00EE15DF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1.12.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 Организация контроля за своевременным  и достоверным  сообщением муниципальными служащими администрации сельского поселения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</w:t>
            </w:r>
            <w:r w:rsidRPr="00DD0EE8">
              <w:rPr>
                <w:sz w:val="20"/>
                <w:szCs w:val="20"/>
              </w:rPr>
              <w:lastRenderedPageBreak/>
              <w:t>от его реализации.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lastRenderedPageBreak/>
              <w:t>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Заместитель главы администрации сельского  поселения</w:t>
            </w:r>
          </w:p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Юрист администрации сельского поселения</w:t>
            </w:r>
          </w:p>
        </w:tc>
        <w:tc>
          <w:tcPr>
            <w:tcW w:w="35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Выявление нарушений муниципальными служащими установленного порядка о получении подарка.</w:t>
            </w:r>
          </w:p>
        </w:tc>
      </w:tr>
      <w:tr w:rsidR="00DD0EE8" w:rsidRPr="00DD0EE8" w:rsidTr="00EE15DF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lastRenderedPageBreak/>
              <w:t>1.13.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Организация контроля за актуализацией сведений, содержащихся в анкетах, предоставляемых при назначении лиц на должности муниципальной службы и поступлении на такую службу, об их родственниках и свойственниках в целях выявления возможного конфликта интересов 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При поступлении на муниципальную службу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Заместитель главы администрации сельского поселения</w:t>
            </w:r>
          </w:p>
        </w:tc>
        <w:tc>
          <w:tcPr>
            <w:tcW w:w="35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Предотвращение конфликта интересов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1447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0EE8">
              <w:rPr>
                <w:b/>
                <w:sz w:val="20"/>
                <w:szCs w:val="20"/>
              </w:rPr>
              <w:t>II. Нормативное правовое обеспечение антикоррупционной деятельности</w:t>
            </w:r>
          </w:p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2.1.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Проведение антикоррупционной экспертизы муниципальных правовых актов, принимаемых , администрацией  сельского поселения, представительным органом поселения и их проектов (по отдельному плану)</w:t>
            </w:r>
          </w:p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Внесение изменений в действующие муниципальные нормативные правовые акты, в которых выявлены коррупционные факторы</w:t>
            </w:r>
          </w:p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 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Юрист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Выявление и устранение коррупциогенных факторов в нормативных правовых актах, их проектах</w:t>
            </w:r>
          </w:p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2.2.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0EE8">
              <w:rPr>
                <w:rFonts w:ascii="Times New Roman" w:hAnsi="Times New Roman"/>
                <w:sz w:val="20"/>
                <w:szCs w:val="20"/>
                <w:lang w:val="ru-RU"/>
              </w:rPr>
              <w:t>Направление муниципальных нормативных правовых актов сельского поселения и сведений об их опубликовании в управление по обеспечению деятельности мировых судей и взаимодействию с правоохранительными органами Еврейской автономной области   для формирования Регистра муниципальных правовых актов.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0E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В течение </w:t>
            </w:r>
            <w:r w:rsidRPr="00DD0EE8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15 рабочих дней</w:t>
            </w:r>
            <w:r w:rsidRPr="00DD0E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со дня их принятия в электронном виде по каналам связи с сети Интернет.</w:t>
            </w:r>
          </w:p>
          <w:p w:rsidR="00DD0EE8" w:rsidRPr="00DD0EE8" w:rsidRDefault="00DD0EE8" w:rsidP="00DD0EE8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0E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Сведения об источниках и о датах официального опубликования (обнародования)  принятого муниципального нормативного правового акта в течение </w:t>
            </w:r>
            <w:r w:rsidRPr="00DD0EE8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10 рабочих дней</w:t>
            </w:r>
            <w:r w:rsidRPr="00DD0E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после его официального опубликования (обнародования)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Юрист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Приведение нормативно- правовых актов  в соответствие с действующим областным и федеральным законодательством.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2.3.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Организация рассмотрения представлений и экспертных заключений на муниципальные  нормативные правовые </w:t>
            </w:r>
            <w:r w:rsidRPr="00DD0EE8">
              <w:rPr>
                <w:sz w:val="20"/>
                <w:szCs w:val="20"/>
              </w:rPr>
              <w:lastRenderedPageBreak/>
              <w:t>акты сельского поселения.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lastRenderedPageBreak/>
              <w:t>По мере поступления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Юрист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Недопущение принятия нормативных правовых актов, содержащих положения, </w:t>
            </w:r>
            <w:r w:rsidRPr="00DD0EE8">
              <w:rPr>
                <w:sz w:val="20"/>
                <w:szCs w:val="20"/>
              </w:rPr>
              <w:lastRenderedPageBreak/>
              <w:t>способствующие формированию условий для проявления коррупции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lastRenderedPageBreak/>
              <w:t>2.4.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Разработка нормативных правовых актов по вопросам противодействия коррупции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Юрист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Совершенствование нормативно-правовой базы по противодействию коррупции в администрации сельского поселения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2.5.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Разработка и принятие административных регламентов муниципальных функций (услуг), исполняемых (предоставляемых) администрацией сельского поселения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Юрист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Совершенствование качества предоставления муниципальных услуг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1447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DD0EE8" w:rsidRPr="00DD0EE8" w:rsidRDefault="00DD0EE8" w:rsidP="00DD0EE8">
            <w:pPr>
              <w:pStyle w:val="a6"/>
              <w:spacing w:line="276" w:lineRule="auto"/>
              <w:ind w:left="360"/>
              <w:jc w:val="center"/>
              <w:rPr>
                <w:b/>
                <w:sz w:val="20"/>
                <w:szCs w:val="20"/>
              </w:rPr>
            </w:pPr>
            <w:r w:rsidRPr="00DD0EE8">
              <w:rPr>
                <w:b/>
                <w:sz w:val="20"/>
                <w:szCs w:val="20"/>
              </w:rPr>
              <w:t>III. Практические меры по предотвращению коррупции</w:t>
            </w:r>
          </w:p>
          <w:p w:rsidR="00DD0EE8" w:rsidRPr="00DD0EE8" w:rsidRDefault="00DD0EE8" w:rsidP="00DD0EE8">
            <w:pPr>
              <w:pStyle w:val="a6"/>
              <w:spacing w:line="276" w:lineRule="auto"/>
              <w:ind w:left="360"/>
              <w:jc w:val="center"/>
              <w:rPr>
                <w:b/>
                <w:sz w:val="20"/>
                <w:szCs w:val="20"/>
              </w:rPr>
            </w:pP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3.1.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Обновление информационных стендов для посетителей с отображением на них сведений о функциях (услугах), исполняемых (предоставляемых) администрацией поселения,  о порядке и условиях их предоставления, о нормативных правовых актах, затрагивающих интересы жителей поселения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Заместитель главы администрации сельского  поселения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Юрист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Обеспечение доступа граждан и организаций к информации об антикоррупционной деятельности администрации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3.2.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Анализ жалоб и обращений граждан, общественных объединений и юридических лиц, поступающих в администрацию сельского поселения, содержащих жалобы на действия должностных лиц, на предмет наличия информации о фактах коррупции со стороны муниципальных служащих.</w:t>
            </w:r>
          </w:p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Распространить среди населения памятки о способах сообщения о фактах коррупции.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1 раз в квартал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Глава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Принятие необходимых мер по информации, содержащейся в обращениях граждан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</w:p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Своевременное доведение информации по факту совершения коррупционных действий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3.3.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Организация профессиональной подготовки муниципальных служащих, повышения их квалификации, профессиональной переподготовки и стажировки</w:t>
            </w:r>
          </w:p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lastRenderedPageBreak/>
              <w:t>(по отдельному плану)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lastRenderedPageBreak/>
              <w:t>Ежегодно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Глава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Своевременное доведение до муниципальных служащих положений законодательства РФ о противодействии коррупции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Формирование  на конкурсной основе кадрового резерва  на должности муниципальной службы , для замещения вакантных должностей муниципальной службы из сформированного кадрового резерва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Заместитель главы администрации сельского  поселения Юрист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Соблюдение законодательства РФ о муниципальной службе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3.5.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Учет муниципального имущества и анализ его целевого использования</w:t>
            </w:r>
          </w:p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 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Ежегодно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Главный бухгалтер, 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Старший специалист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Недопущение нецелевого и неэффективного использования муниципального имущества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D0EE8" w:rsidRPr="00237C9B" w:rsidTr="00DD0EE8">
        <w:trPr>
          <w:tblCellSpacing w:w="0" w:type="dxa"/>
        </w:trPr>
        <w:tc>
          <w:tcPr>
            <w:tcW w:w="1447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0EE8">
              <w:rPr>
                <w:b/>
                <w:sz w:val="20"/>
                <w:szCs w:val="20"/>
              </w:rPr>
              <w:t>IV. Противодействие коррупции в сфере размещения заказов на поставки товаров, выполнение работ,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b/>
                <w:sz w:val="20"/>
                <w:szCs w:val="20"/>
              </w:rPr>
              <w:t xml:space="preserve"> оказания услуг для муниципальных нужд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4.1.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EE15DF">
            <w:pPr>
              <w:pStyle w:val="a6"/>
              <w:spacing w:after="100" w:afterAutospacing="1"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Осуществление контроля за соблюдением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Глава администрации сельского поселения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Обеспечение неукоснительного соблюдения требований действующего законодательства при осуществлении закупок товаров, работ, услуг для муниципальных нужд.</w:t>
            </w:r>
          </w:p>
        </w:tc>
      </w:tr>
      <w:tr w:rsidR="00DD0EE8" w:rsidRPr="00237C9B" w:rsidTr="00EE15DF">
        <w:trPr>
          <w:trHeight w:val="1875"/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4.2.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EE15DF">
            <w:pPr>
              <w:pStyle w:val="a6"/>
              <w:spacing w:after="100" w:afterAutospacing="1"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Разработать и разместить на  официальном сайте РФ  zakupki.gov.ru План –график размещения заказов на поставки товаров, выполнение работ, оказание услуг для нужд МО «Бирофельдское сельское поселение» на текущий год и плановый период.</w:t>
            </w:r>
          </w:p>
          <w:p w:rsidR="00DD0EE8" w:rsidRPr="00DD0EE8" w:rsidRDefault="00DD0EE8" w:rsidP="00EE15DF">
            <w:pPr>
              <w:pStyle w:val="a6"/>
              <w:spacing w:after="100" w:afterAutospacing="1"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Внесение изменений в План-график  закупок.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DD0EE8" w:rsidRPr="00EE15DF" w:rsidRDefault="00DD0EE8" w:rsidP="00EE15DF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Юрист администрации сельского поселения 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Ведущий специалист второго разряда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Недопущение нецелевого и неэффективного использования бюджетных средств.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</w:p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</w:p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4.3.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Информирование граждан и предпринимателей через СМИ  о возможностях заключения договоров аренды муниципального недвижимого имущества, свободных помещениях, земельных участках, о результатах приватизации муниципального имущества; о предстоящих торгах по продаже, предоставлению в </w:t>
            </w:r>
            <w:r w:rsidRPr="00DD0EE8">
              <w:rPr>
                <w:sz w:val="20"/>
                <w:szCs w:val="20"/>
              </w:rPr>
              <w:lastRenderedPageBreak/>
              <w:t>аренду муниципального имущества и результатах проведения торгов)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lastRenderedPageBreak/>
              <w:t>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Юрист администрации сельского поселения,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Старший специалист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Обеспечение публичности и открытости деятельности администрации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Недопущение нецелевого и неэффективного использования </w:t>
            </w:r>
            <w:r w:rsidRPr="00DD0EE8">
              <w:rPr>
                <w:sz w:val="20"/>
                <w:szCs w:val="20"/>
              </w:rPr>
              <w:lastRenderedPageBreak/>
              <w:t>муниципального имущества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lastRenderedPageBreak/>
              <w:t>4.4.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Установить обязанность участнику закупки предоставлять в комиссию по осуществлению закупок декларацию об отсутствии факта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 административных правонарушениях, и обязанности заказчика проверять соответствие участников закупки  такому требованию при осуществлении закупок, товаров, работ, услуг для обеспечения муниципальных нужд.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Юрист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Предотвращение конфликта интересов между участником закупки и заказчиком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4.5.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Установить контроль к исполнению муниципальных контрактов: не допустить к исполнению муниципальных контрактов субподрядчиков (соисполнителей) из числа юридических лиц, подконтрольных главе сельского поселения, заместителю, члену комиссии по осуществлению закупок, контрактному управляющему, а также их супругам, близким родственникам и свойственникам.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Глава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Обеспечение неукоснительного соблюдения требований действующего законодательства при осуществлении закупок товаров, работ, услуг для муниципальных нужд.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1447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0EE8">
              <w:rPr>
                <w:b/>
                <w:sz w:val="20"/>
                <w:szCs w:val="20"/>
              </w:rPr>
              <w:t>V. Антикоррупционная пропаганда, просвещение и обучение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5.1.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Выявление знаний муниципальных служащих администрации сельского поселения о противодействии коррупции при проведении их аттестации и сдачи ими квалификационных экзаменов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Квалификационная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(Аттестационная) комиссия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Соблюдение муниципальными служащими ограничений и запретов, а также требований к служебному поведению, установленных законодательством РФ о муниципальной службе и противодействии коррупции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t>5.2.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Проведение обучающих семинаров, занятий, «круглых столов» для муниципальных служащих в целях изучения законодательства по предупреждению  </w:t>
            </w:r>
            <w:r w:rsidRPr="00DD0EE8">
              <w:rPr>
                <w:sz w:val="20"/>
                <w:szCs w:val="20"/>
              </w:rPr>
              <w:lastRenderedPageBreak/>
              <w:t>коррупции в администрации сельского поселения</w:t>
            </w:r>
          </w:p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(по обзорам изменения законодательства Российской Федерации)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DD0EE8">
              <w:rPr>
                <w:sz w:val="20"/>
                <w:szCs w:val="20"/>
              </w:rPr>
              <w:lastRenderedPageBreak/>
              <w:t>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Заместитель главы администрации сельского  </w:t>
            </w:r>
            <w:r w:rsidRPr="00DD0EE8">
              <w:rPr>
                <w:sz w:val="20"/>
                <w:szCs w:val="20"/>
              </w:rPr>
              <w:lastRenderedPageBreak/>
              <w:t>поселения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Юрист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lastRenderedPageBreak/>
              <w:t xml:space="preserve">Правовое просвещение муниципальных служащих в вопросах противодействия </w:t>
            </w:r>
            <w:r w:rsidRPr="00DD0EE8">
              <w:rPr>
                <w:sz w:val="20"/>
                <w:szCs w:val="20"/>
              </w:rPr>
              <w:lastRenderedPageBreak/>
              <w:t>коррупции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lastRenderedPageBreak/>
              <w:t>5.3.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Доведение до муниципальных служащих положений действующего законодательства Российской Федерации и Еврейской автономной области о противодействии коррупции и муниципальной службе.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Заместитель главы администрации сельского  поселения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Юрист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Повышение информированности и ответственности муниципальных служащих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5.4.</w:t>
            </w:r>
          </w:p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Проведение с гражданами, поступающими на муниципальную службу, обязательного вводного инструктажа по вопросам противодействия коррупции, под роспись.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При поступлении на муниципальную службу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Правовое просвещение муниципальных служащих в вопросах противодействия коррупции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5.5.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Участие в заседании  Совета по противодействию коррупции МО «Биробиджанский муниципальный район»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Глава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Совершенствование муниципального управления и установление антикоррупционных механизмов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5.6.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Обеспечение ежегодного  повышения квалификации муниципальных служащих в должностные обязанности которых входит участие в противодействии коррупции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1 раз в год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Глава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Правовое просвещение муниципальных служащих в вопросах противодействия коррупции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5.7.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Обучение муниципальных служащих, впервые поступивших на муниципальную службу для замещения должностей, включенных в перечень, установленный нормативно-правовым актом администрации сельского поселения, по образовательным программам в области противодействия коррупции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При поступлении на муниципальную службу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Соблюдение муниципальными служащими ограничений и запретов, а также требований к служебному поведению, установленных законодательством РФ о муниципальной службе и противодействии коррупции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1447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808080"/>
            </w:tcBorders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0EE8">
              <w:rPr>
                <w:b/>
                <w:sz w:val="20"/>
                <w:szCs w:val="20"/>
              </w:rPr>
              <w:t>VI. Меры по взаимодействию с институтами гражданского общества в противодействии коррупции</w:t>
            </w:r>
          </w:p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D0EE8" w:rsidRPr="00DD0EE8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 6.1.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 Привлечение жителей поселения к общественному </w:t>
            </w:r>
            <w:r w:rsidRPr="00DD0EE8">
              <w:rPr>
                <w:sz w:val="20"/>
                <w:szCs w:val="20"/>
              </w:rPr>
              <w:lastRenderedPageBreak/>
              <w:t>контролю за реализацией мероприятий муниципальных программ по благоустройству сельских территорий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lastRenderedPageBreak/>
              <w:t>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Глава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 Предотвращение преступлений </w:t>
            </w:r>
            <w:r w:rsidRPr="00DD0EE8">
              <w:rPr>
                <w:sz w:val="20"/>
                <w:szCs w:val="20"/>
              </w:rPr>
              <w:lastRenderedPageBreak/>
              <w:t>коррупционной направленности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lastRenderedPageBreak/>
              <w:t xml:space="preserve"> 6.2.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 Организация мероприятий, направленных на создание в обществе нетерпимости к коррупционным проявлениям, повышение эффективности антикоррупционного просвещения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постоянно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Глава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 xml:space="preserve"> Создание в обществе атмосферы нетерпимости к коррупционным проявлениям</w:t>
            </w:r>
          </w:p>
        </w:tc>
      </w:tr>
      <w:tr w:rsidR="00DD0EE8" w:rsidRPr="00237C9B" w:rsidTr="00DD0EE8">
        <w:trPr>
          <w:tblCellSpacing w:w="0" w:type="dxa"/>
        </w:trPr>
        <w:tc>
          <w:tcPr>
            <w:tcW w:w="1447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0EE8">
              <w:rPr>
                <w:b/>
                <w:sz w:val="20"/>
                <w:szCs w:val="20"/>
              </w:rPr>
              <w:t>VII. Обеспечение контроля за реализацией мероприятий плана по противодействию коррупции</w:t>
            </w:r>
          </w:p>
        </w:tc>
      </w:tr>
      <w:tr w:rsidR="00DD0EE8" w:rsidRPr="00DD0EE8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7.1.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Подготовка отчета о реализации мероприятий плана по противодействию коррупции в администрации Бирофельдского сельского поселения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4 квартал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Реализация плана мероприятий</w:t>
            </w:r>
          </w:p>
        </w:tc>
      </w:tr>
      <w:tr w:rsidR="00DD0EE8" w:rsidRPr="00DD0EE8" w:rsidTr="00DD0EE8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7.2.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Размещение отчета о противодействии коррупции и реализации мер по противодействию коррупции в администрации  Бирофельдского сельского поселения на сайте сельского поселения  в информационно-телекоммуникационной сети «Интернет»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4 квартал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0EE8" w:rsidRPr="00DD0EE8" w:rsidRDefault="00DD0EE8" w:rsidP="00DD0EE8">
            <w:pPr>
              <w:pStyle w:val="a6"/>
              <w:spacing w:line="276" w:lineRule="auto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Реализация плана мероприятий</w:t>
            </w:r>
          </w:p>
        </w:tc>
      </w:tr>
    </w:tbl>
    <w:p w:rsidR="00DD0EE8" w:rsidRPr="00EE15DF" w:rsidRDefault="00DD0EE8" w:rsidP="00DD0EE8">
      <w:pPr>
        <w:rPr>
          <w:rFonts w:ascii="Times New Roman" w:hAnsi="Times New Roman"/>
          <w:sz w:val="20"/>
          <w:szCs w:val="20"/>
          <w:lang w:val="ru-RU"/>
        </w:rPr>
        <w:sectPr w:rsidR="00DD0EE8" w:rsidRPr="00EE15DF" w:rsidSect="00DD0EE8">
          <w:pgSz w:w="16820" w:h="11900" w:orient="landscape"/>
          <w:pgMar w:top="624" w:right="1259" w:bottom="1474" w:left="1134" w:header="567" w:footer="550" w:gutter="0"/>
          <w:cols w:space="708"/>
          <w:docGrid w:linePitch="381"/>
        </w:sectPr>
      </w:pPr>
    </w:p>
    <w:p w:rsidR="00DD0EE8" w:rsidRPr="00DD0EE8" w:rsidRDefault="00DD0EE8" w:rsidP="00FF23A0">
      <w:pPr>
        <w:pStyle w:val="a8"/>
        <w:rPr>
          <w:sz w:val="20"/>
        </w:rPr>
      </w:pPr>
      <w:r w:rsidRPr="00DD0EE8">
        <w:rPr>
          <w:sz w:val="20"/>
        </w:rPr>
        <w:lastRenderedPageBreak/>
        <w:t>Муниципальное образование «Бирофельдское сельское поселение» Биробиджанского муниципального района</w:t>
      </w:r>
    </w:p>
    <w:p w:rsidR="00DD0EE8" w:rsidRPr="00DD0EE8" w:rsidRDefault="00DD0EE8" w:rsidP="00FF23A0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Еврейской автономной области</w:t>
      </w:r>
    </w:p>
    <w:p w:rsidR="00DD0EE8" w:rsidRPr="00DD0EE8" w:rsidRDefault="00DD0EE8" w:rsidP="00DD0EE8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АДМИНИСТРАЦИЯ  СЕЛЬСКОГО ПОСЕЛЕНИЯ</w:t>
      </w:r>
    </w:p>
    <w:p w:rsidR="00DD0EE8" w:rsidRPr="00DD0EE8" w:rsidRDefault="00DD0EE8" w:rsidP="00DD0EE8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ПОСТАНОВЛЕНИЕ</w:t>
      </w:r>
    </w:p>
    <w:p w:rsidR="00DD0EE8" w:rsidRPr="00DD0EE8" w:rsidRDefault="00DD0EE8" w:rsidP="00DD0EE8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tabs>
          <w:tab w:val="left" w:pos="8760"/>
        </w:tabs>
        <w:ind w:left="8760" w:hanging="8760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 xml:space="preserve">05.12.2024                                                                                                        </w:t>
      </w:r>
      <w:r w:rsidR="00EE15DF">
        <w:rPr>
          <w:rFonts w:ascii="Times New Roman" w:eastAsia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</w:t>
      </w:r>
      <w:r w:rsidR="00FF23A0">
        <w:rPr>
          <w:rFonts w:ascii="Times New Roman" w:eastAsia="Times New Roman" w:hAnsi="Times New Roman"/>
          <w:sz w:val="20"/>
          <w:szCs w:val="20"/>
          <w:lang w:val="ru-RU"/>
        </w:rPr>
        <w:t xml:space="preserve">                </w:t>
      </w:r>
      <w:r w:rsidR="00EE15DF">
        <w:rPr>
          <w:rFonts w:ascii="Times New Roman" w:eastAsia="Times New Roman" w:hAnsi="Times New Roman"/>
          <w:sz w:val="20"/>
          <w:szCs w:val="20"/>
          <w:lang w:val="ru-RU"/>
        </w:rPr>
        <w:t xml:space="preserve">              </w:t>
      </w:r>
      <w:r w:rsidRPr="00DD0EE8">
        <w:rPr>
          <w:rFonts w:ascii="Times New Roman" w:eastAsia="Times New Roman" w:hAnsi="Times New Roman"/>
          <w:sz w:val="20"/>
          <w:szCs w:val="20"/>
          <w:lang w:val="ru-RU"/>
        </w:rPr>
        <w:t xml:space="preserve">   № 101</w:t>
      </w:r>
    </w:p>
    <w:p w:rsidR="00DD0EE8" w:rsidRPr="00DD0EE8" w:rsidRDefault="00DD0EE8" w:rsidP="00DD0EE8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с. Бирофельд</w:t>
      </w:r>
    </w:p>
    <w:p w:rsidR="00DD0EE8" w:rsidRPr="00DD0EE8" w:rsidRDefault="00DD0EE8" w:rsidP="00DD0EE8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Об утверждении Порядка завершения операций по исполнению бюджета «Муниципального образования «Бирофельдское сельское поселение» Биробиджанского муниципального района Еврейской автономной области» в текущем финансовом году</w:t>
      </w:r>
    </w:p>
    <w:p w:rsidR="00DD0EE8" w:rsidRPr="00DD0EE8" w:rsidRDefault="00DD0EE8" w:rsidP="00DD0EE8">
      <w:pPr>
        <w:spacing w:line="360" w:lineRule="auto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На основании статьи 242 Бюджетного кодекса Российской Федерации администрация сельского поселения</w:t>
      </w:r>
    </w:p>
    <w:p w:rsidR="00DD0EE8" w:rsidRPr="00DD0EE8" w:rsidRDefault="00DD0EE8" w:rsidP="00DD0EE8">
      <w:pPr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ПОСТАНОВЛЯЕТ:</w:t>
      </w:r>
    </w:p>
    <w:p w:rsidR="00DD0EE8" w:rsidRPr="00DD0EE8" w:rsidRDefault="00DD0EE8" w:rsidP="00DD0EE8">
      <w:pPr>
        <w:ind w:firstLine="720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1. Утвердить прилагаемый Порядок завершения операций по исполнению  бюджета «Муниципального образования «Бирофельдское сельское поселение» Биробиджанского муниципального района Еврейской автономной области» в текущем финансовом году.</w:t>
      </w:r>
    </w:p>
    <w:p w:rsidR="00DD0EE8" w:rsidRPr="00DD0EE8" w:rsidRDefault="00DD0EE8" w:rsidP="00DD0EE8">
      <w:pPr>
        <w:ind w:firstLine="720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2. Контроль за исполнением настоящего постановления оставляю за собой.</w:t>
      </w:r>
    </w:p>
    <w:p w:rsidR="00DD0EE8" w:rsidRPr="00DD0EE8" w:rsidRDefault="00DD0EE8" w:rsidP="00DD0EE8">
      <w:pPr>
        <w:pStyle w:val="a6"/>
        <w:spacing w:after="0"/>
        <w:ind w:firstLine="709"/>
        <w:jc w:val="both"/>
        <w:rPr>
          <w:sz w:val="20"/>
          <w:szCs w:val="20"/>
        </w:rPr>
      </w:pPr>
      <w:r w:rsidRPr="00DD0EE8">
        <w:rPr>
          <w:sz w:val="20"/>
          <w:szCs w:val="20"/>
        </w:rPr>
        <w:t xml:space="preserve">3. </w:t>
      </w:r>
      <w:r w:rsidRPr="00DD0EE8">
        <w:rPr>
          <w:bCs/>
          <w:color w:val="000000"/>
          <w:sz w:val="20"/>
          <w:szCs w:val="20"/>
        </w:rPr>
        <w:t xml:space="preserve">Опубликовать настоящее постановление в Информационном бюллетене Бирофельдского сельского поселения </w:t>
      </w:r>
      <w:r w:rsidRPr="00DD0EE8">
        <w:rPr>
          <w:color w:val="000000"/>
          <w:sz w:val="20"/>
          <w:szCs w:val="20"/>
        </w:rPr>
        <w:t>Биробиджанского муниципального района Еврейской автономной области</w:t>
      </w:r>
      <w:r w:rsidRPr="00DD0EE8">
        <w:rPr>
          <w:bCs/>
          <w:color w:val="000000"/>
          <w:sz w:val="20"/>
          <w:szCs w:val="20"/>
        </w:rPr>
        <w:t xml:space="preserve"> и разместить на официальном сайте администрации сельского поселения в Сети Интернет </w:t>
      </w:r>
      <w:r w:rsidRPr="00DD0EE8">
        <w:rPr>
          <w:bCs/>
          <w:color w:val="000000"/>
          <w:sz w:val="20"/>
          <w:szCs w:val="20"/>
          <w:lang w:val="en-US"/>
        </w:rPr>
        <w:t>http</w:t>
      </w:r>
      <w:r w:rsidRPr="00DD0EE8">
        <w:rPr>
          <w:bCs/>
          <w:color w:val="000000"/>
          <w:sz w:val="20"/>
          <w:szCs w:val="20"/>
        </w:rPr>
        <w:t>://</w:t>
      </w:r>
      <w:r w:rsidRPr="00DD0EE8">
        <w:rPr>
          <w:bCs/>
          <w:color w:val="000000"/>
          <w:sz w:val="20"/>
          <w:szCs w:val="20"/>
          <w:lang w:val="en-US"/>
        </w:rPr>
        <w:t>birofeld</w:t>
      </w:r>
      <w:r w:rsidRPr="00DD0EE8">
        <w:rPr>
          <w:bCs/>
          <w:color w:val="000000"/>
          <w:sz w:val="20"/>
          <w:szCs w:val="20"/>
        </w:rPr>
        <w:t>.</w:t>
      </w:r>
      <w:r w:rsidRPr="00DD0EE8">
        <w:rPr>
          <w:bCs/>
          <w:color w:val="000000"/>
          <w:sz w:val="20"/>
          <w:szCs w:val="20"/>
          <w:lang w:val="en-US"/>
        </w:rPr>
        <w:t>ru</w:t>
      </w:r>
      <w:r w:rsidRPr="00DD0EE8">
        <w:rPr>
          <w:bCs/>
          <w:color w:val="000000"/>
          <w:sz w:val="20"/>
          <w:szCs w:val="20"/>
        </w:rPr>
        <w:t>/.</w:t>
      </w:r>
    </w:p>
    <w:p w:rsidR="00DD0EE8" w:rsidRPr="00DD0EE8" w:rsidRDefault="00DD0EE8" w:rsidP="00DD0EE8">
      <w:pPr>
        <w:ind w:firstLine="720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4. Настоящее постановление вступает в силу после дня его официального опубликования.</w:t>
      </w:r>
    </w:p>
    <w:p w:rsidR="00DD0EE8" w:rsidRPr="00DD0EE8" w:rsidRDefault="00DD0EE8" w:rsidP="00DD0EE8">
      <w:pPr>
        <w:spacing w:line="360" w:lineRule="auto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Заместитель главы администрации</w:t>
      </w:r>
    </w:p>
    <w:p w:rsidR="00DD0EE8" w:rsidRPr="00DD0EE8" w:rsidRDefault="00DD0EE8" w:rsidP="00DD0EE8">
      <w:pPr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сельского поселения                                                                     С. Ю. Пряжникова</w:t>
      </w:r>
    </w:p>
    <w:p w:rsidR="00DD0EE8" w:rsidRPr="00DD0EE8" w:rsidRDefault="00DD0EE8" w:rsidP="00DD0EE8">
      <w:pPr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spacing w:line="360" w:lineRule="auto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spacing w:line="360" w:lineRule="auto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spacing w:line="360" w:lineRule="auto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 xml:space="preserve">                                     </w:t>
      </w:r>
      <w:r w:rsidR="00EE15DF">
        <w:rPr>
          <w:rFonts w:ascii="Times New Roman" w:eastAsia="Times New Roman" w:hAnsi="Times New Roman"/>
          <w:sz w:val="20"/>
          <w:szCs w:val="20"/>
          <w:lang w:val="ru-RU"/>
        </w:rPr>
        <w:t xml:space="preserve">                               </w:t>
      </w:r>
      <w:r w:rsidRPr="00DD0EE8">
        <w:rPr>
          <w:rFonts w:ascii="Times New Roman" w:eastAsia="Times New Roman" w:hAnsi="Times New Roman"/>
          <w:sz w:val="20"/>
          <w:szCs w:val="20"/>
          <w:lang w:val="ru-RU"/>
        </w:rPr>
        <w:t xml:space="preserve">             УТВЕРЖДЕН </w:t>
      </w:r>
    </w:p>
    <w:p w:rsidR="00DD0EE8" w:rsidRPr="00DD0EE8" w:rsidRDefault="00DD0EE8" w:rsidP="00DD0EE8">
      <w:pPr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 xml:space="preserve">                                                                                  постановлением администрации</w:t>
      </w:r>
    </w:p>
    <w:p w:rsidR="00DD0EE8" w:rsidRPr="00DD0EE8" w:rsidRDefault="00DD0EE8" w:rsidP="00DD0EE8">
      <w:pPr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 xml:space="preserve">                                                                                  сельского поселения</w:t>
      </w:r>
    </w:p>
    <w:p w:rsidR="00DD0EE8" w:rsidRPr="00DD0EE8" w:rsidRDefault="00DD0EE8" w:rsidP="00DD0EE8">
      <w:pPr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 xml:space="preserve">                                                                                  от 05.12.2024 № 101</w:t>
      </w:r>
    </w:p>
    <w:p w:rsidR="00DD0EE8" w:rsidRPr="00DD0EE8" w:rsidRDefault="00DD0EE8" w:rsidP="00DD0EE8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Порядок</w:t>
      </w:r>
    </w:p>
    <w:p w:rsidR="00DD0EE8" w:rsidRPr="00DD0EE8" w:rsidRDefault="00DD0EE8" w:rsidP="00DD0EE8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завершения операций по исполнению бюджета</w:t>
      </w:r>
    </w:p>
    <w:p w:rsidR="00DD0EE8" w:rsidRPr="00DD0EE8" w:rsidRDefault="00DD0EE8" w:rsidP="00DD0EE8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 xml:space="preserve">«Муниципального образования «Бирофельдское сельское поселение» Биробиджанского муниципального района Еврейской автономной области» </w:t>
      </w:r>
    </w:p>
    <w:p w:rsidR="00DD0EE8" w:rsidRPr="00DD0EE8" w:rsidRDefault="00DD0EE8" w:rsidP="00DD0EE8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lastRenderedPageBreak/>
        <w:t>в текущем финансовом году</w:t>
      </w:r>
    </w:p>
    <w:p w:rsidR="00DD0EE8" w:rsidRPr="00DD0EE8" w:rsidRDefault="00DD0EE8" w:rsidP="00DD0EE8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1. Исполнение бюджета «Муниципального образования «Бирофельдское сельское поселение» Биробиджанского муниципального района Еврейской автономной области» (далее – бюджет сельского поселения) завершается в части:</w:t>
      </w: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- кассовых операций по расходам бюджета сельского поселения и источникам финансирования дефицита бюджета сельского поселения – последним рабочим днем текущего финансового года;</w:t>
      </w: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- зачисление в бюджет сельского поселения поступлений завершенного финансового года, распределенных в установленном порядке Управлением Федерального казначейства по Еврейской автономной области (далее – Управление) между бюджетами бюджетной системы Российской Федерации, и их отражения в отчетности об исполнении бюджета сельского поселения завершенного финансового года – в первые пять рабочих дней очередного финансового года.</w:t>
      </w: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2. В целях завершения операций по расходам бюджета сельского поселения и источникам финансирования дефицита бюджета сельского поселения бухгалтерия администрации сельского поселения принимает от получателей средств бюджета сельского поселения (администраторов источников финансирования дефицита бюджета сельского поселения) не позднее чем:</w:t>
      </w: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за один рабочий день до окончания текущего финансового года – платежные документы для санкционирования оплаты денежных обязательств, для доведения объемов финансирования до получателей средств бюджета сельского поселения;</w:t>
      </w: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за один рабочий день до окончания текущего финансового года – платежные документы для доведения объемов финансирования до администраторов источников финансирования дефицита бюджета сельского поселения.</w:t>
      </w: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3. Получатели средств бюджета сельского поселения обеспечивают предоставление в бухгалтерию администрации сельского поселения платежных и иных документов, необходимых для подтверждения денежных обязательств по оплате коммунальных услуг за вторую половину декабря с 20 по 26 декабря текущего года.</w:t>
      </w: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 xml:space="preserve"> 4. Представление в Управление платежных документов для осуществления расходов производимых за счет субсидий, субвенций и межбюджетных трансфертов, предоставляемых из федерального бюджета, имеющих целевое назначение не позднее 26.12.2024 года.</w:t>
      </w: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5. Представление платежных и иных документов для осуществления операций по выплатам за счет наличных денежных средств не позднее 25.12.2024 года (при этом дата составления документа в поле «дата» платежного документа не должна быть позднее 25.12.2024 года).</w:t>
      </w: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6. Представление Расшифровок сумм неиспользованных (внесенных через банкомат или пункт выдачи наличных денежных средств) средств, с указанием в поле «Вид операции» слова «неиспользованные не позднее 25.12.2024 года.</w:t>
      </w: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7. Средства бюджета сельского поселения получателями средств бюджета сельского поселения используются со счетов, открытых в Управлении не позднее, чем за один рабочий день до окончания текущего финансового года (в исключительных случаях – последний рабочий день текущего финансового года).</w:t>
      </w: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8. Управление осуществляет возврат остатков неиспользованных объемов финансирования из бюджета сельского поселения с лицевых счетов получателей средств  бюджета сельского поселения на счете № 03231643996054057800 открытый в Управлении для Администрации Бирофельдского сельского поселения Биробиджанского муниципального района Еврейской автономной области за один рабочий день до окончания текущего финансового года.</w:t>
      </w: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На начало очередного финансового года остаток неиспользованных объемов финансирования на лицевых счетах получателей средств бюджета сельского поселения должен равняться нулю.</w:t>
      </w: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9. После 1 января очередного финансового года документы от главных распорядителей и получателей средств бюджета сельского поселения на изменение объемов финансирования завершенного финансового года не принимаются.</w:t>
      </w: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10. Суммы, поступившие в бюджет сельского поселения от распределения в установленном порядке Управлению поступлений завершенного текущего финансового года в первые пять рабочих дней очередного финансового года, учитываются как доходы бюджета сельского поселения завершенного финансового года.</w:t>
      </w: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11. Остатки средств бюджета сельского поселения завершенного финансового года, поступившие на счет № 03231643996054057800 открытый в Управлении, в очередном финансовом году подлежит перечислению в доход бюджета сельского поселения в порядке, установленном для возврата дебиторской задолженности прошлых лет.</w:t>
      </w: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12. Лимиты бюджетных обязательств 2024 года утрачивают свои действия 31 декабря 2024 года.</w:t>
      </w: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lastRenderedPageBreak/>
        <w:t>13. Лимиты бюджетных обязательств 2025 - 2026 годов принятые решением Собрания депутатов от 21.12.2023 №  19 «О бюджете Бирофельдского сельского поселения Биробиджанского муниципального района Еврейской автономной области на 2024 год и плановый период 2025-2026 годов» будут отозваны в текущем году.</w:t>
      </w:r>
    </w:p>
    <w:p w:rsidR="00DD0EE8" w:rsidRPr="00DD0EE8" w:rsidRDefault="00DD0EE8" w:rsidP="00DD0EE8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DD0EE8">
        <w:rPr>
          <w:rFonts w:ascii="Times New Roman" w:eastAsia="Times New Roman" w:hAnsi="Times New Roman"/>
          <w:sz w:val="20"/>
          <w:szCs w:val="20"/>
          <w:lang w:val="ru-RU"/>
        </w:rPr>
        <w:t>14. Лимиты бюджетных обязательств на 2025 год и плановый период 2026-2027 годов будут доведены расходным расписанием с датой принятия с 01 января 2025 года.</w:t>
      </w:r>
    </w:p>
    <w:p w:rsidR="0050028A" w:rsidRPr="00DD0EE8" w:rsidRDefault="0050028A" w:rsidP="00FF23A0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D0EE8" w:rsidRPr="00DD0EE8" w:rsidRDefault="00DD0EE8" w:rsidP="00DD0EE8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Муниципальное образование «Бирофельдское сельское поселение»</w:t>
      </w:r>
    </w:p>
    <w:p w:rsidR="00DD0EE8" w:rsidRPr="00DD0EE8" w:rsidRDefault="00DD0EE8" w:rsidP="00DD0EE8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Биробиджанского муниципального района</w:t>
      </w:r>
    </w:p>
    <w:p w:rsidR="00DD0EE8" w:rsidRPr="00DD0EE8" w:rsidRDefault="00DD0EE8" w:rsidP="00DD0EE8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DD0EE8" w:rsidRPr="00DD0EE8" w:rsidRDefault="00DD0EE8" w:rsidP="00DD0EE8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АДМИНИСТРАЦИЯ СЕЛЬСКОГО ПОСЕЛЕНИЯ</w:t>
      </w:r>
    </w:p>
    <w:p w:rsidR="00DD0EE8" w:rsidRPr="00DD0EE8" w:rsidRDefault="00DD0EE8" w:rsidP="00DD0EE8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DD0EE8" w:rsidRPr="00DD0EE8" w:rsidRDefault="00DD0EE8" w:rsidP="00DD0EE8">
      <w:pPr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DD0EE8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05.12.2024 </w:t>
      </w:r>
      <w:r w:rsidRPr="00DD0EE8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  <w:t xml:space="preserve">       </w:t>
      </w:r>
      <w:r w:rsidR="00EE15DF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                                                                                            </w:t>
      </w:r>
      <w:r w:rsidRPr="00DD0EE8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    № 102 </w:t>
      </w:r>
    </w:p>
    <w:p w:rsidR="00DD0EE8" w:rsidRPr="00DD0EE8" w:rsidRDefault="00DD0EE8" w:rsidP="00DD0EE8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DD0EE8" w:rsidRPr="00DD0EE8" w:rsidRDefault="00DD0EE8" w:rsidP="00DD0EE8">
      <w:pPr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О присвоении адреса объекту недвижимости на территории муниципального образования «Бирофельдское сельское поселение»</w:t>
      </w:r>
    </w:p>
    <w:p w:rsidR="00DD0EE8" w:rsidRPr="00DD0EE8" w:rsidRDefault="00DD0EE8" w:rsidP="00DD0EE8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ind w:firstLine="708"/>
        <w:jc w:val="both"/>
        <w:rPr>
          <w:rFonts w:ascii="Times New Roman" w:hAnsi="Times New Roman"/>
          <w:color w:val="FF0000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DD0EE8">
        <w:rPr>
          <w:rFonts w:ascii="Times New Roman" w:hAnsi="Times New Roman"/>
          <w:color w:val="000000" w:themeColor="text1"/>
          <w:sz w:val="20"/>
          <w:szCs w:val="20"/>
          <w:lang w:val="ru-RU"/>
        </w:rPr>
        <w:t>на основании решения Собрания депутатов администрации Бирофельдского поселения от 09.02.2021</w:t>
      </w:r>
      <w:r w:rsidRPr="00DD0EE8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Pr="00DD0EE8">
        <w:rPr>
          <w:rFonts w:ascii="Times New Roman" w:hAnsi="Times New Roman"/>
          <w:color w:val="000000" w:themeColor="text1"/>
          <w:sz w:val="20"/>
          <w:szCs w:val="20"/>
          <w:lang w:val="ru-RU"/>
        </w:rPr>
        <w:t>№ 132 «</w:t>
      </w:r>
      <w:r w:rsidRPr="00DD0EE8">
        <w:rPr>
          <w:rFonts w:ascii="Times New Roman" w:hAnsi="Times New Roman"/>
          <w:bCs/>
          <w:color w:val="000000" w:themeColor="text1"/>
          <w:sz w:val="20"/>
          <w:szCs w:val="20"/>
          <w:lang w:val="ru-RU" w:eastAsia="ru-RU"/>
        </w:rPr>
        <w:t>Об</w:t>
      </w:r>
      <w:r w:rsidRPr="00DD0EE8">
        <w:rPr>
          <w:rFonts w:ascii="Times New Roman" w:hAnsi="Times New Roman"/>
          <w:bCs/>
          <w:sz w:val="20"/>
          <w:szCs w:val="20"/>
          <w:lang w:val="ru-RU" w:eastAsia="ru-RU"/>
        </w:rPr>
        <w:t xml:space="preserve"> утверждении Правил присвоения, изменения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>ПОСТАНОВЛЯЕТ: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>1.</w:t>
      </w:r>
      <w:r w:rsidRPr="00DD0EE8">
        <w:rPr>
          <w:rFonts w:ascii="Times New Roman" w:hAnsi="Times New Roman"/>
          <w:sz w:val="20"/>
          <w:szCs w:val="20"/>
        </w:rPr>
        <w:t> </w:t>
      </w:r>
      <w:r w:rsidRPr="00DD0EE8">
        <w:rPr>
          <w:rFonts w:ascii="Times New Roman" w:hAnsi="Times New Roman"/>
          <w:sz w:val="20"/>
          <w:szCs w:val="20"/>
          <w:lang w:val="ru-RU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DD0EE8" w:rsidRPr="00DD0EE8" w:rsidRDefault="00DD0EE8" w:rsidP="00DD0EE8">
      <w:pPr>
        <w:tabs>
          <w:tab w:val="left" w:pos="426"/>
        </w:tabs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    2. Контроль за исполнением настоящего постановления оставляю за собой.</w:t>
      </w:r>
    </w:p>
    <w:p w:rsidR="00DD0EE8" w:rsidRPr="00DD0EE8" w:rsidRDefault="00DD0EE8" w:rsidP="00DD0EE8">
      <w:pPr>
        <w:tabs>
          <w:tab w:val="left" w:pos="426"/>
        </w:tabs>
        <w:ind w:right="-5"/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bCs/>
          <w:color w:val="000000"/>
          <w:sz w:val="20"/>
          <w:szCs w:val="20"/>
          <w:lang w:val="ru-RU"/>
        </w:rPr>
        <w:tab/>
        <w:t xml:space="preserve">    3.</w:t>
      </w:r>
      <w:r w:rsidRPr="00DD0EE8">
        <w:rPr>
          <w:rFonts w:ascii="Times New Roman" w:hAnsi="Times New Roman"/>
          <w:bCs/>
          <w:color w:val="000000"/>
          <w:sz w:val="20"/>
          <w:szCs w:val="20"/>
        </w:rPr>
        <w:t> </w:t>
      </w:r>
      <w:r w:rsidRPr="00DD0EE8">
        <w:rPr>
          <w:rFonts w:ascii="Times New Roman" w:hAnsi="Times New Roman"/>
          <w:bCs/>
          <w:color w:val="000000"/>
          <w:sz w:val="20"/>
          <w:szCs w:val="20"/>
          <w:lang w:val="ru-RU"/>
        </w:rPr>
        <w:t>Опубликовать настоящее постановление в «Информационном бюллетене Бирофельдского сельского поселения Биробиджанского муниципального района Еврейской автономной области».</w:t>
      </w:r>
    </w:p>
    <w:p w:rsidR="00DD0EE8" w:rsidRPr="00DD0EE8" w:rsidRDefault="00DD0EE8" w:rsidP="00DD0EE8">
      <w:pPr>
        <w:ind w:right="-5" w:firstLine="426"/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color w:val="000000"/>
          <w:sz w:val="20"/>
          <w:szCs w:val="20"/>
          <w:lang w:val="ru-RU"/>
        </w:rPr>
        <w:t xml:space="preserve">    4.</w:t>
      </w:r>
      <w:r w:rsidRPr="00DD0EE8">
        <w:rPr>
          <w:rFonts w:ascii="Times New Roman" w:hAnsi="Times New Roman"/>
          <w:color w:val="000000"/>
          <w:sz w:val="20"/>
          <w:szCs w:val="20"/>
        </w:rPr>
        <w:t> </w:t>
      </w:r>
      <w:r w:rsidRPr="00DD0EE8">
        <w:rPr>
          <w:rFonts w:ascii="Times New Roman" w:hAnsi="Times New Roman"/>
          <w:color w:val="000000"/>
          <w:sz w:val="20"/>
          <w:szCs w:val="20"/>
          <w:lang w:val="ru-RU"/>
        </w:rPr>
        <w:t xml:space="preserve">Настоящее </w:t>
      </w:r>
      <w:r w:rsidRPr="00DD0EE8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постановление </w:t>
      </w:r>
      <w:r w:rsidRPr="00DD0EE8">
        <w:rPr>
          <w:rFonts w:ascii="Times New Roman" w:hAnsi="Times New Roman"/>
          <w:color w:val="000000"/>
          <w:sz w:val="20"/>
          <w:szCs w:val="20"/>
          <w:lang w:val="ru-RU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Pr="00DD0EE8">
        <w:rPr>
          <w:rFonts w:ascii="Times New Roman" w:hAnsi="Times New Roman"/>
          <w:color w:val="000000" w:themeColor="text1"/>
          <w:sz w:val="20"/>
          <w:szCs w:val="20"/>
          <w:lang w:val="ru-RU"/>
        </w:rPr>
        <w:t>05.12.2024</w:t>
      </w:r>
      <w:r w:rsidRPr="00DD0EE8">
        <w:rPr>
          <w:rFonts w:ascii="Times New Roman" w:hAnsi="Times New Roman"/>
          <w:color w:val="000000"/>
          <w:sz w:val="20"/>
          <w:szCs w:val="20"/>
          <w:lang w:val="ru-RU"/>
        </w:rPr>
        <w:t xml:space="preserve"> года.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Заместитель главы администрации</w:t>
      </w:r>
      <w:r w:rsidR="00EE15DF">
        <w:rPr>
          <w:rFonts w:ascii="Times New Roman" w:hAnsi="Times New Roman"/>
          <w:sz w:val="20"/>
          <w:szCs w:val="20"/>
          <w:lang w:val="ru-RU"/>
        </w:rPr>
        <w:t xml:space="preserve">  </w:t>
      </w:r>
      <w:r w:rsidRPr="00DD0EE8">
        <w:rPr>
          <w:rFonts w:ascii="Times New Roman" w:hAnsi="Times New Roman"/>
          <w:sz w:val="20"/>
          <w:szCs w:val="20"/>
          <w:lang w:val="ru-RU"/>
        </w:rPr>
        <w:t>сельского поселения                                                                            С.Ю. Пряжникова</w:t>
      </w:r>
    </w:p>
    <w:p w:rsidR="00DD0EE8" w:rsidRPr="00DD0EE8" w:rsidRDefault="00DD0EE8" w:rsidP="00DD0EE8">
      <w:pPr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rPr>
          <w:rFonts w:ascii="Times New Roman" w:hAnsi="Times New Roman"/>
          <w:sz w:val="20"/>
          <w:szCs w:val="20"/>
          <w:lang w:val="ru-RU"/>
        </w:rPr>
        <w:sectPr w:rsidR="00DD0EE8" w:rsidRPr="00DD0EE8" w:rsidSect="00EE15DF">
          <w:pgSz w:w="16838" w:h="11906" w:orient="landscape"/>
          <w:pgMar w:top="850" w:right="1135" w:bottom="1701" w:left="1134" w:header="720" w:footer="720" w:gutter="0"/>
          <w:cols w:space="720"/>
          <w:docGrid w:linePitch="360"/>
        </w:sectPr>
      </w:pPr>
    </w:p>
    <w:p w:rsidR="00DD0EE8" w:rsidRPr="00DD0EE8" w:rsidRDefault="00DD0EE8" w:rsidP="00DD0EE8">
      <w:pPr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Приложение №1 к постановлению</w:t>
      </w:r>
    </w:p>
    <w:p w:rsidR="00DD0EE8" w:rsidRPr="00DD0EE8" w:rsidRDefault="00DD0EE8" w:rsidP="00DD0EE8">
      <w:pPr>
        <w:jc w:val="right"/>
        <w:rPr>
          <w:rFonts w:ascii="Times New Roman" w:hAnsi="Times New Roman"/>
          <w:color w:val="000000" w:themeColor="text1"/>
          <w:sz w:val="20"/>
          <w:szCs w:val="20"/>
          <w:u w:val="single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 xml:space="preserve">от  </w:t>
      </w:r>
      <w:r w:rsidRPr="00DD0EE8">
        <w:rPr>
          <w:rFonts w:ascii="Times New Roman" w:hAnsi="Times New Roman"/>
          <w:color w:val="000000" w:themeColor="text1"/>
          <w:sz w:val="20"/>
          <w:szCs w:val="20"/>
          <w:u w:val="single"/>
          <w:lang w:val="ru-RU"/>
        </w:rPr>
        <w:t>05.12.2024</w:t>
      </w:r>
      <w:r w:rsidRPr="00DD0EE8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  № </w:t>
      </w:r>
      <w:r w:rsidRPr="00DD0EE8">
        <w:rPr>
          <w:rFonts w:ascii="Times New Roman" w:hAnsi="Times New Roman"/>
          <w:color w:val="000000" w:themeColor="text1"/>
          <w:sz w:val="20"/>
          <w:szCs w:val="20"/>
          <w:u w:val="single"/>
          <w:lang w:val="ru-RU"/>
        </w:rPr>
        <w:t>102</w:t>
      </w:r>
    </w:p>
    <w:p w:rsidR="00DD0EE8" w:rsidRPr="00DD0EE8" w:rsidRDefault="00DD0EE8" w:rsidP="00DD0EE8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Перечень присвоенных адресов объектов адресации</w:t>
      </w:r>
    </w:p>
    <w:p w:rsidR="00DD0EE8" w:rsidRPr="00DD0EE8" w:rsidRDefault="00DD0EE8" w:rsidP="00DD0EE8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DD0EE8" w:rsidRPr="00DD0EE8" w:rsidTr="00DD0EE8">
        <w:trPr>
          <w:trHeight w:val="783"/>
        </w:trPr>
        <w:tc>
          <w:tcPr>
            <w:tcW w:w="1844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страна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субъект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село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улица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Объект адресации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помещение</w:t>
            </w: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з/у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79:04:3300002:21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Нагорная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79:04:2900003:6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Юбилейная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1/1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79:04:2000005:26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79:04:2000002:7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10/2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79:04:2000005:5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29/2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79:04:2000003:119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Бирофельд 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79:04:3300001:28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Опытное</w:t>
            </w:r>
          </w:p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Поле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Дорожная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8/1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79:04:2000007:13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Молодежная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1/2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79:04:2000003:40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11/1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79:04:0400003:244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Центральная 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79:04:2900004:1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lastRenderedPageBreak/>
              <w:t>79:04:2900001:253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Дорожная 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79:04:3300001:10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Опытное     Поле</w:t>
            </w:r>
          </w:p>
          <w:p w:rsidR="00DD0EE8" w:rsidRPr="00DD0EE8" w:rsidRDefault="00DD0EE8" w:rsidP="00DD0EE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2/1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79:04:3300001:30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Опытное     Поле</w:t>
            </w:r>
          </w:p>
          <w:p w:rsidR="00DD0EE8" w:rsidRPr="00DD0EE8" w:rsidRDefault="00DD0EE8" w:rsidP="00DD0EE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Дорожная 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6/2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79:04:3300001:23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Опытное     Поле</w:t>
            </w:r>
          </w:p>
          <w:p w:rsidR="00DD0EE8" w:rsidRPr="00DD0EE8" w:rsidRDefault="00DD0EE8" w:rsidP="00DD0EE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Дорожная 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14/1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79:04:3300001:27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Опытное     Поле</w:t>
            </w:r>
          </w:p>
          <w:p w:rsidR="00DD0EE8" w:rsidRPr="00DD0EE8" w:rsidRDefault="00DD0EE8" w:rsidP="00DD0EE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Дорожная 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10/2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79:04:1800006:6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79:04:2000003:7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11/1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79:04:2000002:13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18/1</w:t>
            </w:r>
          </w:p>
        </w:tc>
      </w:tr>
      <w:tr w:rsidR="00DD0EE8" w:rsidRPr="00DD0EE8" w:rsidTr="00DD0EE8">
        <w:trPr>
          <w:trHeight w:val="768"/>
        </w:trPr>
        <w:tc>
          <w:tcPr>
            <w:tcW w:w="1844" w:type="dxa"/>
          </w:tcPr>
          <w:p w:rsidR="00DD0EE8" w:rsidRPr="00DD0EE8" w:rsidRDefault="00DD0EE8" w:rsidP="00DD0EE8">
            <w:pPr>
              <w:rPr>
                <w:rFonts w:ascii="Times New Roman" w:hAns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DD0EE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8F8F8"/>
              </w:rPr>
              <w:t>79:04:2000003:10</w:t>
            </w:r>
          </w:p>
        </w:tc>
        <w:tc>
          <w:tcPr>
            <w:tcW w:w="1417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D0EE8" w:rsidRPr="00DD0EE8" w:rsidRDefault="00DD0EE8" w:rsidP="00DD0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13/2</w:t>
            </w:r>
          </w:p>
        </w:tc>
      </w:tr>
    </w:tbl>
    <w:p w:rsidR="0050028A" w:rsidRPr="00DD0EE8" w:rsidRDefault="0050028A" w:rsidP="00DD0EE8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D0EE8" w:rsidRPr="00DD0EE8" w:rsidRDefault="00DD0EE8" w:rsidP="00DD0EE8">
      <w:pPr>
        <w:pStyle w:val="aff8"/>
        <w:widowControl w:val="0"/>
        <w:rPr>
          <w:sz w:val="20"/>
        </w:rPr>
      </w:pPr>
      <w:r w:rsidRPr="00DD0EE8">
        <w:rPr>
          <w:sz w:val="20"/>
        </w:rPr>
        <w:t>Муниципальное образование «Бирофельдское сельское поселение»</w:t>
      </w:r>
    </w:p>
    <w:p w:rsidR="00DD0EE8" w:rsidRPr="00DD0EE8" w:rsidRDefault="00DD0EE8" w:rsidP="00DD0EE8">
      <w:pPr>
        <w:pStyle w:val="aff8"/>
        <w:widowControl w:val="0"/>
        <w:rPr>
          <w:sz w:val="20"/>
        </w:rPr>
      </w:pPr>
      <w:r w:rsidRPr="00DD0EE8">
        <w:rPr>
          <w:sz w:val="20"/>
        </w:rPr>
        <w:t>Биробиджанского муниципального района</w:t>
      </w:r>
    </w:p>
    <w:p w:rsidR="00DD0EE8" w:rsidRPr="00DD0EE8" w:rsidRDefault="00DD0EE8" w:rsidP="00DD0EE8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DD0EE8" w:rsidRPr="00DD0EE8" w:rsidRDefault="00DD0EE8" w:rsidP="00DD0EE8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АДМИНИСТРАЦИЯ СЕЛЬСКОГО ПОСЕЛЕНИЯ</w:t>
      </w:r>
    </w:p>
    <w:p w:rsidR="00DD0EE8" w:rsidRPr="00DD0EE8" w:rsidRDefault="00DD0EE8" w:rsidP="00DD0EE8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 xml:space="preserve">13.12.2024                             </w:t>
      </w:r>
      <w:r w:rsidRPr="00DD0EE8">
        <w:rPr>
          <w:rFonts w:ascii="Times New Roman" w:hAnsi="Times New Roman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                              № 103</w:t>
      </w:r>
    </w:p>
    <w:p w:rsidR="00DD0EE8" w:rsidRPr="00DD0EE8" w:rsidRDefault="00DD0EE8" w:rsidP="00DD0EE8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Об утверждении Программы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lastRenderedPageBreak/>
        <w:tab/>
        <w:t>В соответствии с Постановлением Правительства РФ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со статьей 16 Федерального закона от 6 октября 2003 года № 131–ФЗ «Об общих принципах организации местного самоуправления в Российской Федерации», статьями 3, 23, 30 Федерального закона от 31 июля 2020 года № 248 –ФЗ «О государственном контроле (надзоре) и муниципальном контроле в Российской Федерации», руководствуясь Уставом Бирофельдского  сельского поселения, администрация сельского поселения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ПОСТАНОВЛЯЕТ: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>1. Утвердить Программу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сельского поселения Биробиджанского муниципального района Еврейской автономной области.</w:t>
      </w:r>
    </w:p>
    <w:p w:rsidR="00DD0EE8" w:rsidRPr="00DD0EE8" w:rsidRDefault="00DD0EE8" w:rsidP="00DD0EE8">
      <w:pPr>
        <w:pStyle w:val="ac"/>
        <w:widowControl w:val="0"/>
        <w:autoSpaceDE w:val="0"/>
        <w:autoSpaceDN w:val="0"/>
        <w:adjustRightInd w:val="0"/>
        <w:ind w:left="0"/>
        <w:jc w:val="both"/>
        <w:rPr>
          <w:sz w:val="20"/>
        </w:rPr>
      </w:pPr>
      <w:r w:rsidRPr="00DD0EE8">
        <w:rPr>
          <w:sz w:val="20"/>
        </w:rPr>
        <w:tab/>
        <w:t xml:space="preserve">2. </w:t>
      </w:r>
      <w:r w:rsidRPr="00DD0EE8">
        <w:rPr>
          <w:bCs/>
          <w:color w:val="000000"/>
          <w:sz w:val="20"/>
        </w:rPr>
        <w:t xml:space="preserve">Опубликовать настоящее постановление в Информационном бюллютне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8" w:history="1">
        <w:r w:rsidRPr="00DD0EE8">
          <w:rPr>
            <w:rStyle w:val="a4"/>
            <w:bCs/>
            <w:color w:val="auto"/>
            <w:sz w:val="20"/>
          </w:rPr>
          <w:t>http://birofeld.ru</w:t>
        </w:r>
      </w:hyperlink>
      <w:r w:rsidRPr="00DD0EE8">
        <w:rPr>
          <w:sz w:val="20"/>
        </w:rPr>
        <w:t>.</w:t>
      </w:r>
    </w:p>
    <w:p w:rsidR="00DD0EE8" w:rsidRPr="00DD0EE8" w:rsidRDefault="00DD0EE8" w:rsidP="00DD0EE8">
      <w:pPr>
        <w:jc w:val="both"/>
        <w:textAlignment w:val="baseline"/>
        <w:rPr>
          <w:rFonts w:ascii="Times New Roman" w:hAnsi="Times New Roman"/>
          <w:color w:val="000000"/>
          <w:sz w:val="20"/>
          <w:szCs w:val="20"/>
          <w:lang w:val="ru-RU"/>
        </w:rPr>
      </w:pPr>
      <w:r w:rsidRPr="00DD0EE8">
        <w:rPr>
          <w:rFonts w:ascii="Times New Roman" w:hAnsi="Times New Roman"/>
          <w:color w:val="000000"/>
          <w:sz w:val="20"/>
          <w:szCs w:val="20"/>
          <w:lang w:val="ru-RU"/>
        </w:rPr>
        <w:t xml:space="preserve">           </w:t>
      </w:r>
      <w:r w:rsidRPr="00DD0EE8">
        <w:rPr>
          <w:rFonts w:ascii="Times New Roman" w:hAnsi="Times New Roman"/>
          <w:sz w:val="20"/>
          <w:szCs w:val="20"/>
          <w:lang w:val="ru-RU"/>
        </w:rPr>
        <w:t xml:space="preserve">3. </w:t>
      </w:r>
      <w:r w:rsidRPr="00DD0EE8">
        <w:rPr>
          <w:rFonts w:ascii="Times New Roman" w:hAnsi="Times New Roman"/>
          <w:color w:val="000000"/>
          <w:sz w:val="20"/>
          <w:szCs w:val="20"/>
          <w:lang w:val="ru-RU"/>
        </w:rPr>
        <w:t xml:space="preserve"> Настоящее постановление вступает в силу после дня его официального опубликования</w:t>
      </w:r>
      <w:r w:rsidRPr="00DD0EE8">
        <w:rPr>
          <w:rFonts w:ascii="Times New Roman" w:hAnsi="Times New Roman"/>
          <w:color w:val="000000"/>
          <w:sz w:val="20"/>
          <w:szCs w:val="20"/>
        </w:rPr>
        <w:t>  </w:t>
      </w:r>
    </w:p>
    <w:p w:rsidR="00DD0EE8" w:rsidRPr="00DD0EE8" w:rsidRDefault="00DD0EE8" w:rsidP="00DD0EE8">
      <w:pPr>
        <w:jc w:val="both"/>
        <w:textAlignment w:val="baseline"/>
        <w:rPr>
          <w:rFonts w:ascii="Times New Roman" w:hAnsi="Times New Roman"/>
          <w:color w:val="000000"/>
          <w:sz w:val="20"/>
          <w:szCs w:val="20"/>
          <w:lang w:val="ru-RU"/>
        </w:rPr>
      </w:pPr>
      <w:r w:rsidRPr="00DD0EE8">
        <w:rPr>
          <w:rFonts w:ascii="Times New Roman" w:hAnsi="Times New Roman"/>
          <w:color w:val="000000"/>
          <w:sz w:val="20"/>
          <w:szCs w:val="20"/>
        </w:rPr>
        <w:t> </w:t>
      </w:r>
    </w:p>
    <w:p w:rsidR="00DD0EE8" w:rsidRPr="00DD0EE8" w:rsidRDefault="00DD0EE8" w:rsidP="00DD0EE8">
      <w:pPr>
        <w:jc w:val="both"/>
        <w:textAlignment w:val="baseline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DD0EE8" w:rsidRPr="00DD0EE8" w:rsidRDefault="00DD0EE8" w:rsidP="00DD0EE8">
      <w:pPr>
        <w:jc w:val="both"/>
        <w:textAlignment w:val="baseline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DD0EE8" w:rsidRPr="00DD0EE8" w:rsidRDefault="00DD0EE8" w:rsidP="00DD0EE8">
      <w:pPr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 xml:space="preserve">Заместитель главы </w:t>
      </w:r>
      <w:r w:rsidR="00FF23A0">
        <w:rPr>
          <w:rFonts w:ascii="Times New Roman" w:hAnsi="Times New Roman"/>
          <w:sz w:val="20"/>
          <w:szCs w:val="20"/>
          <w:lang w:val="ru-RU"/>
        </w:rPr>
        <w:t xml:space="preserve">администрации </w:t>
      </w:r>
      <w:r w:rsidRPr="00DD0EE8">
        <w:rPr>
          <w:rFonts w:ascii="Times New Roman" w:hAnsi="Times New Roman"/>
          <w:sz w:val="20"/>
          <w:szCs w:val="20"/>
          <w:lang w:val="ru-RU"/>
        </w:rPr>
        <w:t>сельского поселения                                                                  С.Ю. Пряжникова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 xml:space="preserve">УТВЕРЖДЕНА </w:t>
      </w:r>
    </w:p>
    <w:p w:rsidR="00DD0EE8" w:rsidRPr="00DD0EE8" w:rsidRDefault="00DD0EE8" w:rsidP="00DD0EE8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 xml:space="preserve">постановлением администрации </w:t>
      </w:r>
    </w:p>
    <w:p w:rsidR="00DD0EE8" w:rsidRPr="00DD0EE8" w:rsidRDefault="00DD0EE8" w:rsidP="00DD0EE8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 xml:space="preserve">сельского поселения </w:t>
      </w:r>
    </w:p>
    <w:p w:rsidR="00DD0EE8" w:rsidRPr="00DD0EE8" w:rsidRDefault="00DD0EE8" w:rsidP="00DD0EE8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от 13.12.2024 № 103</w:t>
      </w:r>
    </w:p>
    <w:p w:rsidR="00DD0EE8" w:rsidRPr="00DD0EE8" w:rsidRDefault="00DD0EE8" w:rsidP="00DD0EE8">
      <w:pPr>
        <w:jc w:val="right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Программа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сельского поселения</w:t>
      </w:r>
    </w:p>
    <w:p w:rsidR="00DD0EE8" w:rsidRPr="00DD0EE8" w:rsidRDefault="00DD0EE8" w:rsidP="00DD0EE8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Настоящая Программа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 сельского поселения 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Настоящая Программа разработана и подлежит исполнению администрацией Бирофельдского сельского поселения (далее по тексту – администрация).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Программа.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1.1. Вид муниципального контроля: муниципальный контроль в сфере благоустройства.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1.2. Предметом муниципального контроля на территории муниципального образования является: соблюдение организациями и физическими лицами обязательных требований, установленных правилами благоустройства, соблюдения чистоты и порядка на территории муниципального образования, утвержденных решением представительного органа муниципального образования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муниципального образования в соответствии с Правилами; исполнение решений, принимаемых по результатам контрольных мероприятий.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Администрацией за 2024 год проведено 0 проверок соблюдения действующего законодательства Российской Федерации в указанной сфере.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В рамках профилактики рисков причинения вреда (ущерба) охраняемым законом ценностям администрацией в 2024 году осуществляются следующие мероприятия: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 xml:space="preserve">а) информирование;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 xml:space="preserve">б) консультирование.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Мероприятия Программы представляют собой комплекс мер, направленных на достижение целей и решение основных задач Программы.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lastRenderedPageBreak/>
        <w:tab/>
        <w:t xml:space="preserve"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За 2024 год администрацией выдано 0 предостережений о недопустимости нарушения обязательных требований.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2. Цели и задачи реализации Программы.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2.1. Целями профилактической работы являются: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1) стимулирование добросовестного соблюдения обязательных требований всеми контролируемыми лицами;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3) создание условий для доведения обязательных требований до контролируемых лиц, повышение информированности о способах их соблюдения;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4) предупреждение нарушений,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5) снижение административной нагрузки на контролируемых лиц;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6) снижение размера ущерба, причиняемого охраняемым законом ценностям.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2.2. Задачами профилактической работы являются: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1) укрепление системы профилактики нарушений обязательных требований;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3) повышение правосознания и правовой культуры организаций и граждан в сфере рассматриваемых правоотношений.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№248-ФЗ).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3. Перечень профилактических мероприятий, сроки (периодичность) их проведения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389"/>
        <w:gridCol w:w="9025"/>
        <w:gridCol w:w="3145"/>
        <w:gridCol w:w="1898"/>
      </w:tblGrid>
      <w:tr w:rsidR="00DD0EE8" w:rsidRPr="00DD0EE8" w:rsidTr="00DD0EE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№ п/п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</w:p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мероприятия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Срок реализации мероприятия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Ответственное должностное лицо </w:t>
            </w:r>
          </w:p>
        </w:tc>
      </w:tr>
      <w:tr w:rsidR="00DD0EE8" w:rsidRPr="00DD0EE8" w:rsidTr="00DD0EE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0E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Информирование </w:t>
            </w:r>
          </w:p>
          <w:p w:rsidR="00DD0EE8" w:rsidRPr="00DD0EE8" w:rsidRDefault="00DD0EE8" w:rsidP="00DD0EE8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0E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или в печатном издании муниципального образования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Постоянно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Глава сельского  поселения</w:t>
            </w:r>
          </w:p>
        </w:tc>
      </w:tr>
      <w:tr w:rsidR="00DD0EE8" w:rsidRPr="00DD0EE8" w:rsidTr="00DD0EE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0E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Консультирование. </w:t>
            </w:r>
          </w:p>
          <w:p w:rsidR="00DD0EE8" w:rsidRPr="00DD0EE8" w:rsidRDefault="00DD0EE8" w:rsidP="00DD0EE8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0E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0E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Постоянно по обращениям контролируемых лиц и их представителей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>Глава сельского  поселения</w:t>
            </w:r>
          </w:p>
        </w:tc>
      </w:tr>
    </w:tbl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</w:rPr>
      </w:pP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</w:rPr>
      </w:pPr>
      <w:r w:rsidRPr="00DD0EE8">
        <w:rPr>
          <w:rFonts w:ascii="Times New Roman" w:hAnsi="Times New Roman"/>
          <w:sz w:val="20"/>
          <w:szCs w:val="20"/>
        </w:rPr>
        <w:t xml:space="preserve">4. Показатели результативности и эффективности Программы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300"/>
        <w:gridCol w:w="12681"/>
        <w:gridCol w:w="1476"/>
      </w:tblGrid>
      <w:tr w:rsidR="00DD0EE8" w:rsidRPr="00DD0EE8" w:rsidTr="00DD0EE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</w:p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п/п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Величина </w:t>
            </w:r>
          </w:p>
        </w:tc>
      </w:tr>
      <w:tr w:rsidR="00DD0EE8" w:rsidRPr="00DD0EE8" w:rsidTr="00DD0EE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0E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DD0EE8">
                <w:rPr>
                  <w:rFonts w:ascii="Times New Roman" w:hAnsi="Times New Roman"/>
                  <w:sz w:val="20"/>
                  <w:szCs w:val="20"/>
                  <w:lang w:val="ru-RU"/>
                </w:rPr>
                <w:t>2021 г</w:t>
              </w:r>
            </w:smartTag>
            <w:r w:rsidRPr="00DD0E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№ 248-ФЗ «О государственном контроле (надзоре) и муниципальном контроле в Российской Федерации»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100% </w:t>
            </w:r>
          </w:p>
        </w:tc>
      </w:tr>
      <w:tr w:rsidR="00DD0EE8" w:rsidRPr="00DD0EE8" w:rsidTr="00DD0EE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0E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Утверждение доклада, содержащего результаты обобщения правоприменительной практики по осуществлению муниципального контроля, его опубликование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Исполнено/ Не исполнено </w:t>
            </w:r>
          </w:p>
        </w:tc>
      </w:tr>
      <w:tr w:rsidR="00DD0EE8" w:rsidRPr="00DD0EE8" w:rsidTr="00DD0EE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0E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</w:t>
            </w:r>
            <w:r w:rsidRPr="00DD0EE8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 xml:space="preserve">охраняемым законом ценностям (%)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20% и более </w:t>
            </w:r>
          </w:p>
        </w:tc>
      </w:tr>
      <w:tr w:rsidR="00DD0EE8" w:rsidRPr="00DD0EE8" w:rsidTr="00DD0EE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0E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Доля лиц, удовлетворённых консультированием в общем количестве лиц, обратившихся за консультированием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0EE8" w:rsidRPr="00DD0EE8" w:rsidRDefault="00DD0EE8" w:rsidP="00DD0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0EE8">
              <w:rPr>
                <w:rFonts w:ascii="Times New Roman" w:hAnsi="Times New Roman"/>
                <w:sz w:val="20"/>
                <w:szCs w:val="20"/>
              </w:rPr>
              <w:t xml:space="preserve">100% </w:t>
            </w:r>
          </w:p>
        </w:tc>
      </w:tr>
    </w:tbl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</w:rPr>
      </w:pPr>
    </w:p>
    <w:p w:rsidR="0050028A" w:rsidRPr="00DD0EE8" w:rsidRDefault="0050028A" w:rsidP="00763E42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DD0EE8" w:rsidRPr="00DD0EE8" w:rsidRDefault="00DD0EE8" w:rsidP="00DD0EE8">
      <w:pPr>
        <w:pStyle w:val="aff8"/>
        <w:widowControl w:val="0"/>
        <w:rPr>
          <w:sz w:val="20"/>
        </w:rPr>
      </w:pPr>
      <w:r w:rsidRPr="00DD0EE8">
        <w:rPr>
          <w:sz w:val="20"/>
        </w:rPr>
        <w:t>Муниципальное образование «Бирофельдское сельское поселение»</w:t>
      </w:r>
    </w:p>
    <w:p w:rsidR="00DD0EE8" w:rsidRPr="00DD0EE8" w:rsidRDefault="00DD0EE8" w:rsidP="00DD0EE8">
      <w:pPr>
        <w:pStyle w:val="aff8"/>
        <w:widowControl w:val="0"/>
        <w:rPr>
          <w:sz w:val="20"/>
        </w:rPr>
      </w:pPr>
      <w:r w:rsidRPr="00DD0EE8">
        <w:rPr>
          <w:sz w:val="20"/>
        </w:rPr>
        <w:t>Биробиджанского муниципального района</w:t>
      </w:r>
    </w:p>
    <w:p w:rsidR="00DD0EE8" w:rsidRPr="00DD0EE8" w:rsidRDefault="00DD0EE8" w:rsidP="00DD0EE8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DD0EE8" w:rsidRPr="00DD0EE8" w:rsidRDefault="00DD0EE8" w:rsidP="00DD0EE8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АДМИНИСТРАЦИЯ СЕЛЬСКОГО ПОСЕЛЕНИЯ</w:t>
      </w:r>
    </w:p>
    <w:p w:rsidR="00DD0EE8" w:rsidRPr="00DD0EE8" w:rsidRDefault="00DD0EE8" w:rsidP="00DD0EE8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13.12.2024</w:t>
      </w:r>
      <w:r w:rsidRPr="00DD0EE8">
        <w:rPr>
          <w:rFonts w:ascii="Times New Roman" w:hAnsi="Times New Roman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sz w:val="20"/>
          <w:szCs w:val="20"/>
          <w:lang w:val="ru-RU"/>
        </w:rPr>
        <w:tab/>
      </w: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                            </w:t>
      </w:r>
      <w:r w:rsidR="00EE15DF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  </w:t>
      </w:r>
      <w:r w:rsidRPr="00DD0EE8">
        <w:rPr>
          <w:rFonts w:ascii="Times New Roman" w:hAnsi="Times New Roman"/>
          <w:sz w:val="20"/>
          <w:szCs w:val="20"/>
          <w:lang w:val="ru-RU"/>
        </w:rPr>
        <w:t xml:space="preserve">  № 104</w:t>
      </w:r>
    </w:p>
    <w:p w:rsidR="00DD0EE8" w:rsidRPr="00DD0EE8" w:rsidRDefault="00DD0EE8" w:rsidP="00DD0EE8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DD0EE8" w:rsidRPr="00DD0EE8" w:rsidRDefault="00DD0EE8" w:rsidP="00DD0EE8">
      <w:pPr>
        <w:pStyle w:val="consplusnormal1"/>
        <w:spacing w:before="0" w:beforeAutospacing="0" w:after="0" w:afterAutospacing="0"/>
        <w:jc w:val="both"/>
        <w:rPr>
          <w:sz w:val="20"/>
          <w:szCs w:val="20"/>
        </w:rPr>
      </w:pPr>
    </w:p>
    <w:p w:rsidR="00DD0EE8" w:rsidRPr="00DD0EE8" w:rsidRDefault="00DD0EE8" w:rsidP="00DD0EE8">
      <w:pPr>
        <w:pStyle w:val="a6"/>
        <w:spacing w:after="200"/>
        <w:jc w:val="both"/>
        <w:rPr>
          <w:sz w:val="20"/>
          <w:szCs w:val="20"/>
        </w:rPr>
      </w:pPr>
      <w:r w:rsidRPr="00DD0EE8">
        <w:rPr>
          <w:bCs/>
          <w:color w:val="000000"/>
          <w:sz w:val="20"/>
          <w:szCs w:val="20"/>
        </w:rPr>
        <w:t>Об утверждении Программы профилактики рисков причинения вреда (ущерба) охраняемым законом ценностям на 2025 год в сфере муниципального жилищного контроля на территории</w:t>
      </w:r>
      <w:r w:rsidRPr="00DD0EE8">
        <w:rPr>
          <w:sz w:val="20"/>
          <w:szCs w:val="20"/>
        </w:rPr>
        <w:t xml:space="preserve"> </w:t>
      </w:r>
      <w:r w:rsidRPr="00DD0EE8">
        <w:rPr>
          <w:bCs/>
          <w:sz w:val="20"/>
          <w:szCs w:val="20"/>
        </w:rPr>
        <w:t xml:space="preserve">муниципального образования «Бирофельдское сельское поселение» Биробиджанского муниципального района Еврейской автономной области </w:t>
      </w:r>
    </w:p>
    <w:p w:rsidR="00DD0EE8" w:rsidRPr="00DD0EE8" w:rsidRDefault="00DD0EE8" w:rsidP="00DD0EE8">
      <w:pPr>
        <w:pStyle w:val="consplusnormal1"/>
        <w:spacing w:before="0" w:beforeAutospacing="0" w:after="0" w:afterAutospacing="0"/>
        <w:jc w:val="both"/>
        <w:rPr>
          <w:sz w:val="20"/>
          <w:szCs w:val="20"/>
        </w:rPr>
      </w:pPr>
      <w:r w:rsidRPr="00DD0EE8">
        <w:rPr>
          <w:sz w:val="20"/>
          <w:szCs w:val="20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Федерации», с Федеральным законом № 248-ФЗ от 31.07.2020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Уставом муниципального образования «Бирофельдское сельское поселение» Биробиджанского муниципального района Еврейской автономной области, администрация сельского поселения</w:t>
      </w:r>
    </w:p>
    <w:p w:rsidR="00DD0EE8" w:rsidRPr="00DD0EE8" w:rsidRDefault="00DD0EE8" w:rsidP="00DD0EE8">
      <w:pPr>
        <w:pStyle w:val="consplusnormal1"/>
        <w:spacing w:before="0" w:beforeAutospacing="0" w:after="0" w:afterAutospacing="0"/>
        <w:jc w:val="both"/>
        <w:rPr>
          <w:sz w:val="20"/>
          <w:szCs w:val="20"/>
        </w:rPr>
      </w:pPr>
      <w:r w:rsidRPr="00DD0EE8">
        <w:rPr>
          <w:sz w:val="20"/>
          <w:szCs w:val="20"/>
        </w:rPr>
        <w:t xml:space="preserve">ПОСТАНОВЛЯЕТ: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>1. Утвердить Программу профилактики рисков причинения вреда (ущерба) охраняемым законом ценностям на 2025 год в рамках муниципального контроля в сфере муниципального жилищного контроля на территории муниципального образования «Бирофельдское сельское поселение» Биробиджанского муниципального района Еврейской автономной области, согласно приложению.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2. Настоящее постановление опубликовать в Информационном  бюллетене Бирофельдского сельского поселения Биробиджанского муниципального района Еврейской автономной области и разместить на официальном сайте сельского поселения – </w:t>
      </w:r>
      <w:r w:rsidRPr="00DD0EE8">
        <w:rPr>
          <w:rFonts w:ascii="Times New Roman" w:hAnsi="Times New Roman"/>
          <w:sz w:val="20"/>
          <w:szCs w:val="20"/>
        </w:rPr>
        <w:t>http</w:t>
      </w:r>
      <w:r w:rsidRPr="00DD0EE8">
        <w:rPr>
          <w:rFonts w:ascii="Times New Roman" w:hAnsi="Times New Roman"/>
          <w:sz w:val="20"/>
          <w:szCs w:val="20"/>
          <w:lang w:val="ru-RU"/>
        </w:rPr>
        <w:t>://</w:t>
      </w:r>
      <w:r w:rsidRPr="00DD0EE8">
        <w:rPr>
          <w:rFonts w:ascii="Times New Roman" w:hAnsi="Times New Roman"/>
          <w:sz w:val="20"/>
          <w:szCs w:val="20"/>
        </w:rPr>
        <w:t>birofeld</w:t>
      </w:r>
      <w:r w:rsidRPr="00DD0EE8">
        <w:rPr>
          <w:rFonts w:ascii="Times New Roman" w:hAnsi="Times New Roman"/>
          <w:sz w:val="20"/>
          <w:szCs w:val="20"/>
          <w:lang w:val="ru-RU"/>
        </w:rPr>
        <w:t>.</w:t>
      </w:r>
      <w:r w:rsidRPr="00DD0EE8">
        <w:rPr>
          <w:rFonts w:ascii="Times New Roman" w:hAnsi="Times New Roman"/>
          <w:sz w:val="20"/>
          <w:szCs w:val="20"/>
        </w:rPr>
        <w:t>ru</w:t>
      </w:r>
      <w:r w:rsidRPr="00DD0EE8">
        <w:rPr>
          <w:rFonts w:ascii="Times New Roman" w:hAnsi="Times New Roman"/>
          <w:sz w:val="20"/>
          <w:szCs w:val="20"/>
          <w:lang w:val="ru-RU"/>
        </w:rPr>
        <w:t>/.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>3. Контроль за исполнением настоящего постановления оставляю за собой.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>4. Настоящее постановление вступает в силу после опубликования.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>Заместитель главы администрации</w:t>
      </w:r>
      <w:r w:rsidR="0054548D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DD0EE8">
        <w:rPr>
          <w:rFonts w:ascii="Times New Roman" w:hAnsi="Times New Roman"/>
          <w:sz w:val="20"/>
          <w:szCs w:val="20"/>
          <w:lang w:val="ru-RU"/>
        </w:rPr>
        <w:t>сельского поселения                                                        С.Ю. Пряжникова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</w:rPr>
        <w:t> </w:t>
      </w:r>
    </w:p>
    <w:p w:rsidR="00DD0EE8" w:rsidRPr="00DD0EE8" w:rsidRDefault="00DD0EE8" w:rsidP="00DD0EE8">
      <w:pPr>
        <w:pStyle w:val="consplusnormal1"/>
        <w:spacing w:before="0" w:beforeAutospacing="0" w:after="0" w:afterAutospacing="0"/>
        <w:jc w:val="right"/>
        <w:rPr>
          <w:sz w:val="20"/>
          <w:szCs w:val="20"/>
        </w:rPr>
      </w:pPr>
    </w:p>
    <w:p w:rsidR="00DD0EE8" w:rsidRPr="00DD0EE8" w:rsidRDefault="00DD0EE8" w:rsidP="00DD0EE8">
      <w:pPr>
        <w:pStyle w:val="consplusnormal1"/>
        <w:spacing w:before="0" w:beforeAutospacing="0" w:after="0" w:afterAutospacing="0"/>
        <w:jc w:val="right"/>
        <w:rPr>
          <w:sz w:val="20"/>
          <w:szCs w:val="20"/>
        </w:rPr>
      </w:pPr>
    </w:p>
    <w:p w:rsidR="00DD0EE8" w:rsidRPr="00DD0EE8" w:rsidRDefault="00DD0EE8" w:rsidP="00DD0EE8">
      <w:pPr>
        <w:pStyle w:val="consplusnormal1"/>
        <w:spacing w:before="0" w:beforeAutospacing="0" w:after="0" w:afterAutospacing="0"/>
        <w:jc w:val="right"/>
        <w:rPr>
          <w:sz w:val="20"/>
          <w:szCs w:val="20"/>
        </w:rPr>
      </w:pPr>
    </w:p>
    <w:p w:rsidR="00DD0EE8" w:rsidRPr="00DD0EE8" w:rsidRDefault="00DD0EE8" w:rsidP="00DD0EE8">
      <w:pPr>
        <w:pStyle w:val="consplusnormal1"/>
        <w:spacing w:before="0" w:beforeAutospacing="0" w:after="0" w:afterAutospacing="0"/>
        <w:jc w:val="right"/>
        <w:rPr>
          <w:sz w:val="20"/>
          <w:szCs w:val="20"/>
        </w:rPr>
      </w:pPr>
      <w:r w:rsidRPr="00DD0EE8">
        <w:rPr>
          <w:sz w:val="20"/>
          <w:szCs w:val="20"/>
        </w:rPr>
        <w:t>УТВЕРЖДЕНА</w:t>
      </w:r>
    </w:p>
    <w:p w:rsidR="00DD0EE8" w:rsidRPr="00DD0EE8" w:rsidRDefault="00DD0EE8" w:rsidP="00DD0EE8">
      <w:pPr>
        <w:pStyle w:val="consplusnormal1"/>
        <w:spacing w:before="0" w:beforeAutospacing="0" w:after="0" w:afterAutospacing="0"/>
        <w:jc w:val="right"/>
        <w:rPr>
          <w:sz w:val="20"/>
          <w:szCs w:val="20"/>
        </w:rPr>
      </w:pPr>
      <w:r w:rsidRPr="00DD0EE8">
        <w:rPr>
          <w:sz w:val="20"/>
          <w:szCs w:val="20"/>
        </w:rPr>
        <w:t>постановлением администрации</w:t>
      </w:r>
    </w:p>
    <w:p w:rsidR="00DD0EE8" w:rsidRPr="00DD0EE8" w:rsidRDefault="00DD0EE8" w:rsidP="00DD0EE8">
      <w:pPr>
        <w:pStyle w:val="consplusnormal1"/>
        <w:spacing w:before="0" w:beforeAutospacing="0" w:after="0" w:afterAutospacing="0"/>
        <w:jc w:val="right"/>
        <w:rPr>
          <w:sz w:val="20"/>
          <w:szCs w:val="20"/>
        </w:rPr>
      </w:pPr>
      <w:r w:rsidRPr="00DD0EE8">
        <w:rPr>
          <w:sz w:val="20"/>
          <w:szCs w:val="20"/>
        </w:rPr>
        <w:t>сельского поселения</w:t>
      </w:r>
    </w:p>
    <w:p w:rsidR="00DD0EE8" w:rsidRPr="00DD0EE8" w:rsidRDefault="00DD0EE8" w:rsidP="00DD0EE8">
      <w:pPr>
        <w:pStyle w:val="consplusnormal1"/>
        <w:spacing w:before="0" w:beforeAutospacing="0" w:after="0" w:afterAutospacing="0"/>
        <w:jc w:val="right"/>
        <w:rPr>
          <w:sz w:val="20"/>
          <w:szCs w:val="20"/>
        </w:rPr>
      </w:pPr>
      <w:r w:rsidRPr="00DD0EE8">
        <w:rPr>
          <w:sz w:val="20"/>
          <w:szCs w:val="20"/>
        </w:rPr>
        <w:t>от 13.12.2024 № 104</w:t>
      </w:r>
    </w:p>
    <w:p w:rsidR="00DD0EE8" w:rsidRPr="00DD0EE8" w:rsidRDefault="00DD0EE8" w:rsidP="00DD0EE8">
      <w:pPr>
        <w:pStyle w:val="a6"/>
        <w:spacing w:after="200"/>
        <w:jc w:val="right"/>
        <w:rPr>
          <w:sz w:val="20"/>
          <w:szCs w:val="20"/>
        </w:rPr>
      </w:pPr>
      <w:r w:rsidRPr="00DD0EE8">
        <w:rPr>
          <w:sz w:val="20"/>
          <w:szCs w:val="20"/>
        </w:rPr>
        <w:t> </w:t>
      </w:r>
    </w:p>
    <w:p w:rsidR="00DD0EE8" w:rsidRPr="00DD0EE8" w:rsidRDefault="00DD0EE8" w:rsidP="00DD0EE8">
      <w:pPr>
        <w:pStyle w:val="a6"/>
        <w:spacing w:after="200"/>
        <w:jc w:val="center"/>
        <w:rPr>
          <w:bCs/>
          <w:sz w:val="20"/>
          <w:szCs w:val="20"/>
        </w:rPr>
      </w:pPr>
      <w:r w:rsidRPr="00DD0EE8">
        <w:rPr>
          <w:bCs/>
          <w:color w:val="000000"/>
          <w:sz w:val="20"/>
          <w:szCs w:val="20"/>
        </w:rPr>
        <w:lastRenderedPageBreak/>
        <w:t xml:space="preserve">Программа профилактики рисков причинения вреда (ущерба) охраняемым законом ценностям на 2025 год в сфере муниципального жилищного контроля на </w:t>
      </w:r>
      <w:r w:rsidRPr="00DD0EE8">
        <w:rPr>
          <w:bCs/>
          <w:sz w:val="20"/>
          <w:szCs w:val="20"/>
        </w:rPr>
        <w:t>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DD0EE8" w:rsidRPr="00DD0EE8" w:rsidRDefault="00DD0EE8" w:rsidP="00DD0EE8">
      <w:pPr>
        <w:pStyle w:val="a6"/>
        <w:spacing w:after="200"/>
        <w:jc w:val="both"/>
        <w:rPr>
          <w:sz w:val="20"/>
          <w:szCs w:val="20"/>
        </w:rPr>
      </w:pPr>
      <w:r w:rsidRPr="00DD0EE8">
        <w:rPr>
          <w:color w:val="000000"/>
          <w:sz w:val="20"/>
          <w:szCs w:val="20"/>
        </w:rPr>
        <w:tab/>
        <w:t xml:space="preserve">Настоящая Программа профилактики рисков причинения вреда (ущерба) охраняемым законом ценностям на 2025 год в сфере муниципального жилищного контроля на </w:t>
      </w:r>
      <w:r w:rsidRPr="00DD0EE8">
        <w:rPr>
          <w:sz w:val="20"/>
          <w:szCs w:val="20"/>
        </w:rPr>
        <w:t xml:space="preserve">территории муниципального образования «Бирофельдское сельское поселение» Биробиджанского муниципального района Еврейской автономной области  </w:t>
      </w:r>
      <w:r w:rsidRPr="00DD0EE8">
        <w:rPr>
          <w:color w:val="000000"/>
          <w:sz w:val="20"/>
          <w:szCs w:val="20"/>
        </w:rPr>
        <w:t xml:space="preserve"> (далее – Программа) разработана в целях стимулирования добросовестного соблюдения обязательных требований юридическими лицами, индивидуальными предпринимателями и гражданами (далее – контролируемые лица),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D0EE8" w:rsidRPr="00DD0EE8" w:rsidRDefault="00DD0EE8" w:rsidP="00DD0EE8">
      <w:pPr>
        <w:pStyle w:val="a6"/>
        <w:spacing w:after="200"/>
        <w:jc w:val="center"/>
        <w:rPr>
          <w:sz w:val="20"/>
          <w:szCs w:val="20"/>
        </w:rPr>
      </w:pPr>
      <w:r w:rsidRPr="00DD0EE8">
        <w:rPr>
          <w:b/>
          <w:bCs/>
          <w:color w:val="000000"/>
          <w:sz w:val="20"/>
          <w:szCs w:val="20"/>
        </w:rPr>
        <w:t>1. 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DD0EE8" w:rsidRPr="00DD0EE8" w:rsidRDefault="00DD0EE8" w:rsidP="00DD0EE8">
      <w:pPr>
        <w:pStyle w:val="msonospacing0"/>
        <w:spacing w:before="0" w:beforeAutospacing="0" w:after="0" w:afterAutospacing="0"/>
        <w:jc w:val="both"/>
        <w:rPr>
          <w:sz w:val="20"/>
          <w:szCs w:val="20"/>
        </w:rPr>
      </w:pPr>
      <w:r w:rsidRPr="00DD0EE8">
        <w:rPr>
          <w:sz w:val="20"/>
          <w:szCs w:val="20"/>
          <w:shd w:val="clear" w:color="auto" w:fill="FFFFFF"/>
        </w:rPr>
        <w:tab/>
        <w:t xml:space="preserve">Предметом муниципального жилищного контроля </w:t>
      </w:r>
      <w:r w:rsidRPr="00DD0EE8">
        <w:rPr>
          <w:sz w:val="20"/>
          <w:szCs w:val="20"/>
        </w:rPr>
        <w:t>на территории муниципального образования «Бирофельдское сельское поселение» Биробиджанского муниципального района Еврейской автономной области (далее – Администрация)</w:t>
      </w:r>
      <w:r w:rsidRPr="00DD0EE8">
        <w:rPr>
          <w:sz w:val="20"/>
          <w:szCs w:val="20"/>
          <w:shd w:val="clear" w:color="auto" w:fill="FFFFFF"/>
        </w:rPr>
        <w:t xml:space="preserve"> является соблюдение юридическими лицами, индивидуальными предпринимателями и гражданами (</w:t>
      </w:r>
      <w:r w:rsidRPr="00DD0EE8">
        <w:rPr>
          <w:sz w:val="20"/>
          <w:szCs w:val="20"/>
        </w:rPr>
        <w:t>далее – контролируемые лица</w:t>
      </w:r>
      <w:r w:rsidRPr="00DD0EE8">
        <w:rPr>
          <w:sz w:val="20"/>
          <w:szCs w:val="20"/>
          <w:shd w:val="clear" w:color="auto" w:fill="FFFFFF"/>
        </w:rPr>
        <w:t>) обязательных требований, указанных в </w:t>
      </w:r>
      <w:hyperlink r:id="rId9" w:anchor="/document/12138291/entry/210101" w:history="1">
        <w:r w:rsidRPr="00DD0EE8">
          <w:rPr>
            <w:rStyle w:val="a4"/>
            <w:color w:val="auto"/>
            <w:sz w:val="20"/>
            <w:szCs w:val="20"/>
            <w:shd w:val="clear" w:color="auto" w:fill="FFFFFF"/>
          </w:rPr>
          <w:t>пунктах 1 - 11 части 1</w:t>
        </w:r>
      </w:hyperlink>
      <w:r w:rsidRPr="00DD0EE8">
        <w:rPr>
          <w:sz w:val="20"/>
          <w:szCs w:val="20"/>
          <w:shd w:val="clear" w:color="auto" w:fill="FFFFFF"/>
        </w:rPr>
        <w:t xml:space="preserve"> статьи 20 Жилищного кодекса Российской Федерации, в отношении муниципального жилищного фонда.</w:t>
      </w:r>
    </w:p>
    <w:p w:rsidR="00DD0EE8" w:rsidRPr="00DD0EE8" w:rsidRDefault="00DD0EE8" w:rsidP="00DD0EE8">
      <w:pPr>
        <w:pStyle w:val="msonospacing0"/>
        <w:spacing w:before="0" w:beforeAutospacing="0" w:after="0" w:afterAutospacing="0"/>
        <w:jc w:val="both"/>
        <w:rPr>
          <w:sz w:val="20"/>
          <w:szCs w:val="20"/>
        </w:rPr>
      </w:pPr>
      <w:r w:rsidRPr="00DD0EE8">
        <w:rPr>
          <w:sz w:val="20"/>
          <w:szCs w:val="20"/>
        </w:rPr>
        <w:tab/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DD0EE8" w:rsidRDefault="00DD0EE8" w:rsidP="00EE15DF">
      <w:pPr>
        <w:pStyle w:val="msonospacing0"/>
        <w:spacing w:before="0" w:beforeAutospacing="0" w:after="0" w:afterAutospacing="0"/>
        <w:jc w:val="both"/>
        <w:rPr>
          <w:sz w:val="20"/>
          <w:szCs w:val="20"/>
        </w:rPr>
      </w:pPr>
      <w:r w:rsidRPr="00DD0EE8">
        <w:rPr>
          <w:sz w:val="20"/>
          <w:szCs w:val="20"/>
        </w:rPr>
        <w:tab/>
        <w:t>Администрацией в 2024 году проверки соблюдения жилищного законодательства Российской Федерации не проводились.</w:t>
      </w:r>
    </w:p>
    <w:p w:rsidR="00EE15DF" w:rsidRPr="00EE15DF" w:rsidRDefault="00EE15DF" w:rsidP="00EE15DF">
      <w:pPr>
        <w:pStyle w:val="msonospacing0"/>
        <w:spacing w:before="0" w:beforeAutospacing="0" w:after="0" w:afterAutospacing="0"/>
        <w:jc w:val="both"/>
        <w:rPr>
          <w:sz w:val="20"/>
          <w:szCs w:val="20"/>
        </w:rPr>
      </w:pPr>
    </w:p>
    <w:p w:rsidR="00DD0EE8" w:rsidRPr="00DD0EE8" w:rsidRDefault="00DD0EE8" w:rsidP="00DD0EE8">
      <w:pPr>
        <w:pStyle w:val="a6"/>
        <w:spacing w:after="200"/>
        <w:jc w:val="center"/>
        <w:rPr>
          <w:sz w:val="20"/>
          <w:szCs w:val="20"/>
        </w:rPr>
      </w:pPr>
      <w:r w:rsidRPr="00DD0EE8">
        <w:rPr>
          <w:b/>
          <w:bCs/>
          <w:color w:val="000000"/>
          <w:sz w:val="20"/>
          <w:szCs w:val="20"/>
          <w:shd w:val="clear" w:color="auto" w:fill="FFFFFF"/>
        </w:rPr>
        <w:t>2. Цели и задачи реализации Программы  профилактики</w:t>
      </w:r>
    </w:p>
    <w:p w:rsidR="00DD0EE8" w:rsidRPr="00DD0EE8" w:rsidRDefault="00DD0EE8" w:rsidP="00DD0EE8">
      <w:pPr>
        <w:pStyle w:val="a6"/>
        <w:spacing w:after="200"/>
        <w:jc w:val="both"/>
        <w:rPr>
          <w:sz w:val="20"/>
          <w:szCs w:val="20"/>
        </w:rPr>
      </w:pPr>
      <w:r w:rsidRPr="00DD0EE8">
        <w:rPr>
          <w:sz w:val="20"/>
          <w:szCs w:val="20"/>
        </w:rPr>
        <w:tab/>
        <w:t>2.1. Целями профилактической работы являются:</w:t>
      </w:r>
    </w:p>
    <w:p w:rsidR="00DD0EE8" w:rsidRPr="00DD0EE8" w:rsidRDefault="00DD0EE8" w:rsidP="00DD0EE8">
      <w:pPr>
        <w:pStyle w:val="a6"/>
        <w:spacing w:after="200"/>
        <w:jc w:val="both"/>
        <w:rPr>
          <w:sz w:val="20"/>
          <w:szCs w:val="20"/>
        </w:rPr>
      </w:pPr>
      <w:r w:rsidRPr="00DD0EE8">
        <w:rPr>
          <w:sz w:val="20"/>
          <w:szCs w:val="20"/>
        </w:rPr>
        <w:tab/>
        <w:t xml:space="preserve">1) стимулирование добросовестного соблюдения обязательных требований всеми контролируемыми лицами;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>4) предупреждение нарушений,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>5) снижение административной нагрузки на контролируемых лиц;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>6) снижение размера ущерба, причиняемого охраняемым законом ценностям.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>2.2. Задачами профилактической работы являются: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>1) укрепление системы профилактики нарушений рисков причинения вреда (ущерба) охраняемым законом ценностям;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>2) выявление причин, факторов и условий, способствующих нарушениям обязательных требований законодательства, разработка мероприятий, направленных на устранение нарушений обязательных требований;</w:t>
      </w:r>
    </w:p>
    <w:p w:rsidR="00DD0EE8" w:rsidRPr="00DD0EE8" w:rsidRDefault="00DD0EE8" w:rsidP="00DD0EE8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DD0EE8">
        <w:rPr>
          <w:rFonts w:ascii="Times New Roman" w:hAnsi="Times New Roman"/>
          <w:sz w:val="20"/>
          <w:szCs w:val="20"/>
          <w:lang w:val="ru-RU"/>
        </w:rPr>
        <w:tab/>
        <w:t>3) повышение правосознания, правовой культуры,  уровня правовой грамотности  юридических лиц, индивидуальных предпринимателей и граждан, в том числе путем обеспечения доступности информации об обязательных требованиях законодательства и необходимых мерах по их исполнению;</w:t>
      </w:r>
    </w:p>
    <w:p w:rsidR="00DD0EE8" w:rsidRPr="00DD0EE8" w:rsidRDefault="00DD0EE8" w:rsidP="00DD0EE8">
      <w:pPr>
        <w:pStyle w:val="a6"/>
        <w:spacing w:after="200"/>
        <w:jc w:val="center"/>
        <w:rPr>
          <w:b/>
          <w:bCs/>
          <w:color w:val="000000"/>
          <w:sz w:val="20"/>
          <w:szCs w:val="20"/>
          <w:shd w:val="clear" w:color="auto" w:fill="FFFFFF"/>
        </w:rPr>
      </w:pPr>
    </w:p>
    <w:p w:rsidR="00DD0EE8" w:rsidRPr="00DD0EE8" w:rsidRDefault="00DD0EE8" w:rsidP="00DD0EE8">
      <w:pPr>
        <w:pStyle w:val="a6"/>
        <w:spacing w:after="200"/>
        <w:jc w:val="center"/>
        <w:rPr>
          <w:sz w:val="20"/>
          <w:szCs w:val="20"/>
        </w:rPr>
      </w:pPr>
      <w:r w:rsidRPr="00DD0EE8">
        <w:rPr>
          <w:b/>
          <w:bCs/>
          <w:color w:val="000000"/>
          <w:sz w:val="20"/>
          <w:szCs w:val="20"/>
          <w:shd w:val="clear" w:color="auto" w:fill="FFFFFF"/>
        </w:rPr>
        <w:t>3. Перечень профилактических мероприятий, сроки (периодичность) их проведения</w:t>
      </w:r>
    </w:p>
    <w:tbl>
      <w:tblPr>
        <w:tblW w:w="1423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02"/>
        <w:gridCol w:w="8132"/>
        <w:gridCol w:w="2835"/>
        <w:gridCol w:w="2268"/>
      </w:tblGrid>
      <w:tr w:rsidR="00DD0EE8" w:rsidRPr="00DD0EE8" w:rsidTr="00EE15DF">
        <w:trPr>
          <w:trHeight w:val="20"/>
        </w:trPr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№ п/п</w:t>
            </w: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 </w:t>
            </w:r>
          </w:p>
        </w:tc>
        <w:tc>
          <w:tcPr>
            <w:tcW w:w="8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Наименование</w:t>
            </w: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мероприятия</w:t>
            </w: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Срок реализации мероприятия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Ответственное должностное лицо</w:t>
            </w: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DD0EE8" w:rsidRPr="00DD0EE8" w:rsidTr="0054548D">
        <w:trPr>
          <w:trHeight w:val="94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lastRenderedPageBreak/>
              <w:t>1</w:t>
            </w: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81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54548D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  <w:u w:val="single"/>
              </w:rPr>
              <w:t>Информирование по вопросам соблюдения обязательных требований.</w:t>
            </w:r>
            <w:r w:rsidRPr="00DD0EE8">
              <w:rPr>
                <w:sz w:val="20"/>
                <w:szCs w:val="20"/>
              </w:rPr>
              <w:t> Информирование осуществляется Администрацией сельского поселения посредством размещения соответствующих сведений,  определенных ч. 3 ст. 46 Федерального закона № 248-ФЗ, на официальном сайте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Постоянно (по мере появления информации)</w:t>
            </w: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Глава  сельского поселения</w:t>
            </w:r>
          </w:p>
        </w:tc>
      </w:tr>
      <w:tr w:rsidR="00DD0EE8" w:rsidRPr="00DD0EE8" w:rsidTr="00EE15DF">
        <w:trPr>
          <w:trHeight w:val="20"/>
        </w:trPr>
        <w:tc>
          <w:tcPr>
            <w:tcW w:w="10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2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  <w:u w:val="single"/>
              </w:rPr>
              <w:t>Объявление предостережения</w:t>
            </w: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Предостережение о недопустимости нарушения обязательных требований объявляется контролируемому лицу в случае наличия у Администрации сельского поселения сведений о готовящихся нарушениях обязательных требований и (или) в случае отсутствия подтверждения данных о том, что нарушение обязательных требований причинило вред (ущерб) охраняемым законом ценностям либо создало угрозу причинения вреда (ущерба) охраняемым законом ценностям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Глава сельского поселения</w:t>
            </w:r>
          </w:p>
        </w:tc>
      </w:tr>
      <w:tr w:rsidR="00DD0EE8" w:rsidRPr="00237C9B" w:rsidTr="00EE15DF">
        <w:trPr>
          <w:trHeight w:val="20"/>
        </w:trPr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3</w:t>
            </w:r>
          </w:p>
        </w:tc>
        <w:tc>
          <w:tcPr>
            <w:tcW w:w="81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  <w:u w:val="single"/>
              </w:rPr>
              <w:t>Консультирование</w:t>
            </w:r>
            <w:r w:rsidRPr="00DD0EE8">
              <w:rPr>
                <w:sz w:val="20"/>
                <w:szCs w:val="20"/>
              </w:rPr>
              <w:t>.</w:t>
            </w: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Консультирование осуществляется в устной (по телефону, на личном приеме) или письменной форме по следующим вопросам:</w:t>
            </w: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1) организация и осуществление муниципального контроля в жилищной сфере на территории муниципального образования;</w:t>
            </w: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2) порядок осуществления контрольных мероприятий,</w:t>
            </w: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3) порядок обжалования действий (бездействия) должностных лиц Администрации сельского поселения в части осуществления муниципального контроля в жилищной сфере;</w:t>
            </w: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4) получение информации о нормативных правовых актах (их отдельных положениях), содержащих обязательные требования.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По мере появления оснований, предусмотренных законодательством, в течение 30 дней</w:t>
            </w: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со дня регистрации администрацией письменного обращения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Глава сельского поселения, заместитель главы администрации сельского поселения</w:t>
            </w:r>
          </w:p>
        </w:tc>
      </w:tr>
      <w:tr w:rsidR="00DD0EE8" w:rsidRPr="00DD0EE8" w:rsidTr="00EE15DF">
        <w:trPr>
          <w:trHeight w:val="20"/>
        </w:trPr>
        <w:tc>
          <w:tcPr>
            <w:tcW w:w="1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4.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Подготовка и опубликование обобщение правоприменительной практики осуществления муниципального контроля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до конца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Глава сельского поселения</w:t>
            </w:r>
          </w:p>
        </w:tc>
      </w:tr>
      <w:tr w:rsidR="00DD0EE8" w:rsidRPr="00DD0EE8" w:rsidTr="00EE15DF">
        <w:trPr>
          <w:trHeight w:val="20"/>
        </w:trPr>
        <w:tc>
          <w:tcPr>
            <w:tcW w:w="10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5.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Профилактический визит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В течение одного года со дня начала осуществления контролируемым лицом деятельности, которая или результаты которой являются объектами муниципального контроля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Глава сельского поселения</w:t>
            </w:r>
          </w:p>
        </w:tc>
      </w:tr>
    </w:tbl>
    <w:p w:rsidR="00DD0EE8" w:rsidRPr="00DD0EE8" w:rsidRDefault="00DD0EE8" w:rsidP="00DD0EE8">
      <w:pPr>
        <w:pStyle w:val="a6"/>
        <w:spacing w:after="200"/>
        <w:jc w:val="center"/>
        <w:rPr>
          <w:sz w:val="20"/>
          <w:szCs w:val="20"/>
        </w:rPr>
      </w:pPr>
      <w:r w:rsidRPr="00DD0EE8">
        <w:rPr>
          <w:sz w:val="20"/>
          <w:szCs w:val="20"/>
        </w:rPr>
        <w:t> </w:t>
      </w:r>
    </w:p>
    <w:p w:rsidR="00DD0EE8" w:rsidRPr="00DD0EE8" w:rsidRDefault="00DD0EE8" w:rsidP="00DD0EE8">
      <w:pPr>
        <w:pStyle w:val="a6"/>
        <w:spacing w:after="200"/>
        <w:jc w:val="center"/>
        <w:rPr>
          <w:b/>
          <w:bCs/>
          <w:color w:val="000000"/>
          <w:sz w:val="20"/>
          <w:szCs w:val="20"/>
          <w:shd w:val="clear" w:color="auto" w:fill="FFFFFF"/>
        </w:rPr>
      </w:pPr>
    </w:p>
    <w:p w:rsidR="00DD0EE8" w:rsidRPr="00DD0EE8" w:rsidRDefault="00DD0EE8" w:rsidP="00DD0EE8">
      <w:pPr>
        <w:pStyle w:val="a6"/>
        <w:spacing w:after="200"/>
        <w:jc w:val="center"/>
        <w:rPr>
          <w:sz w:val="20"/>
          <w:szCs w:val="20"/>
        </w:rPr>
      </w:pPr>
      <w:r w:rsidRPr="00DD0EE8">
        <w:rPr>
          <w:b/>
          <w:bCs/>
          <w:color w:val="000000"/>
          <w:sz w:val="20"/>
          <w:szCs w:val="20"/>
          <w:shd w:val="clear" w:color="auto" w:fill="FFFFFF"/>
        </w:rPr>
        <w:t>4. Показатели результативности и эффективности Программы профилактики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90"/>
        <w:gridCol w:w="10245"/>
        <w:gridCol w:w="3402"/>
      </w:tblGrid>
      <w:tr w:rsidR="00DD0EE8" w:rsidRPr="00DD0EE8" w:rsidTr="00EE15DF">
        <w:tc>
          <w:tcPr>
            <w:tcW w:w="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lastRenderedPageBreak/>
              <w:t>№</w:t>
            </w: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п/п</w:t>
            </w:r>
          </w:p>
        </w:tc>
        <w:tc>
          <w:tcPr>
            <w:tcW w:w="10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Величина</w:t>
            </w:r>
          </w:p>
        </w:tc>
      </w:tr>
      <w:tr w:rsidR="00DD0EE8" w:rsidRPr="00DD0EE8" w:rsidTr="00EE15DF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1</w:t>
            </w:r>
          </w:p>
        </w:tc>
        <w:tc>
          <w:tcPr>
            <w:tcW w:w="102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Полнота информации, размещенной на официальном сайте муниципального образования «Бирофельдское сельское поселение» в сети «Интернет» в соответствии с частью 3 статьи 46 Федерального закона от 31 июля 2020 № 248-ФЗ «О государственном контроле (надзоре) и муниципальном контроле в Российской Федерации»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100%</w:t>
            </w:r>
          </w:p>
        </w:tc>
      </w:tr>
      <w:tr w:rsidR="00DD0EE8" w:rsidRPr="00DD0EE8" w:rsidTr="00EE15DF"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2.</w:t>
            </w:r>
          </w:p>
        </w:tc>
        <w:tc>
          <w:tcPr>
            <w:tcW w:w="102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Утверждение главой муниципального образования доклада, содержащего результаты обобщения правоприменительной практики по осуществлению муниципального контроля в жилищной сфере, его опубликование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Исполнено / Не исполнено</w:t>
            </w:r>
          </w:p>
        </w:tc>
      </w:tr>
      <w:tr w:rsidR="00DD0EE8" w:rsidRPr="00DD0EE8" w:rsidTr="00EE15DF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3.</w:t>
            </w: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102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Доля выданных предостережений по результатам рассмотрения обращений с подтвердившимися сведениями о готовящихся нарушениях обязательных требований 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20% и более</w:t>
            </w: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DD0EE8" w:rsidRPr="00DD0EE8" w:rsidTr="00EE15DF">
        <w:tc>
          <w:tcPr>
            <w:tcW w:w="5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4.</w:t>
            </w:r>
          </w:p>
        </w:tc>
        <w:tc>
          <w:tcPr>
            <w:tcW w:w="102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Добровольное устранение нарушений обязательных требований жилищного законодательства контролируемыми лицами на основании предостережений контрольного органа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90%</w:t>
            </w:r>
          </w:p>
        </w:tc>
      </w:tr>
      <w:tr w:rsidR="00DD0EE8" w:rsidRPr="00DD0EE8" w:rsidTr="00EE15DF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5.</w:t>
            </w:r>
          </w:p>
        </w:tc>
        <w:tc>
          <w:tcPr>
            <w:tcW w:w="102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Доля граждан, удовлетворенных консультированием в общем количестве граждан, обратившихся за консультированием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0EE8" w:rsidRPr="00DD0EE8" w:rsidRDefault="00DD0EE8" w:rsidP="00DD0EE8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D0EE8">
              <w:rPr>
                <w:sz w:val="20"/>
                <w:szCs w:val="20"/>
              </w:rPr>
              <w:t>100%</w:t>
            </w:r>
          </w:p>
        </w:tc>
      </w:tr>
    </w:tbl>
    <w:p w:rsidR="00DD0EE8" w:rsidRPr="00DD0EE8" w:rsidRDefault="00DD0EE8" w:rsidP="00DD0EE8">
      <w:pPr>
        <w:pStyle w:val="a6"/>
        <w:spacing w:after="200"/>
        <w:rPr>
          <w:sz w:val="20"/>
          <w:szCs w:val="20"/>
        </w:rPr>
      </w:pPr>
      <w:r w:rsidRPr="00DD0EE8">
        <w:rPr>
          <w:sz w:val="20"/>
          <w:szCs w:val="20"/>
        </w:rPr>
        <w:t> </w:t>
      </w:r>
    </w:p>
    <w:p w:rsidR="00DD0EE8" w:rsidRPr="00DD0EE8" w:rsidRDefault="00DD0EE8" w:rsidP="00DD0EE8">
      <w:pPr>
        <w:rPr>
          <w:rFonts w:ascii="Times New Roman" w:hAnsi="Times New Roman"/>
          <w:sz w:val="20"/>
          <w:szCs w:val="20"/>
        </w:rPr>
      </w:pPr>
    </w:p>
    <w:p w:rsidR="0050028A" w:rsidRPr="00DD0EE8" w:rsidRDefault="0050028A" w:rsidP="00DD0EE8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50028A" w:rsidRPr="00DD0EE8" w:rsidRDefault="0050028A" w:rsidP="00763E42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50028A" w:rsidRPr="00DD0EE8" w:rsidRDefault="0050028A" w:rsidP="0050028A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50028A" w:rsidRPr="00DD0EE8" w:rsidRDefault="0050028A" w:rsidP="0050028A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190BEF" w:rsidRPr="00DD0EE8" w:rsidRDefault="00763E42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  <w:r w:rsidRPr="00DD0EE8">
        <w:rPr>
          <w:rFonts w:ascii="Times New Roman" w:hAnsi="Times New Roman"/>
          <w:sz w:val="20"/>
          <w:szCs w:val="20"/>
          <w:lang w:val="ru-RU" w:eastAsia="ru-RU"/>
        </w:rPr>
        <w:t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Вилков-Дымочко А.Ю...Время подписания в печать</w:t>
      </w:r>
      <w:r w:rsidR="00027E15" w:rsidRPr="00DD0EE8">
        <w:rPr>
          <w:rFonts w:ascii="Times New Roman" w:hAnsi="Times New Roman"/>
          <w:sz w:val="20"/>
          <w:szCs w:val="20"/>
          <w:lang w:val="ru-RU" w:eastAsia="ru-RU"/>
        </w:rPr>
        <w:t xml:space="preserve"> </w:t>
      </w:r>
      <w:r w:rsidR="00DD0EE8" w:rsidRPr="00DD0EE8">
        <w:rPr>
          <w:rFonts w:ascii="Times New Roman" w:hAnsi="Times New Roman"/>
          <w:sz w:val="20"/>
          <w:szCs w:val="20"/>
          <w:lang w:val="ru-RU" w:eastAsia="ru-RU"/>
        </w:rPr>
        <w:t>16</w:t>
      </w:r>
      <w:r w:rsidR="005E1353" w:rsidRPr="00DD0EE8">
        <w:rPr>
          <w:rFonts w:ascii="Times New Roman" w:hAnsi="Times New Roman"/>
          <w:sz w:val="20"/>
          <w:szCs w:val="20"/>
          <w:lang w:val="ru-RU" w:eastAsia="ru-RU"/>
        </w:rPr>
        <w:t>.</w:t>
      </w:r>
      <w:r w:rsidR="00E97642" w:rsidRPr="00DD0EE8">
        <w:rPr>
          <w:rFonts w:ascii="Times New Roman" w:hAnsi="Times New Roman"/>
          <w:sz w:val="20"/>
          <w:szCs w:val="20"/>
          <w:lang w:val="ru-RU" w:eastAsia="ru-RU"/>
        </w:rPr>
        <w:t>1</w:t>
      </w:r>
      <w:r w:rsidR="00DD0EE8" w:rsidRPr="00DD0EE8">
        <w:rPr>
          <w:rFonts w:ascii="Times New Roman" w:hAnsi="Times New Roman"/>
          <w:sz w:val="20"/>
          <w:szCs w:val="20"/>
          <w:lang w:val="ru-RU" w:eastAsia="ru-RU"/>
        </w:rPr>
        <w:t>2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>.2024 г.</w:t>
      </w:r>
      <w:r w:rsidR="004A2EEC">
        <w:rPr>
          <w:rFonts w:ascii="Times New Roman" w:hAnsi="Times New Roman"/>
          <w:sz w:val="20"/>
          <w:szCs w:val="20"/>
          <w:lang w:val="ru-RU" w:eastAsia="ru-RU"/>
        </w:rPr>
        <w:t xml:space="preserve"> </w:t>
      </w:r>
      <w:r w:rsidR="00DD0EE8" w:rsidRPr="00DD0EE8">
        <w:rPr>
          <w:rFonts w:ascii="Times New Roman" w:hAnsi="Times New Roman"/>
          <w:sz w:val="20"/>
          <w:szCs w:val="20"/>
          <w:lang w:val="ru-RU" w:eastAsia="ru-RU"/>
        </w:rPr>
        <w:t>9</w:t>
      </w:r>
      <w:r w:rsidR="0070035D" w:rsidRPr="00DD0EE8">
        <w:rPr>
          <w:rFonts w:ascii="Times New Roman" w:hAnsi="Times New Roman"/>
          <w:sz w:val="20"/>
          <w:szCs w:val="20"/>
          <w:lang w:val="ru-RU" w:eastAsia="ru-RU"/>
        </w:rPr>
        <w:t>-</w:t>
      </w:r>
      <w:r w:rsidR="00B65F54" w:rsidRPr="00DD0EE8">
        <w:rPr>
          <w:rFonts w:ascii="Times New Roman" w:hAnsi="Times New Roman"/>
          <w:sz w:val="20"/>
          <w:szCs w:val="20"/>
          <w:lang w:val="ru-RU" w:eastAsia="ru-RU"/>
        </w:rPr>
        <w:t>0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>0 часов. Тираж 6 экз. Распространяется бесплатно. Адрес редакции: ЕАО, Биробиджанский район, село Бирофельд, улица Центральная, 45</w:t>
      </w:r>
    </w:p>
    <w:sectPr w:rsidR="00190BEF" w:rsidRPr="00DD0EE8" w:rsidSect="0050028A">
      <w:headerReference w:type="first" r:id="rId10"/>
      <w:pgSz w:w="16820" w:h="11900" w:orient="landscape"/>
      <w:pgMar w:top="426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2177" w:rsidRDefault="00872177" w:rsidP="009F03A2">
      <w:r>
        <w:separator/>
      </w:r>
    </w:p>
  </w:endnote>
  <w:endnote w:type="continuationSeparator" w:id="1">
    <w:p w:rsidR="00872177" w:rsidRDefault="00872177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2177" w:rsidRDefault="00872177" w:rsidP="009F03A2">
      <w:r>
        <w:separator/>
      </w:r>
    </w:p>
  </w:footnote>
  <w:footnote w:type="continuationSeparator" w:id="1">
    <w:p w:rsidR="00872177" w:rsidRDefault="00872177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EE8" w:rsidRDefault="00DD0EE8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5D601A8"/>
    <w:multiLevelType w:val="hybridMultilevel"/>
    <w:tmpl w:val="86EC7AEC"/>
    <w:lvl w:ilvl="0" w:tplc="B2B443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5">
    <w:nsid w:val="1BFC576C"/>
    <w:multiLevelType w:val="multilevel"/>
    <w:tmpl w:val="A5589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6">
    <w:nsid w:val="1C17651A"/>
    <w:multiLevelType w:val="hybridMultilevel"/>
    <w:tmpl w:val="63A65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895827"/>
    <w:multiLevelType w:val="multilevel"/>
    <w:tmpl w:val="F9C0DB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CCE70D4"/>
    <w:multiLevelType w:val="hybridMultilevel"/>
    <w:tmpl w:val="F9F8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5">
    <w:nsid w:val="438E50F8"/>
    <w:multiLevelType w:val="multilevel"/>
    <w:tmpl w:val="438E50F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7">
    <w:nsid w:val="4FDD28AF"/>
    <w:multiLevelType w:val="hybridMultilevel"/>
    <w:tmpl w:val="62D61BFC"/>
    <w:lvl w:ilvl="0" w:tplc="03F4EAE6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702A67"/>
    <w:multiLevelType w:val="hybridMultilevel"/>
    <w:tmpl w:val="50CE7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1">
    <w:nsid w:val="6B3D4A1A"/>
    <w:multiLevelType w:val="multilevel"/>
    <w:tmpl w:val="378662D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7CD12DCC"/>
    <w:multiLevelType w:val="hybridMultilevel"/>
    <w:tmpl w:val="59F6CEB2"/>
    <w:lvl w:ilvl="0" w:tplc="0419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26">
    <w:nsid w:val="7D8530FE"/>
    <w:multiLevelType w:val="hybridMultilevel"/>
    <w:tmpl w:val="BB46FEA0"/>
    <w:lvl w:ilvl="0" w:tplc="EA44EC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8">
    <w:nsid w:val="7F3B58B2"/>
    <w:multiLevelType w:val="hybridMultilevel"/>
    <w:tmpl w:val="86CCE486"/>
    <w:lvl w:ilvl="0" w:tplc="35D2186E">
      <w:start w:val="2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9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4"/>
  </w:num>
  <w:num w:numId="7">
    <w:abstractNumId w:val="1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3"/>
  </w:num>
  <w:num w:numId="11">
    <w:abstractNumId w:val="20"/>
  </w:num>
  <w:num w:numId="12">
    <w:abstractNumId w:val="14"/>
  </w:num>
  <w:num w:numId="13">
    <w:abstractNumId w:val="22"/>
  </w:num>
  <w:num w:numId="14">
    <w:abstractNumId w:val="0"/>
  </w:num>
  <w:num w:numId="15">
    <w:abstractNumId w:val="1"/>
  </w:num>
  <w:num w:numId="16">
    <w:abstractNumId w:val="16"/>
  </w:num>
  <w:num w:numId="17">
    <w:abstractNumId w:val="4"/>
  </w:num>
  <w:num w:numId="18">
    <w:abstractNumId w:val="23"/>
  </w:num>
  <w:num w:numId="19">
    <w:abstractNumId w:val="10"/>
  </w:num>
  <w:num w:numId="20">
    <w:abstractNumId w:val="29"/>
  </w:num>
  <w:num w:numId="21">
    <w:abstractNumId w:val="18"/>
  </w:num>
  <w:num w:numId="22">
    <w:abstractNumId w:val="17"/>
  </w:num>
  <w:num w:numId="23">
    <w:abstractNumId w:val="28"/>
  </w:num>
  <w:num w:numId="24">
    <w:abstractNumId w:val="6"/>
  </w:num>
  <w:num w:numId="25">
    <w:abstractNumId w:val="5"/>
  </w:num>
  <w:num w:numId="26">
    <w:abstractNumId w:val="21"/>
  </w:num>
  <w:num w:numId="27">
    <w:abstractNumId w:val="26"/>
  </w:num>
  <w:num w:numId="28">
    <w:abstractNumId w:val="13"/>
  </w:num>
  <w:num w:numId="29">
    <w:abstractNumId w:val="2"/>
  </w:num>
  <w:num w:numId="30">
    <w:abstractNumId w:val="25"/>
  </w:num>
  <w:num w:numId="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456E"/>
    <w:rsid w:val="000074BB"/>
    <w:rsid w:val="000141F9"/>
    <w:rsid w:val="00014D81"/>
    <w:rsid w:val="000211F9"/>
    <w:rsid w:val="00025082"/>
    <w:rsid w:val="00027E15"/>
    <w:rsid w:val="00052B08"/>
    <w:rsid w:val="00052F8A"/>
    <w:rsid w:val="00057425"/>
    <w:rsid w:val="0006372B"/>
    <w:rsid w:val="00063D9E"/>
    <w:rsid w:val="00065EDB"/>
    <w:rsid w:val="00071ACF"/>
    <w:rsid w:val="00072578"/>
    <w:rsid w:val="000729F3"/>
    <w:rsid w:val="00073C00"/>
    <w:rsid w:val="000812DF"/>
    <w:rsid w:val="000818F3"/>
    <w:rsid w:val="00081B43"/>
    <w:rsid w:val="00083A4E"/>
    <w:rsid w:val="0008611F"/>
    <w:rsid w:val="00091FEF"/>
    <w:rsid w:val="000A22FA"/>
    <w:rsid w:val="000A5B76"/>
    <w:rsid w:val="000B0F09"/>
    <w:rsid w:val="000B133E"/>
    <w:rsid w:val="000B5096"/>
    <w:rsid w:val="000B58E4"/>
    <w:rsid w:val="000C06EE"/>
    <w:rsid w:val="000D01E7"/>
    <w:rsid w:val="000D0309"/>
    <w:rsid w:val="000D2D94"/>
    <w:rsid w:val="000D6C01"/>
    <w:rsid w:val="000E09ED"/>
    <w:rsid w:val="000E59EC"/>
    <w:rsid w:val="000F1351"/>
    <w:rsid w:val="000F39EA"/>
    <w:rsid w:val="000F7725"/>
    <w:rsid w:val="001031DD"/>
    <w:rsid w:val="0011442A"/>
    <w:rsid w:val="001158B1"/>
    <w:rsid w:val="0012043C"/>
    <w:rsid w:val="0012306F"/>
    <w:rsid w:val="001259E1"/>
    <w:rsid w:val="00130BF3"/>
    <w:rsid w:val="001314DD"/>
    <w:rsid w:val="00134EF6"/>
    <w:rsid w:val="001356A0"/>
    <w:rsid w:val="0014016B"/>
    <w:rsid w:val="0014768A"/>
    <w:rsid w:val="00147943"/>
    <w:rsid w:val="00165573"/>
    <w:rsid w:val="00175BED"/>
    <w:rsid w:val="00180CA2"/>
    <w:rsid w:val="00182C4B"/>
    <w:rsid w:val="00184335"/>
    <w:rsid w:val="00190BEF"/>
    <w:rsid w:val="001A08D8"/>
    <w:rsid w:val="001A5084"/>
    <w:rsid w:val="001A54C8"/>
    <w:rsid w:val="001A7196"/>
    <w:rsid w:val="001B319C"/>
    <w:rsid w:val="001B47CB"/>
    <w:rsid w:val="001B634D"/>
    <w:rsid w:val="001B7F64"/>
    <w:rsid w:val="001D045C"/>
    <w:rsid w:val="001D24CB"/>
    <w:rsid w:val="001D360A"/>
    <w:rsid w:val="001D71F7"/>
    <w:rsid w:val="001E6E6D"/>
    <w:rsid w:val="001F1B68"/>
    <w:rsid w:val="001F5B22"/>
    <w:rsid w:val="0022399A"/>
    <w:rsid w:val="00224246"/>
    <w:rsid w:val="00227F88"/>
    <w:rsid w:val="002320B0"/>
    <w:rsid w:val="002322D5"/>
    <w:rsid w:val="00233031"/>
    <w:rsid w:val="0023607B"/>
    <w:rsid w:val="00237890"/>
    <w:rsid w:val="00237C9B"/>
    <w:rsid w:val="002402BC"/>
    <w:rsid w:val="00240732"/>
    <w:rsid w:val="002426C6"/>
    <w:rsid w:val="002426DC"/>
    <w:rsid w:val="00266CBD"/>
    <w:rsid w:val="002744A5"/>
    <w:rsid w:val="002779F5"/>
    <w:rsid w:val="00281482"/>
    <w:rsid w:val="002820D0"/>
    <w:rsid w:val="00284E3E"/>
    <w:rsid w:val="00286626"/>
    <w:rsid w:val="00290766"/>
    <w:rsid w:val="002911DF"/>
    <w:rsid w:val="002956E7"/>
    <w:rsid w:val="00295D1D"/>
    <w:rsid w:val="002A02F9"/>
    <w:rsid w:val="002A5E2D"/>
    <w:rsid w:val="002D1A99"/>
    <w:rsid w:val="002D4017"/>
    <w:rsid w:val="002E32EF"/>
    <w:rsid w:val="002E63F6"/>
    <w:rsid w:val="002E7904"/>
    <w:rsid w:val="002F11B0"/>
    <w:rsid w:val="002F5B44"/>
    <w:rsid w:val="002F789D"/>
    <w:rsid w:val="00305076"/>
    <w:rsid w:val="00305716"/>
    <w:rsid w:val="0031469D"/>
    <w:rsid w:val="00315AAE"/>
    <w:rsid w:val="00321598"/>
    <w:rsid w:val="003254D7"/>
    <w:rsid w:val="00325A5B"/>
    <w:rsid w:val="00325BF4"/>
    <w:rsid w:val="00335E36"/>
    <w:rsid w:val="0034299F"/>
    <w:rsid w:val="00353A83"/>
    <w:rsid w:val="00353D6A"/>
    <w:rsid w:val="0035645B"/>
    <w:rsid w:val="00356D98"/>
    <w:rsid w:val="00360094"/>
    <w:rsid w:val="003605DA"/>
    <w:rsid w:val="003619E6"/>
    <w:rsid w:val="00367C20"/>
    <w:rsid w:val="003721BE"/>
    <w:rsid w:val="00376E3F"/>
    <w:rsid w:val="00391AB9"/>
    <w:rsid w:val="00392FD3"/>
    <w:rsid w:val="00395840"/>
    <w:rsid w:val="003A01E7"/>
    <w:rsid w:val="003A3880"/>
    <w:rsid w:val="003A6893"/>
    <w:rsid w:val="003A6FFD"/>
    <w:rsid w:val="003B2B65"/>
    <w:rsid w:val="003B6C23"/>
    <w:rsid w:val="003C00CA"/>
    <w:rsid w:val="003C2827"/>
    <w:rsid w:val="003D25AF"/>
    <w:rsid w:val="003E03B8"/>
    <w:rsid w:val="003F0931"/>
    <w:rsid w:val="003F52AD"/>
    <w:rsid w:val="00401BF9"/>
    <w:rsid w:val="00411BDB"/>
    <w:rsid w:val="00415C13"/>
    <w:rsid w:val="004260C5"/>
    <w:rsid w:val="004268B5"/>
    <w:rsid w:val="00435A89"/>
    <w:rsid w:val="00440399"/>
    <w:rsid w:val="0045344C"/>
    <w:rsid w:val="00454502"/>
    <w:rsid w:val="00454508"/>
    <w:rsid w:val="00460C00"/>
    <w:rsid w:val="00464115"/>
    <w:rsid w:val="004720C8"/>
    <w:rsid w:val="004731D3"/>
    <w:rsid w:val="00482463"/>
    <w:rsid w:val="00486D07"/>
    <w:rsid w:val="004A0500"/>
    <w:rsid w:val="004A2095"/>
    <w:rsid w:val="004A2EEC"/>
    <w:rsid w:val="004B3BE9"/>
    <w:rsid w:val="004B4C43"/>
    <w:rsid w:val="004B6751"/>
    <w:rsid w:val="004B737B"/>
    <w:rsid w:val="004D252E"/>
    <w:rsid w:val="004D2FF7"/>
    <w:rsid w:val="004D4611"/>
    <w:rsid w:val="004D7B0B"/>
    <w:rsid w:val="004E46ED"/>
    <w:rsid w:val="004F0D3B"/>
    <w:rsid w:val="0050028A"/>
    <w:rsid w:val="00501224"/>
    <w:rsid w:val="00504A0E"/>
    <w:rsid w:val="005119A4"/>
    <w:rsid w:val="005121A6"/>
    <w:rsid w:val="0051403A"/>
    <w:rsid w:val="00515E40"/>
    <w:rsid w:val="00520201"/>
    <w:rsid w:val="00521029"/>
    <w:rsid w:val="005219F6"/>
    <w:rsid w:val="005228C8"/>
    <w:rsid w:val="00524CBA"/>
    <w:rsid w:val="00524CDA"/>
    <w:rsid w:val="005304E3"/>
    <w:rsid w:val="00531834"/>
    <w:rsid w:val="005334BA"/>
    <w:rsid w:val="005344B4"/>
    <w:rsid w:val="0054548D"/>
    <w:rsid w:val="00550966"/>
    <w:rsid w:val="00555F08"/>
    <w:rsid w:val="00557635"/>
    <w:rsid w:val="00561DE9"/>
    <w:rsid w:val="00563E26"/>
    <w:rsid w:val="0056449E"/>
    <w:rsid w:val="00567529"/>
    <w:rsid w:val="00570BB4"/>
    <w:rsid w:val="00570E2C"/>
    <w:rsid w:val="0057343F"/>
    <w:rsid w:val="005803ED"/>
    <w:rsid w:val="00587B4F"/>
    <w:rsid w:val="005904FA"/>
    <w:rsid w:val="005914E5"/>
    <w:rsid w:val="00592407"/>
    <w:rsid w:val="005A1D6A"/>
    <w:rsid w:val="005B23C8"/>
    <w:rsid w:val="005B2788"/>
    <w:rsid w:val="005B3C65"/>
    <w:rsid w:val="005B547A"/>
    <w:rsid w:val="005B5AB8"/>
    <w:rsid w:val="005B6DE8"/>
    <w:rsid w:val="005C1CD4"/>
    <w:rsid w:val="005C5FC6"/>
    <w:rsid w:val="005C68FC"/>
    <w:rsid w:val="005D737B"/>
    <w:rsid w:val="005E01B5"/>
    <w:rsid w:val="005E1352"/>
    <w:rsid w:val="005E1353"/>
    <w:rsid w:val="005E1F0E"/>
    <w:rsid w:val="005E6936"/>
    <w:rsid w:val="005F0AEC"/>
    <w:rsid w:val="005F38BF"/>
    <w:rsid w:val="005F56E1"/>
    <w:rsid w:val="005F6C13"/>
    <w:rsid w:val="00600E74"/>
    <w:rsid w:val="00604B0C"/>
    <w:rsid w:val="0062107C"/>
    <w:rsid w:val="006221F2"/>
    <w:rsid w:val="0062441D"/>
    <w:rsid w:val="00630D56"/>
    <w:rsid w:val="00634C68"/>
    <w:rsid w:val="00637C49"/>
    <w:rsid w:val="00640404"/>
    <w:rsid w:val="006419D7"/>
    <w:rsid w:val="00641B94"/>
    <w:rsid w:val="00643458"/>
    <w:rsid w:val="00651788"/>
    <w:rsid w:val="00651AEE"/>
    <w:rsid w:val="00652261"/>
    <w:rsid w:val="00653575"/>
    <w:rsid w:val="00655B84"/>
    <w:rsid w:val="006561AE"/>
    <w:rsid w:val="00657B3C"/>
    <w:rsid w:val="00661C45"/>
    <w:rsid w:val="006648AA"/>
    <w:rsid w:val="00665210"/>
    <w:rsid w:val="0067076E"/>
    <w:rsid w:val="00675FC1"/>
    <w:rsid w:val="00682545"/>
    <w:rsid w:val="00687C1E"/>
    <w:rsid w:val="00692096"/>
    <w:rsid w:val="006A00F9"/>
    <w:rsid w:val="006A1D8D"/>
    <w:rsid w:val="006A31EF"/>
    <w:rsid w:val="006B0320"/>
    <w:rsid w:val="006B38D9"/>
    <w:rsid w:val="006B7547"/>
    <w:rsid w:val="006C297C"/>
    <w:rsid w:val="006D3105"/>
    <w:rsid w:val="006D66D8"/>
    <w:rsid w:val="006D6A1F"/>
    <w:rsid w:val="006E3526"/>
    <w:rsid w:val="006E5784"/>
    <w:rsid w:val="006E6990"/>
    <w:rsid w:val="006E742C"/>
    <w:rsid w:val="0070035D"/>
    <w:rsid w:val="00704250"/>
    <w:rsid w:val="00710BF2"/>
    <w:rsid w:val="00710CE5"/>
    <w:rsid w:val="00710D06"/>
    <w:rsid w:val="00711C88"/>
    <w:rsid w:val="00712EDF"/>
    <w:rsid w:val="00712FBE"/>
    <w:rsid w:val="00717736"/>
    <w:rsid w:val="00730D0D"/>
    <w:rsid w:val="00732DB3"/>
    <w:rsid w:val="00734283"/>
    <w:rsid w:val="007377AC"/>
    <w:rsid w:val="00745AC9"/>
    <w:rsid w:val="007520A9"/>
    <w:rsid w:val="007544EF"/>
    <w:rsid w:val="007555C7"/>
    <w:rsid w:val="007570BC"/>
    <w:rsid w:val="007608FB"/>
    <w:rsid w:val="00763E42"/>
    <w:rsid w:val="007712BB"/>
    <w:rsid w:val="00771648"/>
    <w:rsid w:val="00771D15"/>
    <w:rsid w:val="0077433A"/>
    <w:rsid w:val="00774A74"/>
    <w:rsid w:val="0078590B"/>
    <w:rsid w:val="00786B33"/>
    <w:rsid w:val="0079774E"/>
    <w:rsid w:val="007B0853"/>
    <w:rsid w:val="007B69DE"/>
    <w:rsid w:val="007C1A8A"/>
    <w:rsid w:val="007D1F1E"/>
    <w:rsid w:val="007D2A3F"/>
    <w:rsid w:val="007D4B50"/>
    <w:rsid w:val="007D7724"/>
    <w:rsid w:val="007D7741"/>
    <w:rsid w:val="007E5086"/>
    <w:rsid w:val="007E53F0"/>
    <w:rsid w:val="007E6BC5"/>
    <w:rsid w:val="007F0C86"/>
    <w:rsid w:val="007F5D5B"/>
    <w:rsid w:val="00803336"/>
    <w:rsid w:val="00803DD5"/>
    <w:rsid w:val="008044C6"/>
    <w:rsid w:val="00812A3A"/>
    <w:rsid w:val="00821DB9"/>
    <w:rsid w:val="008223BA"/>
    <w:rsid w:val="00833529"/>
    <w:rsid w:val="008348EC"/>
    <w:rsid w:val="00840159"/>
    <w:rsid w:val="008455BC"/>
    <w:rsid w:val="0085178F"/>
    <w:rsid w:val="00852506"/>
    <w:rsid w:val="008530D1"/>
    <w:rsid w:val="0085316A"/>
    <w:rsid w:val="008564BD"/>
    <w:rsid w:val="008622F0"/>
    <w:rsid w:val="00862501"/>
    <w:rsid w:val="008648A8"/>
    <w:rsid w:val="0086554C"/>
    <w:rsid w:val="00867A6D"/>
    <w:rsid w:val="00872177"/>
    <w:rsid w:val="008746A6"/>
    <w:rsid w:val="0087617A"/>
    <w:rsid w:val="0087758F"/>
    <w:rsid w:val="00882A99"/>
    <w:rsid w:val="008865C9"/>
    <w:rsid w:val="00887C9C"/>
    <w:rsid w:val="0089296C"/>
    <w:rsid w:val="008A41EB"/>
    <w:rsid w:val="008A7B67"/>
    <w:rsid w:val="008B1C09"/>
    <w:rsid w:val="008B4A0B"/>
    <w:rsid w:val="008C25E7"/>
    <w:rsid w:val="008D2C6B"/>
    <w:rsid w:val="008D3D79"/>
    <w:rsid w:val="008D4AB2"/>
    <w:rsid w:val="008E1DFE"/>
    <w:rsid w:val="008E4F3A"/>
    <w:rsid w:val="008E7F98"/>
    <w:rsid w:val="008F08EB"/>
    <w:rsid w:val="008F2494"/>
    <w:rsid w:val="008F3897"/>
    <w:rsid w:val="008F412F"/>
    <w:rsid w:val="008F4672"/>
    <w:rsid w:val="008F7969"/>
    <w:rsid w:val="009058A1"/>
    <w:rsid w:val="00906448"/>
    <w:rsid w:val="009073E5"/>
    <w:rsid w:val="00907AC0"/>
    <w:rsid w:val="00912956"/>
    <w:rsid w:val="00916F7A"/>
    <w:rsid w:val="00924EFA"/>
    <w:rsid w:val="009269ED"/>
    <w:rsid w:val="00941673"/>
    <w:rsid w:val="00941C96"/>
    <w:rsid w:val="0095531A"/>
    <w:rsid w:val="00955B85"/>
    <w:rsid w:val="009645C8"/>
    <w:rsid w:val="00965BD1"/>
    <w:rsid w:val="00970EBA"/>
    <w:rsid w:val="00973333"/>
    <w:rsid w:val="00983676"/>
    <w:rsid w:val="00985C92"/>
    <w:rsid w:val="0099330D"/>
    <w:rsid w:val="00995696"/>
    <w:rsid w:val="009A3D23"/>
    <w:rsid w:val="009A3DDE"/>
    <w:rsid w:val="009A55C4"/>
    <w:rsid w:val="009A6772"/>
    <w:rsid w:val="009A7101"/>
    <w:rsid w:val="009A7C6B"/>
    <w:rsid w:val="009C092D"/>
    <w:rsid w:val="009C71BD"/>
    <w:rsid w:val="009C7801"/>
    <w:rsid w:val="009D0989"/>
    <w:rsid w:val="009D1609"/>
    <w:rsid w:val="009D1D07"/>
    <w:rsid w:val="009D5C91"/>
    <w:rsid w:val="009E0315"/>
    <w:rsid w:val="009E0C7C"/>
    <w:rsid w:val="009E130F"/>
    <w:rsid w:val="009E2FCB"/>
    <w:rsid w:val="009F03A2"/>
    <w:rsid w:val="009F796F"/>
    <w:rsid w:val="00A0112D"/>
    <w:rsid w:val="00A05EDE"/>
    <w:rsid w:val="00A16D75"/>
    <w:rsid w:val="00A2310D"/>
    <w:rsid w:val="00A24489"/>
    <w:rsid w:val="00A2544F"/>
    <w:rsid w:val="00A2732B"/>
    <w:rsid w:val="00A27A94"/>
    <w:rsid w:val="00A31E3A"/>
    <w:rsid w:val="00A355AC"/>
    <w:rsid w:val="00A36E41"/>
    <w:rsid w:val="00A450B0"/>
    <w:rsid w:val="00A474E8"/>
    <w:rsid w:val="00A51D82"/>
    <w:rsid w:val="00A55631"/>
    <w:rsid w:val="00A56C2B"/>
    <w:rsid w:val="00A61204"/>
    <w:rsid w:val="00A618FC"/>
    <w:rsid w:val="00A6615F"/>
    <w:rsid w:val="00A76351"/>
    <w:rsid w:val="00A76415"/>
    <w:rsid w:val="00A80B55"/>
    <w:rsid w:val="00A844E1"/>
    <w:rsid w:val="00A85B90"/>
    <w:rsid w:val="00A90F74"/>
    <w:rsid w:val="00A91499"/>
    <w:rsid w:val="00A91D3E"/>
    <w:rsid w:val="00A949B4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E48C4"/>
    <w:rsid w:val="00AE5212"/>
    <w:rsid w:val="00AE7999"/>
    <w:rsid w:val="00AF3B0E"/>
    <w:rsid w:val="00AF55C1"/>
    <w:rsid w:val="00AF699C"/>
    <w:rsid w:val="00AF74A3"/>
    <w:rsid w:val="00B0103F"/>
    <w:rsid w:val="00B02FEA"/>
    <w:rsid w:val="00B04570"/>
    <w:rsid w:val="00B07725"/>
    <w:rsid w:val="00B10CAA"/>
    <w:rsid w:val="00B2122C"/>
    <w:rsid w:val="00B309A0"/>
    <w:rsid w:val="00B4149B"/>
    <w:rsid w:val="00B463CF"/>
    <w:rsid w:val="00B47D5E"/>
    <w:rsid w:val="00B54B0F"/>
    <w:rsid w:val="00B65CCB"/>
    <w:rsid w:val="00B65F54"/>
    <w:rsid w:val="00B67BC0"/>
    <w:rsid w:val="00B67D9C"/>
    <w:rsid w:val="00B76D3E"/>
    <w:rsid w:val="00B856CE"/>
    <w:rsid w:val="00B85CA2"/>
    <w:rsid w:val="00B86B6C"/>
    <w:rsid w:val="00B8740C"/>
    <w:rsid w:val="00B877F7"/>
    <w:rsid w:val="00B90F5A"/>
    <w:rsid w:val="00B96F6C"/>
    <w:rsid w:val="00BB06B1"/>
    <w:rsid w:val="00BB0BCA"/>
    <w:rsid w:val="00BB59E8"/>
    <w:rsid w:val="00BC03A7"/>
    <w:rsid w:val="00BC36A3"/>
    <w:rsid w:val="00BC43A0"/>
    <w:rsid w:val="00BC5F43"/>
    <w:rsid w:val="00BD66C7"/>
    <w:rsid w:val="00BE2159"/>
    <w:rsid w:val="00BE3375"/>
    <w:rsid w:val="00BE53F1"/>
    <w:rsid w:val="00BF4246"/>
    <w:rsid w:val="00BF6EA2"/>
    <w:rsid w:val="00C05526"/>
    <w:rsid w:val="00C0799C"/>
    <w:rsid w:val="00C12750"/>
    <w:rsid w:val="00C139A9"/>
    <w:rsid w:val="00C161D1"/>
    <w:rsid w:val="00C17C42"/>
    <w:rsid w:val="00C21A9D"/>
    <w:rsid w:val="00C2290D"/>
    <w:rsid w:val="00C265CC"/>
    <w:rsid w:val="00C270B7"/>
    <w:rsid w:val="00C3001D"/>
    <w:rsid w:val="00C32D0E"/>
    <w:rsid w:val="00C44DA8"/>
    <w:rsid w:val="00C527E1"/>
    <w:rsid w:val="00C61C4F"/>
    <w:rsid w:val="00C62743"/>
    <w:rsid w:val="00C62AFC"/>
    <w:rsid w:val="00C63D83"/>
    <w:rsid w:val="00C70297"/>
    <w:rsid w:val="00C727AA"/>
    <w:rsid w:val="00C8095E"/>
    <w:rsid w:val="00C82AFE"/>
    <w:rsid w:val="00C92DD4"/>
    <w:rsid w:val="00C93158"/>
    <w:rsid w:val="00C93280"/>
    <w:rsid w:val="00C95874"/>
    <w:rsid w:val="00CA0798"/>
    <w:rsid w:val="00CB2691"/>
    <w:rsid w:val="00CB4255"/>
    <w:rsid w:val="00CB6C3D"/>
    <w:rsid w:val="00CC09B4"/>
    <w:rsid w:val="00CC0A84"/>
    <w:rsid w:val="00CC56B3"/>
    <w:rsid w:val="00CD7AF4"/>
    <w:rsid w:val="00CE21D4"/>
    <w:rsid w:val="00CF05B3"/>
    <w:rsid w:val="00CF14D3"/>
    <w:rsid w:val="00CF15E8"/>
    <w:rsid w:val="00CF4E8D"/>
    <w:rsid w:val="00CF6600"/>
    <w:rsid w:val="00CF747F"/>
    <w:rsid w:val="00D00DAF"/>
    <w:rsid w:val="00D01251"/>
    <w:rsid w:val="00D02953"/>
    <w:rsid w:val="00D04A64"/>
    <w:rsid w:val="00D0633F"/>
    <w:rsid w:val="00D06D83"/>
    <w:rsid w:val="00D07B78"/>
    <w:rsid w:val="00D11A07"/>
    <w:rsid w:val="00D14758"/>
    <w:rsid w:val="00D260CD"/>
    <w:rsid w:val="00D27B3F"/>
    <w:rsid w:val="00D333A8"/>
    <w:rsid w:val="00D337E1"/>
    <w:rsid w:val="00D346D2"/>
    <w:rsid w:val="00D4014B"/>
    <w:rsid w:val="00D40B96"/>
    <w:rsid w:val="00D46038"/>
    <w:rsid w:val="00D47462"/>
    <w:rsid w:val="00D516C5"/>
    <w:rsid w:val="00D6084C"/>
    <w:rsid w:val="00D67103"/>
    <w:rsid w:val="00D73E1F"/>
    <w:rsid w:val="00D76B77"/>
    <w:rsid w:val="00D83CC7"/>
    <w:rsid w:val="00D87021"/>
    <w:rsid w:val="00D902A9"/>
    <w:rsid w:val="00D96604"/>
    <w:rsid w:val="00D967DF"/>
    <w:rsid w:val="00DA1057"/>
    <w:rsid w:val="00DA3464"/>
    <w:rsid w:val="00DA3FCE"/>
    <w:rsid w:val="00DA4424"/>
    <w:rsid w:val="00DA5927"/>
    <w:rsid w:val="00DC0A70"/>
    <w:rsid w:val="00DD0EE8"/>
    <w:rsid w:val="00DD5473"/>
    <w:rsid w:val="00DD5A97"/>
    <w:rsid w:val="00DD785A"/>
    <w:rsid w:val="00DE2979"/>
    <w:rsid w:val="00DE3658"/>
    <w:rsid w:val="00DE3997"/>
    <w:rsid w:val="00DF7272"/>
    <w:rsid w:val="00DF7C38"/>
    <w:rsid w:val="00E01A01"/>
    <w:rsid w:val="00E126A9"/>
    <w:rsid w:val="00E14404"/>
    <w:rsid w:val="00E15AD0"/>
    <w:rsid w:val="00E16FBD"/>
    <w:rsid w:val="00E21304"/>
    <w:rsid w:val="00E27933"/>
    <w:rsid w:val="00E31045"/>
    <w:rsid w:val="00E332CA"/>
    <w:rsid w:val="00E33A4F"/>
    <w:rsid w:val="00E363D3"/>
    <w:rsid w:val="00E37F6C"/>
    <w:rsid w:val="00E44B0C"/>
    <w:rsid w:val="00E566B7"/>
    <w:rsid w:val="00E63E96"/>
    <w:rsid w:val="00E65035"/>
    <w:rsid w:val="00E66596"/>
    <w:rsid w:val="00E67755"/>
    <w:rsid w:val="00E7345E"/>
    <w:rsid w:val="00E777F5"/>
    <w:rsid w:val="00E80ED9"/>
    <w:rsid w:val="00E95099"/>
    <w:rsid w:val="00E966C0"/>
    <w:rsid w:val="00E97642"/>
    <w:rsid w:val="00EA28EF"/>
    <w:rsid w:val="00EA4B25"/>
    <w:rsid w:val="00EA6264"/>
    <w:rsid w:val="00EB5ACC"/>
    <w:rsid w:val="00EB720A"/>
    <w:rsid w:val="00EB770E"/>
    <w:rsid w:val="00EC25B8"/>
    <w:rsid w:val="00EC27A7"/>
    <w:rsid w:val="00EE15DF"/>
    <w:rsid w:val="00EE3E93"/>
    <w:rsid w:val="00EE53C2"/>
    <w:rsid w:val="00EE602F"/>
    <w:rsid w:val="00EE70CD"/>
    <w:rsid w:val="00EF1DD9"/>
    <w:rsid w:val="00EF46CD"/>
    <w:rsid w:val="00F01B5D"/>
    <w:rsid w:val="00F026CB"/>
    <w:rsid w:val="00F06C66"/>
    <w:rsid w:val="00F13C9E"/>
    <w:rsid w:val="00F14918"/>
    <w:rsid w:val="00F26A41"/>
    <w:rsid w:val="00F3113F"/>
    <w:rsid w:val="00F4593B"/>
    <w:rsid w:val="00F65CC0"/>
    <w:rsid w:val="00F731D9"/>
    <w:rsid w:val="00F77BA1"/>
    <w:rsid w:val="00F80274"/>
    <w:rsid w:val="00F90559"/>
    <w:rsid w:val="00F92411"/>
    <w:rsid w:val="00FA31E0"/>
    <w:rsid w:val="00FA763C"/>
    <w:rsid w:val="00FC0B41"/>
    <w:rsid w:val="00FC0BFC"/>
    <w:rsid w:val="00FD06DC"/>
    <w:rsid w:val="00FD252D"/>
    <w:rsid w:val="00FD3A46"/>
    <w:rsid w:val="00FD482E"/>
    <w:rsid w:val="00FD6153"/>
    <w:rsid w:val="00FD7C68"/>
    <w:rsid w:val="00FE032C"/>
    <w:rsid w:val="00FE2D17"/>
    <w:rsid w:val="00FE7652"/>
    <w:rsid w:val="00FF0923"/>
    <w:rsid w:val="00FF0BE0"/>
    <w:rsid w:val="00FF23A0"/>
    <w:rsid w:val="00FF2B41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6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D8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uiPriority w:val="59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uiPriority w:val="99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qFormat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uiPriority w:val="99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semiHidden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semiHidden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uiPriority w:val="99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paragraph" w:customStyle="1" w:styleId="ConsTitle">
    <w:name w:val="ConsTitle"/>
    <w:uiPriority w:val="99"/>
    <w:rsid w:val="000B58E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40">
    <w:name w:val="текст14"/>
    <w:aliases w:val="5,Т-1,Текст14-1,Текст 14-1,текст14-1,Текст 14"/>
    <w:basedOn w:val="a"/>
    <w:rsid w:val="009073E5"/>
    <w:pPr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C63D8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bidi="en-US"/>
    </w:rPr>
  </w:style>
  <w:style w:type="character" w:customStyle="1" w:styleId="aff6">
    <w:name w:val="Основной текст_"/>
    <w:link w:val="19"/>
    <w:locked/>
    <w:rsid w:val="004E46ED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9">
    <w:name w:val="Основной текст1"/>
    <w:basedOn w:val="a"/>
    <w:link w:val="aff6"/>
    <w:rsid w:val="004E46ED"/>
    <w:pPr>
      <w:shd w:val="clear" w:color="auto" w:fill="FFFFFF"/>
      <w:spacing w:after="600" w:line="322" w:lineRule="exact"/>
      <w:jc w:val="center"/>
    </w:pPr>
    <w:rPr>
      <w:rFonts w:ascii="Times New Roman" w:eastAsiaTheme="minorHAnsi" w:hAnsi="Times New Roman" w:cstheme="minorBidi"/>
      <w:sz w:val="27"/>
      <w:szCs w:val="27"/>
      <w:lang w:val="ru-RU" w:bidi="ar-SA"/>
    </w:rPr>
  </w:style>
  <w:style w:type="paragraph" w:customStyle="1" w:styleId="28">
    <w:name w:val="Без интервала2"/>
    <w:rsid w:val="0084015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10pt">
    <w:name w:val="Основной текст (2) + 10 pt"/>
    <w:basedOn w:val="25"/>
    <w:rsid w:val="0050028A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50028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50028A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/>
      <w:b/>
      <w:bCs/>
      <w:sz w:val="22"/>
      <w:szCs w:val="22"/>
      <w:lang w:val="ru-RU" w:bidi="ar-SA"/>
    </w:rPr>
  </w:style>
  <w:style w:type="character" w:customStyle="1" w:styleId="aff7">
    <w:name w:val="Заголовок Знак"/>
    <w:link w:val="aff8"/>
    <w:locked/>
    <w:rsid w:val="00DD0E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8">
    <w:basedOn w:val="a"/>
    <w:next w:val="a8"/>
    <w:link w:val="aff7"/>
    <w:qFormat/>
    <w:rsid w:val="00DD0EE8"/>
    <w:pPr>
      <w:jc w:val="center"/>
    </w:pPr>
    <w:rPr>
      <w:rFonts w:ascii="Times New Roman" w:eastAsia="Times New Roman" w:hAnsi="Times New Roman"/>
      <w:szCs w:val="20"/>
      <w:lang w:val="ru-RU" w:eastAsia="ru-RU" w:bidi="ar-SA"/>
    </w:rPr>
  </w:style>
  <w:style w:type="paragraph" w:customStyle="1" w:styleId="msonospacing0">
    <w:name w:val="msonospacing"/>
    <w:basedOn w:val="a"/>
    <w:rsid w:val="00DD0EE8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CA4C8-8131-46BC-A2C9-D89C7B70B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23</Pages>
  <Words>7859</Words>
  <Characters>44798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10</cp:revision>
  <cp:lastPrinted>2024-12-15T23:04:00Z</cp:lastPrinted>
  <dcterms:created xsi:type="dcterms:W3CDTF">2024-11-26T01:21:00Z</dcterms:created>
  <dcterms:modified xsi:type="dcterms:W3CDTF">2024-12-15T23:05:00Z</dcterms:modified>
</cp:coreProperties>
</file>