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EF" w:rsidRPr="002E7D71" w:rsidRDefault="00B843EF" w:rsidP="00B843EF">
      <w:pPr>
        <w:pStyle w:val="ConsTitle"/>
        <w:widowControl/>
        <w:ind w:right="0"/>
        <w:jc w:val="center"/>
        <w:rPr>
          <w:rFonts w:asciiTheme="minorHAnsi" w:hAnsiTheme="minorHAnsi" w:cstheme="minorHAnsi"/>
          <w:b w:val="0"/>
          <w:sz w:val="28"/>
          <w:szCs w:val="28"/>
        </w:rPr>
      </w:pPr>
      <w:bookmarkStart w:id="0" w:name="_GoBack"/>
      <w:bookmarkEnd w:id="0"/>
      <w:r w:rsidRPr="002E7D71">
        <w:rPr>
          <w:rFonts w:asciiTheme="minorHAnsi" w:hAnsiTheme="minorHAnsi" w:cstheme="minorHAnsi"/>
          <w:b w:val="0"/>
          <w:sz w:val="28"/>
          <w:szCs w:val="28"/>
        </w:rPr>
        <w:t>Муниципальное образование «Бирофельдское сельское поселение»</w:t>
      </w:r>
    </w:p>
    <w:p w:rsidR="00B843EF" w:rsidRPr="002E7D71" w:rsidRDefault="00B843EF" w:rsidP="00B843EF">
      <w:pPr>
        <w:pStyle w:val="ConsTitle"/>
        <w:widowControl/>
        <w:ind w:right="0"/>
        <w:jc w:val="center"/>
        <w:rPr>
          <w:rFonts w:asciiTheme="minorHAnsi" w:hAnsiTheme="minorHAnsi" w:cstheme="minorHAnsi"/>
          <w:b w:val="0"/>
          <w:sz w:val="28"/>
          <w:szCs w:val="28"/>
        </w:rPr>
      </w:pPr>
      <w:r w:rsidRPr="002E7D71">
        <w:rPr>
          <w:rFonts w:asciiTheme="minorHAnsi" w:hAnsiTheme="minorHAnsi" w:cstheme="minorHAnsi"/>
          <w:b w:val="0"/>
          <w:sz w:val="28"/>
          <w:szCs w:val="28"/>
        </w:rPr>
        <w:t>Биробиджанского муниципального района</w:t>
      </w:r>
    </w:p>
    <w:p w:rsidR="00B843EF" w:rsidRPr="002E7D71" w:rsidRDefault="00B843EF" w:rsidP="00B843EF">
      <w:pPr>
        <w:pStyle w:val="ConsTitle"/>
        <w:widowControl/>
        <w:ind w:right="0"/>
        <w:jc w:val="center"/>
        <w:rPr>
          <w:rFonts w:asciiTheme="minorHAnsi" w:hAnsiTheme="minorHAnsi" w:cstheme="minorHAnsi"/>
          <w:b w:val="0"/>
          <w:sz w:val="28"/>
          <w:szCs w:val="28"/>
        </w:rPr>
      </w:pPr>
      <w:r w:rsidRPr="002E7D71">
        <w:rPr>
          <w:rFonts w:asciiTheme="minorHAnsi" w:hAnsiTheme="minorHAnsi" w:cstheme="minorHAnsi"/>
          <w:b w:val="0"/>
          <w:sz w:val="28"/>
          <w:szCs w:val="28"/>
        </w:rPr>
        <w:t>Еврейской автономно области</w:t>
      </w:r>
    </w:p>
    <w:p w:rsidR="00B843EF" w:rsidRPr="002E7D71" w:rsidRDefault="00B843EF" w:rsidP="00B843EF">
      <w:pPr>
        <w:pStyle w:val="ConsTitle"/>
        <w:widowControl/>
        <w:ind w:right="0"/>
        <w:jc w:val="center"/>
        <w:rPr>
          <w:rFonts w:asciiTheme="minorHAnsi" w:hAnsiTheme="minorHAnsi" w:cstheme="minorHAnsi"/>
          <w:b w:val="0"/>
          <w:sz w:val="28"/>
          <w:szCs w:val="28"/>
        </w:rPr>
      </w:pPr>
    </w:p>
    <w:p w:rsidR="00B843EF" w:rsidRPr="002E7D71" w:rsidRDefault="00B843EF" w:rsidP="00B843EF">
      <w:pPr>
        <w:pStyle w:val="ConsTitle"/>
        <w:widowControl/>
        <w:ind w:right="0"/>
        <w:jc w:val="center"/>
        <w:rPr>
          <w:rFonts w:asciiTheme="minorHAnsi" w:hAnsiTheme="minorHAnsi" w:cstheme="minorHAnsi"/>
          <w:b w:val="0"/>
          <w:sz w:val="28"/>
          <w:szCs w:val="28"/>
        </w:rPr>
      </w:pPr>
      <w:r w:rsidRPr="002E7D71">
        <w:rPr>
          <w:rFonts w:asciiTheme="minorHAnsi" w:hAnsiTheme="minorHAnsi" w:cstheme="minorHAnsi"/>
          <w:b w:val="0"/>
          <w:sz w:val="28"/>
          <w:szCs w:val="28"/>
        </w:rPr>
        <w:t xml:space="preserve">АДМИНИСТРАЦИЯ СЕЛЬСКОГО ПОСЕЛЕНИЯ </w:t>
      </w:r>
    </w:p>
    <w:p w:rsidR="00B843EF" w:rsidRPr="002E7D71" w:rsidRDefault="00B843EF" w:rsidP="00B843EF">
      <w:pPr>
        <w:pStyle w:val="ConsTitle"/>
        <w:widowControl/>
        <w:ind w:right="0"/>
        <w:jc w:val="center"/>
        <w:rPr>
          <w:rFonts w:asciiTheme="minorHAnsi" w:hAnsiTheme="minorHAnsi" w:cstheme="minorHAnsi"/>
          <w:b w:val="0"/>
          <w:sz w:val="28"/>
          <w:szCs w:val="28"/>
        </w:rPr>
      </w:pPr>
    </w:p>
    <w:p w:rsidR="003B3DD4" w:rsidRPr="002E7D71" w:rsidRDefault="003B3DD4" w:rsidP="00B843EF">
      <w:pPr>
        <w:pStyle w:val="ConsTitle"/>
        <w:widowControl/>
        <w:ind w:right="0"/>
        <w:jc w:val="center"/>
        <w:rPr>
          <w:rFonts w:asciiTheme="minorHAnsi" w:hAnsiTheme="minorHAnsi" w:cstheme="minorHAnsi"/>
          <w:b w:val="0"/>
          <w:sz w:val="28"/>
          <w:szCs w:val="28"/>
        </w:rPr>
      </w:pPr>
    </w:p>
    <w:p w:rsidR="00B843EF" w:rsidRPr="002E7D71" w:rsidRDefault="00B843EF" w:rsidP="00B843EF">
      <w:pPr>
        <w:pStyle w:val="ConsTitle"/>
        <w:widowControl/>
        <w:ind w:right="0"/>
        <w:jc w:val="center"/>
        <w:rPr>
          <w:rFonts w:asciiTheme="minorHAnsi" w:hAnsiTheme="minorHAnsi" w:cstheme="minorHAnsi"/>
          <w:b w:val="0"/>
          <w:sz w:val="28"/>
          <w:szCs w:val="28"/>
        </w:rPr>
      </w:pPr>
      <w:r w:rsidRPr="002E7D71">
        <w:rPr>
          <w:rFonts w:asciiTheme="minorHAnsi" w:hAnsiTheme="minorHAnsi" w:cstheme="minorHAnsi"/>
          <w:b w:val="0"/>
          <w:sz w:val="28"/>
          <w:szCs w:val="28"/>
        </w:rPr>
        <w:t xml:space="preserve">ПОСТАНОВЛЕНИЕ  </w:t>
      </w:r>
    </w:p>
    <w:p w:rsidR="00B843EF" w:rsidRPr="002E7D71" w:rsidRDefault="00B843EF" w:rsidP="00B843EF">
      <w:pPr>
        <w:pStyle w:val="ConsTitle"/>
        <w:widowControl/>
        <w:ind w:right="0"/>
        <w:jc w:val="center"/>
        <w:rPr>
          <w:rFonts w:asciiTheme="minorHAnsi" w:hAnsiTheme="minorHAnsi" w:cstheme="minorHAnsi"/>
          <w:b w:val="0"/>
          <w:sz w:val="28"/>
          <w:szCs w:val="28"/>
        </w:rPr>
      </w:pPr>
      <w:r w:rsidRPr="002E7D71">
        <w:rPr>
          <w:rFonts w:asciiTheme="minorHAnsi" w:hAnsiTheme="minorHAnsi" w:cstheme="minorHAnsi"/>
          <w:b w:val="0"/>
          <w:sz w:val="28"/>
          <w:szCs w:val="28"/>
        </w:rPr>
        <w:t xml:space="preserve"> </w:t>
      </w:r>
    </w:p>
    <w:p w:rsidR="00B843EF" w:rsidRPr="002E7D71" w:rsidRDefault="00B843EF" w:rsidP="00B843EF">
      <w:pPr>
        <w:jc w:val="center"/>
        <w:rPr>
          <w:rFonts w:asciiTheme="minorHAnsi" w:hAnsiTheme="minorHAnsi" w:cstheme="minorHAnsi"/>
        </w:rPr>
      </w:pPr>
    </w:p>
    <w:p w:rsidR="00B843EF" w:rsidRPr="002E7D71" w:rsidRDefault="00242F27" w:rsidP="00B843EF">
      <w:pPr>
        <w:rPr>
          <w:rFonts w:asciiTheme="minorHAnsi" w:hAnsiTheme="minorHAnsi" w:cstheme="minorHAnsi"/>
        </w:rPr>
      </w:pPr>
      <w:r>
        <w:rPr>
          <w:rFonts w:asciiTheme="minorHAnsi" w:hAnsiTheme="minorHAnsi" w:cstheme="minorHAnsi"/>
        </w:rPr>
        <w:t xml:space="preserve"> </w:t>
      </w:r>
    </w:p>
    <w:p w:rsidR="00B843EF" w:rsidRPr="002E7D71" w:rsidRDefault="00B843EF" w:rsidP="00B843EF">
      <w:pPr>
        <w:rPr>
          <w:rFonts w:asciiTheme="minorHAnsi" w:hAnsiTheme="minorHAnsi" w:cstheme="minorHAnsi"/>
        </w:rPr>
      </w:pPr>
      <w:r w:rsidRPr="002E7D71">
        <w:rPr>
          <w:rFonts w:asciiTheme="minorHAnsi" w:hAnsiTheme="minorHAnsi" w:cstheme="minorHAnsi"/>
        </w:rPr>
        <w:t xml:space="preserve"> </w:t>
      </w:r>
      <w:r w:rsidR="00703087">
        <w:rPr>
          <w:rFonts w:asciiTheme="minorHAnsi" w:hAnsiTheme="minorHAnsi" w:cstheme="minorHAnsi"/>
        </w:rPr>
        <w:t>24.06.</w:t>
      </w:r>
      <w:r w:rsidRPr="002E7D71">
        <w:rPr>
          <w:rFonts w:asciiTheme="minorHAnsi" w:hAnsiTheme="minorHAnsi" w:cstheme="minorHAnsi"/>
        </w:rPr>
        <w:t xml:space="preserve">2019        </w:t>
      </w:r>
      <w:r w:rsidR="002E7D71">
        <w:rPr>
          <w:rFonts w:asciiTheme="minorHAnsi" w:hAnsiTheme="minorHAnsi" w:cstheme="minorHAnsi"/>
        </w:rPr>
        <w:t xml:space="preserve"> </w:t>
      </w:r>
      <w:r w:rsidRPr="002E7D71">
        <w:rPr>
          <w:rFonts w:asciiTheme="minorHAnsi" w:hAnsiTheme="minorHAnsi" w:cstheme="minorHAnsi"/>
        </w:rPr>
        <w:t xml:space="preserve">                                                     </w:t>
      </w:r>
      <w:r w:rsidR="00703087">
        <w:rPr>
          <w:rFonts w:asciiTheme="minorHAnsi" w:hAnsiTheme="minorHAnsi" w:cstheme="minorHAnsi"/>
        </w:rPr>
        <w:t xml:space="preserve">                                               </w:t>
      </w:r>
      <w:r w:rsidRPr="002E7D71">
        <w:rPr>
          <w:rFonts w:asciiTheme="minorHAnsi" w:hAnsiTheme="minorHAnsi" w:cstheme="minorHAnsi"/>
        </w:rPr>
        <w:t>№</w:t>
      </w:r>
      <w:r w:rsidR="00703087">
        <w:rPr>
          <w:rFonts w:asciiTheme="minorHAnsi" w:hAnsiTheme="minorHAnsi" w:cstheme="minorHAnsi"/>
        </w:rPr>
        <w:t xml:space="preserve"> 67</w:t>
      </w:r>
    </w:p>
    <w:p w:rsidR="00B843EF" w:rsidRPr="002E7D71" w:rsidRDefault="00B843EF" w:rsidP="00B843EF">
      <w:pPr>
        <w:rPr>
          <w:rFonts w:asciiTheme="minorHAnsi" w:hAnsiTheme="minorHAnsi" w:cstheme="minorHAnsi"/>
        </w:rPr>
      </w:pPr>
    </w:p>
    <w:p w:rsidR="00B843EF" w:rsidRPr="002E7D71" w:rsidRDefault="00B843EF" w:rsidP="00B843EF">
      <w:pPr>
        <w:rPr>
          <w:rFonts w:asciiTheme="minorHAnsi" w:hAnsiTheme="minorHAnsi" w:cstheme="minorHAnsi"/>
        </w:rPr>
      </w:pPr>
    </w:p>
    <w:p w:rsidR="00B843EF" w:rsidRPr="002E7D71" w:rsidRDefault="00B843EF" w:rsidP="00B843EF">
      <w:pPr>
        <w:jc w:val="center"/>
        <w:outlineLvl w:val="0"/>
        <w:rPr>
          <w:rFonts w:asciiTheme="minorHAnsi" w:hAnsiTheme="minorHAnsi" w:cstheme="minorHAnsi"/>
          <w:bCs/>
          <w:iCs/>
        </w:rPr>
      </w:pPr>
      <w:r w:rsidRPr="002E7D71">
        <w:rPr>
          <w:rFonts w:asciiTheme="minorHAnsi" w:hAnsiTheme="minorHAnsi" w:cstheme="minorHAnsi"/>
          <w:bCs/>
          <w:iCs/>
        </w:rPr>
        <w:t xml:space="preserve">с. Бирофельд </w:t>
      </w:r>
    </w:p>
    <w:p w:rsidR="00E80484" w:rsidRPr="002E7D71" w:rsidRDefault="00E80484" w:rsidP="00B843EF">
      <w:pPr>
        <w:jc w:val="center"/>
        <w:outlineLvl w:val="0"/>
        <w:rPr>
          <w:rFonts w:asciiTheme="minorHAnsi" w:hAnsiTheme="minorHAnsi" w:cstheme="minorHAnsi"/>
          <w:bCs/>
          <w:iCs/>
        </w:rPr>
      </w:pPr>
    </w:p>
    <w:p w:rsidR="00B843EF" w:rsidRPr="00D30CDA" w:rsidRDefault="002E7D71" w:rsidP="002E7D71">
      <w:pPr>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Об утверждении организационных документов по</w:t>
      </w:r>
      <w:r w:rsidR="008174D6">
        <w:rPr>
          <w:rFonts w:asciiTheme="minorHAnsi" w:eastAsia="Times New Roman" w:hAnsiTheme="minorHAnsi" w:cstheme="minorHAnsi"/>
          <w:spacing w:val="2"/>
          <w:lang w:eastAsia="ru-RU"/>
        </w:rPr>
        <w:t xml:space="preserve"> сбору, обработке,</w:t>
      </w:r>
      <w:r>
        <w:rPr>
          <w:rFonts w:asciiTheme="minorHAnsi" w:eastAsia="Times New Roman" w:hAnsiTheme="minorHAnsi" w:cstheme="minorHAnsi"/>
          <w:spacing w:val="2"/>
          <w:lang w:eastAsia="ru-RU"/>
        </w:rPr>
        <w:t xml:space="preserve"> защите</w:t>
      </w:r>
      <w:r w:rsidR="008174D6">
        <w:rPr>
          <w:rFonts w:asciiTheme="minorHAnsi" w:eastAsia="Times New Roman" w:hAnsiTheme="minorHAnsi" w:cstheme="minorHAnsi"/>
          <w:spacing w:val="2"/>
          <w:lang w:eastAsia="ru-RU"/>
        </w:rPr>
        <w:t xml:space="preserve"> и хранению</w:t>
      </w:r>
      <w:r>
        <w:rPr>
          <w:rFonts w:asciiTheme="minorHAnsi" w:eastAsia="Times New Roman" w:hAnsiTheme="minorHAnsi" w:cstheme="minorHAnsi"/>
          <w:spacing w:val="2"/>
          <w:lang w:eastAsia="ru-RU"/>
        </w:rPr>
        <w:t xml:space="preserve"> персональных данных в администрации Бирофельдского сельского поселения</w:t>
      </w:r>
      <w:r w:rsidRPr="002E7D71">
        <w:rPr>
          <w:rFonts w:asciiTheme="minorHAnsi" w:eastAsia="Times New Roman" w:hAnsiTheme="minorHAnsi" w:cstheme="minorHAnsi"/>
          <w:spacing w:val="2"/>
          <w:lang w:eastAsia="ru-RU"/>
        </w:rPr>
        <w:t xml:space="preserve"> </w:t>
      </w:r>
      <w:r w:rsidRPr="00C13102">
        <w:rPr>
          <w:rFonts w:asciiTheme="minorHAnsi" w:eastAsia="Times New Roman" w:hAnsiTheme="minorHAnsi" w:cstheme="minorHAnsi"/>
          <w:spacing w:val="2"/>
          <w:lang w:eastAsia="ru-RU"/>
        </w:rPr>
        <w:t>Биробиджанского муниципального района</w:t>
      </w:r>
      <w:r>
        <w:t xml:space="preserve"> </w:t>
      </w:r>
      <w:r w:rsidRPr="00C13102">
        <w:rPr>
          <w:rFonts w:asciiTheme="minorHAnsi" w:eastAsia="Times New Roman" w:hAnsiTheme="minorHAnsi" w:cstheme="minorHAnsi"/>
          <w:spacing w:val="2"/>
          <w:lang w:eastAsia="ru-RU"/>
        </w:rPr>
        <w:t>Еврейской автономной области</w:t>
      </w:r>
    </w:p>
    <w:p w:rsidR="00E80484" w:rsidRPr="00D30CDA" w:rsidRDefault="00E80484" w:rsidP="00B843EF">
      <w:pPr>
        <w:ind w:firstLine="851"/>
        <w:jc w:val="both"/>
        <w:outlineLvl w:val="2"/>
        <w:rPr>
          <w:rFonts w:asciiTheme="minorHAnsi" w:eastAsia="Times New Roman" w:hAnsiTheme="minorHAnsi" w:cstheme="minorHAnsi"/>
          <w:spacing w:val="2"/>
          <w:lang w:eastAsia="ru-RU"/>
        </w:rPr>
      </w:pPr>
    </w:p>
    <w:p w:rsidR="00B843EF" w:rsidRPr="00D30CDA" w:rsidRDefault="00B843EF" w:rsidP="00B843EF">
      <w:pPr>
        <w:ind w:firstLine="851"/>
        <w:jc w:val="both"/>
        <w:outlineLvl w:val="2"/>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В целях исполнения Федерального закона № 152-ФЗ от 27.07.2006 «О персональных данных»,</w:t>
      </w:r>
      <w:bookmarkStart w:id="1" w:name="C11"/>
      <w:bookmarkEnd w:id="1"/>
      <w:r w:rsidRPr="00D30CDA">
        <w:rPr>
          <w:rFonts w:asciiTheme="minorHAnsi" w:eastAsia="Times New Roman" w:hAnsiTheme="minorHAnsi" w:cstheme="minorHAnsi"/>
          <w:spacing w:val="2"/>
          <w:lang w:eastAsia="ru-RU"/>
        </w:rPr>
        <w:t xml:space="preserve">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w:t>
      </w:r>
      <w:bookmarkStart w:id="2" w:name="C12"/>
      <w:bookmarkEnd w:id="2"/>
      <w:r w:rsidRPr="00D30CDA">
        <w:rPr>
          <w:rFonts w:asciiTheme="minorHAnsi" w:eastAsia="Times New Roman" w:hAnsiTheme="minorHAnsi" w:cstheme="minorHAnsi"/>
          <w:spacing w:val="2"/>
          <w:lang w:eastAsia="ru-RU"/>
        </w:rPr>
        <w:t>муниципальными</w:t>
      </w:r>
      <w:hyperlink r:id="rId6" w:anchor="C13" w:history="1">
        <w:r w:rsidRPr="00D30CDA">
          <w:rPr>
            <w:rFonts w:asciiTheme="minorHAnsi" w:eastAsia="Times New Roman" w:hAnsiTheme="minorHAnsi" w:cstheme="minorHAnsi"/>
            <w:spacing w:val="2"/>
            <w:lang w:eastAsia="ru-RU"/>
          </w:rPr>
          <w:t xml:space="preserve"> </w:t>
        </w:r>
      </w:hyperlink>
      <w:r w:rsidRPr="00D30CDA">
        <w:rPr>
          <w:rFonts w:asciiTheme="minorHAnsi" w:eastAsia="Times New Roman" w:hAnsiTheme="minorHAnsi" w:cstheme="minorHAnsi"/>
          <w:spacing w:val="2"/>
          <w:lang w:eastAsia="ru-RU"/>
        </w:rPr>
        <w:t xml:space="preserve">органами» администрация </w:t>
      </w:r>
      <w:bookmarkStart w:id="3" w:name="C13"/>
      <w:bookmarkEnd w:id="3"/>
      <w:r w:rsidRPr="00D30CDA">
        <w:rPr>
          <w:rFonts w:asciiTheme="minorHAnsi" w:eastAsia="Times New Roman" w:hAnsiTheme="minorHAnsi" w:cstheme="minorHAnsi"/>
          <w:spacing w:val="2"/>
          <w:lang w:eastAsia="ru-RU"/>
        </w:rPr>
        <w:t xml:space="preserve">сельского поселения </w:t>
      </w:r>
    </w:p>
    <w:p w:rsidR="00B843EF" w:rsidRPr="00D30CDA" w:rsidRDefault="00B843EF" w:rsidP="00B843EF">
      <w:pPr>
        <w:jc w:val="both"/>
        <w:outlineLvl w:val="2"/>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ПОСТАНОВЛЯЕТ:</w:t>
      </w:r>
    </w:p>
    <w:p w:rsidR="00B843EF" w:rsidRDefault="00B843EF" w:rsidP="00562118">
      <w:pPr>
        <w:ind w:firstLine="851"/>
        <w:jc w:val="both"/>
        <w:outlineLvl w:val="2"/>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1. Утвердить прилагаемые</w:t>
      </w:r>
      <w:r w:rsidR="00E80484" w:rsidRPr="00D30CDA">
        <w:rPr>
          <w:rFonts w:asciiTheme="minorHAnsi" w:eastAsia="Times New Roman" w:hAnsiTheme="minorHAnsi" w:cstheme="minorHAnsi"/>
          <w:spacing w:val="2"/>
          <w:lang w:eastAsia="ru-RU"/>
        </w:rPr>
        <w:t xml:space="preserve"> к настоящему постановлению</w:t>
      </w:r>
      <w:r w:rsidRPr="00D30CDA">
        <w:rPr>
          <w:rFonts w:asciiTheme="minorHAnsi" w:eastAsia="Times New Roman" w:hAnsiTheme="minorHAnsi" w:cstheme="minorHAnsi"/>
          <w:spacing w:val="2"/>
          <w:lang w:eastAsia="ru-RU"/>
        </w:rPr>
        <w:t>:</w:t>
      </w:r>
    </w:p>
    <w:p w:rsidR="00D6601E" w:rsidRPr="00C13102" w:rsidRDefault="00D6601E" w:rsidP="00D6601E">
      <w:pPr>
        <w:ind w:firstLine="851"/>
        <w:jc w:val="both"/>
      </w:pPr>
      <w:r>
        <w:rPr>
          <w:rFonts w:asciiTheme="minorHAnsi" w:eastAsia="Times New Roman" w:hAnsiTheme="minorHAnsi" w:cstheme="minorHAnsi"/>
          <w:spacing w:val="2"/>
          <w:lang w:eastAsia="ru-RU"/>
        </w:rPr>
        <w:t xml:space="preserve">1.1. </w:t>
      </w:r>
      <w:r w:rsidRPr="00C13102">
        <w:t>П</w:t>
      </w:r>
      <w:r>
        <w:t xml:space="preserve">олитику </w:t>
      </w:r>
      <w:r w:rsidRPr="00C13102">
        <w:rPr>
          <w:rFonts w:asciiTheme="minorHAnsi" w:eastAsia="Times New Roman" w:hAnsiTheme="minorHAnsi" w:cstheme="minorHAnsi"/>
          <w:spacing w:val="2"/>
          <w:lang w:eastAsia="ru-RU"/>
        </w:rPr>
        <w:t>администрации Бирофельдского сельского</w:t>
      </w:r>
      <w:r>
        <w:rPr>
          <w:rFonts w:asciiTheme="minorHAnsi" w:eastAsia="Times New Roman" w:hAnsiTheme="minorHAnsi" w:cstheme="minorHAnsi"/>
          <w:spacing w:val="2"/>
          <w:lang w:eastAsia="ru-RU"/>
        </w:rPr>
        <w:t xml:space="preserve"> </w:t>
      </w:r>
      <w:r w:rsidRPr="00C13102">
        <w:rPr>
          <w:rFonts w:asciiTheme="minorHAnsi" w:eastAsia="Times New Roman" w:hAnsiTheme="minorHAnsi" w:cstheme="minorHAnsi"/>
          <w:spacing w:val="2"/>
          <w:lang w:eastAsia="ru-RU"/>
        </w:rPr>
        <w:t>поселения Биробиджанского муниципального района</w:t>
      </w:r>
      <w:r>
        <w:t xml:space="preserve"> </w:t>
      </w:r>
      <w:r w:rsidRPr="00C13102">
        <w:rPr>
          <w:rFonts w:asciiTheme="minorHAnsi" w:eastAsia="Times New Roman" w:hAnsiTheme="minorHAnsi" w:cstheme="minorHAnsi"/>
          <w:spacing w:val="2"/>
          <w:lang w:eastAsia="ru-RU"/>
        </w:rPr>
        <w:t>Еврейской автономной области</w:t>
      </w:r>
      <w:r>
        <w:t xml:space="preserve"> </w:t>
      </w:r>
      <w:r w:rsidRPr="00C13102">
        <w:t>в отношении обработки персональных данных</w:t>
      </w:r>
      <w:r w:rsidRPr="00C13102">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согласно приложению № 1</w:t>
      </w:r>
      <w:r w:rsidRPr="00D30CDA">
        <w:rPr>
          <w:rFonts w:asciiTheme="minorHAnsi" w:eastAsia="Times New Roman" w:hAnsiTheme="minorHAnsi" w:cstheme="minorHAnsi"/>
          <w:spacing w:val="2"/>
          <w:lang w:eastAsia="ru-RU"/>
        </w:rPr>
        <w:t>.</w:t>
      </w:r>
    </w:p>
    <w:p w:rsidR="00B843EF" w:rsidRPr="00D30CDA" w:rsidRDefault="00B843EF" w:rsidP="00562118">
      <w:pPr>
        <w:ind w:firstLine="851"/>
        <w:jc w:val="both"/>
        <w:outlineLvl w:val="2"/>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1.</w:t>
      </w:r>
      <w:r w:rsidR="00D6601E">
        <w:rPr>
          <w:rFonts w:asciiTheme="minorHAnsi" w:eastAsia="Times New Roman" w:hAnsiTheme="minorHAnsi" w:cstheme="minorHAnsi"/>
          <w:spacing w:val="2"/>
          <w:lang w:eastAsia="ru-RU"/>
        </w:rPr>
        <w:t>2</w:t>
      </w:r>
      <w:r w:rsidRPr="00D30CDA">
        <w:rPr>
          <w:rFonts w:asciiTheme="minorHAnsi" w:eastAsia="Times New Roman" w:hAnsiTheme="minorHAnsi" w:cstheme="minorHAnsi"/>
          <w:spacing w:val="2"/>
          <w:lang w:eastAsia="ru-RU"/>
        </w:rPr>
        <w:t xml:space="preserve">.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00562118" w:rsidRPr="00D30CDA">
        <w:rPr>
          <w:rFonts w:asciiTheme="minorHAnsi" w:eastAsia="Times New Roman" w:hAnsiTheme="minorHAnsi" w:cstheme="minorHAnsi"/>
          <w:spacing w:val="2"/>
          <w:lang w:eastAsia="ru-RU"/>
        </w:rPr>
        <w:t xml:space="preserve">Бирофельдского сельского поселения </w:t>
      </w:r>
      <w:r w:rsidRPr="00D30CDA">
        <w:rPr>
          <w:rFonts w:asciiTheme="minorHAnsi" w:eastAsia="Times New Roman" w:hAnsiTheme="minorHAnsi" w:cstheme="minorHAnsi"/>
          <w:spacing w:val="2"/>
          <w:lang w:eastAsia="ru-RU"/>
        </w:rPr>
        <w:t>Биробиджанского</w:t>
      </w:r>
      <w:r w:rsidRPr="00D30CDA">
        <w:rPr>
          <w:rFonts w:asciiTheme="minorHAnsi" w:eastAsia="Times New Roman" w:hAnsiTheme="minorHAnsi" w:cstheme="minorHAnsi"/>
          <w:spacing w:val="2"/>
          <w:u w:val="single"/>
          <w:lang w:eastAsia="ru-RU"/>
        </w:rPr>
        <w:t xml:space="preserve"> </w:t>
      </w:r>
      <w:bookmarkStart w:id="4" w:name="C16"/>
      <w:bookmarkEnd w:id="4"/>
      <w:r w:rsidRPr="00D30CDA">
        <w:rPr>
          <w:rFonts w:asciiTheme="minorHAnsi" w:eastAsia="Times New Roman" w:hAnsiTheme="minorHAnsi" w:cstheme="minorHAnsi"/>
          <w:spacing w:val="2"/>
          <w:lang w:eastAsia="ru-RU"/>
        </w:rPr>
        <w:t>муниципальног</w:t>
      </w:r>
      <w:r w:rsidR="00562118" w:rsidRPr="00D30CDA">
        <w:rPr>
          <w:rFonts w:asciiTheme="minorHAnsi" w:eastAsia="Times New Roman" w:hAnsiTheme="minorHAnsi" w:cstheme="minorHAnsi"/>
          <w:spacing w:val="2"/>
          <w:lang w:eastAsia="ru-RU"/>
        </w:rPr>
        <w:t>о</w:t>
      </w:r>
      <w:bookmarkStart w:id="5" w:name="C17"/>
      <w:bookmarkEnd w:id="5"/>
      <w:r w:rsidR="00562118"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lang w:eastAsia="ru-RU"/>
        </w:rPr>
        <w:t>райо</w:t>
      </w:r>
      <w:r w:rsidR="00562118" w:rsidRPr="00D30CDA">
        <w:rPr>
          <w:rFonts w:asciiTheme="minorHAnsi" w:eastAsia="Times New Roman" w:hAnsiTheme="minorHAnsi" w:cstheme="minorHAnsi"/>
          <w:spacing w:val="2"/>
          <w:lang w:eastAsia="ru-RU"/>
        </w:rPr>
        <w:t>на Еврейской автономной области</w:t>
      </w:r>
      <w:r w:rsidR="00885D70" w:rsidRPr="00D30CDA">
        <w:rPr>
          <w:rFonts w:asciiTheme="minorHAnsi" w:eastAsia="Times New Roman" w:hAnsiTheme="minorHAnsi" w:cstheme="minorHAnsi"/>
          <w:spacing w:val="2"/>
          <w:lang w:eastAsia="ru-RU"/>
        </w:rPr>
        <w:t xml:space="preserve"> согласно приложению № </w:t>
      </w:r>
      <w:r w:rsidR="00D6601E">
        <w:rPr>
          <w:rFonts w:asciiTheme="minorHAnsi" w:eastAsia="Times New Roman" w:hAnsiTheme="minorHAnsi" w:cstheme="minorHAnsi"/>
          <w:spacing w:val="2"/>
          <w:lang w:eastAsia="ru-RU"/>
        </w:rPr>
        <w:t>2</w:t>
      </w:r>
      <w:r w:rsidRPr="00D30CDA">
        <w:rPr>
          <w:rFonts w:asciiTheme="minorHAnsi" w:eastAsia="Times New Roman" w:hAnsiTheme="minorHAnsi" w:cstheme="minorHAnsi"/>
          <w:spacing w:val="2"/>
          <w:lang w:eastAsia="ru-RU"/>
        </w:rPr>
        <w:t>.</w:t>
      </w:r>
    </w:p>
    <w:p w:rsidR="00562118" w:rsidRPr="00D30CDA" w:rsidRDefault="00D6601E" w:rsidP="00562118">
      <w:pPr>
        <w:ind w:firstLine="851"/>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1.3</w:t>
      </w:r>
      <w:r w:rsidR="00B843EF" w:rsidRPr="00D30CDA">
        <w:rPr>
          <w:rFonts w:asciiTheme="minorHAnsi" w:eastAsia="Times New Roman" w:hAnsiTheme="minorHAnsi" w:cstheme="minorHAnsi"/>
          <w:spacing w:val="2"/>
          <w:lang w:eastAsia="ru-RU"/>
        </w:rPr>
        <w:t xml:space="preserve">. Правила рассмотрения запросов субъектов персональных данных или их представителей в администрации </w:t>
      </w:r>
      <w:r w:rsidR="00562118" w:rsidRPr="00D30CDA">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w:t>
      </w:r>
      <w:r>
        <w:rPr>
          <w:rFonts w:asciiTheme="minorHAnsi" w:eastAsia="Times New Roman" w:hAnsiTheme="minorHAnsi" w:cstheme="minorHAnsi"/>
          <w:spacing w:val="2"/>
          <w:lang w:eastAsia="ru-RU"/>
        </w:rPr>
        <w:t xml:space="preserve"> согласно приложению № 3</w:t>
      </w:r>
      <w:r w:rsidR="00562118" w:rsidRPr="00D30CDA">
        <w:rPr>
          <w:rFonts w:asciiTheme="minorHAnsi" w:eastAsia="Times New Roman" w:hAnsiTheme="minorHAnsi" w:cstheme="minorHAnsi"/>
          <w:spacing w:val="2"/>
          <w:lang w:eastAsia="ru-RU"/>
        </w:rPr>
        <w:t>.</w:t>
      </w:r>
    </w:p>
    <w:p w:rsidR="00562118" w:rsidRPr="00D30CDA" w:rsidRDefault="00D6601E" w:rsidP="00562118">
      <w:pPr>
        <w:ind w:firstLine="851"/>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1.4</w:t>
      </w:r>
      <w:r w:rsidR="00B843EF" w:rsidRPr="00D30CDA">
        <w:rPr>
          <w:rFonts w:asciiTheme="minorHAnsi" w:eastAsia="Times New Roman" w:hAnsiTheme="minorHAnsi" w:cstheme="minorHAnsi"/>
          <w:spacing w:val="2"/>
          <w:lang w:eastAsia="ru-RU"/>
        </w:rPr>
        <w:t xml:space="preserve">. Перечень информационных систем персональных данных в администрации </w:t>
      </w:r>
      <w:r w:rsidR="00562118" w:rsidRPr="00D30CDA">
        <w:rPr>
          <w:rFonts w:asciiTheme="minorHAnsi" w:eastAsia="Times New Roman" w:hAnsiTheme="minorHAnsi" w:cstheme="minorHAnsi"/>
          <w:spacing w:val="2"/>
          <w:lang w:eastAsia="ru-RU"/>
        </w:rPr>
        <w:t>Бирофельдского сельского поселения Биробиджанского</w:t>
      </w:r>
      <w:r w:rsidR="00562118" w:rsidRPr="00D30CDA">
        <w:rPr>
          <w:rFonts w:asciiTheme="minorHAnsi" w:eastAsia="Times New Roman" w:hAnsiTheme="minorHAnsi" w:cstheme="minorHAnsi"/>
          <w:spacing w:val="2"/>
          <w:u w:val="single"/>
          <w:lang w:eastAsia="ru-RU"/>
        </w:rPr>
        <w:t xml:space="preserve"> </w:t>
      </w:r>
      <w:r w:rsidR="00562118" w:rsidRPr="00D30CDA">
        <w:rPr>
          <w:rFonts w:asciiTheme="minorHAnsi" w:eastAsia="Times New Roman" w:hAnsiTheme="minorHAnsi" w:cstheme="minorHAnsi"/>
          <w:spacing w:val="2"/>
          <w:lang w:eastAsia="ru-RU"/>
        </w:rPr>
        <w:lastRenderedPageBreak/>
        <w:t>муниципального района Еврейской автономной области</w:t>
      </w:r>
      <w:r>
        <w:rPr>
          <w:rFonts w:asciiTheme="minorHAnsi" w:eastAsia="Times New Roman" w:hAnsiTheme="minorHAnsi" w:cstheme="minorHAnsi"/>
          <w:spacing w:val="2"/>
          <w:lang w:eastAsia="ru-RU"/>
        </w:rPr>
        <w:t xml:space="preserve"> согласно приложению № 4</w:t>
      </w:r>
      <w:r w:rsidR="00562118" w:rsidRPr="00D30CDA">
        <w:rPr>
          <w:rFonts w:asciiTheme="minorHAnsi" w:eastAsia="Times New Roman" w:hAnsiTheme="minorHAnsi" w:cstheme="minorHAnsi"/>
          <w:spacing w:val="2"/>
          <w:lang w:eastAsia="ru-RU"/>
        </w:rPr>
        <w:t>.</w:t>
      </w:r>
    </w:p>
    <w:p w:rsidR="00B843EF" w:rsidRPr="00D30CDA" w:rsidRDefault="00D6601E" w:rsidP="00562118">
      <w:pPr>
        <w:ind w:firstLine="851"/>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1.5</w:t>
      </w:r>
      <w:r w:rsidR="00B843EF" w:rsidRPr="00D30CDA">
        <w:rPr>
          <w:rFonts w:asciiTheme="minorHAnsi" w:eastAsia="Times New Roman" w:hAnsiTheme="minorHAnsi" w:cstheme="minorHAnsi"/>
          <w:spacing w:val="2"/>
          <w:lang w:eastAsia="ru-RU"/>
        </w:rPr>
        <w:t xml:space="preserve">. Перечень персональных данных, обрабатываемых в администрации </w:t>
      </w:r>
      <w:r w:rsidR="00562118" w:rsidRPr="00D30CDA">
        <w:rPr>
          <w:rFonts w:asciiTheme="minorHAnsi" w:eastAsia="Times New Roman" w:hAnsiTheme="minorHAnsi" w:cstheme="minorHAnsi"/>
          <w:spacing w:val="2"/>
          <w:lang w:eastAsia="ru-RU"/>
        </w:rPr>
        <w:t xml:space="preserve">Бирофельдского сельского поселения Биробиджанского муниципального района Еврейской автономной области </w:t>
      </w:r>
      <w:r w:rsidR="00B843EF" w:rsidRPr="00D30CDA">
        <w:rPr>
          <w:rFonts w:asciiTheme="minorHAnsi" w:eastAsia="Times New Roman" w:hAnsiTheme="minorHAnsi" w:cstheme="minorHAnsi"/>
          <w:spacing w:val="2"/>
          <w:lang w:eastAsia="ru-RU"/>
        </w:rPr>
        <w:t xml:space="preserve">в связи с реализацией трудовых отношений, а также в связи с оказанием </w:t>
      </w:r>
      <w:bookmarkStart w:id="6" w:name="C27"/>
      <w:bookmarkEnd w:id="6"/>
      <w:r w:rsidR="00B843EF" w:rsidRPr="00D30CDA">
        <w:rPr>
          <w:rFonts w:asciiTheme="minorHAnsi" w:eastAsia="Times New Roman" w:hAnsiTheme="minorHAnsi" w:cstheme="minorHAnsi"/>
          <w:spacing w:val="2"/>
          <w:lang w:eastAsia="ru-RU"/>
        </w:rPr>
        <w:t>муниципальн</w:t>
      </w:r>
      <w:r w:rsidR="00562118" w:rsidRPr="00D30CDA">
        <w:rPr>
          <w:rFonts w:asciiTheme="minorHAnsi" w:eastAsia="Times New Roman" w:hAnsiTheme="minorHAnsi" w:cstheme="minorHAnsi"/>
          <w:spacing w:val="2"/>
          <w:lang w:eastAsia="ru-RU"/>
        </w:rPr>
        <w:t xml:space="preserve">ых </w:t>
      </w:r>
      <w:r w:rsidR="00B843EF" w:rsidRPr="00D30CDA">
        <w:rPr>
          <w:rFonts w:asciiTheme="minorHAnsi" w:eastAsia="Times New Roman" w:hAnsiTheme="minorHAnsi" w:cstheme="minorHAnsi"/>
          <w:spacing w:val="2"/>
          <w:lang w:eastAsia="ru-RU"/>
        </w:rPr>
        <w:t xml:space="preserve">услуг и осуществлением </w:t>
      </w:r>
      <w:bookmarkStart w:id="7" w:name="C28"/>
      <w:bookmarkEnd w:id="7"/>
      <w:r w:rsidR="00B843EF" w:rsidRPr="00D30CDA">
        <w:rPr>
          <w:rFonts w:asciiTheme="minorHAnsi" w:eastAsia="Times New Roman" w:hAnsiTheme="minorHAnsi" w:cstheme="minorHAnsi"/>
          <w:spacing w:val="2"/>
          <w:lang w:eastAsia="ru-RU"/>
        </w:rPr>
        <w:t>муниципальных</w:t>
      </w:r>
      <w:r w:rsidR="00562118" w:rsidRPr="00D30CDA">
        <w:rPr>
          <w:rFonts w:asciiTheme="minorHAnsi" w:eastAsia="Times New Roman" w:hAnsiTheme="minorHAnsi" w:cstheme="minorHAnsi"/>
          <w:spacing w:val="2"/>
          <w:lang w:eastAsia="ru-RU"/>
        </w:rPr>
        <w:t xml:space="preserve"> </w:t>
      </w:r>
      <w:r w:rsidR="00B843EF" w:rsidRPr="00D30CDA">
        <w:rPr>
          <w:rFonts w:asciiTheme="minorHAnsi" w:eastAsia="Times New Roman" w:hAnsiTheme="minorHAnsi" w:cstheme="minorHAnsi"/>
          <w:spacing w:val="2"/>
          <w:lang w:eastAsia="ru-RU"/>
        </w:rPr>
        <w:t>функций</w:t>
      </w:r>
      <w:r>
        <w:rPr>
          <w:rFonts w:asciiTheme="minorHAnsi" w:eastAsia="Times New Roman" w:hAnsiTheme="minorHAnsi" w:cstheme="minorHAnsi"/>
          <w:spacing w:val="2"/>
          <w:lang w:eastAsia="ru-RU"/>
        </w:rPr>
        <w:t xml:space="preserve"> согласно приложению № 5</w:t>
      </w:r>
      <w:r w:rsidR="00B843EF" w:rsidRPr="00D30CDA">
        <w:rPr>
          <w:rFonts w:asciiTheme="minorHAnsi" w:eastAsia="Times New Roman" w:hAnsiTheme="minorHAnsi" w:cstheme="minorHAnsi"/>
          <w:spacing w:val="2"/>
          <w:lang w:eastAsia="ru-RU"/>
        </w:rPr>
        <w:t>.</w:t>
      </w:r>
    </w:p>
    <w:p w:rsidR="00562118" w:rsidRPr="00D30CDA" w:rsidRDefault="00D6601E" w:rsidP="00562118">
      <w:pPr>
        <w:ind w:firstLine="851"/>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1.6</w:t>
      </w:r>
      <w:r w:rsidR="00B843EF" w:rsidRPr="00D30CDA">
        <w:rPr>
          <w:rFonts w:asciiTheme="minorHAnsi" w:eastAsia="Times New Roman" w:hAnsiTheme="minorHAnsi" w:cstheme="minorHAnsi"/>
          <w:spacing w:val="2"/>
          <w:lang w:eastAsia="ru-RU"/>
        </w:rPr>
        <w:t xml:space="preserve">. Перечень должностей служащих администрации </w:t>
      </w:r>
      <w:r w:rsidR="00562118" w:rsidRPr="00D30CDA">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w:t>
      </w:r>
      <w:r w:rsidR="00B843EF" w:rsidRPr="00D30CDA">
        <w:rPr>
          <w:rFonts w:asciiTheme="minorHAnsi" w:eastAsia="Times New Roman" w:hAnsiTheme="minorHAnsi" w:cstheme="minorHAnsi"/>
          <w:spacing w:val="2"/>
          <w:lang w:eastAsia="ru-RU"/>
        </w:rPr>
        <w:t>, замещение которых предусматривает осуществление обработки персональных данных либо осуществление доступа к персональным данным</w:t>
      </w:r>
      <w:r>
        <w:rPr>
          <w:rFonts w:asciiTheme="minorHAnsi" w:eastAsia="Times New Roman" w:hAnsiTheme="minorHAnsi" w:cstheme="minorHAnsi"/>
          <w:spacing w:val="2"/>
          <w:lang w:eastAsia="ru-RU"/>
        </w:rPr>
        <w:t xml:space="preserve"> согласно приложению № 6</w:t>
      </w:r>
      <w:r w:rsidR="00B843EF" w:rsidRPr="00D30CDA">
        <w:rPr>
          <w:rFonts w:asciiTheme="minorHAnsi" w:eastAsia="Times New Roman" w:hAnsiTheme="minorHAnsi" w:cstheme="minorHAnsi"/>
          <w:spacing w:val="2"/>
          <w:lang w:eastAsia="ru-RU"/>
        </w:rPr>
        <w:t>.</w:t>
      </w:r>
    </w:p>
    <w:p w:rsidR="00562118" w:rsidRPr="00D30CDA" w:rsidRDefault="00D6601E" w:rsidP="00562118">
      <w:pPr>
        <w:ind w:firstLine="851"/>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1.7</w:t>
      </w:r>
      <w:r w:rsidR="00B843EF" w:rsidRPr="00D30CDA">
        <w:rPr>
          <w:rFonts w:asciiTheme="minorHAnsi" w:eastAsia="Times New Roman" w:hAnsiTheme="minorHAnsi" w:cstheme="minorHAnsi"/>
          <w:spacing w:val="2"/>
          <w:lang w:eastAsia="ru-RU"/>
        </w:rPr>
        <w:t xml:space="preserve">. Положение по обработке персональных данных без использования средств автоматизации в администрации </w:t>
      </w:r>
      <w:r w:rsidR="003159B7" w:rsidRPr="00D30CDA">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w:t>
      </w:r>
      <w:r>
        <w:rPr>
          <w:rFonts w:asciiTheme="minorHAnsi" w:eastAsia="Times New Roman" w:hAnsiTheme="minorHAnsi" w:cstheme="minorHAnsi"/>
          <w:spacing w:val="2"/>
          <w:lang w:eastAsia="ru-RU"/>
        </w:rPr>
        <w:t xml:space="preserve"> согласно приложению № 7</w:t>
      </w:r>
      <w:r w:rsidR="00B843EF" w:rsidRPr="00D30CDA">
        <w:rPr>
          <w:rFonts w:asciiTheme="minorHAnsi" w:eastAsia="Times New Roman" w:hAnsiTheme="minorHAnsi" w:cstheme="minorHAnsi"/>
          <w:spacing w:val="2"/>
          <w:lang w:eastAsia="ru-RU"/>
        </w:rPr>
        <w:t>.</w:t>
      </w:r>
    </w:p>
    <w:p w:rsidR="00562118" w:rsidRDefault="00D6601E" w:rsidP="00562118">
      <w:pPr>
        <w:ind w:firstLine="851"/>
        <w:jc w:val="both"/>
        <w:outlineLvl w:val="2"/>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1.8</w:t>
      </w:r>
      <w:r w:rsidR="00B843EF" w:rsidRPr="00D30CDA">
        <w:rPr>
          <w:rFonts w:asciiTheme="minorHAnsi" w:eastAsia="Times New Roman" w:hAnsiTheme="minorHAnsi" w:cstheme="minorHAnsi"/>
          <w:spacing w:val="2"/>
          <w:lang w:eastAsia="ru-RU"/>
        </w:rPr>
        <w:t xml:space="preserve">. Положение об организации и обеспечении защиты персональных данных при их обработке в информационных системах персональных данных администрации </w:t>
      </w:r>
      <w:r w:rsidR="003159B7" w:rsidRPr="00D30CDA">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w:t>
      </w:r>
      <w:r>
        <w:rPr>
          <w:rFonts w:asciiTheme="minorHAnsi" w:eastAsia="Times New Roman" w:hAnsiTheme="minorHAnsi" w:cstheme="minorHAnsi"/>
          <w:spacing w:val="2"/>
          <w:lang w:eastAsia="ru-RU"/>
        </w:rPr>
        <w:t xml:space="preserve"> согласно приложению № 8</w:t>
      </w:r>
      <w:r w:rsidR="00B843EF" w:rsidRPr="00D30CDA">
        <w:rPr>
          <w:rFonts w:asciiTheme="minorHAnsi" w:eastAsia="Times New Roman" w:hAnsiTheme="minorHAnsi" w:cstheme="minorHAnsi"/>
          <w:spacing w:val="2"/>
          <w:lang w:eastAsia="ru-RU"/>
        </w:rPr>
        <w:t>.</w:t>
      </w:r>
    </w:p>
    <w:p w:rsidR="00562118" w:rsidRPr="00DD5529" w:rsidRDefault="00B843EF" w:rsidP="00FB753C">
      <w:pPr>
        <w:ind w:firstLine="851"/>
        <w:jc w:val="both"/>
        <w:outlineLvl w:val="2"/>
        <w:rPr>
          <w:rFonts w:asciiTheme="minorHAnsi" w:eastAsia="Times New Roman" w:hAnsiTheme="minorHAnsi" w:cstheme="minorHAnsi"/>
          <w:spacing w:val="2"/>
          <w:lang w:eastAsia="ru-RU"/>
        </w:rPr>
      </w:pPr>
      <w:r w:rsidRPr="00DD5529">
        <w:rPr>
          <w:rFonts w:asciiTheme="minorHAnsi" w:eastAsia="Times New Roman" w:hAnsiTheme="minorHAnsi" w:cstheme="minorHAnsi"/>
          <w:spacing w:val="2"/>
          <w:lang w:eastAsia="ru-RU"/>
        </w:rPr>
        <w:t xml:space="preserve">2. Признать утратившими силу </w:t>
      </w:r>
      <w:bookmarkStart w:id="8" w:name="C38"/>
      <w:bookmarkEnd w:id="8"/>
      <w:r w:rsidR="00703087">
        <w:rPr>
          <w:rFonts w:asciiTheme="minorHAnsi" w:eastAsia="Times New Roman" w:hAnsiTheme="minorHAnsi" w:cstheme="minorHAnsi"/>
          <w:spacing w:val="2"/>
          <w:lang w:eastAsia="ru-RU"/>
        </w:rPr>
        <w:t>постановление</w:t>
      </w:r>
      <w:r w:rsidR="00FB753C" w:rsidRPr="00DD5529">
        <w:rPr>
          <w:rFonts w:asciiTheme="minorHAnsi" w:eastAsia="Times New Roman" w:hAnsiTheme="minorHAnsi" w:cstheme="minorHAnsi"/>
          <w:spacing w:val="2"/>
          <w:lang w:eastAsia="ru-RU"/>
        </w:rPr>
        <w:t xml:space="preserve"> </w:t>
      </w:r>
      <w:r w:rsidRPr="00DD5529">
        <w:rPr>
          <w:rFonts w:asciiTheme="minorHAnsi" w:eastAsia="Times New Roman" w:hAnsiTheme="minorHAnsi" w:cstheme="minorHAnsi"/>
          <w:spacing w:val="2"/>
          <w:lang w:eastAsia="ru-RU"/>
        </w:rPr>
        <w:t>администрации</w:t>
      </w:r>
      <w:r w:rsidR="00FB753C" w:rsidRPr="00DD5529">
        <w:rPr>
          <w:rFonts w:asciiTheme="minorHAnsi" w:eastAsia="Times New Roman" w:hAnsiTheme="minorHAnsi" w:cstheme="minorHAnsi"/>
          <w:spacing w:val="2"/>
          <w:lang w:eastAsia="ru-RU"/>
        </w:rPr>
        <w:t xml:space="preserve"> Бирофельдского сельского поселения Биробиджанского муниципального района Еврейской автономной области </w:t>
      </w:r>
      <w:r w:rsidRPr="00DD5529">
        <w:rPr>
          <w:rFonts w:asciiTheme="minorHAnsi" w:eastAsia="Times New Roman" w:hAnsiTheme="minorHAnsi" w:cstheme="minorHAnsi"/>
          <w:spacing w:val="2"/>
          <w:lang w:eastAsia="ru-RU"/>
        </w:rPr>
        <w:t xml:space="preserve">от </w:t>
      </w:r>
      <w:r w:rsidR="00FB753C" w:rsidRPr="00DD5529">
        <w:rPr>
          <w:rFonts w:asciiTheme="minorHAnsi" w:eastAsia="Times New Roman" w:hAnsiTheme="minorHAnsi" w:cstheme="minorHAnsi"/>
          <w:spacing w:val="2"/>
          <w:lang w:eastAsia="ru-RU"/>
        </w:rPr>
        <w:t>07.11.2007 № 37</w:t>
      </w:r>
      <w:r w:rsidRPr="00DD5529">
        <w:rPr>
          <w:rFonts w:asciiTheme="minorHAnsi" w:eastAsia="Times New Roman" w:hAnsiTheme="minorHAnsi" w:cstheme="minorHAnsi"/>
          <w:spacing w:val="2"/>
          <w:lang w:eastAsia="ru-RU"/>
        </w:rPr>
        <w:t xml:space="preserve"> </w:t>
      </w:r>
      <w:r w:rsidR="008E5E9D" w:rsidRPr="00DD5529">
        <w:rPr>
          <w:rFonts w:asciiTheme="minorHAnsi" w:eastAsia="Times New Roman" w:hAnsiTheme="minorHAnsi" w:cstheme="minorHAnsi"/>
          <w:spacing w:val="2"/>
          <w:lang w:eastAsia="ru-RU"/>
        </w:rPr>
        <w:t>«</w:t>
      </w:r>
      <w:r w:rsidR="008E5E9D" w:rsidRPr="00DD5529">
        <w:rPr>
          <w:rFonts w:eastAsia="Times New Roman"/>
          <w:bCs/>
          <w:lang w:eastAsia="ru-RU"/>
        </w:rPr>
        <w:t xml:space="preserve">Об утверждении порядка хранения и использования персональных данных муниципальных служащих в администрации </w:t>
      </w:r>
      <w:r w:rsidR="008E5E9D" w:rsidRPr="00DD5529">
        <w:t>Б</w:t>
      </w:r>
      <w:r w:rsidR="008E5E9D" w:rsidRPr="00DD5529">
        <w:rPr>
          <w:rFonts w:eastAsia="Times New Roman"/>
          <w:bCs/>
          <w:lang w:eastAsia="ru-RU"/>
        </w:rPr>
        <w:t>ирофельдского сельского поселения и определении должностных лиц, уполномоченных на их получение, обработку, хранение и использование</w:t>
      </w:r>
      <w:r w:rsidR="00DD5529" w:rsidRPr="00DD5529">
        <w:rPr>
          <w:rFonts w:eastAsia="Times New Roman"/>
          <w:bCs/>
          <w:lang w:eastAsia="ru-RU"/>
        </w:rPr>
        <w:t>»</w:t>
      </w:r>
      <w:r w:rsidR="00DD5529" w:rsidRPr="00DD5529">
        <w:rPr>
          <w:rFonts w:eastAsia="Times New Roman"/>
          <w:spacing w:val="2"/>
          <w:lang w:eastAsia="ru-RU"/>
        </w:rPr>
        <w:t>.</w:t>
      </w:r>
    </w:p>
    <w:p w:rsidR="00562118" w:rsidRPr="00DD5529" w:rsidRDefault="00B843EF" w:rsidP="00562118">
      <w:pPr>
        <w:ind w:firstLine="851"/>
        <w:jc w:val="both"/>
        <w:outlineLvl w:val="2"/>
        <w:rPr>
          <w:rFonts w:asciiTheme="minorHAnsi" w:eastAsia="Times New Roman" w:hAnsiTheme="minorHAnsi" w:cstheme="minorHAnsi"/>
          <w:spacing w:val="2"/>
          <w:lang w:eastAsia="ru-RU"/>
        </w:rPr>
      </w:pPr>
      <w:r w:rsidRPr="00DD5529">
        <w:rPr>
          <w:rFonts w:asciiTheme="minorHAnsi" w:eastAsia="Times New Roman" w:hAnsiTheme="minorHAnsi" w:cstheme="minorHAnsi"/>
          <w:spacing w:val="2"/>
          <w:lang w:eastAsia="ru-RU"/>
        </w:rPr>
        <w:t>3. Настоящее</w:t>
      </w:r>
      <w:bookmarkStart w:id="9" w:name="C50"/>
      <w:bookmarkEnd w:id="9"/>
      <w:r w:rsidR="003159B7" w:rsidRPr="00DD5529">
        <w:rPr>
          <w:rFonts w:asciiTheme="minorHAnsi" w:eastAsia="Times New Roman" w:hAnsiTheme="minorHAnsi" w:cstheme="minorHAnsi"/>
          <w:spacing w:val="2"/>
          <w:lang w:eastAsia="ru-RU"/>
        </w:rPr>
        <w:t xml:space="preserve"> п</w:t>
      </w:r>
      <w:r w:rsidRPr="00DD5529">
        <w:rPr>
          <w:rFonts w:asciiTheme="minorHAnsi" w:eastAsia="Times New Roman" w:hAnsiTheme="minorHAnsi" w:cstheme="minorHAnsi"/>
          <w:spacing w:val="2"/>
          <w:lang w:eastAsia="ru-RU"/>
        </w:rPr>
        <w:t>остановление</w:t>
      </w:r>
      <w:r w:rsidR="003159B7" w:rsidRPr="00DD5529">
        <w:rPr>
          <w:rFonts w:asciiTheme="minorHAnsi" w:eastAsia="Times New Roman" w:hAnsiTheme="minorHAnsi" w:cstheme="minorHAnsi"/>
          <w:spacing w:val="2"/>
          <w:lang w:eastAsia="ru-RU"/>
        </w:rPr>
        <w:t xml:space="preserve"> </w:t>
      </w:r>
      <w:r w:rsidRPr="00DD5529">
        <w:rPr>
          <w:rFonts w:asciiTheme="minorHAnsi" w:eastAsia="Times New Roman" w:hAnsiTheme="minorHAnsi" w:cstheme="minorHAnsi"/>
          <w:spacing w:val="2"/>
          <w:lang w:eastAsia="ru-RU"/>
        </w:rPr>
        <w:t>довести до ответственных лиц в части их касающейся.</w:t>
      </w:r>
    </w:p>
    <w:p w:rsidR="00562118" w:rsidRPr="00DD5529" w:rsidRDefault="00B843EF" w:rsidP="00562118">
      <w:pPr>
        <w:ind w:firstLine="851"/>
        <w:jc w:val="both"/>
        <w:outlineLvl w:val="2"/>
        <w:rPr>
          <w:rFonts w:asciiTheme="minorHAnsi" w:eastAsia="Times New Roman" w:hAnsiTheme="minorHAnsi" w:cstheme="minorHAnsi"/>
          <w:spacing w:val="2"/>
          <w:lang w:eastAsia="ru-RU"/>
        </w:rPr>
      </w:pPr>
      <w:r w:rsidRPr="00DD5529">
        <w:rPr>
          <w:rFonts w:asciiTheme="minorHAnsi" w:eastAsia="Times New Roman" w:hAnsiTheme="minorHAnsi" w:cstheme="minorHAnsi"/>
          <w:spacing w:val="2"/>
          <w:lang w:eastAsia="ru-RU"/>
        </w:rPr>
        <w:t xml:space="preserve">4. Контроль за исполнением настоящего </w:t>
      </w:r>
      <w:bookmarkStart w:id="10" w:name="C51"/>
      <w:bookmarkEnd w:id="10"/>
      <w:r w:rsidRPr="00DD5529">
        <w:rPr>
          <w:rFonts w:asciiTheme="minorHAnsi" w:eastAsia="Times New Roman" w:hAnsiTheme="minorHAnsi" w:cstheme="minorHAnsi"/>
          <w:spacing w:val="2"/>
          <w:lang w:eastAsia="ru-RU"/>
        </w:rPr>
        <w:t>постановления</w:t>
      </w:r>
      <w:hyperlink r:id="rId7" w:anchor="C52" w:history="1">
        <w:r w:rsidRPr="00DD5529">
          <w:rPr>
            <w:rFonts w:asciiTheme="minorHAnsi" w:eastAsia="Times New Roman" w:hAnsiTheme="minorHAnsi" w:cstheme="minorHAnsi"/>
            <w:spacing w:val="2"/>
            <w:lang w:eastAsia="ru-RU"/>
          </w:rPr>
          <w:t xml:space="preserve"> </w:t>
        </w:r>
      </w:hyperlink>
      <w:r w:rsidRPr="00DD5529">
        <w:rPr>
          <w:rFonts w:asciiTheme="minorHAnsi" w:eastAsia="Times New Roman" w:hAnsiTheme="minorHAnsi" w:cstheme="minorHAnsi"/>
          <w:spacing w:val="2"/>
          <w:lang w:eastAsia="ru-RU"/>
        </w:rPr>
        <w:t xml:space="preserve">возложить на </w:t>
      </w:r>
      <w:r w:rsidR="003900B4" w:rsidRPr="00DD5529">
        <w:rPr>
          <w:rFonts w:asciiTheme="minorHAnsi" w:eastAsia="Times New Roman" w:hAnsiTheme="minorHAnsi" w:cstheme="minorHAnsi"/>
          <w:spacing w:val="2"/>
          <w:lang w:eastAsia="ru-RU"/>
        </w:rPr>
        <w:t>заместителя главы администрации</w:t>
      </w:r>
      <w:r w:rsidR="003900B4" w:rsidRPr="00DD5529">
        <w:t xml:space="preserve"> Бирофельдского сельского поселения Биробиджанского муниципального района Еврейской автономной области Васильеву Т.А.</w:t>
      </w:r>
    </w:p>
    <w:p w:rsidR="003159B7" w:rsidRPr="00DD5529" w:rsidRDefault="00DD5529" w:rsidP="003159B7">
      <w:pPr>
        <w:ind w:firstLine="851"/>
        <w:jc w:val="both"/>
      </w:pPr>
      <w:r>
        <w:t>5</w:t>
      </w:r>
      <w:r w:rsidR="003159B7" w:rsidRPr="00DD5529">
        <w:t>. 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w:t>
      </w:r>
    </w:p>
    <w:p w:rsidR="003159B7" w:rsidRPr="003C406E" w:rsidRDefault="00DD5529" w:rsidP="003159B7">
      <w:pPr>
        <w:ind w:firstLine="851"/>
        <w:jc w:val="both"/>
        <w:rPr>
          <w:color w:val="000000"/>
        </w:rPr>
      </w:pPr>
      <w:r>
        <w:t>6</w:t>
      </w:r>
      <w:r w:rsidR="003159B7" w:rsidRPr="00DD5529">
        <w:t xml:space="preserve">. Настоящее </w:t>
      </w:r>
      <w:r w:rsidR="003159B7" w:rsidRPr="003C406E">
        <w:rPr>
          <w:color w:val="000000"/>
        </w:rPr>
        <w:t>постановление вступает в силу после дня его официального опубликования.</w:t>
      </w:r>
    </w:p>
    <w:p w:rsidR="003159B7" w:rsidRPr="00A16670" w:rsidRDefault="003159B7" w:rsidP="003159B7">
      <w:pPr>
        <w:pStyle w:val="a9"/>
        <w:ind w:firstLine="709"/>
        <w:jc w:val="both"/>
        <w:rPr>
          <w:rFonts w:asciiTheme="majorHAnsi" w:hAnsiTheme="majorHAnsi" w:cstheme="majorHAnsi"/>
          <w:sz w:val="28"/>
          <w:szCs w:val="28"/>
        </w:rPr>
      </w:pPr>
    </w:p>
    <w:p w:rsidR="003159B7" w:rsidRPr="00A16670" w:rsidRDefault="003159B7" w:rsidP="003159B7">
      <w:pPr>
        <w:pStyle w:val="a9"/>
        <w:ind w:firstLine="709"/>
        <w:jc w:val="both"/>
        <w:rPr>
          <w:rFonts w:asciiTheme="majorHAnsi" w:hAnsiTheme="majorHAnsi" w:cstheme="majorHAnsi"/>
          <w:sz w:val="28"/>
          <w:szCs w:val="28"/>
        </w:rPr>
      </w:pPr>
    </w:p>
    <w:p w:rsidR="003159B7" w:rsidRPr="00D93495" w:rsidRDefault="003159B7" w:rsidP="003159B7">
      <w:pPr>
        <w:jc w:val="both"/>
        <w:rPr>
          <w:rFonts w:asciiTheme="majorHAnsi" w:hAnsiTheme="majorHAnsi" w:cstheme="majorHAnsi"/>
        </w:rPr>
      </w:pPr>
      <w:r w:rsidRPr="00D93495">
        <w:rPr>
          <w:rFonts w:asciiTheme="majorHAnsi" w:hAnsiTheme="majorHAnsi" w:cstheme="majorHAnsi"/>
        </w:rPr>
        <w:t xml:space="preserve">Глава администрации </w:t>
      </w:r>
    </w:p>
    <w:p w:rsidR="003159B7" w:rsidRPr="00D93495" w:rsidRDefault="003159B7" w:rsidP="003159B7">
      <w:pPr>
        <w:jc w:val="both"/>
        <w:rPr>
          <w:rFonts w:asciiTheme="majorHAnsi" w:hAnsiTheme="majorHAnsi" w:cstheme="majorHAnsi"/>
        </w:rPr>
      </w:pPr>
      <w:r w:rsidRPr="00D93495">
        <w:rPr>
          <w:rFonts w:asciiTheme="majorHAnsi" w:hAnsiTheme="majorHAnsi" w:cstheme="majorHAnsi"/>
        </w:rPr>
        <w:t>сельского поселения                                                                                   М.Ю. Ворон</w:t>
      </w:r>
    </w:p>
    <w:p w:rsidR="00562118" w:rsidRDefault="00562118" w:rsidP="00B843EF">
      <w:pPr>
        <w:jc w:val="right"/>
        <w:rPr>
          <w:rFonts w:asciiTheme="minorHAnsi" w:eastAsia="Times New Roman" w:hAnsiTheme="minorHAnsi" w:cstheme="minorHAnsi"/>
          <w:color w:val="332E2D"/>
          <w:spacing w:val="2"/>
          <w:lang w:eastAsia="ru-RU"/>
        </w:rPr>
      </w:pPr>
    </w:p>
    <w:p w:rsidR="00703087" w:rsidRDefault="00703087" w:rsidP="000333A2">
      <w:pPr>
        <w:jc w:val="right"/>
        <w:rPr>
          <w:rFonts w:asciiTheme="minorHAnsi" w:eastAsia="Times New Roman" w:hAnsiTheme="minorHAnsi" w:cstheme="minorHAnsi"/>
          <w:spacing w:val="2"/>
          <w:sz w:val="24"/>
          <w:szCs w:val="24"/>
          <w:lang w:eastAsia="ru-RU"/>
        </w:rPr>
      </w:pPr>
    </w:p>
    <w:p w:rsidR="00703087" w:rsidRDefault="00703087" w:rsidP="000333A2">
      <w:pPr>
        <w:jc w:val="right"/>
        <w:rPr>
          <w:rFonts w:asciiTheme="minorHAnsi" w:eastAsia="Times New Roman" w:hAnsiTheme="minorHAnsi" w:cstheme="minorHAnsi"/>
          <w:spacing w:val="2"/>
          <w:sz w:val="24"/>
          <w:szCs w:val="24"/>
          <w:lang w:eastAsia="ru-RU"/>
        </w:rPr>
      </w:pPr>
    </w:p>
    <w:p w:rsidR="000333A2" w:rsidRPr="005D6082" w:rsidRDefault="000333A2" w:rsidP="000333A2">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1</w:t>
      </w:r>
    </w:p>
    <w:p w:rsidR="000333A2" w:rsidRPr="005D6082" w:rsidRDefault="000333A2" w:rsidP="000333A2">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к постановлению администрации</w:t>
      </w:r>
    </w:p>
    <w:p w:rsidR="000333A2" w:rsidRPr="005D6082" w:rsidRDefault="000333A2" w:rsidP="000333A2">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Бирофельдского сельского поселения</w:t>
      </w:r>
    </w:p>
    <w:p w:rsidR="000333A2" w:rsidRPr="005D6082" w:rsidRDefault="000333A2" w:rsidP="000333A2">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sidR="00703087">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sidR="00703087">
        <w:rPr>
          <w:rFonts w:asciiTheme="minorHAnsi" w:eastAsia="Times New Roman" w:hAnsiTheme="minorHAnsi" w:cstheme="minorHAnsi"/>
          <w:spacing w:val="2"/>
          <w:sz w:val="24"/>
          <w:szCs w:val="24"/>
          <w:lang w:eastAsia="ru-RU"/>
        </w:rPr>
        <w:t>№ 67</w:t>
      </w:r>
    </w:p>
    <w:p w:rsidR="000333A2" w:rsidRDefault="000333A2" w:rsidP="000333A2">
      <w:pPr>
        <w:jc w:val="center"/>
        <w:rPr>
          <w:rFonts w:asciiTheme="minorHAnsi" w:eastAsia="Times New Roman" w:hAnsiTheme="minorHAnsi" w:cstheme="minorHAnsi"/>
          <w:color w:val="332E2D"/>
          <w:spacing w:val="2"/>
          <w:lang w:eastAsia="ru-RU"/>
        </w:rPr>
      </w:pPr>
    </w:p>
    <w:p w:rsidR="000333A2" w:rsidRPr="000333A2" w:rsidRDefault="000333A2" w:rsidP="000333A2">
      <w:pPr>
        <w:jc w:val="center"/>
        <w:rPr>
          <w:rFonts w:ascii="Arial" w:hAnsi="Arial" w:cs="Arial"/>
          <w:b/>
        </w:rPr>
      </w:pPr>
    </w:p>
    <w:p w:rsidR="000333A2" w:rsidRPr="00082CA4" w:rsidRDefault="000333A2" w:rsidP="000333A2">
      <w:pPr>
        <w:jc w:val="center"/>
        <w:rPr>
          <w:b/>
        </w:rPr>
      </w:pPr>
      <w:r w:rsidRPr="00082CA4">
        <w:rPr>
          <w:b/>
        </w:rPr>
        <w:t>ПОЛИТИКА</w:t>
      </w:r>
    </w:p>
    <w:p w:rsidR="000333A2" w:rsidRDefault="000333A2" w:rsidP="000333A2">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в администрации Бирофельдского сельского</w:t>
      </w:r>
    </w:p>
    <w:p w:rsidR="000333A2" w:rsidRPr="005D6082" w:rsidRDefault="000333A2" w:rsidP="000333A2">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поселения Биробиджанского муниципального района</w:t>
      </w:r>
    </w:p>
    <w:p w:rsidR="000333A2" w:rsidRDefault="000333A2" w:rsidP="000333A2">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Еврейской автономной области</w:t>
      </w:r>
    </w:p>
    <w:p w:rsidR="000333A2" w:rsidRPr="00C13102" w:rsidRDefault="000333A2" w:rsidP="000333A2">
      <w:pPr>
        <w:jc w:val="center"/>
        <w:rPr>
          <w:rFonts w:asciiTheme="minorHAnsi" w:eastAsia="Times New Roman" w:hAnsiTheme="minorHAnsi" w:cstheme="minorHAnsi"/>
          <w:b/>
          <w:spacing w:val="2"/>
          <w:lang w:eastAsia="ru-RU"/>
        </w:rPr>
      </w:pPr>
      <w:r>
        <w:rPr>
          <w:rFonts w:asciiTheme="minorHAnsi" w:eastAsia="Times New Roman" w:hAnsiTheme="minorHAnsi" w:cstheme="minorHAnsi"/>
          <w:b/>
          <w:spacing w:val="2"/>
          <w:lang w:eastAsia="ru-RU"/>
        </w:rPr>
        <w:t xml:space="preserve"> </w:t>
      </w:r>
      <w:r w:rsidRPr="00C13102">
        <w:rPr>
          <w:b/>
        </w:rPr>
        <w:t>в отношении обработки персональных данных</w:t>
      </w:r>
    </w:p>
    <w:p w:rsidR="000333A2" w:rsidRPr="00082CA4" w:rsidRDefault="000333A2" w:rsidP="000333A2">
      <w:pPr>
        <w:pStyle w:val="2"/>
        <w:jc w:val="both"/>
        <w:rPr>
          <w:rFonts w:ascii="Times New Roman" w:hAnsi="Times New Roman" w:cs="Times New Roman"/>
          <w:sz w:val="28"/>
          <w:szCs w:val="28"/>
        </w:rPr>
      </w:pPr>
    </w:p>
    <w:p w:rsidR="000333A2" w:rsidRDefault="000333A2" w:rsidP="000333A2">
      <w:pPr>
        <w:pStyle w:val="2"/>
        <w:jc w:val="center"/>
        <w:rPr>
          <w:rFonts w:ascii="Times New Roman" w:hAnsi="Times New Roman" w:cs="Times New Roman"/>
          <w:b w:val="0"/>
          <w:sz w:val="28"/>
          <w:szCs w:val="28"/>
        </w:rPr>
      </w:pPr>
      <w:r w:rsidRPr="00C13102">
        <w:rPr>
          <w:rFonts w:ascii="Times New Roman" w:hAnsi="Times New Roman" w:cs="Times New Roman"/>
          <w:b w:val="0"/>
          <w:sz w:val="28"/>
          <w:szCs w:val="28"/>
        </w:rPr>
        <w:t>1. ОБЩИЕ ПОЛОЖЕНИЯ</w:t>
      </w:r>
    </w:p>
    <w:p w:rsidR="00F57BA9" w:rsidRDefault="00F57BA9" w:rsidP="00F57BA9">
      <w:pPr>
        <w:pStyle w:val="2"/>
        <w:tabs>
          <w:tab w:val="num" w:pos="1571"/>
        </w:tabs>
        <w:rPr>
          <w:rFonts w:ascii="Times New Roman" w:hAnsi="Times New Roman" w:cs="Times New Roman"/>
          <w:b w:val="0"/>
          <w:sz w:val="28"/>
          <w:szCs w:val="28"/>
        </w:rPr>
      </w:pPr>
    </w:p>
    <w:p w:rsidR="00F57BA9" w:rsidRPr="00F57BA9" w:rsidRDefault="00F57BA9" w:rsidP="00F57BA9">
      <w:pPr>
        <w:pStyle w:val="2"/>
        <w:tabs>
          <w:tab w:val="num" w:pos="1571"/>
        </w:tabs>
        <w:ind w:firstLine="851"/>
        <w:jc w:val="both"/>
        <w:rPr>
          <w:rFonts w:asciiTheme="minorHAnsi" w:hAnsiTheme="minorHAnsi" w:cstheme="minorHAnsi"/>
          <w:b w:val="0"/>
          <w:sz w:val="28"/>
          <w:szCs w:val="28"/>
        </w:rPr>
      </w:pPr>
      <w:r>
        <w:rPr>
          <w:rFonts w:asciiTheme="minorHAnsi" w:hAnsiTheme="minorHAnsi" w:cstheme="minorHAnsi"/>
          <w:b w:val="0"/>
          <w:sz w:val="28"/>
          <w:szCs w:val="28"/>
        </w:rPr>
        <w:t xml:space="preserve">1.1. </w:t>
      </w:r>
      <w:r w:rsidRPr="00F57BA9">
        <w:rPr>
          <w:rFonts w:asciiTheme="minorHAnsi" w:hAnsiTheme="minorHAnsi" w:cstheme="minorHAnsi"/>
          <w:b w:val="0"/>
          <w:sz w:val="28"/>
          <w:szCs w:val="28"/>
        </w:rPr>
        <w:t>Термины и определения</w:t>
      </w:r>
      <w:r>
        <w:rPr>
          <w:rFonts w:asciiTheme="minorHAnsi" w:hAnsiTheme="minorHAnsi" w:cstheme="minorHAnsi"/>
          <w:b w:val="0"/>
          <w:sz w:val="28"/>
          <w:szCs w:val="28"/>
        </w:rPr>
        <w:t>:</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п</w:t>
      </w:r>
      <w:r w:rsidRPr="00F57BA9">
        <w:rPr>
          <w:rFonts w:asciiTheme="minorHAnsi" w:hAnsiTheme="minorHAnsi" w:cstheme="minorHAnsi"/>
          <w:sz w:val="28"/>
          <w:szCs w:val="28"/>
        </w:rPr>
        <w:t xml:space="preserve">ерсональные данные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любая информация, относящаяся к прямо или косвенно определенному или определяемому физическому лицу</w:t>
      </w:r>
      <w:r>
        <w:rPr>
          <w:rFonts w:asciiTheme="minorHAnsi" w:hAnsiTheme="minorHAnsi" w:cstheme="minorHAnsi"/>
          <w:sz w:val="28"/>
          <w:szCs w:val="28"/>
        </w:rPr>
        <w:t xml:space="preserve"> (субъекту персональных данных);</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о</w:t>
      </w:r>
      <w:r w:rsidRPr="00F57BA9">
        <w:rPr>
          <w:rFonts w:asciiTheme="minorHAnsi" w:hAnsiTheme="minorHAnsi" w:cstheme="minorHAnsi"/>
          <w:sz w:val="28"/>
          <w:szCs w:val="28"/>
        </w:rPr>
        <w:t xml:space="preserve">ператор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w:t>
      </w:r>
      <w:r>
        <w:rPr>
          <w:rFonts w:asciiTheme="minorHAnsi" w:hAnsiTheme="minorHAnsi" w:cstheme="minorHAnsi"/>
          <w:sz w:val="28"/>
          <w:szCs w:val="28"/>
        </w:rPr>
        <w:t>ршаемые с персональными данными;</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о</w:t>
      </w:r>
      <w:r w:rsidRPr="00F57BA9">
        <w:rPr>
          <w:rFonts w:asciiTheme="minorHAnsi" w:hAnsiTheme="minorHAnsi" w:cstheme="minorHAnsi"/>
          <w:sz w:val="28"/>
          <w:szCs w:val="28"/>
        </w:rPr>
        <w:t xml:space="preserve">бработка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Pr>
          <w:rFonts w:asciiTheme="minorHAnsi" w:hAnsiTheme="minorHAnsi" w:cstheme="minorHAnsi"/>
          <w:sz w:val="28"/>
          <w:szCs w:val="28"/>
        </w:rPr>
        <w:t>уничтожение персональных данных;</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а</w:t>
      </w:r>
      <w:r w:rsidRPr="00F57BA9">
        <w:rPr>
          <w:rFonts w:asciiTheme="minorHAnsi" w:hAnsiTheme="minorHAnsi" w:cstheme="minorHAnsi"/>
          <w:sz w:val="28"/>
          <w:szCs w:val="28"/>
        </w:rPr>
        <w:t xml:space="preserve">втоматизированная обработка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обработка персональных данных с помощью средств вычислительной техники</w:t>
      </w:r>
      <w:r>
        <w:rPr>
          <w:rFonts w:asciiTheme="minorHAnsi" w:hAnsiTheme="minorHAnsi" w:cstheme="minorHAnsi"/>
          <w:sz w:val="28"/>
          <w:szCs w:val="28"/>
        </w:rPr>
        <w:t>;</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р</w:t>
      </w:r>
      <w:r w:rsidRPr="00F57BA9">
        <w:rPr>
          <w:rFonts w:asciiTheme="minorHAnsi" w:hAnsiTheme="minorHAnsi" w:cstheme="minorHAnsi"/>
          <w:sz w:val="28"/>
          <w:szCs w:val="28"/>
        </w:rPr>
        <w:t xml:space="preserve">аспространение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действия, направленные на раскрытие персональных д</w:t>
      </w:r>
      <w:r>
        <w:rPr>
          <w:rFonts w:asciiTheme="minorHAnsi" w:hAnsiTheme="minorHAnsi" w:cstheme="minorHAnsi"/>
          <w:sz w:val="28"/>
          <w:szCs w:val="28"/>
        </w:rPr>
        <w:t>анных неопределенному кругу лиц;</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п</w:t>
      </w:r>
      <w:r w:rsidRPr="00F57BA9">
        <w:rPr>
          <w:rFonts w:asciiTheme="minorHAnsi" w:hAnsiTheme="minorHAnsi" w:cstheme="minorHAnsi"/>
          <w:sz w:val="28"/>
          <w:szCs w:val="28"/>
        </w:rPr>
        <w:t xml:space="preserve">редоставление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действия, направленные на раскрытие персональных данных определенному л</w:t>
      </w:r>
      <w:r>
        <w:rPr>
          <w:rFonts w:asciiTheme="minorHAnsi" w:hAnsiTheme="minorHAnsi" w:cstheme="minorHAnsi"/>
          <w:sz w:val="28"/>
          <w:szCs w:val="28"/>
        </w:rPr>
        <w:t>ицу или определенному кругу лиц;</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б</w:t>
      </w:r>
      <w:r w:rsidRPr="00F57BA9">
        <w:rPr>
          <w:rFonts w:asciiTheme="minorHAnsi" w:hAnsiTheme="minorHAnsi" w:cstheme="minorHAnsi"/>
          <w:sz w:val="28"/>
          <w:szCs w:val="28"/>
        </w:rPr>
        <w:t xml:space="preserve">локирование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временное прекращение обработки персональных данных (за исключением случаев, если обработка необходима для</w:t>
      </w:r>
      <w:r>
        <w:rPr>
          <w:rFonts w:asciiTheme="minorHAnsi" w:hAnsiTheme="minorHAnsi" w:cstheme="minorHAnsi"/>
          <w:sz w:val="28"/>
          <w:szCs w:val="28"/>
        </w:rPr>
        <w:t xml:space="preserve"> уточнения персональных данных);</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у</w:t>
      </w:r>
      <w:r w:rsidRPr="00F57BA9">
        <w:rPr>
          <w:rFonts w:asciiTheme="minorHAnsi" w:hAnsiTheme="minorHAnsi" w:cstheme="minorHAnsi"/>
          <w:sz w:val="28"/>
          <w:szCs w:val="28"/>
        </w:rPr>
        <w:t xml:space="preserve">ничтожение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w:t>
      </w:r>
      <w:r>
        <w:rPr>
          <w:rFonts w:asciiTheme="minorHAnsi" w:hAnsiTheme="minorHAnsi" w:cstheme="minorHAnsi"/>
          <w:sz w:val="28"/>
          <w:szCs w:val="28"/>
        </w:rPr>
        <w:t>ые носители персональных данных;</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lastRenderedPageBreak/>
        <w:t>- о</w:t>
      </w:r>
      <w:r w:rsidRPr="00F57BA9">
        <w:rPr>
          <w:rFonts w:asciiTheme="minorHAnsi" w:hAnsiTheme="minorHAnsi" w:cstheme="minorHAnsi"/>
          <w:sz w:val="28"/>
          <w:szCs w:val="28"/>
        </w:rPr>
        <w:t xml:space="preserve">безличивание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w:t>
      </w:r>
      <w:r>
        <w:rPr>
          <w:rFonts w:asciiTheme="minorHAnsi" w:hAnsiTheme="minorHAnsi" w:cstheme="minorHAnsi"/>
          <w:sz w:val="28"/>
          <w:szCs w:val="28"/>
        </w:rPr>
        <w:t>му субъекту персональных данных;</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и</w:t>
      </w:r>
      <w:r w:rsidRPr="00F57BA9">
        <w:rPr>
          <w:rFonts w:asciiTheme="minorHAnsi" w:hAnsiTheme="minorHAnsi" w:cstheme="minorHAnsi"/>
          <w:sz w:val="28"/>
          <w:szCs w:val="28"/>
        </w:rPr>
        <w:t xml:space="preserve">нформационная система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совокупность содержащихся в базах данных персональных данных и обеспечивающих их обработку информационных т</w:t>
      </w:r>
      <w:r>
        <w:rPr>
          <w:rFonts w:asciiTheme="minorHAnsi" w:hAnsiTheme="minorHAnsi" w:cstheme="minorHAnsi"/>
          <w:sz w:val="28"/>
          <w:szCs w:val="28"/>
        </w:rPr>
        <w:t>ехнологий и технических средств;</w:t>
      </w:r>
    </w:p>
    <w:p w:rsidR="00F57BA9" w:rsidRPr="00F57BA9" w:rsidRDefault="00F57BA9" w:rsidP="00F57BA9">
      <w:pPr>
        <w:pStyle w:val="u"/>
        <w:spacing w:before="0" w:beforeAutospacing="0" w:after="0" w:afterAutospacing="0"/>
        <w:ind w:firstLine="851"/>
        <w:jc w:val="both"/>
        <w:rPr>
          <w:rFonts w:asciiTheme="minorHAnsi" w:hAnsiTheme="minorHAnsi" w:cstheme="minorHAnsi"/>
          <w:sz w:val="28"/>
          <w:szCs w:val="28"/>
        </w:rPr>
      </w:pPr>
      <w:r>
        <w:rPr>
          <w:rFonts w:asciiTheme="minorHAnsi" w:hAnsiTheme="minorHAnsi" w:cstheme="minorHAnsi"/>
          <w:sz w:val="28"/>
          <w:szCs w:val="28"/>
        </w:rPr>
        <w:t>- т</w:t>
      </w:r>
      <w:r w:rsidRPr="00F57BA9">
        <w:rPr>
          <w:rFonts w:asciiTheme="minorHAnsi" w:hAnsiTheme="minorHAnsi" w:cstheme="minorHAnsi"/>
          <w:sz w:val="28"/>
          <w:szCs w:val="28"/>
        </w:rPr>
        <w:t xml:space="preserve">рансграничная передача персональных данных </w:t>
      </w:r>
      <w:r w:rsidR="001444E5">
        <w:rPr>
          <w:rFonts w:asciiTheme="minorHAnsi" w:hAnsiTheme="minorHAnsi" w:cstheme="minorHAnsi"/>
          <w:sz w:val="28"/>
          <w:szCs w:val="28"/>
        </w:rPr>
        <w:t>–</w:t>
      </w:r>
      <w:r w:rsidRPr="00F57BA9">
        <w:rPr>
          <w:rFonts w:asciiTheme="minorHAnsi" w:hAnsiTheme="minorHAnsi" w:cstheme="minorHAnsi"/>
          <w:sz w:val="28"/>
          <w:szCs w:val="28"/>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333A2" w:rsidRPr="00C84688" w:rsidRDefault="00F57BA9" w:rsidP="001444E5">
      <w:pPr>
        <w:ind w:firstLine="851"/>
        <w:jc w:val="both"/>
        <w:rPr>
          <w:rFonts w:asciiTheme="minorHAnsi" w:eastAsia="Times New Roman" w:hAnsiTheme="minorHAnsi" w:cstheme="minorHAnsi"/>
          <w:spacing w:val="2"/>
          <w:lang w:eastAsia="ru-RU"/>
        </w:rPr>
      </w:pPr>
      <w:r>
        <w:rPr>
          <w:rFonts w:asciiTheme="minorHAnsi" w:hAnsiTheme="minorHAnsi" w:cstheme="minorHAnsi"/>
        </w:rPr>
        <w:t>1.2</w:t>
      </w:r>
      <w:r w:rsidR="00F209E7">
        <w:rPr>
          <w:rFonts w:asciiTheme="minorHAnsi" w:hAnsiTheme="minorHAnsi" w:cstheme="minorHAnsi"/>
        </w:rPr>
        <w:t>.</w:t>
      </w:r>
      <w:r w:rsidR="000333A2" w:rsidRPr="00C84688">
        <w:t xml:space="preserve">Политика  администрации </w:t>
      </w:r>
      <w:r w:rsidR="000333A2" w:rsidRPr="00C84688">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w:t>
      </w:r>
      <w:r w:rsidR="000333A2" w:rsidRPr="00C84688">
        <w:t xml:space="preserve"> </w:t>
      </w:r>
      <w:r w:rsidR="000333A2" w:rsidRPr="00C84688">
        <w:rPr>
          <w:rFonts w:asciiTheme="minorHAnsi" w:eastAsia="Times New Roman" w:hAnsiTheme="minorHAnsi" w:cstheme="minorHAnsi"/>
          <w:spacing w:val="2"/>
          <w:lang w:eastAsia="ru-RU"/>
        </w:rPr>
        <w:t>Еврейской автономной области</w:t>
      </w:r>
      <w:r w:rsidR="000333A2">
        <w:rPr>
          <w:rFonts w:asciiTheme="minorHAnsi" w:eastAsia="Times New Roman" w:hAnsiTheme="minorHAnsi" w:cstheme="minorHAnsi"/>
          <w:spacing w:val="2"/>
          <w:lang w:eastAsia="ru-RU"/>
        </w:rPr>
        <w:t xml:space="preserve"> </w:t>
      </w:r>
      <w:r w:rsidR="000333A2" w:rsidRPr="00C13102">
        <w:t>(далее</w:t>
      </w:r>
      <w:r w:rsidR="000333A2">
        <w:t xml:space="preserve"> по тексту –</w:t>
      </w:r>
      <w:r w:rsidR="000333A2" w:rsidRPr="00C13102">
        <w:t xml:space="preserve"> Администрация) </w:t>
      </w:r>
      <w:r w:rsidR="000333A2">
        <w:rPr>
          <w:rFonts w:asciiTheme="minorHAnsi" w:eastAsia="Times New Roman" w:hAnsiTheme="minorHAnsi" w:cstheme="minorHAnsi"/>
          <w:spacing w:val="2"/>
          <w:lang w:eastAsia="ru-RU"/>
        </w:rPr>
        <w:t xml:space="preserve">в отношении обработки персональных данных </w:t>
      </w:r>
      <w:r w:rsidR="000333A2" w:rsidRPr="00C13102">
        <w:t xml:space="preserve">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 как одно или несколько правил, процедур, практических приемов и руководящих принципов в области информационной безопасности, которыми руководствуется Администрация в своей деятельности, а также основных принципов построения, организационных, технологических и процедурных аспектов обеспечения безопасности персональных данных. </w:t>
      </w:r>
    </w:p>
    <w:p w:rsidR="000333A2" w:rsidRPr="00C13102" w:rsidRDefault="00F209E7" w:rsidP="000333A2">
      <w:pPr>
        <w:pStyle w:val="a9"/>
        <w:ind w:firstLine="851"/>
        <w:jc w:val="both"/>
        <w:rPr>
          <w:rFonts w:ascii="Times New Roman" w:hAnsi="Times New Roman"/>
          <w:sz w:val="28"/>
          <w:szCs w:val="28"/>
        </w:rPr>
      </w:pPr>
      <w:r>
        <w:rPr>
          <w:rFonts w:ascii="Times New Roman" w:hAnsi="Times New Roman"/>
          <w:sz w:val="28"/>
          <w:szCs w:val="28"/>
        </w:rPr>
        <w:t xml:space="preserve">1.3. </w:t>
      </w:r>
      <w:r w:rsidR="000333A2" w:rsidRPr="00C13102">
        <w:rPr>
          <w:rFonts w:ascii="Times New Roman" w:hAnsi="Times New Roman"/>
          <w:sz w:val="28"/>
          <w:szCs w:val="28"/>
        </w:rPr>
        <w:t xml:space="preserve">Законодательной основой настоящей Политики являются </w:t>
      </w:r>
      <w:hyperlink r:id="rId8" w:tooltip="Конституция Российской Федерации" w:history="1">
        <w:r w:rsidR="000333A2" w:rsidRPr="00C13102">
          <w:rPr>
            <w:rStyle w:val="a8"/>
            <w:rFonts w:ascii="Times New Roman" w:hAnsi="Times New Roman"/>
            <w:color w:val="auto"/>
            <w:sz w:val="28"/>
            <w:szCs w:val="28"/>
            <w:u w:val="none"/>
          </w:rPr>
          <w:t>Конституция Российской Федерации</w:t>
        </w:r>
      </w:hyperlink>
      <w:r w:rsidR="000333A2" w:rsidRPr="00C13102">
        <w:rPr>
          <w:rFonts w:ascii="Times New Roman" w:hAnsi="Times New Roman"/>
          <w:sz w:val="28"/>
          <w:szCs w:val="28"/>
        </w:rPr>
        <w:t xml:space="preserve">, </w:t>
      </w:r>
      <w:hyperlink r:id="rId9" w:tooltip="Выдержки из Уголовного Кодекса Российской Федерации" w:history="1">
        <w:r w:rsidR="000333A2" w:rsidRPr="00C13102">
          <w:rPr>
            <w:rStyle w:val="a8"/>
            <w:rFonts w:ascii="Times New Roman" w:hAnsi="Times New Roman"/>
            <w:color w:val="auto"/>
            <w:sz w:val="28"/>
            <w:szCs w:val="28"/>
            <w:u w:val="none"/>
          </w:rPr>
          <w:t xml:space="preserve"> Трудовой кодекс</w:t>
        </w:r>
      </w:hyperlink>
      <w:r w:rsidR="000333A2">
        <w:rPr>
          <w:rFonts w:ascii="Times New Roman" w:hAnsi="Times New Roman"/>
          <w:sz w:val="28"/>
          <w:szCs w:val="28"/>
        </w:rPr>
        <w:t xml:space="preserve"> </w:t>
      </w:r>
      <w:r w:rsidR="000333A2" w:rsidRPr="000333A2">
        <w:rPr>
          <w:rFonts w:ascii="Times New Roman" w:hAnsi="Times New Roman"/>
          <w:sz w:val="28"/>
          <w:szCs w:val="28"/>
        </w:rPr>
        <w:t>Российской Федерации</w:t>
      </w:r>
      <w:r w:rsidR="000333A2" w:rsidRPr="00C13102">
        <w:rPr>
          <w:rFonts w:ascii="Times New Roman" w:hAnsi="Times New Roman"/>
          <w:sz w:val="28"/>
          <w:szCs w:val="28"/>
        </w:rPr>
        <w:t>, Федеральный закон от 27.07.2006 № 152-ФЗ «О персональных данных», Федеральный закон от 06.10.2003 №</w:t>
      </w:r>
      <w:r w:rsidR="000333A2">
        <w:rPr>
          <w:rFonts w:ascii="Times New Roman" w:hAnsi="Times New Roman"/>
          <w:sz w:val="28"/>
          <w:szCs w:val="28"/>
        </w:rPr>
        <w:t xml:space="preserve"> </w:t>
      </w:r>
      <w:r w:rsidR="000333A2" w:rsidRPr="00C13102">
        <w:rPr>
          <w:rFonts w:ascii="Times New Roman" w:hAnsi="Times New Roman"/>
          <w:sz w:val="28"/>
          <w:szCs w:val="28"/>
        </w:rPr>
        <w:t xml:space="preserve">131-ФЗ «Об общих принципах организации местного самоуправления в Российской Федерации» законы, указы, постановления, другие нормативные документы действующего законодательства Российской Федерации, </w:t>
      </w:r>
      <w:r w:rsidR="000333A2">
        <w:rPr>
          <w:rFonts w:ascii="Times New Roman" w:hAnsi="Times New Roman"/>
          <w:sz w:val="28"/>
          <w:szCs w:val="28"/>
        </w:rPr>
        <w:t>акты</w:t>
      </w:r>
      <w:r w:rsidR="000333A2" w:rsidRPr="00C13102">
        <w:rPr>
          <w:rFonts w:ascii="Times New Roman" w:hAnsi="Times New Roman"/>
          <w:sz w:val="28"/>
          <w:szCs w:val="28"/>
        </w:rPr>
        <w:t xml:space="preserve"> ФСТЭК и ФСБ России. </w:t>
      </w:r>
    </w:p>
    <w:p w:rsidR="000333A2" w:rsidRPr="00C13102" w:rsidRDefault="00F209E7" w:rsidP="000333A2">
      <w:pPr>
        <w:pStyle w:val="a5"/>
        <w:spacing w:before="0" w:beforeAutospacing="0" w:after="0" w:afterAutospacing="0"/>
        <w:ind w:firstLine="851"/>
        <w:jc w:val="both"/>
      </w:pPr>
      <w:r>
        <w:t xml:space="preserve">1.4. </w:t>
      </w:r>
      <w:r w:rsidR="000333A2" w:rsidRPr="00C13102">
        <w:t xml:space="preserve">Использование данной Политики в качестве основы для построения комплексной системы информационной безопасности персональных данных Администрации позволит оптимизировать затраты на ее построение. </w:t>
      </w:r>
    </w:p>
    <w:p w:rsidR="000333A2" w:rsidRPr="00C13102" w:rsidRDefault="00F209E7" w:rsidP="000333A2">
      <w:pPr>
        <w:pStyle w:val="a5"/>
        <w:spacing w:before="0" w:beforeAutospacing="0" w:after="0" w:afterAutospacing="0"/>
        <w:ind w:firstLine="851"/>
        <w:jc w:val="both"/>
      </w:pPr>
      <w:r>
        <w:t xml:space="preserve">1.5. </w:t>
      </w:r>
      <w:r w:rsidR="000333A2" w:rsidRPr="00C13102">
        <w:t xml:space="preserve">При разработке Политики учитывались основные принципы создания комплексных систем обеспечения безопасности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 </w:t>
      </w:r>
    </w:p>
    <w:p w:rsidR="000333A2" w:rsidRDefault="00F209E7" w:rsidP="000333A2">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1.6. </w:t>
      </w:r>
      <w:r w:rsidR="000333A2" w:rsidRPr="00C13102">
        <w:rPr>
          <w:rFonts w:ascii="Times New Roman" w:hAnsi="Times New Roman" w:cs="Times New Roman"/>
          <w:b w:val="0"/>
          <w:sz w:val="28"/>
          <w:szCs w:val="28"/>
        </w:rPr>
        <w:t>Основные положения Политики базируются на качественном осмыслении вопросов безопасности информации и не затрагивают вопросов экономического (количественного) анализа рисков и обоснования необходимых затрат на защиту информации.</w:t>
      </w:r>
    </w:p>
    <w:p w:rsidR="00F57BA9" w:rsidRPr="00C13102" w:rsidRDefault="00F57BA9" w:rsidP="000333A2">
      <w:pPr>
        <w:pStyle w:val="2"/>
        <w:ind w:firstLine="851"/>
        <w:jc w:val="both"/>
        <w:rPr>
          <w:rFonts w:ascii="Times New Roman" w:hAnsi="Times New Roman" w:cs="Times New Roman"/>
          <w:b w:val="0"/>
          <w:sz w:val="28"/>
          <w:szCs w:val="28"/>
        </w:rPr>
      </w:pPr>
    </w:p>
    <w:p w:rsidR="000333A2" w:rsidRDefault="00F57BA9" w:rsidP="00F57BA9">
      <w:pPr>
        <w:pStyle w:val="2"/>
        <w:jc w:val="center"/>
        <w:rPr>
          <w:rFonts w:ascii="Times New Roman" w:hAnsi="Times New Roman" w:cs="Times New Roman"/>
          <w:b w:val="0"/>
          <w:sz w:val="28"/>
          <w:szCs w:val="28"/>
        </w:rPr>
      </w:pPr>
      <w:r>
        <w:rPr>
          <w:rFonts w:ascii="Times New Roman" w:hAnsi="Times New Roman" w:cs="Times New Roman"/>
          <w:b w:val="0"/>
          <w:sz w:val="28"/>
          <w:szCs w:val="28"/>
        </w:rPr>
        <w:t xml:space="preserve">2. </w:t>
      </w:r>
      <w:r w:rsidR="000333A2" w:rsidRPr="00F57BA9">
        <w:rPr>
          <w:rFonts w:ascii="Times New Roman" w:hAnsi="Times New Roman" w:cs="Times New Roman"/>
          <w:b w:val="0"/>
          <w:sz w:val="28"/>
          <w:szCs w:val="28"/>
        </w:rPr>
        <w:t>ОБЪЕКТЫ ЗАЩИТЫ</w:t>
      </w:r>
    </w:p>
    <w:p w:rsidR="00151C47" w:rsidRPr="00F57BA9" w:rsidRDefault="00151C47" w:rsidP="00F57BA9">
      <w:pPr>
        <w:pStyle w:val="2"/>
        <w:jc w:val="center"/>
        <w:rPr>
          <w:rFonts w:ascii="Times New Roman" w:hAnsi="Times New Roman" w:cs="Times New Roman"/>
          <w:b w:val="0"/>
          <w:sz w:val="28"/>
          <w:szCs w:val="28"/>
        </w:rPr>
      </w:pPr>
    </w:p>
    <w:p w:rsidR="000333A2" w:rsidRPr="00F57BA9" w:rsidRDefault="000333A2" w:rsidP="00F57BA9">
      <w:pPr>
        <w:pStyle w:val="a5"/>
        <w:spacing w:before="0" w:beforeAutospacing="0" w:after="0" w:afterAutospacing="0"/>
        <w:ind w:firstLine="851"/>
        <w:jc w:val="both"/>
      </w:pPr>
      <w:r w:rsidRPr="00F57BA9">
        <w:t xml:space="preserve">Основными объектами системы безопасности персональных данных в Администрации являются: </w:t>
      </w:r>
    </w:p>
    <w:p w:rsidR="000333A2" w:rsidRPr="00F57BA9" w:rsidRDefault="00F57BA9" w:rsidP="00F57BA9">
      <w:pPr>
        <w:ind w:firstLine="851"/>
        <w:jc w:val="both"/>
      </w:pPr>
      <w:r>
        <w:lastRenderedPageBreak/>
        <w:t xml:space="preserve">- </w:t>
      </w:r>
      <w:r w:rsidR="000333A2" w:rsidRPr="00F57BA9">
        <w:t>информационные ресурсы с ог</w:t>
      </w:r>
      <w:r>
        <w:t xml:space="preserve">раниченным доступом, содержащие </w:t>
      </w:r>
      <w:r w:rsidR="000333A2" w:rsidRPr="00F57BA9">
        <w:t xml:space="preserve">персональные данные; </w:t>
      </w:r>
    </w:p>
    <w:p w:rsidR="000333A2" w:rsidRPr="00F57BA9" w:rsidRDefault="00F57BA9" w:rsidP="00F57BA9">
      <w:pPr>
        <w:ind w:firstLine="851"/>
        <w:jc w:val="both"/>
      </w:pPr>
      <w:r>
        <w:t xml:space="preserve">- </w:t>
      </w:r>
      <w:r w:rsidR="000333A2" w:rsidRPr="00F57BA9">
        <w:t xml:space="preserve">процессы обработки персональных данных в информационной системе персональных данных Администрации,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 </w:t>
      </w:r>
    </w:p>
    <w:p w:rsidR="000333A2" w:rsidRPr="00F57BA9" w:rsidRDefault="00F57BA9" w:rsidP="00F57BA9">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333A2" w:rsidRPr="00F57BA9">
        <w:rPr>
          <w:rFonts w:ascii="Times New Roman" w:hAnsi="Times New Roman" w:cs="Times New Roman"/>
          <w:b w:val="0"/>
          <w:sz w:val="28"/>
          <w:szCs w:val="28"/>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обработки персональных данных.</w:t>
      </w:r>
    </w:p>
    <w:p w:rsidR="000333A2" w:rsidRDefault="000333A2" w:rsidP="000333A2">
      <w:pPr>
        <w:rPr>
          <w:sz w:val="24"/>
          <w:szCs w:val="24"/>
        </w:rPr>
      </w:pPr>
    </w:p>
    <w:p w:rsidR="000333A2" w:rsidRDefault="009E218F" w:rsidP="009E218F">
      <w:pPr>
        <w:pStyle w:val="2"/>
        <w:ind w:firstLine="851"/>
        <w:jc w:val="center"/>
        <w:rPr>
          <w:rFonts w:ascii="Times New Roman" w:hAnsi="Times New Roman" w:cs="Times New Roman"/>
          <w:b w:val="0"/>
          <w:sz w:val="28"/>
          <w:szCs w:val="28"/>
        </w:rPr>
      </w:pPr>
      <w:r>
        <w:rPr>
          <w:rFonts w:ascii="Times New Roman" w:hAnsi="Times New Roman" w:cs="Times New Roman"/>
          <w:b w:val="0"/>
          <w:sz w:val="28"/>
          <w:szCs w:val="28"/>
        </w:rPr>
        <w:t xml:space="preserve">3. </w:t>
      </w:r>
      <w:r w:rsidR="000333A2" w:rsidRPr="009E218F">
        <w:rPr>
          <w:rFonts w:ascii="Times New Roman" w:hAnsi="Times New Roman" w:cs="Times New Roman"/>
          <w:b w:val="0"/>
          <w:sz w:val="28"/>
          <w:szCs w:val="28"/>
        </w:rPr>
        <w:t>ЦЕЛИ И ЗАДАЧИ ОБЕСПЕЧЕНИЯ БЕЗОПАСНОСТИ ПЕРСОНАЛЬНЫХ ДАННЫХ</w:t>
      </w:r>
    </w:p>
    <w:p w:rsidR="009E218F" w:rsidRPr="009E218F" w:rsidRDefault="009E218F" w:rsidP="009E218F">
      <w:pPr>
        <w:pStyle w:val="2"/>
        <w:ind w:firstLine="851"/>
        <w:jc w:val="center"/>
        <w:rPr>
          <w:rFonts w:ascii="Times New Roman" w:hAnsi="Times New Roman" w:cs="Times New Roman"/>
          <w:b w:val="0"/>
          <w:sz w:val="28"/>
          <w:szCs w:val="28"/>
        </w:rPr>
      </w:pPr>
    </w:p>
    <w:p w:rsidR="000333A2" w:rsidRPr="00F57BA9" w:rsidRDefault="00F209E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3.1. </w:t>
      </w:r>
      <w:r w:rsidR="000333A2" w:rsidRPr="00F57BA9">
        <w:rPr>
          <w:rFonts w:ascii="Times New Roman" w:hAnsi="Times New Roman" w:cs="Times New Roman"/>
          <w:b w:val="0"/>
          <w:sz w:val="28"/>
          <w:szCs w:val="28"/>
        </w:rPr>
        <w:t>Субъектами информационных отношений при обеспечении безопасности персональных данных Администрации являются:</w:t>
      </w:r>
    </w:p>
    <w:p w:rsidR="000333A2" w:rsidRPr="00F57BA9" w:rsidRDefault="00F209E7" w:rsidP="009E218F">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3.1.1 </w:t>
      </w:r>
      <w:r w:rsidR="000333A2" w:rsidRPr="00F57BA9">
        <w:rPr>
          <w:rFonts w:ascii="Times New Roman" w:hAnsi="Times New Roman" w:cs="Times New Roman"/>
          <w:b w:val="0"/>
          <w:sz w:val="28"/>
          <w:szCs w:val="28"/>
        </w:rPr>
        <w:t>Администрация, как собственник информационных ресурсов;</w:t>
      </w:r>
    </w:p>
    <w:p w:rsidR="000333A2" w:rsidRPr="00F57BA9" w:rsidRDefault="00F209E7" w:rsidP="009E218F">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3.1.2 </w:t>
      </w:r>
      <w:r w:rsidR="000333A2" w:rsidRPr="00F57BA9">
        <w:rPr>
          <w:rFonts w:ascii="Times New Roman" w:hAnsi="Times New Roman" w:cs="Times New Roman"/>
          <w:b w:val="0"/>
          <w:sz w:val="28"/>
          <w:szCs w:val="28"/>
        </w:rPr>
        <w:t xml:space="preserve">руководство и </w:t>
      </w:r>
      <w:r w:rsidR="009E218F">
        <w:rPr>
          <w:rFonts w:ascii="Times New Roman" w:hAnsi="Times New Roman" w:cs="Times New Roman"/>
          <w:b w:val="0"/>
          <w:sz w:val="28"/>
          <w:szCs w:val="28"/>
        </w:rPr>
        <w:t>служащие</w:t>
      </w:r>
      <w:r w:rsidR="000333A2" w:rsidRPr="00F57BA9">
        <w:rPr>
          <w:rFonts w:ascii="Times New Roman" w:hAnsi="Times New Roman" w:cs="Times New Roman"/>
          <w:b w:val="0"/>
          <w:sz w:val="28"/>
          <w:szCs w:val="28"/>
        </w:rPr>
        <w:t xml:space="preserve"> Администрации, в соответствии с возложенными на них функциями;</w:t>
      </w:r>
    </w:p>
    <w:p w:rsidR="000333A2" w:rsidRPr="00F57BA9" w:rsidRDefault="00F209E7" w:rsidP="009E218F">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3.1.3</w:t>
      </w:r>
      <w:r w:rsidR="001444E5">
        <w:rPr>
          <w:rFonts w:ascii="Times New Roman" w:hAnsi="Times New Roman" w:cs="Times New Roman"/>
          <w:b w:val="0"/>
          <w:sz w:val="28"/>
          <w:szCs w:val="28"/>
        </w:rPr>
        <w:t xml:space="preserve"> </w:t>
      </w:r>
      <w:r w:rsidR="000333A2" w:rsidRPr="00F57BA9">
        <w:rPr>
          <w:rFonts w:ascii="Times New Roman" w:hAnsi="Times New Roman" w:cs="Times New Roman"/>
          <w:b w:val="0"/>
          <w:sz w:val="28"/>
          <w:szCs w:val="28"/>
        </w:rPr>
        <w:t>физические лица, состоящие с Администрацией в гражданско-правовых отношениях (граждане);</w:t>
      </w:r>
    </w:p>
    <w:p w:rsidR="000333A2" w:rsidRPr="00F57BA9" w:rsidRDefault="00F209E7" w:rsidP="009E218F">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 </w:t>
      </w:r>
      <w:r w:rsidR="000333A2" w:rsidRPr="00F57BA9">
        <w:rPr>
          <w:rFonts w:ascii="Times New Roman" w:hAnsi="Times New Roman" w:cs="Times New Roman"/>
          <w:b w:val="0"/>
          <w:sz w:val="28"/>
          <w:szCs w:val="28"/>
        </w:rPr>
        <w:t>Перечисленные субъекты информационных отношений заинтересованы в обеспечении:</w:t>
      </w:r>
    </w:p>
    <w:p w:rsidR="000333A2" w:rsidRPr="00F57BA9" w:rsidRDefault="00F209E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3.2.1 </w:t>
      </w:r>
      <w:r w:rsidR="000333A2" w:rsidRPr="00F57BA9">
        <w:rPr>
          <w:rFonts w:ascii="Times New Roman" w:hAnsi="Times New Roman" w:cs="Times New Roman"/>
          <w:b w:val="0"/>
          <w:sz w:val="28"/>
          <w:szCs w:val="28"/>
        </w:rPr>
        <w:t>своевременного доступа к необходимым им персональным данным (их доступности);</w:t>
      </w:r>
    </w:p>
    <w:p w:rsidR="000333A2" w:rsidRPr="00F57BA9" w:rsidRDefault="00F209E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3.2.2 </w:t>
      </w:r>
      <w:r w:rsidR="000333A2" w:rsidRPr="00F57BA9">
        <w:rPr>
          <w:rFonts w:ascii="Times New Roman" w:hAnsi="Times New Roman" w:cs="Times New Roman"/>
          <w:b w:val="0"/>
          <w:sz w:val="28"/>
          <w:szCs w:val="28"/>
        </w:rPr>
        <w:t>достоверности (полноты, точности, адекватности, целостности) персональных данных;</w:t>
      </w:r>
    </w:p>
    <w:p w:rsidR="000333A2" w:rsidRPr="00F57BA9" w:rsidRDefault="00F209E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3.2.3 </w:t>
      </w:r>
      <w:r w:rsidR="000333A2" w:rsidRPr="00F57BA9">
        <w:rPr>
          <w:rFonts w:ascii="Times New Roman" w:hAnsi="Times New Roman" w:cs="Times New Roman"/>
          <w:b w:val="0"/>
          <w:sz w:val="28"/>
          <w:szCs w:val="28"/>
        </w:rPr>
        <w:t>конфиденциальности (сохранения в тайне) персональных данных;</w:t>
      </w:r>
    </w:p>
    <w:p w:rsidR="000333A2" w:rsidRPr="00F57BA9" w:rsidRDefault="00F209E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3.2.4 </w:t>
      </w:r>
      <w:r w:rsidR="000333A2" w:rsidRPr="00F57BA9">
        <w:rPr>
          <w:rFonts w:ascii="Times New Roman" w:hAnsi="Times New Roman" w:cs="Times New Roman"/>
          <w:b w:val="0"/>
          <w:sz w:val="28"/>
          <w:szCs w:val="28"/>
        </w:rPr>
        <w:t>защиты от навязывания им ложных (недостоверных, искаженных) персональных данных;</w:t>
      </w:r>
    </w:p>
    <w:p w:rsidR="000333A2" w:rsidRPr="00F57BA9" w:rsidRDefault="00F209E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3.2.5 </w:t>
      </w:r>
      <w:r w:rsidR="000333A2" w:rsidRPr="00F57BA9">
        <w:rPr>
          <w:rFonts w:ascii="Times New Roman" w:hAnsi="Times New Roman" w:cs="Times New Roman"/>
          <w:b w:val="0"/>
          <w:sz w:val="28"/>
          <w:szCs w:val="28"/>
        </w:rPr>
        <w:t>разграничения ответственности за нарушения их прав (интересов) и установленных правил обращения с персональными данными;</w:t>
      </w:r>
    </w:p>
    <w:p w:rsidR="000333A2" w:rsidRPr="00F57BA9" w:rsidRDefault="00F209E7" w:rsidP="009E218F">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3.2.6 </w:t>
      </w:r>
      <w:r w:rsidR="000333A2" w:rsidRPr="00F57BA9">
        <w:rPr>
          <w:rFonts w:ascii="Times New Roman" w:hAnsi="Times New Roman" w:cs="Times New Roman"/>
          <w:b w:val="0"/>
          <w:sz w:val="28"/>
          <w:szCs w:val="28"/>
        </w:rPr>
        <w:t>возможности осуществления непрерывного контроля и управления процессами обработки и передачи персональных данных;</w:t>
      </w:r>
    </w:p>
    <w:p w:rsidR="000333A2" w:rsidRPr="00F57BA9" w:rsidRDefault="00151C4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3.2.7 </w:t>
      </w:r>
      <w:r w:rsidR="000333A2" w:rsidRPr="00F57BA9">
        <w:rPr>
          <w:rFonts w:ascii="Times New Roman" w:hAnsi="Times New Roman" w:cs="Times New Roman"/>
          <w:b w:val="0"/>
          <w:sz w:val="28"/>
          <w:szCs w:val="28"/>
        </w:rPr>
        <w:t>защиты персональных данных от незаконного распространения.</w:t>
      </w:r>
    </w:p>
    <w:p w:rsidR="000333A2" w:rsidRPr="00F57BA9" w:rsidRDefault="00F209E7" w:rsidP="00F209E7">
      <w:pPr>
        <w:pStyle w:val="a5"/>
        <w:spacing w:before="0" w:beforeAutospacing="0" w:after="0" w:afterAutospacing="0"/>
        <w:ind w:firstLine="851"/>
        <w:jc w:val="both"/>
      </w:pPr>
      <w:r>
        <w:t xml:space="preserve">3.3. </w:t>
      </w:r>
      <w:r w:rsidR="000333A2" w:rsidRPr="00F57BA9">
        <w:t xml:space="preserve">Основной целью, на достижение которой направлены все положения настоящей Политики, является защита субъектов информационных отношений Администрации от возможного нанесения им материального, физического, морального или иного ущерба, посредством случайного или преднамеренного воздействия на персональные данные, их носители, процессы обработки и передачи. Указанная цель достигается посредством обеспечения и постоянного поддержания следующих свойств персональных данных: </w:t>
      </w:r>
    </w:p>
    <w:p w:rsidR="000333A2" w:rsidRPr="00F57BA9" w:rsidRDefault="00151C47" w:rsidP="00F209E7">
      <w:pPr>
        <w:ind w:firstLine="851"/>
        <w:jc w:val="both"/>
      </w:pPr>
      <w:r>
        <w:lastRenderedPageBreak/>
        <w:t xml:space="preserve">3.3.1 </w:t>
      </w:r>
      <w:r w:rsidR="000333A2" w:rsidRPr="00F57BA9">
        <w:t xml:space="preserve">доступности персональных данных для легальных пользователей (устойчивого функционирования информационных систем Администрации, при котором пользователи имеют возможность получения необходимых персональных данных и результатов решения задач за приемлемое для них время); </w:t>
      </w:r>
    </w:p>
    <w:p w:rsidR="000333A2" w:rsidRPr="00F57BA9" w:rsidRDefault="00151C47" w:rsidP="00F209E7">
      <w:pPr>
        <w:ind w:firstLine="851"/>
        <w:jc w:val="both"/>
      </w:pPr>
      <w:r>
        <w:t xml:space="preserve">3.3.2 </w:t>
      </w:r>
      <w:r w:rsidR="000333A2" w:rsidRPr="00F57BA9">
        <w:t xml:space="preserve">целостности и аутентичности (подтверждение авторства) персональных данных, хранимых и обрабатываемых в информационных системах Администрации и передаваемой по каналам связи; </w:t>
      </w:r>
    </w:p>
    <w:p w:rsidR="000333A2" w:rsidRPr="00F57BA9" w:rsidRDefault="00151C47" w:rsidP="00F209E7">
      <w:pPr>
        <w:ind w:firstLine="851"/>
        <w:jc w:val="both"/>
      </w:pPr>
      <w:r>
        <w:t xml:space="preserve">3.3.3 </w:t>
      </w:r>
      <w:r w:rsidR="000333A2" w:rsidRPr="00F57BA9">
        <w:t>конфиденциальности - сохранения в тайне определенной части персональных данных, хранимых, обрабатываемых и передаваемых по каналам связи.</w:t>
      </w:r>
    </w:p>
    <w:p w:rsidR="000333A2" w:rsidRPr="00F57BA9" w:rsidRDefault="00F209E7" w:rsidP="00F209E7">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3.4. </w:t>
      </w:r>
      <w:r w:rsidR="000333A2" w:rsidRPr="00F57BA9">
        <w:rPr>
          <w:rFonts w:ascii="Times New Roman" w:hAnsi="Times New Roman" w:cs="Times New Roman"/>
          <w:b w:val="0"/>
          <w:sz w:val="28"/>
          <w:szCs w:val="28"/>
        </w:rPr>
        <w:t>Необходимый уровень доступности, целостности и конфиденциальности персональных данных обеспечивается соответствующими множеству значимых угроз методами и средствами.</w:t>
      </w:r>
    </w:p>
    <w:p w:rsidR="000333A2" w:rsidRPr="00F57BA9" w:rsidRDefault="00F209E7" w:rsidP="009E218F">
      <w:pPr>
        <w:pStyle w:val="a5"/>
        <w:spacing w:before="0" w:beforeAutospacing="0" w:after="0" w:afterAutospacing="0"/>
        <w:ind w:firstLine="851"/>
        <w:jc w:val="both"/>
      </w:pPr>
      <w:r>
        <w:t xml:space="preserve">3.5. </w:t>
      </w:r>
      <w:r w:rsidR="000333A2" w:rsidRPr="00F57BA9">
        <w:t xml:space="preserve">Для достижения основной цели защиты и обеспечения указанных свойств персональных данных система обеспечения информационной безопасности Администрации должна обеспечивать эффективное решение следующих задач: </w:t>
      </w:r>
    </w:p>
    <w:p w:rsidR="000333A2" w:rsidRPr="00F57BA9" w:rsidRDefault="00151C47" w:rsidP="009E218F">
      <w:pPr>
        <w:ind w:firstLine="851"/>
        <w:jc w:val="both"/>
      </w:pPr>
      <w:r>
        <w:t xml:space="preserve">3.5.1 </w:t>
      </w:r>
      <w:r w:rsidR="000333A2" w:rsidRPr="00F57BA9">
        <w:t xml:space="preserve">своевременное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информационных систем Администрации; </w:t>
      </w:r>
    </w:p>
    <w:p w:rsidR="000333A2" w:rsidRPr="00F57BA9" w:rsidRDefault="00151C47" w:rsidP="009E218F">
      <w:pPr>
        <w:ind w:firstLine="851"/>
        <w:jc w:val="both"/>
      </w:pPr>
      <w:r>
        <w:t xml:space="preserve">3.5.2 </w:t>
      </w:r>
      <w:r w:rsidR="000333A2" w:rsidRPr="00F57BA9">
        <w:t xml:space="preserve">создание механизма оперативного реагирования на угрозы безопасности информации и негативные тенденции; </w:t>
      </w:r>
    </w:p>
    <w:p w:rsidR="000333A2" w:rsidRPr="00F57BA9" w:rsidRDefault="00151C47" w:rsidP="009E218F">
      <w:pPr>
        <w:ind w:firstLine="851"/>
        <w:jc w:val="both"/>
      </w:pPr>
      <w:r>
        <w:t xml:space="preserve">3.5.3 </w:t>
      </w:r>
      <w:r w:rsidR="000333A2" w:rsidRPr="00F57BA9">
        <w:t xml:space="preserve">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 </w:t>
      </w:r>
    </w:p>
    <w:p w:rsidR="000333A2" w:rsidRPr="00F57BA9" w:rsidRDefault="00151C47" w:rsidP="009E218F">
      <w:pPr>
        <w:ind w:firstLine="851"/>
        <w:jc w:val="both"/>
      </w:pPr>
      <w:r>
        <w:t xml:space="preserve">3.5.4 </w:t>
      </w:r>
      <w:r w:rsidR="000333A2" w:rsidRPr="00F57BA9">
        <w:t xml:space="preserve">защиту от вмешательства в процесс функционирования информационных систем Администрации посторонних лиц (доступ к информационным ресурсам должны иметь только зарегистрированные в установленном порядке пользователи); </w:t>
      </w:r>
    </w:p>
    <w:p w:rsidR="000333A2" w:rsidRPr="00F57BA9" w:rsidRDefault="00151C47" w:rsidP="009E218F">
      <w:pPr>
        <w:ind w:firstLine="851"/>
        <w:jc w:val="both"/>
      </w:pPr>
      <w:r>
        <w:t xml:space="preserve">3.5.5 </w:t>
      </w:r>
      <w:r w:rsidR="000333A2" w:rsidRPr="00F57BA9">
        <w:t xml:space="preserve">разграничение доступа пользователей к информационным, аппаратным, программным и иным ресурсам Администрации (возможность доступа только к тем ресурсам и выполнения только тех операций с ними, которые необходимы конкретным пользователям для выполнения своих служебных обязанностей), то есть защиту от несанкционированного доступа; </w:t>
      </w:r>
    </w:p>
    <w:p w:rsidR="000333A2" w:rsidRPr="00F57BA9" w:rsidRDefault="00151C47" w:rsidP="009E218F">
      <w:pPr>
        <w:ind w:firstLine="851"/>
        <w:jc w:val="both"/>
      </w:pPr>
      <w:r>
        <w:t xml:space="preserve">3.5.6 </w:t>
      </w:r>
      <w:r w:rsidR="000333A2" w:rsidRPr="00F57BA9">
        <w:t xml:space="preserve">обеспечение аутентификации пользователей, участвующих в информационном обмене (подтверждение подлинности отправителя и получателя информации); </w:t>
      </w:r>
    </w:p>
    <w:p w:rsidR="000333A2" w:rsidRPr="00F57BA9" w:rsidRDefault="00151C47" w:rsidP="009E218F">
      <w:pPr>
        <w:ind w:firstLine="851"/>
        <w:jc w:val="both"/>
      </w:pPr>
      <w:r>
        <w:t xml:space="preserve">3.5.7 </w:t>
      </w:r>
      <w:r w:rsidR="000333A2" w:rsidRPr="00F57BA9">
        <w:t xml:space="preserve">защиту от несанкционированной модификации используемых в информационных системах Администрации программных средств, а также защиту системы от внедрения несанкционированных программ, включая компьютерные вирусы; </w:t>
      </w:r>
    </w:p>
    <w:p w:rsidR="000333A2" w:rsidRPr="00F57BA9" w:rsidRDefault="00151C47" w:rsidP="009E218F">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3.5.8 </w:t>
      </w:r>
      <w:r w:rsidR="000333A2" w:rsidRPr="00F57BA9">
        <w:rPr>
          <w:rFonts w:ascii="Times New Roman" w:hAnsi="Times New Roman" w:cs="Times New Roman"/>
          <w:b w:val="0"/>
          <w:sz w:val="28"/>
          <w:szCs w:val="28"/>
        </w:rPr>
        <w:t>защиту информации ограниченного пользования от утечки по техническим каналам при ее обработке, хранении и передаче по каналам связи.</w:t>
      </w:r>
    </w:p>
    <w:p w:rsidR="000333A2" w:rsidRPr="00F57BA9" w:rsidRDefault="00F209E7" w:rsidP="009E218F">
      <w:pPr>
        <w:pStyle w:val="a5"/>
        <w:spacing w:before="0" w:beforeAutospacing="0" w:after="0" w:afterAutospacing="0"/>
        <w:ind w:firstLine="851"/>
        <w:jc w:val="both"/>
      </w:pPr>
      <w:r>
        <w:t xml:space="preserve">3.6. </w:t>
      </w:r>
      <w:r w:rsidR="000333A2" w:rsidRPr="00F57BA9">
        <w:t xml:space="preserve">Поставленные основные цели защиты и решение перечисленных выше задач достигаются: </w:t>
      </w:r>
    </w:p>
    <w:p w:rsidR="000333A2" w:rsidRPr="00F57BA9" w:rsidRDefault="00151C47" w:rsidP="00F209E7">
      <w:pPr>
        <w:ind w:firstLine="851"/>
        <w:jc w:val="both"/>
      </w:pPr>
      <w:r>
        <w:t xml:space="preserve">3.6.1 </w:t>
      </w:r>
      <w:r w:rsidR="000333A2" w:rsidRPr="00F57BA9">
        <w:t xml:space="preserve">строгим учетом всех подлежащих защите ресурсов информационных систем Администрации (информации, задач, документов, каналов связи, серверов, автоматизированных рабочих мест); </w:t>
      </w:r>
    </w:p>
    <w:p w:rsidR="000333A2" w:rsidRPr="00F57BA9" w:rsidRDefault="00151C47" w:rsidP="00F209E7">
      <w:pPr>
        <w:ind w:firstLine="851"/>
        <w:jc w:val="both"/>
      </w:pPr>
      <w:r>
        <w:t xml:space="preserve">3.6.2 </w:t>
      </w:r>
      <w:r w:rsidR="000333A2" w:rsidRPr="00F57BA9">
        <w:t xml:space="preserve">журналированием действий персонала, осуществляющего обслуживание и модификацию программных и технических средств информационной системы; </w:t>
      </w:r>
    </w:p>
    <w:p w:rsidR="000333A2" w:rsidRPr="00F57BA9" w:rsidRDefault="00151C47" w:rsidP="00F209E7">
      <w:pPr>
        <w:ind w:firstLine="851"/>
        <w:jc w:val="both"/>
      </w:pPr>
      <w:r>
        <w:t xml:space="preserve">3.6.3 </w:t>
      </w:r>
      <w:r w:rsidR="000333A2" w:rsidRPr="00F57BA9">
        <w:t xml:space="preserve">полнотой, реальной выполнимостью и непротиворечивостью требований организационно-распорядительных документов Департамента по вопросам обеспечения безопасности информации; </w:t>
      </w:r>
    </w:p>
    <w:p w:rsidR="000333A2" w:rsidRPr="00F57BA9" w:rsidRDefault="00151C47" w:rsidP="00F209E7">
      <w:pPr>
        <w:ind w:firstLine="851"/>
        <w:jc w:val="both"/>
      </w:pPr>
      <w:r>
        <w:t xml:space="preserve">3.6.4 </w:t>
      </w:r>
      <w:r w:rsidR="000333A2" w:rsidRPr="00F57BA9">
        <w:t>подготовкой должностных лиц (</w:t>
      </w:r>
      <w:r w:rsidR="00F209E7">
        <w:t>служащих</w:t>
      </w:r>
      <w:r w:rsidR="000333A2" w:rsidRPr="00F57BA9">
        <w:t xml:space="preserve">), ответственных за организацию и осуществление практических мероприятий по обеспечению безопасности персональных данных и процессов их обработки; </w:t>
      </w:r>
    </w:p>
    <w:p w:rsidR="000333A2" w:rsidRPr="00F57BA9" w:rsidRDefault="00151C47" w:rsidP="00F209E7">
      <w:pPr>
        <w:ind w:firstLine="851"/>
        <w:jc w:val="both"/>
      </w:pPr>
      <w:r>
        <w:t xml:space="preserve">3.6.5 </w:t>
      </w:r>
      <w:r w:rsidR="000333A2" w:rsidRPr="00F57BA9">
        <w:t xml:space="preserve">наделением каждого </w:t>
      </w:r>
      <w:r w:rsidR="00F209E7">
        <w:t>служащего</w:t>
      </w:r>
      <w:r w:rsidR="000333A2" w:rsidRPr="00F57BA9">
        <w:t xml:space="preserve"> (пользователя) минимально необходимыми для выполнения им своих функциональных обязанностей полномочиями по доступу к информационным ресурсам Администрации; </w:t>
      </w:r>
    </w:p>
    <w:p w:rsidR="000333A2" w:rsidRPr="00F57BA9" w:rsidRDefault="00151C47" w:rsidP="00F209E7">
      <w:pPr>
        <w:ind w:firstLine="851"/>
        <w:jc w:val="both"/>
      </w:pPr>
      <w:r>
        <w:t xml:space="preserve">3.6.6 </w:t>
      </w:r>
      <w:r w:rsidR="000333A2" w:rsidRPr="00F57BA9">
        <w:t xml:space="preserve">четким знанием и строгим соблюдением всеми пользователями информационных систем Администрации требований организационно-распорядительных документов по вопросам обеспечения безопасности информации; </w:t>
      </w:r>
    </w:p>
    <w:p w:rsidR="000333A2" w:rsidRPr="00F57BA9" w:rsidRDefault="00151C47" w:rsidP="00F209E7">
      <w:pPr>
        <w:ind w:firstLine="851"/>
        <w:jc w:val="both"/>
      </w:pPr>
      <w:r>
        <w:t xml:space="preserve">3.6.7 </w:t>
      </w:r>
      <w:r w:rsidR="000333A2" w:rsidRPr="00F57BA9">
        <w:t xml:space="preserve">персональной ответственностью за свои действия каждого </w:t>
      </w:r>
      <w:r w:rsidR="00F209E7">
        <w:t>служащего</w:t>
      </w:r>
      <w:r w:rsidR="000333A2" w:rsidRPr="00F57BA9">
        <w:t xml:space="preserve">, в рамках своих функциональных обязанностей имеющего доступ к информационным ресурсам Администрации; </w:t>
      </w:r>
    </w:p>
    <w:p w:rsidR="000333A2" w:rsidRPr="00F57BA9" w:rsidRDefault="00151C47" w:rsidP="00F209E7">
      <w:pPr>
        <w:ind w:firstLine="851"/>
        <w:jc w:val="both"/>
      </w:pPr>
      <w:r>
        <w:t xml:space="preserve">3.6.8 </w:t>
      </w:r>
      <w:r w:rsidR="000333A2" w:rsidRPr="00F57BA9">
        <w:t xml:space="preserve">непрерывным поддержанием необходимого уровня защищенности элементов информационной среды Администрации; </w:t>
      </w:r>
    </w:p>
    <w:p w:rsidR="000333A2" w:rsidRPr="00F57BA9" w:rsidRDefault="00151C47" w:rsidP="00F209E7">
      <w:pPr>
        <w:ind w:firstLine="851"/>
        <w:jc w:val="both"/>
      </w:pPr>
      <w:r>
        <w:t xml:space="preserve">3.6.9 </w:t>
      </w:r>
      <w:r w:rsidR="000333A2" w:rsidRPr="00F57BA9">
        <w:t xml:space="preserve">применением физических и технических (программно-аппаратных) средств защиты ресурсов системы и непрерывной административной поддержкой их использования; </w:t>
      </w:r>
    </w:p>
    <w:p w:rsidR="000333A2" w:rsidRPr="00F57BA9" w:rsidRDefault="00151C47" w:rsidP="00F209E7">
      <w:pPr>
        <w:ind w:firstLine="851"/>
        <w:jc w:val="both"/>
      </w:pPr>
      <w:r>
        <w:t xml:space="preserve">3.6.10 </w:t>
      </w:r>
      <w:r w:rsidR="000333A2" w:rsidRPr="00F57BA9">
        <w:t xml:space="preserve">эффективным контролем над соблюдением пользователями информационных ресурсов Администрации требований по обеспечению безопасности информации; </w:t>
      </w:r>
    </w:p>
    <w:p w:rsidR="000333A2" w:rsidRDefault="00151C47" w:rsidP="00F209E7">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3.6.11 </w:t>
      </w:r>
      <w:r w:rsidR="000333A2" w:rsidRPr="00F57BA9">
        <w:rPr>
          <w:rFonts w:ascii="Times New Roman" w:hAnsi="Times New Roman" w:cs="Times New Roman"/>
          <w:b w:val="0"/>
          <w:sz w:val="28"/>
          <w:szCs w:val="28"/>
        </w:rPr>
        <w:t>юридической защитой интересов Администрации при взаимодействии с внешними организациями (связанном с обменом персональными данными) от противоправных действий, как со стороны этих организаций, так и от несанкционированных действий обслуживающего персонала и третьих лиц.</w:t>
      </w:r>
    </w:p>
    <w:p w:rsidR="00151C47" w:rsidRDefault="00151C47" w:rsidP="00151C47">
      <w:pPr>
        <w:pStyle w:val="2"/>
        <w:jc w:val="both"/>
        <w:rPr>
          <w:rFonts w:ascii="Times New Roman" w:hAnsi="Times New Roman" w:cs="Times New Roman"/>
          <w:b w:val="0"/>
          <w:sz w:val="28"/>
          <w:szCs w:val="28"/>
        </w:rPr>
      </w:pPr>
    </w:p>
    <w:p w:rsidR="00151C47" w:rsidRDefault="00151C47" w:rsidP="00151C47">
      <w:pPr>
        <w:pStyle w:val="2"/>
        <w:jc w:val="center"/>
        <w:rPr>
          <w:rFonts w:ascii="Times New Roman" w:hAnsi="Times New Roman" w:cs="Times New Roman"/>
          <w:b w:val="0"/>
          <w:sz w:val="28"/>
          <w:szCs w:val="28"/>
        </w:rPr>
      </w:pPr>
      <w:r>
        <w:rPr>
          <w:rFonts w:ascii="Times New Roman" w:hAnsi="Times New Roman" w:cs="Times New Roman"/>
          <w:b w:val="0"/>
          <w:sz w:val="28"/>
          <w:szCs w:val="28"/>
        </w:rPr>
        <w:t xml:space="preserve">4. </w:t>
      </w:r>
      <w:r w:rsidR="000333A2" w:rsidRPr="00151C47">
        <w:rPr>
          <w:rFonts w:ascii="Times New Roman" w:hAnsi="Times New Roman" w:cs="Times New Roman"/>
          <w:b w:val="0"/>
          <w:sz w:val="28"/>
          <w:szCs w:val="28"/>
        </w:rPr>
        <w:t xml:space="preserve">ОСНОВНЫЕ ПРИНЦИПЫ ПОСТРОЕНИЯ СИСТЕМЫ </w:t>
      </w:r>
    </w:p>
    <w:p w:rsidR="000333A2" w:rsidRDefault="000333A2" w:rsidP="00151C47">
      <w:pPr>
        <w:pStyle w:val="2"/>
        <w:jc w:val="center"/>
        <w:rPr>
          <w:rFonts w:ascii="Times New Roman" w:hAnsi="Times New Roman" w:cs="Times New Roman"/>
          <w:b w:val="0"/>
          <w:sz w:val="28"/>
          <w:szCs w:val="28"/>
        </w:rPr>
      </w:pPr>
      <w:r w:rsidRPr="00151C47">
        <w:rPr>
          <w:rFonts w:ascii="Times New Roman" w:hAnsi="Times New Roman" w:cs="Times New Roman"/>
          <w:b w:val="0"/>
          <w:sz w:val="28"/>
          <w:szCs w:val="28"/>
        </w:rPr>
        <w:t>БЕЗОПАСНОСТИ ПЕРСОНАЛЬНЫХ ДАННЫХ</w:t>
      </w:r>
    </w:p>
    <w:p w:rsidR="00151C47" w:rsidRPr="00151C47" w:rsidRDefault="00151C47" w:rsidP="00151C47">
      <w:pPr>
        <w:pStyle w:val="2"/>
        <w:ind w:firstLine="851"/>
        <w:jc w:val="both"/>
        <w:rPr>
          <w:rFonts w:ascii="Times New Roman" w:hAnsi="Times New Roman" w:cs="Times New Roman"/>
          <w:b w:val="0"/>
          <w:sz w:val="28"/>
          <w:szCs w:val="28"/>
        </w:rPr>
      </w:pPr>
    </w:p>
    <w:p w:rsidR="000333A2" w:rsidRPr="00151C47" w:rsidRDefault="00151C47" w:rsidP="00151C47">
      <w:pPr>
        <w:pStyle w:val="a5"/>
        <w:spacing w:before="0" w:beforeAutospacing="0" w:after="0" w:afterAutospacing="0"/>
        <w:ind w:firstLine="851"/>
        <w:jc w:val="both"/>
      </w:pPr>
      <w:r>
        <w:t xml:space="preserve">4.1. </w:t>
      </w:r>
      <w:r w:rsidR="000333A2" w:rsidRPr="00151C47">
        <w:t xml:space="preserve">Построение системы, обеспечения безопасности персональных данных Администрации, и ее функционирование должны осуществляться в соответствии со следующими основными принципами: </w:t>
      </w:r>
    </w:p>
    <w:p w:rsidR="000333A2" w:rsidRPr="00151C47" w:rsidRDefault="00151C47" w:rsidP="00151C47">
      <w:pPr>
        <w:tabs>
          <w:tab w:val="left" w:pos="720"/>
          <w:tab w:val="left" w:pos="1260"/>
        </w:tabs>
        <w:ind w:left="851"/>
        <w:jc w:val="both"/>
      </w:pPr>
      <w:r>
        <w:t xml:space="preserve">- </w:t>
      </w:r>
      <w:r w:rsidR="000333A2" w:rsidRPr="00151C47">
        <w:t xml:space="preserve">законность; </w:t>
      </w:r>
    </w:p>
    <w:p w:rsidR="000333A2" w:rsidRPr="00151C47" w:rsidRDefault="00151C47" w:rsidP="00151C47">
      <w:pPr>
        <w:tabs>
          <w:tab w:val="left" w:pos="720"/>
        </w:tabs>
        <w:ind w:left="851"/>
        <w:jc w:val="both"/>
      </w:pPr>
      <w:r>
        <w:t xml:space="preserve">- </w:t>
      </w:r>
      <w:r w:rsidR="000333A2" w:rsidRPr="00151C47">
        <w:t xml:space="preserve">системность; </w:t>
      </w:r>
    </w:p>
    <w:p w:rsidR="000333A2" w:rsidRPr="00151C47" w:rsidRDefault="00151C47" w:rsidP="00151C47">
      <w:pPr>
        <w:tabs>
          <w:tab w:val="left" w:pos="720"/>
          <w:tab w:val="left" w:pos="1260"/>
        </w:tabs>
        <w:ind w:firstLine="851"/>
        <w:jc w:val="both"/>
      </w:pPr>
      <w:r>
        <w:t xml:space="preserve">- </w:t>
      </w:r>
      <w:r w:rsidR="000333A2" w:rsidRPr="00151C47">
        <w:t xml:space="preserve">комплексность; </w:t>
      </w:r>
    </w:p>
    <w:p w:rsidR="000333A2" w:rsidRPr="00151C47" w:rsidRDefault="00151C47" w:rsidP="00151C47">
      <w:pPr>
        <w:tabs>
          <w:tab w:val="left" w:pos="720"/>
          <w:tab w:val="left" w:pos="1260"/>
        </w:tabs>
        <w:ind w:left="851"/>
        <w:jc w:val="both"/>
      </w:pPr>
      <w:r>
        <w:t xml:space="preserve">- </w:t>
      </w:r>
      <w:r w:rsidR="000333A2" w:rsidRPr="00151C47">
        <w:t xml:space="preserve">непрерывность; </w:t>
      </w:r>
    </w:p>
    <w:p w:rsidR="000333A2" w:rsidRPr="00151C47" w:rsidRDefault="00151C47" w:rsidP="00151C47">
      <w:pPr>
        <w:tabs>
          <w:tab w:val="left" w:pos="720"/>
          <w:tab w:val="left" w:pos="1260"/>
        </w:tabs>
        <w:ind w:left="851"/>
        <w:jc w:val="both"/>
      </w:pPr>
      <w:r>
        <w:t xml:space="preserve">- </w:t>
      </w:r>
      <w:r w:rsidR="000333A2" w:rsidRPr="00151C47">
        <w:t xml:space="preserve">своевременность; </w:t>
      </w:r>
    </w:p>
    <w:p w:rsidR="000333A2" w:rsidRPr="00151C47" w:rsidRDefault="00151C47" w:rsidP="00151C47">
      <w:pPr>
        <w:tabs>
          <w:tab w:val="left" w:pos="720"/>
          <w:tab w:val="left" w:pos="1260"/>
        </w:tabs>
        <w:ind w:left="851"/>
        <w:jc w:val="both"/>
      </w:pPr>
      <w:r>
        <w:t xml:space="preserve">- </w:t>
      </w:r>
      <w:r w:rsidR="000333A2" w:rsidRPr="00151C47">
        <w:t xml:space="preserve">преемственность и непрерывность совершенствования; </w:t>
      </w:r>
    </w:p>
    <w:p w:rsidR="000333A2" w:rsidRPr="00151C47" w:rsidRDefault="00151C47" w:rsidP="00151C47">
      <w:pPr>
        <w:tabs>
          <w:tab w:val="left" w:pos="720"/>
          <w:tab w:val="left" w:pos="1260"/>
        </w:tabs>
        <w:ind w:left="851"/>
        <w:jc w:val="both"/>
      </w:pPr>
      <w:r>
        <w:t xml:space="preserve">- </w:t>
      </w:r>
      <w:r w:rsidR="000333A2" w:rsidRPr="00151C47">
        <w:t xml:space="preserve">разумная достаточность (экономическая целесообразность); </w:t>
      </w:r>
    </w:p>
    <w:p w:rsidR="000333A2" w:rsidRPr="00151C47" w:rsidRDefault="00151C47" w:rsidP="00151C47">
      <w:pPr>
        <w:tabs>
          <w:tab w:val="left" w:pos="720"/>
          <w:tab w:val="left" w:pos="1260"/>
        </w:tabs>
        <w:ind w:left="851"/>
        <w:jc w:val="both"/>
      </w:pPr>
      <w:r>
        <w:t xml:space="preserve">- </w:t>
      </w:r>
      <w:r w:rsidR="000333A2" w:rsidRPr="00151C47">
        <w:t xml:space="preserve">персональная ответственность; </w:t>
      </w:r>
    </w:p>
    <w:p w:rsidR="000333A2" w:rsidRPr="00151C47" w:rsidRDefault="00151C47" w:rsidP="00151C47">
      <w:pPr>
        <w:tabs>
          <w:tab w:val="left" w:pos="720"/>
          <w:tab w:val="left" w:pos="1260"/>
        </w:tabs>
        <w:ind w:left="851"/>
        <w:jc w:val="both"/>
      </w:pPr>
      <w:r>
        <w:t xml:space="preserve">- </w:t>
      </w:r>
      <w:r w:rsidR="000333A2" w:rsidRPr="00151C47">
        <w:t xml:space="preserve">минимизация полномочий; </w:t>
      </w:r>
    </w:p>
    <w:p w:rsidR="000333A2" w:rsidRPr="00151C47" w:rsidRDefault="00151C47" w:rsidP="00151C47">
      <w:pPr>
        <w:tabs>
          <w:tab w:val="left" w:pos="720"/>
          <w:tab w:val="left" w:pos="1260"/>
        </w:tabs>
        <w:ind w:left="851"/>
        <w:jc w:val="both"/>
      </w:pPr>
      <w:r>
        <w:t xml:space="preserve">- </w:t>
      </w:r>
      <w:r w:rsidR="000333A2" w:rsidRPr="00151C47">
        <w:t xml:space="preserve">исключение конфликта интересов; </w:t>
      </w:r>
    </w:p>
    <w:p w:rsidR="000333A2" w:rsidRPr="00151C47" w:rsidRDefault="00151C47" w:rsidP="00151C47">
      <w:pPr>
        <w:tabs>
          <w:tab w:val="left" w:pos="720"/>
          <w:tab w:val="left" w:pos="1260"/>
        </w:tabs>
        <w:ind w:left="851"/>
        <w:jc w:val="both"/>
      </w:pPr>
      <w:r>
        <w:t xml:space="preserve">- </w:t>
      </w:r>
      <w:r w:rsidR="000333A2" w:rsidRPr="00151C47">
        <w:t xml:space="preserve">взаимодействие и сотрудничество; </w:t>
      </w:r>
    </w:p>
    <w:p w:rsidR="000333A2" w:rsidRPr="00151C47" w:rsidRDefault="00151C47" w:rsidP="00151C47">
      <w:pPr>
        <w:tabs>
          <w:tab w:val="left" w:pos="720"/>
          <w:tab w:val="left" w:pos="1260"/>
        </w:tabs>
        <w:ind w:left="851"/>
        <w:jc w:val="both"/>
      </w:pPr>
      <w:r>
        <w:t xml:space="preserve">- </w:t>
      </w:r>
      <w:r w:rsidR="000333A2" w:rsidRPr="00151C47">
        <w:t xml:space="preserve">гибкость системы защиты; </w:t>
      </w:r>
    </w:p>
    <w:p w:rsidR="000333A2" w:rsidRPr="00151C47" w:rsidRDefault="00151C47" w:rsidP="00151C47">
      <w:pPr>
        <w:tabs>
          <w:tab w:val="left" w:pos="720"/>
          <w:tab w:val="left" w:pos="1260"/>
        </w:tabs>
        <w:ind w:left="851"/>
        <w:jc w:val="both"/>
      </w:pPr>
      <w:r>
        <w:t xml:space="preserve">- </w:t>
      </w:r>
      <w:r w:rsidR="000333A2" w:rsidRPr="00151C47">
        <w:t xml:space="preserve">открытость алгоритмов и механизмов защиты; </w:t>
      </w:r>
    </w:p>
    <w:p w:rsidR="000333A2" w:rsidRPr="00151C47" w:rsidRDefault="00151C47" w:rsidP="00151C47">
      <w:pPr>
        <w:tabs>
          <w:tab w:val="left" w:pos="720"/>
          <w:tab w:val="left" w:pos="1260"/>
        </w:tabs>
        <w:ind w:left="851"/>
        <w:jc w:val="both"/>
      </w:pPr>
      <w:r>
        <w:t xml:space="preserve">- </w:t>
      </w:r>
      <w:r w:rsidR="000333A2" w:rsidRPr="00151C47">
        <w:t xml:space="preserve">простота применения средств защиты; </w:t>
      </w:r>
    </w:p>
    <w:p w:rsidR="000333A2" w:rsidRPr="00151C47" w:rsidRDefault="00151C47" w:rsidP="00151C47">
      <w:pPr>
        <w:tabs>
          <w:tab w:val="left" w:pos="720"/>
          <w:tab w:val="left" w:pos="1260"/>
        </w:tabs>
        <w:ind w:left="851"/>
        <w:jc w:val="both"/>
      </w:pPr>
      <w:r>
        <w:t xml:space="preserve">- </w:t>
      </w:r>
      <w:r w:rsidR="000333A2" w:rsidRPr="00151C47">
        <w:t xml:space="preserve">обоснованность и техническая реализуемость; </w:t>
      </w:r>
    </w:p>
    <w:p w:rsidR="000333A2" w:rsidRPr="00151C47" w:rsidRDefault="00151C47" w:rsidP="00151C47">
      <w:pPr>
        <w:tabs>
          <w:tab w:val="left" w:pos="720"/>
          <w:tab w:val="left" w:pos="1260"/>
        </w:tabs>
        <w:ind w:left="851"/>
        <w:jc w:val="both"/>
      </w:pPr>
      <w:r>
        <w:t xml:space="preserve">- </w:t>
      </w:r>
      <w:r w:rsidR="000333A2" w:rsidRPr="00151C47">
        <w:t xml:space="preserve">специализация и профессионализм; </w:t>
      </w:r>
    </w:p>
    <w:p w:rsidR="000333A2" w:rsidRPr="00151C47" w:rsidRDefault="00151C47" w:rsidP="00151C47">
      <w:pPr>
        <w:tabs>
          <w:tab w:val="left" w:pos="720"/>
          <w:tab w:val="left" w:pos="1260"/>
        </w:tabs>
        <w:ind w:left="851"/>
        <w:jc w:val="both"/>
      </w:pPr>
      <w:r>
        <w:t xml:space="preserve">- </w:t>
      </w:r>
      <w:r w:rsidR="000333A2" w:rsidRPr="00151C47">
        <w:t xml:space="preserve">обязательность контроля. </w:t>
      </w:r>
    </w:p>
    <w:p w:rsidR="000333A2" w:rsidRPr="00151C47" w:rsidRDefault="00151C47" w:rsidP="00151C47">
      <w:pPr>
        <w:pStyle w:val="2"/>
        <w:tabs>
          <w:tab w:val="left" w:pos="851"/>
        </w:tabs>
        <w:ind w:firstLine="851"/>
        <w:jc w:val="both"/>
        <w:rPr>
          <w:rFonts w:ascii="Times New Roman" w:hAnsi="Times New Roman" w:cs="Times New Roman"/>
          <w:b w:val="0"/>
          <w:sz w:val="28"/>
          <w:szCs w:val="28"/>
        </w:rPr>
      </w:pPr>
      <w:r>
        <w:rPr>
          <w:rFonts w:ascii="Times New Roman" w:hAnsi="Times New Roman" w:cs="Times New Roman"/>
          <w:b w:val="0"/>
          <w:sz w:val="28"/>
          <w:szCs w:val="28"/>
        </w:rPr>
        <w:t>4</w:t>
      </w:r>
      <w:r w:rsidRPr="00151C47">
        <w:rPr>
          <w:rFonts w:ascii="Times New Roman" w:hAnsi="Times New Roman" w:cs="Times New Roman"/>
          <w:b w:val="0"/>
          <w:sz w:val="28"/>
          <w:szCs w:val="28"/>
        </w:rPr>
        <w:t xml:space="preserve">.2. </w:t>
      </w:r>
      <w:r w:rsidR="000333A2" w:rsidRPr="00151C47">
        <w:rPr>
          <w:rFonts w:ascii="Times New Roman" w:hAnsi="Times New Roman" w:cs="Times New Roman"/>
          <w:b w:val="0"/>
          <w:sz w:val="28"/>
          <w:szCs w:val="28"/>
        </w:rPr>
        <w:t>Законность</w:t>
      </w:r>
      <w:r w:rsidRPr="00151C47">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 xml:space="preserve">редполагает осуществление защитных мероприятий и разработку системы безопасности персональных данных Администрации в соответствии с действующим законодательством в области защиты персональных данных, а также других законодательных актов по безопасности информации РФ, с применением всех дозволенных методов обнаружения и пресечения правонарушений при работе с персональными данными. Принятые меры безопасности персональных данных не должны препятствовать доступу правоохранительных органов в предусмотренных законодательством случаях. </w:t>
      </w:r>
    </w:p>
    <w:p w:rsidR="000333A2" w:rsidRPr="00151C47" w:rsidRDefault="000333A2" w:rsidP="00151C47">
      <w:pPr>
        <w:pStyle w:val="a5"/>
        <w:spacing w:before="0" w:beforeAutospacing="0" w:after="0" w:afterAutospacing="0"/>
        <w:ind w:firstLine="851"/>
        <w:jc w:val="both"/>
      </w:pPr>
      <w:r w:rsidRPr="00151C47">
        <w:t>Все пользователи информационной системы Администрации должны иметь представление об ответственности за правонарушения в области обработки персональных дан</w:t>
      </w:r>
      <w:r w:rsidR="00151C47">
        <w:t>ных.</w:t>
      </w:r>
    </w:p>
    <w:p w:rsidR="000333A2" w:rsidRPr="00151C47" w:rsidRDefault="00151C47" w:rsidP="00151C47">
      <w:pPr>
        <w:pStyle w:val="a5"/>
        <w:spacing w:before="0" w:beforeAutospacing="0" w:after="0" w:afterAutospacing="0"/>
        <w:ind w:firstLine="851"/>
        <w:jc w:val="both"/>
      </w:pPr>
      <w:r>
        <w:t xml:space="preserve">4.3. </w:t>
      </w:r>
      <w:r w:rsidR="000333A2" w:rsidRPr="00151C47">
        <w:t xml:space="preserve">Системный подход к построению системы защиты информации в Администрации 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 </w:t>
      </w:r>
    </w:p>
    <w:p w:rsidR="000333A2" w:rsidRPr="00151C47" w:rsidRDefault="000333A2" w:rsidP="00151C47">
      <w:pPr>
        <w:pStyle w:val="2"/>
        <w:ind w:firstLine="851"/>
        <w:jc w:val="both"/>
        <w:rPr>
          <w:rFonts w:ascii="Times New Roman" w:hAnsi="Times New Roman" w:cs="Times New Roman"/>
          <w:b w:val="0"/>
          <w:sz w:val="28"/>
          <w:szCs w:val="28"/>
        </w:rPr>
      </w:pPr>
      <w:r w:rsidRPr="00151C47">
        <w:rPr>
          <w:rFonts w:ascii="Times New Roman" w:hAnsi="Times New Roman" w:cs="Times New Roman"/>
          <w:b w:val="0"/>
          <w:sz w:val="28"/>
          <w:szCs w:val="28"/>
        </w:rPr>
        <w:t>При создании системы защиты должны учитываться все слабые и наиболее уязвимые места информационных систем Администрации, а также характер, возможные объекты и направления атак на нее со стороны нарушителей (особенно высококвалифицированных злоумышленников). Система защиты должна строиться с учетом не только всех известных каналов проникновения и несанкционированного доступа к информации, но и с учетом возможности появления принципиально новых путей реализации угроз безопасности.</w:t>
      </w:r>
    </w:p>
    <w:p w:rsidR="000333A2" w:rsidRPr="00151C47" w:rsidRDefault="00151C47" w:rsidP="00F9295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4.4. </w:t>
      </w:r>
      <w:r w:rsidR="000333A2" w:rsidRPr="00151C47">
        <w:rPr>
          <w:rFonts w:ascii="Times New Roman" w:hAnsi="Times New Roman" w:cs="Times New Roman"/>
          <w:b w:val="0"/>
          <w:sz w:val="28"/>
          <w:szCs w:val="28"/>
        </w:rPr>
        <w:t>Комплексность</w:t>
      </w:r>
      <w:r>
        <w:rPr>
          <w:rFonts w:ascii="Times New Roman" w:hAnsi="Times New Roman" w:cs="Times New Roman"/>
          <w:b w:val="0"/>
          <w:sz w:val="28"/>
          <w:szCs w:val="28"/>
        </w:rPr>
        <w:t xml:space="preserve"> заключается в использовании</w:t>
      </w:r>
      <w:r w:rsidR="000333A2" w:rsidRPr="00151C47">
        <w:rPr>
          <w:rFonts w:ascii="Times New Roman" w:hAnsi="Times New Roman" w:cs="Times New Roman"/>
          <w:b w:val="0"/>
          <w:sz w:val="28"/>
          <w:szCs w:val="28"/>
        </w:rPr>
        <w:t xml:space="preserve"> методов и средств защиты компьютерных систем</w:t>
      </w:r>
      <w:r w:rsidR="00F92950">
        <w:rPr>
          <w:rFonts w:ascii="Times New Roman" w:hAnsi="Times New Roman" w:cs="Times New Roman"/>
          <w:b w:val="0"/>
          <w:sz w:val="28"/>
          <w:szCs w:val="28"/>
        </w:rPr>
        <w:t>,</w:t>
      </w:r>
      <w:r w:rsidR="000333A2" w:rsidRPr="00151C47">
        <w:rPr>
          <w:rFonts w:ascii="Times New Roman" w:hAnsi="Times New Roman" w:cs="Times New Roman"/>
          <w:b w:val="0"/>
          <w:sz w:val="28"/>
          <w:szCs w:val="28"/>
        </w:rPr>
        <w:t xml:space="preserve"> предполагает согласованное применение разнородных средств при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 Защита должна строиться эшелонировано. Внешняя</w:t>
      </w:r>
      <w:r w:rsidR="00F92950">
        <w:rPr>
          <w:rFonts w:ascii="Times New Roman" w:hAnsi="Times New Roman" w:cs="Times New Roman"/>
          <w:b w:val="0"/>
          <w:sz w:val="28"/>
          <w:szCs w:val="28"/>
        </w:rPr>
        <w:t xml:space="preserve"> </w:t>
      </w:r>
      <w:r w:rsidR="000333A2" w:rsidRPr="00151C47">
        <w:rPr>
          <w:rFonts w:ascii="Times New Roman" w:hAnsi="Times New Roman" w:cs="Times New Roman"/>
          <w:b w:val="0"/>
          <w:sz w:val="28"/>
          <w:szCs w:val="28"/>
        </w:rPr>
        <w:t>защита должна обеспечиваться физическими средствами, организационными и правовыми мерами.</w:t>
      </w:r>
    </w:p>
    <w:p w:rsidR="000333A2" w:rsidRPr="00151C47" w:rsidRDefault="00F92950" w:rsidP="00F9295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4.4. </w:t>
      </w:r>
      <w:r w:rsidR="000333A2" w:rsidRPr="00151C47">
        <w:rPr>
          <w:rFonts w:ascii="Times New Roman" w:hAnsi="Times New Roman" w:cs="Times New Roman"/>
          <w:b w:val="0"/>
          <w:sz w:val="28"/>
          <w:szCs w:val="28"/>
        </w:rPr>
        <w:t>Непрерывность защиты</w:t>
      </w:r>
      <w:r>
        <w:rPr>
          <w:rFonts w:ascii="Times New Roman" w:hAnsi="Times New Roman" w:cs="Times New Roman"/>
          <w:b w:val="0"/>
          <w:sz w:val="28"/>
          <w:szCs w:val="28"/>
        </w:rPr>
        <w:t xml:space="preserve"> (о</w:t>
      </w:r>
      <w:r w:rsidR="000333A2" w:rsidRPr="00151C47">
        <w:rPr>
          <w:rFonts w:ascii="Times New Roman" w:hAnsi="Times New Roman" w:cs="Times New Roman"/>
          <w:b w:val="0"/>
          <w:sz w:val="28"/>
          <w:szCs w:val="28"/>
        </w:rPr>
        <w:t>беспечение безопасности персональных данных</w:t>
      </w:r>
      <w:r>
        <w:rPr>
          <w:rFonts w:ascii="Times New Roman" w:hAnsi="Times New Roman" w:cs="Times New Roman"/>
          <w:b w:val="0"/>
          <w:sz w:val="28"/>
          <w:szCs w:val="28"/>
        </w:rPr>
        <w:t>)</w:t>
      </w:r>
      <w:r w:rsidR="000333A2" w:rsidRPr="00151C47">
        <w:rPr>
          <w:rFonts w:ascii="Times New Roman" w:hAnsi="Times New Roman" w:cs="Times New Roman"/>
          <w:b w:val="0"/>
          <w:sz w:val="28"/>
          <w:szCs w:val="28"/>
        </w:rPr>
        <w:t xml:space="preserve"> </w:t>
      </w:r>
      <w:r>
        <w:rPr>
          <w:rFonts w:ascii="Times New Roman" w:hAnsi="Times New Roman" w:cs="Times New Roman"/>
          <w:b w:val="0"/>
          <w:sz w:val="28"/>
          <w:szCs w:val="28"/>
        </w:rPr>
        <w:t>–</w:t>
      </w:r>
      <w:r w:rsidR="000333A2" w:rsidRPr="00151C47">
        <w:rPr>
          <w:rFonts w:ascii="Times New Roman" w:hAnsi="Times New Roman" w:cs="Times New Roman"/>
          <w:b w:val="0"/>
          <w:sz w:val="28"/>
          <w:szCs w:val="28"/>
        </w:rPr>
        <w:t xml:space="preserve"> </w:t>
      </w:r>
      <w:r>
        <w:rPr>
          <w:rFonts w:ascii="Times New Roman" w:hAnsi="Times New Roman" w:cs="Times New Roman"/>
          <w:b w:val="0"/>
          <w:sz w:val="28"/>
          <w:szCs w:val="28"/>
        </w:rPr>
        <w:t xml:space="preserve">это </w:t>
      </w:r>
      <w:r w:rsidR="000333A2" w:rsidRPr="00151C47">
        <w:rPr>
          <w:rFonts w:ascii="Times New Roman" w:hAnsi="Times New Roman" w:cs="Times New Roman"/>
          <w:b w:val="0"/>
          <w:sz w:val="28"/>
          <w:szCs w:val="28"/>
        </w:rPr>
        <w:t xml:space="preserve">процесс, осуществляемый руководством Администрации, администратором безопасности информационной системы и </w:t>
      </w:r>
      <w:r>
        <w:rPr>
          <w:rFonts w:ascii="Times New Roman" w:hAnsi="Times New Roman" w:cs="Times New Roman"/>
          <w:b w:val="0"/>
          <w:sz w:val="28"/>
          <w:szCs w:val="28"/>
        </w:rPr>
        <w:t>служащими Администрации</w:t>
      </w:r>
      <w:r w:rsidR="000333A2" w:rsidRPr="00151C47">
        <w:rPr>
          <w:rFonts w:ascii="Times New Roman" w:hAnsi="Times New Roman" w:cs="Times New Roman"/>
          <w:b w:val="0"/>
          <w:sz w:val="28"/>
          <w:szCs w:val="28"/>
        </w:rPr>
        <w:t xml:space="preserve">. Это не только и не столько процедура или политика, которая осуществляется в определенный отрезок времени или совокупность средств защиты, сколько процесс, который должен постоянно идти на всех уровнях внутри Администрации и каждый </w:t>
      </w:r>
      <w:r>
        <w:rPr>
          <w:rFonts w:ascii="Times New Roman" w:hAnsi="Times New Roman" w:cs="Times New Roman"/>
          <w:b w:val="0"/>
          <w:sz w:val="28"/>
          <w:szCs w:val="28"/>
        </w:rPr>
        <w:t>служащий</w:t>
      </w:r>
      <w:r w:rsidR="000333A2" w:rsidRPr="00151C47">
        <w:rPr>
          <w:rFonts w:ascii="Times New Roman" w:hAnsi="Times New Roman" w:cs="Times New Roman"/>
          <w:b w:val="0"/>
          <w:sz w:val="28"/>
          <w:szCs w:val="28"/>
        </w:rPr>
        <w:t xml:space="preserve"> Администрации должен принимать участие в этом процессе. Деятельность по обеспечению информационной безопасности является составной частью повседневной деятельности Администрации. И ее эффективность зависит от участия руководства Администрации в обеспечении информационной безопасности персональных данных. </w:t>
      </w:r>
    </w:p>
    <w:p w:rsidR="000333A2" w:rsidRPr="00151C47" w:rsidRDefault="000333A2" w:rsidP="00151C47">
      <w:pPr>
        <w:pStyle w:val="a5"/>
        <w:spacing w:before="0" w:beforeAutospacing="0" w:after="0" w:afterAutospacing="0"/>
        <w:ind w:firstLine="851"/>
        <w:jc w:val="both"/>
      </w:pPr>
      <w:r w:rsidRPr="00151C47">
        <w:t>Кроме того, большинству физических и технических средств защиты для эффективного выполнения своих функций необходима постоянная организационная (административная) поддержка (своевременная смена и обеспечение правильного хранения и применения имен, паролей,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 средств преодоления защиты.</w:t>
      </w:r>
    </w:p>
    <w:p w:rsidR="000333A2" w:rsidRPr="00151C47" w:rsidRDefault="00F92950" w:rsidP="00F9295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4.5. </w:t>
      </w:r>
      <w:r w:rsidR="000333A2" w:rsidRPr="00151C47">
        <w:rPr>
          <w:rFonts w:ascii="Times New Roman" w:hAnsi="Times New Roman" w:cs="Times New Roman"/>
          <w:b w:val="0"/>
          <w:sz w:val="28"/>
          <w:szCs w:val="28"/>
        </w:rPr>
        <w:t>Своевременность</w:t>
      </w:r>
      <w:r>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 xml:space="preserve">редполагает упреждающий характер мер обеспечения безопасности персональных данных, то есть постановку задач по комплексной защите персональных данных и реализацию мер обеспечения безопасности персональных данных на ранних стадиях разработки информационных систем в целом и их систем защиты, в частности. </w:t>
      </w:r>
    </w:p>
    <w:p w:rsidR="000333A2" w:rsidRPr="00151C47" w:rsidRDefault="000333A2" w:rsidP="00151C47">
      <w:pPr>
        <w:pStyle w:val="2"/>
        <w:ind w:firstLine="851"/>
        <w:jc w:val="both"/>
        <w:rPr>
          <w:rFonts w:ascii="Times New Roman" w:hAnsi="Times New Roman" w:cs="Times New Roman"/>
          <w:b w:val="0"/>
          <w:sz w:val="28"/>
          <w:szCs w:val="28"/>
        </w:rPr>
      </w:pPr>
      <w:r w:rsidRPr="00151C47">
        <w:rPr>
          <w:rFonts w:ascii="Times New Roman" w:hAnsi="Times New Roman" w:cs="Times New Roman"/>
          <w:b w:val="0"/>
          <w:sz w:val="28"/>
          <w:szCs w:val="28"/>
        </w:rPr>
        <w:t>Разработка системы защиты должна вестись параллельно с разработкой и развитием самой защищаемой информационной системы. Это позволит учесть требования безопасности при проектировании архитектуры и, в конечном счете, создать более эффективные (как по затратам ресурсов, так и по стойкости) системы, обладающие достаточным уровнем защищенности.</w:t>
      </w:r>
    </w:p>
    <w:p w:rsidR="000333A2" w:rsidRPr="00151C47" w:rsidRDefault="00F92950" w:rsidP="008E5661">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4.6. </w:t>
      </w:r>
      <w:r w:rsidR="000333A2" w:rsidRPr="00151C47">
        <w:rPr>
          <w:rFonts w:ascii="Times New Roman" w:hAnsi="Times New Roman" w:cs="Times New Roman"/>
          <w:b w:val="0"/>
          <w:sz w:val="28"/>
          <w:szCs w:val="28"/>
        </w:rPr>
        <w:t>Преемственность и совершенствование</w:t>
      </w:r>
      <w:r>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редполагает постоянное совершенствование мер и средств защиты персональных данных на основе преемственности организационных и технических решений, кадрового состава, анализа функционирования информационных систем Администрации и системы ее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p>
    <w:p w:rsidR="000333A2" w:rsidRPr="00151C47" w:rsidRDefault="008E5661" w:rsidP="008E5661">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4.7. </w:t>
      </w:r>
      <w:r w:rsidR="000333A2" w:rsidRPr="00151C47">
        <w:rPr>
          <w:rFonts w:ascii="Times New Roman" w:hAnsi="Times New Roman" w:cs="Times New Roman"/>
          <w:b w:val="0"/>
          <w:sz w:val="28"/>
          <w:szCs w:val="28"/>
        </w:rPr>
        <w:t>Разумная достаточность (экономическая целесообразность)</w:t>
      </w:r>
      <w:r>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 xml:space="preserve">редполагает соответствие уровня затрат на обеспечение безопасности персональных данных ценности информационных ресурсов и величине возможного ущерба от их разглашения, утраты, утечки, уничтожения и искажения.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информационных систем Администрации. Излишние меры безопасности, помимо экономической неэффективности, приводят к утомлению и раздражению персонала. </w:t>
      </w:r>
    </w:p>
    <w:p w:rsidR="000333A2" w:rsidRPr="00151C47" w:rsidRDefault="000333A2" w:rsidP="00151C47">
      <w:pPr>
        <w:pStyle w:val="2"/>
        <w:ind w:firstLine="851"/>
        <w:jc w:val="both"/>
        <w:rPr>
          <w:rFonts w:ascii="Times New Roman" w:hAnsi="Times New Roman" w:cs="Times New Roman"/>
          <w:b w:val="0"/>
          <w:sz w:val="28"/>
          <w:szCs w:val="28"/>
        </w:rPr>
      </w:pPr>
      <w:r w:rsidRPr="00151C47">
        <w:rPr>
          <w:rFonts w:ascii="Times New Roman" w:hAnsi="Times New Roman" w:cs="Times New Roman"/>
          <w:b w:val="0"/>
          <w:sz w:val="28"/>
          <w:szCs w:val="28"/>
        </w:rPr>
        <w:t>Создать абсолютно непреодолимую систему защиты принципиально невозможно. Пока персональные данные находятся в обращении, принимаемые меры могут только снизить вероятность негативных воздействий или ущерб от них, но не исключить их полностью. При достаточном количестве времени и средств возможно преодолеть любую защиту. Поэтому имеет смысл рассматривать некоторый приемлемый уровень обеспечения безопасности. Высокоэффективная система защиты стоит дорого, использует при работе существенную часть ресурсов и может создавать ощутимые дополнительные неудобства пользователям. Важно правильно выбрать тот достаточный уровень защиты, при котором затраты, риск и размер возможного ущерба были бы приемлемыми.</w:t>
      </w:r>
    </w:p>
    <w:p w:rsidR="000333A2" w:rsidRPr="00151C47" w:rsidRDefault="008E5661" w:rsidP="008E5661">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4.8. </w:t>
      </w:r>
      <w:r w:rsidR="000333A2" w:rsidRPr="00151C47">
        <w:rPr>
          <w:rFonts w:ascii="Times New Roman" w:hAnsi="Times New Roman" w:cs="Times New Roman"/>
          <w:b w:val="0"/>
          <w:sz w:val="28"/>
          <w:szCs w:val="28"/>
        </w:rPr>
        <w:t>Персональная ответственность</w:t>
      </w:r>
      <w:r>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 xml:space="preserve">редполагает возложение ответственности за обеспечение безопасности персональных данных и системы их обработки на каждого </w:t>
      </w:r>
      <w:r>
        <w:rPr>
          <w:rFonts w:ascii="Times New Roman" w:hAnsi="Times New Roman" w:cs="Times New Roman"/>
          <w:b w:val="0"/>
          <w:sz w:val="28"/>
          <w:szCs w:val="28"/>
        </w:rPr>
        <w:t>служащего Администрации</w:t>
      </w:r>
      <w:r w:rsidR="000333A2" w:rsidRPr="00151C47">
        <w:rPr>
          <w:rFonts w:ascii="Times New Roman" w:hAnsi="Times New Roman" w:cs="Times New Roman"/>
          <w:b w:val="0"/>
          <w:sz w:val="28"/>
          <w:szCs w:val="28"/>
        </w:rPr>
        <w:t xml:space="preserve"> в пределах его полномочий. В соответствии с этим принципом распределение прав и обязанностей </w:t>
      </w:r>
      <w:r>
        <w:rPr>
          <w:rFonts w:ascii="Times New Roman" w:hAnsi="Times New Roman" w:cs="Times New Roman"/>
          <w:b w:val="0"/>
          <w:sz w:val="28"/>
          <w:szCs w:val="28"/>
        </w:rPr>
        <w:t>служащих Администрации</w:t>
      </w:r>
      <w:r w:rsidR="000333A2" w:rsidRPr="00151C47">
        <w:rPr>
          <w:rFonts w:ascii="Times New Roman" w:hAnsi="Times New Roman" w:cs="Times New Roman"/>
          <w:b w:val="0"/>
          <w:sz w:val="28"/>
          <w:szCs w:val="28"/>
        </w:rPr>
        <w:t xml:space="preserve"> строится таким образом, чтобы в случае любого нарушения круг виновников был четко известен или сведен к минимуму.</w:t>
      </w:r>
    </w:p>
    <w:p w:rsidR="000333A2" w:rsidRPr="00151C47" w:rsidRDefault="004420BA" w:rsidP="004420BA">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4.9. </w:t>
      </w:r>
      <w:r w:rsidR="000333A2" w:rsidRPr="00151C47">
        <w:rPr>
          <w:rFonts w:ascii="Times New Roman" w:hAnsi="Times New Roman" w:cs="Times New Roman"/>
          <w:b w:val="0"/>
          <w:sz w:val="28"/>
          <w:szCs w:val="28"/>
        </w:rPr>
        <w:t>Минимизация полномочий</w:t>
      </w:r>
      <w:r>
        <w:rPr>
          <w:rFonts w:ascii="Times New Roman" w:hAnsi="Times New Roman" w:cs="Times New Roman"/>
          <w:b w:val="0"/>
          <w:sz w:val="28"/>
          <w:szCs w:val="28"/>
        </w:rPr>
        <w:t xml:space="preserve"> о</w:t>
      </w:r>
      <w:r w:rsidR="000333A2" w:rsidRPr="00151C47">
        <w:rPr>
          <w:rFonts w:ascii="Times New Roman" w:hAnsi="Times New Roman" w:cs="Times New Roman"/>
          <w:b w:val="0"/>
          <w:sz w:val="28"/>
          <w:szCs w:val="28"/>
        </w:rPr>
        <w:t xml:space="preserve">значает предоставление пользователям минимальных прав доступа в соответствии со служебной необходимостью. Доступ к персональным </w:t>
      </w:r>
      <w:r w:rsidRPr="00151C47">
        <w:rPr>
          <w:rFonts w:ascii="Times New Roman" w:hAnsi="Times New Roman" w:cs="Times New Roman"/>
          <w:b w:val="0"/>
          <w:sz w:val="28"/>
          <w:szCs w:val="28"/>
        </w:rPr>
        <w:t>данным должен</w:t>
      </w:r>
      <w:r w:rsidR="000333A2" w:rsidRPr="00151C47">
        <w:rPr>
          <w:rFonts w:ascii="Times New Roman" w:hAnsi="Times New Roman" w:cs="Times New Roman"/>
          <w:b w:val="0"/>
          <w:sz w:val="28"/>
          <w:szCs w:val="28"/>
        </w:rPr>
        <w:t xml:space="preserve"> предоставляться только в том случае и объеме, если это необходимо для выполнения должностных обязанностей.</w:t>
      </w:r>
    </w:p>
    <w:p w:rsidR="000333A2" w:rsidRPr="00151C47" w:rsidRDefault="004420BA" w:rsidP="004420BA">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4.10. </w:t>
      </w:r>
      <w:r w:rsidR="000333A2" w:rsidRPr="00151C47">
        <w:rPr>
          <w:rFonts w:ascii="Times New Roman" w:hAnsi="Times New Roman" w:cs="Times New Roman"/>
          <w:b w:val="0"/>
          <w:sz w:val="28"/>
          <w:szCs w:val="28"/>
        </w:rPr>
        <w:t>Исключение конфликта интересов (разделение функций)</w:t>
      </w:r>
      <w:r>
        <w:rPr>
          <w:rFonts w:ascii="Times New Roman" w:hAnsi="Times New Roman" w:cs="Times New Roman"/>
          <w:b w:val="0"/>
          <w:sz w:val="28"/>
          <w:szCs w:val="28"/>
        </w:rPr>
        <w:t xml:space="preserve"> </w:t>
      </w:r>
      <w:r w:rsidR="000333A2" w:rsidRPr="00151C47">
        <w:rPr>
          <w:rFonts w:ascii="Times New Roman" w:hAnsi="Times New Roman" w:cs="Times New Roman"/>
          <w:b w:val="0"/>
          <w:sz w:val="28"/>
          <w:szCs w:val="28"/>
        </w:rPr>
        <w:t xml:space="preserve">предполагает четкое разделение обязанностей </w:t>
      </w:r>
      <w:r>
        <w:rPr>
          <w:rFonts w:ascii="Times New Roman" w:hAnsi="Times New Roman" w:cs="Times New Roman"/>
          <w:b w:val="0"/>
          <w:sz w:val="28"/>
          <w:szCs w:val="28"/>
        </w:rPr>
        <w:t>служащих Администрации</w:t>
      </w:r>
      <w:r w:rsidR="000333A2" w:rsidRPr="00151C47">
        <w:rPr>
          <w:rFonts w:ascii="Times New Roman" w:hAnsi="Times New Roman" w:cs="Times New Roman"/>
          <w:b w:val="0"/>
          <w:sz w:val="28"/>
          <w:szCs w:val="28"/>
        </w:rPr>
        <w:t xml:space="preserve"> и исключение ситуаций, когда сфера </w:t>
      </w:r>
      <w:r>
        <w:rPr>
          <w:rFonts w:ascii="Times New Roman" w:hAnsi="Times New Roman" w:cs="Times New Roman"/>
          <w:b w:val="0"/>
          <w:sz w:val="28"/>
          <w:szCs w:val="28"/>
        </w:rPr>
        <w:t xml:space="preserve">их </w:t>
      </w:r>
      <w:r w:rsidR="000333A2" w:rsidRPr="00151C47">
        <w:rPr>
          <w:rFonts w:ascii="Times New Roman" w:hAnsi="Times New Roman" w:cs="Times New Roman"/>
          <w:b w:val="0"/>
          <w:sz w:val="28"/>
          <w:szCs w:val="28"/>
        </w:rPr>
        <w:t xml:space="preserve">ответственности допускает конфликт интересов. Сферы потенциальных конфликтов должны выявляться, минимизироваться, и находится под строгим независимым контролем. Реализация данного принципа предполагает, что не один </w:t>
      </w:r>
      <w:r>
        <w:rPr>
          <w:rFonts w:ascii="Times New Roman" w:hAnsi="Times New Roman" w:cs="Times New Roman"/>
          <w:b w:val="0"/>
          <w:sz w:val="28"/>
          <w:szCs w:val="28"/>
        </w:rPr>
        <w:t>служащий Администрации</w:t>
      </w:r>
      <w:r w:rsidR="000333A2" w:rsidRPr="00151C47">
        <w:rPr>
          <w:rFonts w:ascii="Times New Roman" w:hAnsi="Times New Roman" w:cs="Times New Roman"/>
          <w:b w:val="0"/>
          <w:sz w:val="28"/>
          <w:szCs w:val="28"/>
        </w:rPr>
        <w:t xml:space="preserve"> не должен иметь полномочий, позволяющих ему единолично осуществлять выполнение критичных операций. Наделение полномочиями, порождающими конфликт интересов, дает возможность подтасовывать информацию в корыстных целях или с тем, чтобы скрыть проблемы или понесенные убытки. Для снижения риска манипулирования персональными данными и риска хищения, такие полномочия должны в максимально возможной степени быть разделены между различными </w:t>
      </w:r>
      <w:r>
        <w:rPr>
          <w:rFonts w:ascii="Times New Roman" w:hAnsi="Times New Roman" w:cs="Times New Roman"/>
          <w:b w:val="0"/>
          <w:sz w:val="28"/>
          <w:szCs w:val="28"/>
        </w:rPr>
        <w:t>служащими</w:t>
      </w:r>
      <w:r w:rsidR="000333A2" w:rsidRPr="00151C47">
        <w:rPr>
          <w:rFonts w:ascii="Times New Roman" w:hAnsi="Times New Roman" w:cs="Times New Roman"/>
          <w:b w:val="0"/>
          <w:sz w:val="28"/>
          <w:szCs w:val="28"/>
        </w:rPr>
        <w:t xml:space="preserve"> Администрации. Необходимо проводить периодические проверки обязанностей, функций и деятельности </w:t>
      </w:r>
      <w:r>
        <w:rPr>
          <w:rFonts w:ascii="Times New Roman" w:hAnsi="Times New Roman" w:cs="Times New Roman"/>
          <w:b w:val="0"/>
          <w:sz w:val="28"/>
          <w:szCs w:val="28"/>
        </w:rPr>
        <w:t>служащих Администрации</w:t>
      </w:r>
      <w:r w:rsidR="000333A2" w:rsidRPr="00151C47">
        <w:rPr>
          <w:rFonts w:ascii="Times New Roman" w:hAnsi="Times New Roman" w:cs="Times New Roman"/>
          <w:b w:val="0"/>
          <w:sz w:val="28"/>
          <w:szCs w:val="28"/>
        </w:rPr>
        <w:t xml:space="preserve">, выполняющих ключевые функции, с тем, чтобы они не имели возможности скрывать совершение неправомерных действий. Кроме того, необходимо принимать специальные меры по недопущению сговора между </w:t>
      </w:r>
      <w:r>
        <w:rPr>
          <w:rFonts w:ascii="Times New Roman" w:hAnsi="Times New Roman" w:cs="Times New Roman"/>
          <w:b w:val="0"/>
          <w:sz w:val="28"/>
          <w:szCs w:val="28"/>
        </w:rPr>
        <w:t>ними</w:t>
      </w:r>
      <w:r w:rsidR="000333A2" w:rsidRPr="00151C47">
        <w:rPr>
          <w:rFonts w:ascii="Times New Roman" w:hAnsi="Times New Roman" w:cs="Times New Roman"/>
          <w:b w:val="0"/>
          <w:sz w:val="28"/>
          <w:szCs w:val="28"/>
        </w:rPr>
        <w:t>.</w:t>
      </w:r>
    </w:p>
    <w:p w:rsidR="000333A2" w:rsidRPr="00151C47" w:rsidRDefault="004420BA" w:rsidP="004420BA">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4.11. </w:t>
      </w:r>
      <w:r w:rsidR="000333A2" w:rsidRPr="00151C47">
        <w:rPr>
          <w:rFonts w:ascii="Times New Roman" w:hAnsi="Times New Roman" w:cs="Times New Roman"/>
          <w:b w:val="0"/>
          <w:sz w:val="28"/>
          <w:szCs w:val="28"/>
        </w:rPr>
        <w:t>Взаимодействие и сотрудни</w:t>
      </w:r>
      <w:r>
        <w:rPr>
          <w:rFonts w:ascii="Times New Roman" w:hAnsi="Times New Roman" w:cs="Times New Roman"/>
          <w:b w:val="0"/>
          <w:sz w:val="28"/>
          <w:szCs w:val="28"/>
        </w:rPr>
        <w:t>чество п</w:t>
      </w:r>
      <w:r w:rsidR="000333A2" w:rsidRPr="00151C47">
        <w:rPr>
          <w:rFonts w:ascii="Times New Roman" w:hAnsi="Times New Roman" w:cs="Times New Roman"/>
          <w:b w:val="0"/>
          <w:sz w:val="28"/>
          <w:szCs w:val="28"/>
        </w:rPr>
        <w:t xml:space="preserve">редполагает создание благоприятной атмосферы в коллективе Администрации. В такой обстановке </w:t>
      </w:r>
      <w:r w:rsidR="00CA2080">
        <w:rPr>
          <w:rFonts w:ascii="Times New Roman" w:hAnsi="Times New Roman" w:cs="Times New Roman"/>
          <w:b w:val="0"/>
          <w:sz w:val="28"/>
          <w:szCs w:val="28"/>
        </w:rPr>
        <w:t>служащие Администрации</w:t>
      </w:r>
      <w:r w:rsidR="000333A2" w:rsidRPr="00151C47">
        <w:rPr>
          <w:rFonts w:ascii="Times New Roman" w:hAnsi="Times New Roman" w:cs="Times New Roman"/>
          <w:b w:val="0"/>
          <w:sz w:val="28"/>
          <w:szCs w:val="28"/>
        </w:rPr>
        <w:t xml:space="preserve"> должны осознанно соблюдать установленные правила и оказывать содействие деятельности ответственным за организацию обработки персональных данных.</w:t>
      </w:r>
    </w:p>
    <w:p w:rsidR="000333A2" w:rsidRPr="00151C47" w:rsidRDefault="000333A2" w:rsidP="00151C47">
      <w:pPr>
        <w:pStyle w:val="2"/>
        <w:ind w:firstLine="851"/>
        <w:jc w:val="both"/>
        <w:rPr>
          <w:rFonts w:ascii="Times New Roman" w:hAnsi="Times New Roman" w:cs="Times New Roman"/>
          <w:b w:val="0"/>
          <w:sz w:val="28"/>
          <w:szCs w:val="28"/>
        </w:rPr>
      </w:pPr>
      <w:r w:rsidRPr="00151C47">
        <w:rPr>
          <w:rFonts w:ascii="Times New Roman" w:hAnsi="Times New Roman" w:cs="Times New Roman"/>
          <w:b w:val="0"/>
          <w:sz w:val="28"/>
          <w:szCs w:val="28"/>
        </w:rPr>
        <w:t xml:space="preserve">Важным элементом эффективной системы обеспечения безопасности персональных данных в Администрации является высокая культура работы с информацией. Руководство Администрации несет ответственность за строгое соблюдение этических норм и стандартов профессиональной деятельности, подчеркивающей и демонстрирующей персоналу на всех уровнях важность обеспечения информационной безопасности Администрации. Все </w:t>
      </w:r>
      <w:r w:rsidR="00CA2080">
        <w:rPr>
          <w:rFonts w:ascii="Times New Roman" w:hAnsi="Times New Roman" w:cs="Times New Roman"/>
          <w:b w:val="0"/>
          <w:sz w:val="28"/>
          <w:szCs w:val="28"/>
        </w:rPr>
        <w:t>служащие</w:t>
      </w:r>
      <w:r w:rsidRPr="00151C47">
        <w:rPr>
          <w:rFonts w:ascii="Times New Roman" w:hAnsi="Times New Roman" w:cs="Times New Roman"/>
          <w:b w:val="0"/>
          <w:sz w:val="28"/>
          <w:szCs w:val="28"/>
        </w:rPr>
        <w:t xml:space="preserve"> Администрации должны понимать свою роль в процессе обеспечения информационной безопасности и принимать участие в этом процессе. Несмотря на то, что высокая культура обеспечения информационной безопасности не гарантирует автоматического достижения целей, ее отсутствие создает больше возможностей для нарушения безопасности или не обнаружения фактов ее нарушения.</w:t>
      </w:r>
    </w:p>
    <w:p w:rsidR="000333A2" w:rsidRPr="00151C47" w:rsidRDefault="00CA2080" w:rsidP="00CA208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4.12. </w:t>
      </w:r>
      <w:r w:rsidR="000333A2" w:rsidRPr="00151C47">
        <w:rPr>
          <w:rFonts w:ascii="Times New Roman" w:hAnsi="Times New Roman" w:cs="Times New Roman"/>
          <w:b w:val="0"/>
          <w:sz w:val="28"/>
          <w:szCs w:val="28"/>
        </w:rPr>
        <w:t>Гибкость системы защиты</w:t>
      </w:r>
      <w:r>
        <w:rPr>
          <w:rFonts w:ascii="Times New Roman" w:hAnsi="Times New Roman" w:cs="Times New Roman"/>
          <w:b w:val="0"/>
          <w:sz w:val="28"/>
          <w:szCs w:val="28"/>
        </w:rPr>
        <w:t xml:space="preserve"> </w:t>
      </w:r>
      <w:r w:rsidRPr="00151C47">
        <w:rPr>
          <w:rFonts w:ascii="Times New Roman" w:hAnsi="Times New Roman" w:cs="Times New Roman"/>
          <w:b w:val="0"/>
          <w:sz w:val="28"/>
          <w:szCs w:val="28"/>
        </w:rPr>
        <w:t xml:space="preserve">информационной безопасности </w:t>
      </w:r>
      <w:r>
        <w:rPr>
          <w:rFonts w:ascii="Times New Roman" w:hAnsi="Times New Roman" w:cs="Times New Roman"/>
          <w:b w:val="0"/>
          <w:sz w:val="28"/>
          <w:szCs w:val="28"/>
        </w:rPr>
        <w:t>заключается в способности</w:t>
      </w:r>
      <w:r w:rsidR="000333A2" w:rsidRPr="00151C47">
        <w:rPr>
          <w:rFonts w:ascii="Times New Roman" w:hAnsi="Times New Roman" w:cs="Times New Roman"/>
          <w:b w:val="0"/>
          <w:sz w:val="28"/>
          <w:szCs w:val="28"/>
        </w:rPr>
        <w:t xml:space="preserve"> реагировать на изменения внешней среды и условий осуществления Администрацией своей деятельности. В число таких изменений входят: </w:t>
      </w:r>
    </w:p>
    <w:p w:rsidR="000333A2" w:rsidRPr="00151C47" w:rsidRDefault="00CA2080" w:rsidP="00CA2080">
      <w:pPr>
        <w:ind w:left="851"/>
        <w:jc w:val="both"/>
      </w:pPr>
      <w:r>
        <w:t xml:space="preserve">- </w:t>
      </w:r>
      <w:r w:rsidR="000333A2" w:rsidRPr="00151C47">
        <w:t xml:space="preserve">изменения организационной и штатной структуры Администрации; </w:t>
      </w:r>
    </w:p>
    <w:p w:rsidR="000333A2" w:rsidRPr="00151C47" w:rsidRDefault="00CA2080" w:rsidP="00CA2080">
      <w:pPr>
        <w:ind w:firstLine="851"/>
        <w:jc w:val="both"/>
      </w:pPr>
      <w:r>
        <w:t xml:space="preserve">- </w:t>
      </w:r>
      <w:r w:rsidR="000333A2" w:rsidRPr="00151C47">
        <w:t xml:space="preserve">изменение существующих или внедрение принципиально новых информационных систем; </w:t>
      </w:r>
    </w:p>
    <w:p w:rsidR="000333A2" w:rsidRPr="00151C47" w:rsidRDefault="00CA2080" w:rsidP="00CA2080">
      <w:pPr>
        <w:ind w:firstLine="851"/>
        <w:jc w:val="both"/>
      </w:pPr>
      <w:r>
        <w:t xml:space="preserve">- </w:t>
      </w:r>
      <w:r w:rsidR="000333A2" w:rsidRPr="00151C47">
        <w:t xml:space="preserve">новые технические средства. </w:t>
      </w:r>
    </w:p>
    <w:p w:rsidR="000333A2" w:rsidRPr="00151C47" w:rsidRDefault="000333A2" w:rsidP="00151C47">
      <w:pPr>
        <w:pStyle w:val="2"/>
        <w:ind w:firstLine="851"/>
        <w:jc w:val="both"/>
        <w:rPr>
          <w:rFonts w:ascii="Times New Roman" w:hAnsi="Times New Roman" w:cs="Times New Roman"/>
          <w:b w:val="0"/>
          <w:sz w:val="28"/>
          <w:szCs w:val="28"/>
        </w:rPr>
      </w:pPr>
      <w:r w:rsidRPr="00151C47">
        <w:rPr>
          <w:rFonts w:ascii="Times New Roman" w:hAnsi="Times New Roman" w:cs="Times New Roman"/>
          <w:b w:val="0"/>
          <w:sz w:val="28"/>
          <w:szCs w:val="28"/>
        </w:rPr>
        <w:t>Свойство гибкости системы о</w:t>
      </w:r>
      <w:r w:rsidR="00CA2080" w:rsidRPr="00CA2080">
        <w:rPr>
          <w:rFonts w:ascii="Times New Roman" w:hAnsi="Times New Roman" w:cs="Times New Roman"/>
          <w:b w:val="0"/>
          <w:sz w:val="28"/>
          <w:szCs w:val="28"/>
        </w:rPr>
        <w:t xml:space="preserve"> </w:t>
      </w:r>
      <w:r w:rsidR="00CA2080" w:rsidRPr="00151C47">
        <w:rPr>
          <w:rFonts w:ascii="Times New Roman" w:hAnsi="Times New Roman" w:cs="Times New Roman"/>
          <w:b w:val="0"/>
          <w:sz w:val="28"/>
          <w:szCs w:val="28"/>
        </w:rPr>
        <w:t>защиты</w:t>
      </w:r>
      <w:r w:rsidRPr="00151C47">
        <w:rPr>
          <w:rFonts w:ascii="Times New Roman" w:hAnsi="Times New Roman" w:cs="Times New Roman"/>
          <w:b w:val="0"/>
          <w:sz w:val="28"/>
          <w:szCs w:val="28"/>
        </w:rPr>
        <w:t xml:space="preserve">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 что снижает ее общую стоимость.</w:t>
      </w:r>
    </w:p>
    <w:p w:rsidR="000333A2" w:rsidRPr="00151C47" w:rsidRDefault="00CA2080" w:rsidP="00CA2080">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4.13. </w:t>
      </w:r>
      <w:r w:rsidR="000333A2" w:rsidRPr="00151C47">
        <w:rPr>
          <w:rFonts w:ascii="Times New Roman" w:hAnsi="Times New Roman" w:cs="Times New Roman"/>
          <w:b w:val="0"/>
          <w:sz w:val="28"/>
          <w:szCs w:val="28"/>
        </w:rPr>
        <w:t>Открытость алгоритмов и механизмов защиты</w:t>
      </w:r>
      <w:r>
        <w:rPr>
          <w:rFonts w:ascii="Times New Roman" w:hAnsi="Times New Roman" w:cs="Times New Roman"/>
          <w:b w:val="0"/>
          <w:sz w:val="28"/>
          <w:szCs w:val="28"/>
        </w:rPr>
        <w:t xml:space="preserve"> </w:t>
      </w:r>
      <w:r w:rsidR="000333A2" w:rsidRPr="00151C47">
        <w:rPr>
          <w:rFonts w:ascii="Times New Roman" w:hAnsi="Times New Roman" w:cs="Times New Roman"/>
          <w:b w:val="0"/>
          <w:sz w:val="28"/>
          <w:szCs w:val="28"/>
        </w:rPr>
        <w:t>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Это, однако, не означает, что информация об используемых системах и механизмах защиты должна быть общедоступна.</w:t>
      </w:r>
    </w:p>
    <w:p w:rsidR="000333A2" w:rsidRPr="00151C47" w:rsidRDefault="00CA2080" w:rsidP="00CA2080">
      <w:pPr>
        <w:pStyle w:val="2"/>
        <w:tabs>
          <w:tab w:val="left" w:pos="720"/>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4.14. </w:t>
      </w:r>
      <w:r w:rsidR="000333A2" w:rsidRPr="00151C47">
        <w:rPr>
          <w:rFonts w:ascii="Times New Roman" w:hAnsi="Times New Roman" w:cs="Times New Roman"/>
          <w:b w:val="0"/>
          <w:sz w:val="28"/>
          <w:szCs w:val="28"/>
        </w:rPr>
        <w:t>Простота применения средств защиты</w:t>
      </w:r>
      <w:r>
        <w:rPr>
          <w:rFonts w:ascii="Times New Roman" w:hAnsi="Times New Roman" w:cs="Times New Roman"/>
          <w:b w:val="0"/>
          <w:sz w:val="28"/>
          <w:szCs w:val="28"/>
        </w:rPr>
        <w:t xml:space="preserve"> состоит в том, что м</w:t>
      </w:r>
      <w:r w:rsidR="000333A2" w:rsidRPr="00151C47">
        <w:rPr>
          <w:rFonts w:ascii="Times New Roman" w:hAnsi="Times New Roman" w:cs="Times New Roman"/>
          <w:b w:val="0"/>
          <w:sz w:val="28"/>
          <w:szCs w:val="28"/>
        </w:rPr>
        <w:t>еханизмы и методы защиты должны быть интуитивно понятны и просты в использовании. Применение средств и методов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должно требовать от пользователя выполнения рутинных малопонятных ему операций.</w:t>
      </w:r>
    </w:p>
    <w:p w:rsidR="000333A2" w:rsidRPr="00151C47" w:rsidRDefault="00CA2080" w:rsidP="00CA208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4.15. </w:t>
      </w:r>
      <w:r w:rsidR="000333A2" w:rsidRPr="00151C47">
        <w:rPr>
          <w:rFonts w:ascii="Times New Roman" w:hAnsi="Times New Roman" w:cs="Times New Roman"/>
          <w:b w:val="0"/>
          <w:sz w:val="28"/>
          <w:szCs w:val="28"/>
        </w:rPr>
        <w:t>Обоснованность и техническая реализуемость</w:t>
      </w:r>
      <w:r>
        <w:rPr>
          <w:rFonts w:ascii="Times New Roman" w:hAnsi="Times New Roman" w:cs="Times New Roman"/>
          <w:b w:val="0"/>
          <w:sz w:val="28"/>
          <w:szCs w:val="28"/>
        </w:rPr>
        <w:t xml:space="preserve"> заключается в том, что и</w:t>
      </w:r>
      <w:r w:rsidR="000333A2" w:rsidRPr="00151C47">
        <w:rPr>
          <w:rFonts w:ascii="Times New Roman" w:hAnsi="Times New Roman" w:cs="Times New Roman"/>
          <w:b w:val="0"/>
          <w:sz w:val="28"/>
          <w:szCs w:val="28"/>
        </w:rPr>
        <w:t>нформационные технологии, технические и программные средства, средства и меры защиты персональных данных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безопасности персональных данных.</w:t>
      </w:r>
    </w:p>
    <w:p w:rsidR="000333A2" w:rsidRPr="00151C47" w:rsidRDefault="00CA2080" w:rsidP="00CA208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4.16. </w:t>
      </w:r>
      <w:r w:rsidR="000333A2" w:rsidRPr="00151C47">
        <w:rPr>
          <w:rFonts w:ascii="Times New Roman" w:hAnsi="Times New Roman" w:cs="Times New Roman"/>
          <w:b w:val="0"/>
          <w:sz w:val="28"/>
          <w:szCs w:val="28"/>
        </w:rPr>
        <w:t>Специализация и профессионализм</w:t>
      </w:r>
      <w:r>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редполагает привлечение к разработке средств и реализации мер защиты персональных данных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w:t>
      </w:r>
      <w:r>
        <w:rPr>
          <w:rFonts w:ascii="Times New Roman" w:hAnsi="Times New Roman" w:cs="Times New Roman"/>
          <w:b w:val="0"/>
          <w:sz w:val="28"/>
          <w:szCs w:val="28"/>
        </w:rPr>
        <w:t xml:space="preserve"> </w:t>
      </w:r>
      <w:r w:rsidR="000333A2" w:rsidRPr="00151C47">
        <w:rPr>
          <w:rFonts w:ascii="Times New Roman" w:hAnsi="Times New Roman" w:cs="Times New Roman"/>
          <w:b w:val="0"/>
          <w:sz w:val="28"/>
          <w:szCs w:val="28"/>
        </w:rPr>
        <w:t xml:space="preserve">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профессионально подготовленными </w:t>
      </w:r>
      <w:r>
        <w:rPr>
          <w:rFonts w:ascii="Times New Roman" w:hAnsi="Times New Roman" w:cs="Times New Roman"/>
          <w:b w:val="0"/>
          <w:sz w:val="28"/>
          <w:szCs w:val="28"/>
        </w:rPr>
        <w:t>служащими Администрации</w:t>
      </w:r>
      <w:r w:rsidR="000333A2" w:rsidRPr="00151C47">
        <w:rPr>
          <w:rFonts w:ascii="Times New Roman" w:hAnsi="Times New Roman" w:cs="Times New Roman"/>
          <w:b w:val="0"/>
          <w:sz w:val="28"/>
          <w:szCs w:val="28"/>
        </w:rPr>
        <w:t xml:space="preserve"> (ответственными за </w:t>
      </w:r>
      <w:r>
        <w:rPr>
          <w:rFonts w:ascii="Times New Roman" w:hAnsi="Times New Roman" w:cs="Times New Roman"/>
          <w:b w:val="0"/>
          <w:sz w:val="28"/>
          <w:szCs w:val="28"/>
        </w:rPr>
        <w:t>обработку</w:t>
      </w:r>
      <w:r w:rsidR="000333A2" w:rsidRPr="00151C47">
        <w:rPr>
          <w:rFonts w:ascii="Times New Roman" w:hAnsi="Times New Roman" w:cs="Times New Roman"/>
          <w:b w:val="0"/>
          <w:sz w:val="28"/>
          <w:szCs w:val="28"/>
        </w:rPr>
        <w:t xml:space="preserve"> персональных данных).</w:t>
      </w:r>
    </w:p>
    <w:p w:rsidR="000333A2" w:rsidRPr="00151C47" w:rsidRDefault="00CA2080" w:rsidP="00CA2080">
      <w:pPr>
        <w:pStyle w:val="2"/>
        <w:tabs>
          <w:tab w:val="num" w:pos="3698"/>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4.17. </w:t>
      </w:r>
      <w:r w:rsidR="000333A2" w:rsidRPr="00151C47">
        <w:rPr>
          <w:rFonts w:ascii="Times New Roman" w:hAnsi="Times New Roman" w:cs="Times New Roman"/>
          <w:b w:val="0"/>
          <w:sz w:val="28"/>
          <w:szCs w:val="28"/>
        </w:rPr>
        <w:t>Обязательность контроля</w:t>
      </w:r>
      <w:r>
        <w:rPr>
          <w:rFonts w:ascii="Times New Roman" w:hAnsi="Times New Roman" w:cs="Times New Roman"/>
          <w:b w:val="0"/>
          <w:sz w:val="28"/>
          <w:szCs w:val="28"/>
        </w:rPr>
        <w:t xml:space="preserve"> п</w:t>
      </w:r>
      <w:r w:rsidR="000333A2" w:rsidRPr="00151C47">
        <w:rPr>
          <w:rFonts w:ascii="Times New Roman" w:hAnsi="Times New Roman" w:cs="Times New Roman"/>
          <w:b w:val="0"/>
          <w:sz w:val="28"/>
          <w:szCs w:val="28"/>
        </w:rPr>
        <w:t xml:space="preserve">редполагает обязательность и своевременность выявления и пресечения попыток нарушения установленных правил, обеспечения безопасности персональных данных, на основе используемых систем и средств защиты персональных данных, при совершенствовании критериев и методов оценки эффективности этих систем и средств. </w:t>
      </w:r>
    </w:p>
    <w:p w:rsidR="000333A2" w:rsidRPr="00151C47" w:rsidRDefault="000333A2" w:rsidP="00151C47">
      <w:pPr>
        <w:pStyle w:val="a5"/>
        <w:spacing w:before="0" w:beforeAutospacing="0" w:after="0" w:afterAutospacing="0"/>
        <w:ind w:firstLine="851"/>
        <w:jc w:val="both"/>
      </w:pPr>
      <w:r w:rsidRPr="00151C47">
        <w:t xml:space="preserve">Контроль за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 </w:t>
      </w:r>
    </w:p>
    <w:p w:rsidR="000333A2" w:rsidRPr="00151C47" w:rsidRDefault="006B3FE8" w:rsidP="00151C47">
      <w:pPr>
        <w:pStyle w:val="a5"/>
        <w:spacing w:before="0" w:beforeAutospacing="0" w:after="0" w:afterAutospacing="0"/>
        <w:ind w:firstLine="851"/>
        <w:jc w:val="both"/>
      </w:pPr>
      <w:r>
        <w:t>4.18. Э</w:t>
      </w:r>
      <w:r w:rsidR="000333A2" w:rsidRPr="00151C47">
        <w:t xml:space="preserve">ффективная система обеспечения информационной безопасности требует наличия адекватной и всеобъемлющей информации о текущем состоянии процессов, связанных с движением информации и сведений о соблюдении установленных нормативных требований, а также дополнительной информации, имеющей отношение к принятию решений. Информация должна быть надежной, своевременной, доступной и правильно оформленной. </w:t>
      </w:r>
    </w:p>
    <w:p w:rsidR="000333A2" w:rsidRPr="00151C47" w:rsidRDefault="006B3FE8" w:rsidP="00151C47">
      <w:pPr>
        <w:pStyle w:val="2"/>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4.19. </w:t>
      </w:r>
      <w:r w:rsidR="000333A2" w:rsidRPr="00151C47">
        <w:rPr>
          <w:rFonts w:ascii="Times New Roman" w:hAnsi="Times New Roman" w:cs="Times New Roman"/>
          <w:b w:val="0"/>
          <w:sz w:val="28"/>
          <w:szCs w:val="28"/>
        </w:rPr>
        <w:t xml:space="preserve">Недостатки системы обеспечения информационной безопасности, выявленные </w:t>
      </w:r>
      <w:r>
        <w:rPr>
          <w:rFonts w:ascii="Times New Roman" w:hAnsi="Times New Roman" w:cs="Times New Roman"/>
          <w:b w:val="0"/>
          <w:sz w:val="28"/>
          <w:szCs w:val="28"/>
        </w:rPr>
        <w:t>служащими Администрации</w:t>
      </w:r>
      <w:r w:rsidRPr="00151C47">
        <w:rPr>
          <w:rFonts w:ascii="Times New Roman" w:hAnsi="Times New Roman" w:cs="Times New Roman"/>
          <w:b w:val="0"/>
          <w:sz w:val="28"/>
          <w:szCs w:val="28"/>
        </w:rPr>
        <w:t xml:space="preserve"> </w:t>
      </w:r>
      <w:r w:rsidR="000333A2" w:rsidRPr="00151C47">
        <w:rPr>
          <w:rFonts w:ascii="Times New Roman" w:hAnsi="Times New Roman" w:cs="Times New Roman"/>
          <w:b w:val="0"/>
          <w:sz w:val="28"/>
          <w:szCs w:val="28"/>
        </w:rPr>
        <w:t xml:space="preserve">должны немедленно доводиться до сведения </w:t>
      </w:r>
      <w:r>
        <w:rPr>
          <w:rFonts w:ascii="Times New Roman" w:hAnsi="Times New Roman" w:cs="Times New Roman"/>
          <w:b w:val="0"/>
          <w:sz w:val="28"/>
          <w:szCs w:val="28"/>
        </w:rPr>
        <w:t>главы Администрации</w:t>
      </w:r>
      <w:r w:rsidRPr="00151C47">
        <w:rPr>
          <w:rFonts w:ascii="Times New Roman" w:hAnsi="Times New Roman" w:cs="Times New Roman"/>
          <w:b w:val="0"/>
          <w:sz w:val="28"/>
          <w:szCs w:val="28"/>
        </w:rPr>
        <w:t xml:space="preserve"> </w:t>
      </w:r>
      <w:r w:rsidR="000333A2" w:rsidRPr="00151C47">
        <w:rPr>
          <w:rFonts w:ascii="Times New Roman" w:hAnsi="Times New Roman" w:cs="Times New Roman"/>
          <w:b w:val="0"/>
          <w:sz w:val="28"/>
          <w:szCs w:val="28"/>
        </w:rPr>
        <w:t>и оперативно устраняться. Вопросы, которые кажутся незначительными, когда отдельные процессы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если они не будут своевременно устранены.</w:t>
      </w:r>
    </w:p>
    <w:p w:rsidR="000333A2" w:rsidRPr="00151C47" w:rsidRDefault="000333A2" w:rsidP="00151C47">
      <w:pPr>
        <w:pStyle w:val="2"/>
        <w:ind w:firstLine="851"/>
        <w:jc w:val="both"/>
        <w:rPr>
          <w:rFonts w:ascii="Times New Roman" w:hAnsi="Times New Roman" w:cs="Times New Roman"/>
          <w:b w:val="0"/>
          <w:sz w:val="28"/>
          <w:szCs w:val="28"/>
        </w:rPr>
      </w:pPr>
    </w:p>
    <w:p w:rsidR="006B3FE8" w:rsidRDefault="006B3FE8" w:rsidP="006B3FE8">
      <w:pPr>
        <w:pStyle w:val="2"/>
        <w:jc w:val="center"/>
        <w:rPr>
          <w:rFonts w:asciiTheme="minorHAnsi" w:hAnsiTheme="minorHAnsi" w:cstheme="minorHAnsi"/>
          <w:b w:val="0"/>
          <w:sz w:val="28"/>
          <w:szCs w:val="28"/>
        </w:rPr>
      </w:pPr>
      <w:r>
        <w:rPr>
          <w:rFonts w:asciiTheme="minorHAnsi" w:hAnsiTheme="minorHAnsi" w:cstheme="minorHAnsi"/>
          <w:b w:val="0"/>
          <w:sz w:val="28"/>
          <w:szCs w:val="28"/>
        </w:rPr>
        <w:t xml:space="preserve">5. </w:t>
      </w:r>
      <w:r w:rsidR="000333A2" w:rsidRPr="006B3FE8">
        <w:rPr>
          <w:rFonts w:asciiTheme="minorHAnsi" w:hAnsiTheme="minorHAnsi" w:cstheme="minorHAnsi"/>
          <w:b w:val="0"/>
          <w:sz w:val="28"/>
          <w:szCs w:val="28"/>
        </w:rPr>
        <w:t xml:space="preserve">МЕРЫ, МЕТОДЫ И СРЕДСТВА ОБЕСПЕЧЕНИЯ ТРЕБУЕМОГО </w:t>
      </w:r>
    </w:p>
    <w:p w:rsidR="000333A2" w:rsidRDefault="000333A2" w:rsidP="006B3FE8">
      <w:pPr>
        <w:pStyle w:val="2"/>
        <w:jc w:val="center"/>
        <w:rPr>
          <w:rFonts w:asciiTheme="minorHAnsi" w:hAnsiTheme="minorHAnsi" w:cstheme="minorHAnsi"/>
          <w:b w:val="0"/>
          <w:sz w:val="28"/>
          <w:szCs w:val="28"/>
        </w:rPr>
      </w:pPr>
      <w:r w:rsidRPr="006B3FE8">
        <w:rPr>
          <w:rFonts w:asciiTheme="minorHAnsi" w:hAnsiTheme="minorHAnsi" w:cstheme="minorHAnsi"/>
          <w:b w:val="0"/>
          <w:sz w:val="28"/>
          <w:szCs w:val="28"/>
        </w:rPr>
        <w:t>УРОВНЯ ЗАЩИТЫ ИНФОРМАЦИОННЫХ РЕСУРСОВ</w:t>
      </w:r>
    </w:p>
    <w:p w:rsidR="006B3FE8" w:rsidRPr="006B3FE8" w:rsidRDefault="006B3FE8" w:rsidP="006B3FE8">
      <w:pPr>
        <w:pStyle w:val="2"/>
        <w:jc w:val="center"/>
        <w:rPr>
          <w:rFonts w:asciiTheme="minorHAnsi" w:hAnsiTheme="minorHAnsi" w:cstheme="minorHAnsi"/>
          <w:b w:val="0"/>
          <w:sz w:val="28"/>
          <w:szCs w:val="28"/>
        </w:rPr>
      </w:pPr>
    </w:p>
    <w:p w:rsidR="000333A2" w:rsidRPr="006B3FE8" w:rsidRDefault="006B3FE8"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 </w:t>
      </w:r>
      <w:r w:rsidR="000333A2" w:rsidRPr="006B3FE8">
        <w:rPr>
          <w:rFonts w:asciiTheme="minorHAnsi" w:hAnsiTheme="minorHAnsi" w:cstheme="minorHAnsi"/>
        </w:rPr>
        <w:t xml:space="preserve">Все меры обеспечения безопасности информационных систем подразделяются на: </w:t>
      </w:r>
    </w:p>
    <w:p w:rsidR="000333A2" w:rsidRPr="006B3FE8" w:rsidRDefault="006B3FE8" w:rsidP="006B3FE8">
      <w:pPr>
        <w:ind w:left="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правовые (законодательные); </w:t>
      </w:r>
    </w:p>
    <w:p w:rsidR="000333A2" w:rsidRPr="006B3FE8" w:rsidRDefault="006B3FE8" w:rsidP="006B3FE8">
      <w:pPr>
        <w:ind w:left="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морально-этические; </w:t>
      </w:r>
    </w:p>
    <w:p w:rsidR="000333A2" w:rsidRPr="006B3FE8" w:rsidRDefault="006B3FE8" w:rsidP="006B3FE8">
      <w:pPr>
        <w:ind w:left="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технологические; </w:t>
      </w:r>
    </w:p>
    <w:p w:rsidR="000333A2" w:rsidRPr="006B3FE8" w:rsidRDefault="006B3FE8" w:rsidP="006B3FE8">
      <w:pPr>
        <w:ind w:left="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организационные (административные); </w:t>
      </w:r>
    </w:p>
    <w:p w:rsidR="000333A2" w:rsidRPr="006B3FE8" w:rsidRDefault="006B3FE8" w:rsidP="006B3FE8">
      <w:pPr>
        <w:ind w:left="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физические; </w:t>
      </w:r>
    </w:p>
    <w:p w:rsidR="006B3FE8" w:rsidRDefault="006B3FE8" w:rsidP="006B3FE8">
      <w:pPr>
        <w:ind w:left="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технические (аппаратурные и программные). </w:t>
      </w:r>
    </w:p>
    <w:p w:rsidR="000333A2" w:rsidRPr="006B3FE8" w:rsidRDefault="006B3FE8" w:rsidP="006B3FE8">
      <w:pPr>
        <w:ind w:firstLine="851"/>
        <w:jc w:val="both"/>
        <w:rPr>
          <w:rFonts w:asciiTheme="minorHAnsi" w:hAnsiTheme="minorHAnsi" w:cstheme="minorHAnsi"/>
        </w:rPr>
      </w:pPr>
      <w:r>
        <w:rPr>
          <w:rFonts w:asciiTheme="minorHAnsi" w:hAnsiTheme="minorHAnsi" w:cstheme="minorHAnsi"/>
        </w:rPr>
        <w:t xml:space="preserve">5.2. </w:t>
      </w:r>
      <w:r w:rsidR="000333A2" w:rsidRPr="006B3FE8">
        <w:rPr>
          <w:rFonts w:asciiTheme="minorHAnsi" w:hAnsiTheme="minorHAnsi" w:cstheme="minorHAnsi"/>
        </w:rPr>
        <w:t>К правовым мерам защиты относятся действующие в стране законы, указы и нормативные акты, регламентирующие правила обращения с персональными данными, закрепляющие права и обязанности участников информационных отношений в процессе их обработки и использования, а также устанавливающие ответственность за нарушения этих правил. Правовые меры защиты носят в основном упреждающий, профилактический характер и требуют постоянной разъяснительной работы с пользователями ин</w:t>
      </w:r>
      <w:r>
        <w:rPr>
          <w:rFonts w:asciiTheme="minorHAnsi" w:hAnsiTheme="minorHAnsi" w:cstheme="minorHAnsi"/>
        </w:rPr>
        <w:t>формационных систем</w:t>
      </w:r>
      <w:r w:rsidR="000333A2" w:rsidRPr="006B3FE8">
        <w:rPr>
          <w:rFonts w:asciiTheme="minorHAnsi" w:hAnsiTheme="minorHAnsi" w:cstheme="minorHAnsi"/>
        </w:rPr>
        <w:t xml:space="preserve">. </w:t>
      </w:r>
    </w:p>
    <w:p w:rsidR="000333A2" w:rsidRPr="006B3FE8" w:rsidRDefault="001444E5"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bCs/>
        </w:rPr>
        <w:t xml:space="preserve">5.3. </w:t>
      </w:r>
      <w:r w:rsidR="000333A2" w:rsidRPr="006B3FE8">
        <w:rPr>
          <w:rFonts w:asciiTheme="minorHAnsi" w:hAnsiTheme="minorHAnsi" w:cstheme="minorHAnsi"/>
        </w:rPr>
        <w:t>К морально-этическим мерам относятся нормы поведения, которые традиционно сложились или складываются по мере распространения информационных технологий в Администрации. Эти нормы большей частью не являются обязательными, как законодательно утвержденные нормативные акты, однако, их несоблюдение может привести к падению авторитета, престижа человека, группы лиц или Администрации в целом. Морально-этические нормы бывают как неписаные, так и писаные, то есть оформленные в некоторый свод (устав) правил или предписаний. Морально-этические меры защиты являются профилактическими и требуют постоянной работы по созданию здорового морального климата в коллективе.</w:t>
      </w:r>
    </w:p>
    <w:p w:rsidR="000333A2" w:rsidRPr="006B3FE8" w:rsidRDefault="000E7891" w:rsidP="000E7891">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bCs/>
        </w:rPr>
        <w:t>5.4. К технологическим мерам</w:t>
      </w:r>
      <w:r w:rsidR="000333A2" w:rsidRPr="006B3FE8">
        <w:rPr>
          <w:rFonts w:asciiTheme="minorHAnsi" w:hAnsiTheme="minorHAnsi" w:cstheme="minorHAnsi"/>
          <w:bCs/>
        </w:rPr>
        <w:t xml:space="preserve"> защиты</w:t>
      </w:r>
      <w:r>
        <w:rPr>
          <w:rFonts w:asciiTheme="minorHAnsi" w:hAnsiTheme="minorHAnsi" w:cstheme="minorHAnsi"/>
        </w:rPr>
        <w:t xml:space="preserve"> </w:t>
      </w:r>
      <w:r w:rsidR="000333A2" w:rsidRPr="006B3FE8">
        <w:rPr>
          <w:rFonts w:asciiTheme="minorHAnsi" w:hAnsiTheme="minorHAnsi" w:cstheme="minorHAnsi"/>
        </w:rPr>
        <w:t>относятся разного рода технологические решения и приемы, основанные на использовании некоторых видов избыточности (структурной, функциональной, информационной, временной и т.п.) и направленные на уменьшение возможности совершения сотрудниками ошибок и нарушений в рамках предоставленных им прав и полномочий.</w:t>
      </w:r>
    </w:p>
    <w:p w:rsidR="000333A2" w:rsidRDefault="000E7891" w:rsidP="006B3FE8">
      <w:pPr>
        <w:pStyle w:val="2"/>
        <w:ind w:firstLine="851"/>
        <w:jc w:val="both"/>
        <w:rPr>
          <w:rFonts w:asciiTheme="minorHAnsi" w:hAnsiTheme="minorHAnsi" w:cstheme="minorHAnsi"/>
          <w:b w:val="0"/>
          <w:sz w:val="28"/>
          <w:szCs w:val="28"/>
        </w:rPr>
      </w:pPr>
      <w:r>
        <w:rPr>
          <w:rFonts w:asciiTheme="minorHAnsi" w:hAnsiTheme="minorHAnsi" w:cstheme="minorHAnsi"/>
          <w:b w:val="0"/>
          <w:sz w:val="28"/>
          <w:szCs w:val="28"/>
        </w:rPr>
        <w:t xml:space="preserve">5.5. </w:t>
      </w:r>
      <w:r w:rsidR="000333A2" w:rsidRPr="006B3FE8">
        <w:rPr>
          <w:rFonts w:asciiTheme="minorHAnsi" w:hAnsiTheme="minorHAnsi" w:cstheme="minorHAnsi"/>
          <w:b w:val="0"/>
          <w:sz w:val="28"/>
          <w:szCs w:val="28"/>
        </w:rPr>
        <w:t xml:space="preserve">Организационные (административные) меры защиты </w:t>
      </w:r>
      <w:r>
        <w:rPr>
          <w:rFonts w:asciiTheme="minorHAnsi" w:hAnsiTheme="minorHAnsi" w:cstheme="minorHAnsi"/>
          <w:b w:val="0"/>
          <w:sz w:val="28"/>
          <w:szCs w:val="28"/>
        </w:rPr>
        <w:t>–</w:t>
      </w:r>
      <w:r w:rsidR="000333A2" w:rsidRPr="006B3FE8">
        <w:rPr>
          <w:rFonts w:asciiTheme="minorHAnsi" w:hAnsiTheme="minorHAnsi" w:cstheme="minorHAnsi"/>
          <w:b w:val="0"/>
          <w:sz w:val="28"/>
          <w:szCs w:val="28"/>
        </w:rPr>
        <w:t xml:space="preserve"> это меры организационного характера, регламентирующие процессы функционирования системы обработки персональных данных, использование ее ресурсов, деятельность обслуживающего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6D20BF" w:rsidRPr="006B3FE8" w:rsidRDefault="006D20BF" w:rsidP="006D20BF">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5.6. </w:t>
      </w:r>
      <w:r w:rsidRPr="006B3FE8">
        <w:rPr>
          <w:rFonts w:asciiTheme="minorHAnsi" w:hAnsiTheme="minorHAnsi" w:cstheme="minorHAnsi"/>
        </w:rPr>
        <w:t xml:space="preserve">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защищаемым персональным данным, а также технических средств визуального наблюдения, связи и охранной сигнализации. </w:t>
      </w:r>
    </w:p>
    <w:p w:rsidR="006D20BF" w:rsidRPr="006B3FE8" w:rsidRDefault="006D20BF" w:rsidP="006D20BF">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Для обеспечения физической безопасности компонентов информационных систем Администрации необходимо осуществлять ряд организационных и технических мероприятий, включающих: проверку оборудования, предназначенного для обработки персональных данных, на: </w:t>
      </w:r>
    </w:p>
    <w:p w:rsidR="006D20BF" w:rsidRPr="006B3FE8" w:rsidRDefault="006D20BF" w:rsidP="006D20BF">
      <w:pPr>
        <w:ind w:left="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наличие специально внедренных закладных устройств; </w:t>
      </w:r>
    </w:p>
    <w:p w:rsidR="006D20BF" w:rsidRPr="006B3FE8" w:rsidRDefault="006D20BF" w:rsidP="006D20BF">
      <w:pPr>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введение дополнительных ограничений по доступу в помещения, предназначенные для хранения и обработки персональных данных; </w:t>
      </w:r>
    </w:p>
    <w:p w:rsidR="006D20BF" w:rsidRPr="006B3FE8" w:rsidRDefault="006D20BF" w:rsidP="006D20BF">
      <w:pPr>
        <w:pStyle w:val="2"/>
        <w:ind w:firstLine="851"/>
        <w:jc w:val="both"/>
        <w:rPr>
          <w:rStyle w:val="mw-headline"/>
          <w:rFonts w:asciiTheme="minorHAnsi" w:hAnsiTheme="minorHAnsi" w:cstheme="minorHAnsi"/>
          <w:b w:val="0"/>
          <w:sz w:val="28"/>
          <w:szCs w:val="28"/>
        </w:rPr>
      </w:pPr>
      <w:r>
        <w:rPr>
          <w:rFonts w:asciiTheme="minorHAnsi" w:hAnsiTheme="minorHAnsi" w:cstheme="minorHAnsi"/>
          <w:b w:val="0"/>
          <w:sz w:val="28"/>
          <w:szCs w:val="28"/>
        </w:rPr>
        <w:t xml:space="preserve">- </w:t>
      </w:r>
      <w:r w:rsidRPr="006B3FE8">
        <w:rPr>
          <w:rFonts w:asciiTheme="minorHAnsi" w:hAnsiTheme="minorHAnsi" w:cstheme="minorHAnsi"/>
          <w:b w:val="0"/>
          <w:sz w:val="28"/>
          <w:szCs w:val="28"/>
        </w:rPr>
        <w:t>оборудование систем информатизации устройствами защиты от сбоев электропитания и помех в линиях связи.</w:t>
      </w:r>
    </w:p>
    <w:p w:rsidR="006D20BF" w:rsidRPr="006B3FE8" w:rsidRDefault="006D20BF" w:rsidP="006D20BF">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5.7. </w:t>
      </w:r>
      <w:r w:rsidRPr="006B3FE8">
        <w:rPr>
          <w:rFonts w:asciiTheme="minorHAnsi" w:hAnsiTheme="minorHAnsi" w:cstheme="minorHAnsi"/>
        </w:rPr>
        <w:t xml:space="preserve">Технические (аппаратно-программные) меры защиты основаны на использовании различных электронных устройств и специальных программ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 и т.д.). </w:t>
      </w:r>
    </w:p>
    <w:p w:rsidR="006D20BF" w:rsidRPr="006B3FE8" w:rsidRDefault="006D20BF" w:rsidP="006D20BF">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С учетом всех требований и принципов обеспечения безопасности персональных данных по всем направлениям защиты в состав системы защиты должны быть включены следующие средства: </w:t>
      </w:r>
    </w:p>
    <w:p w:rsidR="006D20BF" w:rsidRPr="006B3FE8" w:rsidRDefault="006D20BF" w:rsidP="006D20BF">
      <w:pPr>
        <w:ind w:left="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средства разграничения доступа к данным; </w:t>
      </w:r>
    </w:p>
    <w:p w:rsidR="006D20BF" w:rsidRPr="006B3FE8" w:rsidRDefault="006D20BF" w:rsidP="006D20BF">
      <w:pPr>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средства регистрации доступа к компонентам информационной системы и контроля за использованием информации; </w:t>
      </w:r>
    </w:p>
    <w:p w:rsidR="006D20BF" w:rsidRPr="006B3FE8" w:rsidRDefault="006D20BF" w:rsidP="006D20BF">
      <w:pPr>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средства реагирования на нарушения режима информационной безопасности.</w:t>
      </w:r>
    </w:p>
    <w:p w:rsidR="006D20BF" w:rsidRPr="006B3FE8" w:rsidRDefault="006D20BF" w:rsidP="006D20BF">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На технические средства защиты возлагается решение следующих основных задач: </w:t>
      </w:r>
    </w:p>
    <w:p w:rsidR="006D20BF" w:rsidRPr="006B3FE8" w:rsidRDefault="006D20BF" w:rsidP="006D20BF">
      <w:pPr>
        <w:tabs>
          <w:tab w:val="left" w:pos="720"/>
        </w:tabs>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идентификация и аутентификация пользователей при помощи имен или специальных аппаратных средств (Advantor, Touch Memory, Smart Card и т.п.); </w:t>
      </w:r>
    </w:p>
    <w:p w:rsidR="006D20BF" w:rsidRPr="006B3FE8" w:rsidRDefault="006D20BF" w:rsidP="006D20BF">
      <w:pPr>
        <w:tabs>
          <w:tab w:val="left" w:pos="720"/>
        </w:tabs>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регламентация и управление доступом пользователей в помещения, к физическим и логическим устройствам; </w:t>
      </w:r>
    </w:p>
    <w:p w:rsidR="006D20BF" w:rsidRPr="006B3FE8" w:rsidRDefault="006D20BF" w:rsidP="006D20BF">
      <w:pPr>
        <w:tabs>
          <w:tab w:val="left" w:pos="720"/>
        </w:tabs>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защита от проникновения компьютерных вирусов и разрушительного воздействия вредоносных программ; </w:t>
      </w:r>
    </w:p>
    <w:p w:rsidR="006D20BF" w:rsidRPr="006B3FE8" w:rsidRDefault="006D20BF" w:rsidP="006D20BF">
      <w:pPr>
        <w:tabs>
          <w:tab w:val="left" w:pos="720"/>
        </w:tabs>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регистрация всех действий пользователя в защищенном журнале, наличие нескольких уровней регистрации; </w:t>
      </w:r>
    </w:p>
    <w:p w:rsidR="006D20BF" w:rsidRPr="006B3FE8" w:rsidRDefault="006D20BF" w:rsidP="006D20BF">
      <w:pPr>
        <w:tabs>
          <w:tab w:val="left" w:pos="720"/>
        </w:tabs>
        <w:ind w:firstLine="851"/>
        <w:jc w:val="both"/>
        <w:rPr>
          <w:rFonts w:asciiTheme="minorHAnsi" w:hAnsiTheme="minorHAnsi" w:cstheme="minorHAnsi"/>
        </w:rPr>
      </w:pPr>
      <w:r>
        <w:rPr>
          <w:rFonts w:asciiTheme="minorHAnsi" w:hAnsiTheme="minorHAnsi" w:cstheme="minorHAnsi"/>
        </w:rPr>
        <w:t xml:space="preserve">- </w:t>
      </w:r>
      <w:r w:rsidRPr="006B3FE8">
        <w:rPr>
          <w:rFonts w:asciiTheme="minorHAnsi" w:hAnsiTheme="minorHAnsi" w:cstheme="minorHAnsi"/>
        </w:rPr>
        <w:t xml:space="preserve">защита данных системы защиты на файловом сервере от доступа пользователей, в чьи должностные обязанности не входит работа с информации, находящейся на нем. </w:t>
      </w:r>
    </w:p>
    <w:p w:rsidR="000333A2" w:rsidRPr="006B3FE8" w:rsidRDefault="006D20BF"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5.8. </w:t>
      </w:r>
      <w:r w:rsidR="000333A2" w:rsidRPr="006B3FE8">
        <w:rPr>
          <w:rFonts w:asciiTheme="minorHAnsi" w:hAnsiTheme="minorHAnsi" w:cstheme="minorHAnsi"/>
        </w:rPr>
        <w:t>Главная цель административных мер, предпринимаемых на высшем управленческом уровне - сформировать политику в области обеспечения безопасности персональных данных (отражающую подходы к защите персональных данных) и обеспечить ее выполнение, выделяя необходимые ресурсы и контролируя состояние дел.</w:t>
      </w:r>
    </w:p>
    <w:p w:rsidR="002D232F" w:rsidRDefault="006D20BF"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5.9. П</w:t>
      </w:r>
      <w:r w:rsidR="000333A2" w:rsidRPr="006B3FE8">
        <w:rPr>
          <w:rFonts w:asciiTheme="minorHAnsi" w:hAnsiTheme="minorHAnsi" w:cstheme="minorHAnsi"/>
        </w:rPr>
        <w:t xml:space="preserve">олитику в области обеспечения безопасности персональных данных в Администрации целесообразно разбить на два уровня.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К верхнему уровню относятся решения руководства, затрагивающие деятельность Администрации в целом. Политика верхнего уровня должна четко очертить сферу влияния и ограничения при определении целей безопасности персональных данных, определить какими ресурсами (материальные, структурные, организационные) они будут достигнуты, и найти разумный компромисс между приемлемым уровнем безопасности и функциональностью.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Политика нижнего уровня, определяет процедуры, и правила достижения целей и решения задач безопасности персональных данных и детализирует (регламентирует) эти правила: </w:t>
      </w:r>
    </w:p>
    <w:p w:rsidR="000333A2" w:rsidRPr="006B3FE8" w:rsidRDefault="002D232F" w:rsidP="002D232F">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каковы роли и обязанности должностных лиц, отвечающие за проведение политики безопасности персональных данных; </w:t>
      </w:r>
    </w:p>
    <w:p w:rsidR="000333A2" w:rsidRPr="006B3FE8" w:rsidRDefault="002D232F" w:rsidP="002D232F">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кто имеет права доступа к персональным данным, кто и при каких условиях может читать и модифицировать персональные данные и т.д. </w:t>
      </w:r>
    </w:p>
    <w:p w:rsidR="000333A2" w:rsidRPr="006B3FE8" w:rsidRDefault="000333A2" w:rsidP="006B3FE8">
      <w:pPr>
        <w:pStyle w:val="a5"/>
        <w:tabs>
          <w:tab w:val="num" w:pos="1260"/>
        </w:tabs>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Политика нижнего уровня должна: </w:t>
      </w:r>
    </w:p>
    <w:p w:rsidR="000333A2" w:rsidRPr="006B3FE8" w:rsidRDefault="002D232F" w:rsidP="002D232F">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предусматривать регламент информационных отношений, исключающих возможность произвольных, монопольных или несанкционированных действий в отношении информационных ресурсов; </w:t>
      </w:r>
    </w:p>
    <w:p w:rsidR="000333A2" w:rsidRPr="006B3FE8" w:rsidRDefault="002D232F" w:rsidP="002D232F">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определять коалиционные и иерархические принципы и методы разделения секретов и разграничения доступа к персональным данным; </w:t>
      </w:r>
    </w:p>
    <w:p w:rsidR="000333A2" w:rsidRPr="006B3FE8" w:rsidRDefault="002D232F" w:rsidP="002D232F">
      <w:pPr>
        <w:pStyle w:val="2"/>
        <w:ind w:firstLine="851"/>
        <w:jc w:val="both"/>
        <w:rPr>
          <w:rFonts w:asciiTheme="minorHAnsi" w:hAnsiTheme="minorHAnsi" w:cstheme="minorHAnsi"/>
          <w:b w:val="0"/>
          <w:sz w:val="28"/>
          <w:szCs w:val="28"/>
        </w:rPr>
      </w:pPr>
      <w:r>
        <w:rPr>
          <w:rFonts w:asciiTheme="minorHAnsi" w:hAnsiTheme="minorHAnsi" w:cstheme="minorHAnsi"/>
          <w:b w:val="0"/>
          <w:sz w:val="28"/>
          <w:szCs w:val="28"/>
        </w:rPr>
        <w:t xml:space="preserve">- </w:t>
      </w:r>
      <w:r w:rsidR="000333A2" w:rsidRPr="006B3FE8">
        <w:rPr>
          <w:rFonts w:asciiTheme="minorHAnsi" w:hAnsiTheme="minorHAnsi" w:cstheme="minorHAnsi"/>
          <w:b w:val="0"/>
          <w:sz w:val="28"/>
          <w:szCs w:val="28"/>
        </w:rPr>
        <w:t>выбирать программно-технические (аппаратные) средства противодействия НСД, аутентификации, авторизации, идентификации и других защитных механизмов, обеспечивающих гарантии реализации прав и ответственности субъектов информационных отношений.</w:t>
      </w:r>
    </w:p>
    <w:p w:rsidR="000333A2" w:rsidRPr="006B3FE8" w:rsidRDefault="002D232F"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5.10. </w:t>
      </w:r>
      <w:r w:rsidR="000333A2" w:rsidRPr="006B3FE8">
        <w:rPr>
          <w:rFonts w:asciiTheme="minorHAnsi" w:hAnsiTheme="minorHAnsi" w:cstheme="minorHAnsi"/>
        </w:rPr>
        <w:t xml:space="preserve">Компоненты информационных систем Администрации должны размещаться в помещениях, находящихся под охраной или наблюдением,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(документов, АРМ и т.п.). Уборка таких помещений должна производиться в присутствии ответственного </w:t>
      </w:r>
      <w:r w:rsidR="00880A1D">
        <w:rPr>
          <w:rFonts w:asciiTheme="minorHAnsi" w:hAnsiTheme="minorHAnsi" w:cstheme="minorHAnsi"/>
        </w:rPr>
        <w:t>служащего Администрации</w:t>
      </w:r>
      <w:r w:rsidR="000333A2" w:rsidRPr="006B3FE8">
        <w:rPr>
          <w:rFonts w:asciiTheme="minorHAnsi" w:hAnsiTheme="minorHAnsi" w:cstheme="minorHAnsi"/>
        </w:rPr>
        <w:t xml:space="preserve">, за которым закреплены данные компоненты, с соблюдением мер, исключающих доступ посторонних лиц к защищаемым информационным ресурсам.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Во время обработки персональных данных в таких помещениях должен присутствовать только персонал, допущенный к работе с персональными данными. Запрещается прием посетителей в помещениях, когда осуществляется обработка персональных данных.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По окончании рабочего дня, помещения, в которых размещаются компоненты информационных систем Администрации, должны запираться на ключ.</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В случае оснащения помещений средствами охранной сигнализации, а также автоматизированной системой приема и регистрации сигналов от этих средств, прием-сдача таких помещений под охрану осуществляется на основании специально разрабатываемой инструкции. </w:t>
      </w:r>
    </w:p>
    <w:p w:rsidR="000333A2" w:rsidRPr="006B3FE8" w:rsidRDefault="00880A1D"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5.11. </w:t>
      </w:r>
      <w:r w:rsidR="000333A2" w:rsidRPr="006B3FE8">
        <w:rPr>
          <w:rFonts w:asciiTheme="minorHAnsi" w:hAnsiTheme="minorHAnsi" w:cstheme="minorHAnsi"/>
        </w:rPr>
        <w:t xml:space="preserve">В рамках разрешительной системы доступа устанавливается: кто, кому, какую информацию и для какого вида доступа может предоставить и при каких условиях.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Допуск пользователей к работе с информационными системами Администрации и доступ к ее ресурсам должен быть строго регламентирован. Любые изменения состава и полномочий пользователей подсистем должны производиться установленным порядком.</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Уровень полномочий каждого пользователя определяется индивидуально, соблюдая следующие требования: </w:t>
      </w:r>
    </w:p>
    <w:p w:rsidR="000333A2" w:rsidRPr="006B3FE8" w:rsidRDefault="00880A1D" w:rsidP="00880A1D">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каждый </w:t>
      </w:r>
      <w:r>
        <w:rPr>
          <w:rFonts w:asciiTheme="minorHAnsi" w:hAnsiTheme="minorHAnsi" w:cstheme="minorHAnsi"/>
        </w:rPr>
        <w:t>служащий Администрации</w:t>
      </w:r>
      <w:r w:rsidR="000333A2" w:rsidRPr="006B3FE8">
        <w:rPr>
          <w:rFonts w:asciiTheme="minorHAnsi" w:hAnsiTheme="minorHAnsi" w:cstheme="minorHAnsi"/>
        </w:rPr>
        <w:t xml:space="preserve"> пользуется только предписанными ему правами по отношению к персональным данным, с которыми ему необходима работа в соответствии с должностными обязанностями. Расширение прав доступа и предоставление доступа к дополнительным информационных ресурсам, в обязательном порядке, должно согласовываться с ответственными за организацию обработки персональных данных; </w:t>
      </w:r>
    </w:p>
    <w:p w:rsidR="000333A2" w:rsidRPr="006B3FE8" w:rsidRDefault="00880A1D" w:rsidP="00880A1D">
      <w:pPr>
        <w:ind w:firstLine="851"/>
        <w:jc w:val="both"/>
        <w:rPr>
          <w:rFonts w:asciiTheme="minorHAnsi" w:hAnsiTheme="minorHAnsi" w:cstheme="minorHAnsi"/>
        </w:rPr>
      </w:pPr>
      <w:r>
        <w:rPr>
          <w:rFonts w:asciiTheme="minorHAnsi" w:hAnsiTheme="minorHAnsi" w:cstheme="minorHAnsi"/>
        </w:rPr>
        <w:t>- глава</w:t>
      </w:r>
      <w:r w:rsidR="000333A2" w:rsidRPr="006B3FE8">
        <w:rPr>
          <w:rFonts w:asciiTheme="minorHAnsi" w:hAnsiTheme="minorHAnsi" w:cstheme="minorHAnsi"/>
        </w:rPr>
        <w:t xml:space="preserve"> Администрации имеет права на просмотр информации своих подчиненных только в установленных пределах в соответствии со своими должностными обязанностями.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Все </w:t>
      </w:r>
      <w:r w:rsidR="00880A1D">
        <w:rPr>
          <w:rFonts w:asciiTheme="minorHAnsi" w:hAnsiTheme="minorHAnsi" w:cstheme="minorHAnsi"/>
        </w:rPr>
        <w:t>служащие</w:t>
      </w:r>
      <w:r w:rsidRPr="006B3FE8">
        <w:rPr>
          <w:rFonts w:asciiTheme="minorHAnsi" w:hAnsiTheme="minorHAnsi" w:cstheme="minorHAnsi"/>
        </w:rPr>
        <w:t xml:space="preserve"> Администрации и обслуживающий персонал, должны нести персональную ответственность за нарушения установленного порядка обработки персональных данных, правил хранения, использования и </w:t>
      </w:r>
      <w:proofErr w:type="gramStart"/>
      <w:r w:rsidRPr="006B3FE8">
        <w:rPr>
          <w:rFonts w:asciiTheme="minorHAnsi" w:hAnsiTheme="minorHAnsi" w:cstheme="minorHAnsi"/>
        </w:rPr>
        <w:t>передачи</w:t>
      </w:r>
      <w:proofErr w:type="gramEnd"/>
      <w:r w:rsidRPr="006B3FE8">
        <w:rPr>
          <w:rFonts w:asciiTheme="minorHAnsi" w:hAnsiTheme="minorHAnsi" w:cstheme="minorHAnsi"/>
        </w:rPr>
        <w:t xml:space="preserve"> находящихся в их распоряжении защищаемых ресурсов системы. Каждый </w:t>
      </w:r>
      <w:r w:rsidR="00880A1D">
        <w:rPr>
          <w:rFonts w:asciiTheme="minorHAnsi" w:hAnsiTheme="minorHAnsi" w:cstheme="minorHAnsi"/>
        </w:rPr>
        <w:t>служащий</w:t>
      </w:r>
      <w:r w:rsidR="00880A1D" w:rsidRPr="006B3FE8">
        <w:rPr>
          <w:rFonts w:asciiTheme="minorHAnsi" w:hAnsiTheme="minorHAnsi" w:cstheme="minorHAnsi"/>
        </w:rPr>
        <w:t xml:space="preserve"> Администрации </w:t>
      </w:r>
      <w:r w:rsidRPr="006B3FE8">
        <w:rPr>
          <w:rFonts w:asciiTheme="minorHAnsi" w:hAnsiTheme="minorHAnsi" w:cstheme="minorHAnsi"/>
        </w:rPr>
        <w:t xml:space="preserve">(при приеме на работу) должен подписывать обязательство о соблюдении и ответственности за нарушение установленных требований по сохранению персональных данных Администрации. </w:t>
      </w:r>
    </w:p>
    <w:p w:rsidR="000333A2" w:rsidRPr="006B3FE8" w:rsidRDefault="00880A1D"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5.12. </w:t>
      </w:r>
      <w:r w:rsidR="000333A2" w:rsidRPr="006B3FE8">
        <w:rPr>
          <w:rFonts w:asciiTheme="minorHAnsi" w:hAnsiTheme="minorHAnsi" w:cstheme="minorHAnsi"/>
        </w:rPr>
        <w:t xml:space="preserve">В целях поддержания режима информационной безопасности аппаратно-программная конфигурация автоматизированных рабочих мест </w:t>
      </w:r>
      <w:r>
        <w:rPr>
          <w:rFonts w:asciiTheme="minorHAnsi" w:hAnsiTheme="minorHAnsi" w:cstheme="minorHAnsi"/>
        </w:rPr>
        <w:t>служащих</w:t>
      </w:r>
      <w:r w:rsidR="000333A2" w:rsidRPr="006B3FE8">
        <w:rPr>
          <w:rFonts w:asciiTheme="minorHAnsi" w:hAnsiTheme="minorHAnsi" w:cstheme="minorHAnsi"/>
        </w:rPr>
        <w:t xml:space="preserve"> Администрации, с которых возможен доступ к ресурсам информационной системы, должна соответствовать кругу возложенных на данных пользователей функциональных обязанностей. </w:t>
      </w:r>
    </w:p>
    <w:p w:rsidR="000333A2" w:rsidRPr="006B3FE8" w:rsidRDefault="000333A2" w:rsidP="006B3FE8">
      <w:pPr>
        <w:pStyle w:val="2"/>
        <w:ind w:firstLine="851"/>
        <w:jc w:val="both"/>
        <w:rPr>
          <w:rStyle w:val="mw-headline"/>
          <w:rFonts w:asciiTheme="minorHAnsi" w:hAnsiTheme="minorHAnsi" w:cstheme="minorHAnsi"/>
          <w:b w:val="0"/>
          <w:sz w:val="28"/>
          <w:szCs w:val="28"/>
        </w:rPr>
      </w:pPr>
      <w:r w:rsidRPr="006B3FE8">
        <w:rPr>
          <w:rFonts w:asciiTheme="minorHAnsi" w:hAnsiTheme="minorHAnsi" w:cstheme="minorHAnsi"/>
          <w:b w:val="0"/>
          <w:sz w:val="28"/>
          <w:szCs w:val="28"/>
        </w:rPr>
        <w:t>В компонентах информационной системы и на рабочих местах пользователей должны устанавливаться и использоваться лицензионные программные средства.</w:t>
      </w:r>
    </w:p>
    <w:p w:rsidR="000333A2" w:rsidRPr="006B3FE8" w:rsidRDefault="00880A1D"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5.13. </w:t>
      </w:r>
      <w:r w:rsidR="000333A2" w:rsidRPr="006B3FE8">
        <w:rPr>
          <w:rFonts w:asciiTheme="minorHAnsi" w:hAnsiTheme="minorHAnsi" w:cstheme="minorHAnsi"/>
        </w:rPr>
        <w:t xml:space="preserve">Оборудование информационной системы, используемое для доступа и хранения персональных данных, к которому доступ обслуживающего персонала в процессе эксплуатации не требуется, после наладочных, ремонтных и иных работ, связанных с доступом к его компонентам должно закрываться. </w:t>
      </w:r>
    </w:p>
    <w:p w:rsidR="000333A2" w:rsidRPr="006B3FE8" w:rsidRDefault="00880A1D"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5.14. </w:t>
      </w:r>
      <w:r w:rsidR="000333A2" w:rsidRPr="006B3FE8">
        <w:rPr>
          <w:rFonts w:asciiTheme="minorHAnsi" w:hAnsiTheme="minorHAnsi" w:cstheme="minorHAnsi"/>
        </w:rPr>
        <w:t xml:space="preserve">Обеспечение безопасности персональных данных возможно только после выработки у пользователей определенной культуры работы, т.е. норм, обязательных для исполнения всеми, кто работает с информационными ресурсами Администрации. К таким нормам можно отнести запрещение любых умышленных или неумышленных действий, которые нарушают нормальную работу компонентов информационных систем Администрации, вызывают дополнительные затраты ресурсов, нарушают целостность хранимой и обрабатываемой информации, нарушают интересы законных пользователей, владельцев или собственников.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Все пользователи информационных систем Администрации должны быть ознакомлены с организационно - распорядительными документами по обеспечению безопасности персональных данных Департамента, в части, их касающейся, должны знать и неукоснительно выполнять инструкции и знать общие обязанности по обеспечению безопасности персональных данных. Доведение требований указанных документов до лиц, допущенных к обработке защищаемых персональных данных, должно осуществляться под роспись. </w:t>
      </w:r>
    </w:p>
    <w:p w:rsidR="000333A2" w:rsidRPr="006B3FE8" w:rsidRDefault="00617153"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5.15. </w:t>
      </w:r>
      <w:r w:rsidR="000333A2" w:rsidRPr="006B3FE8">
        <w:rPr>
          <w:rFonts w:asciiTheme="minorHAnsi" w:hAnsiTheme="minorHAnsi" w:cstheme="minorHAnsi"/>
        </w:rPr>
        <w:t xml:space="preserve">Мера ответственности персонала за действия, совершенные в нарушение установленных правил обеспечения безопасной работы с персональными данными, должна определяться нанесенным ущербом, наличием злого умысла и другими факторами по усмотрению </w:t>
      </w:r>
      <w:r>
        <w:rPr>
          <w:rFonts w:asciiTheme="minorHAnsi" w:hAnsiTheme="minorHAnsi" w:cstheme="minorHAnsi"/>
        </w:rPr>
        <w:t>главы</w:t>
      </w:r>
      <w:r w:rsidR="000333A2" w:rsidRPr="006B3FE8">
        <w:rPr>
          <w:rFonts w:asciiTheme="minorHAnsi" w:hAnsiTheme="minorHAnsi" w:cstheme="minorHAnsi"/>
        </w:rPr>
        <w:t xml:space="preserve"> Администрации.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Для реализации принципа персональной ответственности пользователей за свои действия необходимы: </w:t>
      </w:r>
    </w:p>
    <w:p w:rsidR="000333A2" w:rsidRPr="006B3FE8" w:rsidRDefault="00617153" w:rsidP="00617153">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индивидуальная идентификация пользователей и инициированных ими процессов, т.е. установление за ними идентификатора (login, Username), на базе которого будет осуществляться разграничение доступа в соответствии с принципом обоснованности доступа; </w:t>
      </w:r>
    </w:p>
    <w:p w:rsidR="000333A2" w:rsidRPr="006B3FE8" w:rsidRDefault="00617153" w:rsidP="00617153">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проверка подлинности пользователей (аутентификация) на основе паролей; </w:t>
      </w:r>
    </w:p>
    <w:p w:rsidR="000333A2" w:rsidRPr="006B3FE8" w:rsidRDefault="00617153" w:rsidP="00617153">
      <w:pPr>
        <w:pStyle w:val="2"/>
        <w:ind w:firstLine="851"/>
        <w:jc w:val="both"/>
        <w:rPr>
          <w:rStyle w:val="mw-headline"/>
          <w:rFonts w:asciiTheme="minorHAnsi" w:hAnsiTheme="minorHAnsi" w:cstheme="minorHAnsi"/>
          <w:b w:val="0"/>
          <w:sz w:val="28"/>
          <w:szCs w:val="28"/>
        </w:rPr>
      </w:pPr>
      <w:r>
        <w:rPr>
          <w:rFonts w:asciiTheme="minorHAnsi" w:hAnsiTheme="minorHAnsi" w:cstheme="minorHAnsi"/>
          <w:b w:val="0"/>
          <w:sz w:val="28"/>
          <w:szCs w:val="28"/>
        </w:rPr>
        <w:t xml:space="preserve">- </w:t>
      </w:r>
      <w:r w:rsidR="000333A2" w:rsidRPr="006B3FE8">
        <w:rPr>
          <w:rFonts w:asciiTheme="minorHAnsi" w:hAnsiTheme="minorHAnsi" w:cstheme="minorHAnsi"/>
          <w:b w:val="0"/>
          <w:sz w:val="28"/>
          <w:szCs w:val="28"/>
        </w:rPr>
        <w:t>реакция на попытки несанкционированного доступа (сигнализация, блокировка и т.д.).</w:t>
      </w:r>
    </w:p>
    <w:p w:rsidR="000333A2" w:rsidRPr="006B3FE8" w:rsidRDefault="00617153"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5.16. </w:t>
      </w:r>
      <w:r w:rsidR="000333A2" w:rsidRPr="006B3FE8">
        <w:rPr>
          <w:rFonts w:asciiTheme="minorHAnsi" w:hAnsiTheme="minorHAnsi" w:cstheme="minorHAnsi"/>
        </w:rPr>
        <w:t xml:space="preserve">В целях предотвращения работы с ресурсами информационных систем Администрации посторонних лиц необходимо обеспечить возможность распознавания каждого легального пользователя (или групп пользователей). Для идентификации могут применяться различного рода устройства: магнитные карточки, ключи, ключевые вставки, дискеты и т.п.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Аутентификация (подтверждение подлинности) пользователей может осуществляться: </w:t>
      </w:r>
    </w:p>
    <w:p w:rsidR="000333A2" w:rsidRPr="006B3FE8" w:rsidRDefault="00617153" w:rsidP="00617153">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путем проверки наличия у пользователей каких-либо специальных устройств (магнитных карточек, ключей, ключевых вставок и т.д.); </w:t>
      </w:r>
    </w:p>
    <w:p w:rsidR="000333A2" w:rsidRPr="006B3FE8" w:rsidRDefault="00617153" w:rsidP="00617153">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путем проверки знания ими паролей; </w:t>
      </w:r>
    </w:p>
    <w:p w:rsidR="000333A2" w:rsidRPr="006B3FE8" w:rsidRDefault="00617153" w:rsidP="00617153">
      <w:pPr>
        <w:pStyle w:val="2"/>
        <w:ind w:firstLine="851"/>
        <w:jc w:val="both"/>
        <w:rPr>
          <w:rStyle w:val="mw-headline"/>
          <w:rFonts w:asciiTheme="minorHAnsi" w:hAnsiTheme="minorHAnsi" w:cstheme="minorHAnsi"/>
          <w:b w:val="0"/>
          <w:sz w:val="28"/>
          <w:szCs w:val="28"/>
        </w:rPr>
      </w:pPr>
      <w:r>
        <w:rPr>
          <w:rFonts w:asciiTheme="minorHAnsi" w:hAnsiTheme="minorHAnsi" w:cstheme="minorHAnsi"/>
          <w:b w:val="0"/>
          <w:sz w:val="28"/>
          <w:szCs w:val="28"/>
        </w:rPr>
        <w:t xml:space="preserve">- </w:t>
      </w:r>
      <w:r w:rsidR="000333A2" w:rsidRPr="006B3FE8">
        <w:rPr>
          <w:rFonts w:asciiTheme="minorHAnsi" w:hAnsiTheme="minorHAnsi" w:cstheme="minorHAnsi"/>
          <w:b w:val="0"/>
          <w:sz w:val="28"/>
          <w:szCs w:val="28"/>
        </w:rPr>
        <w:t>путем проверки уникальных физических характеристик и параметров самих пользователей при помощи специальных биометрических устройств.</w:t>
      </w:r>
    </w:p>
    <w:p w:rsidR="000333A2" w:rsidRPr="006B3FE8" w:rsidRDefault="00101637"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5.17. </w:t>
      </w:r>
      <w:r w:rsidR="000333A2" w:rsidRPr="006B3FE8">
        <w:rPr>
          <w:rFonts w:asciiTheme="minorHAnsi" w:hAnsiTheme="minorHAnsi" w:cstheme="minorHAnsi"/>
        </w:rPr>
        <w:t xml:space="preserve">Зоны ответственности и задачи конкретных технических средств защиты устанавливаются исходя из их возможностей и эксплуатационных характеристик, описанных в документации на данные средства.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Технические средства разграничения доступа должны по возможности быть составной частью единой системы контроля доступа: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на контролируемую территорию;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в отдельные помещения;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к компонентам информационной среды Администрации и элементам системы защиты персональных данных (физический доступ);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к информационным ресурсам (документам, носителям информации, файлам, наборам данных, архивам, справкам и т.д.);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к активным ресурсам (прикладным программам, задачам и т.п.); </w:t>
      </w:r>
    </w:p>
    <w:p w:rsidR="000333A2" w:rsidRPr="00101637" w:rsidRDefault="00101637" w:rsidP="00101637">
      <w:pPr>
        <w:pStyle w:val="2"/>
        <w:ind w:firstLine="851"/>
        <w:jc w:val="both"/>
        <w:rPr>
          <w:rStyle w:val="mw-headline"/>
          <w:rFonts w:asciiTheme="minorHAnsi" w:hAnsiTheme="minorHAnsi" w:cstheme="minorHAnsi"/>
          <w:b w:val="0"/>
          <w:sz w:val="28"/>
          <w:szCs w:val="28"/>
        </w:rPr>
      </w:pPr>
      <w:r w:rsidRPr="00101637">
        <w:rPr>
          <w:rFonts w:asciiTheme="minorHAnsi" w:hAnsiTheme="minorHAnsi" w:cstheme="minorHAnsi"/>
          <w:b w:val="0"/>
          <w:sz w:val="28"/>
          <w:szCs w:val="28"/>
        </w:rPr>
        <w:t xml:space="preserve">- </w:t>
      </w:r>
      <w:r w:rsidR="000333A2" w:rsidRPr="00101637">
        <w:rPr>
          <w:rFonts w:asciiTheme="minorHAnsi" w:hAnsiTheme="minorHAnsi" w:cstheme="minorHAnsi"/>
          <w:b w:val="0"/>
          <w:sz w:val="28"/>
          <w:szCs w:val="28"/>
        </w:rPr>
        <w:t>к операционной системе, системным программам и программам защиты.</w:t>
      </w:r>
    </w:p>
    <w:p w:rsidR="000333A2" w:rsidRPr="00101637" w:rsidRDefault="00101637" w:rsidP="00101637">
      <w:pPr>
        <w:pStyle w:val="2"/>
        <w:ind w:firstLine="851"/>
        <w:jc w:val="both"/>
        <w:rPr>
          <w:rFonts w:asciiTheme="minorHAnsi" w:hAnsiTheme="minorHAnsi" w:cstheme="minorHAnsi"/>
          <w:b w:val="0"/>
          <w:sz w:val="28"/>
          <w:szCs w:val="28"/>
        </w:rPr>
      </w:pPr>
      <w:r w:rsidRPr="00101637">
        <w:rPr>
          <w:rStyle w:val="mw-headline"/>
          <w:rFonts w:asciiTheme="minorHAnsi" w:hAnsiTheme="minorHAnsi" w:cstheme="minorHAnsi"/>
          <w:b w:val="0"/>
          <w:sz w:val="28"/>
          <w:szCs w:val="28"/>
        </w:rPr>
        <w:t xml:space="preserve">5.18. </w:t>
      </w:r>
      <w:r w:rsidR="000333A2" w:rsidRPr="00101637">
        <w:rPr>
          <w:rFonts w:asciiTheme="minorHAnsi" w:hAnsiTheme="minorHAnsi" w:cstheme="minorHAnsi"/>
          <w:b w:val="0"/>
        </w:rPr>
        <w:t xml:space="preserve">Средства обеспечения целостности включают в свой состав средства резервного копирования, программы антивирусной защиты, программы восстановления целостности операционной среды и баз данных.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101637">
        <w:rPr>
          <w:rFonts w:asciiTheme="minorHAnsi" w:hAnsiTheme="minorHAnsi" w:cstheme="minorHAnsi"/>
        </w:rPr>
        <w:t>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 Они позволяют обеспечить правильность функционирования системы защиты и целостность</w:t>
      </w:r>
      <w:r w:rsidRPr="006B3FE8">
        <w:rPr>
          <w:rFonts w:asciiTheme="minorHAnsi" w:hAnsiTheme="minorHAnsi" w:cstheme="minorHAnsi"/>
        </w:rPr>
        <w:t xml:space="preserve"> хранимой и обрабатываемой информации. </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Контроль целостности информации и средств защиты, с целью обеспечения неизменности информационной среды, определяемой предусмотренной технологией обработки, и защиты от несанкционированной модификации персональных данных должен обеспечиваться: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средствами разграничения доступа (в помещения, к документам, к носителям информации, к серверам, логическим устройствам и т.п.); </w:t>
      </w:r>
    </w:p>
    <w:p w:rsidR="000333A2" w:rsidRPr="006B3FE8" w:rsidRDefault="00101637" w:rsidP="00101637">
      <w:pPr>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средствами электронной подписи; </w:t>
      </w:r>
    </w:p>
    <w:p w:rsidR="000333A2" w:rsidRPr="006B3FE8" w:rsidRDefault="00101637" w:rsidP="00101637">
      <w:pPr>
        <w:pStyle w:val="2"/>
        <w:ind w:firstLine="851"/>
        <w:jc w:val="both"/>
        <w:rPr>
          <w:rStyle w:val="mw-headline"/>
          <w:rFonts w:asciiTheme="minorHAnsi" w:hAnsiTheme="minorHAnsi" w:cstheme="minorHAnsi"/>
          <w:b w:val="0"/>
          <w:sz w:val="28"/>
          <w:szCs w:val="28"/>
        </w:rPr>
      </w:pPr>
      <w:r>
        <w:rPr>
          <w:rFonts w:asciiTheme="minorHAnsi" w:hAnsiTheme="minorHAnsi" w:cstheme="minorHAnsi"/>
          <w:b w:val="0"/>
          <w:sz w:val="28"/>
          <w:szCs w:val="28"/>
        </w:rPr>
        <w:t xml:space="preserve">- </w:t>
      </w:r>
      <w:r w:rsidR="000333A2" w:rsidRPr="006B3FE8">
        <w:rPr>
          <w:rFonts w:asciiTheme="minorHAnsi" w:hAnsiTheme="minorHAnsi" w:cstheme="minorHAnsi"/>
          <w:b w:val="0"/>
          <w:sz w:val="28"/>
          <w:szCs w:val="28"/>
        </w:rPr>
        <w:t>средствами подсчета контрольных сумм (для используемого программного обеспечения).</w:t>
      </w:r>
    </w:p>
    <w:p w:rsidR="000333A2" w:rsidRPr="006B3FE8" w:rsidRDefault="00101637" w:rsidP="006B3FE8">
      <w:pPr>
        <w:pStyle w:val="a5"/>
        <w:spacing w:before="0" w:beforeAutospacing="0" w:after="0" w:afterAutospacing="0"/>
        <w:ind w:firstLine="851"/>
        <w:jc w:val="both"/>
        <w:rPr>
          <w:rFonts w:asciiTheme="minorHAnsi" w:hAnsiTheme="minorHAnsi" w:cstheme="minorHAnsi"/>
        </w:rPr>
      </w:pPr>
      <w:r>
        <w:rPr>
          <w:rFonts w:asciiTheme="minorHAnsi" w:hAnsiTheme="minorHAnsi" w:cstheme="minorHAnsi"/>
        </w:rPr>
        <w:t xml:space="preserve">5.19. </w:t>
      </w:r>
      <w:r w:rsidR="000333A2" w:rsidRPr="006B3FE8">
        <w:rPr>
          <w:rFonts w:asciiTheme="minorHAnsi" w:hAnsiTheme="minorHAnsi" w:cstheme="minorHAnsi"/>
        </w:rPr>
        <w:t xml:space="preserve">Средства объективного контроля должны обеспечивать обнаружение и регистрацию всех событий (действий пользователей, попыток НСД и т.п.), которые могут повлечь за собой нарушение безопасности и привести к возникновению кризисных ситуаций. Анализ собранной средствами регистрации информации позволяет выявить факты совершения нарушений, их характер, подсказать метод его расследования и способы поиска нарушителя и исправления ситуации. Средства контроля и регистрации должны предоставлять возможности: </w:t>
      </w:r>
    </w:p>
    <w:p w:rsidR="000333A2" w:rsidRPr="006B3FE8" w:rsidRDefault="00101637"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ведения и анализа журналов регистрации событий безопасности (системных журналов); </w:t>
      </w:r>
    </w:p>
    <w:p w:rsidR="000333A2" w:rsidRPr="006B3FE8" w:rsidRDefault="00101637"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получения твердой копии (печати) журнала регистрации событий безопасности; </w:t>
      </w:r>
    </w:p>
    <w:p w:rsidR="000333A2" w:rsidRPr="006B3FE8" w:rsidRDefault="00101637"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упорядочения журналов, а также установления ограничений на срок их хранения; </w:t>
      </w:r>
    </w:p>
    <w:p w:rsidR="000333A2" w:rsidRPr="006B3FE8" w:rsidRDefault="00101637"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оперативного оповещения ответственного за организацию обработки персональных данных о нарушениях. </w:t>
      </w:r>
    </w:p>
    <w:p w:rsidR="000333A2" w:rsidRPr="006B3FE8" w:rsidRDefault="000333A2" w:rsidP="003B3DD4">
      <w:pPr>
        <w:pStyle w:val="a5"/>
        <w:tabs>
          <w:tab w:val="num" w:pos="720"/>
          <w:tab w:val="left" w:pos="1260"/>
        </w:tabs>
        <w:spacing w:before="0" w:beforeAutospacing="0" w:after="0" w:afterAutospacing="0"/>
        <w:jc w:val="both"/>
        <w:rPr>
          <w:rFonts w:asciiTheme="minorHAnsi" w:hAnsiTheme="minorHAnsi" w:cstheme="minorHAnsi"/>
        </w:rPr>
      </w:pPr>
      <w:r w:rsidRPr="006B3FE8">
        <w:rPr>
          <w:rFonts w:asciiTheme="minorHAnsi" w:hAnsiTheme="minorHAnsi" w:cstheme="minorHAnsi"/>
        </w:rPr>
        <w:t xml:space="preserve">При регистрации событий безопасности в журнале должна фиксироваться следующая информация: </w:t>
      </w:r>
    </w:p>
    <w:p w:rsidR="000333A2" w:rsidRPr="006B3FE8" w:rsidRDefault="003B3DD4"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дата и время события; </w:t>
      </w:r>
    </w:p>
    <w:p w:rsidR="000333A2" w:rsidRPr="006B3FE8" w:rsidRDefault="003B3DD4"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идентификатор субъекта, осуществляющего регистрируемое действие; </w:t>
      </w:r>
    </w:p>
    <w:p w:rsidR="000333A2" w:rsidRPr="006B3FE8" w:rsidRDefault="003B3DD4" w:rsidP="003B3DD4">
      <w:pPr>
        <w:tabs>
          <w:tab w:val="left" w:pos="1260"/>
        </w:tabs>
        <w:ind w:firstLine="851"/>
        <w:jc w:val="both"/>
        <w:rPr>
          <w:rFonts w:asciiTheme="minorHAnsi" w:hAnsiTheme="minorHAnsi" w:cstheme="minorHAnsi"/>
        </w:rPr>
      </w:pPr>
      <w:r>
        <w:rPr>
          <w:rFonts w:asciiTheme="minorHAnsi" w:hAnsiTheme="minorHAnsi" w:cstheme="minorHAnsi"/>
        </w:rPr>
        <w:t xml:space="preserve">- </w:t>
      </w:r>
      <w:r w:rsidR="000333A2" w:rsidRPr="006B3FE8">
        <w:rPr>
          <w:rFonts w:asciiTheme="minorHAnsi" w:hAnsiTheme="minorHAnsi" w:cstheme="minorHAnsi"/>
        </w:rPr>
        <w:t xml:space="preserve">действие (тип доступа). </w:t>
      </w:r>
    </w:p>
    <w:p w:rsidR="000333A2" w:rsidRPr="006B3FE8" w:rsidRDefault="003B3DD4" w:rsidP="006B3FE8">
      <w:pPr>
        <w:ind w:firstLine="851"/>
        <w:jc w:val="both"/>
        <w:outlineLvl w:val="2"/>
        <w:rPr>
          <w:rFonts w:asciiTheme="minorHAnsi" w:hAnsiTheme="minorHAnsi" w:cstheme="minorHAnsi"/>
        </w:rPr>
      </w:pPr>
      <w:r>
        <w:rPr>
          <w:rFonts w:asciiTheme="minorHAnsi" w:hAnsiTheme="minorHAnsi" w:cstheme="minorHAnsi"/>
        </w:rPr>
        <w:t xml:space="preserve">5.20. </w:t>
      </w:r>
      <w:r w:rsidR="000333A2" w:rsidRPr="006B3FE8">
        <w:rPr>
          <w:rFonts w:asciiTheme="minorHAnsi" w:hAnsiTheme="minorHAnsi" w:cstheme="minorHAnsi"/>
        </w:rPr>
        <w:t>Контроль эффективности защиты персональных данных осуществляется с целью своевременного выявления и предотвращения утечки персональных данных за счет несанкционированного доступа, а также предупреждения возможных специальных воздействий, направленных на уничтожение персональных данных, разрушение средств информатизации.</w:t>
      </w:r>
    </w:p>
    <w:p w:rsidR="000333A2" w:rsidRPr="006B3FE8" w:rsidRDefault="000333A2" w:rsidP="006B3FE8">
      <w:pPr>
        <w:pStyle w:val="a5"/>
        <w:spacing w:before="0" w:beforeAutospacing="0" w:after="0" w:afterAutospacing="0"/>
        <w:ind w:firstLine="851"/>
        <w:jc w:val="both"/>
        <w:rPr>
          <w:rFonts w:asciiTheme="minorHAnsi" w:hAnsiTheme="minorHAnsi" w:cstheme="minorHAnsi"/>
        </w:rPr>
      </w:pPr>
      <w:r w:rsidRPr="006B3FE8">
        <w:rPr>
          <w:rFonts w:asciiTheme="minorHAnsi" w:hAnsiTheme="minorHAnsi" w:cstheme="minorHAnsi"/>
        </w:rPr>
        <w:t xml:space="preserve">Контроль может проводиться привлекаемыми для этой цели организациями, имеющими лицензию на этот вид деятельности. </w:t>
      </w:r>
    </w:p>
    <w:p w:rsidR="000333A2" w:rsidRPr="006B3FE8" w:rsidRDefault="000333A2" w:rsidP="006B3FE8">
      <w:pPr>
        <w:pStyle w:val="2"/>
        <w:ind w:firstLine="851"/>
        <w:jc w:val="both"/>
        <w:rPr>
          <w:rFonts w:asciiTheme="minorHAnsi" w:hAnsiTheme="minorHAnsi" w:cstheme="minorHAnsi"/>
          <w:b w:val="0"/>
          <w:sz w:val="28"/>
          <w:szCs w:val="28"/>
        </w:rPr>
      </w:pPr>
      <w:r w:rsidRPr="006B3FE8">
        <w:rPr>
          <w:rFonts w:asciiTheme="minorHAnsi" w:hAnsiTheme="minorHAnsi" w:cstheme="minorHAnsi"/>
          <w:b w:val="0"/>
          <w:sz w:val="28"/>
          <w:szCs w:val="28"/>
        </w:rPr>
        <w:t>Оценка эффективности мер защиты персональных данных проводится с использованием технических и программных средств контроля на предмет соответствия установленным требованиям.</w:t>
      </w:r>
    </w:p>
    <w:p w:rsidR="003159B7" w:rsidRDefault="003159B7" w:rsidP="00B843EF">
      <w:pPr>
        <w:jc w:val="right"/>
        <w:rPr>
          <w:rFonts w:asciiTheme="minorHAnsi" w:eastAsia="Times New Roman" w:hAnsiTheme="minorHAnsi" w:cstheme="minorHAnsi"/>
          <w:color w:val="332E2D"/>
          <w:spacing w:val="2"/>
          <w:lang w:eastAsia="ru-RU"/>
        </w:rPr>
      </w:pPr>
    </w:p>
    <w:p w:rsidR="003159B7" w:rsidRDefault="003159B7" w:rsidP="00B843EF">
      <w:pPr>
        <w:jc w:val="right"/>
        <w:rPr>
          <w:rFonts w:asciiTheme="minorHAnsi" w:eastAsia="Times New Roman" w:hAnsiTheme="minorHAnsi" w:cstheme="minorHAnsi"/>
          <w:color w:val="332E2D"/>
          <w:spacing w:val="2"/>
          <w:lang w:eastAsia="ru-RU"/>
        </w:rPr>
      </w:pPr>
    </w:p>
    <w:p w:rsidR="003159B7" w:rsidRDefault="003159B7" w:rsidP="00B843EF">
      <w:pPr>
        <w:jc w:val="right"/>
        <w:rPr>
          <w:rFonts w:asciiTheme="minorHAnsi" w:eastAsia="Times New Roman" w:hAnsiTheme="minorHAnsi" w:cstheme="minorHAnsi"/>
          <w:color w:val="332E2D"/>
          <w:spacing w:val="2"/>
          <w:lang w:eastAsia="ru-RU"/>
        </w:rPr>
      </w:pPr>
    </w:p>
    <w:p w:rsidR="003159B7" w:rsidRDefault="003159B7"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spacing w:val="2"/>
          <w:sz w:val="24"/>
          <w:szCs w:val="24"/>
          <w:lang w:eastAsia="ru-RU"/>
        </w:rPr>
      </w:pPr>
      <w:bookmarkStart w:id="11" w:name="C58"/>
      <w:bookmarkEnd w:id="11"/>
    </w:p>
    <w:p w:rsidR="004974E5" w:rsidRDefault="004974E5" w:rsidP="00B843EF">
      <w:pPr>
        <w:jc w:val="right"/>
        <w:rPr>
          <w:rFonts w:asciiTheme="minorHAnsi" w:eastAsia="Times New Roman" w:hAnsiTheme="minorHAnsi" w:cstheme="minorHAnsi"/>
          <w:spacing w:val="2"/>
          <w:sz w:val="24"/>
          <w:szCs w:val="24"/>
          <w:lang w:eastAsia="ru-RU"/>
        </w:rPr>
      </w:pPr>
    </w:p>
    <w:p w:rsidR="004974E5" w:rsidRDefault="004974E5" w:rsidP="00B843EF">
      <w:pPr>
        <w:jc w:val="right"/>
        <w:rPr>
          <w:rFonts w:asciiTheme="minorHAnsi" w:eastAsia="Times New Roman" w:hAnsiTheme="minorHAnsi" w:cstheme="minorHAnsi"/>
          <w:spacing w:val="2"/>
          <w:sz w:val="24"/>
          <w:szCs w:val="24"/>
          <w:lang w:eastAsia="ru-RU"/>
        </w:rPr>
      </w:pPr>
    </w:p>
    <w:p w:rsidR="004974E5" w:rsidRDefault="004974E5" w:rsidP="00B843EF">
      <w:pPr>
        <w:jc w:val="right"/>
        <w:rPr>
          <w:rFonts w:asciiTheme="minorHAnsi" w:eastAsia="Times New Roman" w:hAnsiTheme="minorHAnsi" w:cstheme="minorHAnsi"/>
          <w:spacing w:val="2"/>
          <w:sz w:val="24"/>
          <w:szCs w:val="24"/>
          <w:lang w:eastAsia="ru-RU"/>
        </w:rPr>
      </w:pPr>
    </w:p>
    <w:p w:rsidR="004974E5" w:rsidRDefault="004974E5" w:rsidP="00B843EF">
      <w:pPr>
        <w:jc w:val="right"/>
        <w:rPr>
          <w:rFonts w:asciiTheme="minorHAnsi" w:eastAsia="Times New Roman" w:hAnsiTheme="minorHAnsi" w:cstheme="minorHAnsi"/>
          <w:spacing w:val="2"/>
          <w:sz w:val="24"/>
          <w:szCs w:val="24"/>
          <w:lang w:eastAsia="ru-RU"/>
        </w:rPr>
      </w:pPr>
    </w:p>
    <w:p w:rsidR="004974E5" w:rsidRDefault="004974E5" w:rsidP="00B843EF">
      <w:pPr>
        <w:jc w:val="right"/>
        <w:rPr>
          <w:rFonts w:asciiTheme="minorHAnsi" w:eastAsia="Times New Roman" w:hAnsiTheme="minorHAnsi" w:cstheme="minorHAnsi"/>
          <w:spacing w:val="2"/>
          <w:sz w:val="24"/>
          <w:szCs w:val="24"/>
          <w:lang w:eastAsia="ru-RU"/>
        </w:rPr>
      </w:pPr>
    </w:p>
    <w:p w:rsidR="004974E5" w:rsidRDefault="004974E5" w:rsidP="00B843EF">
      <w:pPr>
        <w:jc w:val="right"/>
        <w:rPr>
          <w:rFonts w:asciiTheme="minorHAnsi" w:eastAsia="Times New Roman" w:hAnsiTheme="minorHAnsi" w:cstheme="minorHAnsi"/>
          <w:spacing w:val="2"/>
          <w:sz w:val="24"/>
          <w:szCs w:val="24"/>
          <w:lang w:eastAsia="ru-RU"/>
        </w:rPr>
      </w:pPr>
    </w:p>
    <w:p w:rsidR="003159B7" w:rsidRPr="00D30CDA" w:rsidRDefault="00D6601E" w:rsidP="00B843EF">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2</w:t>
      </w:r>
    </w:p>
    <w:p w:rsidR="003159B7" w:rsidRPr="00D30CDA" w:rsidRDefault="00885D70" w:rsidP="00B843EF">
      <w:pPr>
        <w:jc w:val="right"/>
        <w:rPr>
          <w:rFonts w:asciiTheme="minorHAnsi" w:eastAsia="Times New Roman" w:hAnsiTheme="minorHAnsi" w:cstheme="minorHAnsi"/>
          <w:spacing w:val="2"/>
          <w:sz w:val="24"/>
          <w:szCs w:val="24"/>
          <w:lang w:eastAsia="ru-RU"/>
        </w:rPr>
      </w:pPr>
      <w:r w:rsidRPr="00D30CDA">
        <w:rPr>
          <w:rFonts w:asciiTheme="minorHAnsi" w:eastAsia="Times New Roman" w:hAnsiTheme="minorHAnsi" w:cstheme="minorHAnsi"/>
          <w:spacing w:val="2"/>
          <w:sz w:val="24"/>
          <w:szCs w:val="24"/>
          <w:lang w:eastAsia="ru-RU"/>
        </w:rPr>
        <w:t xml:space="preserve">к </w:t>
      </w:r>
      <w:r w:rsidR="00B843EF" w:rsidRPr="00D30CDA">
        <w:rPr>
          <w:rFonts w:asciiTheme="minorHAnsi" w:eastAsia="Times New Roman" w:hAnsiTheme="minorHAnsi" w:cstheme="minorHAnsi"/>
          <w:spacing w:val="2"/>
          <w:sz w:val="24"/>
          <w:szCs w:val="24"/>
          <w:lang w:eastAsia="ru-RU"/>
        </w:rPr>
        <w:t>постановлени</w:t>
      </w:r>
      <w:r w:rsidRPr="00D30CDA">
        <w:rPr>
          <w:rFonts w:asciiTheme="minorHAnsi" w:eastAsia="Times New Roman" w:hAnsiTheme="minorHAnsi" w:cstheme="minorHAnsi"/>
          <w:spacing w:val="2"/>
          <w:sz w:val="24"/>
          <w:szCs w:val="24"/>
          <w:lang w:eastAsia="ru-RU"/>
        </w:rPr>
        <w:t>ю</w:t>
      </w:r>
      <w:r w:rsidR="003159B7" w:rsidRPr="00D30CDA">
        <w:rPr>
          <w:rFonts w:asciiTheme="minorHAnsi" w:eastAsia="Times New Roman" w:hAnsiTheme="minorHAnsi" w:cstheme="minorHAnsi"/>
          <w:spacing w:val="2"/>
          <w:sz w:val="24"/>
          <w:szCs w:val="24"/>
          <w:lang w:eastAsia="ru-RU"/>
        </w:rPr>
        <w:t xml:space="preserve"> </w:t>
      </w:r>
      <w:r w:rsidR="00B843EF" w:rsidRPr="00D30CDA">
        <w:rPr>
          <w:rFonts w:asciiTheme="minorHAnsi" w:eastAsia="Times New Roman" w:hAnsiTheme="minorHAnsi" w:cstheme="minorHAnsi"/>
          <w:spacing w:val="2"/>
          <w:sz w:val="24"/>
          <w:szCs w:val="24"/>
          <w:lang w:eastAsia="ru-RU"/>
        </w:rPr>
        <w:t>администрации</w:t>
      </w:r>
    </w:p>
    <w:p w:rsidR="003159B7" w:rsidRPr="00D30CDA" w:rsidRDefault="003159B7" w:rsidP="00B843EF">
      <w:pPr>
        <w:jc w:val="right"/>
        <w:rPr>
          <w:rFonts w:asciiTheme="minorHAnsi" w:eastAsia="Times New Roman" w:hAnsiTheme="minorHAnsi" w:cstheme="minorHAnsi"/>
          <w:spacing w:val="2"/>
          <w:sz w:val="24"/>
          <w:szCs w:val="24"/>
          <w:lang w:eastAsia="ru-RU"/>
        </w:rPr>
      </w:pPr>
      <w:r w:rsidRPr="00D30CDA">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8F494D" w:rsidRPr="00D93495" w:rsidRDefault="008F494D" w:rsidP="00B843EF">
      <w:pPr>
        <w:jc w:val="right"/>
        <w:rPr>
          <w:rFonts w:asciiTheme="minorHAnsi" w:eastAsia="Times New Roman" w:hAnsiTheme="minorHAnsi" w:cstheme="minorHAnsi"/>
          <w:spacing w:val="2"/>
          <w:lang w:eastAsia="ru-RU"/>
        </w:rPr>
      </w:pPr>
    </w:p>
    <w:p w:rsidR="003159B7" w:rsidRPr="00D93495" w:rsidRDefault="003159B7" w:rsidP="00B843EF">
      <w:pPr>
        <w:jc w:val="right"/>
        <w:rPr>
          <w:rFonts w:asciiTheme="minorHAnsi" w:eastAsia="Times New Roman" w:hAnsiTheme="minorHAnsi" w:cstheme="minorHAnsi"/>
          <w:spacing w:val="2"/>
          <w:lang w:eastAsia="ru-RU"/>
        </w:rPr>
      </w:pPr>
    </w:p>
    <w:p w:rsidR="003159B7" w:rsidRPr="00D93495" w:rsidRDefault="003159B7" w:rsidP="003159B7">
      <w:pPr>
        <w:jc w:val="center"/>
        <w:rPr>
          <w:rFonts w:asciiTheme="minorHAnsi" w:eastAsia="Times New Roman" w:hAnsiTheme="minorHAnsi" w:cstheme="minorHAnsi"/>
          <w:b/>
          <w:spacing w:val="2"/>
          <w:lang w:eastAsia="ru-RU"/>
        </w:rPr>
      </w:pPr>
      <w:r w:rsidRPr="00D93495">
        <w:rPr>
          <w:rFonts w:asciiTheme="minorHAnsi" w:eastAsia="Times New Roman" w:hAnsiTheme="minorHAnsi" w:cstheme="minorHAnsi"/>
          <w:b/>
          <w:spacing w:val="2"/>
          <w:lang w:eastAsia="ru-RU"/>
        </w:rPr>
        <w:t>ПРАВИЛА</w:t>
      </w:r>
    </w:p>
    <w:p w:rsidR="00B843EF" w:rsidRPr="00D93495" w:rsidRDefault="00B843EF" w:rsidP="003159B7">
      <w:pPr>
        <w:jc w:val="center"/>
        <w:rPr>
          <w:rFonts w:asciiTheme="minorHAnsi" w:eastAsia="Times New Roman" w:hAnsiTheme="minorHAnsi" w:cstheme="minorHAnsi"/>
          <w:b/>
          <w:spacing w:val="2"/>
          <w:lang w:eastAsia="ru-RU"/>
        </w:rPr>
      </w:pPr>
      <w:r w:rsidRPr="00D93495">
        <w:rPr>
          <w:rFonts w:asciiTheme="minorHAnsi" w:eastAsia="Times New Roman" w:hAnsiTheme="minorHAnsi" w:cstheme="minorHAnsi"/>
          <w:b/>
          <w:spacing w:val="2"/>
          <w:lang w:eastAsia="ru-RU"/>
        </w:rPr>
        <w:t xml:space="preserve">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003159B7" w:rsidRPr="00D93495">
        <w:rPr>
          <w:rFonts w:asciiTheme="minorHAnsi" w:eastAsia="Times New Roman" w:hAnsiTheme="minorHAnsi" w:cstheme="minorHAnsi"/>
          <w:b/>
          <w:spacing w:val="2"/>
          <w:lang w:eastAsia="ru-RU"/>
        </w:rPr>
        <w:t>Бирофельдского сельского поселения Биробиджанского</w:t>
      </w:r>
      <w:r w:rsidR="003159B7" w:rsidRPr="00D93495">
        <w:rPr>
          <w:rFonts w:asciiTheme="minorHAnsi" w:eastAsia="Times New Roman" w:hAnsiTheme="minorHAnsi" w:cstheme="minorHAnsi"/>
          <w:b/>
          <w:spacing w:val="2"/>
          <w:u w:val="single"/>
          <w:lang w:eastAsia="ru-RU"/>
        </w:rPr>
        <w:t xml:space="preserve"> </w:t>
      </w:r>
      <w:r w:rsidR="003159B7" w:rsidRPr="00D93495">
        <w:rPr>
          <w:rFonts w:asciiTheme="minorHAnsi" w:eastAsia="Times New Roman" w:hAnsiTheme="minorHAnsi" w:cstheme="minorHAnsi"/>
          <w:b/>
          <w:spacing w:val="2"/>
          <w:lang w:eastAsia="ru-RU"/>
        </w:rPr>
        <w:t>муниципального района Еврейской автономной области</w:t>
      </w:r>
    </w:p>
    <w:p w:rsidR="003159B7" w:rsidRPr="00D93495" w:rsidRDefault="003159B7" w:rsidP="003159B7">
      <w:pPr>
        <w:rPr>
          <w:rFonts w:asciiTheme="minorHAnsi" w:eastAsia="Times New Roman" w:hAnsiTheme="minorHAnsi" w:cstheme="minorHAnsi"/>
          <w:bCs/>
          <w:spacing w:val="2"/>
          <w:lang w:eastAsia="ru-RU"/>
        </w:rPr>
      </w:pPr>
    </w:p>
    <w:p w:rsidR="003159B7" w:rsidRPr="00D93495" w:rsidRDefault="003159B7" w:rsidP="003159B7">
      <w:pPr>
        <w:jc w:val="center"/>
        <w:rPr>
          <w:rFonts w:asciiTheme="minorHAnsi" w:eastAsia="Times New Roman" w:hAnsiTheme="minorHAnsi" w:cstheme="minorHAnsi"/>
          <w:bCs/>
          <w:spacing w:val="2"/>
          <w:lang w:eastAsia="ru-RU"/>
        </w:rPr>
      </w:pPr>
      <w:r w:rsidRPr="00D93495">
        <w:rPr>
          <w:rFonts w:asciiTheme="minorHAnsi" w:eastAsia="Times New Roman" w:hAnsiTheme="minorHAnsi" w:cstheme="minorHAnsi"/>
          <w:bCs/>
          <w:spacing w:val="2"/>
          <w:lang w:eastAsia="ru-RU"/>
        </w:rPr>
        <w:t>1. ОБЩИЕ ПОЛОЖЕНИЯ</w:t>
      </w:r>
    </w:p>
    <w:p w:rsidR="003159B7" w:rsidRPr="00D93495" w:rsidRDefault="003159B7" w:rsidP="003159B7">
      <w:pPr>
        <w:jc w:val="center"/>
        <w:rPr>
          <w:rFonts w:asciiTheme="minorHAnsi" w:eastAsia="Times New Roman" w:hAnsiTheme="minorHAnsi" w:cstheme="minorHAnsi"/>
          <w:bCs/>
          <w:spacing w:val="2"/>
          <w:lang w:eastAsia="ru-RU"/>
        </w:rPr>
      </w:pP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1.1. </w:t>
      </w:r>
      <w:r w:rsidR="00B843EF" w:rsidRPr="00D93495">
        <w:rPr>
          <w:rFonts w:asciiTheme="minorHAnsi" w:eastAsia="Times New Roman" w:hAnsiTheme="minorHAnsi" w:cstheme="minorHAnsi"/>
          <w:spacing w:val="2"/>
          <w:lang w:eastAsia="ru-RU"/>
        </w:rPr>
        <w:t>Настоящие Правила разработаны в соответствии с</w:t>
      </w:r>
      <w:r w:rsidRPr="00D93495">
        <w:rPr>
          <w:rFonts w:asciiTheme="minorHAnsi" w:eastAsia="Times New Roman" w:hAnsiTheme="minorHAnsi" w:cstheme="minorHAnsi"/>
          <w:spacing w:val="2"/>
          <w:lang w:eastAsia="ru-RU"/>
        </w:rPr>
        <w:t>:</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Трудовым кодексом Российской Федерации;</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w:t>
      </w:r>
      <w:r w:rsidR="00B843EF" w:rsidRPr="00D93495">
        <w:rPr>
          <w:rFonts w:asciiTheme="minorHAnsi" w:eastAsia="Times New Roman" w:hAnsiTheme="minorHAnsi" w:cstheme="minorHAnsi"/>
          <w:spacing w:val="2"/>
          <w:lang w:eastAsia="ru-RU"/>
        </w:rPr>
        <w:t xml:space="preserve"> Федеральным законом Российской Федерации от 27.07.2006 N</w:t>
      </w:r>
      <w:r w:rsidRPr="00D93495">
        <w:rPr>
          <w:rFonts w:asciiTheme="minorHAnsi" w:eastAsia="Times New Roman" w:hAnsiTheme="minorHAnsi" w:cstheme="minorHAnsi"/>
          <w:spacing w:val="2"/>
          <w:lang w:eastAsia="ru-RU"/>
        </w:rPr>
        <w:t xml:space="preserve"> 152-ФЗ «О персональных данных»;</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Федеральным законом Российской Федерации  от 02.03.2007 № 25-ФЗ «О </w:t>
      </w:r>
      <w:bookmarkStart w:id="12" w:name="C69"/>
      <w:bookmarkEnd w:id="12"/>
      <w:r w:rsidRPr="00D93495">
        <w:rPr>
          <w:rFonts w:asciiTheme="minorHAnsi" w:eastAsia="Times New Roman" w:hAnsiTheme="minorHAnsi" w:cstheme="minorHAnsi"/>
          <w:spacing w:val="2"/>
          <w:lang w:eastAsia="ru-RU"/>
        </w:rPr>
        <w:t>муниципальной</w:t>
      </w:r>
      <w:hyperlink r:id="rId10" w:anchor="C70" w:history="1">
        <w:r w:rsidRPr="00D93495">
          <w:rPr>
            <w:rFonts w:asciiTheme="minorHAnsi" w:eastAsia="Times New Roman" w:hAnsiTheme="minorHAnsi" w:cstheme="minorHAnsi"/>
            <w:spacing w:val="2"/>
            <w:lang w:eastAsia="ru-RU"/>
          </w:rPr>
          <w:t xml:space="preserve"> </w:t>
        </w:r>
      </w:hyperlink>
      <w:r w:rsidRPr="00D93495">
        <w:rPr>
          <w:rFonts w:asciiTheme="minorHAnsi" w:eastAsia="Times New Roman" w:hAnsiTheme="minorHAnsi" w:cstheme="minorHAnsi"/>
          <w:spacing w:val="2"/>
          <w:lang w:eastAsia="ru-RU"/>
        </w:rPr>
        <w:t>службе в Российской Федерации»;</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Федеральным законом от 06.10.2003 № 131-ФЗ «Об общих принципах организации местного самоуправления в Российской Федерации»; </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Федеральным законом от 21.11.1996 № 129-ФЗ «О бухгалтерском учёте»;</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Федеральным законом от 28.03.1998 № 53-ФЗ «О воинской обязанности и воинской службе»; </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Федеральным законом от 09.02.2009 N 8-ФЗ «Об обеспечении доступа к информации о деятельности государственных органов и органов местного самоуправления»; </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Федеральным законом от 02.05.2006 № 59-ФЗ «О порядке рассмотрения обращения граждан Российской Федерации»; </w:t>
      </w:r>
    </w:p>
    <w:p w:rsidR="00804583" w:rsidRPr="00BA47AB" w:rsidRDefault="00804583" w:rsidP="00804583">
      <w:pPr>
        <w:ind w:firstLine="851"/>
        <w:jc w:val="both"/>
        <w:rPr>
          <w:rFonts w:asciiTheme="minorHAnsi" w:eastAsia="Times New Roman" w:hAnsiTheme="minorHAnsi" w:cstheme="minorHAnsi"/>
          <w:spacing w:val="2"/>
          <w:lang w:eastAsia="ru-RU"/>
        </w:rPr>
      </w:pPr>
      <w:r w:rsidRPr="00BA47AB">
        <w:rPr>
          <w:rFonts w:asciiTheme="minorHAnsi" w:eastAsia="Times New Roman" w:hAnsiTheme="minorHAnsi" w:cstheme="minorHAnsi"/>
          <w:spacing w:val="2"/>
          <w:lang w:eastAsia="ru-RU"/>
        </w:rPr>
        <w:t>- Федеральным законом от 12.06.2002 № 67-ФЗ «Об основных гарантиях избирательных прав и права на участие в референдуме граждан Российской Федерации»;</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Федеральным законом от 21.07.2005 № 94- ФЗ «О размещении заказов на поставки товаров, выполнение работ, оказание услуг для государственных и </w:t>
      </w:r>
      <w:bookmarkStart w:id="13" w:name="C70"/>
      <w:bookmarkEnd w:id="13"/>
      <w:r w:rsidRPr="00D93495">
        <w:rPr>
          <w:rFonts w:asciiTheme="minorHAnsi" w:eastAsia="Times New Roman" w:hAnsiTheme="minorHAnsi" w:cstheme="minorHAnsi"/>
          <w:spacing w:val="2"/>
          <w:lang w:eastAsia="ru-RU"/>
        </w:rPr>
        <w:t>муниципальных нужд»;</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Федеральным законом от 15.12.2001 № 167-ФЗ «Об обязательном пенсионном страховании в Российской Федерации»;</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Федеральным законом от 16.07.1999 № 165-ФЗ «Об основах обязательного социального страхования»;</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Федеральным законом от 29.11.2010 № 326-ФЗ «Об обязательном медицинском страховании в Российской Федерации»;</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w:t>
      </w:r>
      <w:r w:rsidR="00B843EF" w:rsidRPr="00D93495">
        <w:rPr>
          <w:rFonts w:asciiTheme="minorHAnsi" w:eastAsia="Times New Roman" w:hAnsiTheme="minorHAnsi" w:cstheme="minorHAnsi"/>
          <w:spacing w:val="2"/>
          <w:lang w:eastAsia="ru-RU"/>
        </w:rPr>
        <w:t xml:space="preserve"> </w:t>
      </w:r>
      <w:bookmarkStart w:id="14" w:name="C65"/>
      <w:bookmarkEnd w:id="14"/>
      <w:r w:rsidR="00B843EF" w:rsidRPr="00D93495">
        <w:rPr>
          <w:rFonts w:asciiTheme="minorHAnsi" w:eastAsia="Times New Roman" w:hAnsiTheme="minorHAnsi" w:cstheme="minorHAnsi"/>
          <w:spacing w:val="2"/>
          <w:lang w:eastAsia="ru-RU"/>
        </w:rPr>
        <w:t>постановлением</w:t>
      </w:r>
      <w:r w:rsidR="003159B7" w:rsidRPr="00D93495">
        <w:rPr>
          <w:rFonts w:asciiTheme="minorHAnsi" w:eastAsia="Times New Roman" w:hAnsiTheme="minorHAnsi" w:cstheme="minorHAnsi"/>
          <w:spacing w:val="2"/>
          <w:lang w:eastAsia="ru-RU"/>
        </w:rPr>
        <w:t xml:space="preserve"> </w:t>
      </w:r>
      <w:r w:rsidR="00B843EF" w:rsidRPr="00D93495">
        <w:rPr>
          <w:rFonts w:asciiTheme="minorHAnsi" w:eastAsia="Times New Roman" w:hAnsiTheme="minorHAnsi" w:cstheme="minorHAnsi"/>
          <w:spacing w:val="2"/>
          <w:lang w:eastAsia="ru-RU"/>
        </w:rPr>
        <w:t xml:space="preserve">Правительства Российской Федерации от 21.03.2012 </w:t>
      </w:r>
      <w:r w:rsidRPr="00D93495">
        <w:rPr>
          <w:rFonts w:asciiTheme="minorHAnsi" w:eastAsia="Times New Roman" w:hAnsiTheme="minorHAnsi" w:cstheme="minorHAnsi"/>
          <w:spacing w:val="2"/>
          <w:lang w:eastAsia="ru-RU"/>
        </w:rPr>
        <w:t>№</w:t>
      </w:r>
      <w:r w:rsidR="00B843EF" w:rsidRPr="00D93495">
        <w:rPr>
          <w:rFonts w:asciiTheme="minorHAnsi" w:eastAsia="Times New Roman" w:hAnsiTheme="minorHAnsi" w:cstheme="minorHAnsi"/>
          <w:spacing w:val="2"/>
          <w:lang w:eastAsia="ru-RU"/>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w:t>
      </w:r>
      <w:bookmarkStart w:id="15" w:name="C66"/>
      <w:bookmarkEnd w:id="15"/>
      <w:r w:rsidR="00B843EF" w:rsidRPr="00D93495">
        <w:rPr>
          <w:rFonts w:asciiTheme="minorHAnsi" w:eastAsia="Times New Roman" w:hAnsiTheme="minorHAnsi" w:cstheme="minorHAnsi"/>
          <w:spacing w:val="2"/>
          <w:lang w:eastAsia="ru-RU"/>
        </w:rPr>
        <w:t>муниципальными</w:t>
      </w:r>
      <w:r w:rsidR="003159B7" w:rsidRPr="00D93495">
        <w:rPr>
          <w:rFonts w:asciiTheme="minorHAnsi" w:eastAsia="Times New Roman" w:hAnsiTheme="minorHAnsi" w:cstheme="minorHAnsi"/>
          <w:spacing w:val="2"/>
          <w:lang w:eastAsia="ru-RU"/>
        </w:rPr>
        <w:t xml:space="preserve"> </w:t>
      </w:r>
      <w:r w:rsidR="00B843EF" w:rsidRPr="00D93495">
        <w:rPr>
          <w:rFonts w:asciiTheme="minorHAnsi" w:eastAsia="Times New Roman" w:hAnsiTheme="minorHAnsi" w:cstheme="minorHAnsi"/>
          <w:spacing w:val="2"/>
          <w:lang w:eastAsia="ru-RU"/>
        </w:rPr>
        <w:t>органами</w:t>
      </w:r>
      <w:r w:rsidRPr="00D93495">
        <w:rPr>
          <w:rFonts w:asciiTheme="minorHAnsi" w:eastAsia="Times New Roman" w:hAnsiTheme="minorHAnsi" w:cstheme="minorHAnsi"/>
          <w:spacing w:val="2"/>
          <w:lang w:eastAsia="ru-RU"/>
        </w:rPr>
        <w:t>»;</w:t>
      </w:r>
    </w:p>
    <w:p w:rsidR="00804583" w:rsidRPr="001971E8" w:rsidRDefault="00804583" w:rsidP="00804583">
      <w:pPr>
        <w:ind w:firstLine="851"/>
        <w:jc w:val="both"/>
        <w:rPr>
          <w:rFonts w:asciiTheme="minorHAnsi" w:eastAsia="Times New Roman" w:hAnsiTheme="minorHAnsi" w:cstheme="minorHAnsi"/>
          <w:spacing w:val="2"/>
          <w:lang w:eastAsia="ru-RU"/>
        </w:rPr>
      </w:pPr>
      <w:r w:rsidRPr="001971E8">
        <w:rPr>
          <w:rFonts w:asciiTheme="minorHAnsi" w:eastAsia="Times New Roman" w:hAnsiTheme="minorHAnsi" w:cstheme="minorHAnsi"/>
          <w:spacing w:val="2"/>
          <w:lang w:eastAsia="ru-RU"/>
        </w:rPr>
        <w:t>-</w:t>
      </w:r>
      <w:r w:rsidR="00B843EF" w:rsidRPr="001971E8">
        <w:rPr>
          <w:rFonts w:asciiTheme="minorHAnsi" w:eastAsia="Times New Roman" w:hAnsiTheme="minorHAnsi" w:cstheme="minorHAnsi"/>
          <w:spacing w:val="2"/>
          <w:lang w:eastAsia="ru-RU"/>
        </w:rPr>
        <w:t xml:space="preserve"> </w:t>
      </w:r>
      <w:bookmarkStart w:id="16" w:name="C67"/>
      <w:bookmarkEnd w:id="16"/>
      <w:r w:rsidR="00B843EF" w:rsidRPr="001971E8">
        <w:rPr>
          <w:rFonts w:asciiTheme="minorHAnsi" w:eastAsia="Times New Roman" w:hAnsiTheme="minorHAnsi" w:cstheme="minorHAnsi"/>
          <w:spacing w:val="2"/>
          <w:lang w:eastAsia="ru-RU"/>
        </w:rPr>
        <w:t>постановлением</w:t>
      </w:r>
      <w:r w:rsidR="003159B7" w:rsidRPr="001971E8">
        <w:rPr>
          <w:rFonts w:asciiTheme="minorHAnsi" w:eastAsia="Times New Roman" w:hAnsiTheme="minorHAnsi" w:cstheme="minorHAnsi"/>
          <w:spacing w:val="2"/>
          <w:lang w:eastAsia="ru-RU"/>
        </w:rPr>
        <w:t xml:space="preserve"> </w:t>
      </w:r>
      <w:r w:rsidR="00B843EF" w:rsidRPr="001971E8">
        <w:rPr>
          <w:rFonts w:asciiTheme="minorHAnsi" w:eastAsia="Times New Roman" w:hAnsiTheme="minorHAnsi" w:cstheme="minorHAnsi"/>
          <w:spacing w:val="2"/>
          <w:lang w:eastAsia="ru-RU"/>
        </w:rPr>
        <w:t xml:space="preserve">Правительства Российской Федерации от 01.11.2012 </w:t>
      </w:r>
      <w:r w:rsidR="003159B7" w:rsidRPr="001971E8">
        <w:rPr>
          <w:rFonts w:asciiTheme="minorHAnsi" w:eastAsia="Times New Roman" w:hAnsiTheme="minorHAnsi" w:cstheme="minorHAnsi"/>
          <w:spacing w:val="2"/>
          <w:lang w:eastAsia="ru-RU"/>
        </w:rPr>
        <w:t>№</w:t>
      </w:r>
      <w:r w:rsidR="00B843EF" w:rsidRPr="001971E8">
        <w:rPr>
          <w:rFonts w:asciiTheme="minorHAnsi" w:eastAsia="Times New Roman" w:hAnsiTheme="minorHAnsi" w:cstheme="minorHAnsi"/>
          <w:spacing w:val="2"/>
          <w:lang w:eastAsia="ru-RU"/>
        </w:rPr>
        <w:t xml:space="preserve"> 1119 «Об утверждении требований к защите персональных данных при их обработке в информационных системах персональных да</w:t>
      </w:r>
      <w:r w:rsidRPr="001971E8">
        <w:rPr>
          <w:rFonts w:asciiTheme="minorHAnsi" w:eastAsia="Times New Roman" w:hAnsiTheme="minorHAnsi" w:cstheme="minorHAnsi"/>
          <w:spacing w:val="2"/>
          <w:lang w:eastAsia="ru-RU"/>
        </w:rPr>
        <w:t>нных»;</w:t>
      </w:r>
    </w:p>
    <w:p w:rsidR="00804583" w:rsidRPr="001971E8" w:rsidRDefault="00804583" w:rsidP="00804583">
      <w:pPr>
        <w:ind w:firstLine="851"/>
        <w:jc w:val="both"/>
        <w:rPr>
          <w:rFonts w:asciiTheme="minorHAnsi" w:eastAsia="Times New Roman" w:hAnsiTheme="minorHAnsi" w:cstheme="minorHAnsi"/>
          <w:spacing w:val="2"/>
          <w:lang w:eastAsia="ru-RU"/>
        </w:rPr>
      </w:pPr>
      <w:r w:rsidRPr="001971E8">
        <w:rPr>
          <w:rFonts w:asciiTheme="minorHAnsi" w:eastAsia="Times New Roman" w:hAnsiTheme="minorHAnsi" w:cstheme="minorHAnsi"/>
          <w:spacing w:val="2"/>
          <w:lang w:eastAsia="ru-RU"/>
        </w:rPr>
        <w:t>-</w:t>
      </w:r>
      <w:r w:rsidR="00B843EF" w:rsidRPr="001971E8">
        <w:rPr>
          <w:rFonts w:asciiTheme="minorHAnsi" w:eastAsia="Times New Roman" w:hAnsiTheme="minorHAnsi" w:cstheme="minorHAnsi"/>
          <w:spacing w:val="2"/>
          <w:lang w:eastAsia="ru-RU"/>
        </w:rPr>
        <w:t xml:space="preserve"> </w:t>
      </w:r>
      <w:bookmarkStart w:id="17" w:name="C68"/>
      <w:bookmarkEnd w:id="17"/>
      <w:r w:rsidR="00B843EF" w:rsidRPr="001971E8">
        <w:rPr>
          <w:rFonts w:asciiTheme="minorHAnsi" w:eastAsia="Times New Roman" w:hAnsiTheme="minorHAnsi" w:cstheme="minorHAnsi"/>
          <w:spacing w:val="2"/>
          <w:lang w:eastAsia="ru-RU"/>
        </w:rPr>
        <w:t>постановлением</w:t>
      </w:r>
      <w:hyperlink r:id="rId11" w:anchor="C69" w:history="1">
        <w:r w:rsidR="00B843EF" w:rsidRPr="001971E8">
          <w:rPr>
            <w:rFonts w:asciiTheme="minorHAnsi" w:eastAsia="Times New Roman" w:hAnsiTheme="minorHAnsi" w:cstheme="minorHAnsi"/>
            <w:spacing w:val="2"/>
            <w:lang w:eastAsia="ru-RU"/>
          </w:rPr>
          <w:t xml:space="preserve"> </w:t>
        </w:r>
      </w:hyperlink>
      <w:r w:rsidR="00B843EF" w:rsidRPr="001971E8">
        <w:rPr>
          <w:rFonts w:asciiTheme="minorHAnsi" w:eastAsia="Times New Roman" w:hAnsiTheme="minorHAnsi" w:cstheme="minorHAnsi"/>
          <w:spacing w:val="2"/>
          <w:lang w:eastAsia="ru-RU"/>
        </w:rPr>
        <w:t xml:space="preserve">Правительства Российской Федерации от 15.09.2008 </w:t>
      </w:r>
      <w:r w:rsidR="003159B7" w:rsidRPr="001971E8">
        <w:rPr>
          <w:rFonts w:asciiTheme="minorHAnsi" w:eastAsia="Times New Roman" w:hAnsiTheme="minorHAnsi" w:cstheme="minorHAnsi"/>
          <w:spacing w:val="2"/>
          <w:lang w:eastAsia="ru-RU"/>
        </w:rPr>
        <w:t>№</w:t>
      </w:r>
      <w:r w:rsidR="00B843EF" w:rsidRPr="001971E8">
        <w:rPr>
          <w:rFonts w:asciiTheme="minorHAnsi" w:eastAsia="Times New Roman" w:hAnsiTheme="minorHAnsi" w:cstheme="minorHAnsi"/>
          <w:spacing w:val="2"/>
          <w:lang w:eastAsia="ru-RU"/>
        </w:rPr>
        <w:t xml:space="preserve"> 687 «Об утверждении положения об особенностях обработки персональных данных, осуществляемой без испол</w:t>
      </w:r>
      <w:r w:rsidRPr="001971E8">
        <w:rPr>
          <w:rFonts w:asciiTheme="minorHAnsi" w:eastAsia="Times New Roman" w:hAnsiTheme="minorHAnsi" w:cstheme="minorHAnsi"/>
          <w:spacing w:val="2"/>
          <w:lang w:eastAsia="ru-RU"/>
        </w:rPr>
        <w:t>ьзования средств автоматизации»;</w:t>
      </w:r>
    </w:p>
    <w:p w:rsidR="00804583" w:rsidRPr="00D93495" w:rsidRDefault="00804583" w:rsidP="00804583">
      <w:pPr>
        <w:ind w:firstLine="851"/>
        <w:jc w:val="both"/>
        <w:rPr>
          <w:rFonts w:asciiTheme="minorHAnsi" w:eastAsia="Times New Roman" w:hAnsiTheme="minorHAnsi" w:cstheme="minorHAnsi"/>
          <w:spacing w:val="2"/>
          <w:lang w:eastAsia="ru-RU"/>
        </w:rPr>
      </w:pPr>
      <w:r w:rsidRPr="001971E8">
        <w:rPr>
          <w:rFonts w:asciiTheme="minorHAnsi" w:eastAsia="Times New Roman" w:hAnsiTheme="minorHAnsi" w:cstheme="minorHAnsi"/>
          <w:spacing w:val="2"/>
          <w:lang w:eastAsia="ru-RU"/>
        </w:rPr>
        <w:t>-</w:t>
      </w:r>
      <w:r w:rsidR="00B843EF" w:rsidRPr="001971E8">
        <w:rPr>
          <w:rFonts w:asciiTheme="minorHAnsi" w:eastAsia="Times New Roman" w:hAnsiTheme="minorHAnsi" w:cstheme="minorHAnsi"/>
          <w:spacing w:val="2"/>
          <w:lang w:eastAsia="ru-RU"/>
        </w:rPr>
        <w:t xml:space="preserve"> прика</w:t>
      </w:r>
      <w:r w:rsidR="003159B7" w:rsidRPr="001971E8">
        <w:rPr>
          <w:rFonts w:asciiTheme="minorHAnsi" w:eastAsia="Times New Roman" w:hAnsiTheme="minorHAnsi" w:cstheme="minorHAnsi"/>
          <w:spacing w:val="2"/>
          <w:lang w:eastAsia="ru-RU"/>
        </w:rPr>
        <w:t xml:space="preserve">зом ФСТЭК </w:t>
      </w:r>
      <w:r w:rsidR="003159B7" w:rsidRPr="00D93495">
        <w:rPr>
          <w:rFonts w:asciiTheme="minorHAnsi" w:eastAsia="Times New Roman" w:hAnsiTheme="minorHAnsi" w:cstheme="minorHAnsi"/>
          <w:spacing w:val="2"/>
          <w:lang w:eastAsia="ru-RU"/>
        </w:rPr>
        <w:t>России от 18.02.2013 №</w:t>
      </w:r>
      <w:r w:rsidR="00B843EF" w:rsidRPr="00D93495">
        <w:rPr>
          <w:rFonts w:asciiTheme="minorHAnsi" w:eastAsia="Times New Roman" w:hAnsiTheme="minorHAnsi" w:cstheme="minorHAnsi"/>
          <w:spacing w:val="2"/>
          <w:lang w:eastAsia="ru-RU"/>
        </w:rPr>
        <w:t xml:space="preserve"> 21 «Об утверждении состава и содержания организационных и технических мер по обеспечению безопасности персональных </w:t>
      </w:r>
      <w:r w:rsidRPr="00D93495">
        <w:rPr>
          <w:rFonts w:asciiTheme="minorHAnsi" w:eastAsia="Times New Roman" w:hAnsiTheme="minorHAnsi" w:cstheme="minorHAnsi"/>
          <w:spacing w:val="2"/>
          <w:lang w:eastAsia="ru-RU"/>
        </w:rPr>
        <w:t>данных при их обработке в ИСПД»;</w:t>
      </w:r>
    </w:p>
    <w:p w:rsidR="00804583"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w:t>
      </w:r>
      <w:r w:rsidR="00B843EF" w:rsidRPr="00D93495">
        <w:rPr>
          <w:rFonts w:asciiTheme="minorHAnsi" w:eastAsia="Times New Roman" w:hAnsiTheme="minorHAnsi" w:cstheme="minorHAnsi"/>
          <w:spacing w:val="2"/>
          <w:lang w:eastAsia="ru-RU"/>
        </w:rPr>
        <w:t xml:space="preserve"> прика</w:t>
      </w:r>
      <w:r w:rsidR="003159B7" w:rsidRPr="00D93495">
        <w:rPr>
          <w:rFonts w:asciiTheme="minorHAnsi" w:eastAsia="Times New Roman" w:hAnsiTheme="minorHAnsi" w:cstheme="minorHAnsi"/>
          <w:spacing w:val="2"/>
          <w:lang w:eastAsia="ru-RU"/>
        </w:rPr>
        <w:t>зом ФСТЭК России от 11.02.2013 №</w:t>
      </w:r>
      <w:r w:rsidR="00B843EF" w:rsidRPr="00D93495">
        <w:rPr>
          <w:rFonts w:asciiTheme="minorHAnsi" w:eastAsia="Times New Roman" w:hAnsiTheme="minorHAnsi" w:cstheme="minorHAnsi"/>
          <w:spacing w:val="2"/>
          <w:lang w:eastAsia="ru-RU"/>
        </w:rPr>
        <w:t xml:space="preserve"> 17 «Об утверждении требований о защите информации, не составляющей гостайну, содержащейся в государстве</w:t>
      </w:r>
      <w:r w:rsidRPr="00D93495">
        <w:rPr>
          <w:rFonts w:asciiTheme="minorHAnsi" w:eastAsia="Times New Roman" w:hAnsiTheme="minorHAnsi" w:cstheme="minorHAnsi"/>
          <w:spacing w:val="2"/>
          <w:lang w:eastAsia="ru-RU"/>
        </w:rPr>
        <w:t>нных информационных системах»;</w:t>
      </w:r>
    </w:p>
    <w:p w:rsidR="003159B7"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w:t>
      </w:r>
      <w:r w:rsidR="00B843EF" w:rsidRPr="00D93495">
        <w:rPr>
          <w:rFonts w:asciiTheme="minorHAnsi" w:eastAsia="Times New Roman" w:hAnsiTheme="minorHAnsi" w:cstheme="minorHAnsi"/>
          <w:spacing w:val="2"/>
          <w:lang w:eastAsia="ru-RU"/>
        </w:rPr>
        <w:t xml:space="preserve"> распорядительными и методическими документами ФСТЭК России.</w:t>
      </w:r>
    </w:p>
    <w:p w:rsidR="003159B7"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1.2. </w:t>
      </w:r>
      <w:r w:rsidR="00B843EF" w:rsidRPr="00D93495">
        <w:rPr>
          <w:rFonts w:asciiTheme="minorHAnsi" w:eastAsia="Times New Roman" w:hAnsiTheme="minorHAnsi" w:cstheme="minorHAnsi"/>
          <w:spacing w:val="2"/>
          <w:lang w:eastAsia="ru-RU"/>
        </w:rPr>
        <w:t xml:space="preserve">Данные Правила определяют порядок обработки персональных данных служащих администрации </w:t>
      </w:r>
      <w:r w:rsidR="003159B7" w:rsidRPr="00D93495">
        <w:rPr>
          <w:rFonts w:asciiTheme="minorHAnsi" w:eastAsia="Times New Roman" w:hAnsiTheme="minorHAnsi" w:cstheme="minorHAnsi"/>
          <w:spacing w:val="2"/>
          <w:lang w:eastAsia="ru-RU"/>
        </w:rPr>
        <w:t xml:space="preserve">Бирофельдского сельского поселения Биробиджанского муниципального района Еврейской автономной </w:t>
      </w:r>
      <w:r w:rsidRPr="00D93495">
        <w:rPr>
          <w:rFonts w:asciiTheme="minorHAnsi" w:eastAsia="Times New Roman" w:hAnsiTheme="minorHAnsi" w:cstheme="minorHAnsi"/>
          <w:spacing w:val="2"/>
          <w:lang w:eastAsia="ru-RU"/>
        </w:rPr>
        <w:t>области (</w:t>
      </w:r>
      <w:r w:rsidR="005B0A68" w:rsidRPr="00D93495">
        <w:rPr>
          <w:rFonts w:asciiTheme="minorHAnsi" w:eastAsia="Times New Roman" w:hAnsiTheme="minorHAnsi" w:cstheme="minorHAnsi"/>
          <w:spacing w:val="2"/>
          <w:lang w:eastAsia="ru-RU"/>
        </w:rPr>
        <w:t xml:space="preserve">далее по тексту настоящих Правил – </w:t>
      </w:r>
      <w:r w:rsidRPr="00D93495">
        <w:rPr>
          <w:rFonts w:asciiTheme="minorHAnsi" w:eastAsia="Times New Roman" w:hAnsiTheme="minorHAnsi" w:cstheme="minorHAnsi"/>
          <w:spacing w:val="2"/>
          <w:lang w:eastAsia="ru-RU"/>
        </w:rPr>
        <w:t>Администрация) и</w:t>
      </w:r>
      <w:r w:rsidR="00B843EF" w:rsidRPr="00D93495">
        <w:rPr>
          <w:rFonts w:asciiTheme="minorHAnsi" w:eastAsia="Times New Roman" w:hAnsiTheme="minorHAnsi" w:cstheme="minorHAnsi"/>
          <w:spacing w:val="2"/>
          <w:lang w:eastAsia="ru-RU"/>
        </w:rPr>
        <w:t xml:space="preserve"> третьих лиц, чьи персональные данные обрабатываются </w:t>
      </w:r>
      <w:r w:rsidR="003159B7" w:rsidRPr="00D93495">
        <w:rPr>
          <w:rFonts w:asciiTheme="minorHAnsi" w:eastAsia="Times New Roman" w:hAnsiTheme="minorHAnsi" w:cstheme="minorHAnsi"/>
          <w:spacing w:val="2"/>
          <w:lang w:eastAsia="ru-RU"/>
        </w:rPr>
        <w:t>Администрации</w:t>
      </w:r>
      <w:r w:rsidR="00B843EF" w:rsidRPr="00D93495">
        <w:rPr>
          <w:rFonts w:asciiTheme="minorHAnsi" w:eastAsia="Times New Roman" w:hAnsiTheme="minorHAnsi" w:cstheme="minorHAnsi"/>
          <w:spacing w:val="2"/>
          <w:lang w:eastAsia="ru-RU"/>
        </w:rPr>
        <w:t>.</w:t>
      </w:r>
    </w:p>
    <w:p w:rsidR="003159B7" w:rsidRPr="00D93495" w:rsidRDefault="00804583"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1.3. </w:t>
      </w:r>
      <w:r w:rsidR="00B843EF" w:rsidRPr="00D93495">
        <w:rPr>
          <w:rFonts w:asciiTheme="minorHAnsi" w:eastAsia="Times New Roman" w:hAnsiTheme="minorHAnsi" w:cstheme="minorHAnsi"/>
          <w:spacing w:val="2"/>
          <w:lang w:eastAsia="ru-RU"/>
        </w:rPr>
        <w:t>Правила являются внутренним нормативным документом,</w:t>
      </w:r>
      <w:r w:rsidR="003159B7" w:rsidRPr="00D93495">
        <w:rPr>
          <w:rFonts w:asciiTheme="minorHAnsi" w:eastAsia="Times New Roman" w:hAnsiTheme="minorHAnsi" w:cstheme="minorHAnsi"/>
          <w:spacing w:val="2"/>
          <w:lang w:eastAsia="ru-RU"/>
        </w:rPr>
        <w:t xml:space="preserve"> регламентирующим деятельность А</w:t>
      </w:r>
      <w:r w:rsidR="00B843EF" w:rsidRPr="00D93495">
        <w:rPr>
          <w:rFonts w:asciiTheme="minorHAnsi" w:eastAsia="Times New Roman" w:hAnsiTheme="minorHAnsi" w:cstheme="minorHAnsi"/>
          <w:spacing w:val="2"/>
          <w:lang w:eastAsia="ru-RU"/>
        </w:rPr>
        <w:t xml:space="preserve">дминистрации в сфере обработки </w:t>
      </w:r>
      <w:r w:rsidR="0012385D" w:rsidRPr="00D93495">
        <w:rPr>
          <w:rFonts w:asciiTheme="minorHAnsi" w:eastAsia="Times New Roman" w:hAnsiTheme="minorHAnsi" w:cstheme="minorHAnsi"/>
          <w:spacing w:val="2"/>
          <w:lang w:eastAsia="ru-RU"/>
        </w:rPr>
        <w:t xml:space="preserve">персональных данных (далее </w:t>
      </w:r>
      <w:r w:rsidR="005B0A68" w:rsidRPr="00D93495">
        <w:rPr>
          <w:rFonts w:asciiTheme="minorHAnsi" w:eastAsia="Times New Roman" w:hAnsiTheme="minorHAnsi" w:cstheme="minorHAnsi"/>
          <w:spacing w:val="2"/>
          <w:lang w:eastAsia="ru-RU"/>
        </w:rPr>
        <w:t xml:space="preserve">по тексту настоящих Правил </w:t>
      </w:r>
      <w:r w:rsidR="0012385D" w:rsidRPr="00D93495">
        <w:rPr>
          <w:rFonts w:asciiTheme="minorHAnsi" w:eastAsia="Times New Roman" w:hAnsiTheme="minorHAnsi" w:cstheme="minorHAnsi"/>
          <w:spacing w:val="2"/>
          <w:lang w:eastAsia="ru-RU"/>
        </w:rPr>
        <w:t xml:space="preserve">– </w:t>
      </w:r>
      <w:r w:rsidR="00B843EF" w:rsidRPr="00D93495">
        <w:rPr>
          <w:rFonts w:asciiTheme="minorHAnsi" w:eastAsia="Times New Roman" w:hAnsiTheme="minorHAnsi" w:cstheme="minorHAnsi"/>
          <w:spacing w:val="2"/>
          <w:lang w:eastAsia="ru-RU"/>
        </w:rPr>
        <w:t>ПДн</w:t>
      </w:r>
      <w:r w:rsidR="0012385D" w:rsidRPr="00D93495">
        <w:rPr>
          <w:rFonts w:asciiTheme="minorHAnsi" w:eastAsia="Times New Roman" w:hAnsiTheme="minorHAnsi" w:cstheme="minorHAnsi"/>
          <w:spacing w:val="2"/>
          <w:lang w:eastAsia="ru-RU"/>
        </w:rPr>
        <w:t>). Правила являю</w:t>
      </w:r>
      <w:r w:rsidR="00B843EF" w:rsidRPr="00D93495">
        <w:rPr>
          <w:rFonts w:asciiTheme="minorHAnsi" w:eastAsia="Times New Roman" w:hAnsiTheme="minorHAnsi" w:cstheme="minorHAnsi"/>
          <w:spacing w:val="2"/>
          <w:lang w:eastAsia="ru-RU"/>
        </w:rPr>
        <w:t>тся обязательным для выполнения</w:t>
      </w:r>
      <w:r w:rsidR="003159B7" w:rsidRPr="00D93495">
        <w:rPr>
          <w:rFonts w:asciiTheme="minorHAnsi" w:eastAsia="Times New Roman" w:hAnsiTheme="minorHAnsi" w:cstheme="minorHAnsi"/>
          <w:spacing w:val="2"/>
          <w:lang w:eastAsia="ru-RU"/>
        </w:rPr>
        <w:t xml:space="preserve"> всеми служащими, состоящими с А</w:t>
      </w:r>
      <w:r w:rsidR="00B843EF" w:rsidRPr="00D93495">
        <w:rPr>
          <w:rFonts w:asciiTheme="minorHAnsi" w:eastAsia="Times New Roman" w:hAnsiTheme="minorHAnsi" w:cstheme="minorHAnsi"/>
          <w:spacing w:val="2"/>
          <w:lang w:eastAsia="ru-RU"/>
        </w:rPr>
        <w:t>дминистрацией в трудовых отношениях.</w:t>
      </w:r>
    </w:p>
    <w:p w:rsidR="003159B7" w:rsidRPr="00D93495" w:rsidRDefault="003D4BEE" w:rsidP="00804583">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1.4. </w:t>
      </w:r>
      <w:r w:rsidR="00B843EF" w:rsidRPr="00D93495">
        <w:rPr>
          <w:rFonts w:asciiTheme="minorHAnsi" w:eastAsia="Times New Roman" w:hAnsiTheme="minorHAnsi" w:cstheme="minorHAnsi"/>
          <w:spacing w:val="2"/>
          <w:lang w:eastAsia="ru-RU"/>
        </w:rPr>
        <w:t xml:space="preserve">Защита </w:t>
      </w:r>
      <w:r w:rsidRPr="00D93495">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субъекта </w:t>
      </w:r>
      <w:r w:rsidRPr="00D93495">
        <w:rPr>
          <w:rFonts w:asciiTheme="minorHAnsi" w:eastAsia="Times New Roman" w:hAnsiTheme="minorHAnsi" w:cstheme="minorHAnsi"/>
          <w:spacing w:val="2"/>
          <w:lang w:eastAsia="ru-RU"/>
        </w:rPr>
        <w:t xml:space="preserve">ПДн </w:t>
      </w:r>
      <w:r w:rsidR="00B843EF" w:rsidRPr="00D93495">
        <w:rPr>
          <w:rFonts w:asciiTheme="minorHAnsi" w:eastAsia="Times New Roman" w:hAnsiTheme="minorHAnsi" w:cstheme="minorHAnsi"/>
          <w:spacing w:val="2"/>
          <w:lang w:eastAsia="ru-RU"/>
        </w:rPr>
        <w:t>от неправомерного их использов</w:t>
      </w:r>
      <w:r w:rsidR="003159B7" w:rsidRPr="00D93495">
        <w:rPr>
          <w:rFonts w:asciiTheme="minorHAnsi" w:eastAsia="Times New Roman" w:hAnsiTheme="minorHAnsi" w:cstheme="minorHAnsi"/>
          <w:spacing w:val="2"/>
          <w:lang w:eastAsia="ru-RU"/>
        </w:rPr>
        <w:t>ания или утраты обеспечивается А</w:t>
      </w:r>
      <w:r w:rsidR="00B843EF" w:rsidRPr="00D93495">
        <w:rPr>
          <w:rFonts w:asciiTheme="minorHAnsi" w:eastAsia="Times New Roman" w:hAnsiTheme="minorHAnsi" w:cstheme="minorHAnsi"/>
          <w:spacing w:val="2"/>
          <w:lang w:eastAsia="ru-RU"/>
        </w:rPr>
        <w:t>дминистрацией в порядке, установленном законодательством Российской Федерации, за счет своих средств.</w:t>
      </w:r>
    </w:p>
    <w:p w:rsidR="003159B7" w:rsidRPr="00D93495" w:rsidRDefault="003159B7" w:rsidP="003159B7">
      <w:pPr>
        <w:rPr>
          <w:rFonts w:asciiTheme="minorHAnsi" w:eastAsia="Times New Roman" w:hAnsiTheme="minorHAnsi" w:cstheme="minorHAnsi"/>
          <w:b/>
          <w:bCs/>
          <w:spacing w:val="2"/>
          <w:lang w:eastAsia="ru-RU"/>
        </w:rPr>
      </w:pPr>
    </w:p>
    <w:p w:rsidR="003D4BEE" w:rsidRPr="00D93495" w:rsidRDefault="003D4BEE" w:rsidP="003D4BEE">
      <w:pPr>
        <w:jc w:val="center"/>
        <w:rPr>
          <w:rFonts w:asciiTheme="minorHAnsi" w:eastAsia="Times New Roman" w:hAnsiTheme="minorHAnsi" w:cstheme="minorHAnsi"/>
          <w:spacing w:val="2"/>
          <w:lang w:eastAsia="ru-RU"/>
        </w:rPr>
      </w:pPr>
      <w:r w:rsidRPr="00D93495">
        <w:rPr>
          <w:rFonts w:asciiTheme="minorHAnsi" w:eastAsia="Times New Roman" w:hAnsiTheme="minorHAnsi" w:cstheme="minorHAnsi"/>
          <w:bCs/>
          <w:spacing w:val="2"/>
          <w:lang w:eastAsia="ru-RU"/>
        </w:rPr>
        <w:t xml:space="preserve">2. ПОНЯТИЕ И СОСТАВ ПЕРСОНАЛЬНЫХ ДАННЫХ СЛУЖАЩИХ АДМИНИСТРАЦИИ </w:t>
      </w:r>
      <w:r w:rsidRPr="00D93495">
        <w:rPr>
          <w:rFonts w:asciiTheme="minorHAnsi" w:eastAsia="Times New Roman" w:hAnsiTheme="minorHAnsi" w:cstheme="minorHAnsi"/>
          <w:spacing w:val="2"/>
          <w:lang w:eastAsia="ru-RU"/>
        </w:rPr>
        <w:t>БИРОФЕЛЬДСКОГО СЕЛЬСКОГО ПОСЕЛЕНИЯ БИРОБИДЖАНСКОГО</w:t>
      </w:r>
      <w:r w:rsidRPr="00D93495">
        <w:rPr>
          <w:rFonts w:asciiTheme="minorHAnsi" w:eastAsia="Times New Roman" w:hAnsiTheme="minorHAnsi" w:cstheme="minorHAnsi"/>
          <w:spacing w:val="2"/>
          <w:u w:val="single"/>
          <w:lang w:eastAsia="ru-RU"/>
        </w:rPr>
        <w:t xml:space="preserve"> </w:t>
      </w:r>
      <w:r w:rsidRPr="00D93495">
        <w:rPr>
          <w:rFonts w:asciiTheme="minorHAnsi" w:eastAsia="Times New Roman" w:hAnsiTheme="minorHAnsi" w:cstheme="minorHAnsi"/>
          <w:spacing w:val="2"/>
          <w:lang w:eastAsia="ru-RU"/>
        </w:rPr>
        <w:t xml:space="preserve">МУНИЦИПАЛЬНОГО РАЙОНА </w:t>
      </w:r>
    </w:p>
    <w:p w:rsidR="003D4BEE" w:rsidRPr="00D93495" w:rsidRDefault="003D4BEE" w:rsidP="003D4BEE">
      <w:pPr>
        <w:jc w:val="center"/>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ЕВРЕЙСКОЙ АВТОНОМНОЙ ОБЛАСТИ</w:t>
      </w:r>
    </w:p>
    <w:p w:rsidR="003D4BEE" w:rsidRPr="00D93495" w:rsidRDefault="003D4BEE" w:rsidP="003D4BEE">
      <w:pPr>
        <w:jc w:val="center"/>
        <w:rPr>
          <w:rFonts w:asciiTheme="minorHAnsi" w:eastAsia="Times New Roman" w:hAnsiTheme="minorHAnsi" w:cstheme="minorHAnsi"/>
          <w:bCs/>
          <w:spacing w:val="2"/>
          <w:lang w:eastAsia="ru-RU"/>
        </w:rPr>
      </w:pPr>
    </w:p>
    <w:p w:rsidR="003D4BEE" w:rsidRPr="00D93495" w:rsidRDefault="00620CCB"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2.1. </w:t>
      </w:r>
      <w:r w:rsidR="00B843EF" w:rsidRPr="00D93495">
        <w:rPr>
          <w:rFonts w:asciiTheme="minorHAnsi" w:eastAsia="Times New Roman" w:hAnsiTheme="minorHAnsi" w:cstheme="minorHAnsi"/>
          <w:spacing w:val="2"/>
          <w:lang w:eastAsia="ru-RU"/>
        </w:rPr>
        <w:t xml:space="preserve">Под </w:t>
      </w:r>
      <w:r w:rsidR="005B0A68" w:rsidRPr="00D93495">
        <w:rPr>
          <w:rFonts w:asciiTheme="minorHAnsi" w:eastAsia="Times New Roman" w:hAnsiTheme="minorHAnsi" w:cstheme="minorHAnsi"/>
          <w:spacing w:val="2"/>
          <w:lang w:eastAsia="ru-RU"/>
        </w:rPr>
        <w:t>ПДн</w:t>
      </w:r>
      <w:r w:rsidR="003D4BEE" w:rsidRPr="00D93495">
        <w:rPr>
          <w:rFonts w:asciiTheme="minorHAnsi" w:eastAsia="Times New Roman" w:hAnsiTheme="minorHAnsi" w:cstheme="minorHAnsi"/>
          <w:spacing w:val="2"/>
          <w:lang w:eastAsia="ru-RU"/>
        </w:rPr>
        <w:t xml:space="preserve"> служащих А</w:t>
      </w:r>
      <w:r w:rsidR="00B843EF" w:rsidRPr="00D93495">
        <w:rPr>
          <w:rFonts w:asciiTheme="minorHAnsi" w:eastAsia="Times New Roman" w:hAnsiTheme="minorHAnsi" w:cstheme="minorHAnsi"/>
          <w:spacing w:val="2"/>
          <w:lang w:eastAsia="ru-RU"/>
        </w:rPr>
        <w:t>дминистрации пони</w:t>
      </w:r>
      <w:r w:rsidR="005B0A68" w:rsidRPr="00D93495">
        <w:rPr>
          <w:rFonts w:asciiTheme="minorHAnsi" w:eastAsia="Times New Roman" w:hAnsiTheme="minorHAnsi" w:cstheme="minorHAnsi"/>
          <w:spacing w:val="2"/>
          <w:lang w:eastAsia="ru-RU"/>
        </w:rPr>
        <w:t>мается информация, необходимая А</w:t>
      </w:r>
      <w:r w:rsidR="00B843EF" w:rsidRPr="00D93495">
        <w:rPr>
          <w:rFonts w:asciiTheme="minorHAnsi" w:eastAsia="Times New Roman" w:hAnsiTheme="minorHAnsi" w:cstheme="minorHAnsi"/>
          <w:spacing w:val="2"/>
          <w:lang w:eastAsia="ru-RU"/>
        </w:rPr>
        <w:t>дминистрации в связи с возникновением трудовых отношений и ка</w:t>
      </w:r>
      <w:r w:rsidR="005B0A68" w:rsidRPr="00D93495">
        <w:rPr>
          <w:rFonts w:asciiTheme="minorHAnsi" w:eastAsia="Times New Roman" w:hAnsiTheme="minorHAnsi" w:cstheme="minorHAnsi"/>
          <w:spacing w:val="2"/>
          <w:lang w:eastAsia="ru-RU"/>
        </w:rPr>
        <w:t>сающаяся конкретного служащего А</w:t>
      </w:r>
      <w:r w:rsidR="00B843EF" w:rsidRPr="00D93495">
        <w:rPr>
          <w:rFonts w:asciiTheme="minorHAnsi" w:eastAsia="Times New Roman" w:hAnsiTheme="minorHAnsi" w:cstheme="minorHAnsi"/>
          <w:spacing w:val="2"/>
          <w:lang w:eastAsia="ru-RU"/>
        </w:rPr>
        <w:t>дминистрации.</w:t>
      </w:r>
    </w:p>
    <w:p w:rsidR="003D4BEE" w:rsidRPr="00D93495" w:rsidRDefault="00620CCB"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2.2. </w:t>
      </w:r>
      <w:r w:rsidR="00B843EF" w:rsidRPr="00D93495">
        <w:rPr>
          <w:rFonts w:asciiTheme="minorHAnsi" w:eastAsia="Times New Roman" w:hAnsiTheme="minorHAnsi" w:cstheme="minorHAnsi"/>
          <w:spacing w:val="2"/>
          <w:lang w:eastAsia="ru-RU"/>
        </w:rPr>
        <w:t>Субъектами ПДн, обработка персональных</w:t>
      </w:r>
      <w:r w:rsidR="005B0A68" w:rsidRPr="00D93495">
        <w:rPr>
          <w:rFonts w:asciiTheme="minorHAnsi" w:eastAsia="Times New Roman" w:hAnsiTheme="minorHAnsi" w:cstheme="minorHAnsi"/>
          <w:spacing w:val="2"/>
          <w:lang w:eastAsia="ru-RU"/>
        </w:rPr>
        <w:t xml:space="preserve"> данных которых осуществляется А</w:t>
      </w:r>
      <w:r w:rsidR="00B843EF" w:rsidRPr="00D93495">
        <w:rPr>
          <w:rFonts w:asciiTheme="minorHAnsi" w:eastAsia="Times New Roman" w:hAnsiTheme="minorHAnsi" w:cstheme="minorHAnsi"/>
          <w:spacing w:val="2"/>
          <w:lang w:eastAsia="ru-RU"/>
        </w:rPr>
        <w:t>дминистрацией, в соответствии с принципами работы, определенными в настоящих правилах, являются служащие администрации.</w:t>
      </w:r>
    </w:p>
    <w:p w:rsidR="003D4BEE" w:rsidRPr="00D93495" w:rsidRDefault="00620CCB"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2.3. </w:t>
      </w:r>
      <w:r w:rsidR="00B843EF" w:rsidRPr="00D93495">
        <w:rPr>
          <w:rFonts w:asciiTheme="minorHAnsi" w:eastAsia="Times New Roman" w:hAnsiTheme="minorHAnsi" w:cstheme="minorHAnsi"/>
          <w:spacing w:val="2"/>
          <w:lang w:eastAsia="ru-RU"/>
        </w:rPr>
        <w:t xml:space="preserve">Целями получения и обработки ПДн служащих являются учет прохождения </w:t>
      </w:r>
      <w:bookmarkStart w:id="18" w:name="C96"/>
      <w:bookmarkEnd w:id="18"/>
      <w:r w:rsidR="00B843EF" w:rsidRPr="00D93495">
        <w:rPr>
          <w:rFonts w:asciiTheme="minorHAnsi" w:eastAsia="Times New Roman" w:hAnsiTheme="minorHAnsi" w:cstheme="minorHAnsi"/>
          <w:spacing w:val="2"/>
          <w:lang w:eastAsia="ru-RU"/>
        </w:rPr>
        <w:t>муниципальной</w:t>
      </w:r>
      <w:r w:rsidR="005B0A68" w:rsidRPr="00D93495">
        <w:rPr>
          <w:rFonts w:asciiTheme="minorHAnsi" w:eastAsia="Times New Roman" w:hAnsiTheme="minorHAnsi" w:cstheme="minorHAnsi"/>
          <w:spacing w:val="2"/>
          <w:lang w:eastAsia="ru-RU"/>
        </w:rPr>
        <w:t xml:space="preserve"> службы сотрудниками А</w:t>
      </w:r>
      <w:r w:rsidR="00B843EF" w:rsidRPr="00D93495">
        <w:rPr>
          <w:rFonts w:asciiTheme="minorHAnsi" w:eastAsia="Times New Roman" w:hAnsiTheme="minorHAnsi" w:cstheme="minorHAnsi"/>
          <w:spacing w:val="2"/>
          <w:lang w:eastAsia="ru-RU"/>
        </w:rPr>
        <w:t xml:space="preserve">дминистрации, формирование кадрового резерва для замещения должностей </w:t>
      </w:r>
      <w:r w:rsidR="005B0A68" w:rsidRPr="00D93495">
        <w:rPr>
          <w:rFonts w:asciiTheme="minorHAnsi" w:eastAsia="Times New Roman" w:hAnsiTheme="minorHAnsi" w:cstheme="minorHAnsi"/>
          <w:spacing w:val="2"/>
          <w:lang w:eastAsia="ru-RU"/>
        </w:rPr>
        <w:t xml:space="preserve">муниципальной </w:t>
      </w:r>
      <w:r w:rsidR="00B843EF" w:rsidRPr="00D93495">
        <w:rPr>
          <w:rFonts w:asciiTheme="minorHAnsi" w:eastAsia="Times New Roman" w:hAnsiTheme="minorHAnsi" w:cstheme="minorHAnsi"/>
          <w:spacing w:val="2"/>
          <w:lang w:eastAsia="ru-RU"/>
        </w:rPr>
        <w:t xml:space="preserve">службы, ведение трудовых книжек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ведение личных дел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ведение реестра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оформление и выдача служебных удостоверений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проведение конкурса на замещение вакантных должностей </w:t>
      </w:r>
      <w:r w:rsidR="005B0A68" w:rsidRPr="00D93495">
        <w:rPr>
          <w:rFonts w:asciiTheme="minorHAnsi" w:eastAsia="Times New Roman" w:hAnsiTheme="minorHAnsi" w:cstheme="minorHAnsi"/>
          <w:spacing w:val="2"/>
          <w:lang w:eastAsia="ru-RU"/>
        </w:rPr>
        <w:t xml:space="preserve">муниципальной </w:t>
      </w:r>
      <w:r w:rsidR="00B843EF" w:rsidRPr="00D93495">
        <w:rPr>
          <w:rFonts w:asciiTheme="minorHAnsi" w:eastAsia="Times New Roman" w:hAnsiTheme="minorHAnsi" w:cstheme="minorHAnsi"/>
          <w:spacing w:val="2"/>
          <w:lang w:eastAsia="ru-RU"/>
        </w:rPr>
        <w:t xml:space="preserve">службы и включение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в кадровый резерв, проведение аттестации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проведение квалификационных экзаменов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администрации в целях присвоения им классных чинов, установление надбавок за выслугу лет на </w:t>
      </w:r>
      <w:r w:rsidR="005B0A68" w:rsidRPr="00D93495">
        <w:rPr>
          <w:rFonts w:asciiTheme="minorHAnsi" w:eastAsia="Times New Roman" w:hAnsiTheme="minorHAnsi" w:cstheme="minorHAnsi"/>
          <w:spacing w:val="2"/>
          <w:lang w:eastAsia="ru-RU"/>
        </w:rPr>
        <w:t xml:space="preserve">муниципальной </w:t>
      </w:r>
      <w:r w:rsidR="00B843EF" w:rsidRPr="00D93495">
        <w:rPr>
          <w:rFonts w:asciiTheme="minorHAnsi" w:eastAsia="Times New Roman" w:hAnsiTheme="minorHAnsi" w:cstheme="minorHAnsi"/>
          <w:spacing w:val="2"/>
          <w:lang w:eastAsia="ru-RU"/>
        </w:rPr>
        <w:t xml:space="preserve">службе, присвоение иных надбавок и доплат, проверка достоверности и полноты сведений о доходах, об имуществе и обязательствах имущественного характера, представляемых </w:t>
      </w:r>
      <w:r w:rsidR="005B0A68" w:rsidRPr="00D93495">
        <w:rPr>
          <w:rFonts w:asciiTheme="minorHAnsi" w:eastAsia="Times New Roman" w:hAnsiTheme="minorHAnsi" w:cstheme="minorHAnsi"/>
          <w:spacing w:val="2"/>
          <w:lang w:eastAsia="ru-RU"/>
        </w:rPr>
        <w:t>муниципальными служащими А</w:t>
      </w:r>
      <w:r w:rsidR="00B843EF" w:rsidRPr="00D93495">
        <w:rPr>
          <w:rFonts w:asciiTheme="minorHAnsi" w:eastAsia="Times New Roman" w:hAnsiTheme="minorHAnsi" w:cstheme="minorHAnsi"/>
          <w:spacing w:val="2"/>
          <w:lang w:eastAsia="ru-RU"/>
        </w:rPr>
        <w:t xml:space="preserve">дминистрации, чьи должности включены в утвержденный перечень должностей, поощрение и награждение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применении к ним дисциплинарных взысканий, заключение трудовых договоров с гражданами при приеме их на работу, составление табеля учета рабочего времени, графика ежегодных оплачиваемых отпусков, оформления документов для выезда в служебные командировки, определение стажа </w:t>
      </w:r>
      <w:r w:rsidR="005B0A68" w:rsidRPr="00D93495">
        <w:rPr>
          <w:rFonts w:asciiTheme="minorHAnsi" w:eastAsia="Times New Roman" w:hAnsiTheme="minorHAnsi" w:cstheme="minorHAnsi"/>
          <w:spacing w:val="2"/>
          <w:lang w:eastAsia="ru-RU"/>
        </w:rPr>
        <w:t xml:space="preserve">муниципальной </w:t>
      </w:r>
      <w:r w:rsidR="00B843EF" w:rsidRPr="00D93495">
        <w:rPr>
          <w:rFonts w:asciiTheme="minorHAnsi" w:eastAsia="Times New Roman" w:hAnsiTheme="minorHAnsi" w:cstheme="minorHAnsi"/>
          <w:spacing w:val="2"/>
          <w:lang w:eastAsia="ru-RU"/>
        </w:rPr>
        <w:t xml:space="preserve">службы, установления доплат к трудовым пенсиям </w:t>
      </w:r>
      <w:r w:rsidR="005B0A68" w:rsidRPr="00D93495">
        <w:rPr>
          <w:rFonts w:asciiTheme="minorHAnsi" w:eastAsia="Times New Roman" w:hAnsiTheme="minorHAnsi" w:cstheme="minorHAnsi"/>
          <w:spacing w:val="2"/>
          <w:lang w:eastAsia="ru-RU"/>
        </w:rPr>
        <w:t xml:space="preserve">муниципальным </w:t>
      </w:r>
      <w:r w:rsidR="00B843EF" w:rsidRPr="00D93495">
        <w:rPr>
          <w:rFonts w:asciiTheme="minorHAnsi" w:eastAsia="Times New Roman" w:hAnsiTheme="minorHAnsi" w:cstheme="minorHAnsi"/>
          <w:spacing w:val="2"/>
          <w:lang w:eastAsia="ru-RU"/>
        </w:rPr>
        <w:t xml:space="preserve">служащим, имеющим на это право, увольняемым из администрации, анализ уровня профессионального образования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его соответствия квалификационным требованиям, предъявляемым к замещаемым ими должностям </w:t>
      </w:r>
      <w:r w:rsidR="005B0A68" w:rsidRPr="00D93495">
        <w:rPr>
          <w:rFonts w:asciiTheme="minorHAnsi" w:eastAsia="Times New Roman" w:hAnsiTheme="minorHAnsi" w:cstheme="minorHAnsi"/>
          <w:spacing w:val="2"/>
          <w:lang w:eastAsia="ru-RU"/>
        </w:rPr>
        <w:t xml:space="preserve">муниципальной </w:t>
      </w:r>
      <w:r w:rsidR="00B843EF" w:rsidRPr="00D93495">
        <w:rPr>
          <w:rFonts w:asciiTheme="minorHAnsi" w:eastAsia="Times New Roman" w:hAnsiTheme="minorHAnsi" w:cstheme="minorHAnsi"/>
          <w:spacing w:val="2"/>
          <w:lang w:eastAsia="ru-RU"/>
        </w:rPr>
        <w:t xml:space="preserve">службы, в целях проведения работы по планированию направления </w:t>
      </w:r>
      <w:r w:rsidR="005B0A68"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служащих для прохождения дополнительного профессионального образования, подготовка материалов по представлению к награждению государственными наградами Российской Федерации, области и главы </w:t>
      </w:r>
      <w:r w:rsidR="005B0A68" w:rsidRPr="00D93495">
        <w:rPr>
          <w:rFonts w:asciiTheme="minorHAnsi" w:eastAsia="Times New Roman" w:hAnsiTheme="minorHAnsi" w:cstheme="minorHAnsi"/>
          <w:spacing w:val="2"/>
          <w:lang w:eastAsia="ru-RU"/>
        </w:rPr>
        <w:t>Бирофельдского сельского поселения</w:t>
      </w:r>
      <w:r w:rsidR="00B843EF" w:rsidRPr="00D93495">
        <w:rPr>
          <w:rFonts w:asciiTheme="minorHAnsi" w:eastAsia="Times New Roman" w:hAnsiTheme="minorHAnsi" w:cstheme="minorHAnsi"/>
          <w:spacing w:val="2"/>
          <w:lang w:eastAsia="ru-RU"/>
        </w:rPr>
        <w:t xml:space="preserve">, ведение учета лиц, награжденных наградами главы </w:t>
      </w:r>
      <w:r w:rsidR="005B0A68" w:rsidRPr="00D93495">
        <w:rPr>
          <w:rFonts w:asciiTheme="minorHAnsi" w:eastAsia="Times New Roman" w:hAnsiTheme="minorHAnsi" w:cstheme="minorHAnsi"/>
          <w:spacing w:val="2"/>
          <w:lang w:eastAsia="ru-RU"/>
        </w:rPr>
        <w:t>Бирофельдского сельского поселения</w:t>
      </w:r>
      <w:r w:rsidR="00B843EF" w:rsidRPr="00D93495">
        <w:rPr>
          <w:rFonts w:asciiTheme="minorHAnsi" w:eastAsia="Times New Roman" w:hAnsiTheme="minorHAnsi" w:cstheme="minorHAnsi"/>
          <w:spacing w:val="2"/>
          <w:lang w:eastAsia="ru-RU"/>
        </w:rPr>
        <w:t>, бухгалтерский и налоговый учет, начисление и перечисления заработной платы.</w:t>
      </w:r>
    </w:p>
    <w:p w:rsidR="003D4BEE" w:rsidRPr="00D93495" w:rsidRDefault="00620CCB"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2.4. Доступ к ПДн служащих А</w:t>
      </w:r>
      <w:r w:rsidR="00B843EF" w:rsidRPr="00D93495">
        <w:rPr>
          <w:rFonts w:asciiTheme="minorHAnsi" w:eastAsia="Times New Roman" w:hAnsiTheme="minorHAnsi" w:cstheme="minorHAnsi"/>
          <w:spacing w:val="2"/>
          <w:lang w:eastAsia="ru-RU"/>
        </w:rPr>
        <w:t>дминистрации имеют:</w:t>
      </w:r>
    </w:p>
    <w:p w:rsidR="003D4BEE" w:rsidRPr="00D93495" w:rsidRDefault="00620CCB"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глава А</w:t>
      </w:r>
      <w:r w:rsidR="00B843EF" w:rsidRPr="00D93495">
        <w:rPr>
          <w:rFonts w:asciiTheme="minorHAnsi" w:eastAsia="Times New Roman" w:hAnsiTheme="minorHAnsi" w:cstheme="minorHAnsi"/>
          <w:spacing w:val="2"/>
          <w:lang w:eastAsia="ru-RU"/>
        </w:rPr>
        <w:t>дминистрации;</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w:t>
      </w:r>
      <w:r w:rsidR="00620CCB" w:rsidRPr="00D93495">
        <w:rPr>
          <w:rFonts w:asciiTheme="minorHAnsi" w:eastAsia="Times New Roman" w:hAnsiTheme="minorHAnsi" w:cstheme="minorHAnsi"/>
          <w:spacing w:val="2"/>
          <w:lang w:eastAsia="ru-RU"/>
        </w:rPr>
        <w:t xml:space="preserve"> заместитель главы А</w:t>
      </w:r>
      <w:r w:rsidRPr="00D93495">
        <w:rPr>
          <w:rFonts w:asciiTheme="minorHAnsi" w:eastAsia="Times New Roman" w:hAnsiTheme="minorHAnsi" w:cstheme="minorHAnsi"/>
          <w:spacing w:val="2"/>
          <w:lang w:eastAsia="ru-RU"/>
        </w:rPr>
        <w:t>дминистрации;</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w:t>
      </w:r>
      <w:r w:rsidR="00620CCB" w:rsidRPr="00D93495">
        <w:rPr>
          <w:rFonts w:asciiTheme="minorHAnsi" w:eastAsia="Times New Roman" w:hAnsiTheme="minorHAnsi" w:cstheme="minorHAnsi"/>
          <w:spacing w:val="2"/>
          <w:lang w:eastAsia="ru-RU"/>
        </w:rPr>
        <w:t xml:space="preserve"> </w:t>
      </w:r>
      <w:r w:rsidR="006C5DE9" w:rsidRPr="00D93495">
        <w:rPr>
          <w:rFonts w:asciiTheme="minorHAnsi" w:eastAsia="Times New Roman" w:hAnsiTheme="minorHAnsi" w:cstheme="minorHAnsi"/>
          <w:spacing w:val="2"/>
          <w:lang w:eastAsia="ru-RU"/>
        </w:rPr>
        <w:t>ведущий специалист-эксперт 2</w:t>
      </w:r>
      <w:r w:rsidRPr="00D93495">
        <w:rPr>
          <w:rFonts w:asciiTheme="minorHAnsi" w:eastAsia="Times New Roman" w:hAnsiTheme="minorHAnsi" w:cstheme="minorHAnsi"/>
          <w:spacing w:val="2"/>
          <w:lang w:eastAsia="ru-RU"/>
        </w:rPr>
        <w:t xml:space="preserve"> разряда</w:t>
      </w:r>
      <w:r w:rsidR="004E5F41" w:rsidRPr="00D93495">
        <w:rPr>
          <w:rFonts w:asciiTheme="minorHAnsi" w:eastAsia="Times New Roman" w:hAnsiTheme="minorHAnsi" w:cstheme="minorHAnsi"/>
          <w:spacing w:val="2"/>
          <w:lang w:eastAsia="ru-RU"/>
        </w:rPr>
        <w:t>, главный бухгалтер</w:t>
      </w:r>
      <w:r w:rsidR="007F3F84" w:rsidRPr="007F3F84">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001971E8">
        <w:rPr>
          <w:rFonts w:asciiTheme="minorHAnsi" w:eastAsia="Times New Roman" w:hAnsiTheme="minorHAnsi" w:cstheme="minorHAnsi"/>
          <w:spacing w:val="2"/>
          <w:lang w:eastAsia="ru-RU"/>
        </w:rPr>
        <w:t xml:space="preserve"> в целях исполнения возложенных должностных обязанностей</w:t>
      </w:r>
      <w:r w:rsidRPr="00D93495">
        <w:rPr>
          <w:rFonts w:asciiTheme="minorHAnsi" w:eastAsia="Times New Roman" w:hAnsiTheme="minorHAnsi" w:cstheme="minorHAnsi"/>
          <w:spacing w:val="2"/>
          <w:lang w:eastAsia="ru-RU"/>
        </w:rPr>
        <w:t>;</w:t>
      </w:r>
    </w:p>
    <w:p w:rsidR="004E5F41"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ведущий специалист-эксперт 2 разряда</w:t>
      </w:r>
      <w:r w:rsidR="007F3F84" w:rsidRPr="007F3F84">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001971E8" w:rsidRPr="001971E8">
        <w:rPr>
          <w:rFonts w:asciiTheme="minorHAnsi" w:eastAsia="Times New Roman" w:hAnsiTheme="minorHAnsi" w:cstheme="minorHAnsi"/>
          <w:spacing w:val="2"/>
          <w:lang w:eastAsia="ru-RU"/>
        </w:rPr>
        <w:t xml:space="preserve"> </w:t>
      </w:r>
      <w:r w:rsidR="001971E8">
        <w:rPr>
          <w:rFonts w:asciiTheme="minorHAnsi" w:eastAsia="Times New Roman" w:hAnsiTheme="minorHAnsi" w:cstheme="minorHAnsi"/>
          <w:spacing w:val="2"/>
          <w:lang w:eastAsia="ru-RU"/>
        </w:rPr>
        <w:t>в целях исполнения возложенных должностных обязанностей</w:t>
      </w:r>
      <w:r w:rsidRPr="00D93495">
        <w:rPr>
          <w:rFonts w:asciiTheme="minorHAnsi" w:eastAsia="Times New Roman" w:hAnsiTheme="minorHAnsi" w:cstheme="minorHAnsi"/>
          <w:spacing w:val="2"/>
          <w:lang w:eastAsia="ru-RU"/>
        </w:rPr>
        <w:t>;</w:t>
      </w:r>
    </w:p>
    <w:p w:rsidR="003D4BEE" w:rsidRPr="004E5F41" w:rsidRDefault="004E5F41" w:rsidP="005B0A68">
      <w:pPr>
        <w:ind w:firstLine="851"/>
        <w:jc w:val="both"/>
        <w:rPr>
          <w:rFonts w:asciiTheme="minorHAnsi" w:eastAsia="Times New Roman" w:hAnsiTheme="minorHAnsi" w:cstheme="minorHAnsi"/>
          <w:color w:val="FF0000"/>
          <w:spacing w:val="2"/>
          <w:lang w:eastAsia="ru-RU"/>
        </w:rPr>
      </w:pPr>
      <w:r w:rsidRPr="00D30CDA">
        <w:rPr>
          <w:rFonts w:asciiTheme="minorHAnsi" w:eastAsia="Times New Roman" w:hAnsiTheme="minorHAnsi" w:cstheme="minorHAnsi"/>
          <w:spacing w:val="2"/>
          <w:lang w:eastAsia="ru-RU"/>
        </w:rPr>
        <w:t>- инспектор военно-учетного стола</w:t>
      </w:r>
      <w:r w:rsidR="007F3F84" w:rsidRPr="00D30CDA">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001971E8" w:rsidRPr="001971E8">
        <w:rPr>
          <w:rFonts w:asciiTheme="minorHAnsi" w:eastAsia="Times New Roman" w:hAnsiTheme="minorHAnsi" w:cstheme="minorHAnsi"/>
          <w:spacing w:val="2"/>
          <w:lang w:eastAsia="ru-RU"/>
        </w:rPr>
        <w:t xml:space="preserve"> </w:t>
      </w:r>
      <w:r w:rsidR="001971E8">
        <w:rPr>
          <w:rFonts w:asciiTheme="minorHAnsi" w:eastAsia="Times New Roman" w:hAnsiTheme="minorHAnsi" w:cstheme="minorHAnsi"/>
          <w:spacing w:val="2"/>
          <w:lang w:eastAsia="ru-RU"/>
        </w:rPr>
        <w:t xml:space="preserve">в </w:t>
      </w:r>
      <w:r w:rsidR="00D30CDA">
        <w:rPr>
          <w:rFonts w:asciiTheme="minorHAnsi" w:eastAsia="Times New Roman" w:hAnsiTheme="minorHAnsi" w:cstheme="minorHAnsi"/>
          <w:spacing w:val="2"/>
          <w:lang w:eastAsia="ru-RU"/>
        </w:rPr>
        <w:t>целях исполнения</w:t>
      </w:r>
      <w:r w:rsidR="001971E8">
        <w:rPr>
          <w:rFonts w:asciiTheme="minorHAnsi" w:eastAsia="Times New Roman" w:hAnsiTheme="minorHAnsi" w:cstheme="minorHAnsi"/>
          <w:spacing w:val="2"/>
          <w:lang w:eastAsia="ru-RU"/>
        </w:rPr>
        <w:t xml:space="preserve"> возложенных должностных обязанностей</w:t>
      </w:r>
      <w:r w:rsidRPr="001971E8">
        <w:rPr>
          <w:rFonts w:asciiTheme="minorHAnsi" w:eastAsia="Times New Roman" w:hAnsiTheme="minorHAnsi" w:cstheme="minorHAnsi"/>
          <w:spacing w:val="2"/>
          <w:lang w:eastAsia="ru-RU"/>
        </w:rPr>
        <w:t>.</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2.5. </w:t>
      </w:r>
      <w:r w:rsidR="00B843EF" w:rsidRPr="00D93495">
        <w:rPr>
          <w:rFonts w:asciiTheme="minorHAnsi" w:eastAsia="Times New Roman" w:hAnsiTheme="minorHAnsi" w:cstheme="minorHAnsi"/>
          <w:spacing w:val="2"/>
          <w:lang w:eastAsia="ru-RU"/>
        </w:rPr>
        <w:t>Информационные ресурсы, содержащие ПДн субъектов, создаются путём:</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-копирования оригиналов документов, содержащих ПДн (например, паспорт, страховое свидетельство государственного пенсионного страхования);</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-внесения сведений в учётные формы на бумажных носителях (личная карточка по форме Т-2ГС</w:t>
      </w:r>
      <w:r w:rsidR="004E5F41" w:rsidRPr="00D93495">
        <w:rPr>
          <w:rFonts w:asciiTheme="minorHAnsi" w:eastAsia="Times New Roman" w:hAnsiTheme="minorHAnsi" w:cstheme="minorHAnsi"/>
          <w:spacing w:val="2"/>
          <w:lang w:eastAsia="ru-RU"/>
        </w:rPr>
        <w:t xml:space="preserve"> (МС</w:t>
      </w:r>
      <w:r w:rsidRPr="00D93495">
        <w:rPr>
          <w:rFonts w:asciiTheme="minorHAnsi" w:eastAsia="Times New Roman" w:hAnsiTheme="minorHAnsi" w:cstheme="minorHAnsi"/>
          <w:spacing w:val="2"/>
          <w:lang w:eastAsia="ru-RU"/>
        </w:rPr>
        <w:t xml:space="preserve">); </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-внесения сведений в базы данных;</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-получения оригиналов необходимых документов (трудовая книжка, автобиография, анкета, заявления).</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2.6. </w:t>
      </w:r>
      <w:r w:rsidR="00B843EF" w:rsidRPr="00D93495">
        <w:rPr>
          <w:rFonts w:asciiTheme="minorHAnsi" w:eastAsia="Times New Roman" w:hAnsiTheme="minorHAnsi" w:cstheme="minorHAnsi"/>
          <w:spacing w:val="2"/>
          <w:lang w:eastAsia="ru-RU"/>
        </w:rPr>
        <w:t xml:space="preserve">К </w:t>
      </w:r>
      <w:r w:rsidR="00FA277E">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служащих относятся: </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2.6.1 и</w:t>
      </w:r>
      <w:r w:rsidR="00B843EF" w:rsidRPr="00D93495">
        <w:rPr>
          <w:rFonts w:asciiTheme="minorHAnsi" w:eastAsia="Times New Roman" w:hAnsiTheme="minorHAnsi" w:cstheme="minorHAnsi"/>
          <w:spacing w:val="2"/>
          <w:lang w:eastAsia="ru-RU"/>
        </w:rPr>
        <w:t>нформация, содержащаяся в документах базы данных о служащих (заявлениях, ксерокопиях паспорта, военного билета, документах об образовании, документах о составе семьи; документах о состоянии здоровья; документах, подтверждающих право на дополнительные гарантии и компенсации; личном листке по учету кадров; анкете; резюме; обязательствах; контрольном листе прохождения инструктажа по технике безопасности, сведениях о доход</w:t>
      </w:r>
      <w:r w:rsidRPr="00D93495">
        <w:rPr>
          <w:rFonts w:asciiTheme="minorHAnsi" w:eastAsia="Times New Roman" w:hAnsiTheme="minorHAnsi" w:cstheme="minorHAnsi"/>
          <w:spacing w:val="2"/>
          <w:lang w:eastAsia="ru-RU"/>
        </w:rPr>
        <w:t>ах и др.);</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2.6.2 и</w:t>
      </w:r>
      <w:r w:rsidR="00B843EF" w:rsidRPr="00D93495">
        <w:rPr>
          <w:rFonts w:asciiTheme="minorHAnsi" w:eastAsia="Times New Roman" w:hAnsiTheme="minorHAnsi" w:cstheme="minorHAnsi"/>
          <w:spacing w:val="2"/>
          <w:lang w:eastAsia="ru-RU"/>
        </w:rPr>
        <w:t>нформация, содержащаяся в трудовой книжке служащего</w:t>
      </w:r>
      <w:r w:rsidRPr="00D93495">
        <w:rPr>
          <w:rFonts w:asciiTheme="minorHAnsi" w:eastAsia="Times New Roman" w:hAnsiTheme="minorHAnsi" w:cstheme="minorHAnsi"/>
          <w:spacing w:val="2"/>
          <w:lang w:eastAsia="ru-RU"/>
        </w:rPr>
        <w:t>;</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2.6.3 и</w:t>
      </w:r>
      <w:r w:rsidR="00B843EF" w:rsidRPr="00D93495">
        <w:rPr>
          <w:rFonts w:asciiTheme="minorHAnsi" w:eastAsia="Times New Roman" w:hAnsiTheme="minorHAnsi" w:cstheme="minorHAnsi"/>
          <w:spacing w:val="2"/>
          <w:lang w:eastAsia="ru-RU"/>
        </w:rPr>
        <w:t>нформация, содержащаяся в служебном контрак</w:t>
      </w:r>
      <w:r w:rsidR="001971E8">
        <w:rPr>
          <w:rFonts w:asciiTheme="minorHAnsi" w:eastAsia="Times New Roman" w:hAnsiTheme="minorHAnsi" w:cstheme="minorHAnsi"/>
          <w:spacing w:val="2"/>
          <w:lang w:eastAsia="ru-RU"/>
        </w:rPr>
        <w:t>те и дополнительных соглашениях;</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2.6.4 информация</w:t>
      </w:r>
      <w:r w:rsidR="00B843EF" w:rsidRPr="00D93495">
        <w:rPr>
          <w:rFonts w:asciiTheme="minorHAnsi" w:eastAsia="Times New Roman" w:hAnsiTheme="minorHAnsi" w:cstheme="minorHAnsi"/>
          <w:spacing w:val="2"/>
          <w:lang w:eastAsia="ru-RU"/>
        </w:rPr>
        <w:t>, содержащаяся в личной карточке служащего (унифицированная форма Т-2ГС</w:t>
      </w:r>
      <w:r w:rsidRPr="00D93495">
        <w:rPr>
          <w:rFonts w:asciiTheme="minorHAnsi" w:eastAsia="Times New Roman" w:hAnsiTheme="minorHAnsi" w:cstheme="minorHAnsi"/>
          <w:spacing w:val="2"/>
          <w:lang w:eastAsia="ru-RU"/>
        </w:rPr>
        <w:t xml:space="preserve"> (МС</w:t>
      </w:r>
      <w:r w:rsidR="00B843EF" w:rsidRPr="00D93495">
        <w:rPr>
          <w:rFonts w:asciiTheme="minorHAnsi" w:eastAsia="Times New Roman" w:hAnsiTheme="minorHAnsi" w:cstheme="minorHAnsi"/>
          <w:spacing w:val="2"/>
          <w:lang w:eastAsia="ru-RU"/>
        </w:rPr>
        <w:t>), личной карточке служащего (военнообязанного):</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фамилия, имя, отчество;</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дата рождения;</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место рождения;</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гражданство;</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знание иностранных языков;</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полученном образовании;</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профессия;</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стаж работы;</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состояние в браке;</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состав семьи;</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паспортные данные;</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адрес места жительства (по паспорту, фактический);</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номер </w:t>
      </w:r>
      <w:r w:rsidR="003D4BEE" w:rsidRPr="00D93495">
        <w:rPr>
          <w:rFonts w:asciiTheme="minorHAnsi" w:eastAsia="Times New Roman" w:hAnsiTheme="minorHAnsi" w:cstheme="minorHAnsi"/>
          <w:spacing w:val="2"/>
          <w:lang w:eastAsia="ru-RU"/>
        </w:rPr>
        <w:t>личного</w:t>
      </w:r>
      <w:r w:rsidRPr="00D93495">
        <w:rPr>
          <w:rFonts w:asciiTheme="minorHAnsi" w:eastAsia="Times New Roman" w:hAnsiTheme="minorHAnsi" w:cstheme="minorHAnsi"/>
          <w:spacing w:val="2"/>
          <w:lang w:eastAsia="ru-RU"/>
        </w:rPr>
        <w:t xml:space="preserve"> телефона;</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воинском учете;</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приеме на работу и переводах на другую работу;</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об аттестации;</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повышении квалификации;</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профессиональной переподготовке;</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поощрениях и наградах;</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об отпусках;</w:t>
      </w:r>
    </w:p>
    <w:p w:rsidR="003D4BEE" w:rsidRPr="00D93495" w:rsidRDefault="00B843EF"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сведения о социальных льготах служащего;</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дата увольнения;</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2.6.5 и</w:t>
      </w:r>
      <w:r w:rsidR="00B843EF" w:rsidRPr="00D93495">
        <w:rPr>
          <w:rFonts w:asciiTheme="minorHAnsi" w:eastAsia="Times New Roman" w:hAnsiTheme="minorHAnsi" w:cstheme="minorHAnsi"/>
          <w:spacing w:val="2"/>
          <w:lang w:eastAsia="ru-RU"/>
        </w:rPr>
        <w:t>нформация, содержащаяся в приказах по личному составу, приказах о предоставлении отпусков, приказах о взысканиях, приказах о поощрении и премировании</w:t>
      </w:r>
      <w:r w:rsidRPr="00D93495">
        <w:rPr>
          <w:rFonts w:asciiTheme="minorHAnsi" w:eastAsia="Times New Roman" w:hAnsiTheme="minorHAnsi" w:cstheme="minorHAnsi"/>
          <w:spacing w:val="2"/>
          <w:lang w:eastAsia="ru-RU"/>
        </w:rPr>
        <w:t>;</w:t>
      </w:r>
    </w:p>
    <w:p w:rsidR="003D4BEE" w:rsidRPr="00D93495" w:rsidRDefault="004E5F41" w:rsidP="005B0A68">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2.6.6 </w:t>
      </w:r>
      <w:r w:rsidR="007C6B86">
        <w:rPr>
          <w:rFonts w:asciiTheme="minorHAnsi" w:eastAsia="Times New Roman" w:hAnsiTheme="minorHAnsi" w:cstheme="minorHAnsi"/>
          <w:spacing w:val="2"/>
          <w:lang w:eastAsia="ru-RU"/>
        </w:rPr>
        <w:t>и</w:t>
      </w:r>
      <w:r w:rsidR="00B843EF" w:rsidRPr="00D93495">
        <w:rPr>
          <w:rFonts w:asciiTheme="minorHAnsi" w:eastAsia="Times New Roman" w:hAnsiTheme="minorHAnsi" w:cstheme="minorHAnsi"/>
          <w:spacing w:val="2"/>
          <w:lang w:eastAsia="ru-RU"/>
        </w:rPr>
        <w:t>нформация, содержащаяся в графике отпусков, служебных характеристиках, рекомендациях и т.п.</w:t>
      </w:r>
    </w:p>
    <w:p w:rsidR="003D4BEE" w:rsidRPr="00D93495" w:rsidRDefault="003D4BEE" w:rsidP="003159B7">
      <w:pPr>
        <w:rPr>
          <w:rFonts w:asciiTheme="minorHAnsi" w:eastAsia="Times New Roman" w:hAnsiTheme="minorHAnsi" w:cstheme="minorHAnsi"/>
          <w:spacing w:val="2"/>
          <w:lang w:eastAsia="ru-RU"/>
        </w:rPr>
      </w:pPr>
    </w:p>
    <w:p w:rsidR="004E5F41" w:rsidRPr="00D93495" w:rsidRDefault="004E5F41" w:rsidP="004E5F41">
      <w:pPr>
        <w:jc w:val="center"/>
        <w:rPr>
          <w:rFonts w:asciiTheme="minorHAnsi" w:eastAsia="Times New Roman" w:hAnsiTheme="minorHAnsi" w:cstheme="minorHAnsi"/>
          <w:spacing w:val="2"/>
          <w:lang w:eastAsia="ru-RU"/>
        </w:rPr>
      </w:pPr>
      <w:r w:rsidRPr="00D93495">
        <w:rPr>
          <w:rFonts w:asciiTheme="minorHAnsi" w:eastAsia="Times New Roman" w:hAnsiTheme="minorHAnsi" w:cstheme="minorHAnsi"/>
          <w:bCs/>
          <w:spacing w:val="2"/>
          <w:lang w:eastAsia="ru-RU"/>
        </w:rPr>
        <w:t xml:space="preserve">3. ОБРАБОТКА ПЕРСОНАЛЬНЫХ ДАННЫХ СЛУЖАЩИХ АДМИНИСТРАЦИИ </w:t>
      </w:r>
      <w:r w:rsidRPr="00D93495">
        <w:rPr>
          <w:rFonts w:asciiTheme="minorHAnsi" w:eastAsia="Times New Roman" w:hAnsiTheme="minorHAnsi" w:cstheme="minorHAnsi"/>
          <w:spacing w:val="2"/>
          <w:lang w:eastAsia="ru-RU"/>
        </w:rPr>
        <w:t>БИРОФЕЛЬДСКОГО СЕЛЬСКОГО ПОСЕЛЕНИЯ БИРОБИДЖАНСКОГО</w:t>
      </w:r>
      <w:r w:rsidRPr="00D93495">
        <w:rPr>
          <w:rFonts w:asciiTheme="minorHAnsi" w:eastAsia="Times New Roman" w:hAnsiTheme="minorHAnsi" w:cstheme="minorHAnsi"/>
          <w:spacing w:val="2"/>
          <w:u w:val="single"/>
          <w:lang w:eastAsia="ru-RU"/>
        </w:rPr>
        <w:t xml:space="preserve"> </w:t>
      </w:r>
      <w:r w:rsidRPr="00D93495">
        <w:rPr>
          <w:rFonts w:asciiTheme="minorHAnsi" w:eastAsia="Times New Roman" w:hAnsiTheme="minorHAnsi" w:cstheme="minorHAnsi"/>
          <w:spacing w:val="2"/>
          <w:lang w:eastAsia="ru-RU"/>
        </w:rPr>
        <w:t xml:space="preserve">МУНИЦИПАЛЬНОГО РАЙОНА </w:t>
      </w:r>
    </w:p>
    <w:p w:rsidR="004E5F41" w:rsidRPr="00D93495" w:rsidRDefault="004E5F41" w:rsidP="004E5F41">
      <w:pPr>
        <w:jc w:val="center"/>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ЕВРЕЙСКОЙ АВТОНОМНОЙ ОБЛАСТИ</w:t>
      </w:r>
    </w:p>
    <w:p w:rsidR="004E5F41" w:rsidRPr="00D93495" w:rsidRDefault="004E5F41" w:rsidP="004E5F41">
      <w:pPr>
        <w:ind w:firstLine="851"/>
        <w:jc w:val="both"/>
        <w:rPr>
          <w:rFonts w:asciiTheme="minorHAnsi" w:eastAsia="Times New Roman" w:hAnsiTheme="minorHAnsi" w:cstheme="minorHAnsi"/>
          <w:spacing w:val="2"/>
          <w:lang w:eastAsia="ru-RU"/>
        </w:rPr>
      </w:pPr>
    </w:p>
    <w:p w:rsidR="004E5F41" w:rsidRPr="00D93495" w:rsidRDefault="004E5F41" w:rsidP="004E5F41">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3.1. </w:t>
      </w:r>
      <w:r w:rsidR="00B843EF" w:rsidRPr="00D93495">
        <w:rPr>
          <w:rFonts w:asciiTheme="minorHAnsi" w:eastAsia="Times New Roman" w:hAnsiTheme="minorHAnsi" w:cstheme="minorHAnsi"/>
          <w:spacing w:val="2"/>
          <w:lang w:eastAsia="ru-RU"/>
        </w:rPr>
        <w:t xml:space="preserve">Все </w:t>
      </w:r>
      <w:r w:rsidR="00FA277E">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служащего получаются у него самого. Администрация сообщает служащему о целях получения </w:t>
      </w:r>
      <w:r w:rsidR="00FA277E">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и последствиях отказа служащего дать письменное согласие на их получение.</w:t>
      </w:r>
    </w:p>
    <w:p w:rsidR="004E5F41" w:rsidRPr="00D93495" w:rsidRDefault="004E5F41" w:rsidP="004E5F41">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3.2. </w:t>
      </w:r>
      <w:r w:rsidR="00B843EF" w:rsidRPr="00D93495">
        <w:rPr>
          <w:rFonts w:asciiTheme="minorHAnsi" w:eastAsia="Times New Roman" w:hAnsiTheme="minorHAnsi" w:cstheme="minorHAnsi"/>
          <w:spacing w:val="2"/>
          <w:lang w:eastAsia="ru-RU"/>
        </w:rPr>
        <w:t xml:space="preserve">Администрация не имеет права получать и обрабатывать </w:t>
      </w:r>
      <w:r w:rsidR="00FA277E">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о политических, религиозных и иных убеждениях и частной жизни служащего. </w:t>
      </w:r>
    </w:p>
    <w:p w:rsidR="004E5F41" w:rsidRPr="00D93495" w:rsidRDefault="004E5F41" w:rsidP="004E5F41">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3.3. </w:t>
      </w:r>
      <w:r w:rsidR="00B843EF" w:rsidRPr="00D93495">
        <w:rPr>
          <w:rFonts w:asciiTheme="minorHAnsi" w:eastAsia="Times New Roman" w:hAnsiTheme="minorHAnsi" w:cstheme="minorHAnsi"/>
          <w:spacing w:val="2"/>
          <w:lang w:eastAsia="ru-RU"/>
        </w:rPr>
        <w:t>В случаях, непосредственно связанных с вопросами трудовых отношений, в соответствии со статьей 24 Конституции Российской Фед</w:t>
      </w:r>
      <w:r w:rsidRPr="00D93495">
        <w:rPr>
          <w:rFonts w:asciiTheme="minorHAnsi" w:eastAsia="Times New Roman" w:hAnsiTheme="minorHAnsi" w:cstheme="minorHAnsi"/>
          <w:spacing w:val="2"/>
          <w:lang w:eastAsia="ru-RU"/>
        </w:rPr>
        <w:t>ерации А</w:t>
      </w:r>
      <w:r w:rsidR="00B843EF" w:rsidRPr="00D93495">
        <w:rPr>
          <w:rFonts w:asciiTheme="minorHAnsi" w:eastAsia="Times New Roman" w:hAnsiTheme="minorHAnsi" w:cstheme="minorHAnsi"/>
          <w:spacing w:val="2"/>
          <w:lang w:eastAsia="ru-RU"/>
        </w:rPr>
        <w:t>дминистрация вправе получать и обрабатывать данные о частной жизни служащего только с его письменного согласия.</w:t>
      </w:r>
    </w:p>
    <w:p w:rsidR="004E5F41" w:rsidRPr="00D93495" w:rsidRDefault="0026610F" w:rsidP="004E5F41">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3.4. </w:t>
      </w:r>
      <w:r w:rsidR="00B843EF" w:rsidRPr="00D93495">
        <w:rPr>
          <w:rFonts w:asciiTheme="minorHAnsi" w:eastAsia="Times New Roman" w:hAnsiTheme="minorHAnsi" w:cstheme="minorHAnsi"/>
          <w:spacing w:val="2"/>
          <w:lang w:eastAsia="ru-RU"/>
        </w:rPr>
        <w:t xml:space="preserve">Администрация не имеет права получать и обрабатывать </w:t>
      </w:r>
      <w:r w:rsidR="00FA277E">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о членстве служащего в объединениях и/или его профсоюзной деятельности, за исключением случаев, предусмотренных Трудовым Кодексом Российской Федерации или иными федеральными законами.</w:t>
      </w:r>
    </w:p>
    <w:p w:rsidR="004E5F41" w:rsidRPr="00D93495" w:rsidRDefault="0026610F" w:rsidP="004E5F41">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3.5. </w:t>
      </w:r>
      <w:r w:rsidR="00B843EF" w:rsidRPr="00D93495">
        <w:rPr>
          <w:rFonts w:asciiTheme="minorHAnsi" w:eastAsia="Times New Roman" w:hAnsiTheme="minorHAnsi" w:cstheme="minorHAnsi"/>
          <w:spacing w:val="2"/>
          <w:lang w:eastAsia="ru-RU"/>
        </w:rPr>
        <w:t>Администрация не имеет права запрашивать информацию о состоянии здоровья служащего, за исключением тех сведений, которые относятся к вопросу о возможности выполнения служащим служебных обязанностей.</w:t>
      </w:r>
    </w:p>
    <w:p w:rsidR="004E5F41" w:rsidRPr="00D93495" w:rsidRDefault="004E5F41" w:rsidP="003159B7">
      <w:pPr>
        <w:rPr>
          <w:rFonts w:asciiTheme="minorHAnsi" w:eastAsia="Times New Roman" w:hAnsiTheme="minorHAnsi" w:cstheme="minorHAnsi"/>
          <w:spacing w:val="2"/>
          <w:lang w:eastAsia="ru-RU"/>
        </w:rPr>
      </w:pPr>
    </w:p>
    <w:p w:rsidR="0026610F" w:rsidRPr="00D93495" w:rsidRDefault="0026610F" w:rsidP="0026610F">
      <w:pPr>
        <w:jc w:val="center"/>
        <w:rPr>
          <w:rFonts w:asciiTheme="minorHAnsi" w:eastAsia="Times New Roman" w:hAnsiTheme="minorHAnsi" w:cstheme="minorHAnsi"/>
          <w:bCs/>
          <w:spacing w:val="2"/>
          <w:lang w:eastAsia="ru-RU"/>
        </w:rPr>
      </w:pPr>
      <w:r w:rsidRPr="00D93495">
        <w:rPr>
          <w:rFonts w:asciiTheme="minorHAnsi" w:eastAsia="Times New Roman" w:hAnsiTheme="minorHAnsi" w:cstheme="minorHAnsi"/>
          <w:bCs/>
          <w:spacing w:val="2"/>
          <w:lang w:eastAsia="ru-RU"/>
        </w:rPr>
        <w:t xml:space="preserve">4. ПОНЯТИЕ И СОСТАВ </w:t>
      </w:r>
      <w:r w:rsidR="00FA277E" w:rsidRPr="00D93495">
        <w:rPr>
          <w:rFonts w:asciiTheme="minorHAnsi" w:eastAsia="Times New Roman" w:hAnsiTheme="minorHAnsi" w:cstheme="minorHAnsi"/>
          <w:bCs/>
          <w:spacing w:val="2"/>
          <w:lang w:eastAsia="ru-RU"/>
        </w:rPr>
        <w:t>ПЕРСОНАЛЬНЫХ ДАННЫХ</w:t>
      </w:r>
      <w:r w:rsidRPr="00D93495">
        <w:rPr>
          <w:rFonts w:asciiTheme="minorHAnsi" w:eastAsia="Times New Roman" w:hAnsiTheme="minorHAnsi" w:cstheme="minorHAnsi"/>
          <w:bCs/>
          <w:spacing w:val="2"/>
          <w:lang w:eastAsia="ru-RU"/>
        </w:rPr>
        <w:t xml:space="preserve"> ТРЕТЬИХ ЛИЦ</w:t>
      </w:r>
    </w:p>
    <w:p w:rsidR="0026610F" w:rsidRPr="00D93495" w:rsidRDefault="0026610F" w:rsidP="0026610F">
      <w:pPr>
        <w:jc w:val="center"/>
        <w:rPr>
          <w:rFonts w:asciiTheme="minorHAnsi" w:eastAsia="Times New Roman" w:hAnsiTheme="minorHAnsi" w:cstheme="minorHAnsi"/>
          <w:bCs/>
          <w:spacing w:val="2"/>
          <w:lang w:eastAsia="ru-RU"/>
        </w:rPr>
      </w:pPr>
    </w:p>
    <w:p w:rsidR="0026610F" w:rsidRPr="00D93495" w:rsidRDefault="0026610F" w:rsidP="0026610F">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4.1. </w:t>
      </w:r>
      <w:r w:rsidR="00B843EF" w:rsidRPr="00D93495">
        <w:rPr>
          <w:rFonts w:asciiTheme="minorHAnsi" w:eastAsia="Times New Roman" w:hAnsiTheme="minorHAnsi" w:cstheme="minorHAnsi"/>
          <w:spacing w:val="2"/>
          <w:lang w:eastAsia="ru-RU"/>
        </w:rPr>
        <w:t xml:space="preserve">Под </w:t>
      </w:r>
      <w:r w:rsidR="00FA277E">
        <w:rPr>
          <w:rFonts w:asciiTheme="minorHAnsi" w:eastAsia="Times New Roman" w:hAnsiTheme="minorHAnsi" w:cstheme="minorHAnsi"/>
          <w:spacing w:val="2"/>
          <w:lang w:eastAsia="ru-RU"/>
        </w:rPr>
        <w:t>ПДн</w:t>
      </w:r>
      <w:r w:rsidR="00B843EF" w:rsidRPr="00D93495">
        <w:rPr>
          <w:rFonts w:asciiTheme="minorHAnsi" w:eastAsia="Times New Roman" w:hAnsiTheme="minorHAnsi" w:cstheme="minorHAnsi"/>
          <w:spacing w:val="2"/>
          <w:lang w:eastAsia="ru-RU"/>
        </w:rPr>
        <w:t xml:space="preserve"> третьих лиц пони</w:t>
      </w:r>
      <w:r w:rsidRPr="00D93495">
        <w:rPr>
          <w:rFonts w:asciiTheme="minorHAnsi" w:eastAsia="Times New Roman" w:hAnsiTheme="minorHAnsi" w:cstheme="minorHAnsi"/>
          <w:spacing w:val="2"/>
          <w:lang w:eastAsia="ru-RU"/>
        </w:rPr>
        <w:t>мается информация, необходимая А</w:t>
      </w:r>
      <w:r w:rsidR="00B843EF" w:rsidRPr="00D93495">
        <w:rPr>
          <w:rFonts w:asciiTheme="minorHAnsi" w:eastAsia="Times New Roman" w:hAnsiTheme="minorHAnsi" w:cstheme="minorHAnsi"/>
          <w:spacing w:val="2"/>
          <w:lang w:eastAsia="ru-RU"/>
        </w:rPr>
        <w:t xml:space="preserve">дминистрации в связи с договорными отношениями, с оказанием </w:t>
      </w:r>
      <w:r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 xml:space="preserve">услуг или выполнением </w:t>
      </w:r>
      <w:r w:rsidRPr="00D93495">
        <w:rPr>
          <w:rFonts w:asciiTheme="minorHAnsi" w:eastAsia="Times New Roman" w:hAnsiTheme="minorHAnsi" w:cstheme="minorHAnsi"/>
          <w:spacing w:val="2"/>
          <w:lang w:eastAsia="ru-RU"/>
        </w:rPr>
        <w:t xml:space="preserve">муниципальных </w:t>
      </w:r>
      <w:r w:rsidR="00B843EF" w:rsidRPr="00D93495">
        <w:rPr>
          <w:rFonts w:asciiTheme="minorHAnsi" w:eastAsia="Times New Roman" w:hAnsiTheme="minorHAnsi" w:cstheme="minorHAnsi"/>
          <w:spacing w:val="2"/>
          <w:lang w:eastAsia="ru-RU"/>
        </w:rPr>
        <w:t>функций и касающимися конкретного лица.</w:t>
      </w:r>
    </w:p>
    <w:p w:rsidR="0026610F" w:rsidRPr="00D93495" w:rsidRDefault="0026610F" w:rsidP="0026610F">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4.2. </w:t>
      </w:r>
      <w:r w:rsidR="00B843EF" w:rsidRPr="00D93495">
        <w:rPr>
          <w:rFonts w:asciiTheme="minorHAnsi" w:eastAsia="Times New Roman" w:hAnsiTheme="minorHAnsi" w:cstheme="minorHAnsi"/>
          <w:spacing w:val="2"/>
          <w:lang w:eastAsia="ru-RU"/>
        </w:rPr>
        <w:t>Субъектами ПДн, обработка персональных</w:t>
      </w:r>
      <w:r w:rsidRPr="00D93495">
        <w:rPr>
          <w:rFonts w:asciiTheme="minorHAnsi" w:eastAsia="Times New Roman" w:hAnsiTheme="minorHAnsi" w:cstheme="minorHAnsi"/>
          <w:spacing w:val="2"/>
          <w:lang w:eastAsia="ru-RU"/>
        </w:rPr>
        <w:t xml:space="preserve"> данных которых осуществляется А</w:t>
      </w:r>
      <w:r w:rsidR="00B843EF" w:rsidRPr="00D93495">
        <w:rPr>
          <w:rFonts w:asciiTheme="minorHAnsi" w:eastAsia="Times New Roman" w:hAnsiTheme="minorHAnsi" w:cstheme="minorHAnsi"/>
          <w:spacing w:val="2"/>
          <w:lang w:eastAsia="ru-RU"/>
        </w:rPr>
        <w:t>дминистрацией, в соответствии с принципами р</w:t>
      </w:r>
      <w:r w:rsidRPr="00D93495">
        <w:rPr>
          <w:rFonts w:asciiTheme="minorHAnsi" w:eastAsia="Times New Roman" w:hAnsiTheme="minorHAnsi" w:cstheme="minorHAnsi"/>
          <w:spacing w:val="2"/>
          <w:lang w:eastAsia="ru-RU"/>
        </w:rPr>
        <w:t>аботы, определенными в настоящих Правилах</w:t>
      </w:r>
      <w:r w:rsidR="00B843EF" w:rsidRPr="00D93495">
        <w:rPr>
          <w:rFonts w:asciiTheme="minorHAnsi" w:eastAsia="Times New Roman" w:hAnsiTheme="minorHAnsi" w:cstheme="minorHAnsi"/>
          <w:spacing w:val="2"/>
          <w:lang w:eastAsia="ru-RU"/>
        </w:rPr>
        <w:t>, являются:</w:t>
      </w:r>
    </w:p>
    <w:p w:rsidR="0026610F" w:rsidRPr="00962D4D" w:rsidRDefault="00B843EF" w:rsidP="0026610F">
      <w:pPr>
        <w:ind w:firstLine="851"/>
        <w:jc w:val="both"/>
        <w:rPr>
          <w:rFonts w:asciiTheme="minorHAnsi" w:eastAsia="Times New Roman" w:hAnsiTheme="minorHAnsi" w:cstheme="minorHAnsi"/>
          <w:spacing w:val="2"/>
          <w:lang w:eastAsia="ru-RU"/>
        </w:rPr>
      </w:pPr>
      <w:r w:rsidRPr="00D93495">
        <w:rPr>
          <w:rFonts w:asciiTheme="minorHAnsi" w:eastAsia="Times New Roman" w:hAnsiTheme="minorHAnsi" w:cstheme="minorHAnsi"/>
          <w:spacing w:val="2"/>
          <w:lang w:eastAsia="ru-RU"/>
        </w:rPr>
        <w:t xml:space="preserve">- третьи лица </w:t>
      </w:r>
      <w:r w:rsidR="008A194F">
        <w:rPr>
          <w:rFonts w:asciiTheme="minorHAnsi" w:eastAsia="Times New Roman" w:hAnsiTheme="minorHAnsi" w:cstheme="minorHAnsi"/>
          <w:spacing w:val="2"/>
          <w:lang w:eastAsia="ru-RU"/>
        </w:rPr>
        <w:t>–</w:t>
      </w:r>
      <w:r w:rsidRPr="00D93495">
        <w:rPr>
          <w:rFonts w:asciiTheme="minorHAnsi" w:eastAsia="Times New Roman" w:hAnsiTheme="minorHAnsi" w:cstheme="minorHAnsi"/>
          <w:spacing w:val="2"/>
          <w:lang w:eastAsia="ru-RU"/>
        </w:rPr>
        <w:t xml:space="preserve"> </w:t>
      </w:r>
      <w:r w:rsidR="0026610F" w:rsidRPr="00D93495">
        <w:rPr>
          <w:rFonts w:asciiTheme="minorHAnsi" w:eastAsia="Times New Roman" w:hAnsiTheme="minorHAnsi" w:cstheme="minorHAnsi"/>
          <w:spacing w:val="2"/>
          <w:lang w:eastAsia="ru-RU"/>
        </w:rPr>
        <w:t>депутаты Собрания депутатов Бирофельдского сельского поселения, работники</w:t>
      </w:r>
      <w:r w:rsidRPr="00D93495">
        <w:rPr>
          <w:rFonts w:asciiTheme="minorHAnsi" w:eastAsia="Times New Roman" w:hAnsiTheme="minorHAnsi" w:cstheme="minorHAnsi"/>
          <w:spacing w:val="2"/>
          <w:lang w:eastAsia="ru-RU"/>
        </w:rPr>
        <w:t xml:space="preserve"> </w:t>
      </w:r>
      <w:r w:rsidR="005529E9">
        <w:t>м</w:t>
      </w:r>
      <w:r w:rsidR="00D93495" w:rsidRPr="00D93495">
        <w:t>униципального казенного учреждения «Поселенческий Дом культуры с. Бирофельд» муниципального образования «Бирофельдское сельское поселение» Биробиджанского муниципального района</w:t>
      </w:r>
      <w:r w:rsidRPr="00D93495">
        <w:rPr>
          <w:rFonts w:asciiTheme="minorHAnsi" w:eastAsia="Times New Roman" w:hAnsiTheme="minorHAnsi" w:cstheme="minorHAnsi"/>
          <w:spacing w:val="2"/>
          <w:lang w:eastAsia="ru-RU"/>
        </w:rPr>
        <w:t>, контрольно-</w:t>
      </w:r>
      <w:r w:rsidR="005529E9">
        <w:rPr>
          <w:rFonts w:asciiTheme="minorHAnsi" w:eastAsia="Times New Roman" w:hAnsiTheme="minorHAnsi" w:cstheme="minorHAnsi"/>
          <w:color w:val="332E2D"/>
          <w:spacing w:val="2"/>
          <w:lang w:eastAsia="ru-RU"/>
        </w:rPr>
        <w:t>счётного</w:t>
      </w:r>
      <w:r w:rsidRPr="00962D4D">
        <w:rPr>
          <w:rFonts w:asciiTheme="minorHAnsi" w:eastAsia="Times New Roman" w:hAnsiTheme="minorHAnsi" w:cstheme="minorHAnsi"/>
          <w:color w:val="332E2D"/>
          <w:spacing w:val="2"/>
          <w:lang w:eastAsia="ru-RU"/>
        </w:rPr>
        <w:t xml:space="preserve"> </w:t>
      </w:r>
      <w:r w:rsidR="00962D4D" w:rsidRPr="00962D4D">
        <w:rPr>
          <w:rFonts w:asciiTheme="minorHAnsi" w:eastAsia="Times New Roman" w:hAnsiTheme="minorHAnsi" w:cstheme="minorHAnsi"/>
          <w:color w:val="332E2D"/>
          <w:spacing w:val="2"/>
          <w:lang w:eastAsia="ru-RU"/>
        </w:rPr>
        <w:t>орган</w:t>
      </w:r>
      <w:r w:rsidR="005529E9">
        <w:rPr>
          <w:rFonts w:asciiTheme="minorHAnsi" w:eastAsia="Times New Roman" w:hAnsiTheme="minorHAnsi" w:cstheme="minorHAnsi"/>
          <w:color w:val="332E2D"/>
          <w:spacing w:val="2"/>
          <w:lang w:eastAsia="ru-RU"/>
        </w:rPr>
        <w:t>а</w:t>
      </w:r>
      <w:r w:rsidR="00962D4D" w:rsidRPr="00962D4D">
        <w:rPr>
          <w:rFonts w:asciiTheme="minorHAnsi" w:eastAsia="Times New Roman" w:hAnsiTheme="minorHAnsi" w:cstheme="minorHAnsi"/>
          <w:color w:val="332E2D"/>
          <w:spacing w:val="2"/>
          <w:lang w:eastAsia="ru-RU"/>
        </w:rPr>
        <w:t xml:space="preserve">  </w:t>
      </w:r>
      <w:r w:rsidR="00962D4D" w:rsidRPr="00962D4D">
        <w:t xml:space="preserve">муниципального образования </w:t>
      </w:r>
      <w:r w:rsidR="00962D4D" w:rsidRPr="00962D4D">
        <w:rPr>
          <w:rFonts w:asciiTheme="minorHAnsi" w:eastAsia="Times New Roman" w:hAnsiTheme="minorHAnsi" w:cstheme="minorHAnsi"/>
          <w:color w:val="332E2D"/>
          <w:spacing w:val="2"/>
          <w:lang w:eastAsia="ru-RU"/>
        </w:rPr>
        <w:t xml:space="preserve">– </w:t>
      </w:r>
      <w:r w:rsidR="00962D4D" w:rsidRPr="00962D4D">
        <w:t>контрольно-ревизионная комиссия Бирофельдского сельского поселения Биробиджанского муниципального района Еврейской автономной области</w:t>
      </w:r>
      <w:r w:rsidRPr="00B843EF">
        <w:rPr>
          <w:rFonts w:asciiTheme="minorHAnsi" w:eastAsia="Times New Roman" w:hAnsiTheme="minorHAnsi" w:cstheme="minorHAnsi"/>
          <w:color w:val="332E2D"/>
          <w:spacing w:val="2"/>
          <w:lang w:eastAsia="ru-RU"/>
        </w:rPr>
        <w:t xml:space="preserve">, </w:t>
      </w:r>
      <w:r w:rsidRPr="00962D4D">
        <w:rPr>
          <w:rFonts w:asciiTheme="minorHAnsi" w:eastAsia="Times New Roman" w:hAnsiTheme="minorHAnsi" w:cstheme="minorHAnsi"/>
          <w:spacing w:val="2"/>
          <w:lang w:eastAsia="ru-RU"/>
        </w:rPr>
        <w:t xml:space="preserve">лица, претендующие на замещение должностей </w:t>
      </w:r>
      <w:r w:rsidR="0026610F" w:rsidRPr="00962D4D">
        <w:rPr>
          <w:rFonts w:asciiTheme="minorHAnsi" w:eastAsia="Times New Roman" w:hAnsiTheme="minorHAnsi" w:cstheme="minorHAnsi"/>
          <w:spacing w:val="2"/>
          <w:lang w:eastAsia="ru-RU"/>
        </w:rPr>
        <w:t>муниципальной службы</w:t>
      </w:r>
      <w:r w:rsidRPr="00962D4D">
        <w:rPr>
          <w:rFonts w:asciiTheme="minorHAnsi" w:eastAsia="Times New Roman" w:hAnsiTheme="minorHAnsi" w:cstheme="minorHAnsi"/>
          <w:spacing w:val="2"/>
          <w:lang w:eastAsia="ru-RU"/>
        </w:rPr>
        <w:t>;</w:t>
      </w:r>
    </w:p>
    <w:p w:rsidR="0026610F" w:rsidRDefault="00B843EF" w:rsidP="0026610F">
      <w:pPr>
        <w:ind w:firstLine="851"/>
        <w:jc w:val="both"/>
        <w:rPr>
          <w:rFonts w:asciiTheme="minorHAnsi" w:eastAsia="Times New Roman" w:hAnsiTheme="minorHAnsi" w:cstheme="minorHAnsi"/>
          <w:spacing w:val="2"/>
          <w:lang w:eastAsia="ru-RU"/>
        </w:rPr>
      </w:pPr>
      <w:r w:rsidRPr="00962D4D">
        <w:rPr>
          <w:rFonts w:asciiTheme="minorHAnsi" w:eastAsia="Times New Roman" w:hAnsiTheme="minorHAnsi" w:cstheme="minorHAnsi"/>
          <w:spacing w:val="2"/>
          <w:lang w:eastAsia="ru-RU"/>
        </w:rPr>
        <w:t>-</w:t>
      </w:r>
      <w:r w:rsidR="00962D4D" w:rsidRPr="00962D4D">
        <w:rPr>
          <w:rFonts w:asciiTheme="minorHAnsi" w:eastAsia="Times New Roman" w:hAnsiTheme="minorHAnsi" w:cstheme="minorHAnsi"/>
          <w:spacing w:val="2"/>
          <w:lang w:eastAsia="ru-RU"/>
        </w:rPr>
        <w:t xml:space="preserve"> </w:t>
      </w:r>
      <w:r w:rsidRPr="00962D4D">
        <w:rPr>
          <w:rFonts w:asciiTheme="minorHAnsi" w:eastAsia="Times New Roman" w:hAnsiTheme="minorHAnsi" w:cstheme="minorHAnsi"/>
          <w:spacing w:val="2"/>
          <w:lang w:eastAsia="ru-RU"/>
        </w:rPr>
        <w:t xml:space="preserve">третьи лица </w:t>
      </w:r>
      <w:r w:rsidR="008A194F">
        <w:rPr>
          <w:rFonts w:asciiTheme="minorHAnsi" w:eastAsia="Times New Roman" w:hAnsiTheme="minorHAnsi" w:cstheme="minorHAnsi"/>
          <w:spacing w:val="2"/>
          <w:lang w:eastAsia="ru-RU"/>
        </w:rPr>
        <w:t>–</w:t>
      </w:r>
      <w:r w:rsidRPr="00962D4D">
        <w:rPr>
          <w:rFonts w:asciiTheme="minorHAnsi" w:eastAsia="Times New Roman" w:hAnsiTheme="minorHAnsi" w:cstheme="minorHAnsi"/>
          <w:spacing w:val="2"/>
          <w:lang w:eastAsia="ru-RU"/>
        </w:rPr>
        <w:t xml:space="preserve"> физические лица, юридические лица, индивидуальные предприниматели, отдельные граждане</w:t>
      </w:r>
      <w:r w:rsidR="00962D4D" w:rsidRPr="00962D4D">
        <w:rPr>
          <w:rFonts w:asciiTheme="minorHAnsi" w:eastAsia="Times New Roman" w:hAnsiTheme="minorHAnsi" w:cstheme="minorHAnsi"/>
          <w:spacing w:val="2"/>
          <w:lang w:eastAsia="ru-RU"/>
        </w:rPr>
        <w:t xml:space="preserve"> с которыми А</w:t>
      </w:r>
      <w:r w:rsidRPr="00962D4D">
        <w:rPr>
          <w:rFonts w:asciiTheme="minorHAnsi" w:eastAsia="Times New Roman" w:hAnsiTheme="minorHAnsi" w:cstheme="minorHAnsi"/>
          <w:spacing w:val="2"/>
          <w:lang w:eastAsia="ru-RU"/>
        </w:rPr>
        <w:t xml:space="preserve">дминистрация имеет договорные отношения или чьи персональные данные обрабатываются </w:t>
      </w:r>
      <w:r w:rsidR="00962D4D" w:rsidRPr="00962D4D">
        <w:rPr>
          <w:rFonts w:asciiTheme="minorHAnsi" w:eastAsia="Times New Roman" w:hAnsiTheme="minorHAnsi" w:cstheme="minorHAnsi"/>
          <w:spacing w:val="2"/>
          <w:lang w:eastAsia="ru-RU"/>
        </w:rPr>
        <w:t>А</w:t>
      </w:r>
      <w:r w:rsidRPr="00962D4D">
        <w:rPr>
          <w:rFonts w:asciiTheme="minorHAnsi" w:eastAsia="Times New Roman" w:hAnsiTheme="minorHAnsi" w:cstheme="minorHAnsi"/>
          <w:spacing w:val="2"/>
          <w:lang w:eastAsia="ru-RU"/>
        </w:rPr>
        <w:t xml:space="preserve">дминистрацией в связи с оказанием </w:t>
      </w:r>
      <w:bookmarkStart w:id="19" w:name="C156"/>
      <w:bookmarkEnd w:id="19"/>
      <w:r w:rsidRPr="00962D4D">
        <w:rPr>
          <w:rFonts w:asciiTheme="minorHAnsi" w:eastAsia="Times New Roman" w:hAnsiTheme="minorHAnsi" w:cstheme="minorHAnsi"/>
          <w:spacing w:val="2"/>
          <w:lang w:eastAsia="ru-RU"/>
        </w:rPr>
        <w:t>муниципальных</w:t>
      </w:r>
      <w:r w:rsidR="00962D4D" w:rsidRPr="00962D4D">
        <w:rPr>
          <w:rFonts w:asciiTheme="minorHAnsi" w:eastAsia="Times New Roman" w:hAnsiTheme="minorHAnsi" w:cstheme="minorHAnsi"/>
          <w:spacing w:val="2"/>
          <w:lang w:eastAsia="ru-RU"/>
        </w:rPr>
        <w:t xml:space="preserve"> </w:t>
      </w:r>
      <w:r w:rsidRPr="00962D4D">
        <w:rPr>
          <w:rFonts w:asciiTheme="minorHAnsi" w:eastAsia="Times New Roman" w:hAnsiTheme="minorHAnsi" w:cstheme="minorHAnsi"/>
          <w:spacing w:val="2"/>
          <w:lang w:eastAsia="ru-RU"/>
        </w:rPr>
        <w:t xml:space="preserve">услуг или выполнением </w:t>
      </w:r>
      <w:bookmarkStart w:id="20" w:name="C157"/>
      <w:bookmarkEnd w:id="20"/>
      <w:r w:rsidRPr="00962D4D">
        <w:rPr>
          <w:rFonts w:asciiTheme="minorHAnsi" w:eastAsia="Times New Roman" w:hAnsiTheme="minorHAnsi" w:cstheme="minorHAnsi"/>
          <w:spacing w:val="2"/>
          <w:lang w:eastAsia="ru-RU"/>
        </w:rPr>
        <w:t>муниципальных</w:t>
      </w:r>
      <w:r w:rsidR="00962D4D" w:rsidRPr="00962D4D">
        <w:rPr>
          <w:rFonts w:asciiTheme="minorHAnsi" w:eastAsia="Times New Roman" w:hAnsiTheme="minorHAnsi" w:cstheme="minorHAnsi"/>
          <w:spacing w:val="2"/>
          <w:lang w:eastAsia="ru-RU"/>
        </w:rPr>
        <w:t xml:space="preserve"> </w:t>
      </w:r>
      <w:r w:rsidRPr="00962D4D">
        <w:rPr>
          <w:rFonts w:asciiTheme="minorHAnsi" w:eastAsia="Times New Roman" w:hAnsiTheme="minorHAnsi" w:cstheme="minorHAnsi"/>
          <w:spacing w:val="2"/>
          <w:lang w:eastAsia="ru-RU"/>
        </w:rPr>
        <w:t>функций</w:t>
      </w:r>
      <w:r w:rsidR="00962D4D">
        <w:rPr>
          <w:rFonts w:asciiTheme="minorHAnsi" w:eastAsia="Times New Roman" w:hAnsiTheme="minorHAnsi" w:cstheme="minorHAnsi"/>
          <w:spacing w:val="2"/>
          <w:lang w:eastAsia="ru-RU"/>
        </w:rPr>
        <w:t>.</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4.3. </w:t>
      </w:r>
      <w:r w:rsidR="00B843EF" w:rsidRPr="00962D4D">
        <w:rPr>
          <w:rFonts w:asciiTheme="minorHAnsi" w:eastAsia="Times New Roman" w:hAnsiTheme="minorHAnsi" w:cstheme="minorHAnsi"/>
          <w:spacing w:val="2"/>
          <w:lang w:eastAsia="ru-RU"/>
        </w:rPr>
        <w:t>Обработка ПДн третьих л</w:t>
      </w:r>
      <w:r w:rsidR="008762AF">
        <w:rPr>
          <w:rFonts w:asciiTheme="minorHAnsi" w:eastAsia="Times New Roman" w:hAnsiTheme="minorHAnsi" w:cstheme="minorHAnsi"/>
          <w:spacing w:val="2"/>
          <w:lang w:eastAsia="ru-RU"/>
        </w:rPr>
        <w:t>иц может осуществляться только в целях, не выходящих</w:t>
      </w:r>
      <w:r w:rsidR="00B843EF" w:rsidRPr="00962D4D">
        <w:rPr>
          <w:rFonts w:asciiTheme="minorHAnsi" w:eastAsia="Times New Roman" w:hAnsiTheme="minorHAnsi" w:cstheme="minorHAnsi"/>
          <w:spacing w:val="2"/>
          <w:lang w:eastAsia="ru-RU"/>
        </w:rPr>
        <w:t xml:space="preserve"> за рамки обеспечения деятельности, указанной в настоящих Правилах.</w:t>
      </w:r>
    </w:p>
    <w:p w:rsidR="0026610F" w:rsidRPr="00962D4D" w:rsidRDefault="00B843EF" w:rsidP="0026610F">
      <w:pPr>
        <w:ind w:firstLine="851"/>
        <w:jc w:val="both"/>
        <w:rPr>
          <w:rFonts w:asciiTheme="minorHAnsi" w:eastAsia="Times New Roman" w:hAnsiTheme="minorHAnsi" w:cstheme="minorHAnsi"/>
          <w:spacing w:val="2"/>
          <w:lang w:eastAsia="ru-RU"/>
        </w:rPr>
      </w:pPr>
      <w:r w:rsidRPr="00962D4D">
        <w:rPr>
          <w:rFonts w:asciiTheme="minorHAnsi" w:eastAsia="Times New Roman" w:hAnsiTheme="minorHAnsi" w:cstheme="minorHAnsi"/>
          <w:spacing w:val="2"/>
          <w:lang w:eastAsia="ru-RU"/>
        </w:rPr>
        <w:t>Такими целями могут быть:</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4.3.1 </w:t>
      </w:r>
      <w:r w:rsidR="00B843EF" w:rsidRPr="00962D4D">
        <w:rPr>
          <w:rFonts w:asciiTheme="minorHAnsi" w:eastAsia="Times New Roman" w:hAnsiTheme="minorHAnsi" w:cstheme="minorHAnsi"/>
          <w:spacing w:val="2"/>
          <w:lang w:eastAsia="ru-RU"/>
        </w:rPr>
        <w:t xml:space="preserve">формирование кадрового резерва для замещения должностей </w:t>
      </w:r>
      <w:bookmarkStart w:id="21" w:name="C158"/>
      <w:bookmarkEnd w:id="21"/>
      <w:r w:rsidR="00B843EF" w:rsidRPr="00962D4D">
        <w:rPr>
          <w:rFonts w:asciiTheme="minorHAnsi" w:eastAsia="Times New Roman" w:hAnsiTheme="minorHAnsi" w:cstheme="minorHAnsi"/>
          <w:spacing w:val="2"/>
          <w:lang w:eastAsia="ru-RU"/>
        </w:rPr>
        <w:t>муниципальной</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службы;</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4.3.2 </w:t>
      </w:r>
      <w:r w:rsidR="00B843EF" w:rsidRPr="00962D4D">
        <w:rPr>
          <w:rFonts w:asciiTheme="minorHAnsi" w:eastAsia="Times New Roman" w:hAnsiTheme="minorHAnsi" w:cstheme="minorHAnsi"/>
          <w:spacing w:val="2"/>
          <w:lang w:eastAsia="ru-RU"/>
        </w:rPr>
        <w:t xml:space="preserve">проведение конкурса на замещение вакантных должностей </w:t>
      </w:r>
      <w:bookmarkStart w:id="22" w:name="C159"/>
      <w:bookmarkEnd w:id="22"/>
      <w:r w:rsidR="00B843EF" w:rsidRPr="00962D4D">
        <w:rPr>
          <w:rFonts w:asciiTheme="minorHAnsi" w:eastAsia="Times New Roman" w:hAnsiTheme="minorHAnsi" w:cstheme="minorHAnsi"/>
          <w:spacing w:val="2"/>
          <w:lang w:eastAsia="ru-RU"/>
        </w:rPr>
        <w:t>муниципальной</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 xml:space="preserve">службы и включение </w:t>
      </w:r>
      <w:bookmarkStart w:id="23" w:name="C160"/>
      <w:bookmarkEnd w:id="23"/>
      <w:r w:rsidR="00B843EF" w:rsidRPr="00962D4D">
        <w:rPr>
          <w:rFonts w:asciiTheme="minorHAnsi" w:eastAsia="Times New Roman" w:hAnsiTheme="minorHAnsi" w:cstheme="minorHAnsi"/>
          <w:spacing w:val="2"/>
          <w:lang w:eastAsia="ru-RU"/>
        </w:rPr>
        <w:t>муниципальных</w:t>
      </w:r>
      <w:r w:rsidR="00962D4D" w:rsidRPr="00962D4D">
        <w:rPr>
          <w:rFonts w:asciiTheme="minorHAnsi" w:eastAsia="Times New Roman" w:hAnsiTheme="minorHAnsi" w:cstheme="minorHAnsi"/>
          <w:spacing w:val="2"/>
          <w:lang w:eastAsia="ru-RU"/>
        </w:rPr>
        <w:t xml:space="preserve"> </w:t>
      </w:r>
      <w:hyperlink r:id="rId12" w:anchor="C161" w:history="1"/>
      <w:r w:rsidR="00B843EF" w:rsidRPr="00962D4D">
        <w:rPr>
          <w:rFonts w:asciiTheme="minorHAnsi" w:eastAsia="Times New Roman" w:hAnsiTheme="minorHAnsi" w:cstheme="minorHAnsi"/>
          <w:spacing w:val="2"/>
          <w:lang w:eastAsia="ru-RU"/>
        </w:rPr>
        <w:t xml:space="preserve">служащих в кадровый резерв; </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4.3.3 </w:t>
      </w:r>
      <w:r w:rsidR="00B843EF" w:rsidRPr="00962D4D">
        <w:rPr>
          <w:rFonts w:asciiTheme="minorHAnsi" w:eastAsia="Times New Roman" w:hAnsiTheme="minorHAnsi" w:cstheme="minorHAnsi"/>
          <w:spacing w:val="2"/>
          <w:lang w:eastAsia="ru-RU"/>
        </w:rPr>
        <w:t>проведение проверки достоверности ПДн и иных сведений, представляемых гражданами, претендующими на замещение должностей</w:t>
      </w:r>
      <w:bookmarkStart w:id="24" w:name="C161"/>
      <w:bookmarkEnd w:id="24"/>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муниципальной</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 xml:space="preserve">службы, на замещение иных должностей назначение на которые и освобождение от которых, осуществляет </w:t>
      </w:r>
      <w:r w:rsidR="00962D4D" w:rsidRPr="00962D4D">
        <w:rPr>
          <w:rFonts w:asciiTheme="minorHAnsi" w:eastAsia="Times New Roman" w:hAnsiTheme="minorHAnsi" w:cstheme="minorHAnsi"/>
          <w:spacing w:val="2"/>
          <w:lang w:eastAsia="ru-RU"/>
        </w:rPr>
        <w:t>глава Администрации</w:t>
      </w:r>
      <w:r w:rsidR="00B843EF" w:rsidRPr="00962D4D">
        <w:rPr>
          <w:rFonts w:asciiTheme="minorHAnsi" w:eastAsia="Times New Roman" w:hAnsiTheme="minorHAnsi" w:cstheme="minorHAnsi"/>
          <w:spacing w:val="2"/>
          <w:lang w:eastAsia="ru-RU"/>
        </w:rPr>
        <w:t>;</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4.3.4</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 xml:space="preserve">проведение проверки достоверности и полноты сведений о доходах, об имуществе и обязательствах имущественного характера, представляемых лицами, претендующими на замещение должностей </w:t>
      </w:r>
      <w:bookmarkStart w:id="25" w:name="C164"/>
      <w:bookmarkEnd w:id="25"/>
      <w:r w:rsidR="00B843EF" w:rsidRPr="00962D4D">
        <w:rPr>
          <w:rFonts w:asciiTheme="minorHAnsi" w:eastAsia="Times New Roman" w:hAnsiTheme="minorHAnsi" w:cstheme="minorHAnsi"/>
          <w:spacing w:val="2"/>
          <w:lang w:eastAsia="ru-RU"/>
        </w:rPr>
        <w:t>муниципальной</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 xml:space="preserve">службы, а также сведений о доходах, об имуществе и обязательствах имущественного характера членов их семей; </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4.3.5</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 xml:space="preserve">проведение проверки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w:t>
      </w:r>
      <w:bookmarkStart w:id="26" w:name="C165"/>
      <w:bookmarkEnd w:id="26"/>
      <w:r w:rsidR="00B843EF" w:rsidRPr="00962D4D">
        <w:rPr>
          <w:rFonts w:asciiTheme="minorHAnsi" w:eastAsia="Times New Roman" w:hAnsiTheme="minorHAnsi" w:cstheme="minorHAnsi"/>
          <w:spacing w:val="2"/>
          <w:lang w:eastAsia="ru-RU"/>
        </w:rPr>
        <w:t>муниципально</w:t>
      </w:r>
      <w:r w:rsidR="00962D4D" w:rsidRPr="00962D4D">
        <w:rPr>
          <w:rFonts w:asciiTheme="minorHAnsi" w:eastAsia="Times New Roman" w:hAnsiTheme="minorHAnsi" w:cstheme="minorHAnsi"/>
          <w:spacing w:val="2"/>
          <w:lang w:eastAsia="ru-RU"/>
        </w:rPr>
        <w:t xml:space="preserve">го казенного </w:t>
      </w:r>
      <w:r w:rsidR="00B843EF" w:rsidRPr="00962D4D">
        <w:rPr>
          <w:rFonts w:asciiTheme="minorHAnsi" w:eastAsia="Times New Roman" w:hAnsiTheme="minorHAnsi" w:cstheme="minorHAnsi"/>
          <w:spacing w:val="2"/>
          <w:lang w:eastAsia="ru-RU"/>
        </w:rPr>
        <w:t>учреждения, а также сведений о доходах, об имуществе и обязательства имущественного характера членов их семей;</w:t>
      </w:r>
    </w:p>
    <w:p w:rsidR="0026610F" w:rsidRPr="00962D4D"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4.3.6</w:t>
      </w:r>
      <w:r w:rsidR="00962D4D" w:rsidRPr="00962D4D">
        <w:rPr>
          <w:rFonts w:asciiTheme="minorHAnsi" w:eastAsia="Times New Roman" w:hAnsiTheme="minorHAnsi" w:cstheme="minorHAnsi"/>
          <w:spacing w:val="2"/>
          <w:lang w:eastAsia="ru-RU"/>
        </w:rPr>
        <w:t xml:space="preserve"> </w:t>
      </w:r>
      <w:r w:rsidR="00B843EF" w:rsidRPr="00962D4D">
        <w:rPr>
          <w:rFonts w:asciiTheme="minorHAnsi" w:eastAsia="Times New Roman" w:hAnsiTheme="minorHAnsi" w:cstheme="minorHAnsi"/>
          <w:spacing w:val="2"/>
          <w:lang w:eastAsia="ru-RU"/>
        </w:rPr>
        <w:t xml:space="preserve">осуществление учета участников референдума, проживающих на территории </w:t>
      </w:r>
      <w:r w:rsidR="00962D4D" w:rsidRPr="00962D4D">
        <w:t xml:space="preserve">Бирофельдского сельского поселения </w:t>
      </w:r>
      <w:bookmarkStart w:id="27" w:name="C168"/>
      <w:bookmarkEnd w:id="27"/>
      <w:r w:rsidR="00B843EF" w:rsidRPr="00962D4D">
        <w:rPr>
          <w:rFonts w:asciiTheme="minorHAnsi" w:eastAsia="Times New Roman" w:hAnsiTheme="minorHAnsi" w:cstheme="minorHAnsi"/>
          <w:spacing w:val="2"/>
          <w:lang w:eastAsia="ru-RU"/>
        </w:rPr>
        <w:t>муниципального</w:t>
      </w:r>
      <w:r w:rsidR="00962D4D" w:rsidRPr="00962D4D">
        <w:rPr>
          <w:rFonts w:asciiTheme="minorHAnsi" w:eastAsia="Times New Roman" w:hAnsiTheme="minorHAnsi" w:cstheme="minorHAnsi"/>
          <w:spacing w:val="2"/>
          <w:lang w:eastAsia="ru-RU"/>
        </w:rPr>
        <w:t xml:space="preserve"> </w:t>
      </w:r>
      <w:hyperlink r:id="rId13" w:anchor="C169" w:history="1"/>
      <w:r w:rsidR="00B843EF" w:rsidRPr="00962D4D">
        <w:rPr>
          <w:rFonts w:asciiTheme="minorHAnsi" w:eastAsia="Times New Roman" w:hAnsiTheme="minorHAnsi" w:cstheme="minorHAnsi"/>
          <w:spacing w:val="2"/>
          <w:lang w:eastAsia="ru-RU"/>
        </w:rPr>
        <w:t xml:space="preserve">образования </w:t>
      </w:r>
      <w:bookmarkStart w:id="28" w:name="C169"/>
      <w:bookmarkEnd w:id="28"/>
      <w:r w:rsidR="00B843EF" w:rsidRPr="00962D4D">
        <w:rPr>
          <w:rFonts w:asciiTheme="minorHAnsi" w:eastAsia="Times New Roman" w:hAnsiTheme="minorHAnsi" w:cstheme="minorHAnsi"/>
          <w:spacing w:val="2"/>
          <w:lang w:eastAsia="ru-RU"/>
        </w:rPr>
        <w:t>Биробиджанск</w:t>
      </w:r>
      <w:bookmarkStart w:id="29" w:name="C170"/>
      <w:bookmarkEnd w:id="29"/>
      <w:r w:rsidR="00962D4D" w:rsidRPr="00962D4D">
        <w:rPr>
          <w:rFonts w:asciiTheme="minorHAnsi" w:eastAsia="Times New Roman" w:hAnsiTheme="minorHAnsi" w:cstheme="minorHAnsi"/>
          <w:spacing w:val="2"/>
          <w:lang w:eastAsia="ru-RU"/>
        </w:rPr>
        <w:t xml:space="preserve">ого </w:t>
      </w:r>
      <w:r w:rsidR="00B843EF" w:rsidRPr="00962D4D">
        <w:rPr>
          <w:rFonts w:asciiTheme="minorHAnsi" w:eastAsia="Times New Roman" w:hAnsiTheme="minorHAnsi" w:cstheme="minorHAnsi"/>
          <w:spacing w:val="2"/>
          <w:lang w:eastAsia="ru-RU"/>
        </w:rPr>
        <w:t>муниципальн</w:t>
      </w:r>
      <w:bookmarkStart w:id="30" w:name="C171"/>
      <w:bookmarkEnd w:id="30"/>
      <w:r w:rsidR="00962D4D" w:rsidRPr="00962D4D">
        <w:rPr>
          <w:rFonts w:asciiTheme="minorHAnsi" w:eastAsia="Times New Roman" w:hAnsiTheme="minorHAnsi" w:cstheme="minorHAnsi"/>
          <w:spacing w:val="2"/>
          <w:lang w:eastAsia="ru-RU"/>
        </w:rPr>
        <w:t xml:space="preserve">ого </w:t>
      </w:r>
      <w:r w:rsidR="00B843EF" w:rsidRPr="00962D4D">
        <w:rPr>
          <w:rFonts w:asciiTheme="minorHAnsi" w:eastAsia="Times New Roman" w:hAnsiTheme="minorHAnsi" w:cstheme="minorHAnsi"/>
          <w:spacing w:val="2"/>
          <w:lang w:eastAsia="ru-RU"/>
        </w:rPr>
        <w:t>район</w:t>
      </w:r>
      <w:r w:rsidR="00962D4D" w:rsidRPr="00962D4D">
        <w:rPr>
          <w:rFonts w:asciiTheme="minorHAnsi" w:eastAsia="Times New Roman" w:hAnsiTheme="minorHAnsi" w:cstheme="minorHAnsi"/>
          <w:spacing w:val="2"/>
          <w:lang w:eastAsia="ru-RU"/>
        </w:rPr>
        <w:t>а</w:t>
      </w:r>
      <w:r w:rsidR="00B843EF" w:rsidRPr="00962D4D">
        <w:rPr>
          <w:rFonts w:asciiTheme="minorHAnsi" w:eastAsia="Times New Roman" w:hAnsiTheme="minorHAnsi" w:cstheme="minorHAnsi"/>
          <w:spacing w:val="2"/>
          <w:lang w:eastAsia="ru-RU"/>
        </w:rPr>
        <w:t xml:space="preserve"> Еврейской автономной области; </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4.3.7 </w:t>
      </w:r>
      <w:r w:rsidR="00B843EF" w:rsidRPr="005529E9">
        <w:rPr>
          <w:rFonts w:asciiTheme="minorHAnsi" w:eastAsia="Times New Roman" w:hAnsiTheme="minorHAnsi" w:cstheme="minorHAnsi"/>
          <w:spacing w:val="2"/>
          <w:lang w:eastAsia="ru-RU"/>
        </w:rPr>
        <w:t xml:space="preserve">приём граждан по жилищным вопросам; </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4.3.8</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проведение спортивных мероприятий;</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4.3.9</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организация награждения победителей и призеров, официальных физкультурно-спортивных мероприятий, физических лиц за высокие спортивные достижения на территории </w:t>
      </w:r>
      <w:r w:rsidRPr="005529E9">
        <w:t>Бирофельдского сельского поселения</w:t>
      </w:r>
      <w:r w:rsidR="00B843EF" w:rsidRPr="005529E9">
        <w:rPr>
          <w:rFonts w:asciiTheme="minorHAnsi" w:eastAsia="Times New Roman" w:hAnsiTheme="minorHAnsi" w:cstheme="minorHAnsi"/>
          <w:spacing w:val="2"/>
          <w:lang w:eastAsia="ru-RU"/>
        </w:rPr>
        <w:t xml:space="preserve">; </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4.3.10</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исполнение государственных полномочий по применению законодательства об административных правонарушениях; </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4.3.11</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подготовка статистического отчета; </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4.3.12</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рассмотрение жалоб и заявлений граждан </w:t>
      </w:r>
      <w:r w:rsidRPr="005529E9">
        <w:t>Бирофельдского сельского поселения</w:t>
      </w:r>
      <w:r w:rsidR="00B843EF" w:rsidRPr="005529E9">
        <w:rPr>
          <w:rFonts w:asciiTheme="minorHAnsi" w:eastAsia="Times New Roman" w:hAnsiTheme="minorHAnsi" w:cstheme="minorHAnsi"/>
          <w:spacing w:val="2"/>
          <w:lang w:eastAsia="ru-RU"/>
        </w:rPr>
        <w:t>,</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4.3.13</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сбор и обработка данных об избирателях для последующей передачи их в </w:t>
      </w:r>
      <w:r w:rsidRPr="005529E9">
        <w:rPr>
          <w:rFonts w:asciiTheme="minorHAnsi" w:eastAsia="Times New Roman" w:hAnsiTheme="minorHAnsi" w:cstheme="minorHAnsi"/>
          <w:spacing w:val="2"/>
          <w:lang w:eastAsia="ru-RU"/>
        </w:rPr>
        <w:t xml:space="preserve">муниципальную </w:t>
      </w:r>
      <w:r w:rsidR="00B843EF" w:rsidRPr="005529E9">
        <w:rPr>
          <w:rFonts w:asciiTheme="minorHAnsi" w:eastAsia="Times New Roman" w:hAnsiTheme="minorHAnsi" w:cstheme="minorHAnsi"/>
          <w:spacing w:val="2"/>
          <w:lang w:eastAsia="ru-RU"/>
        </w:rPr>
        <w:t xml:space="preserve">избирательную комиссию; </w:t>
      </w:r>
    </w:p>
    <w:p w:rsidR="0026610F" w:rsidRPr="005529E9"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4.3.14</w:t>
      </w:r>
      <w:r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подготовка и выдача разрешений на строительство, реконструкцию объектов капитального строительства;</w:t>
      </w:r>
    </w:p>
    <w:p w:rsidR="0026610F" w:rsidRPr="003900B4" w:rsidRDefault="005529E9"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D30CDA">
        <w:rPr>
          <w:rFonts w:asciiTheme="minorHAnsi" w:eastAsia="Times New Roman" w:hAnsiTheme="minorHAnsi" w:cstheme="minorHAnsi"/>
          <w:spacing w:val="2"/>
          <w:lang w:eastAsia="ru-RU"/>
        </w:rPr>
        <w:t xml:space="preserve">.3.15 </w:t>
      </w:r>
      <w:r w:rsidR="00B843EF" w:rsidRPr="00D30CDA">
        <w:rPr>
          <w:rFonts w:asciiTheme="minorHAnsi" w:eastAsia="Times New Roman" w:hAnsiTheme="minorHAnsi" w:cstheme="minorHAnsi"/>
          <w:spacing w:val="2"/>
          <w:lang w:eastAsia="ru-RU"/>
        </w:rPr>
        <w:t xml:space="preserve">выдача документа, подтверждающего проведение основных работ по строительству (реконструкции) объекта индивидуального жилищного </w:t>
      </w:r>
      <w:r w:rsidR="00B843EF" w:rsidRPr="003900B4">
        <w:rPr>
          <w:rFonts w:asciiTheme="minorHAnsi" w:eastAsia="Times New Roman" w:hAnsiTheme="minorHAnsi" w:cstheme="minorHAnsi"/>
          <w:spacing w:val="2"/>
          <w:lang w:eastAsia="ru-RU"/>
        </w:rPr>
        <w:t xml:space="preserve">строительства, осуществляемому с привлечением средств материнского (семейного) капитала; </w:t>
      </w:r>
    </w:p>
    <w:p w:rsidR="0026610F" w:rsidRPr="003900B4" w:rsidRDefault="005529E9" w:rsidP="0026610F">
      <w:pPr>
        <w:ind w:firstLine="851"/>
        <w:jc w:val="both"/>
        <w:rPr>
          <w:rFonts w:asciiTheme="minorHAnsi" w:eastAsia="Times New Roman" w:hAnsiTheme="minorHAnsi" w:cstheme="minorHAnsi"/>
          <w:spacing w:val="2"/>
          <w:lang w:eastAsia="ru-RU"/>
        </w:rPr>
      </w:pPr>
      <w:r w:rsidRPr="003900B4">
        <w:rPr>
          <w:rFonts w:asciiTheme="minorHAnsi" w:eastAsia="Times New Roman" w:hAnsiTheme="minorHAnsi" w:cstheme="minorHAnsi"/>
          <w:spacing w:val="2"/>
          <w:lang w:eastAsia="ru-RU"/>
        </w:rPr>
        <w:t xml:space="preserve">4.3.16 </w:t>
      </w:r>
      <w:r w:rsidR="00B843EF" w:rsidRPr="003900B4">
        <w:rPr>
          <w:rFonts w:asciiTheme="minorHAnsi" w:eastAsia="Times New Roman" w:hAnsiTheme="minorHAnsi" w:cstheme="minorHAnsi"/>
          <w:spacing w:val="2"/>
          <w:lang w:eastAsia="ru-RU"/>
        </w:rPr>
        <w:t xml:space="preserve">подготовка, утверждение и выдача градостроительных планов земельных участков; </w:t>
      </w:r>
    </w:p>
    <w:p w:rsidR="0026610F" w:rsidRPr="00D30CDA" w:rsidRDefault="005529E9" w:rsidP="0026610F">
      <w:pPr>
        <w:ind w:firstLine="851"/>
        <w:jc w:val="both"/>
        <w:rPr>
          <w:rFonts w:asciiTheme="minorHAnsi" w:eastAsia="Times New Roman" w:hAnsiTheme="minorHAnsi" w:cstheme="minorHAnsi"/>
          <w:spacing w:val="2"/>
          <w:lang w:eastAsia="ru-RU"/>
        </w:rPr>
      </w:pPr>
      <w:r w:rsidRPr="003900B4">
        <w:rPr>
          <w:rFonts w:asciiTheme="minorHAnsi" w:eastAsia="Times New Roman" w:hAnsiTheme="minorHAnsi" w:cstheme="minorHAnsi"/>
          <w:spacing w:val="2"/>
          <w:lang w:eastAsia="ru-RU"/>
        </w:rPr>
        <w:t xml:space="preserve">4.3.17 </w:t>
      </w:r>
      <w:r w:rsidR="00B843EF" w:rsidRPr="003900B4">
        <w:rPr>
          <w:rFonts w:asciiTheme="minorHAnsi" w:eastAsia="Times New Roman" w:hAnsiTheme="minorHAnsi" w:cstheme="minorHAnsi"/>
          <w:spacing w:val="2"/>
          <w:lang w:eastAsia="ru-RU"/>
        </w:rPr>
        <w:t xml:space="preserve">подготовка </w:t>
      </w:r>
      <w:r w:rsidR="00B843EF" w:rsidRPr="00D30CDA">
        <w:rPr>
          <w:rFonts w:asciiTheme="minorHAnsi" w:eastAsia="Times New Roman" w:hAnsiTheme="minorHAnsi" w:cstheme="minorHAnsi"/>
          <w:spacing w:val="2"/>
          <w:lang w:eastAsia="ru-RU"/>
        </w:rPr>
        <w:t>и выдача разрешений на ввод объектов в эксплуатацию при осуществлении строительства, реконструкции объектов капитального строительства;</w:t>
      </w:r>
    </w:p>
    <w:p w:rsidR="0026610F" w:rsidRPr="00D30CDA" w:rsidRDefault="005529E9" w:rsidP="0026610F">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4.3.18 </w:t>
      </w:r>
      <w:r w:rsidR="00B843EF" w:rsidRPr="00D30CDA">
        <w:rPr>
          <w:rFonts w:asciiTheme="minorHAnsi" w:eastAsia="Times New Roman" w:hAnsiTheme="minorHAnsi" w:cstheme="minorHAnsi"/>
          <w:spacing w:val="2"/>
          <w:lang w:eastAsia="ru-RU"/>
        </w:rPr>
        <w:t xml:space="preserve">приём и рассмотрение заявлений и документов на проведение конкурса на пассажирские перевозки; </w:t>
      </w:r>
    </w:p>
    <w:p w:rsidR="0026610F" w:rsidRPr="003900B4" w:rsidRDefault="005529E9" w:rsidP="0026610F">
      <w:pPr>
        <w:ind w:firstLine="851"/>
        <w:jc w:val="both"/>
        <w:rPr>
          <w:rFonts w:asciiTheme="minorHAnsi" w:eastAsia="Times New Roman" w:hAnsiTheme="minorHAnsi" w:cstheme="minorHAnsi"/>
          <w:spacing w:val="2"/>
          <w:lang w:eastAsia="ru-RU"/>
        </w:rPr>
      </w:pPr>
      <w:r w:rsidRPr="003900B4">
        <w:rPr>
          <w:rFonts w:asciiTheme="minorHAnsi" w:eastAsia="Times New Roman" w:hAnsiTheme="minorHAnsi" w:cstheme="minorHAnsi"/>
          <w:spacing w:val="2"/>
          <w:lang w:eastAsia="ru-RU"/>
        </w:rPr>
        <w:t>4.3.19 кадровое обслуживание</w:t>
      </w:r>
      <w:r w:rsidR="00B843EF" w:rsidRPr="003900B4">
        <w:rPr>
          <w:rFonts w:asciiTheme="minorHAnsi" w:eastAsia="Times New Roman" w:hAnsiTheme="minorHAnsi" w:cstheme="minorHAnsi"/>
          <w:spacing w:val="2"/>
          <w:lang w:eastAsia="ru-RU"/>
        </w:rPr>
        <w:t xml:space="preserve"> </w:t>
      </w:r>
      <w:r w:rsidR="003900B4" w:rsidRPr="003900B4">
        <w:t>м</w:t>
      </w:r>
      <w:r w:rsidR="003900B4">
        <w:t>униципального казенного учреждения</w:t>
      </w:r>
      <w:r w:rsidR="003900B4" w:rsidRPr="003900B4">
        <w:t xml:space="preserve"> «Поселенческий Дом культуры с. Бирофельд» муниципального образования «Бирофельдское сельское поселение» Биробиджанского муниципального района</w:t>
      </w:r>
      <w:r w:rsidR="00B843EF" w:rsidRPr="003900B4">
        <w:rPr>
          <w:rFonts w:asciiTheme="minorHAnsi" w:eastAsia="Times New Roman" w:hAnsiTheme="minorHAnsi" w:cstheme="minorHAnsi"/>
          <w:spacing w:val="2"/>
          <w:lang w:eastAsia="ru-RU"/>
        </w:rPr>
        <w:t xml:space="preserve">; </w:t>
      </w:r>
    </w:p>
    <w:p w:rsidR="0026610F" w:rsidRPr="003900B4" w:rsidRDefault="005529E9" w:rsidP="0026610F">
      <w:pPr>
        <w:ind w:firstLine="851"/>
        <w:jc w:val="both"/>
        <w:rPr>
          <w:rFonts w:asciiTheme="minorHAnsi" w:eastAsia="Times New Roman" w:hAnsiTheme="minorHAnsi" w:cstheme="minorHAnsi"/>
          <w:spacing w:val="2"/>
          <w:lang w:eastAsia="ru-RU"/>
        </w:rPr>
      </w:pPr>
      <w:r w:rsidRPr="003900B4">
        <w:rPr>
          <w:rFonts w:asciiTheme="minorHAnsi" w:eastAsia="Times New Roman" w:hAnsiTheme="minorHAnsi" w:cstheme="minorHAnsi"/>
          <w:spacing w:val="2"/>
          <w:lang w:eastAsia="ru-RU"/>
        </w:rPr>
        <w:t>4.3.20</w:t>
      </w:r>
      <w:r w:rsidR="00B843EF" w:rsidRPr="003900B4">
        <w:rPr>
          <w:rFonts w:asciiTheme="minorHAnsi" w:eastAsia="Times New Roman" w:hAnsiTheme="minorHAnsi" w:cstheme="minorHAnsi"/>
          <w:spacing w:val="2"/>
          <w:lang w:eastAsia="ru-RU"/>
        </w:rPr>
        <w:t xml:space="preserve"> кадровое обслуживание аппарата Собрания депутатов </w:t>
      </w:r>
      <w:r w:rsidRPr="003900B4">
        <w:t xml:space="preserve">Бирофельдского сельского поселения </w:t>
      </w:r>
      <w:r w:rsidRPr="003900B4">
        <w:rPr>
          <w:rFonts w:asciiTheme="minorHAnsi" w:eastAsia="Times New Roman" w:hAnsiTheme="minorHAnsi" w:cstheme="minorHAnsi"/>
          <w:spacing w:val="2"/>
          <w:lang w:eastAsia="ru-RU"/>
        </w:rPr>
        <w:t xml:space="preserve">муниципального </w:t>
      </w:r>
      <w:hyperlink r:id="rId14" w:anchor="C169" w:history="1"/>
      <w:r w:rsidRPr="003900B4">
        <w:rPr>
          <w:rFonts w:asciiTheme="minorHAnsi" w:eastAsia="Times New Roman" w:hAnsiTheme="minorHAnsi" w:cstheme="minorHAnsi"/>
          <w:spacing w:val="2"/>
          <w:lang w:eastAsia="ru-RU"/>
        </w:rPr>
        <w:t>образования Биробиджанского муниципального района Еврейской автономной области</w:t>
      </w:r>
      <w:r w:rsidR="00B843EF" w:rsidRPr="003900B4">
        <w:rPr>
          <w:rFonts w:asciiTheme="minorHAnsi" w:eastAsia="Times New Roman" w:hAnsiTheme="minorHAnsi" w:cstheme="minorHAnsi"/>
          <w:spacing w:val="2"/>
          <w:lang w:eastAsia="ru-RU"/>
        </w:rPr>
        <w:t xml:space="preserve">; </w:t>
      </w:r>
    </w:p>
    <w:p w:rsidR="005529E9" w:rsidRDefault="003900B4" w:rsidP="0026610F">
      <w:pPr>
        <w:ind w:firstLine="851"/>
        <w:jc w:val="both"/>
        <w:rPr>
          <w:rFonts w:asciiTheme="minorHAnsi" w:eastAsia="Times New Roman" w:hAnsiTheme="minorHAnsi" w:cstheme="minorHAnsi"/>
          <w:color w:val="332E2D"/>
          <w:spacing w:val="2"/>
          <w:lang w:eastAsia="ru-RU"/>
        </w:rPr>
      </w:pPr>
      <w:r>
        <w:rPr>
          <w:rFonts w:asciiTheme="minorHAnsi" w:eastAsia="Times New Roman" w:hAnsiTheme="minorHAnsi" w:cstheme="minorHAnsi"/>
          <w:color w:val="332E2D"/>
          <w:spacing w:val="2"/>
          <w:lang w:eastAsia="ru-RU"/>
        </w:rPr>
        <w:t>4.3.21</w:t>
      </w:r>
      <w:r w:rsidR="005529E9">
        <w:rPr>
          <w:rFonts w:asciiTheme="minorHAnsi" w:eastAsia="Times New Roman" w:hAnsiTheme="minorHAnsi" w:cstheme="minorHAnsi"/>
          <w:color w:val="332E2D"/>
          <w:spacing w:val="2"/>
          <w:lang w:eastAsia="ru-RU"/>
        </w:rPr>
        <w:t xml:space="preserve"> </w:t>
      </w:r>
      <w:r w:rsidR="00B843EF" w:rsidRPr="00B843EF">
        <w:rPr>
          <w:rFonts w:asciiTheme="minorHAnsi" w:eastAsia="Times New Roman" w:hAnsiTheme="minorHAnsi" w:cstheme="minorHAnsi"/>
          <w:color w:val="332E2D"/>
          <w:spacing w:val="2"/>
          <w:lang w:eastAsia="ru-RU"/>
        </w:rPr>
        <w:t>кадровое д</w:t>
      </w:r>
      <w:r w:rsidR="005529E9">
        <w:rPr>
          <w:rFonts w:asciiTheme="minorHAnsi" w:eastAsia="Times New Roman" w:hAnsiTheme="minorHAnsi" w:cstheme="minorHAnsi"/>
          <w:color w:val="332E2D"/>
          <w:spacing w:val="2"/>
          <w:lang w:eastAsia="ru-RU"/>
        </w:rPr>
        <w:t>елопроизводство на руководителя</w:t>
      </w:r>
      <w:r w:rsidR="00B843EF" w:rsidRPr="00B843EF">
        <w:rPr>
          <w:rFonts w:asciiTheme="minorHAnsi" w:eastAsia="Times New Roman" w:hAnsiTheme="minorHAnsi" w:cstheme="minorHAnsi"/>
          <w:color w:val="332E2D"/>
          <w:spacing w:val="2"/>
          <w:lang w:eastAsia="ru-RU"/>
        </w:rPr>
        <w:t xml:space="preserve"> </w:t>
      </w:r>
      <w:r w:rsidR="005529E9">
        <w:t>м</w:t>
      </w:r>
      <w:r w:rsidR="005529E9" w:rsidRPr="00D93495">
        <w:t>униципального казенного учреждения «Поселенческий Дом культуры с. Бирофельд» муниципального образования «Бирофельдское сельское поселение» Биробиджанского муниципального района</w:t>
      </w:r>
      <w:r w:rsidR="005529E9">
        <w:rPr>
          <w:rFonts w:asciiTheme="minorHAnsi" w:eastAsia="Times New Roman" w:hAnsiTheme="minorHAnsi" w:cstheme="minorHAnsi"/>
          <w:color w:val="332E2D"/>
          <w:spacing w:val="2"/>
          <w:lang w:eastAsia="ru-RU"/>
        </w:rPr>
        <w:t>;</w:t>
      </w:r>
    </w:p>
    <w:p w:rsidR="0026610F" w:rsidRDefault="003900B4" w:rsidP="0026610F">
      <w:pPr>
        <w:ind w:firstLine="851"/>
        <w:jc w:val="both"/>
        <w:rPr>
          <w:rFonts w:asciiTheme="minorHAnsi" w:eastAsia="Times New Roman" w:hAnsiTheme="minorHAnsi" w:cstheme="minorHAnsi"/>
          <w:color w:val="332E2D"/>
          <w:spacing w:val="2"/>
          <w:lang w:eastAsia="ru-RU"/>
        </w:rPr>
      </w:pPr>
      <w:r>
        <w:rPr>
          <w:rFonts w:asciiTheme="minorHAnsi" w:eastAsia="Times New Roman" w:hAnsiTheme="minorHAnsi" w:cstheme="minorHAnsi"/>
          <w:color w:val="332E2D"/>
          <w:spacing w:val="2"/>
          <w:lang w:eastAsia="ru-RU"/>
        </w:rPr>
        <w:t>4.3.22</w:t>
      </w:r>
      <w:r w:rsidR="005529E9">
        <w:rPr>
          <w:rFonts w:asciiTheme="minorHAnsi" w:eastAsia="Times New Roman" w:hAnsiTheme="minorHAnsi" w:cstheme="minorHAnsi"/>
          <w:color w:val="332E2D"/>
          <w:spacing w:val="2"/>
          <w:lang w:eastAsia="ru-RU"/>
        </w:rPr>
        <w:t xml:space="preserve"> </w:t>
      </w:r>
      <w:r w:rsidR="00B843EF" w:rsidRPr="00B843EF">
        <w:rPr>
          <w:rFonts w:asciiTheme="minorHAnsi" w:eastAsia="Times New Roman" w:hAnsiTheme="minorHAnsi" w:cstheme="minorHAnsi"/>
          <w:color w:val="332E2D"/>
          <w:spacing w:val="2"/>
          <w:lang w:eastAsia="ru-RU"/>
        </w:rPr>
        <w:t xml:space="preserve">бухгалтерское обслуживание </w:t>
      </w:r>
      <w:r w:rsidR="005529E9">
        <w:t>м</w:t>
      </w:r>
      <w:r w:rsidR="005529E9" w:rsidRPr="00D93495">
        <w:t>униципального казенного учреждения «Поселенческий Дом культуры с. Бирофельд» муниципального образования «Бирофельдское сельское поселение» Биробиджанского муниципального района</w:t>
      </w:r>
      <w:r w:rsidR="00B843EF" w:rsidRPr="00B843EF">
        <w:rPr>
          <w:rFonts w:asciiTheme="minorHAnsi" w:eastAsia="Times New Roman" w:hAnsiTheme="minorHAnsi" w:cstheme="minorHAnsi"/>
          <w:color w:val="332E2D"/>
          <w:spacing w:val="2"/>
          <w:lang w:eastAsia="ru-RU"/>
        </w:rPr>
        <w:t xml:space="preserve">; </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4.3.23</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ведение учёта молодых семей-участников подпрограммы «Обеспечение жильём молодых семей», изъявивших желание получить социальную выплату по </w:t>
      </w:r>
      <w:r w:rsidR="005529E9" w:rsidRPr="005529E9">
        <w:t>муниципальному образованию «Бирофельдское сельское поселение» Биробиджанского муниципального района</w:t>
      </w:r>
      <w:r w:rsidR="00B843EF" w:rsidRPr="005529E9">
        <w:rPr>
          <w:rFonts w:asciiTheme="minorHAnsi" w:eastAsia="Times New Roman" w:hAnsiTheme="minorHAnsi" w:cstheme="minorHAnsi"/>
          <w:spacing w:val="2"/>
          <w:lang w:eastAsia="ru-RU"/>
        </w:rPr>
        <w:t xml:space="preserve"> Еврейской автономной области; </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4.3.24</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приём и ведение документов по многодетным семьям </w:t>
      </w:r>
      <w:r w:rsidR="005529E9" w:rsidRPr="005529E9">
        <w:t>муниципального образования «Бирофельдское сельское поселение» Биробиджанского муниципального района</w:t>
      </w:r>
      <w:r w:rsidR="005529E9" w:rsidRPr="005529E9">
        <w:rPr>
          <w:rFonts w:asciiTheme="minorHAnsi" w:eastAsia="Times New Roman" w:hAnsiTheme="minorHAnsi" w:cstheme="minorHAnsi"/>
          <w:spacing w:val="2"/>
          <w:lang w:eastAsia="ru-RU"/>
        </w:rPr>
        <w:t xml:space="preserve"> Еврейской автономной области</w:t>
      </w:r>
      <w:r w:rsidR="00B843EF" w:rsidRPr="005529E9">
        <w:rPr>
          <w:rFonts w:asciiTheme="minorHAnsi" w:eastAsia="Times New Roman" w:hAnsiTheme="minorHAnsi" w:cstheme="minorHAnsi"/>
          <w:spacing w:val="2"/>
          <w:lang w:eastAsia="ru-RU"/>
        </w:rPr>
        <w:t>;</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4.3.25</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участия в расследованиях тяжелых, смертельных и групповых, с тяжелыми последствиями, несчас</w:t>
      </w:r>
      <w:r w:rsidR="005529E9" w:rsidRPr="005529E9">
        <w:rPr>
          <w:rFonts w:asciiTheme="minorHAnsi" w:eastAsia="Times New Roman" w:hAnsiTheme="minorHAnsi" w:cstheme="minorHAnsi"/>
          <w:spacing w:val="2"/>
          <w:lang w:eastAsia="ru-RU"/>
        </w:rPr>
        <w:t>тных случаев на производстве в А</w:t>
      </w:r>
      <w:r w:rsidR="00B843EF" w:rsidRPr="005529E9">
        <w:rPr>
          <w:rFonts w:asciiTheme="minorHAnsi" w:eastAsia="Times New Roman" w:hAnsiTheme="minorHAnsi" w:cstheme="minorHAnsi"/>
          <w:spacing w:val="2"/>
          <w:lang w:eastAsia="ru-RU"/>
        </w:rPr>
        <w:t xml:space="preserve">дминистрации, </w:t>
      </w:r>
      <w:r w:rsidR="005529E9" w:rsidRPr="005529E9">
        <w:t>муниципальном казенном учреждении «Поселенческий Дом культуры с. Бирофельд» муниципального образования «Бирофельдское сельское поселение» Биробиджанского муниципального района</w:t>
      </w:r>
      <w:r w:rsidR="00B843EF" w:rsidRPr="005529E9">
        <w:rPr>
          <w:rFonts w:asciiTheme="minorHAnsi" w:eastAsia="Times New Roman" w:hAnsiTheme="minorHAnsi" w:cstheme="minorHAnsi"/>
          <w:spacing w:val="2"/>
          <w:lang w:eastAsia="ru-RU"/>
        </w:rPr>
        <w:t>;</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4.3.26</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заключение контрактов для</w:t>
      </w:r>
      <w:bookmarkStart w:id="31" w:name="C210"/>
      <w:bookmarkEnd w:id="31"/>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муниципальных</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нужд;</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4.3.27</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соответствия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4.3.28</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правомочности участника закупки заключать контракт;</w:t>
      </w:r>
    </w:p>
    <w:p w:rsidR="0026610F" w:rsidRPr="005529E9" w:rsidRDefault="00B843EF" w:rsidP="0026610F">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w:t>
      </w:r>
      <w:r w:rsidR="005529E9" w:rsidRPr="005529E9">
        <w:rPr>
          <w:rFonts w:asciiTheme="minorHAnsi" w:eastAsia="Times New Roman" w:hAnsiTheme="minorHAnsi" w:cstheme="minorHAnsi"/>
          <w:spacing w:val="2"/>
          <w:lang w:eastAsia="ru-RU"/>
        </w:rPr>
        <w:t xml:space="preserve"> </w:t>
      </w:r>
      <w:r w:rsidRPr="005529E9">
        <w:rPr>
          <w:rFonts w:asciiTheme="minorHAnsi" w:eastAsia="Times New Roman" w:hAnsiTheme="minorHAnsi" w:cstheme="minorHAnsi"/>
          <w:spacing w:val="2"/>
          <w:lang w:eastAsia="ru-RU"/>
        </w:rPr>
        <w:t>проверка не</w:t>
      </w:r>
      <w:r w:rsidR="006237BF">
        <w:rPr>
          <w:rFonts w:asciiTheme="minorHAnsi" w:eastAsia="Times New Roman" w:hAnsiTheme="minorHAnsi" w:cstheme="minorHAnsi"/>
          <w:spacing w:val="2"/>
          <w:lang w:eastAsia="ru-RU"/>
        </w:rPr>
        <w:t xml:space="preserve"> </w:t>
      </w:r>
      <w:r w:rsidRPr="005529E9">
        <w:rPr>
          <w:rFonts w:asciiTheme="minorHAnsi" w:eastAsia="Times New Roman" w:hAnsiTheme="minorHAnsi" w:cstheme="minorHAnsi"/>
          <w:spacing w:val="2"/>
          <w:lang w:eastAsia="ru-RU"/>
        </w:rPr>
        <w:t xml:space="preserve">проведения ликвидации участника закупки - юридического лица и отсутствия решения арбитражного суда о признании участника закупки </w:t>
      </w:r>
      <w:r w:rsidR="005529E9" w:rsidRPr="005529E9">
        <w:rPr>
          <w:rFonts w:asciiTheme="minorHAnsi" w:eastAsia="Times New Roman" w:hAnsiTheme="minorHAnsi" w:cstheme="minorHAnsi"/>
          <w:spacing w:val="2"/>
          <w:lang w:eastAsia="ru-RU"/>
        </w:rPr>
        <w:t>–</w:t>
      </w:r>
      <w:r w:rsidRPr="005529E9">
        <w:rPr>
          <w:rFonts w:asciiTheme="minorHAnsi" w:eastAsia="Times New Roman" w:hAnsiTheme="minorHAnsi" w:cstheme="minorHAnsi"/>
          <w:spacing w:val="2"/>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4.3.29</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не</w:t>
      </w:r>
      <w:r w:rsidR="006237BF">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приостановления деятельности участника закупки в порядке, установленном Кодексом РФ об административных правонарушениях, на дату подачи заявки на участие в закупке;</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4.3.30</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отсутствия у участника закупки недоимки по налогам, сборам, задолженности по иным обязательным платежам в бюджеты бюджетной системы РФ;</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4.3.31</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отсутствия в реестре недобросовестных поставщиков (подрядчиков, исполнителей) информации об участнике закупке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4.3.32</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p>
    <w:p w:rsidR="0026610F" w:rsidRPr="005529E9" w:rsidRDefault="003900B4"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4.3.33</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проверка обладания участников закупки исключительными правами на результаты интеллектуальной деятельности;</w:t>
      </w:r>
    </w:p>
    <w:p w:rsidR="0026610F" w:rsidRPr="005529E9" w:rsidRDefault="003900B4" w:rsidP="005529E9">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4.3.34</w:t>
      </w:r>
      <w:r w:rsidR="005529E9" w:rsidRPr="005529E9">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включение в реестр недобросовестных поставщиков (подрядчиков, исполнителей) информации об участниках закупок, уклонившихся от заключения контрактов, с которыми контракт был, расторгнут по решению суда или в связи с односторонним отказом Заказчика от исполнения контракта.</w:t>
      </w:r>
    </w:p>
    <w:p w:rsidR="0026610F" w:rsidRPr="005529E9" w:rsidRDefault="005529E9" w:rsidP="0026610F">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xml:space="preserve">4.4. </w:t>
      </w:r>
      <w:r w:rsidR="00B843EF" w:rsidRPr="005529E9">
        <w:rPr>
          <w:rFonts w:asciiTheme="minorHAnsi" w:eastAsia="Times New Roman" w:hAnsiTheme="minorHAnsi" w:cstheme="minorHAnsi"/>
          <w:spacing w:val="2"/>
          <w:lang w:eastAsia="ru-RU"/>
        </w:rPr>
        <w:t>Доступ к ПДн</w:t>
      </w:r>
      <w:r w:rsidRPr="005529E9">
        <w:rPr>
          <w:rFonts w:asciiTheme="minorHAnsi" w:eastAsia="Times New Roman" w:hAnsiTheme="minorHAnsi" w:cstheme="minorHAnsi"/>
          <w:spacing w:val="2"/>
          <w:lang w:eastAsia="ru-RU"/>
        </w:rPr>
        <w:t xml:space="preserve"> третьих лиц, обрабатываемых в Администрации,</w:t>
      </w:r>
      <w:r w:rsidR="00B843EF" w:rsidRPr="005529E9">
        <w:rPr>
          <w:rFonts w:asciiTheme="minorHAnsi" w:eastAsia="Times New Roman" w:hAnsiTheme="minorHAnsi" w:cstheme="minorHAnsi"/>
          <w:spacing w:val="2"/>
          <w:lang w:eastAsia="ru-RU"/>
        </w:rPr>
        <w:t xml:space="preserve"> имеют:</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глава Администрации;</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заместитель главы Администрации;</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ведущий специалист-эксперт 2 разряда, главный бухгалтер</w:t>
      </w:r>
      <w:r w:rsidR="007F3F84" w:rsidRPr="007F3F84">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ведущий специалист-эксперт 2 разряда</w:t>
      </w:r>
      <w:r w:rsidR="007F3F84" w:rsidRPr="007F3F84">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специалист-эксперт, юрист;</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специалист 1 разряда, землеустроитель</w:t>
      </w:r>
      <w:r w:rsidR="007F3F84" w:rsidRPr="007F3F84">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5529E9" w:rsidRPr="005529E9" w:rsidRDefault="005529E9" w:rsidP="005529E9">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инспектор военно-учетного стола</w:t>
      </w:r>
      <w:r w:rsidR="007F3F84" w:rsidRPr="007F3F84">
        <w:rPr>
          <w:rFonts w:asciiTheme="minorHAnsi" w:eastAsia="Times New Roman" w:hAnsiTheme="minorHAnsi" w:cstheme="minorHAnsi"/>
          <w:spacing w:val="2"/>
          <w:lang w:eastAsia="ru-RU"/>
        </w:rPr>
        <w:t xml:space="preserve"> </w:t>
      </w:r>
      <w:r w:rsidR="007F3F84"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26610F" w:rsidRPr="005529E9" w:rsidRDefault="005529E9" w:rsidP="0026610F">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xml:space="preserve">4.5. </w:t>
      </w:r>
      <w:r w:rsidR="00B843EF" w:rsidRPr="005529E9">
        <w:rPr>
          <w:rFonts w:asciiTheme="minorHAnsi" w:eastAsia="Times New Roman" w:hAnsiTheme="minorHAnsi" w:cstheme="minorHAnsi"/>
          <w:spacing w:val="2"/>
          <w:lang w:eastAsia="ru-RU"/>
        </w:rPr>
        <w:t xml:space="preserve">К </w:t>
      </w:r>
      <w:r w:rsidR="00D161D8">
        <w:rPr>
          <w:rFonts w:asciiTheme="minorHAnsi" w:eastAsia="Times New Roman" w:hAnsiTheme="minorHAnsi" w:cstheme="minorHAnsi"/>
          <w:spacing w:val="2"/>
          <w:lang w:eastAsia="ru-RU"/>
        </w:rPr>
        <w:t>ПДн</w:t>
      </w:r>
      <w:r w:rsidR="00B843EF" w:rsidRPr="005529E9">
        <w:rPr>
          <w:rFonts w:asciiTheme="minorHAnsi" w:eastAsia="Times New Roman" w:hAnsiTheme="minorHAnsi" w:cstheme="minorHAnsi"/>
          <w:spacing w:val="2"/>
          <w:lang w:eastAsia="ru-RU"/>
        </w:rPr>
        <w:t xml:space="preserve"> третьих лиц относятся: </w:t>
      </w:r>
    </w:p>
    <w:p w:rsidR="0026610F" w:rsidRPr="005529E9"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4.5.1 и</w:t>
      </w:r>
      <w:r w:rsidR="00B843EF" w:rsidRPr="005529E9">
        <w:rPr>
          <w:rFonts w:asciiTheme="minorHAnsi" w:eastAsia="Times New Roman" w:hAnsiTheme="minorHAnsi" w:cstheme="minorHAnsi"/>
          <w:spacing w:val="2"/>
          <w:lang w:eastAsia="ru-RU"/>
        </w:rPr>
        <w:t>нформация, содержащаяся в договоре и дополнительных соглашениях;</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color w:val="332E2D"/>
          <w:spacing w:val="2"/>
          <w:lang w:eastAsia="ru-RU"/>
        </w:rPr>
        <w:t>4.5.2 и</w:t>
      </w:r>
      <w:r w:rsidR="00B843EF" w:rsidRPr="00B843EF">
        <w:rPr>
          <w:rFonts w:asciiTheme="minorHAnsi" w:eastAsia="Times New Roman" w:hAnsiTheme="minorHAnsi" w:cstheme="minorHAnsi"/>
          <w:color w:val="332E2D"/>
          <w:spacing w:val="2"/>
          <w:lang w:eastAsia="ru-RU"/>
        </w:rPr>
        <w:t>нформация, необ</w:t>
      </w:r>
      <w:r w:rsidR="005529E9">
        <w:rPr>
          <w:rFonts w:asciiTheme="minorHAnsi" w:eastAsia="Times New Roman" w:hAnsiTheme="minorHAnsi" w:cstheme="minorHAnsi"/>
          <w:color w:val="332E2D"/>
          <w:spacing w:val="2"/>
          <w:lang w:eastAsia="ru-RU"/>
        </w:rPr>
        <w:t>ходимая А</w:t>
      </w:r>
      <w:r w:rsidR="00B843EF" w:rsidRPr="00B843EF">
        <w:rPr>
          <w:rFonts w:asciiTheme="minorHAnsi" w:eastAsia="Times New Roman" w:hAnsiTheme="minorHAnsi" w:cstheme="minorHAnsi"/>
          <w:color w:val="332E2D"/>
          <w:spacing w:val="2"/>
          <w:lang w:eastAsia="ru-RU"/>
        </w:rPr>
        <w:t xml:space="preserve">дминистрации </w:t>
      </w:r>
      <w:r w:rsidR="00B843EF" w:rsidRPr="005529E9">
        <w:rPr>
          <w:rFonts w:asciiTheme="minorHAnsi" w:eastAsia="Times New Roman" w:hAnsiTheme="minorHAnsi" w:cstheme="minorHAnsi"/>
          <w:spacing w:val="2"/>
          <w:lang w:eastAsia="ru-RU"/>
        </w:rPr>
        <w:t xml:space="preserve">для выполнения требований законодательства Российской Федерации и Еврейской автономной области: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дата, месяц, год рождения;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фамилия, имя, отчество;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место рождения;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адрес проживания; должность;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составе семьи;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рождении детей;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заключении брака;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признании за гражданином права пользования жилым помещением;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праве пользования жилым помещением;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доходах всех членов семьи за год;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из документа, удостоверяющего личность гражданина, подающего заявление о принятии на учёт, и из документов, удостоверяющих личность членов его семьи;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наличии родственных отношений либо иных обстоятельств, свидетельствующих о принадлежности гражданина к семье заявителя;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зарегистрированных по месту жительства гражданах;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из налоговых деклараций о доходах за расчетный период, заверенные налоговыми органами; </w:t>
      </w:r>
    </w:p>
    <w:p w:rsidR="007C6B86"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 xml:space="preserve">сведения о размере пенсии; сведения о социальных выплатах, сведения о дееспособности/недееспособности; </w:t>
      </w:r>
    </w:p>
    <w:p w:rsidR="0026610F" w:rsidRPr="005529E9" w:rsidRDefault="007C6B86" w:rsidP="0026610F">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5529E9">
        <w:rPr>
          <w:rFonts w:asciiTheme="minorHAnsi" w:eastAsia="Times New Roman" w:hAnsiTheme="minorHAnsi" w:cstheme="minorHAnsi"/>
          <w:spacing w:val="2"/>
          <w:lang w:eastAsia="ru-RU"/>
        </w:rPr>
        <w:t>дата окончания срока отбывания наказания; о смерти, о судимости.</w:t>
      </w:r>
    </w:p>
    <w:p w:rsidR="0026610F" w:rsidRPr="005529E9" w:rsidRDefault="0026610F" w:rsidP="0026610F">
      <w:pPr>
        <w:jc w:val="center"/>
        <w:rPr>
          <w:rFonts w:asciiTheme="minorHAnsi" w:eastAsia="Times New Roman" w:hAnsiTheme="minorHAnsi" w:cstheme="minorHAnsi"/>
          <w:b/>
          <w:bCs/>
          <w:spacing w:val="2"/>
          <w:lang w:eastAsia="ru-RU"/>
        </w:rPr>
      </w:pPr>
    </w:p>
    <w:p w:rsidR="0026610F" w:rsidRPr="003302C4" w:rsidRDefault="005529E9" w:rsidP="0026610F">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5. ОБРАБОТКА ПЕРСОНАЛЬНЫХ ДАННЫХ ТРЕТЬИХ ЛИЦ</w:t>
      </w:r>
    </w:p>
    <w:p w:rsidR="0026610F" w:rsidRPr="003302C4" w:rsidRDefault="0026610F" w:rsidP="0026610F">
      <w:pPr>
        <w:jc w:val="center"/>
        <w:rPr>
          <w:rFonts w:asciiTheme="minorHAnsi" w:eastAsia="Times New Roman" w:hAnsiTheme="minorHAnsi" w:cstheme="minorHAnsi"/>
          <w:b/>
          <w:bCs/>
          <w:spacing w:val="2"/>
          <w:lang w:eastAsia="ru-RU"/>
        </w:rPr>
      </w:pPr>
    </w:p>
    <w:p w:rsidR="00194258" w:rsidRPr="003302C4" w:rsidRDefault="00194258"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5.1. </w:t>
      </w:r>
      <w:r w:rsidR="00B843EF" w:rsidRPr="003302C4">
        <w:rPr>
          <w:rFonts w:asciiTheme="minorHAnsi" w:eastAsia="Times New Roman" w:hAnsiTheme="minorHAnsi" w:cstheme="minorHAnsi"/>
          <w:spacing w:val="2"/>
          <w:lang w:eastAsia="ru-RU"/>
        </w:rPr>
        <w:t xml:space="preserve">Администрация получает </w:t>
      </w:r>
      <w:r w:rsidR="00FA277E"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в рамках выполнения требований законодательства Российской Федерации и Еврейской автономной области с письменного согласия субъекта ПДн на обработку его персональных данных.</w:t>
      </w:r>
    </w:p>
    <w:p w:rsidR="00194258" w:rsidRPr="003302C4" w:rsidRDefault="00194258"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5.2. </w:t>
      </w:r>
      <w:r w:rsidR="00B843EF" w:rsidRPr="003302C4">
        <w:rPr>
          <w:rFonts w:asciiTheme="minorHAnsi" w:eastAsia="Times New Roman" w:hAnsiTheme="minorHAnsi" w:cstheme="minorHAnsi"/>
          <w:spacing w:val="2"/>
          <w:lang w:eastAsia="ru-RU"/>
        </w:rPr>
        <w:t xml:space="preserve">Администрация не имеет права получать и обрабатывать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о политических, религиозных и иных убеждениях и частной жизни третьих лиц. </w:t>
      </w:r>
    </w:p>
    <w:p w:rsidR="00194258" w:rsidRPr="003302C4" w:rsidRDefault="00194258"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5.3. </w:t>
      </w:r>
      <w:r w:rsidR="00B843EF" w:rsidRPr="003302C4">
        <w:rPr>
          <w:rFonts w:asciiTheme="minorHAnsi" w:eastAsia="Times New Roman" w:hAnsiTheme="minorHAnsi" w:cstheme="minorHAnsi"/>
          <w:spacing w:val="2"/>
          <w:lang w:eastAsia="ru-RU"/>
        </w:rPr>
        <w:t xml:space="preserve">Администрация не имеет права получать и обрабатывать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о членстве третьих лиц в общественных объединениях и/или его профсоюзной деятельности, за исключением случаев, предусмотренных федеральными законами.</w:t>
      </w:r>
    </w:p>
    <w:p w:rsidR="00194258" w:rsidRPr="003302C4" w:rsidRDefault="00194258" w:rsidP="0026610F">
      <w:pPr>
        <w:jc w:val="center"/>
        <w:rPr>
          <w:rFonts w:asciiTheme="minorHAnsi" w:eastAsia="Times New Roman" w:hAnsiTheme="minorHAnsi" w:cstheme="minorHAnsi"/>
          <w:b/>
          <w:bCs/>
          <w:spacing w:val="2"/>
          <w:lang w:eastAsia="ru-RU"/>
        </w:rPr>
      </w:pPr>
    </w:p>
    <w:p w:rsidR="00D161D8" w:rsidRPr="003302C4" w:rsidRDefault="00194258" w:rsidP="0026610F">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 xml:space="preserve">6. СОГЛАСИЕ СУБЪЕКТА </w:t>
      </w:r>
      <w:r w:rsidR="00D161D8" w:rsidRPr="003302C4">
        <w:rPr>
          <w:rFonts w:asciiTheme="minorHAnsi" w:eastAsia="Times New Roman" w:hAnsiTheme="minorHAnsi" w:cstheme="minorHAnsi"/>
          <w:bCs/>
          <w:spacing w:val="2"/>
          <w:lang w:eastAsia="ru-RU"/>
        </w:rPr>
        <w:t>ПЕРСОНАЛЬНЫХ ДАННЫХ</w:t>
      </w:r>
      <w:r w:rsidRPr="003302C4">
        <w:rPr>
          <w:rFonts w:asciiTheme="minorHAnsi" w:eastAsia="Times New Roman" w:hAnsiTheme="minorHAnsi" w:cstheme="minorHAnsi"/>
          <w:bCs/>
          <w:spacing w:val="2"/>
          <w:lang w:eastAsia="ru-RU"/>
        </w:rPr>
        <w:t xml:space="preserve"> </w:t>
      </w:r>
    </w:p>
    <w:p w:rsidR="00194258" w:rsidRPr="003302C4" w:rsidRDefault="00194258" w:rsidP="00D161D8">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НА ОБРАБОТКУ ЕГО ПЕРСОНАЛЬНЫХ ДАННЫХ</w:t>
      </w:r>
      <w:r w:rsidRPr="003302C4">
        <w:rPr>
          <w:rFonts w:asciiTheme="minorHAnsi" w:eastAsia="Times New Roman" w:hAnsiTheme="minorHAnsi" w:cstheme="minorHAnsi"/>
          <w:spacing w:val="2"/>
          <w:lang w:eastAsia="ru-RU"/>
        </w:rPr>
        <w:t xml:space="preserve"> </w:t>
      </w:r>
    </w:p>
    <w:p w:rsidR="00194258" w:rsidRPr="003302C4" w:rsidRDefault="00194258" w:rsidP="00194258">
      <w:pPr>
        <w:jc w:val="both"/>
        <w:rPr>
          <w:rFonts w:asciiTheme="minorHAnsi" w:eastAsia="Times New Roman" w:hAnsiTheme="minorHAnsi" w:cstheme="minorHAnsi"/>
          <w:spacing w:val="2"/>
          <w:lang w:eastAsia="ru-RU"/>
        </w:rPr>
      </w:pP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Обработка </w:t>
      </w:r>
      <w:r w:rsidR="00FA277E"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осуществляется только с письменного согласия </w:t>
      </w:r>
      <w:r w:rsidR="00344E07">
        <w:rPr>
          <w:rFonts w:asciiTheme="minorHAnsi" w:eastAsia="Times New Roman" w:hAnsiTheme="minorHAnsi" w:cstheme="minorHAnsi"/>
          <w:spacing w:val="2"/>
          <w:lang w:eastAsia="ru-RU"/>
        </w:rPr>
        <w:t xml:space="preserve">(приложение № 5) </w:t>
      </w:r>
      <w:r w:rsidRPr="003302C4">
        <w:rPr>
          <w:rFonts w:asciiTheme="minorHAnsi" w:eastAsia="Times New Roman" w:hAnsiTheme="minorHAnsi" w:cstheme="minorHAnsi"/>
          <w:spacing w:val="2"/>
          <w:lang w:eastAsia="ru-RU"/>
        </w:rPr>
        <w:t>субъекта ПД</w:t>
      </w:r>
      <w:r w:rsidR="00D161D8" w:rsidRPr="003302C4">
        <w:rPr>
          <w:rFonts w:asciiTheme="minorHAnsi" w:eastAsia="Times New Roman" w:hAnsiTheme="minorHAnsi" w:cstheme="minorHAnsi"/>
          <w:spacing w:val="2"/>
          <w:lang w:eastAsia="ru-RU"/>
        </w:rPr>
        <w:t>н</w:t>
      </w:r>
      <w:r w:rsidRPr="003302C4">
        <w:rPr>
          <w:rFonts w:asciiTheme="minorHAnsi" w:eastAsia="Times New Roman" w:hAnsiTheme="minorHAnsi" w:cstheme="minorHAnsi"/>
          <w:spacing w:val="2"/>
          <w:lang w:eastAsia="ru-RU"/>
        </w:rPr>
        <w:t xml:space="preserve">. </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Письменное согласие на обработку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должно включать в себя:</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фамилию, имя, отчество, адрес субъекта ПДн, номер основного документа, удостоверяющего его личность, сведения о дате выдачи указанного документа и выдавшем его органе;</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наименование оператора, получающего согласие субъекта ПДн;</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цель обработки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перечень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на обработку которых дается согласие субъекта ПДн;</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перечень действий с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на совершение которых дается согласие, общее описание используемых оператором способов обработки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срок, в течение которого действует согласие, а также порядок его отзыва;</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подпись субъекта ПДн.</w:t>
      </w:r>
    </w:p>
    <w:p w:rsidR="00194258" w:rsidRPr="003302C4" w:rsidRDefault="00B843EF"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Согласие на обработку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может быть в любой момент отозвано. </w:t>
      </w:r>
    </w:p>
    <w:p w:rsidR="00194258" w:rsidRPr="003302C4" w:rsidRDefault="00194258" w:rsidP="00194258">
      <w:pPr>
        <w:jc w:val="both"/>
        <w:rPr>
          <w:rFonts w:asciiTheme="minorHAnsi" w:eastAsia="Times New Roman" w:hAnsiTheme="minorHAnsi" w:cstheme="minorHAnsi"/>
          <w:spacing w:val="2"/>
          <w:lang w:eastAsia="ru-RU"/>
        </w:rPr>
      </w:pPr>
    </w:p>
    <w:p w:rsidR="00194258" w:rsidRPr="003302C4" w:rsidRDefault="00194258" w:rsidP="00194258">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bCs/>
          <w:spacing w:val="2"/>
          <w:lang w:eastAsia="ru-RU"/>
        </w:rPr>
        <w:t xml:space="preserve">7. ОРГАНИЗАЦИЯ РАБОТЫ С ПЕРСОНАЛЬНЫМИ ДАННЫМИ В АДМИНИСТРАЦИИ </w:t>
      </w:r>
      <w:r w:rsidRPr="003302C4">
        <w:rPr>
          <w:rFonts w:asciiTheme="minorHAnsi" w:eastAsia="Times New Roman" w:hAnsiTheme="minorHAnsi" w:cstheme="minorHAnsi"/>
          <w:spacing w:val="2"/>
          <w:lang w:eastAsia="ru-RU"/>
        </w:rPr>
        <w:t>БИРОФЕЛЬДСКОГО СЕЛЬСКОГО ПОСЕЛЕНИЯ БИРОБИДЖАНСКОГО</w:t>
      </w:r>
      <w:r w:rsidRPr="003302C4">
        <w:rPr>
          <w:rFonts w:asciiTheme="minorHAnsi" w:eastAsia="Times New Roman" w:hAnsiTheme="minorHAnsi" w:cstheme="minorHAnsi"/>
          <w:spacing w:val="2"/>
          <w:u w:val="single"/>
          <w:lang w:eastAsia="ru-RU"/>
        </w:rPr>
        <w:t xml:space="preserve"> </w:t>
      </w:r>
      <w:r w:rsidRPr="003302C4">
        <w:rPr>
          <w:rFonts w:asciiTheme="minorHAnsi" w:eastAsia="Times New Roman" w:hAnsiTheme="minorHAnsi" w:cstheme="minorHAnsi"/>
          <w:spacing w:val="2"/>
          <w:lang w:eastAsia="ru-RU"/>
        </w:rPr>
        <w:t xml:space="preserve">МУНИЦИПАЛЬНОГО РАЙОНА </w:t>
      </w:r>
    </w:p>
    <w:p w:rsidR="00194258" w:rsidRPr="003302C4" w:rsidRDefault="00194258" w:rsidP="00194258">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ЕВРЕЙСКОЙ АВТОНОМНОЙ ОБЛАСТИ</w:t>
      </w:r>
    </w:p>
    <w:p w:rsidR="00194258" w:rsidRPr="003302C4" w:rsidRDefault="00194258" w:rsidP="00194258">
      <w:pPr>
        <w:jc w:val="both"/>
        <w:rPr>
          <w:rFonts w:asciiTheme="minorHAnsi" w:eastAsia="Times New Roman" w:hAnsiTheme="minorHAnsi" w:cstheme="minorHAnsi"/>
          <w:b/>
          <w:bCs/>
          <w:spacing w:val="2"/>
          <w:lang w:eastAsia="ru-RU"/>
        </w:rPr>
      </w:pP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7.1. </w:t>
      </w:r>
      <w:r w:rsidR="00B843EF" w:rsidRPr="003302C4">
        <w:rPr>
          <w:rFonts w:asciiTheme="minorHAnsi" w:eastAsia="Times New Roman" w:hAnsiTheme="minorHAnsi" w:cstheme="minorHAnsi"/>
          <w:spacing w:val="2"/>
          <w:lang w:eastAsia="ru-RU"/>
        </w:rPr>
        <w:t xml:space="preserve">Администрация обязана обеспечивать безопасность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при их обработке, осуществлять защиту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от неправомерного или случайного доступа к ним, уничтожения, изменения, блокирования, копирования, распространения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а также от иных неправомерных действий.</w:t>
      </w: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7.2. </w:t>
      </w:r>
      <w:r w:rsidR="00B843EF" w:rsidRPr="003302C4">
        <w:rPr>
          <w:rFonts w:asciiTheme="minorHAnsi" w:eastAsia="Times New Roman" w:hAnsiTheme="minorHAnsi" w:cstheme="minorHAnsi"/>
          <w:spacing w:val="2"/>
          <w:lang w:eastAsia="ru-RU"/>
        </w:rPr>
        <w:t xml:space="preserve">Создание, изменение и чтение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w:t>
      </w:r>
      <w:r w:rsidR="00B843EF" w:rsidRPr="003302C4">
        <w:rPr>
          <w:rFonts w:asciiTheme="minorHAnsi" w:eastAsia="Times New Roman" w:hAnsiTheme="minorHAnsi" w:cstheme="minorHAnsi"/>
          <w:spacing w:val="2"/>
          <w:lang w:eastAsia="ru-RU"/>
        </w:rPr>
        <w:t xml:space="preserve"> обрабатываемых в </w:t>
      </w:r>
      <w:r w:rsidR="00194258" w:rsidRPr="003302C4">
        <w:rPr>
          <w:rFonts w:asciiTheme="minorHAnsi" w:eastAsia="Times New Roman" w:hAnsiTheme="minorHAnsi" w:cstheme="minorHAnsi"/>
          <w:spacing w:val="2"/>
          <w:lang w:eastAsia="ru-RU"/>
        </w:rPr>
        <w:t>А</w:t>
      </w:r>
      <w:r w:rsidR="00B843EF" w:rsidRPr="003302C4">
        <w:rPr>
          <w:rFonts w:asciiTheme="minorHAnsi" w:eastAsia="Times New Roman" w:hAnsiTheme="minorHAnsi" w:cstheme="minorHAnsi"/>
          <w:spacing w:val="2"/>
          <w:lang w:eastAsia="ru-RU"/>
        </w:rPr>
        <w:t>дминистрации</w:t>
      </w:r>
      <w:r w:rsidRPr="003302C4">
        <w:rPr>
          <w:rFonts w:asciiTheme="minorHAnsi" w:eastAsia="Times New Roman" w:hAnsiTheme="minorHAnsi" w:cstheme="minorHAnsi"/>
          <w:spacing w:val="2"/>
          <w:lang w:eastAsia="ru-RU"/>
        </w:rPr>
        <w:t>,</w:t>
      </w:r>
      <w:r w:rsidR="00B843EF" w:rsidRPr="003302C4">
        <w:rPr>
          <w:rFonts w:asciiTheme="minorHAnsi" w:eastAsia="Times New Roman" w:hAnsiTheme="minorHAnsi" w:cstheme="minorHAnsi"/>
          <w:spacing w:val="2"/>
          <w:lang w:eastAsia="ru-RU"/>
        </w:rPr>
        <w:t xml:space="preserve"> доступно только служащим, определенным настоящими Правилами.</w:t>
      </w: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7.3. </w:t>
      </w:r>
      <w:r w:rsidR="00B843EF" w:rsidRPr="003302C4">
        <w:rPr>
          <w:rFonts w:asciiTheme="minorHAnsi" w:eastAsia="Times New Roman" w:hAnsiTheme="minorHAnsi" w:cstheme="minorHAnsi"/>
          <w:spacing w:val="2"/>
          <w:lang w:eastAsia="ru-RU"/>
        </w:rPr>
        <w:t>Документы, со</w:t>
      </w:r>
      <w:r w:rsidR="00194258" w:rsidRPr="003302C4">
        <w:rPr>
          <w:rFonts w:asciiTheme="minorHAnsi" w:eastAsia="Times New Roman" w:hAnsiTheme="minorHAnsi" w:cstheme="minorHAnsi"/>
          <w:spacing w:val="2"/>
          <w:lang w:eastAsia="ru-RU"/>
        </w:rPr>
        <w:t>держащие персональные данные в Администрации,</w:t>
      </w:r>
      <w:r w:rsidR="00B843EF" w:rsidRPr="003302C4">
        <w:rPr>
          <w:rFonts w:asciiTheme="minorHAnsi" w:eastAsia="Times New Roman" w:hAnsiTheme="minorHAnsi" w:cstheme="minorHAnsi"/>
          <w:spacing w:val="2"/>
          <w:lang w:eastAsia="ru-RU"/>
        </w:rPr>
        <w:t xml:space="preserve"> создаются:</w:t>
      </w: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7.3.1 </w:t>
      </w:r>
      <w:r w:rsidR="00B843EF" w:rsidRPr="003302C4">
        <w:rPr>
          <w:rFonts w:asciiTheme="minorHAnsi" w:eastAsia="Times New Roman" w:hAnsiTheme="minorHAnsi" w:cstheme="minorHAnsi"/>
          <w:spacing w:val="2"/>
          <w:lang w:eastAsia="ru-RU"/>
        </w:rPr>
        <w:t xml:space="preserve">в виде записей баз данных, ведущихся с использованием технических и программных средств автоматизированных систем, входящих в </w:t>
      </w:r>
      <w:r w:rsidRPr="003302C4">
        <w:t>информационную систему персональных данных</w:t>
      </w:r>
      <w:r w:rsidRPr="003302C4">
        <w:rPr>
          <w:rFonts w:asciiTheme="minorHAnsi" w:eastAsia="Times New Roman" w:hAnsiTheme="minorHAnsi" w:cstheme="minorHAnsi"/>
          <w:spacing w:val="2"/>
          <w:lang w:eastAsia="ru-RU"/>
        </w:rPr>
        <w:t xml:space="preserve"> (далее по по тексту настоящих Правил – </w:t>
      </w:r>
      <w:r w:rsidR="00B843EF" w:rsidRPr="003302C4">
        <w:rPr>
          <w:rFonts w:asciiTheme="minorHAnsi" w:eastAsia="Times New Roman" w:hAnsiTheme="minorHAnsi" w:cstheme="minorHAnsi"/>
          <w:spacing w:val="2"/>
          <w:lang w:eastAsia="ru-RU"/>
        </w:rPr>
        <w:t>ИСПДн</w:t>
      </w:r>
      <w:r w:rsidRPr="003302C4">
        <w:rPr>
          <w:rFonts w:asciiTheme="minorHAnsi" w:eastAsia="Times New Roman" w:hAnsiTheme="minorHAnsi" w:cstheme="minorHAnsi"/>
          <w:spacing w:val="2"/>
          <w:lang w:eastAsia="ru-RU"/>
        </w:rPr>
        <w:t>)</w:t>
      </w:r>
      <w:r w:rsidR="00B843EF" w:rsidRPr="003302C4">
        <w:rPr>
          <w:rFonts w:asciiTheme="minorHAnsi" w:eastAsia="Times New Roman" w:hAnsiTheme="minorHAnsi" w:cstheme="minorHAnsi"/>
          <w:spacing w:val="2"/>
          <w:lang w:eastAsia="ru-RU"/>
        </w:rPr>
        <w:t xml:space="preserve">; </w:t>
      </w: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7.3.2 </w:t>
      </w:r>
      <w:r w:rsidR="00B843EF" w:rsidRPr="003302C4">
        <w:rPr>
          <w:rFonts w:asciiTheme="minorHAnsi" w:eastAsia="Times New Roman" w:hAnsiTheme="minorHAnsi" w:cstheme="minorHAnsi"/>
          <w:spacing w:val="2"/>
          <w:lang w:eastAsia="ru-RU"/>
        </w:rPr>
        <w:t>в виде отдельных файлов (doc, xls и т.п.), создаваемых ответственными лицами;</w:t>
      </w: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7.3.4 </w:t>
      </w:r>
      <w:r w:rsidR="00B843EF" w:rsidRPr="003302C4">
        <w:rPr>
          <w:rFonts w:asciiTheme="minorHAnsi" w:eastAsia="Times New Roman" w:hAnsiTheme="minorHAnsi" w:cstheme="minorHAnsi"/>
          <w:spacing w:val="2"/>
          <w:lang w:eastAsia="ru-RU"/>
        </w:rPr>
        <w:t>на бумажных нос</w:t>
      </w:r>
      <w:r w:rsidR="00194258" w:rsidRPr="003302C4">
        <w:rPr>
          <w:rFonts w:asciiTheme="minorHAnsi" w:eastAsia="Times New Roman" w:hAnsiTheme="minorHAnsi" w:cstheme="minorHAnsi"/>
          <w:spacing w:val="2"/>
          <w:lang w:eastAsia="ru-RU"/>
        </w:rPr>
        <w:t xml:space="preserve">ителях. </w:t>
      </w:r>
    </w:p>
    <w:p w:rsidR="009942B0"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7.4. </w:t>
      </w:r>
      <w:r w:rsidR="00B843EF" w:rsidRPr="003302C4">
        <w:rPr>
          <w:rFonts w:asciiTheme="minorHAnsi" w:eastAsia="Times New Roman" w:hAnsiTheme="minorHAnsi" w:cstheme="minorHAnsi"/>
          <w:spacing w:val="2"/>
          <w:lang w:eastAsia="ru-RU"/>
        </w:rPr>
        <w:t>Доступ к техническим и программным средствам автоматизиров</w:t>
      </w:r>
      <w:r w:rsidR="00194258" w:rsidRPr="003302C4">
        <w:rPr>
          <w:rFonts w:asciiTheme="minorHAnsi" w:eastAsia="Times New Roman" w:hAnsiTheme="minorHAnsi" w:cstheme="minorHAnsi"/>
          <w:spacing w:val="2"/>
          <w:lang w:eastAsia="ru-RU"/>
        </w:rPr>
        <w:t>анных систем, входящих в ИСПДн</w:t>
      </w:r>
      <w:r w:rsidRPr="003302C4">
        <w:rPr>
          <w:rFonts w:asciiTheme="minorHAnsi" w:eastAsia="Times New Roman" w:hAnsiTheme="minorHAnsi" w:cstheme="minorHAnsi"/>
          <w:spacing w:val="2"/>
          <w:lang w:eastAsia="ru-RU"/>
        </w:rPr>
        <w:t>,</w:t>
      </w:r>
      <w:r w:rsidR="00194258" w:rsidRPr="003302C4">
        <w:rPr>
          <w:rFonts w:asciiTheme="minorHAnsi" w:eastAsia="Times New Roman" w:hAnsiTheme="minorHAnsi" w:cstheme="minorHAnsi"/>
          <w:spacing w:val="2"/>
          <w:lang w:eastAsia="ru-RU"/>
        </w:rPr>
        <w:t xml:space="preserve"> </w:t>
      </w:r>
      <w:r w:rsidR="00B843EF" w:rsidRPr="003302C4">
        <w:rPr>
          <w:rFonts w:asciiTheme="minorHAnsi" w:eastAsia="Times New Roman" w:hAnsiTheme="minorHAnsi" w:cstheme="minorHAnsi"/>
          <w:spacing w:val="2"/>
          <w:lang w:eastAsia="ru-RU"/>
        </w:rPr>
        <w:t xml:space="preserve">предоставляется на основании распоряжения главы </w:t>
      </w:r>
      <w:r w:rsidRPr="003302C4">
        <w:rPr>
          <w:rFonts w:asciiTheme="minorHAnsi" w:eastAsia="Times New Roman" w:hAnsiTheme="minorHAnsi" w:cstheme="minorHAnsi"/>
          <w:spacing w:val="2"/>
          <w:lang w:eastAsia="ru-RU"/>
        </w:rPr>
        <w:t>Администрации.</w:t>
      </w:r>
    </w:p>
    <w:p w:rsidR="00194258" w:rsidRPr="003302C4" w:rsidRDefault="009942B0" w:rsidP="0019425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7.5. </w:t>
      </w:r>
      <w:r w:rsidR="00B843EF" w:rsidRPr="003302C4">
        <w:rPr>
          <w:rFonts w:asciiTheme="minorHAnsi" w:eastAsia="Times New Roman" w:hAnsiTheme="minorHAnsi" w:cstheme="minorHAnsi"/>
          <w:spacing w:val="2"/>
          <w:lang w:eastAsia="ru-RU"/>
        </w:rPr>
        <w:t xml:space="preserve">Создание и хранение документов с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в виде отдельных файлов (doc, xls и т.п.) допускается только на зарегистрированных отчуждаемых носителях ответственных лиц, с реализацией механизма разграничения доступа к ним.</w:t>
      </w:r>
    </w:p>
    <w:p w:rsidR="00194258" w:rsidRPr="003302C4" w:rsidRDefault="00194258" w:rsidP="00194258">
      <w:pPr>
        <w:jc w:val="both"/>
        <w:rPr>
          <w:rFonts w:asciiTheme="minorHAnsi" w:eastAsia="Times New Roman" w:hAnsiTheme="minorHAnsi" w:cstheme="minorHAnsi"/>
          <w:spacing w:val="2"/>
          <w:lang w:eastAsia="ru-RU"/>
        </w:rPr>
      </w:pPr>
    </w:p>
    <w:p w:rsidR="00916327" w:rsidRPr="003302C4" w:rsidRDefault="00916327" w:rsidP="00916327">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bCs/>
          <w:spacing w:val="2"/>
          <w:lang w:eastAsia="ru-RU"/>
        </w:rPr>
        <w:t xml:space="preserve">8. ОРГАНИЗАЦИЯ ХРАНЕНИЯ ДОКУМЕНТОВ, СОДЕРЖАЩИХ ПЕРСОНАЛЬНЫЕ ДАННЫЕ В АДМИНИСТРАЦИИ </w:t>
      </w:r>
      <w:r w:rsidRPr="003302C4">
        <w:rPr>
          <w:rFonts w:asciiTheme="minorHAnsi" w:eastAsia="Times New Roman" w:hAnsiTheme="minorHAnsi" w:cstheme="minorHAnsi"/>
          <w:spacing w:val="2"/>
          <w:lang w:eastAsia="ru-RU"/>
        </w:rPr>
        <w:t>БИРОФЕЛЬДСКОГО СЕЛЬСКОГО ПОСЕЛЕНИЯ БИРОБИДЖАНСКОГО</w:t>
      </w:r>
      <w:r w:rsidRPr="003302C4">
        <w:rPr>
          <w:rFonts w:asciiTheme="minorHAnsi" w:eastAsia="Times New Roman" w:hAnsiTheme="minorHAnsi" w:cstheme="minorHAnsi"/>
          <w:spacing w:val="2"/>
          <w:u w:val="single"/>
          <w:lang w:eastAsia="ru-RU"/>
        </w:rPr>
        <w:t xml:space="preserve"> </w:t>
      </w:r>
      <w:r w:rsidRPr="003302C4">
        <w:rPr>
          <w:rFonts w:asciiTheme="minorHAnsi" w:eastAsia="Times New Roman" w:hAnsiTheme="minorHAnsi" w:cstheme="minorHAnsi"/>
          <w:spacing w:val="2"/>
          <w:lang w:eastAsia="ru-RU"/>
        </w:rPr>
        <w:t>МУНИЦИПАЛЬНОГО РАЙОНА ЕВРЕЙСКОЙ АВТОНОМНОЙ ОБЛАСТИ</w:t>
      </w:r>
    </w:p>
    <w:p w:rsidR="00916327" w:rsidRPr="003302C4" w:rsidRDefault="00916327" w:rsidP="00916327">
      <w:pPr>
        <w:jc w:val="center"/>
        <w:rPr>
          <w:rFonts w:asciiTheme="minorHAnsi" w:eastAsia="Times New Roman" w:hAnsiTheme="minorHAnsi" w:cstheme="minorHAnsi"/>
          <w:spacing w:val="2"/>
          <w:lang w:eastAsia="ru-RU"/>
        </w:rPr>
      </w:pP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8.1. </w:t>
      </w:r>
      <w:r w:rsidR="00B843EF" w:rsidRPr="003302C4">
        <w:rPr>
          <w:rFonts w:asciiTheme="minorHAnsi" w:eastAsia="Times New Roman" w:hAnsiTheme="minorHAnsi" w:cstheme="minorHAnsi"/>
          <w:spacing w:val="2"/>
          <w:lang w:eastAsia="ru-RU"/>
        </w:rPr>
        <w:t xml:space="preserve">Бумажные документы, содержащие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обязаны храниться в местах хранения, запирающихся на ключ, сейфах, металлических шкафах и т.п.</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8.2. </w:t>
      </w:r>
      <w:r w:rsidR="00B843EF" w:rsidRPr="003302C4">
        <w:rPr>
          <w:rFonts w:asciiTheme="minorHAnsi" w:eastAsia="Times New Roman" w:hAnsiTheme="minorHAnsi" w:cstheme="minorHAnsi"/>
          <w:spacing w:val="2"/>
          <w:lang w:eastAsia="ru-RU"/>
        </w:rPr>
        <w:t xml:space="preserve">При работе с документами, содержащими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запрещается:</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8.2.1 </w:t>
      </w:r>
      <w:r w:rsidR="00B843EF" w:rsidRPr="003302C4">
        <w:rPr>
          <w:rFonts w:asciiTheme="minorHAnsi" w:eastAsia="Times New Roman" w:hAnsiTheme="minorHAnsi" w:cstheme="minorHAnsi"/>
          <w:spacing w:val="2"/>
          <w:lang w:eastAsia="ru-RU"/>
        </w:rPr>
        <w:t>хранить документы в ящиках стола, оставлять без присмотра;</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8.2.2 </w:t>
      </w:r>
      <w:r w:rsidR="00B843EF" w:rsidRPr="003302C4">
        <w:rPr>
          <w:rFonts w:asciiTheme="minorHAnsi" w:eastAsia="Times New Roman" w:hAnsiTheme="minorHAnsi" w:cstheme="minorHAnsi"/>
          <w:spacing w:val="2"/>
          <w:lang w:eastAsia="ru-RU"/>
        </w:rPr>
        <w:t>брать документы для работы и на хранение домой;</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8.2.3 </w:t>
      </w:r>
      <w:r w:rsidR="00B843EF" w:rsidRPr="003302C4">
        <w:rPr>
          <w:rFonts w:asciiTheme="minorHAnsi" w:eastAsia="Times New Roman" w:hAnsiTheme="minorHAnsi" w:cstheme="minorHAnsi"/>
          <w:spacing w:val="2"/>
          <w:lang w:eastAsia="ru-RU"/>
        </w:rPr>
        <w:t>в</w:t>
      </w:r>
      <w:r w:rsidRPr="003302C4">
        <w:rPr>
          <w:rFonts w:asciiTheme="minorHAnsi" w:eastAsia="Times New Roman" w:hAnsiTheme="minorHAnsi" w:cstheme="minorHAnsi"/>
          <w:spacing w:val="2"/>
          <w:lang w:eastAsia="ru-RU"/>
        </w:rPr>
        <w:t>ыносить документы из помещений А</w:t>
      </w:r>
      <w:r w:rsidR="00B843EF" w:rsidRPr="003302C4">
        <w:rPr>
          <w:rFonts w:asciiTheme="minorHAnsi" w:eastAsia="Times New Roman" w:hAnsiTheme="minorHAnsi" w:cstheme="minorHAnsi"/>
          <w:spacing w:val="2"/>
          <w:lang w:eastAsia="ru-RU"/>
        </w:rPr>
        <w:t xml:space="preserve">дминистрации без разрешения </w:t>
      </w:r>
      <w:r w:rsidRPr="003302C4">
        <w:rPr>
          <w:rFonts w:asciiTheme="minorHAnsi" w:eastAsia="Times New Roman" w:hAnsiTheme="minorHAnsi" w:cstheme="minorHAnsi"/>
          <w:spacing w:val="2"/>
          <w:lang w:eastAsia="ru-RU"/>
        </w:rPr>
        <w:t>главы Администрации</w:t>
      </w:r>
      <w:r w:rsidR="00B843EF" w:rsidRPr="003302C4">
        <w:rPr>
          <w:rFonts w:asciiTheme="minorHAnsi" w:eastAsia="Times New Roman" w:hAnsiTheme="minorHAnsi" w:cstheme="minorHAnsi"/>
          <w:spacing w:val="2"/>
          <w:lang w:eastAsia="ru-RU"/>
        </w:rPr>
        <w:t>;</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8.2.4 </w:t>
      </w:r>
      <w:r w:rsidR="00B843EF" w:rsidRPr="003302C4">
        <w:rPr>
          <w:rFonts w:asciiTheme="minorHAnsi" w:eastAsia="Times New Roman" w:hAnsiTheme="minorHAnsi" w:cstheme="minorHAnsi"/>
          <w:spacing w:val="2"/>
          <w:lang w:eastAsia="ru-RU"/>
        </w:rPr>
        <w:t>держать документы вне сейфа без необходимости в процессе работы;</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8.2.5 </w:t>
      </w:r>
      <w:r w:rsidR="00B843EF" w:rsidRPr="003302C4">
        <w:rPr>
          <w:rFonts w:asciiTheme="minorHAnsi" w:eastAsia="Times New Roman" w:hAnsiTheme="minorHAnsi" w:cstheme="minorHAnsi"/>
          <w:spacing w:val="2"/>
          <w:lang w:eastAsia="ru-RU"/>
        </w:rPr>
        <w:t>передавать документы на хранение лицам, не имеющим права доступа к данным документам.</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8.3. </w:t>
      </w:r>
      <w:r w:rsidR="00B843EF" w:rsidRPr="003302C4">
        <w:rPr>
          <w:rFonts w:asciiTheme="minorHAnsi" w:eastAsia="Times New Roman" w:hAnsiTheme="minorHAnsi" w:cstheme="minorHAnsi"/>
          <w:spacing w:val="2"/>
          <w:lang w:eastAsia="ru-RU"/>
        </w:rPr>
        <w:t xml:space="preserve">Текущее хранение кадровых документов, содержащих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w:t>
      </w:r>
      <w:r w:rsidR="002C167B" w:rsidRPr="003302C4">
        <w:rPr>
          <w:rFonts w:asciiTheme="minorHAnsi" w:eastAsia="Times New Roman" w:hAnsiTheme="minorHAnsi" w:cstheme="minorHAnsi"/>
          <w:spacing w:val="2"/>
          <w:lang w:eastAsia="ru-RU"/>
        </w:rPr>
        <w:t xml:space="preserve">организует </w:t>
      </w:r>
      <w:r w:rsidRPr="003302C4">
        <w:rPr>
          <w:rFonts w:asciiTheme="minorHAnsi" w:eastAsia="Times New Roman" w:hAnsiTheme="minorHAnsi" w:cstheme="minorHAnsi"/>
          <w:spacing w:val="2"/>
          <w:lang w:eastAsia="ru-RU"/>
        </w:rPr>
        <w:t>заместитель главы А</w:t>
      </w:r>
      <w:r w:rsidR="00B843EF" w:rsidRPr="003302C4">
        <w:rPr>
          <w:rFonts w:asciiTheme="minorHAnsi" w:eastAsia="Times New Roman" w:hAnsiTheme="minorHAnsi" w:cstheme="minorHAnsi"/>
          <w:spacing w:val="2"/>
          <w:lang w:eastAsia="ru-RU"/>
        </w:rPr>
        <w:t xml:space="preserve">дминистрации. </w:t>
      </w:r>
    </w:p>
    <w:p w:rsidR="00916327" w:rsidRPr="003302C4" w:rsidRDefault="00916327"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8.4. </w:t>
      </w:r>
      <w:r w:rsidR="00B843EF" w:rsidRPr="003302C4">
        <w:rPr>
          <w:rFonts w:asciiTheme="minorHAnsi" w:eastAsia="Times New Roman" w:hAnsiTheme="minorHAnsi" w:cstheme="minorHAnsi"/>
          <w:spacing w:val="2"/>
          <w:lang w:eastAsia="ru-RU"/>
        </w:rPr>
        <w:t xml:space="preserve">Текущее хранение бухгалтерских документов, содержащих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организует </w:t>
      </w:r>
      <w:r w:rsidRPr="003302C4">
        <w:rPr>
          <w:rFonts w:asciiTheme="minorHAnsi" w:eastAsia="Times New Roman" w:hAnsiTheme="minorHAnsi" w:cstheme="minorHAnsi"/>
          <w:spacing w:val="2"/>
          <w:lang w:eastAsia="ru-RU"/>
        </w:rPr>
        <w:t>ведущий специалист 2 разряда, главный бухгалтер А</w:t>
      </w:r>
      <w:r w:rsidR="00B843EF" w:rsidRPr="003302C4">
        <w:rPr>
          <w:rFonts w:asciiTheme="minorHAnsi" w:eastAsia="Times New Roman" w:hAnsiTheme="minorHAnsi" w:cstheme="minorHAnsi"/>
          <w:spacing w:val="2"/>
          <w:lang w:eastAsia="ru-RU"/>
        </w:rPr>
        <w:t>дминистрации.</w:t>
      </w:r>
    </w:p>
    <w:p w:rsidR="002C167B" w:rsidRPr="003302C4" w:rsidRDefault="002C167B"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8.5. Текущее хранение документов воинского учета</w:t>
      </w:r>
      <w:r w:rsidR="00D161D8" w:rsidRPr="003302C4">
        <w:rPr>
          <w:rFonts w:asciiTheme="minorHAnsi" w:eastAsia="Times New Roman" w:hAnsiTheme="minorHAnsi" w:cstheme="minorHAnsi"/>
          <w:spacing w:val="2"/>
          <w:lang w:eastAsia="ru-RU"/>
        </w:rPr>
        <w:t>, содержащих Пдн,</w:t>
      </w:r>
      <w:r w:rsidRPr="003302C4">
        <w:rPr>
          <w:rFonts w:asciiTheme="minorHAnsi" w:eastAsia="Times New Roman" w:hAnsiTheme="minorHAnsi" w:cstheme="minorHAnsi"/>
          <w:spacing w:val="2"/>
          <w:lang w:eastAsia="ru-RU"/>
        </w:rPr>
        <w:t xml:space="preserve"> организует инспектор военно-учетного стола Администрации.</w:t>
      </w:r>
    </w:p>
    <w:p w:rsidR="002C167B" w:rsidRPr="003302C4" w:rsidRDefault="00FA277E"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8.6. </w:t>
      </w:r>
      <w:r w:rsidR="00B843EF" w:rsidRPr="003302C4">
        <w:rPr>
          <w:rFonts w:asciiTheme="minorHAnsi" w:eastAsia="Times New Roman" w:hAnsiTheme="minorHAnsi" w:cstheme="minorHAnsi"/>
          <w:spacing w:val="2"/>
          <w:lang w:eastAsia="ru-RU"/>
        </w:rPr>
        <w:t xml:space="preserve">Все остальные документы, содержащие </w:t>
      </w:r>
      <w:r w:rsidR="00D161D8" w:rsidRPr="003302C4">
        <w:rPr>
          <w:rFonts w:asciiTheme="minorHAnsi" w:eastAsia="Times New Roman" w:hAnsiTheme="minorHAnsi" w:cstheme="minorHAnsi"/>
          <w:spacing w:val="2"/>
          <w:lang w:eastAsia="ru-RU"/>
        </w:rPr>
        <w:t>ПДн</w:t>
      </w:r>
      <w:r w:rsidR="00B57CD9" w:rsidRPr="003302C4">
        <w:rPr>
          <w:rFonts w:asciiTheme="minorHAnsi" w:eastAsia="Times New Roman" w:hAnsiTheme="minorHAnsi" w:cstheme="minorHAnsi"/>
          <w:spacing w:val="2"/>
          <w:lang w:eastAsia="ru-RU"/>
        </w:rPr>
        <w:t xml:space="preserve">, должны храниться с соблюдением номенклатурных сроков и требованиями пункта 8.2 настоящих Правил хранения у должностных лиц Администрации, </w:t>
      </w:r>
      <w:r w:rsidRPr="003302C4">
        <w:rPr>
          <w:rFonts w:asciiTheme="minorHAnsi" w:eastAsia="Times New Roman" w:hAnsiTheme="minorHAnsi" w:cstheme="minorHAnsi"/>
          <w:spacing w:val="2"/>
          <w:lang w:eastAsia="ru-RU"/>
        </w:rPr>
        <w:t>на которых нормативными</w:t>
      </w:r>
      <w:r w:rsidR="00B57CD9" w:rsidRPr="003302C4">
        <w:rPr>
          <w:rFonts w:asciiTheme="minorHAnsi" w:eastAsia="Times New Roman" w:hAnsiTheme="minorHAnsi" w:cstheme="minorHAnsi"/>
          <w:spacing w:val="2"/>
          <w:lang w:eastAsia="ru-RU"/>
        </w:rPr>
        <w:t xml:space="preserve"> правовыми или организационно-распоряди</w:t>
      </w:r>
      <w:r w:rsidRPr="003302C4">
        <w:rPr>
          <w:rFonts w:asciiTheme="minorHAnsi" w:eastAsia="Times New Roman" w:hAnsiTheme="minorHAnsi" w:cstheme="minorHAnsi"/>
          <w:spacing w:val="2"/>
          <w:lang w:eastAsia="ru-RU"/>
        </w:rPr>
        <w:t>тельными актами Администрации возложено</w:t>
      </w:r>
      <w:r w:rsidR="00B57CD9" w:rsidRPr="003302C4">
        <w:rPr>
          <w:rFonts w:asciiTheme="minorHAnsi" w:eastAsia="Times New Roman" w:hAnsiTheme="minorHAnsi" w:cstheme="minorHAnsi"/>
          <w:spacing w:val="2"/>
          <w:lang w:eastAsia="ru-RU"/>
        </w:rPr>
        <w:t xml:space="preserve"> вып</w:t>
      </w:r>
      <w:r w:rsidRPr="003302C4">
        <w:rPr>
          <w:rFonts w:asciiTheme="minorHAnsi" w:eastAsia="Times New Roman" w:hAnsiTheme="minorHAnsi" w:cstheme="minorHAnsi"/>
          <w:spacing w:val="2"/>
          <w:lang w:eastAsia="ru-RU"/>
        </w:rPr>
        <w:t>олнение</w:t>
      </w:r>
      <w:r w:rsidR="00B57CD9"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отдельных</w:t>
      </w:r>
      <w:r w:rsidR="00E57FAB" w:rsidRPr="003302C4">
        <w:rPr>
          <w:rFonts w:asciiTheme="minorHAnsi" w:eastAsia="Times New Roman" w:hAnsiTheme="minorHAnsi" w:cstheme="minorHAnsi"/>
          <w:spacing w:val="2"/>
          <w:lang w:eastAsia="ru-RU"/>
        </w:rPr>
        <w:t xml:space="preserve"> муниципальных функций</w:t>
      </w:r>
      <w:r w:rsidR="00D161D8" w:rsidRPr="003302C4">
        <w:rPr>
          <w:rFonts w:asciiTheme="minorHAnsi" w:eastAsia="Times New Roman" w:hAnsiTheme="minorHAnsi" w:cstheme="minorHAnsi"/>
          <w:spacing w:val="2"/>
          <w:lang w:eastAsia="ru-RU"/>
        </w:rPr>
        <w:t xml:space="preserve">, предусматривающих, помимо </w:t>
      </w:r>
      <w:r w:rsidR="0050075F" w:rsidRPr="003302C4">
        <w:rPr>
          <w:rFonts w:asciiTheme="minorHAnsi" w:eastAsia="Times New Roman" w:hAnsiTheme="minorHAnsi" w:cstheme="minorHAnsi"/>
          <w:spacing w:val="2"/>
          <w:lang w:eastAsia="ru-RU"/>
        </w:rPr>
        <w:t>прочего, сбор</w:t>
      </w:r>
      <w:r w:rsidR="00D161D8" w:rsidRPr="003302C4">
        <w:rPr>
          <w:rFonts w:asciiTheme="minorHAnsi" w:eastAsia="Times New Roman" w:hAnsiTheme="minorHAnsi" w:cstheme="minorHAnsi"/>
          <w:spacing w:val="2"/>
          <w:lang w:eastAsia="ru-RU"/>
        </w:rPr>
        <w:t>, обработку и т.п. ПДн</w:t>
      </w:r>
      <w:r w:rsidR="002C167B" w:rsidRPr="003302C4">
        <w:rPr>
          <w:rFonts w:asciiTheme="minorHAnsi" w:eastAsia="Times New Roman" w:hAnsiTheme="minorHAnsi" w:cstheme="minorHAnsi"/>
          <w:spacing w:val="2"/>
          <w:lang w:eastAsia="ru-RU"/>
        </w:rPr>
        <w:t>.</w:t>
      </w:r>
    </w:p>
    <w:p w:rsidR="00916327" w:rsidRPr="003302C4" w:rsidRDefault="00FA277E"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8.7. </w:t>
      </w:r>
      <w:r w:rsidR="00B843EF" w:rsidRPr="003302C4">
        <w:rPr>
          <w:rFonts w:asciiTheme="minorHAnsi" w:eastAsia="Times New Roman" w:hAnsiTheme="minorHAnsi" w:cstheme="minorHAnsi"/>
          <w:spacing w:val="2"/>
          <w:lang w:eastAsia="ru-RU"/>
        </w:rPr>
        <w:t xml:space="preserve">Подготовка документов к последующему хранению </w:t>
      </w:r>
      <w:r w:rsidRPr="003302C4">
        <w:rPr>
          <w:rFonts w:asciiTheme="minorHAnsi" w:eastAsia="Times New Roman" w:hAnsiTheme="minorHAnsi" w:cstheme="minorHAnsi"/>
          <w:spacing w:val="2"/>
          <w:lang w:eastAsia="ru-RU"/>
        </w:rPr>
        <w:t xml:space="preserve">в архиве Администрации </w:t>
      </w:r>
      <w:r w:rsidR="00B843EF" w:rsidRPr="003302C4">
        <w:rPr>
          <w:rFonts w:asciiTheme="minorHAnsi" w:eastAsia="Times New Roman" w:hAnsiTheme="minorHAnsi" w:cstheme="minorHAnsi"/>
          <w:spacing w:val="2"/>
          <w:lang w:eastAsia="ru-RU"/>
        </w:rPr>
        <w:t>включает экспертизу практической ценности документов, оформление и описание дел, составление актов о выделении к уничтожению документов и передачу их в архив.</w:t>
      </w:r>
    </w:p>
    <w:p w:rsidR="00916327" w:rsidRPr="003302C4" w:rsidRDefault="00FA277E" w:rsidP="00916327">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8.8. </w:t>
      </w:r>
      <w:r w:rsidR="00B843EF" w:rsidRPr="003302C4">
        <w:rPr>
          <w:rFonts w:asciiTheme="minorHAnsi" w:eastAsia="Times New Roman" w:hAnsiTheme="minorHAnsi" w:cstheme="minorHAnsi"/>
          <w:spacing w:val="2"/>
          <w:lang w:eastAsia="ru-RU"/>
        </w:rPr>
        <w:t xml:space="preserve">Экспертизу документов проводит постоянная экспертная комиссия. Передача дел в архив осуществляется по графику, утвержденному </w:t>
      </w:r>
      <w:r w:rsidR="00B57CD9" w:rsidRPr="003302C4">
        <w:rPr>
          <w:rFonts w:asciiTheme="minorHAnsi" w:eastAsia="Times New Roman" w:hAnsiTheme="minorHAnsi" w:cstheme="minorHAnsi"/>
          <w:spacing w:val="2"/>
          <w:lang w:eastAsia="ru-RU"/>
        </w:rPr>
        <w:t>главой Администрации</w:t>
      </w:r>
      <w:r w:rsidR="002B4CA4" w:rsidRPr="003302C4">
        <w:rPr>
          <w:rFonts w:asciiTheme="minorHAnsi" w:eastAsia="Times New Roman" w:hAnsiTheme="minorHAnsi" w:cstheme="minorHAnsi"/>
          <w:spacing w:val="2"/>
          <w:lang w:eastAsia="ru-RU"/>
        </w:rPr>
        <w:t xml:space="preserve"> </w:t>
      </w:r>
      <w:r w:rsidR="00B843EF" w:rsidRPr="003302C4">
        <w:rPr>
          <w:rFonts w:asciiTheme="minorHAnsi" w:eastAsia="Times New Roman" w:hAnsiTheme="minorHAnsi" w:cstheme="minorHAnsi"/>
          <w:spacing w:val="2"/>
          <w:lang w:eastAsia="ru-RU"/>
        </w:rPr>
        <w:t>не реже, чем один раз в три года.</w:t>
      </w:r>
    </w:p>
    <w:p w:rsidR="00916327" w:rsidRPr="003302C4" w:rsidRDefault="00916327" w:rsidP="00194258">
      <w:pPr>
        <w:jc w:val="both"/>
        <w:rPr>
          <w:rFonts w:asciiTheme="minorHAnsi" w:eastAsia="Times New Roman" w:hAnsiTheme="minorHAnsi" w:cstheme="minorHAnsi"/>
          <w:spacing w:val="2"/>
          <w:lang w:eastAsia="ru-RU"/>
        </w:rPr>
      </w:pPr>
    </w:p>
    <w:p w:rsidR="00FA277E" w:rsidRPr="003302C4" w:rsidRDefault="00FA277E" w:rsidP="00FA277E">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bCs/>
          <w:spacing w:val="2"/>
          <w:lang w:eastAsia="ru-RU"/>
        </w:rPr>
        <w:t xml:space="preserve">9. УНИЧТОЖЕНИЕ ДОКУМЕНТОВ, СОДЕРЖАЩИХ ПЕРСОНАЛЬНЫЕ ДАННЫЕ В АДМИНИСТРАЦИИ </w:t>
      </w:r>
      <w:r w:rsidRPr="003302C4">
        <w:rPr>
          <w:rFonts w:asciiTheme="minorHAnsi" w:eastAsia="Times New Roman" w:hAnsiTheme="minorHAnsi" w:cstheme="minorHAnsi"/>
          <w:spacing w:val="2"/>
          <w:lang w:eastAsia="ru-RU"/>
        </w:rPr>
        <w:t>БИРОФЕЛЬДСКОГО СЕЛЬСКОГО ПОСЕЛЕНИЯ БИРОБИДЖАНСКОГО</w:t>
      </w:r>
      <w:r w:rsidRPr="003302C4">
        <w:rPr>
          <w:rFonts w:asciiTheme="minorHAnsi" w:eastAsia="Times New Roman" w:hAnsiTheme="minorHAnsi" w:cstheme="minorHAnsi"/>
          <w:spacing w:val="2"/>
          <w:u w:val="single"/>
          <w:lang w:eastAsia="ru-RU"/>
        </w:rPr>
        <w:t xml:space="preserve"> </w:t>
      </w:r>
      <w:r w:rsidRPr="003302C4">
        <w:rPr>
          <w:rFonts w:asciiTheme="minorHAnsi" w:eastAsia="Times New Roman" w:hAnsiTheme="minorHAnsi" w:cstheme="minorHAnsi"/>
          <w:spacing w:val="2"/>
          <w:lang w:eastAsia="ru-RU"/>
        </w:rPr>
        <w:t>МУНИЦИПАЛЬНОГО РАЙОНА ЕВРЕЙСКОЙ АВТОНОМНОЙ ОБЛАСТИ</w:t>
      </w:r>
    </w:p>
    <w:p w:rsidR="00916327" w:rsidRPr="003302C4" w:rsidRDefault="00916327" w:rsidP="00194258">
      <w:pPr>
        <w:jc w:val="both"/>
        <w:rPr>
          <w:rFonts w:asciiTheme="minorHAnsi" w:eastAsia="Times New Roman" w:hAnsiTheme="minorHAnsi" w:cstheme="minorHAnsi"/>
          <w:b/>
          <w:bCs/>
          <w:spacing w:val="2"/>
          <w:lang w:eastAsia="ru-RU"/>
        </w:rPr>
      </w:pPr>
    </w:p>
    <w:p w:rsidR="00FA277E" w:rsidRPr="003302C4" w:rsidRDefault="00FA277E" w:rsidP="00FA277E">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9.1. </w:t>
      </w:r>
      <w:r w:rsidR="00B843EF" w:rsidRPr="003302C4">
        <w:rPr>
          <w:rFonts w:asciiTheme="minorHAnsi" w:eastAsia="Times New Roman" w:hAnsiTheme="minorHAnsi" w:cstheme="minorHAnsi"/>
          <w:spacing w:val="2"/>
          <w:lang w:eastAsia="ru-RU"/>
        </w:rPr>
        <w:t xml:space="preserve">Документы, содержащие </w:t>
      </w:r>
      <w:r w:rsidR="00D161D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временного хранения, как правило, в архив не передаются, а по истечении срока хранения уничтожаются. </w:t>
      </w:r>
    </w:p>
    <w:p w:rsidR="00FA277E" w:rsidRPr="003302C4" w:rsidRDefault="00FA277E" w:rsidP="00FA277E">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9.2. </w:t>
      </w:r>
      <w:r w:rsidR="00D161D8" w:rsidRPr="003302C4">
        <w:rPr>
          <w:rFonts w:asciiTheme="minorHAnsi" w:eastAsia="Times New Roman" w:hAnsiTheme="minorHAnsi" w:cstheme="minorHAnsi"/>
          <w:spacing w:val="2"/>
          <w:lang w:eastAsia="ru-RU"/>
        </w:rPr>
        <w:t>К документам, содержащим ПДн</w:t>
      </w:r>
      <w:r w:rsidR="00B843EF" w:rsidRPr="003302C4">
        <w:rPr>
          <w:rFonts w:asciiTheme="minorHAnsi" w:eastAsia="Times New Roman" w:hAnsiTheme="minorHAnsi" w:cstheme="minorHAnsi"/>
          <w:spacing w:val="2"/>
          <w:lang w:eastAsia="ru-RU"/>
        </w:rPr>
        <w:t xml:space="preserve"> временного характера</w:t>
      </w:r>
      <w:r w:rsidR="00D161D8" w:rsidRPr="003302C4">
        <w:rPr>
          <w:rFonts w:asciiTheme="minorHAnsi" w:eastAsia="Times New Roman" w:hAnsiTheme="minorHAnsi" w:cstheme="minorHAnsi"/>
          <w:spacing w:val="2"/>
          <w:lang w:eastAsia="ru-RU"/>
        </w:rPr>
        <w:t>,</w:t>
      </w:r>
      <w:r w:rsidR="00B843EF" w:rsidRPr="003302C4">
        <w:rPr>
          <w:rFonts w:asciiTheme="minorHAnsi" w:eastAsia="Times New Roman" w:hAnsiTheme="minorHAnsi" w:cstheme="minorHAnsi"/>
          <w:spacing w:val="2"/>
          <w:lang w:eastAsia="ru-RU"/>
        </w:rPr>
        <w:t xml:space="preserve"> относятся документы, которые не должны храниться в архиве в обязательном порядке.</w:t>
      </w:r>
    </w:p>
    <w:p w:rsidR="00FA277E" w:rsidRPr="003302C4" w:rsidRDefault="00D161D8" w:rsidP="00D161D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9.3. </w:t>
      </w:r>
      <w:r w:rsidR="00B843EF" w:rsidRPr="003302C4">
        <w:rPr>
          <w:rFonts w:asciiTheme="minorHAnsi" w:eastAsia="Times New Roman" w:hAnsiTheme="minorHAnsi" w:cstheme="minorHAnsi"/>
          <w:spacing w:val="2"/>
          <w:lang w:eastAsia="ru-RU"/>
        </w:rPr>
        <w:t xml:space="preserve">Для решения вопроса об уничтожении </w:t>
      </w:r>
      <w:r w:rsidRPr="003302C4">
        <w:rPr>
          <w:rFonts w:asciiTheme="minorHAnsi" w:eastAsia="Times New Roman" w:hAnsiTheme="minorHAnsi" w:cstheme="minorHAnsi"/>
          <w:spacing w:val="2"/>
          <w:lang w:eastAsia="ru-RU"/>
        </w:rPr>
        <w:t xml:space="preserve">документов, содержащих ПДн временного характера, </w:t>
      </w:r>
      <w:r w:rsidR="00B843EF" w:rsidRPr="003302C4">
        <w:rPr>
          <w:rFonts w:asciiTheme="minorHAnsi" w:eastAsia="Times New Roman" w:hAnsiTheme="minorHAnsi" w:cstheme="minorHAnsi"/>
          <w:spacing w:val="2"/>
          <w:lang w:eastAsia="ru-RU"/>
        </w:rPr>
        <w:t>один раз в год собирается экспертная комиссия</w:t>
      </w:r>
      <w:r w:rsidR="00247761" w:rsidRPr="003302C4">
        <w:rPr>
          <w:rFonts w:asciiTheme="minorHAnsi" w:eastAsia="Times New Roman" w:hAnsiTheme="minorHAnsi" w:cstheme="minorHAnsi"/>
          <w:spacing w:val="2"/>
          <w:lang w:eastAsia="ru-RU"/>
        </w:rPr>
        <w:t xml:space="preserve"> в составе не менее 2-х человек</w:t>
      </w:r>
      <w:r w:rsidR="00B843EF" w:rsidRPr="003302C4">
        <w:rPr>
          <w:rFonts w:asciiTheme="minorHAnsi" w:eastAsia="Times New Roman" w:hAnsiTheme="minorHAnsi" w:cstheme="minorHAnsi"/>
          <w:spacing w:val="2"/>
          <w:lang w:eastAsia="ru-RU"/>
        </w:rPr>
        <w:t xml:space="preserve">, определяемая распоряжением </w:t>
      </w:r>
      <w:r w:rsidRPr="003302C4">
        <w:rPr>
          <w:rFonts w:asciiTheme="minorHAnsi" w:eastAsia="Times New Roman" w:hAnsiTheme="minorHAnsi" w:cstheme="minorHAnsi"/>
          <w:spacing w:val="2"/>
          <w:lang w:eastAsia="ru-RU"/>
        </w:rPr>
        <w:t>главы Администрации</w:t>
      </w:r>
      <w:r w:rsidR="00B843EF" w:rsidRPr="003302C4">
        <w:rPr>
          <w:rFonts w:asciiTheme="minorHAnsi" w:eastAsia="Times New Roman" w:hAnsiTheme="minorHAnsi" w:cstheme="minorHAnsi"/>
          <w:spacing w:val="2"/>
          <w:lang w:eastAsia="ru-RU"/>
        </w:rPr>
        <w:t>.</w:t>
      </w:r>
      <w:r w:rsidRPr="003302C4">
        <w:rPr>
          <w:rFonts w:asciiTheme="minorHAnsi" w:eastAsia="Times New Roman" w:hAnsiTheme="minorHAnsi" w:cstheme="minorHAnsi"/>
          <w:spacing w:val="2"/>
          <w:lang w:eastAsia="ru-RU"/>
        </w:rPr>
        <w:t xml:space="preserve"> </w:t>
      </w:r>
      <w:r w:rsidR="00B843EF" w:rsidRPr="003302C4">
        <w:rPr>
          <w:rFonts w:asciiTheme="minorHAnsi" w:eastAsia="Times New Roman" w:hAnsiTheme="minorHAnsi" w:cstheme="minorHAnsi"/>
          <w:spacing w:val="2"/>
          <w:lang w:eastAsia="ru-RU"/>
        </w:rPr>
        <w:t xml:space="preserve">Итоги работы комиссии оформляются актами об уничтожении документов, содержащих </w:t>
      </w:r>
      <w:r w:rsidR="00247761" w:rsidRPr="003302C4">
        <w:rPr>
          <w:rFonts w:asciiTheme="minorHAnsi" w:eastAsia="Times New Roman" w:hAnsiTheme="minorHAnsi" w:cstheme="minorHAnsi"/>
          <w:spacing w:val="2"/>
          <w:lang w:eastAsia="ru-RU"/>
        </w:rPr>
        <w:t>ПДн временного хранения</w:t>
      </w:r>
      <w:r w:rsidR="00B843EF" w:rsidRPr="003302C4">
        <w:rPr>
          <w:rFonts w:asciiTheme="minorHAnsi" w:eastAsia="Times New Roman" w:hAnsiTheme="minorHAnsi" w:cstheme="minorHAnsi"/>
          <w:spacing w:val="2"/>
          <w:lang w:eastAsia="ru-RU"/>
        </w:rPr>
        <w:t>.</w:t>
      </w:r>
      <w:r w:rsidRPr="003302C4">
        <w:rPr>
          <w:rFonts w:asciiTheme="minorHAnsi" w:eastAsia="Times New Roman" w:hAnsiTheme="minorHAnsi" w:cstheme="minorHAnsi"/>
          <w:spacing w:val="2"/>
          <w:lang w:eastAsia="ru-RU"/>
        </w:rPr>
        <w:t xml:space="preserve"> </w:t>
      </w:r>
    </w:p>
    <w:p w:rsidR="00247761" w:rsidRPr="003302C4" w:rsidRDefault="00247761" w:rsidP="00D161D8">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9.4. В акте указывается дата и место его составления, состав комиссии, наименование уничтожаемых документов, их количество, количество страниц документов, предусмотренный срок хранения, подписи членов комиссии (не менее 2-х человек), ответственных за уничтожение документов, содержащие ПДн временного хранения. </w:t>
      </w:r>
    </w:p>
    <w:p w:rsidR="00677117" w:rsidRPr="003302C4" w:rsidRDefault="00247761" w:rsidP="00FA277E">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9.5</w:t>
      </w:r>
      <w:r w:rsidR="00D161D8" w:rsidRPr="003302C4">
        <w:rPr>
          <w:rFonts w:asciiTheme="minorHAnsi" w:eastAsia="Times New Roman" w:hAnsiTheme="minorHAnsi" w:cstheme="minorHAnsi"/>
          <w:spacing w:val="2"/>
          <w:lang w:eastAsia="ru-RU"/>
        </w:rPr>
        <w:t xml:space="preserve">. </w:t>
      </w:r>
      <w:r w:rsidR="00B843EF" w:rsidRPr="003302C4">
        <w:rPr>
          <w:rFonts w:asciiTheme="minorHAnsi" w:eastAsia="Times New Roman" w:hAnsiTheme="minorHAnsi" w:cstheme="minorHAnsi"/>
          <w:spacing w:val="2"/>
          <w:lang w:eastAsia="ru-RU"/>
        </w:rPr>
        <w:t xml:space="preserve">Уничтожение документов, содержащих </w:t>
      </w:r>
      <w:r w:rsidR="00D161D8"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временного хранения</w:t>
      </w:r>
      <w:r w:rsidR="00B843EF" w:rsidRPr="003302C4">
        <w:rPr>
          <w:rFonts w:asciiTheme="minorHAnsi" w:eastAsia="Times New Roman" w:hAnsiTheme="minorHAnsi" w:cstheme="minorHAnsi"/>
          <w:spacing w:val="2"/>
          <w:lang w:eastAsia="ru-RU"/>
        </w:rPr>
        <w:t xml:space="preserve">, производится любым способом, исключающим ознакомление посторонних лиц с уничтожаемыми материалами и возможность восстановления их текста. </w:t>
      </w:r>
    </w:p>
    <w:p w:rsidR="00FA277E" w:rsidRPr="003302C4" w:rsidRDefault="00247761" w:rsidP="00FA277E">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9.6. </w:t>
      </w:r>
      <w:r w:rsidR="00677117" w:rsidRPr="003302C4">
        <w:rPr>
          <w:rFonts w:asciiTheme="minorHAnsi" w:eastAsia="Times New Roman" w:hAnsiTheme="minorHAnsi" w:cstheme="minorHAnsi"/>
          <w:spacing w:val="2"/>
          <w:lang w:eastAsia="ru-RU"/>
        </w:rPr>
        <w:t xml:space="preserve">Акты </w:t>
      </w:r>
      <w:r w:rsidRPr="003302C4">
        <w:rPr>
          <w:rFonts w:asciiTheme="minorHAnsi" w:eastAsia="Times New Roman" w:hAnsiTheme="minorHAnsi" w:cstheme="minorHAnsi"/>
          <w:spacing w:val="2"/>
          <w:lang w:eastAsia="ru-RU"/>
        </w:rPr>
        <w:t xml:space="preserve">об уничтожении документов, содержащих ПДн временного хранения, </w:t>
      </w:r>
      <w:r w:rsidR="00677117" w:rsidRPr="003302C4">
        <w:rPr>
          <w:rFonts w:asciiTheme="minorHAnsi" w:eastAsia="Times New Roman" w:hAnsiTheme="minorHAnsi" w:cstheme="minorHAnsi"/>
          <w:spacing w:val="2"/>
          <w:lang w:eastAsia="ru-RU"/>
        </w:rPr>
        <w:t xml:space="preserve">составляются и подшиваются в </w:t>
      </w:r>
      <w:r w:rsidR="0023695D" w:rsidRPr="003302C4">
        <w:rPr>
          <w:rFonts w:asciiTheme="minorHAnsi" w:eastAsia="Times New Roman" w:hAnsiTheme="minorHAnsi" w:cstheme="minorHAnsi"/>
          <w:spacing w:val="2"/>
          <w:lang w:eastAsia="ru-RU"/>
        </w:rPr>
        <w:t xml:space="preserve">соответствующее </w:t>
      </w:r>
      <w:r w:rsidR="00677117" w:rsidRPr="003302C4">
        <w:rPr>
          <w:rFonts w:asciiTheme="minorHAnsi" w:eastAsia="Times New Roman" w:hAnsiTheme="minorHAnsi" w:cstheme="minorHAnsi"/>
          <w:spacing w:val="2"/>
          <w:lang w:eastAsia="ru-RU"/>
        </w:rPr>
        <w:t>дело.</w:t>
      </w:r>
    </w:p>
    <w:p w:rsidR="00677117" w:rsidRPr="003302C4" w:rsidRDefault="00677117" w:rsidP="00194258">
      <w:pPr>
        <w:jc w:val="both"/>
        <w:rPr>
          <w:rFonts w:asciiTheme="minorHAnsi" w:eastAsia="Times New Roman" w:hAnsiTheme="minorHAnsi" w:cstheme="minorHAnsi"/>
          <w:b/>
          <w:bCs/>
          <w:spacing w:val="2"/>
          <w:lang w:eastAsia="ru-RU"/>
        </w:rPr>
      </w:pPr>
    </w:p>
    <w:p w:rsidR="00DD25E4" w:rsidRPr="003302C4" w:rsidRDefault="00DD25E4" w:rsidP="00DD25E4">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bCs/>
          <w:spacing w:val="2"/>
          <w:lang w:eastAsia="ru-RU"/>
        </w:rPr>
        <w:t xml:space="preserve">10. РАСПРОСТРАНЕНИЕ ПЕРСОНАЛЬНЫХ ДАННЫХ АДМИНИСТРАЦИЕЙ </w:t>
      </w:r>
      <w:r w:rsidRPr="003302C4">
        <w:rPr>
          <w:rFonts w:asciiTheme="minorHAnsi" w:eastAsia="Times New Roman" w:hAnsiTheme="minorHAnsi" w:cstheme="minorHAnsi"/>
          <w:spacing w:val="2"/>
          <w:lang w:eastAsia="ru-RU"/>
        </w:rPr>
        <w:t xml:space="preserve">БИРОФЕЛЬДСКОГО СЕЛЬСКОГО </w:t>
      </w:r>
    </w:p>
    <w:p w:rsidR="00DD25E4" w:rsidRPr="003302C4" w:rsidRDefault="00DD25E4" w:rsidP="00DD25E4">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ПОСЕЛЕНИЯ БИРОБИДЖАНСКОГО</w:t>
      </w:r>
      <w:r w:rsidRPr="003302C4">
        <w:rPr>
          <w:rFonts w:asciiTheme="minorHAnsi" w:eastAsia="Times New Roman" w:hAnsiTheme="minorHAnsi" w:cstheme="minorHAnsi"/>
          <w:spacing w:val="2"/>
          <w:u w:val="single"/>
          <w:lang w:eastAsia="ru-RU"/>
        </w:rPr>
        <w:t xml:space="preserve"> </w:t>
      </w:r>
      <w:r w:rsidRPr="003302C4">
        <w:rPr>
          <w:rFonts w:asciiTheme="minorHAnsi" w:eastAsia="Times New Roman" w:hAnsiTheme="minorHAnsi" w:cstheme="minorHAnsi"/>
          <w:spacing w:val="2"/>
          <w:lang w:eastAsia="ru-RU"/>
        </w:rPr>
        <w:t>МУНИЦИПАЛЬНОГО РАЙОНА ЕВРЕЙСКОЙ АВТОНОМНОЙ ОБЛАСТИ</w:t>
      </w:r>
    </w:p>
    <w:p w:rsidR="00DD25E4" w:rsidRPr="003302C4" w:rsidRDefault="00DD25E4" w:rsidP="00DD25E4">
      <w:pPr>
        <w:jc w:val="center"/>
        <w:rPr>
          <w:rFonts w:asciiTheme="minorHAnsi" w:eastAsia="Times New Roman" w:hAnsiTheme="minorHAnsi" w:cstheme="minorHAnsi"/>
          <w:bCs/>
          <w:spacing w:val="2"/>
          <w:lang w:eastAsia="ru-RU"/>
        </w:rPr>
      </w:pPr>
    </w:p>
    <w:p w:rsidR="00DD25E4" w:rsidRPr="00D30CDA" w:rsidRDefault="00DD25E4" w:rsidP="00DD25E4">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10.1. </w:t>
      </w:r>
      <w:r w:rsidR="00B843EF" w:rsidRPr="00D30CDA">
        <w:rPr>
          <w:rFonts w:asciiTheme="minorHAnsi" w:eastAsia="Times New Roman" w:hAnsiTheme="minorHAnsi" w:cstheme="minorHAnsi"/>
          <w:spacing w:val="2"/>
          <w:lang w:eastAsia="ru-RU"/>
        </w:rPr>
        <w:t xml:space="preserve">По запросу служащего (приложение </w:t>
      </w:r>
      <w:r w:rsidRPr="00D30CDA">
        <w:rPr>
          <w:rFonts w:asciiTheme="minorHAnsi" w:eastAsia="Times New Roman" w:hAnsiTheme="minorHAnsi" w:cstheme="minorHAnsi"/>
          <w:spacing w:val="2"/>
          <w:lang w:eastAsia="ru-RU"/>
        </w:rPr>
        <w:t xml:space="preserve">№ </w:t>
      </w:r>
      <w:r w:rsidR="00B843EF" w:rsidRPr="00D30CDA">
        <w:rPr>
          <w:rFonts w:asciiTheme="minorHAnsi" w:eastAsia="Times New Roman" w:hAnsiTheme="minorHAnsi" w:cstheme="minorHAnsi"/>
          <w:spacing w:val="2"/>
          <w:lang w:eastAsia="ru-RU"/>
        </w:rPr>
        <w:t>1</w:t>
      </w:r>
      <w:r w:rsidRPr="00D30CDA">
        <w:rPr>
          <w:rFonts w:asciiTheme="minorHAnsi" w:eastAsia="Times New Roman" w:hAnsiTheme="minorHAnsi" w:cstheme="minorHAnsi"/>
          <w:spacing w:val="2"/>
          <w:lang w:eastAsia="ru-RU"/>
        </w:rPr>
        <w:t xml:space="preserve"> к настоящим Правилам) А</w:t>
      </w:r>
      <w:r w:rsidR="00B843EF" w:rsidRPr="00D30CDA">
        <w:rPr>
          <w:rFonts w:asciiTheme="minorHAnsi" w:eastAsia="Times New Roman" w:hAnsiTheme="minorHAnsi" w:cstheme="minorHAnsi"/>
          <w:spacing w:val="2"/>
          <w:lang w:eastAsia="ru-RU"/>
        </w:rPr>
        <w:t xml:space="preserve">дминистрация обязана не позднее 3-х дней со дня получения такого запроса выдать служащему копии документов на бумажном носителе, связанные с работой (копии приказа о приеме на работу, приказов о переводах на другую работу, приказа об увольнении с работы, выписки из трудовой книжки, периода работы у данного работодателя и др.). Предоставление ПДн служащих </w:t>
      </w:r>
      <w:r w:rsidRPr="00D30CDA">
        <w:rPr>
          <w:rFonts w:asciiTheme="minorHAnsi" w:eastAsia="Times New Roman" w:hAnsiTheme="minorHAnsi" w:cstheme="minorHAnsi"/>
          <w:spacing w:val="2"/>
          <w:lang w:eastAsia="ru-RU"/>
        </w:rPr>
        <w:t>А</w:t>
      </w:r>
      <w:r w:rsidR="00B843EF" w:rsidRPr="00D30CDA">
        <w:rPr>
          <w:rFonts w:asciiTheme="minorHAnsi" w:eastAsia="Times New Roman" w:hAnsiTheme="minorHAnsi" w:cstheme="minorHAnsi"/>
          <w:spacing w:val="2"/>
          <w:lang w:eastAsia="ru-RU"/>
        </w:rPr>
        <w:t>дминистрации фиксируются в журнале учет</w:t>
      </w:r>
      <w:r w:rsidRPr="00D30CDA">
        <w:rPr>
          <w:rFonts w:asciiTheme="minorHAnsi" w:eastAsia="Times New Roman" w:hAnsiTheme="minorHAnsi" w:cstheme="minorHAnsi"/>
          <w:spacing w:val="2"/>
          <w:lang w:eastAsia="ru-RU"/>
        </w:rPr>
        <w:t>а выдачи/передачи ПДн служащих А</w:t>
      </w:r>
      <w:r w:rsidR="00B843EF" w:rsidRPr="00D30CDA">
        <w:rPr>
          <w:rFonts w:asciiTheme="minorHAnsi" w:eastAsia="Times New Roman" w:hAnsiTheme="minorHAnsi" w:cstheme="minorHAnsi"/>
          <w:spacing w:val="2"/>
          <w:lang w:eastAsia="ru-RU"/>
        </w:rPr>
        <w:t>дминистрации.</w:t>
      </w:r>
    </w:p>
    <w:p w:rsidR="00DD25E4" w:rsidRPr="00D30CDA" w:rsidRDefault="00B843EF" w:rsidP="00DD25E4">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Копии документов, связан</w:t>
      </w:r>
      <w:r w:rsidR="00DD25E4" w:rsidRPr="00D30CDA">
        <w:rPr>
          <w:rFonts w:asciiTheme="minorHAnsi" w:eastAsia="Times New Roman" w:hAnsiTheme="minorHAnsi" w:cstheme="minorHAnsi"/>
          <w:spacing w:val="2"/>
          <w:lang w:eastAsia="ru-RU"/>
        </w:rPr>
        <w:t>ных с трудовой деятельностью в А</w:t>
      </w:r>
      <w:r w:rsidRPr="00D30CDA">
        <w:rPr>
          <w:rFonts w:asciiTheme="minorHAnsi" w:eastAsia="Times New Roman" w:hAnsiTheme="minorHAnsi" w:cstheme="minorHAnsi"/>
          <w:spacing w:val="2"/>
          <w:lang w:eastAsia="ru-RU"/>
        </w:rPr>
        <w:t>дминистрации, заверяются надлежащим образ</w:t>
      </w:r>
      <w:r w:rsidR="00DD25E4" w:rsidRPr="00D30CDA">
        <w:rPr>
          <w:rFonts w:asciiTheme="minorHAnsi" w:eastAsia="Times New Roman" w:hAnsiTheme="minorHAnsi" w:cstheme="minorHAnsi"/>
          <w:spacing w:val="2"/>
          <w:lang w:eastAsia="ru-RU"/>
        </w:rPr>
        <w:t>ом и предоставляются служащему А</w:t>
      </w:r>
      <w:r w:rsidRPr="00D30CDA">
        <w:rPr>
          <w:rFonts w:asciiTheme="minorHAnsi" w:eastAsia="Times New Roman" w:hAnsiTheme="minorHAnsi" w:cstheme="minorHAnsi"/>
          <w:spacing w:val="2"/>
          <w:lang w:eastAsia="ru-RU"/>
        </w:rPr>
        <w:t>дминистрации безвозмездно.</w:t>
      </w:r>
    </w:p>
    <w:p w:rsidR="00DD25E4" w:rsidRPr="00D30CDA" w:rsidRDefault="00DD25E4" w:rsidP="00DD25E4">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10.2. </w:t>
      </w:r>
      <w:r w:rsidR="00B843EF" w:rsidRPr="00D30CDA">
        <w:rPr>
          <w:rFonts w:asciiTheme="minorHAnsi" w:eastAsia="Times New Roman" w:hAnsiTheme="minorHAnsi" w:cstheme="minorHAnsi"/>
          <w:spacing w:val="2"/>
          <w:lang w:eastAsia="ru-RU"/>
        </w:rPr>
        <w:t xml:space="preserve">В случае получения </w:t>
      </w:r>
      <w:r w:rsidR="00E12EE0" w:rsidRPr="00D30CDA">
        <w:rPr>
          <w:rFonts w:asciiTheme="minorHAnsi" w:eastAsia="Times New Roman" w:hAnsiTheme="minorHAnsi" w:cstheme="minorHAnsi"/>
          <w:spacing w:val="2"/>
          <w:lang w:eastAsia="ru-RU"/>
        </w:rPr>
        <w:t xml:space="preserve">запроса </w:t>
      </w:r>
      <w:r w:rsidR="00B843EF" w:rsidRPr="00D30CDA">
        <w:rPr>
          <w:rFonts w:asciiTheme="minorHAnsi" w:eastAsia="Times New Roman" w:hAnsiTheme="minorHAnsi" w:cstheme="minorHAnsi"/>
          <w:spacing w:val="2"/>
          <w:lang w:eastAsia="ru-RU"/>
        </w:rPr>
        <w:t xml:space="preserve">от третьих лиц </w:t>
      </w:r>
      <w:r w:rsidR="00DA4067">
        <w:rPr>
          <w:rFonts w:asciiTheme="minorHAnsi" w:eastAsia="Times New Roman" w:hAnsiTheme="minorHAnsi" w:cstheme="minorHAnsi"/>
          <w:spacing w:val="2"/>
          <w:lang w:eastAsia="ru-RU"/>
        </w:rPr>
        <w:t xml:space="preserve">согласно </w:t>
      </w:r>
      <w:r w:rsidR="00C11B05" w:rsidRPr="00D30CDA">
        <w:rPr>
          <w:rFonts w:asciiTheme="minorHAnsi" w:eastAsia="Times New Roman" w:hAnsiTheme="minorHAnsi" w:cstheme="minorHAnsi"/>
          <w:spacing w:val="2"/>
          <w:lang w:eastAsia="ru-RU"/>
        </w:rPr>
        <w:t>пр</w:t>
      </w:r>
      <w:r w:rsidR="00DA4067">
        <w:rPr>
          <w:rFonts w:asciiTheme="minorHAnsi" w:eastAsia="Times New Roman" w:hAnsiTheme="minorHAnsi" w:cstheme="minorHAnsi"/>
          <w:spacing w:val="2"/>
          <w:lang w:eastAsia="ru-RU"/>
        </w:rPr>
        <w:t>иложению</w:t>
      </w:r>
      <w:r w:rsidR="00C11B05" w:rsidRPr="00D30CDA">
        <w:rPr>
          <w:rFonts w:asciiTheme="minorHAnsi" w:eastAsia="Times New Roman" w:hAnsiTheme="minorHAnsi" w:cstheme="minorHAnsi"/>
          <w:spacing w:val="2"/>
          <w:lang w:eastAsia="ru-RU"/>
        </w:rPr>
        <w:t xml:space="preserve"> № 2 к настоящим Правилам</w:t>
      </w:r>
      <w:r w:rsidR="00DA4067">
        <w:rPr>
          <w:rFonts w:asciiTheme="minorHAnsi" w:eastAsia="Times New Roman" w:hAnsiTheme="minorHAnsi" w:cstheme="minorHAnsi"/>
          <w:spacing w:val="2"/>
          <w:lang w:eastAsia="ru-RU"/>
        </w:rPr>
        <w:t>, а в случае подачи запроса представителем – приложению № 3</w:t>
      </w:r>
      <w:r w:rsidR="00C11B05" w:rsidRPr="00D30CDA">
        <w:rPr>
          <w:rFonts w:asciiTheme="minorHAnsi" w:eastAsia="Times New Roman" w:hAnsiTheme="minorHAnsi" w:cstheme="minorHAnsi"/>
          <w:spacing w:val="2"/>
          <w:lang w:eastAsia="ru-RU"/>
        </w:rPr>
        <w:t xml:space="preserve"> </w:t>
      </w:r>
      <w:r w:rsidR="00DA4067" w:rsidRPr="00D30CDA">
        <w:rPr>
          <w:rFonts w:asciiTheme="minorHAnsi" w:eastAsia="Times New Roman" w:hAnsiTheme="minorHAnsi" w:cstheme="minorHAnsi"/>
          <w:spacing w:val="2"/>
          <w:lang w:eastAsia="ru-RU"/>
        </w:rPr>
        <w:t>к настоящим Правилам</w:t>
      </w:r>
      <w:r w:rsidR="00DA4067">
        <w:rPr>
          <w:rFonts w:asciiTheme="minorHAnsi" w:eastAsia="Times New Roman" w:hAnsiTheme="minorHAnsi" w:cstheme="minorHAnsi"/>
          <w:spacing w:val="2"/>
          <w:lang w:eastAsia="ru-RU"/>
        </w:rPr>
        <w:t>,</w:t>
      </w:r>
      <w:r w:rsidR="00DA4067" w:rsidRPr="00D30CDA">
        <w:rPr>
          <w:rFonts w:asciiTheme="minorHAnsi" w:eastAsia="Times New Roman" w:hAnsiTheme="minorHAnsi" w:cstheme="minorHAnsi"/>
          <w:spacing w:val="2"/>
          <w:lang w:eastAsia="ru-RU"/>
        </w:rPr>
        <w:t xml:space="preserve"> </w:t>
      </w:r>
      <w:r w:rsidR="00B843EF" w:rsidRPr="00D30CDA">
        <w:rPr>
          <w:rFonts w:asciiTheme="minorHAnsi" w:eastAsia="Times New Roman" w:hAnsiTheme="minorHAnsi" w:cstheme="minorHAnsi"/>
          <w:spacing w:val="2"/>
          <w:lang w:eastAsia="ru-RU"/>
        </w:rPr>
        <w:t xml:space="preserve">на предоставление </w:t>
      </w:r>
      <w:r w:rsidR="00E12EE0" w:rsidRPr="00D30CDA">
        <w:rPr>
          <w:rFonts w:asciiTheme="minorHAnsi" w:eastAsia="Times New Roman" w:hAnsiTheme="minorHAnsi" w:cstheme="minorHAnsi"/>
          <w:spacing w:val="2"/>
          <w:lang w:eastAsia="ru-RU"/>
        </w:rPr>
        <w:t>ПДн, А</w:t>
      </w:r>
      <w:r w:rsidR="00B843EF" w:rsidRPr="00D30CDA">
        <w:rPr>
          <w:rFonts w:asciiTheme="minorHAnsi" w:eastAsia="Times New Roman" w:hAnsiTheme="minorHAnsi" w:cstheme="minorHAnsi"/>
          <w:spacing w:val="2"/>
          <w:lang w:eastAsia="ru-RU"/>
        </w:rPr>
        <w:t xml:space="preserve">дминистрация обязана предоставить такие </w:t>
      </w:r>
      <w:r w:rsidR="00E12EE0" w:rsidRPr="00D30CDA">
        <w:rPr>
          <w:rFonts w:asciiTheme="minorHAnsi" w:eastAsia="Times New Roman" w:hAnsiTheme="minorHAnsi" w:cstheme="minorHAnsi"/>
          <w:spacing w:val="2"/>
          <w:lang w:eastAsia="ru-RU"/>
        </w:rPr>
        <w:t xml:space="preserve">данные </w:t>
      </w:r>
      <w:r w:rsidR="00221912" w:rsidRPr="00D30CDA">
        <w:rPr>
          <w:rFonts w:asciiTheme="minorHAnsi" w:eastAsia="Times New Roman" w:hAnsiTheme="minorHAnsi" w:cstheme="minorHAnsi"/>
          <w:spacing w:val="2"/>
          <w:lang w:eastAsia="ru-RU"/>
        </w:rPr>
        <w:t>в сроки,</w:t>
      </w:r>
      <w:r w:rsidR="00E12EE0" w:rsidRPr="00D30CDA">
        <w:rPr>
          <w:rFonts w:asciiTheme="minorHAnsi" w:eastAsia="Times New Roman" w:hAnsiTheme="minorHAnsi" w:cstheme="minorHAnsi"/>
          <w:spacing w:val="2"/>
          <w:lang w:eastAsia="ru-RU"/>
        </w:rPr>
        <w:t xml:space="preserve"> установленные </w:t>
      </w:r>
      <w:r w:rsidR="00B843EF" w:rsidRPr="00D30CDA">
        <w:rPr>
          <w:rFonts w:asciiTheme="minorHAnsi" w:eastAsia="Times New Roman" w:hAnsiTheme="minorHAnsi" w:cstheme="minorHAnsi"/>
          <w:spacing w:val="2"/>
          <w:lang w:eastAsia="ru-RU"/>
        </w:rPr>
        <w:t xml:space="preserve">Правилами рассмотрения запросов субъектов персональных данных или их представителей в администрации </w:t>
      </w:r>
      <w:r w:rsidR="00221912" w:rsidRPr="00D30CDA">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 утвержденными настоящим Постановлением</w:t>
      </w:r>
      <w:r w:rsidR="00B843EF" w:rsidRPr="00D30CDA">
        <w:rPr>
          <w:rFonts w:asciiTheme="minorHAnsi" w:eastAsia="Times New Roman" w:hAnsiTheme="minorHAnsi" w:cstheme="minorHAnsi"/>
          <w:spacing w:val="2"/>
          <w:lang w:eastAsia="ru-RU"/>
        </w:rPr>
        <w:t xml:space="preserve">. </w:t>
      </w:r>
    </w:p>
    <w:p w:rsidR="00DD25E4" w:rsidRPr="003302C4" w:rsidRDefault="00221912" w:rsidP="00DD25E4">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10.3. </w:t>
      </w:r>
      <w:r w:rsidR="00B843EF" w:rsidRPr="00D30CDA">
        <w:rPr>
          <w:rFonts w:asciiTheme="minorHAnsi" w:eastAsia="Times New Roman" w:hAnsiTheme="minorHAnsi" w:cstheme="minorHAnsi"/>
          <w:spacing w:val="2"/>
          <w:lang w:eastAsia="ru-RU"/>
        </w:rPr>
        <w:t xml:space="preserve">Передача </w:t>
      </w:r>
      <w:r w:rsidRPr="00D30CDA">
        <w:rPr>
          <w:rFonts w:asciiTheme="minorHAnsi" w:eastAsia="Times New Roman" w:hAnsiTheme="minorHAnsi" w:cstheme="minorHAnsi"/>
          <w:spacing w:val="2"/>
          <w:lang w:eastAsia="ru-RU"/>
        </w:rPr>
        <w:t>ПДн</w:t>
      </w:r>
      <w:r w:rsidR="00B843EF" w:rsidRPr="00D30CDA">
        <w:rPr>
          <w:rFonts w:asciiTheme="minorHAnsi" w:eastAsia="Times New Roman" w:hAnsiTheme="minorHAnsi" w:cstheme="minorHAnsi"/>
          <w:spacing w:val="2"/>
          <w:lang w:eastAsia="ru-RU"/>
        </w:rPr>
        <w:t xml:space="preserve"> контрольно-надзорным органам и в государственные ИСПДн осуществляется в соответствии с действующим законодательством </w:t>
      </w:r>
      <w:r w:rsidR="00B843EF" w:rsidRPr="003302C4">
        <w:rPr>
          <w:rFonts w:asciiTheme="minorHAnsi" w:eastAsia="Times New Roman" w:hAnsiTheme="minorHAnsi" w:cstheme="minorHAnsi"/>
          <w:spacing w:val="2"/>
          <w:lang w:eastAsia="ru-RU"/>
        </w:rPr>
        <w:t xml:space="preserve">Российской Федерации. </w:t>
      </w:r>
    </w:p>
    <w:p w:rsidR="00DD25E4" w:rsidRPr="003302C4" w:rsidRDefault="00221912"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10.4. </w:t>
      </w:r>
      <w:r w:rsidR="00B843EF" w:rsidRPr="003302C4">
        <w:rPr>
          <w:rFonts w:asciiTheme="minorHAnsi" w:eastAsia="Times New Roman" w:hAnsiTheme="minorHAnsi" w:cstheme="minorHAnsi"/>
          <w:spacing w:val="2"/>
          <w:lang w:eastAsia="ru-RU"/>
        </w:rPr>
        <w:t xml:space="preserve">Доступ к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на основании и во исполнение федеральных законов предоставляется: </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Федеральной инспекции труда и федеральным органам исполнительной власти, осуществляющим функции по контролю и надзору в установленной сфере деятельности;</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Федеральной налоговой службе и межрегиональным инспекциям и управлениям ФНС РФ по субъектам Российской Федерации; </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Федеральной службе государственной статистики и её территориальным органам;</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Федеральному фонду обязательного медицинского страхования и его территориальным органам;</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Военным комиссариатам;</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Фонду социального страхования РФ;</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Пенсионному фонду РФ. </w:t>
      </w:r>
    </w:p>
    <w:p w:rsidR="00DD25E4" w:rsidRPr="003302C4" w:rsidRDefault="00221912"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10.5. </w:t>
      </w:r>
      <w:r w:rsidR="00B843EF" w:rsidRPr="003302C4">
        <w:rPr>
          <w:rFonts w:asciiTheme="minorHAnsi" w:eastAsia="Times New Roman" w:hAnsiTheme="minorHAnsi" w:cstheme="minorHAnsi"/>
          <w:spacing w:val="2"/>
          <w:lang w:eastAsia="ru-RU"/>
        </w:rPr>
        <w:t xml:space="preserve">Передача </w:t>
      </w:r>
      <w:r w:rsidRPr="003302C4">
        <w:rPr>
          <w:rFonts w:asciiTheme="minorHAnsi" w:eastAsia="Times New Roman" w:hAnsiTheme="minorHAnsi" w:cstheme="minorHAnsi"/>
          <w:spacing w:val="2"/>
          <w:lang w:eastAsia="ru-RU"/>
        </w:rPr>
        <w:t>ПДн муниципального служащего Администрации</w:t>
      </w:r>
      <w:r w:rsidR="00B843EF" w:rsidRPr="003302C4">
        <w:rPr>
          <w:rFonts w:asciiTheme="minorHAnsi" w:eastAsia="Times New Roman" w:hAnsiTheme="minorHAnsi" w:cstheme="minorHAnsi"/>
          <w:spacing w:val="2"/>
          <w:lang w:eastAsia="ru-RU"/>
        </w:rPr>
        <w:t xml:space="preserve"> страховым компаниям, банкам, благотворительным организациям, негосударственным пенсионным фондам, посольствам, другим организациям; родственникам, членам семьи и другим лицам осуществляется по письменному запросу о </w:t>
      </w:r>
      <w:r w:rsidRPr="003302C4">
        <w:rPr>
          <w:rFonts w:asciiTheme="minorHAnsi" w:eastAsia="Times New Roman" w:hAnsiTheme="minorHAnsi" w:cstheme="minorHAnsi"/>
          <w:spacing w:val="2"/>
          <w:lang w:eastAsia="ru-RU"/>
        </w:rPr>
        <w:t xml:space="preserve">их </w:t>
      </w:r>
      <w:r w:rsidR="00B843EF" w:rsidRPr="003302C4">
        <w:rPr>
          <w:rFonts w:asciiTheme="minorHAnsi" w:eastAsia="Times New Roman" w:hAnsiTheme="minorHAnsi" w:cstheme="minorHAnsi"/>
          <w:spacing w:val="2"/>
          <w:lang w:eastAsia="ru-RU"/>
        </w:rPr>
        <w:t xml:space="preserve">предоставлении на имя главы </w:t>
      </w:r>
      <w:r w:rsidRPr="003302C4">
        <w:rPr>
          <w:rFonts w:asciiTheme="minorHAnsi" w:eastAsia="Times New Roman" w:hAnsiTheme="minorHAnsi" w:cstheme="minorHAnsi"/>
          <w:spacing w:val="2"/>
          <w:lang w:eastAsia="ru-RU"/>
        </w:rPr>
        <w:t xml:space="preserve">Администрации </w:t>
      </w:r>
      <w:r w:rsidR="00B843EF" w:rsidRPr="003302C4">
        <w:rPr>
          <w:rFonts w:asciiTheme="minorHAnsi" w:eastAsia="Times New Roman" w:hAnsiTheme="minorHAnsi" w:cstheme="minorHAnsi"/>
          <w:spacing w:val="2"/>
          <w:lang w:eastAsia="ru-RU"/>
        </w:rPr>
        <w:t xml:space="preserve">с указанием цели предоставления и </w:t>
      </w:r>
      <w:r w:rsidRPr="003302C4">
        <w:rPr>
          <w:rFonts w:asciiTheme="minorHAnsi" w:eastAsia="Times New Roman" w:hAnsiTheme="minorHAnsi" w:cstheme="minorHAnsi"/>
          <w:spacing w:val="2"/>
          <w:lang w:eastAsia="ru-RU"/>
        </w:rPr>
        <w:t>запрашиваемого перечня ПДн</w:t>
      </w:r>
      <w:r w:rsidR="00B843EF" w:rsidRPr="003302C4">
        <w:rPr>
          <w:rFonts w:asciiTheme="minorHAnsi" w:eastAsia="Times New Roman" w:hAnsiTheme="minorHAnsi" w:cstheme="minorHAnsi"/>
          <w:spacing w:val="2"/>
          <w:lang w:eastAsia="ru-RU"/>
        </w:rPr>
        <w:t xml:space="preserve">. Передача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осуществляется только при условии получения письменного согласия </w:t>
      </w:r>
      <w:r w:rsidRPr="003302C4">
        <w:rPr>
          <w:rFonts w:asciiTheme="minorHAnsi" w:eastAsia="Times New Roman" w:hAnsiTheme="minorHAnsi" w:cstheme="minorHAnsi"/>
          <w:spacing w:val="2"/>
          <w:lang w:eastAsia="ru-RU"/>
        </w:rPr>
        <w:t>муниципального служащего Администрации</w:t>
      </w:r>
      <w:r w:rsidR="00B843EF" w:rsidRPr="003302C4">
        <w:rPr>
          <w:rFonts w:asciiTheme="minorHAnsi" w:eastAsia="Times New Roman" w:hAnsiTheme="minorHAnsi" w:cstheme="minorHAnsi"/>
          <w:spacing w:val="2"/>
          <w:lang w:eastAsia="ru-RU"/>
        </w:rPr>
        <w:t xml:space="preserve">, данные которого запрашиваются (отметка о согласии должна быть проставлена служащим на запросе), либо по </w:t>
      </w:r>
      <w:r w:rsidRPr="003302C4">
        <w:rPr>
          <w:rFonts w:asciiTheme="minorHAnsi" w:eastAsia="Times New Roman" w:hAnsiTheme="minorHAnsi" w:cstheme="minorHAnsi"/>
          <w:spacing w:val="2"/>
          <w:lang w:eastAsia="ru-RU"/>
        </w:rPr>
        <w:t xml:space="preserve">его </w:t>
      </w:r>
      <w:r w:rsidR="00B843EF" w:rsidRPr="003302C4">
        <w:rPr>
          <w:rFonts w:asciiTheme="minorHAnsi" w:eastAsia="Times New Roman" w:hAnsiTheme="minorHAnsi" w:cstheme="minorHAnsi"/>
          <w:spacing w:val="2"/>
          <w:lang w:eastAsia="ru-RU"/>
        </w:rPr>
        <w:t>письменному заявлению.</w:t>
      </w:r>
    </w:p>
    <w:p w:rsidR="00DD25E4" w:rsidRPr="003302C4" w:rsidRDefault="00221912"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10.6. </w:t>
      </w:r>
      <w:r w:rsidR="00B843EF" w:rsidRPr="003302C4">
        <w:rPr>
          <w:rFonts w:asciiTheme="minorHAnsi" w:eastAsia="Times New Roman" w:hAnsiTheme="minorHAnsi" w:cstheme="minorHAnsi"/>
          <w:spacing w:val="2"/>
          <w:lang w:eastAsia="ru-RU"/>
        </w:rPr>
        <w:t xml:space="preserve">Обо всех запросах о предоставлении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дол</w:t>
      </w:r>
      <w:r w:rsidRPr="003302C4">
        <w:rPr>
          <w:rFonts w:asciiTheme="minorHAnsi" w:eastAsia="Times New Roman" w:hAnsiTheme="minorHAnsi" w:cstheme="minorHAnsi"/>
          <w:spacing w:val="2"/>
          <w:lang w:eastAsia="ru-RU"/>
        </w:rPr>
        <w:t>жен быть уведомлен ответственный Администрации</w:t>
      </w:r>
      <w:r w:rsidR="00B843EF" w:rsidRPr="003302C4">
        <w:rPr>
          <w:rFonts w:asciiTheme="minorHAnsi" w:eastAsia="Times New Roman" w:hAnsiTheme="minorHAnsi" w:cstheme="minorHAnsi"/>
          <w:spacing w:val="2"/>
          <w:lang w:eastAsia="ru-RU"/>
        </w:rPr>
        <w:t xml:space="preserve"> за организацию обработки </w:t>
      </w:r>
      <w:r w:rsidRPr="003302C4">
        <w:rPr>
          <w:rFonts w:asciiTheme="minorHAnsi" w:eastAsia="Times New Roman" w:hAnsiTheme="minorHAnsi" w:cstheme="minorHAnsi"/>
          <w:spacing w:val="2"/>
          <w:lang w:eastAsia="ru-RU"/>
        </w:rPr>
        <w:t xml:space="preserve">и хранение </w:t>
      </w:r>
      <w:r w:rsidR="00B843EF" w:rsidRPr="003302C4">
        <w:rPr>
          <w:rFonts w:asciiTheme="minorHAnsi" w:eastAsia="Times New Roman" w:hAnsiTheme="minorHAnsi" w:cstheme="minorHAnsi"/>
          <w:spacing w:val="2"/>
          <w:lang w:eastAsia="ru-RU"/>
        </w:rPr>
        <w:t>персональных данных.</w:t>
      </w:r>
    </w:p>
    <w:p w:rsidR="00DD25E4" w:rsidRPr="003302C4" w:rsidRDefault="00221912"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10.7. </w:t>
      </w:r>
      <w:r w:rsidR="00B843EF" w:rsidRPr="003302C4">
        <w:rPr>
          <w:rFonts w:asciiTheme="minorHAnsi" w:eastAsia="Times New Roman" w:hAnsiTheme="minorHAnsi" w:cstheme="minorHAnsi"/>
          <w:spacing w:val="2"/>
          <w:lang w:eastAsia="ru-RU"/>
        </w:rPr>
        <w:t xml:space="preserve">При </w:t>
      </w:r>
      <w:r w:rsidR="00B46410" w:rsidRPr="003302C4">
        <w:rPr>
          <w:rFonts w:asciiTheme="minorHAnsi" w:eastAsia="Times New Roman" w:hAnsiTheme="minorHAnsi" w:cstheme="minorHAnsi"/>
          <w:spacing w:val="2"/>
          <w:lang w:eastAsia="ru-RU"/>
        </w:rPr>
        <w:t xml:space="preserve">обработке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третьих лиц должны соблюдаться следующие требования:</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передача </w:t>
      </w:r>
      <w:r w:rsidR="00221912"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третьей стороне осуществляется на основании действующего законодательства Российской Федерации;</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221912"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обеспечение третьей стороной конфиденциальности и безопасности </w:t>
      </w:r>
      <w:r w:rsidR="00221912"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при их обработке (в договоре, если таковой имеется должны быть прописаны обязанности сторон по защите полученных ПДн);</w:t>
      </w:r>
    </w:p>
    <w:p w:rsidR="00DD25E4" w:rsidRPr="003302C4" w:rsidRDefault="00B843EF"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 </w:t>
      </w:r>
      <w:r w:rsidR="00221912" w:rsidRPr="003302C4">
        <w:rPr>
          <w:rFonts w:asciiTheme="minorHAnsi" w:eastAsia="Times New Roman" w:hAnsiTheme="minorHAnsi" w:cstheme="minorHAnsi"/>
          <w:spacing w:val="2"/>
          <w:lang w:eastAsia="ru-RU"/>
        </w:rPr>
        <w:t>н</w:t>
      </w:r>
      <w:r w:rsidRPr="003302C4">
        <w:rPr>
          <w:rFonts w:asciiTheme="minorHAnsi" w:eastAsia="Times New Roman" w:hAnsiTheme="minorHAnsi" w:cstheme="minorHAnsi"/>
          <w:spacing w:val="2"/>
          <w:lang w:eastAsia="ru-RU"/>
        </w:rPr>
        <w:t xml:space="preserve">аличие письменного согласия субъекта ПДн. </w:t>
      </w:r>
    </w:p>
    <w:p w:rsidR="00DD25E4" w:rsidRPr="003302C4" w:rsidRDefault="00133DC8" w:rsidP="00DD25E4">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10.8. </w:t>
      </w:r>
      <w:r w:rsidR="00B843EF" w:rsidRPr="003302C4">
        <w:rPr>
          <w:rFonts w:asciiTheme="minorHAnsi" w:eastAsia="Times New Roman" w:hAnsiTheme="minorHAnsi" w:cstheme="minorHAnsi"/>
          <w:spacing w:val="2"/>
          <w:lang w:eastAsia="ru-RU"/>
        </w:rPr>
        <w:t xml:space="preserve">Порядок действий с запросами от субъекта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или его законного представителя на подтверждение наличия, ознакомление, уточнение, уничтожение или отзыв согласия на обработку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дополнительно определен в Правилах рассмотрения запросов субъектов персональных данных или их представителей в администрации </w:t>
      </w:r>
      <w:r w:rsidRPr="003302C4">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 утвержденными настоящим Постановлением.</w:t>
      </w:r>
    </w:p>
    <w:p w:rsidR="00DD25E4" w:rsidRPr="003302C4" w:rsidRDefault="00DD25E4" w:rsidP="00194258">
      <w:pPr>
        <w:jc w:val="both"/>
        <w:rPr>
          <w:rFonts w:asciiTheme="minorHAnsi" w:eastAsia="Times New Roman" w:hAnsiTheme="minorHAnsi" w:cstheme="minorHAnsi"/>
          <w:spacing w:val="2"/>
          <w:lang w:eastAsia="ru-RU"/>
        </w:rPr>
      </w:pPr>
    </w:p>
    <w:p w:rsidR="00985899" w:rsidRPr="003302C4" w:rsidRDefault="00B843EF" w:rsidP="00985899">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1</w:t>
      </w:r>
      <w:r w:rsidR="00985899" w:rsidRPr="003302C4">
        <w:rPr>
          <w:rFonts w:asciiTheme="minorHAnsi" w:eastAsia="Times New Roman" w:hAnsiTheme="minorHAnsi" w:cstheme="minorHAnsi"/>
          <w:bCs/>
          <w:spacing w:val="2"/>
          <w:lang w:eastAsia="ru-RU"/>
        </w:rPr>
        <w:t>1. ПРАВА СУБЪЕКТОВ ПДН В ОТНОШЕНИИ</w:t>
      </w:r>
    </w:p>
    <w:p w:rsidR="00985899" w:rsidRPr="003302C4" w:rsidRDefault="00985899" w:rsidP="00985899">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 xml:space="preserve"> СВОИХ ПЕРСОНАЛЬНЫХ ДАННЫХ</w:t>
      </w:r>
    </w:p>
    <w:p w:rsidR="00985899" w:rsidRPr="003302C4" w:rsidRDefault="00985899" w:rsidP="00194258">
      <w:pPr>
        <w:jc w:val="both"/>
        <w:rPr>
          <w:rFonts w:asciiTheme="minorHAnsi" w:eastAsia="Times New Roman" w:hAnsiTheme="minorHAnsi" w:cstheme="minorHAnsi"/>
          <w:bCs/>
          <w:spacing w:val="2"/>
          <w:lang w:eastAsia="ru-RU"/>
        </w:rPr>
      </w:pP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11.1. </w:t>
      </w:r>
      <w:r w:rsidR="00B843EF" w:rsidRPr="003302C4">
        <w:rPr>
          <w:rFonts w:asciiTheme="minorHAnsi" w:eastAsia="Times New Roman" w:hAnsiTheme="minorHAnsi" w:cstheme="minorHAnsi"/>
          <w:spacing w:val="2"/>
          <w:lang w:eastAsia="ru-RU"/>
        </w:rPr>
        <w:t>Субъекты ПДн в отношении своих персональных данных имеют право на:</w:t>
      </w: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11.1.1 </w:t>
      </w:r>
      <w:r w:rsidR="00B843EF" w:rsidRPr="003302C4">
        <w:rPr>
          <w:rFonts w:asciiTheme="minorHAnsi" w:eastAsia="Times New Roman" w:hAnsiTheme="minorHAnsi" w:cstheme="minorHAnsi"/>
          <w:spacing w:val="2"/>
          <w:lang w:eastAsia="ru-RU"/>
        </w:rPr>
        <w:t xml:space="preserve">полную информацию о своих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и </w:t>
      </w:r>
      <w:r w:rsidRPr="003302C4">
        <w:rPr>
          <w:rFonts w:asciiTheme="minorHAnsi" w:eastAsia="Times New Roman" w:hAnsiTheme="minorHAnsi" w:cstheme="minorHAnsi"/>
          <w:spacing w:val="2"/>
          <w:lang w:eastAsia="ru-RU"/>
        </w:rPr>
        <w:t xml:space="preserve">их </w:t>
      </w:r>
      <w:r w:rsidR="00B843EF" w:rsidRPr="003302C4">
        <w:rPr>
          <w:rFonts w:asciiTheme="minorHAnsi" w:eastAsia="Times New Roman" w:hAnsiTheme="minorHAnsi" w:cstheme="minorHAnsi"/>
          <w:spacing w:val="2"/>
          <w:lang w:eastAsia="ru-RU"/>
        </w:rPr>
        <w:t>обработке;</w:t>
      </w: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11.1.2 </w:t>
      </w:r>
      <w:r w:rsidR="00B843EF" w:rsidRPr="003302C4">
        <w:rPr>
          <w:rFonts w:asciiTheme="minorHAnsi" w:eastAsia="Times New Roman" w:hAnsiTheme="minorHAnsi" w:cstheme="minorHAnsi"/>
          <w:spacing w:val="2"/>
          <w:lang w:eastAsia="ru-RU"/>
        </w:rPr>
        <w:t xml:space="preserve">свободный бесплатный доступ к своим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включая право на получение копий любой записи, за исключением случаев, предусмотренных федеральным законом;</w:t>
      </w:r>
      <w:r w:rsidR="00256C45" w:rsidRPr="003302C4">
        <w:rPr>
          <w:rFonts w:asciiTheme="minorHAnsi" w:eastAsia="Times New Roman" w:hAnsiTheme="minorHAnsi" w:cstheme="minorHAnsi"/>
          <w:spacing w:val="2"/>
          <w:lang w:eastAsia="ru-RU"/>
        </w:rPr>
        <w:t xml:space="preserve">   </w:t>
      </w: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11.1.3 </w:t>
      </w:r>
      <w:r w:rsidR="00B843EF" w:rsidRPr="003302C4">
        <w:rPr>
          <w:rFonts w:asciiTheme="minorHAnsi" w:eastAsia="Times New Roman" w:hAnsiTheme="minorHAnsi" w:cstheme="minorHAnsi"/>
          <w:spacing w:val="2"/>
          <w:lang w:eastAsia="ru-RU"/>
        </w:rPr>
        <w:t xml:space="preserve">определение своих представителей для защиты своих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w:t>
      </w: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11.1.4 </w:t>
      </w:r>
      <w:r w:rsidR="00B843EF" w:rsidRPr="003302C4">
        <w:rPr>
          <w:rFonts w:asciiTheme="minorHAnsi" w:eastAsia="Times New Roman" w:hAnsiTheme="minorHAnsi" w:cstheme="minorHAnsi"/>
          <w:spacing w:val="2"/>
          <w:lang w:eastAsia="ru-RU"/>
        </w:rPr>
        <w:t xml:space="preserve">требование об исключении или исправлении неверных или неполных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а также данных, обработанных с нарушением требований законодательства;</w:t>
      </w: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11.1.5 требование об извещении А</w:t>
      </w:r>
      <w:r w:rsidR="00B843EF" w:rsidRPr="003302C4">
        <w:rPr>
          <w:rFonts w:asciiTheme="minorHAnsi" w:eastAsia="Times New Roman" w:hAnsiTheme="minorHAnsi" w:cstheme="minorHAnsi"/>
          <w:spacing w:val="2"/>
          <w:lang w:eastAsia="ru-RU"/>
        </w:rPr>
        <w:t xml:space="preserve">дминистрацией </w:t>
      </w:r>
      <w:r w:rsidR="006005B8" w:rsidRPr="003302C4">
        <w:rPr>
          <w:rFonts w:asciiTheme="minorHAnsi" w:eastAsia="Times New Roman" w:hAnsiTheme="minorHAnsi" w:cstheme="minorHAnsi"/>
          <w:spacing w:val="2"/>
          <w:lang w:eastAsia="ru-RU"/>
        </w:rPr>
        <w:t xml:space="preserve">лиц, неверно или неправильно извещенных о персональных данных субъекта ПДн, а также </w:t>
      </w:r>
      <w:r w:rsidR="00B843EF" w:rsidRPr="003302C4">
        <w:rPr>
          <w:rFonts w:asciiTheme="minorHAnsi" w:eastAsia="Times New Roman" w:hAnsiTheme="minorHAnsi" w:cstheme="minorHAnsi"/>
          <w:spacing w:val="2"/>
          <w:lang w:eastAsia="ru-RU"/>
        </w:rPr>
        <w:t>произведенных в них исключениях, исправлениях или дополнениях;</w:t>
      </w:r>
    </w:p>
    <w:p w:rsidR="00985899" w:rsidRPr="003302C4" w:rsidRDefault="00D27273"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11.1.6 </w:t>
      </w:r>
      <w:r w:rsidR="00B843EF" w:rsidRPr="003302C4">
        <w:rPr>
          <w:rFonts w:asciiTheme="minorHAnsi" w:eastAsia="Times New Roman" w:hAnsiTheme="minorHAnsi" w:cstheme="minorHAnsi"/>
          <w:spacing w:val="2"/>
          <w:lang w:eastAsia="ru-RU"/>
        </w:rPr>
        <w:t>обжалование в суде любых неправом</w:t>
      </w:r>
      <w:r w:rsidR="006005B8" w:rsidRPr="003302C4">
        <w:rPr>
          <w:rFonts w:asciiTheme="minorHAnsi" w:eastAsia="Times New Roman" w:hAnsiTheme="minorHAnsi" w:cstheme="minorHAnsi"/>
          <w:spacing w:val="2"/>
          <w:lang w:eastAsia="ru-RU"/>
        </w:rPr>
        <w:t>ерных действий или бездействия А</w:t>
      </w:r>
      <w:r w:rsidR="00B843EF" w:rsidRPr="003302C4">
        <w:rPr>
          <w:rFonts w:asciiTheme="minorHAnsi" w:eastAsia="Times New Roman" w:hAnsiTheme="minorHAnsi" w:cstheme="minorHAnsi"/>
          <w:spacing w:val="2"/>
          <w:lang w:eastAsia="ru-RU"/>
        </w:rPr>
        <w:t xml:space="preserve">дминистрации при обработке или защите его </w:t>
      </w:r>
      <w:r w:rsidR="006005B8"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w:t>
      </w:r>
    </w:p>
    <w:p w:rsidR="00985899" w:rsidRPr="003302C4" w:rsidRDefault="00B843EF"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11.</w:t>
      </w:r>
      <w:r w:rsidR="003F7BFA" w:rsidRPr="003302C4">
        <w:rPr>
          <w:rFonts w:asciiTheme="minorHAnsi" w:eastAsia="Times New Roman" w:hAnsiTheme="minorHAnsi" w:cstheme="minorHAnsi"/>
          <w:spacing w:val="2"/>
          <w:lang w:eastAsia="ru-RU"/>
        </w:rPr>
        <w:t>2.</w:t>
      </w:r>
      <w:r w:rsidRPr="003302C4">
        <w:rPr>
          <w:rFonts w:asciiTheme="minorHAnsi" w:eastAsia="Times New Roman" w:hAnsiTheme="minorHAnsi" w:cstheme="minorHAnsi"/>
          <w:spacing w:val="2"/>
          <w:lang w:eastAsia="ru-RU"/>
        </w:rPr>
        <w:t xml:space="preserve"> </w:t>
      </w:r>
      <w:r w:rsidR="003F7BFA" w:rsidRPr="003302C4">
        <w:rPr>
          <w:rFonts w:asciiTheme="minorHAnsi" w:eastAsia="Times New Roman" w:hAnsiTheme="minorHAnsi" w:cstheme="minorHAnsi"/>
          <w:spacing w:val="2"/>
          <w:lang w:eastAsia="ru-RU"/>
        </w:rPr>
        <w:t>При обработке ПДн А</w:t>
      </w:r>
      <w:r w:rsidRPr="003302C4">
        <w:rPr>
          <w:rFonts w:asciiTheme="minorHAnsi" w:eastAsia="Times New Roman" w:hAnsiTheme="minorHAnsi" w:cstheme="minorHAnsi"/>
          <w:spacing w:val="2"/>
          <w:lang w:eastAsia="ru-RU"/>
        </w:rPr>
        <w:t>дминистрация обязана:</w:t>
      </w:r>
    </w:p>
    <w:p w:rsidR="00985899" w:rsidRPr="003302C4" w:rsidRDefault="003F7BFA"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11.2.1 </w:t>
      </w:r>
      <w:r w:rsidR="00B843EF" w:rsidRPr="003302C4">
        <w:rPr>
          <w:rFonts w:asciiTheme="minorHAnsi" w:eastAsia="Times New Roman" w:hAnsiTheme="minorHAnsi" w:cstheme="minorHAnsi"/>
          <w:spacing w:val="2"/>
          <w:lang w:eastAsia="ru-RU"/>
        </w:rPr>
        <w:t xml:space="preserve">обеспечить защиту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от их неправомерного использования или утраты в порядке, установленном законодательством Российской Федерации и требованиями регулирующих органов;</w:t>
      </w:r>
    </w:p>
    <w:p w:rsidR="00985899" w:rsidRPr="003302C4" w:rsidRDefault="003F7BFA"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11.2.2 </w:t>
      </w:r>
      <w:r w:rsidR="00B843EF" w:rsidRPr="003302C4">
        <w:rPr>
          <w:rFonts w:asciiTheme="minorHAnsi" w:eastAsia="Times New Roman" w:hAnsiTheme="minorHAnsi" w:cstheme="minorHAnsi"/>
          <w:spacing w:val="2"/>
          <w:lang w:eastAsia="ru-RU"/>
        </w:rPr>
        <w:t xml:space="preserve">ознакомить субъекта ПДн или его законных представителей с его правами в области защиты </w:t>
      </w:r>
      <w:r w:rsidRPr="003302C4">
        <w:rPr>
          <w:rFonts w:asciiTheme="minorHAnsi" w:eastAsia="Times New Roman" w:hAnsiTheme="minorHAnsi" w:cstheme="minorHAnsi"/>
          <w:spacing w:val="2"/>
          <w:lang w:eastAsia="ru-RU"/>
        </w:rPr>
        <w:t xml:space="preserve">ПДн </w:t>
      </w:r>
      <w:r w:rsidR="00B843EF" w:rsidRPr="003302C4">
        <w:rPr>
          <w:rFonts w:asciiTheme="minorHAnsi" w:eastAsia="Times New Roman" w:hAnsiTheme="minorHAnsi" w:cstheme="minorHAnsi"/>
          <w:spacing w:val="2"/>
          <w:lang w:eastAsia="ru-RU"/>
        </w:rPr>
        <w:t xml:space="preserve"> на </w:t>
      </w:r>
      <w:r w:rsidR="00FE2B0B" w:rsidRPr="003302C4">
        <w:rPr>
          <w:rFonts w:asciiTheme="majorHAnsi" w:eastAsia="Times New Roman" w:hAnsiTheme="majorHAnsi" w:cstheme="majorHAnsi"/>
          <w:lang w:eastAsia="ru-RU"/>
        </w:rPr>
        <w:t>официальном сайте Администрации</w:t>
      </w:r>
      <w:r w:rsidR="00FE2B0B" w:rsidRPr="003302C4">
        <w:t>: E-mail adbirofeld@mail.ru</w:t>
      </w:r>
      <w:r w:rsidR="00B843EF" w:rsidRPr="003302C4">
        <w:rPr>
          <w:rFonts w:asciiTheme="minorHAnsi" w:eastAsia="Times New Roman" w:hAnsiTheme="minorHAnsi" w:cstheme="minorHAnsi"/>
          <w:spacing w:val="2"/>
          <w:lang w:eastAsia="ru-RU"/>
        </w:rPr>
        <w:t>;</w:t>
      </w:r>
    </w:p>
    <w:p w:rsidR="00985899" w:rsidRPr="003302C4" w:rsidRDefault="003F7BFA"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11.2.3 </w:t>
      </w:r>
      <w:r w:rsidR="00B843EF" w:rsidRPr="003302C4">
        <w:rPr>
          <w:rFonts w:asciiTheme="minorHAnsi" w:eastAsia="Times New Roman" w:hAnsiTheme="minorHAnsi" w:cstheme="minorHAnsi"/>
          <w:spacing w:val="2"/>
          <w:lang w:eastAsia="ru-RU"/>
        </w:rPr>
        <w:t>осуществлять передачу ПДн третьих лиц только в соответствии с настоящими Правилами и законодательством Российской Федерации;</w:t>
      </w:r>
    </w:p>
    <w:p w:rsidR="00985899" w:rsidRPr="003302C4" w:rsidRDefault="003F7BFA"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11.2.4 </w:t>
      </w:r>
      <w:r w:rsidR="00FE2B0B" w:rsidRPr="003302C4">
        <w:rPr>
          <w:rFonts w:asciiTheme="minorHAnsi" w:eastAsia="Times New Roman" w:hAnsiTheme="minorHAnsi" w:cstheme="minorHAnsi"/>
          <w:spacing w:val="2"/>
          <w:lang w:eastAsia="ru-RU"/>
        </w:rPr>
        <w:t>о</w:t>
      </w:r>
      <w:r w:rsidR="00B843EF" w:rsidRPr="003302C4">
        <w:rPr>
          <w:rFonts w:asciiTheme="minorHAnsi" w:eastAsia="Times New Roman" w:hAnsiTheme="minorHAnsi" w:cstheme="minorHAnsi"/>
          <w:spacing w:val="2"/>
          <w:lang w:eastAsia="ru-RU"/>
        </w:rPr>
        <w:t>беспечить субъекту ПДн доступ к своим персональным данным.</w:t>
      </w:r>
    </w:p>
    <w:p w:rsidR="008A194F" w:rsidRPr="003302C4" w:rsidRDefault="008A194F" w:rsidP="008A194F">
      <w:pPr>
        <w:ind w:firstLine="851"/>
        <w:jc w:val="both"/>
        <w:rPr>
          <w:rFonts w:eastAsia="Times New Roman"/>
          <w:lang w:eastAsia="ru-RU"/>
        </w:rPr>
      </w:pPr>
      <w:r w:rsidRPr="003302C4">
        <w:rPr>
          <w:rFonts w:eastAsia="Times New Roman"/>
          <w:lang w:eastAsia="ru-RU"/>
        </w:rPr>
        <w:t>11.3. Нахождение в помещениях, в которых ведется обработка ПДн, третьих лиц, указанных в пункте 4.2. настоящих Правил, возможно только в присутствии муниципального служащего (должностного лица) Администрации, уполномоченного на обработку ПДн, и на время, ограниченное необходимостью решения вопросов, связанных с предоставлением персональных данных, предоставлением муниципальных услуг, осуществлением муниципальных функций.</w:t>
      </w:r>
    </w:p>
    <w:p w:rsidR="008A194F" w:rsidRPr="003302C4" w:rsidRDefault="008A194F" w:rsidP="00D27273">
      <w:pPr>
        <w:ind w:firstLine="851"/>
        <w:jc w:val="both"/>
        <w:rPr>
          <w:rFonts w:asciiTheme="minorHAnsi" w:eastAsia="Times New Roman" w:hAnsiTheme="minorHAnsi" w:cstheme="minorHAnsi"/>
          <w:spacing w:val="2"/>
          <w:lang w:eastAsia="ru-RU"/>
        </w:rPr>
      </w:pPr>
      <w:r w:rsidRPr="003302C4">
        <w:rPr>
          <w:rFonts w:eastAsia="Times New Roman"/>
          <w:lang w:eastAsia="ru-RU"/>
        </w:rPr>
        <w:t>11.4. Ответственность за соблюдение порядка доступа в помещения, в которых ведется обработка персональных данных, возлагается на муниципального служащего (должностного лица) Администрации, уполномоченного на обработку ПДн</w:t>
      </w:r>
      <w:r w:rsidRPr="003302C4">
        <w:rPr>
          <w:rFonts w:asciiTheme="minorHAnsi" w:eastAsia="Times New Roman" w:hAnsiTheme="minorHAnsi" w:cstheme="minorHAnsi"/>
          <w:spacing w:val="2"/>
          <w:lang w:eastAsia="ru-RU"/>
        </w:rPr>
        <w:t>.</w:t>
      </w:r>
    </w:p>
    <w:p w:rsidR="0050075F" w:rsidRPr="003302C4" w:rsidRDefault="0050075F"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11.5. </w:t>
      </w:r>
      <w:r w:rsidR="00B843EF" w:rsidRPr="003302C4">
        <w:rPr>
          <w:rFonts w:asciiTheme="minorHAnsi" w:eastAsia="Times New Roman" w:hAnsiTheme="minorHAnsi" w:cstheme="minorHAnsi"/>
          <w:spacing w:val="2"/>
          <w:lang w:eastAsia="ru-RU"/>
        </w:rPr>
        <w:t>Право внутреннего доступа к персональным д</w:t>
      </w:r>
      <w:r w:rsidRPr="003302C4">
        <w:rPr>
          <w:rFonts w:asciiTheme="minorHAnsi" w:eastAsia="Times New Roman" w:hAnsiTheme="minorHAnsi" w:cstheme="minorHAnsi"/>
          <w:spacing w:val="2"/>
          <w:lang w:eastAsia="ru-RU"/>
        </w:rPr>
        <w:t xml:space="preserve">анным имеют только те </w:t>
      </w:r>
      <w:r w:rsidR="008A194F" w:rsidRPr="003302C4">
        <w:rPr>
          <w:rFonts w:asciiTheme="minorHAnsi" w:eastAsia="Times New Roman" w:hAnsiTheme="minorHAnsi" w:cstheme="minorHAnsi"/>
          <w:spacing w:val="2"/>
          <w:lang w:eastAsia="ru-RU"/>
        </w:rPr>
        <w:t xml:space="preserve">муниципальные </w:t>
      </w:r>
      <w:r w:rsidRPr="003302C4">
        <w:rPr>
          <w:rFonts w:asciiTheme="minorHAnsi" w:eastAsia="Times New Roman" w:hAnsiTheme="minorHAnsi" w:cstheme="minorHAnsi"/>
          <w:spacing w:val="2"/>
          <w:lang w:eastAsia="ru-RU"/>
        </w:rPr>
        <w:t>служащие А</w:t>
      </w:r>
      <w:r w:rsidR="00B843EF" w:rsidRPr="003302C4">
        <w:rPr>
          <w:rFonts w:asciiTheme="minorHAnsi" w:eastAsia="Times New Roman" w:hAnsiTheme="minorHAnsi" w:cstheme="minorHAnsi"/>
          <w:spacing w:val="2"/>
          <w:lang w:eastAsia="ru-RU"/>
        </w:rPr>
        <w:t>дминистрации, которым это необходимо для выполнения своих должностных обязанностей в рамках служебного контракта</w:t>
      </w:r>
      <w:r w:rsidRPr="003302C4">
        <w:rPr>
          <w:rFonts w:asciiTheme="minorHAnsi" w:eastAsia="Times New Roman" w:hAnsiTheme="minorHAnsi" w:cstheme="minorHAnsi"/>
          <w:spacing w:val="2"/>
          <w:lang w:eastAsia="ru-RU"/>
        </w:rPr>
        <w:t xml:space="preserve">. </w:t>
      </w:r>
      <w:r w:rsidR="00B843EF" w:rsidRPr="003302C4">
        <w:rPr>
          <w:rFonts w:asciiTheme="minorHAnsi" w:eastAsia="Times New Roman" w:hAnsiTheme="minorHAnsi" w:cstheme="minorHAnsi"/>
          <w:spacing w:val="2"/>
          <w:lang w:eastAsia="ru-RU"/>
        </w:rPr>
        <w:t>Доступ к ИСПДн осуществляется на основании разрешите</w:t>
      </w:r>
      <w:r w:rsidRPr="003302C4">
        <w:rPr>
          <w:rFonts w:asciiTheme="minorHAnsi" w:eastAsia="Times New Roman" w:hAnsiTheme="minorHAnsi" w:cstheme="minorHAnsi"/>
          <w:spacing w:val="2"/>
          <w:lang w:eastAsia="ru-RU"/>
        </w:rPr>
        <w:t>льной системы доступа служащих А</w:t>
      </w:r>
      <w:r w:rsidR="00B843EF" w:rsidRPr="003302C4">
        <w:rPr>
          <w:rFonts w:asciiTheme="minorHAnsi" w:eastAsia="Times New Roman" w:hAnsiTheme="minorHAnsi" w:cstheme="minorHAnsi"/>
          <w:spacing w:val="2"/>
          <w:lang w:eastAsia="ru-RU"/>
        </w:rPr>
        <w:t xml:space="preserve">дминистрации к ИСПДн. </w:t>
      </w:r>
    </w:p>
    <w:p w:rsidR="00985899" w:rsidRPr="003302C4" w:rsidRDefault="0050075F"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11.6. </w:t>
      </w:r>
      <w:r w:rsidR="00B843EF" w:rsidRPr="003302C4">
        <w:rPr>
          <w:rFonts w:asciiTheme="minorHAnsi" w:eastAsia="Times New Roman" w:hAnsiTheme="minorHAnsi" w:cstheme="minorHAnsi"/>
          <w:spacing w:val="2"/>
          <w:lang w:eastAsia="ru-RU"/>
        </w:rPr>
        <w:t>Ответственным за поддержание «Разрешите</w:t>
      </w:r>
      <w:r w:rsidRPr="003302C4">
        <w:rPr>
          <w:rFonts w:asciiTheme="minorHAnsi" w:eastAsia="Times New Roman" w:hAnsiTheme="minorHAnsi" w:cstheme="minorHAnsi"/>
          <w:spacing w:val="2"/>
          <w:lang w:eastAsia="ru-RU"/>
        </w:rPr>
        <w:t>льной системы допуска служащих А</w:t>
      </w:r>
      <w:r w:rsidR="00B843EF" w:rsidRPr="003302C4">
        <w:rPr>
          <w:rFonts w:asciiTheme="minorHAnsi" w:eastAsia="Times New Roman" w:hAnsiTheme="minorHAnsi" w:cstheme="minorHAnsi"/>
          <w:spacing w:val="2"/>
          <w:lang w:eastAsia="ru-RU"/>
        </w:rPr>
        <w:t xml:space="preserve">дминистрации к ИСПДн» в актуальном состоянии является </w:t>
      </w:r>
      <w:r w:rsidR="00451C91">
        <w:rPr>
          <w:rFonts w:asciiTheme="minorHAnsi" w:eastAsia="Times New Roman" w:hAnsiTheme="minorHAnsi" w:cstheme="minorHAnsi"/>
          <w:spacing w:val="2"/>
          <w:lang w:eastAsia="ru-RU"/>
        </w:rPr>
        <w:t>заместитель главы Администрации.</w:t>
      </w:r>
    </w:p>
    <w:p w:rsidR="00985899" w:rsidRPr="003302C4" w:rsidRDefault="0050075F" w:rsidP="00D27273">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11.7. Служащими А</w:t>
      </w:r>
      <w:r w:rsidR="00B843EF" w:rsidRPr="003302C4">
        <w:rPr>
          <w:rFonts w:asciiTheme="minorHAnsi" w:eastAsia="Times New Roman" w:hAnsiTheme="minorHAnsi" w:cstheme="minorHAnsi"/>
          <w:spacing w:val="2"/>
          <w:lang w:eastAsia="ru-RU"/>
        </w:rPr>
        <w:t xml:space="preserve">дминистрации, получающими доступ к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xml:space="preserve">, должна обеспечиваться конфиденциальность </w:t>
      </w:r>
      <w:r w:rsidRPr="003302C4">
        <w:rPr>
          <w:rFonts w:asciiTheme="minorHAnsi" w:eastAsia="Times New Roman" w:hAnsiTheme="minorHAnsi" w:cstheme="minorHAnsi"/>
          <w:spacing w:val="2"/>
          <w:lang w:eastAsia="ru-RU"/>
        </w:rPr>
        <w:t>указанных</w:t>
      </w:r>
      <w:r w:rsidR="00B843EF" w:rsidRPr="003302C4">
        <w:rPr>
          <w:rFonts w:asciiTheme="minorHAnsi" w:eastAsia="Times New Roman" w:hAnsiTheme="minorHAnsi" w:cstheme="minorHAnsi"/>
          <w:spacing w:val="2"/>
          <w:lang w:eastAsia="ru-RU"/>
        </w:rPr>
        <w:t xml:space="preserve"> данных. </w:t>
      </w:r>
    </w:p>
    <w:p w:rsidR="00985899" w:rsidRPr="00451C91" w:rsidRDefault="0050075F" w:rsidP="00D27273">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11.8. Факт доступа служащих А</w:t>
      </w:r>
      <w:r w:rsidR="00B843EF" w:rsidRPr="00451C91">
        <w:rPr>
          <w:rFonts w:asciiTheme="minorHAnsi" w:eastAsia="Times New Roman" w:hAnsiTheme="minorHAnsi" w:cstheme="minorHAnsi"/>
          <w:spacing w:val="2"/>
          <w:lang w:eastAsia="ru-RU"/>
        </w:rPr>
        <w:t xml:space="preserve">дминистрации к </w:t>
      </w:r>
      <w:r w:rsidRPr="00451C91">
        <w:rPr>
          <w:rFonts w:asciiTheme="minorHAnsi" w:eastAsia="Times New Roman" w:hAnsiTheme="minorHAnsi" w:cstheme="minorHAnsi"/>
          <w:spacing w:val="2"/>
          <w:lang w:eastAsia="ru-RU"/>
        </w:rPr>
        <w:t>ПДн</w:t>
      </w:r>
      <w:r w:rsidR="00B843EF" w:rsidRPr="00451C91">
        <w:rPr>
          <w:rFonts w:asciiTheme="minorHAnsi" w:eastAsia="Times New Roman" w:hAnsiTheme="minorHAnsi" w:cstheme="minorHAnsi"/>
          <w:spacing w:val="2"/>
          <w:lang w:eastAsia="ru-RU"/>
        </w:rPr>
        <w:t xml:space="preserve">, а также факты предоставления </w:t>
      </w:r>
      <w:r w:rsidRPr="00451C91">
        <w:rPr>
          <w:rFonts w:asciiTheme="minorHAnsi" w:eastAsia="Times New Roman" w:hAnsiTheme="minorHAnsi" w:cstheme="minorHAnsi"/>
          <w:spacing w:val="2"/>
          <w:lang w:eastAsia="ru-RU"/>
        </w:rPr>
        <w:t>ПДн</w:t>
      </w:r>
      <w:r w:rsidR="00B843EF" w:rsidRPr="00451C91">
        <w:rPr>
          <w:rFonts w:asciiTheme="minorHAnsi" w:eastAsia="Times New Roman" w:hAnsiTheme="minorHAnsi" w:cstheme="minorHAnsi"/>
          <w:spacing w:val="2"/>
          <w:lang w:eastAsia="ru-RU"/>
        </w:rPr>
        <w:t xml:space="preserve"> по запросам регистрируются автоматизированными средствами ИСПДн.</w:t>
      </w:r>
    </w:p>
    <w:p w:rsidR="00985899" w:rsidRPr="00DA4067" w:rsidRDefault="0050075F" w:rsidP="00D27273">
      <w:pPr>
        <w:ind w:firstLine="851"/>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11.9. </w:t>
      </w:r>
      <w:r w:rsidR="00B843EF" w:rsidRPr="00DA4067">
        <w:rPr>
          <w:rFonts w:asciiTheme="minorHAnsi" w:eastAsia="Times New Roman" w:hAnsiTheme="minorHAnsi" w:cstheme="minorHAnsi"/>
          <w:spacing w:val="2"/>
          <w:lang w:eastAsia="ru-RU"/>
        </w:rPr>
        <w:t xml:space="preserve">При обнаружении нарушений порядка предоставления </w:t>
      </w:r>
      <w:r w:rsidRPr="00DA4067">
        <w:rPr>
          <w:rFonts w:asciiTheme="minorHAnsi" w:eastAsia="Times New Roman" w:hAnsiTheme="minorHAnsi" w:cstheme="minorHAnsi"/>
          <w:spacing w:val="2"/>
          <w:lang w:eastAsia="ru-RU"/>
        </w:rPr>
        <w:t>ПДн субъекта ПДн служащий А</w:t>
      </w:r>
      <w:r w:rsidR="00B843EF" w:rsidRPr="00DA4067">
        <w:rPr>
          <w:rFonts w:asciiTheme="minorHAnsi" w:eastAsia="Times New Roman" w:hAnsiTheme="minorHAnsi" w:cstheme="minorHAnsi"/>
          <w:spacing w:val="2"/>
          <w:lang w:eastAsia="ru-RU"/>
        </w:rPr>
        <w:t xml:space="preserve">дминистрации незамедлительно приостанавливает предоставление </w:t>
      </w:r>
      <w:r w:rsidRPr="00DA4067">
        <w:rPr>
          <w:rFonts w:asciiTheme="minorHAnsi" w:eastAsia="Times New Roman" w:hAnsiTheme="minorHAnsi" w:cstheme="minorHAnsi"/>
          <w:spacing w:val="2"/>
          <w:lang w:eastAsia="ru-RU"/>
        </w:rPr>
        <w:t>ПДн</w:t>
      </w:r>
      <w:r w:rsidR="00B843EF" w:rsidRPr="00DA4067">
        <w:rPr>
          <w:rFonts w:asciiTheme="minorHAnsi" w:eastAsia="Times New Roman" w:hAnsiTheme="minorHAnsi" w:cstheme="minorHAnsi"/>
          <w:spacing w:val="2"/>
          <w:lang w:eastAsia="ru-RU"/>
        </w:rPr>
        <w:t xml:space="preserve"> до выявления причин нарушений и устранения этих причин.</w:t>
      </w:r>
    </w:p>
    <w:p w:rsidR="00985899" w:rsidRDefault="00985899" w:rsidP="00194258">
      <w:pPr>
        <w:jc w:val="both"/>
        <w:rPr>
          <w:rFonts w:asciiTheme="minorHAnsi" w:eastAsia="Times New Roman" w:hAnsiTheme="minorHAnsi" w:cstheme="minorHAnsi"/>
          <w:color w:val="332E2D"/>
          <w:spacing w:val="2"/>
          <w:lang w:eastAsia="ru-RU"/>
        </w:rPr>
      </w:pPr>
    </w:p>
    <w:p w:rsidR="0050075F" w:rsidRPr="003302C4" w:rsidRDefault="0050075F" w:rsidP="0050075F">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 xml:space="preserve">12. ОТВЕТСТВЕННОСТЬ ЗА НАРУШЕНИЕ ТРЕБОВАНИЙ </w:t>
      </w:r>
    </w:p>
    <w:p w:rsidR="00985899" w:rsidRPr="003302C4" w:rsidRDefault="0050075F" w:rsidP="0050075F">
      <w:pPr>
        <w:jc w:val="center"/>
        <w:rPr>
          <w:rFonts w:asciiTheme="minorHAnsi" w:eastAsia="Times New Roman" w:hAnsiTheme="minorHAnsi" w:cstheme="minorHAnsi"/>
          <w:spacing w:val="2"/>
          <w:lang w:eastAsia="ru-RU"/>
        </w:rPr>
      </w:pPr>
      <w:r w:rsidRPr="003302C4">
        <w:rPr>
          <w:rFonts w:asciiTheme="minorHAnsi" w:eastAsia="Times New Roman" w:hAnsiTheme="minorHAnsi" w:cstheme="minorHAnsi"/>
          <w:bCs/>
          <w:spacing w:val="2"/>
          <w:lang w:eastAsia="ru-RU"/>
        </w:rPr>
        <w:t>РАБОТЫ С ПЕРСОНАЛЬНЫМИ ДАННЫМИ</w:t>
      </w:r>
    </w:p>
    <w:p w:rsidR="00985899" w:rsidRPr="003302C4" w:rsidRDefault="00985899" w:rsidP="00194258">
      <w:pPr>
        <w:jc w:val="both"/>
        <w:rPr>
          <w:rFonts w:asciiTheme="minorHAnsi" w:eastAsia="Times New Roman" w:hAnsiTheme="minorHAnsi" w:cstheme="minorHAnsi"/>
          <w:spacing w:val="2"/>
          <w:lang w:eastAsia="ru-RU"/>
        </w:rPr>
      </w:pPr>
    </w:p>
    <w:p w:rsidR="0050075F" w:rsidRPr="00451C91" w:rsidRDefault="0050075F" w:rsidP="0050075F">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 xml:space="preserve">12.1. </w:t>
      </w:r>
      <w:r w:rsidR="00B843EF" w:rsidRPr="00451C91">
        <w:rPr>
          <w:rFonts w:asciiTheme="minorHAnsi" w:eastAsia="Times New Roman" w:hAnsiTheme="minorHAnsi" w:cstheme="minorHAnsi"/>
          <w:spacing w:val="2"/>
          <w:lang w:eastAsia="ru-RU"/>
        </w:rPr>
        <w:t>Пункты настоящих Правил обязат</w:t>
      </w:r>
      <w:r w:rsidRPr="00451C91">
        <w:rPr>
          <w:rFonts w:asciiTheme="minorHAnsi" w:eastAsia="Times New Roman" w:hAnsiTheme="minorHAnsi" w:cstheme="minorHAnsi"/>
          <w:spacing w:val="2"/>
          <w:lang w:eastAsia="ru-RU"/>
        </w:rPr>
        <w:t>ельны для исполнения служащими А</w:t>
      </w:r>
      <w:r w:rsidR="00B843EF" w:rsidRPr="00451C91">
        <w:rPr>
          <w:rFonts w:asciiTheme="minorHAnsi" w:eastAsia="Times New Roman" w:hAnsiTheme="minorHAnsi" w:cstheme="minorHAnsi"/>
          <w:spacing w:val="2"/>
          <w:lang w:eastAsia="ru-RU"/>
        </w:rPr>
        <w:t xml:space="preserve">дминистрации, в обязанности которых входит обработка и защита персональных данных. </w:t>
      </w:r>
      <w:r w:rsidRPr="00451C91">
        <w:rPr>
          <w:rFonts w:asciiTheme="minorHAnsi" w:eastAsia="Times New Roman" w:hAnsiTheme="minorHAnsi" w:cstheme="minorHAnsi"/>
          <w:spacing w:val="2"/>
          <w:lang w:eastAsia="ru-RU"/>
        </w:rPr>
        <w:t>Ознакомление служащих А</w:t>
      </w:r>
      <w:r w:rsidR="00B843EF" w:rsidRPr="00451C91">
        <w:rPr>
          <w:rFonts w:asciiTheme="minorHAnsi" w:eastAsia="Times New Roman" w:hAnsiTheme="minorHAnsi" w:cstheme="minorHAnsi"/>
          <w:spacing w:val="2"/>
          <w:lang w:eastAsia="ru-RU"/>
        </w:rPr>
        <w:t>дминистрации с настоящими Правилами организует</w:t>
      </w:r>
      <w:r w:rsidR="00451C91" w:rsidRPr="00451C91">
        <w:rPr>
          <w:rFonts w:asciiTheme="minorHAnsi" w:eastAsia="Times New Roman" w:hAnsiTheme="minorHAnsi" w:cstheme="minorHAnsi"/>
          <w:spacing w:val="2"/>
          <w:lang w:eastAsia="ru-RU"/>
        </w:rPr>
        <w:t xml:space="preserve"> заместитель главы Администрации.</w:t>
      </w:r>
    </w:p>
    <w:p w:rsidR="0050075F" w:rsidRPr="003302C4" w:rsidRDefault="0050075F" w:rsidP="0050075F">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 xml:space="preserve">12.2. </w:t>
      </w:r>
      <w:r w:rsidR="00B843EF" w:rsidRPr="00451C91">
        <w:rPr>
          <w:rFonts w:asciiTheme="minorHAnsi" w:eastAsia="Times New Roman" w:hAnsiTheme="minorHAnsi" w:cstheme="minorHAnsi"/>
          <w:spacing w:val="2"/>
          <w:lang w:eastAsia="ru-RU"/>
        </w:rPr>
        <w:t>Принципы ра</w:t>
      </w:r>
      <w:r w:rsidRPr="00451C91">
        <w:rPr>
          <w:rFonts w:asciiTheme="minorHAnsi" w:eastAsia="Times New Roman" w:hAnsiTheme="minorHAnsi" w:cstheme="minorHAnsi"/>
          <w:spacing w:val="2"/>
          <w:lang w:eastAsia="ru-RU"/>
        </w:rPr>
        <w:t xml:space="preserve">боты </w:t>
      </w:r>
      <w:r w:rsidRPr="003302C4">
        <w:rPr>
          <w:rFonts w:asciiTheme="minorHAnsi" w:eastAsia="Times New Roman" w:hAnsiTheme="minorHAnsi" w:cstheme="minorHAnsi"/>
          <w:spacing w:val="2"/>
          <w:lang w:eastAsia="ru-RU"/>
        </w:rPr>
        <w:t>с персональными данными в А</w:t>
      </w:r>
      <w:r w:rsidR="00B843EF" w:rsidRPr="003302C4">
        <w:rPr>
          <w:rFonts w:asciiTheme="minorHAnsi" w:eastAsia="Times New Roman" w:hAnsiTheme="minorHAnsi" w:cstheme="minorHAnsi"/>
          <w:spacing w:val="2"/>
          <w:lang w:eastAsia="ru-RU"/>
        </w:rPr>
        <w:t xml:space="preserve">дминистрации </w:t>
      </w:r>
      <w:r w:rsidRPr="003302C4">
        <w:rPr>
          <w:rFonts w:asciiTheme="minorHAnsi" w:eastAsia="Times New Roman" w:hAnsiTheme="minorHAnsi" w:cstheme="minorHAnsi"/>
          <w:spacing w:val="2"/>
          <w:lang w:eastAsia="ru-RU"/>
        </w:rPr>
        <w:t>являются</w:t>
      </w:r>
      <w:r w:rsidR="00B843EF" w:rsidRPr="003302C4">
        <w:rPr>
          <w:rFonts w:asciiTheme="minorHAnsi" w:eastAsia="Times New Roman" w:hAnsiTheme="minorHAnsi" w:cstheme="minorHAnsi"/>
          <w:spacing w:val="2"/>
          <w:lang w:eastAsia="ru-RU"/>
        </w:rPr>
        <w:t>:</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50075F"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постоянный контроль за состоянием работы с </w:t>
      </w:r>
      <w:r w:rsidR="0050075F" w:rsidRPr="003302C4">
        <w:rPr>
          <w:rFonts w:asciiTheme="minorHAnsi" w:eastAsia="Times New Roman" w:hAnsiTheme="minorHAnsi" w:cstheme="minorHAnsi"/>
          <w:spacing w:val="2"/>
          <w:lang w:eastAsia="ru-RU"/>
        </w:rPr>
        <w:t>ПДн, осуществляемой служащими А</w:t>
      </w:r>
      <w:r w:rsidRPr="003302C4">
        <w:rPr>
          <w:rFonts w:asciiTheme="minorHAnsi" w:eastAsia="Times New Roman" w:hAnsiTheme="minorHAnsi" w:cstheme="minorHAnsi"/>
          <w:spacing w:val="2"/>
          <w:lang w:eastAsia="ru-RU"/>
        </w:rPr>
        <w:t xml:space="preserve">дминистрации </w:t>
      </w:r>
      <w:r w:rsidR="0050075F" w:rsidRPr="003302C4">
        <w:rPr>
          <w:rFonts w:asciiTheme="minorHAnsi" w:eastAsia="Times New Roman" w:hAnsiTheme="minorHAnsi" w:cstheme="minorHAnsi"/>
          <w:spacing w:val="2"/>
          <w:lang w:eastAsia="ru-RU"/>
        </w:rPr>
        <w:t>со стороны главы и заместителя главы Администрации</w:t>
      </w:r>
      <w:r w:rsidRPr="003302C4">
        <w:rPr>
          <w:rFonts w:asciiTheme="minorHAnsi" w:eastAsia="Times New Roman" w:hAnsiTheme="minorHAnsi" w:cstheme="minorHAnsi"/>
          <w:spacing w:val="2"/>
          <w:lang w:eastAsia="ru-RU"/>
        </w:rPr>
        <w:t>;</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50075F" w:rsidRPr="003302C4">
        <w:rPr>
          <w:rFonts w:asciiTheme="minorHAnsi" w:eastAsia="Times New Roman" w:hAnsiTheme="minorHAnsi" w:cstheme="minorHAnsi"/>
          <w:spacing w:val="2"/>
          <w:lang w:eastAsia="ru-RU"/>
        </w:rPr>
        <w:t xml:space="preserve"> персональная ответственность служащих А</w:t>
      </w:r>
      <w:r w:rsidRPr="003302C4">
        <w:rPr>
          <w:rFonts w:asciiTheme="minorHAnsi" w:eastAsia="Times New Roman" w:hAnsiTheme="minorHAnsi" w:cstheme="minorHAnsi"/>
          <w:spacing w:val="2"/>
          <w:lang w:eastAsia="ru-RU"/>
        </w:rPr>
        <w:t>дминистрации, в обязанности которых входит обработка и защита персональных данных</w:t>
      </w:r>
      <w:r w:rsidR="0050075F" w:rsidRPr="003302C4">
        <w:rPr>
          <w:rFonts w:asciiTheme="minorHAnsi" w:eastAsia="Times New Roman" w:hAnsiTheme="minorHAnsi" w:cstheme="minorHAnsi"/>
          <w:spacing w:val="2"/>
          <w:lang w:eastAsia="ru-RU"/>
        </w:rPr>
        <w:t>,</w:t>
      </w:r>
      <w:r w:rsidRPr="003302C4">
        <w:rPr>
          <w:rFonts w:asciiTheme="minorHAnsi" w:eastAsia="Times New Roman" w:hAnsiTheme="minorHAnsi" w:cstheme="minorHAnsi"/>
          <w:spacing w:val="2"/>
          <w:lang w:eastAsia="ru-RU"/>
        </w:rPr>
        <w:t xml:space="preserve"> за нарушение </w:t>
      </w:r>
      <w:r w:rsidR="0050075F" w:rsidRPr="003302C4">
        <w:rPr>
          <w:rFonts w:asciiTheme="minorHAnsi" w:eastAsia="Times New Roman" w:hAnsiTheme="minorHAnsi" w:cstheme="minorHAnsi"/>
          <w:spacing w:val="2"/>
          <w:lang w:eastAsia="ru-RU"/>
        </w:rPr>
        <w:t>настоящих Правилами</w:t>
      </w:r>
      <w:r w:rsidRPr="003302C4">
        <w:rPr>
          <w:rFonts w:asciiTheme="minorHAnsi" w:eastAsia="Times New Roman" w:hAnsiTheme="minorHAnsi" w:cstheme="minorHAnsi"/>
          <w:spacing w:val="2"/>
          <w:lang w:eastAsia="ru-RU"/>
        </w:rPr>
        <w:t>.</w:t>
      </w:r>
    </w:p>
    <w:p w:rsidR="0050075F" w:rsidRPr="003302C4" w:rsidRDefault="0050075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12.3. Все служащие А</w:t>
      </w:r>
      <w:r w:rsidR="00B843EF" w:rsidRPr="003302C4">
        <w:rPr>
          <w:rFonts w:asciiTheme="minorHAnsi" w:eastAsia="Times New Roman" w:hAnsiTheme="minorHAnsi" w:cstheme="minorHAnsi"/>
          <w:spacing w:val="2"/>
          <w:lang w:eastAsia="ru-RU"/>
        </w:rPr>
        <w:t>дминистрации, должностные обязанности которых подразумевают возможность ознакомления с ПДн, при приеме</w:t>
      </w:r>
      <w:r w:rsidRPr="003302C4">
        <w:rPr>
          <w:rFonts w:asciiTheme="minorHAnsi" w:eastAsia="Times New Roman" w:hAnsiTheme="minorHAnsi" w:cstheme="minorHAnsi"/>
          <w:spacing w:val="2"/>
          <w:lang w:eastAsia="ru-RU"/>
        </w:rPr>
        <w:t xml:space="preserve"> на работу обязаны подписывать о</w:t>
      </w:r>
      <w:r w:rsidR="00B843EF" w:rsidRPr="003302C4">
        <w:rPr>
          <w:rFonts w:asciiTheme="minorHAnsi" w:eastAsia="Times New Roman" w:hAnsiTheme="minorHAnsi" w:cstheme="minorHAnsi"/>
          <w:spacing w:val="2"/>
          <w:lang w:eastAsia="ru-RU"/>
        </w:rPr>
        <w:t xml:space="preserve">бязательство о неразглашении </w:t>
      </w:r>
      <w:r w:rsidR="00B96A75"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w:t>
      </w:r>
      <w:r w:rsidR="00B843EF" w:rsidRPr="003302C4">
        <w:rPr>
          <w:rFonts w:asciiTheme="minorHAnsi" w:eastAsia="Times New Roman" w:hAnsiTheme="minorHAnsi" w:cstheme="minorHAnsi"/>
          <w:spacing w:val="2"/>
          <w:lang w:eastAsia="ru-RU"/>
        </w:rPr>
        <w:t xml:space="preserve"> ставших ему известными в связи с исполнением должностных </w:t>
      </w:r>
      <w:r w:rsidRPr="003302C4">
        <w:rPr>
          <w:rFonts w:asciiTheme="minorHAnsi" w:eastAsia="Times New Roman" w:hAnsiTheme="minorHAnsi" w:cstheme="minorHAnsi"/>
          <w:spacing w:val="2"/>
          <w:lang w:eastAsia="ru-RU"/>
        </w:rPr>
        <w:t>обязанностей</w:t>
      </w:r>
      <w:r w:rsidR="00B96A75" w:rsidRPr="003302C4">
        <w:rPr>
          <w:rFonts w:asciiTheme="minorHAnsi" w:eastAsia="Times New Roman" w:hAnsiTheme="minorHAnsi" w:cstheme="minorHAnsi"/>
          <w:spacing w:val="2"/>
          <w:lang w:eastAsia="ru-RU"/>
        </w:rPr>
        <w:t>,</w:t>
      </w:r>
      <w:r w:rsidRPr="003302C4">
        <w:rPr>
          <w:rFonts w:asciiTheme="minorHAnsi" w:eastAsia="Times New Roman" w:hAnsiTheme="minorHAnsi" w:cstheme="minorHAnsi"/>
          <w:spacing w:val="2"/>
          <w:lang w:eastAsia="ru-RU"/>
        </w:rPr>
        <w:t xml:space="preserve"> согласно приложению № </w:t>
      </w:r>
      <w:r w:rsidR="00DA4067">
        <w:rPr>
          <w:rFonts w:asciiTheme="minorHAnsi" w:eastAsia="Times New Roman" w:hAnsiTheme="minorHAnsi" w:cstheme="minorHAnsi"/>
          <w:spacing w:val="2"/>
          <w:lang w:eastAsia="ru-RU"/>
        </w:rPr>
        <w:t>4</w:t>
      </w:r>
      <w:r w:rsidRPr="003302C4">
        <w:rPr>
          <w:rFonts w:asciiTheme="minorHAnsi" w:eastAsia="Times New Roman" w:hAnsiTheme="minorHAnsi" w:cstheme="minorHAnsi"/>
          <w:spacing w:val="2"/>
          <w:lang w:eastAsia="ru-RU"/>
        </w:rPr>
        <w:t xml:space="preserve"> к настоящим Правилам</w:t>
      </w:r>
      <w:r w:rsidR="00B843EF" w:rsidRPr="003302C4">
        <w:rPr>
          <w:rFonts w:asciiTheme="minorHAnsi" w:eastAsia="Times New Roman" w:hAnsiTheme="minorHAnsi" w:cstheme="minorHAnsi"/>
          <w:spacing w:val="2"/>
          <w:lang w:eastAsia="ru-RU"/>
        </w:rPr>
        <w:t>.</w:t>
      </w:r>
    </w:p>
    <w:p w:rsidR="0050075F" w:rsidRPr="003302C4" w:rsidRDefault="00B96A75"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12.4. </w:t>
      </w:r>
      <w:r w:rsidR="00B843EF" w:rsidRPr="003302C4">
        <w:rPr>
          <w:rFonts w:asciiTheme="minorHAnsi" w:eastAsia="Times New Roman" w:hAnsiTheme="minorHAnsi" w:cstheme="minorHAnsi"/>
          <w:spacing w:val="2"/>
          <w:lang w:eastAsia="ru-RU"/>
        </w:rPr>
        <w:t xml:space="preserve">Обязанность по исполнению требований по нераспространению сведений, содержащих </w:t>
      </w:r>
      <w:r w:rsidRPr="003302C4">
        <w:rPr>
          <w:rFonts w:asciiTheme="minorHAnsi" w:eastAsia="Times New Roman" w:hAnsiTheme="minorHAnsi" w:cstheme="minorHAnsi"/>
          <w:spacing w:val="2"/>
          <w:lang w:eastAsia="ru-RU"/>
        </w:rPr>
        <w:t>ПДн</w:t>
      </w:r>
      <w:r w:rsidR="00B843EF" w:rsidRPr="003302C4">
        <w:rPr>
          <w:rFonts w:asciiTheme="minorHAnsi" w:eastAsia="Times New Roman" w:hAnsiTheme="minorHAnsi" w:cstheme="minorHAnsi"/>
          <w:spacing w:val="2"/>
          <w:lang w:eastAsia="ru-RU"/>
        </w:rPr>
        <w:t>, со</w:t>
      </w:r>
      <w:r w:rsidRPr="003302C4">
        <w:rPr>
          <w:rFonts w:asciiTheme="minorHAnsi" w:eastAsia="Times New Roman" w:hAnsiTheme="minorHAnsi" w:cstheme="minorHAnsi"/>
          <w:spacing w:val="2"/>
          <w:lang w:eastAsia="ru-RU"/>
        </w:rPr>
        <w:t>храняется за бывшими служащими А</w:t>
      </w:r>
      <w:r w:rsidR="00B843EF" w:rsidRPr="003302C4">
        <w:rPr>
          <w:rFonts w:asciiTheme="minorHAnsi" w:eastAsia="Times New Roman" w:hAnsiTheme="minorHAnsi" w:cstheme="minorHAnsi"/>
          <w:spacing w:val="2"/>
          <w:lang w:eastAsia="ru-RU"/>
        </w:rPr>
        <w:t>дминистрации в течение всего срока действия конфиденциальности сведений.</w:t>
      </w:r>
    </w:p>
    <w:p w:rsidR="0050075F" w:rsidRPr="00451C91" w:rsidRDefault="00B96A75" w:rsidP="00B96A75">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 xml:space="preserve">12.5. </w:t>
      </w:r>
      <w:r w:rsidR="00B843EF" w:rsidRPr="00451C91">
        <w:rPr>
          <w:rFonts w:asciiTheme="minorHAnsi" w:eastAsia="Times New Roman" w:hAnsiTheme="minorHAnsi" w:cstheme="minorHAnsi"/>
          <w:spacing w:val="2"/>
          <w:lang w:eastAsia="ru-RU"/>
        </w:rPr>
        <w:t xml:space="preserve">Ответственным за информационную безопасность является </w:t>
      </w:r>
      <w:r w:rsidR="00451C91" w:rsidRPr="00451C91">
        <w:rPr>
          <w:rFonts w:asciiTheme="minorHAnsi" w:eastAsia="Times New Roman" w:hAnsiTheme="minorHAnsi" w:cstheme="minorHAnsi"/>
          <w:spacing w:val="2"/>
          <w:lang w:eastAsia="ru-RU"/>
        </w:rPr>
        <w:t xml:space="preserve">заместитель главы </w:t>
      </w:r>
      <w:r w:rsidRPr="00451C91">
        <w:rPr>
          <w:rFonts w:asciiTheme="minorHAnsi" w:eastAsia="Times New Roman" w:hAnsiTheme="minorHAnsi" w:cstheme="minorHAnsi"/>
          <w:spacing w:val="2"/>
          <w:lang w:eastAsia="ru-RU"/>
        </w:rPr>
        <w:t>А</w:t>
      </w:r>
      <w:r w:rsidR="00B843EF" w:rsidRPr="00451C91">
        <w:rPr>
          <w:rFonts w:asciiTheme="minorHAnsi" w:eastAsia="Times New Roman" w:hAnsiTheme="minorHAnsi" w:cstheme="minorHAnsi"/>
          <w:spacing w:val="2"/>
          <w:lang w:eastAsia="ru-RU"/>
        </w:rPr>
        <w:t>дминистраци</w:t>
      </w:r>
      <w:r w:rsidRPr="00451C91">
        <w:rPr>
          <w:rFonts w:asciiTheme="minorHAnsi" w:eastAsia="Times New Roman" w:hAnsiTheme="minorHAnsi" w:cstheme="minorHAnsi"/>
          <w:spacing w:val="2"/>
          <w:lang w:eastAsia="ru-RU"/>
        </w:rPr>
        <w:t>и, исполняющим следующие обязанности</w:t>
      </w:r>
      <w:r w:rsidR="00B843EF" w:rsidRPr="00451C91">
        <w:rPr>
          <w:rFonts w:asciiTheme="minorHAnsi" w:eastAsia="Times New Roman" w:hAnsiTheme="minorHAnsi" w:cstheme="minorHAnsi"/>
          <w:spacing w:val="2"/>
          <w:lang w:eastAsia="ru-RU"/>
        </w:rPr>
        <w:t>:</w:t>
      </w:r>
    </w:p>
    <w:p w:rsidR="0050075F" w:rsidRPr="00451C91" w:rsidRDefault="00B843EF" w:rsidP="0050075F">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w:t>
      </w:r>
      <w:r w:rsidR="00B96A75" w:rsidRPr="00451C91">
        <w:rPr>
          <w:rFonts w:asciiTheme="minorHAnsi" w:eastAsia="Times New Roman" w:hAnsiTheme="minorHAnsi" w:cstheme="minorHAnsi"/>
          <w:spacing w:val="2"/>
          <w:lang w:eastAsia="ru-RU"/>
        </w:rPr>
        <w:t xml:space="preserve"> </w:t>
      </w:r>
      <w:r w:rsidRPr="00451C91">
        <w:rPr>
          <w:rFonts w:asciiTheme="minorHAnsi" w:eastAsia="Times New Roman" w:hAnsiTheme="minorHAnsi" w:cstheme="minorHAnsi"/>
          <w:spacing w:val="2"/>
          <w:lang w:eastAsia="ru-RU"/>
        </w:rPr>
        <w:t xml:space="preserve">ведение, обеспечение нормального функционирования и контроль за работой средств защиты информации в составе системы защиты информационных систем персональных данных; </w:t>
      </w:r>
    </w:p>
    <w:p w:rsidR="0050075F" w:rsidRPr="003302C4" w:rsidRDefault="00B843EF" w:rsidP="0050075F">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w:t>
      </w:r>
      <w:r w:rsidR="00B96A75" w:rsidRPr="00451C91">
        <w:rPr>
          <w:rFonts w:asciiTheme="minorHAnsi" w:eastAsia="Times New Roman" w:hAnsiTheme="minorHAnsi" w:cstheme="minorHAnsi"/>
          <w:spacing w:val="2"/>
          <w:lang w:eastAsia="ru-RU"/>
        </w:rPr>
        <w:t xml:space="preserve"> </w:t>
      </w:r>
      <w:r w:rsidRPr="00451C91">
        <w:rPr>
          <w:rFonts w:asciiTheme="minorHAnsi" w:eastAsia="Times New Roman" w:hAnsiTheme="minorHAnsi" w:cstheme="minorHAnsi"/>
          <w:spacing w:val="2"/>
          <w:lang w:eastAsia="ru-RU"/>
        </w:rPr>
        <w:t xml:space="preserve">выборочный периодический контроль за соблюдением порядка обмена электронными копиями файлов, содержащими </w:t>
      </w:r>
      <w:r w:rsidRPr="003302C4">
        <w:rPr>
          <w:rFonts w:asciiTheme="minorHAnsi" w:eastAsia="Times New Roman" w:hAnsiTheme="minorHAnsi" w:cstheme="minorHAnsi"/>
          <w:spacing w:val="2"/>
          <w:lang w:eastAsia="ru-RU"/>
        </w:rPr>
        <w:t>персональные данные.</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B96A75"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учет фактов утраты документов и разглашения сведений, содержащих персональные данные, анализ причин и разработка мер по предупреждению таких инцидентов;</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B96A75"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обеспечение учета сейфов, металлических шкафов, специальных хранилищ и помещений (а также ключей к ним), в которых осуществляется хранение и работа с документами, содержащими персональные данные.</w:t>
      </w:r>
    </w:p>
    <w:p w:rsidR="0050075F" w:rsidRPr="003302C4" w:rsidRDefault="0075093B"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12.6. </w:t>
      </w:r>
      <w:r w:rsidR="00B843EF" w:rsidRPr="003302C4">
        <w:rPr>
          <w:rFonts w:asciiTheme="minorHAnsi" w:eastAsia="Times New Roman" w:hAnsiTheme="minorHAnsi" w:cstheme="minorHAnsi"/>
          <w:spacing w:val="2"/>
          <w:lang w:eastAsia="ru-RU"/>
        </w:rPr>
        <w:t xml:space="preserve">На </w:t>
      </w:r>
      <w:r w:rsidRPr="003302C4">
        <w:rPr>
          <w:rFonts w:asciiTheme="minorHAnsi" w:eastAsia="Times New Roman" w:hAnsiTheme="minorHAnsi" w:cstheme="minorHAnsi"/>
          <w:spacing w:val="2"/>
          <w:lang w:eastAsia="ru-RU"/>
        </w:rPr>
        <w:t>муниципальных служащих Администрации, осуществляющих обработку персональных данных, возлагают</w:t>
      </w:r>
      <w:r w:rsidR="00B843EF" w:rsidRPr="003302C4">
        <w:rPr>
          <w:rFonts w:asciiTheme="minorHAnsi" w:eastAsia="Times New Roman" w:hAnsiTheme="minorHAnsi" w:cstheme="minorHAnsi"/>
          <w:spacing w:val="2"/>
          <w:lang w:eastAsia="ru-RU"/>
        </w:rPr>
        <w:t>ся</w:t>
      </w:r>
      <w:r w:rsidRPr="003302C4">
        <w:rPr>
          <w:rFonts w:asciiTheme="minorHAnsi" w:eastAsia="Times New Roman" w:hAnsiTheme="minorHAnsi" w:cstheme="minorHAnsi"/>
          <w:spacing w:val="2"/>
          <w:lang w:eastAsia="ru-RU"/>
        </w:rPr>
        <w:t xml:space="preserve"> следующие обязанности</w:t>
      </w:r>
      <w:r w:rsidR="00B843EF" w:rsidRPr="003302C4">
        <w:rPr>
          <w:rFonts w:asciiTheme="minorHAnsi" w:eastAsia="Times New Roman" w:hAnsiTheme="minorHAnsi" w:cstheme="minorHAnsi"/>
          <w:spacing w:val="2"/>
          <w:lang w:eastAsia="ru-RU"/>
        </w:rPr>
        <w:t>:</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75093B"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принятие мер по предотвращению разглашения и утечки сведений, содержащих персональные данные;</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75093B" w:rsidRPr="003302C4">
        <w:rPr>
          <w:rFonts w:asciiTheme="minorHAnsi" w:eastAsia="Times New Roman" w:hAnsiTheme="minorHAnsi" w:cstheme="minorHAnsi"/>
          <w:spacing w:val="2"/>
          <w:lang w:eastAsia="ru-RU"/>
        </w:rPr>
        <w:t xml:space="preserve"> выполнение</w:t>
      </w:r>
      <w:r w:rsidRPr="003302C4">
        <w:rPr>
          <w:rFonts w:asciiTheme="minorHAnsi" w:eastAsia="Times New Roman" w:hAnsiTheme="minorHAnsi" w:cstheme="minorHAnsi"/>
          <w:spacing w:val="2"/>
          <w:lang w:eastAsia="ru-RU"/>
        </w:rPr>
        <w:t xml:space="preserve"> правил обращения с документами, с</w:t>
      </w:r>
      <w:r w:rsidR="0075093B" w:rsidRPr="003302C4">
        <w:rPr>
          <w:rFonts w:asciiTheme="minorHAnsi" w:eastAsia="Times New Roman" w:hAnsiTheme="minorHAnsi" w:cstheme="minorHAnsi"/>
          <w:spacing w:val="2"/>
          <w:lang w:eastAsia="ru-RU"/>
        </w:rPr>
        <w:t>одержащими персональные данные;</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75093B" w:rsidRPr="003302C4">
        <w:rPr>
          <w:rFonts w:asciiTheme="minorHAnsi" w:eastAsia="Times New Roman" w:hAnsiTheme="minorHAnsi" w:cstheme="minorHAnsi"/>
          <w:spacing w:val="2"/>
          <w:lang w:eastAsia="ru-RU"/>
        </w:rPr>
        <w:t xml:space="preserve"> соблюдение</w:t>
      </w:r>
      <w:r w:rsidRPr="003302C4">
        <w:rPr>
          <w:rFonts w:asciiTheme="minorHAnsi" w:eastAsia="Times New Roman" w:hAnsiTheme="minorHAnsi" w:cstheme="minorHAnsi"/>
          <w:spacing w:val="2"/>
          <w:lang w:eastAsia="ru-RU"/>
        </w:rPr>
        <w:t xml:space="preserve"> установленного порядка копирования </w:t>
      </w:r>
      <w:r w:rsidR="0075093B" w:rsidRPr="003302C4">
        <w:rPr>
          <w:rFonts w:asciiTheme="minorHAnsi" w:eastAsia="Times New Roman" w:hAnsiTheme="minorHAnsi" w:cstheme="minorHAnsi"/>
          <w:spacing w:val="2"/>
          <w:lang w:eastAsia="ru-RU"/>
        </w:rPr>
        <w:t xml:space="preserve">учета, хранения и использования </w:t>
      </w:r>
      <w:r w:rsidRPr="003302C4">
        <w:rPr>
          <w:rFonts w:asciiTheme="minorHAnsi" w:eastAsia="Times New Roman" w:hAnsiTheme="minorHAnsi" w:cstheme="minorHAnsi"/>
          <w:spacing w:val="2"/>
          <w:lang w:eastAsia="ru-RU"/>
        </w:rPr>
        <w:t>документов, содержащих персональные данны</w:t>
      </w:r>
      <w:r w:rsidR="0075093B" w:rsidRPr="003302C4">
        <w:rPr>
          <w:rFonts w:asciiTheme="minorHAnsi" w:eastAsia="Times New Roman" w:hAnsiTheme="minorHAnsi" w:cstheme="minorHAnsi"/>
          <w:spacing w:val="2"/>
          <w:lang w:eastAsia="ru-RU"/>
        </w:rPr>
        <w:t>е</w:t>
      </w:r>
      <w:r w:rsidRPr="003302C4">
        <w:rPr>
          <w:rFonts w:asciiTheme="minorHAnsi" w:eastAsia="Times New Roman" w:hAnsiTheme="minorHAnsi" w:cstheme="minorHAnsi"/>
          <w:spacing w:val="2"/>
          <w:lang w:eastAsia="ru-RU"/>
        </w:rPr>
        <w:t>;</w:t>
      </w:r>
    </w:p>
    <w:p w:rsidR="0050075F" w:rsidRPr="003302C4" w:rsidRDefault="00B843EF"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75093B" w:rsidRPr="003302C4">
        <w:rPr>
          <w:rFonts w:asciiTheme="minorHAnsi" w:eastAsia="Times New Roman" w:hAnsiTheme="minorHAnsi" w:cstheme="minorHAnsi"/>
          <w:spacing w:val="2"/>
          <w:lang w:eastAsia="ru-RU"/>
        </w:rPr>
        <w:t xml:space="preserve"> </w:t>
      </w:r>
      <w:r w:rsidR="00482143" w:rsidRPr="003302C4">
        <w:rPr>
          <w:rFonts w:asciiTheme="minorHAnsi" w:eastAsia="Times New Roman" w:hAnsiTheme="minorHAnsi" w:cstheme="minorHAnsi"/>
          <w:spacing w:val="2"/>
          <w:lang w:eastAsia="ru-RU"/>
        </w:rPr>
        <w:t>соблюдение</w:t>
      </w:r>
      <w:r w:rsidRPr="003302C4">
        <w:rPr>
          <w:rFonts w:asciiTheme="minorHAnsi" w:eastAsia="Times New Roman" w:hAnsiTheme="minorHAnsi" w:cstheme="minorHAnsi"/>
          <w:spacing w:val="2"/>
          <w:lang w:eastAsia="ru-RU"/>
        </w:rPr>
        <w:t xml:space="preserve"> правил рассылки документов, содержащих персональные данные.</w:t>
      </w:r>
    </w:p>
    <w:p w:rsidR="0050075F" w:rsidRPr="003302C4" w:rsidRDefault="00442088" w:rsidP="0050075F">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12.7. Служащие А</w:t>
      </w:r>
      <w:r w:rsidR="00B843EF" w:rsidRPr="003302C4">
        <w:rPr>
          <w:rFonts w:asciiTheme="minorHAnsi" w:eastAsia="Times New Roman" w:hAnsiTheme="minorHAnsi" w:cstheme="minorHAnsi"/>
          <w:spacing w:val="2"/>
          <w:lang w:eastAsia="ru-RU"/>
        </w:rPr>
        <w:t xml:space="preserve">дминистрации, в обязанности которых входит обработка и защита персональных данных, виновные в нарушении </w:t>
      </w:r>
      <w:r w:rsidRPr="003302C4">
        <w:rPr>
          <w:rFonts w:asciiTheme="minorHAnsi" w:eastAsia="Times New Roman" w:hAnsiTheme="minorHAnsi" w:cstheme="minorHAnsi"/>
          <w:spacing w:val="2"/>
          <w:lang w:eastAsia="ru-RU"/>
        </w:rPr>
        <w:t>правил</w:t>
      </w:r>
      <w:r w:rsidR="00B843EF" w:rsidRPr="003302C4">
        <w:rPr>
          <w:rFonts w:asciiTheme="minorHAnsi" w:eastAsia="Times New Roman" w:hAnsiTheme="minorHAnsi" w:cstheme="minorHAnsi"/>
          <w:spacing w:val="2"/>
          <w:lang w:eastAsia="ru-RU"/>
        </w:rPr>
        <w:t>, регулирующих получение, обработку и защиту персональных данных, могут быть привлечены к ответственности в соответствии с действующим законодательством Российской Федерации.</w:t>
      </w:r>
    </w:p>
    <w:p w:rsidR="0050075F" w:rsidRPr="003302C4" w:rsidRDefault="0050075F" w:rsidP="00194258">
      <w:pPr>
        <w:jc w:val="both"/>
        <w:rPr>
          <w:rFonts w:asciiTheme="minorHAnsi" w:eastAsia="Times New Roman" w:hAnsiTheme="minorHAnsi" w:cstheme="minorHAnsi"/>
          <w:spacing w:val="2"/>
          <w:lang w:eastAsia="ru-RU"/>
        </w:rPr>
      </w:pPr>
    </w:p>
    <w:p w:rsidR="00B5735E" w:rsidRPr="003302C4" w:rsidRDefault="00B5735E" w:rsidP="00B5735E">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13. ВЗАИМОДЕЙСТВИЕ С УПОЛНОМОЧЕННЫМИ ОРГАНАМИ В ОБЛАСТИ ЗАЩИТЫ ПЕРСОНАЛЬНЫХ ДАННЫХ</w:t>
      </w:r>
    </w:p>
    <w:p w:rsidR="00B5735E" w:rsidRPr="003302C4" w:rsidRDefault="00B5735E" w:rsidP="00194258">
      <w:pPr>
        <w:jc w:val="both"/>
        <w:rPr>
          <w:rFonts w:asciiTheme="minorHAnsi" w:eastAsia="Times New Roman" w:hAnsiTheme="minorHAnsi" w:cstheme="minorHAnsi"/>
          <w:b/>
          <w:bCs/>
          <w:spacing w:val="2"/>
          <w:lang w:eastAsia="ru-RU"/>
        </w:rPr>
      </w:pPr>
    </w:p>
    <w:p w:rsidR="00886F11" w:rsidRPr="003302C4" w:rsidRDefault="00481B2A"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13.1. </w:t>
      </w:r>
      <w:r w:rsidR="00B843EF" w:rsidRPr="003302C4">
        <w:rPr>
          <w:rFonts w:asciiTheme="minorHAnsi" w:eastAsia="Times New Roman" w:hAnsiTheme="minorHAnsi" w:cstheme="minorHAnsi"/>
          <w:spacing w:val="2"/>
          <w:lang w:eastAsia="ru-RU"/>
        </w:rPr>
        <w:t>В соответствии с законодательством Российской Федерации в области обеспечения безопасности персональных данных функции контроля и надзора за соответствием порядка обработки персональных данных требованиям действующего законодательства возлагаются на федеральные органы исполнительной власти, уполномоченные в области обеспечения безопасности, противодействия техническим разведкам и технической защиты информации, контроля и надзора в сфере информационных технологий и связи.</w:t>
      </w:r>
    </w:p>
    <w:p w:rsidR="00886F11" w:rsidRPr="003302C4" w:rsidRDefault="00481B2A"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13.2. </w:t>
      </w:r>
      <w:r w:rsidR="00B843EF" w:rsidRPr="003302C4">
        <w:rPr>
          <w:rFonts w:asciiTheme="minorHAnsi" w:eastAsia="Times New Roman" w:hAnsiTheme="minorHAnsi" w:cstheme="minorHAnsi"/>
          <w:spacing w:val="2"/>
          <w:lang w:eastAsia="ru-RU"/>
        </w:rPr>
        <w:t>Взаимодействие с уполномоченными органами организуется в пределах:</w:t>
      </w:r>
    </w:p>
    <w:p w:rsidR="00886F11" w:rsidRPr="003302C4" w:rsidRDefault="00481B2A"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13.2.1 с</w:t>
      </w:r>
      <w:r w:rsidR="00B843EF" w:rsidRPr="003302C4">
        <w:rPr>
          <w:rFonts w:asciiTheme="minorHAnsi" w:eastAsia="Times New Roman" w:hAnsiTheme="minorHAnsi" w:cstheme="minorHAnsi"/>
          <w:spacing w:val="2"/>
          <w:lang w:eastAsia="ru-RU"/>
        </w:rPr>
        <w:t xml:space="preserve"> территориальными органами Федеральной службы по надзору в сфере связи, информационных технологий и массовых коммуникаций (Роскомнадзор) по вопросам:</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предоставления информации, необходимой для реализации полномочий;</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осуществления проверочных и контрольных мероприятий в пределах предоставленных полномочий;</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выполнения требований об уточнении, блокировании или уничтожении недостоверных или полученных незаконным путем </w:t>
      </w:r>
      <w:r w:rsidR="00481B2A"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 xml:space="preserve">принятия в установленном законодательством Российской Федерации порядке мер по приостановлению или прекращению обработки </w:t>
      </w:r>
      <w:r w:rsidR="00481B2A"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w:t>
      </w:r>
    </w:p>
    <w:p w:rsidR="00886F11" w:rsidRPr="003302C4" w:rsidRDefault="00481B2A"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13.</w:t>
      </w:r>
      <w:r w:rsidR="00B843EF" w:rsidRPr="003302C4">
        <w:rPr>
          <w:rFonts w:asciiTheme="minorHAnsi" w:eastAsia="Times New Roman" w:hAnsiTheme="minorHAnsi" w:cstheme="minorHAnsi"/>
          <w:spacing w:val="2"/>
          <w:lang w:eastAsia="ru-RU"/>
        </w:rPr>
        <w:t>2.</w:t>
      </w:r>
      <w:r w:rsidRPr="003302C4">
        <w:rPr>
          <w:rFonts w:asciiTheme="minorHAnsi" w:eastAsia="Times New Roman" w:hAnsiTheme="minorHAnsi" w:cstheme="minorHAnsi"/>
          <w:spacing w:val="2"/>
          <w:lang w:eastAsia="ru-RU"/>
        </w:rPr>
        <w:t>2 с</w:t>
      </w:r>
      <w:r w:rsidR="00B843EF" w:rsidRPr="003302C4">
        <w:rPr>
          <w:rFonts w:asciiTheme="minorHAnsi" w:eastAsia="Times New Roman" w:hAnsiTheme="minorHAnsi" w:cstheme="minorHAnsi"/>
          <w:spacing w:val="2"/>
          <w:lang w:eastAsia="ru-RU"/>
        </w:rPr>
        <w:t xml:space="preserve"> территориальными органами </w:t>
      </w:r>
      <w:r w:rsidRPr="003302C4">
        <w:rPr>
          <w:bCs/>
        </w:rPr>
        <w:t>Федеральной службы по техническому и экспортному контролю</w:t>
      </w:r>
      <w:r w:rsidRPr="003302C4">
        <w:rPr>
          <w:rFonts w:asciiTheme="minorHAnsi" w:eastAsia="Times New Roman" w:hAnsiTheme="minorHAnsi" w:cstheme="minorHAnsi"/>
          <w:spacing w:val="2"/>
          <w:lang w:eastAsia="ru-RU"/>
        </w:rPr>
        <w:t xml:space="preserve"> (</w:t>
      </w:r>
      <w:r w:rsidRPr="003302C4">
        <w:rPr>
          <w:bCs/>
        </w:rPr>
        <w:t>ФСТЭК России)</w:t>
      </w:r>
      <w:r w:rsidRPr="003302C4">
        <w:rPr>
          <w:rFonts w:asciiTheme="minorHAnsi" w:eastAsia="Times New Roman" w:hAnsiTheme="minorHAnsi" w:cstheme="minorHAnsi"/>
          <w:spacing w:val="2"/>
          <w:lang w:eastAsia="ru-RU"/>
        </w:rPr>
        <w:t xml:space="preserve"> </w:t>
      </w:r>
      <w:r w:rsidR="00B843EF" w:rsidRPr="003302C4">
        <w:rPr>
          <w:rFonts w:asciiTheme="minorHAnsi" w:eastAsia="Times New Roman" w:hAnsiTheme="minorHAnsi" w:cstheme="minorHAnsi"/>
          <w:spacing w:val="2"/>
          <w:lang w:eastAsia="ru-RU"/>
        </w:rPr>
        <w:t>по вопросам:</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предоставления информации, необходимой для реализации полномочий и осуществления провероч</w:t>
      </w:r>
      <w:r w:rsidR="00886F11" w:rsidRPr="003302C4">
        <w:rPr>
          <w:rFonts w:asciiTheme="minorHAnsi" w:eastAsia="Times New Roman" w:hAnsiTheme="minorHAnsi" w:cstheme="minorHAnsi"/>
          <w:spacing w:val="2"/>
          <w:lang w:eastAsia="ru-RU"/>
        </w:rPr>
        <w:t xml:space="preserve">ных и контрольных мероприятий; </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организации и проведени</w:t>
      </w:r>
      <w:r w:rsidR="00886F11" w:rsidRPr="003302C4">
        <w:rPr>
          <w:rFonts w:asciiTheme="minorHAnsi" w:eastAsia="Times New Roman" w:hAnsiTheme="minorHAnsi" w:cstheme="minorHAnsi"/>
          <w:spacing w:val="2"/>
          <w:lang w:eastAsia="ru-RU"/>
        </w:rPr>
        <w:t xml:space="preserve">я мероприятий, направленных на </w:t>
      </w:r>
      <w:r w:rsidRPr="003302C4">
        <w:rPr>
          <w:rFonts w:asciiTheme="minorHAnsi" w:eastAsia="Times New Roman" w:hAnsiTheme="minorHAnsi" w:cstheme="minorHAnsi"/>
          <w:spacing w:val="2"/>
          <w:lang w:eastAsia="ru-RU"/>
        </w:rPr>
        <w:t xml:space="preserve">обеспечение безопасности </w:t>
      </w:r>
      <w:r w:rsidR="00481B2A" w:rsidRPr="003302C4">
        <w:rPr>
          <w:rFonts w:asciiTheme="minorHAnsi" w:eastAsia="Times New Roman" w:hAnsiTheme="minorHAnsi" w:cstheme="minorHAnsi"/>
          <w:spacing w:val="2"/>
          <w:lang w:eastAsia="ru-RU"/>
        </w:rPr>
        <w:t>ПДн</w:t>
      </w:r>
      <w:r w:rsidRPr="003302C4">
        <w:rPr>
          <w:rFonts w:asciiTheme="minorHAnsi" w:eastAsia="Times New Roman" w:hAnsiTheme="minorHAnsi" w:cstheme="minorHAnsi"/>
          <w:spacing w:val="2"/>
          <w:lang w:eastAsia="ru-RU"/>
        </w:rPr>
        <w:t xml:space="preserve"> при их обработке в ИСПДн.</w:t>
      </w:r>
    </w:p>
    <w:p w:rsidR="00886F11" w:rsidRPr="003302C4" w:rsidRDefault="00481B2A"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1</w:t>
      </w:r>
      <w:r w:rsidR="00B843EF" w:rsidRPr="003302C4">
        <w:rPr>
          <w:rFonts w:asciiTheme="minorHAnsi" w:eastAsia="Times New Roman" w:hAnsiTheme="minorHAnsi" w:cstheme="minorHAnsi"/>
          <w:spacing w:val="2"/>
          <w:lang w:eastAsia="ru-RU"/>
        </w:rPr>
        <w:t>3.</w:t>
      </w:r>
      <w:r w:rsidRPr="003302C4">
        <w:rPr>
          <w:rFonts w:asciiTheme="minorHAnsi" w:eastAsia="Times New Roman" w:hAnsiTheme="minorHAnsi" w:cstheme="minorHAnsi"/>
          <w:spacing w:val="2"/>
          <w:lang w:eastAsia="ru-RU"/>
        </w:rPr>
        <w:t>2.3 с</w:t>
      </w:r>
      <w:r w:rsidR="00B843EF" w:rsidRPr="003302C4">
        <w:rPr>
          <w:rFonts w:asciiTheme="minorHAnsi" w:eastAsia="Times New Roman" w:hAnsiTheme="minorHAnsi" w:cstheme="minorHAnsi"/>
          <w:spacing w:val="2"/>
          <w:lang w:eastAsia="ru-RU"/>
        </w:rPr>
        <w:t xml:space="preserve"> территориальными органами </w:t>
      </w:r>
      <w:r w:rsidRPr="003302C4">
        <w:rPr>
          <w:rFonts w:asciiTheme="minorHAnsi" w:eastAsia="Times New Roman" w:hAnsiTheme="minorHAnsi" w:cstheme="minorHAnsi"/>
          <w:spacing w:val="2"/>
          <w:lang w:eastAsia="ru-RU"/>
        </w:rPr>
        <w:t>Федеральной службы безопасности (</w:t>
      </w:r>
      <w:r w:rsidR="00B843EF" w:rsidRPr="003302C4">
        <w:rPr>
          <w:rFonts w:asciiTheme="minorHAnsi" w:eastAsia="Times New Roman" w:hAnsiTheme="minorHAnsi" w:cstheme="minorHAnsi"/>
          <w:spacing w:val="2"/>
          <w:lang w:eastAsia="ru-RU"/>
        </w:rPr>
        <w:t>ФСБ России</w:t>
      </w:r>
      <w:r w:rsidRPr="003302C4">
        <w:rPr>
          <w:rFonts w:asciiTheme="minorHAnsi" w:eastAsia="Times New Roman" w:hAnsiTheme="minorHAnsi" w:cstheme="minorHAnsi"/>
          <w:spacing w:val="2"/>
          <w:lang w:eastAsia="ru-RU"/>
        </w:rPr>
        <w:t>)</w:t>
      </w:r>
      <w:r w:rsidR="00B843EF" w:rsidRPr="003302C4">
        <w:rPr>
          <w:rFonts w:asciiTheme="minorHAnsi" w:eastAsia="Times New Roman" w:hAnsiTheme="minorHAnsi" w:cstheme="minorHAnsi"/>
          <w:spacing w:val="2"/>
          <w:lang w:eastAsia="ru-RU"/>
        </w:rPr>
        <w:t xml:space="preserve"> по вопросам:</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предоставления информации, необходимой для реализации полномочий и осуществления проверочных и контрольных мероприятий;</w:t>
      </w:r>
    </w:p>
    <w:p w:rsidR="00886F11" w:rsidRPr="003302C4" w:rsidRDefault="00B843EF" w:rsidP="00886F11">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w:t>
      </w:r>
      <w:r w:rsidR="00481B2A" w:rsidRPr="003302C4">
        <w:rPr>
          <w:rFonts w:asciiTheme="minorHAnsi" w:eastAsia="Times New Roman" w:hAnsiTheme="minorHAnsi" w:cstheme="minorHAnsi"/>
          <w:spacing w:val="2"/>
          <w:lang w:eastAsia="ru-RU"/>
        </w:rPr>
        <w:t xml:space="preserve"> </w:t>
      </w:r>
      <w:r w:rsidRPr="003302C4">
        <w:rPr>
          <w:rFonts w:asciiTheme="minorHAnsi" w:eastAsia="Times New Roman" w:hAnsiTheme="minorHAnsi" w:cstheme="minorHAnsi"/>
          <w:spacing w:val="2"/>
          <w:lang w:eastAsia="ru-RU"/>
        </w:rPr>
        <w:t>организации и обеспечения функционирования шифровальных (криптографических) средств, предназначенных для обеспечения безопасности персональных данных при их обработке в ИСПДн.</w:t>
      </w:r>
    </w:p>
    <w:p w:rsidR="00CD00CF" w:rsidRPr="00451C91" w:rsidRDefault="00481B2A" w:rsidP="00886F11">
      <w:pPr>
        <w:ind w:firstLine="851"/>
        <w:jc w:val="both"/>
        <w:rPr>
          <w:rFonts w:asciiTheme="minorHAnsi" w:eastAsia="Times New Roman" w:hAnsiTheme="minorHAnsi" w:cstheme="minorHAnsi"/>
          <w:spacing w:val="2"/>
          <w:lang w:eastAsia="ru-RU"/>
        </w:rPr>
      </w:pPr>
      <w:r w:rsidRPr="00451C91">
        <w:rPr>
          <w:rFonts w:asciiTheme="minorHAnsi" w:eastAsia="Times New Roman" w:hAnsiTheme="minorHAnsi" w:cstheme="minorHAnsi"/>
          <w:spacing w:val="2"/>
          <w:lang w:eastAsia="ru-RU"/>
        </w:rPr>
        <w:t xml:space="preserve">13.3. </w:t>
      </w:r>
      <w:r w:rsidR="00B843EF" w:rsidRPr="00451C91">
        <w:rPr>
          <w:rFonts w:asciiTheme="minorHAnsi" w:eastAsia="Times New Roman" w:hAnsiTheme="minorHAnsi" w:cstheme="minorHAnsi"/>
          <w:spacing w:val="2"/>
          <w:lang w:eastAsia="ru-RU"/>
        </w:rPr>
        <w:t xml:space="preserve">Организация взаимодействия с уполномоченными органами в области обеспечения безопасности </w:t>
      </w:r>
      <w:r w:rsidRPr="00451C91">
        <w:rPr>
          <w:rFonts w:asciiTheme="minorHAnsi" w:eastAsia="Times New Roman" w:hAnsiTheme="minorHAnsi" w:cstheme="minorHAnsi"/>
          <w:spacing w:val="2"/>
          <w:lang w:eastAsia="ru-RU"/>
        </w:rPr>
        <w:t>ПДн</w:t>
      </w:r>
      <w:r w:rsidR="00B843EF" w:rsidRPr="00451C91">
        <w:rPr>
          <w:rFonts w:asciiTheme="minorHAnsi" w:eastAsia="Times New Roman" w:hAnsiTheme="minorHAnsi" w:cstheme="minorHAnsi"/>
          <w:spacing w:val="2"/>
          <w:lang w:eastAsia="ru-RU"/>
        </w:rPr>
        <w:t xml:space="preserve"> возлагается </w:t>
      </w:r>
      <w:r w:rsidR="00451C91" w:rsidRPr="00451C91">
        <w:rPr>
          <w:rFonts w:asciiTheme="minorHAnsi" w:eastAsia="Times New Roman" w:hAnsiTheme="minorHAnsi" w:cstheme="minorHAnsi"/>
          <w:spacing w:val="2"/>
          <w:lang w:eastAsia="ru-RU"/>
        </w:rPr>
        <w:t xml:space="preserve">на заместителя главы </w:t>
      </w:r>
      <w:r w:rsidRPr="00451C91">
        <w:rPr>
          <w:rFonts w:asciiTheme="minorHAnsi" w:eastAsia="Times New Roman" w:hAnsiTheme="minorHAnsi" w:cstheme="minorHAnsi"/>
          <w:spacing w:val="2"/>
          <w:lang w:eastAsia="ru-RU"/>
        </w:rPr>
        <w:t>А</w:t>
      </w:r>
      <w:r w:rsidR="00B843EF" w:rsidRPr="00451C91">
        <w:rPr>
          <w:rFonts w:asciiTheme="minorHAnsi" w:eastAsia="Times New Roman" w:hAnsiTheme="minorHAnsi" w:cstheme="minorHAnsi"/>
          <w:spacing w:val="2"/>
          <w:lang w:eastAsia="ru-RU"/>
        </w:rPr>
        <w:t>дминистрации.</w:t>
      </w:r>
    </w:p>
    <w:p w:rsidR="00CD00CF" w:rsidRDefault="00CD00CF" w:rsidP="00194258">
      <w:pPr>
        <w:jc w:val="both"/>
        <w:rPr>
          <w:rFonts w:asciiTheme="minorHAnsi" w:eastAsia="Times New Roman" w:hAnsiTheme="minorHAnsi" w:cstheme="minorHAnsi"/>
          <w:color w:val="332E2D"/>
          <w:spacing w:val="2"/>
          <w:lang w:eastAsia="ru-RU"/>
        </w:rPr>
      </w:pPr>
    </w:p>
    <w:p w:rsidR="00CD00CF" w:rsidRPr="00481B2A" w:rsidRDefault="00481B2A" w:rsidP="00481B2A">
      <w:pPr>
        <w:jc w:val="center"/>
        <w:rPr>
          <w:rFonts w:asciiTheme="minorHAnsi" w:eastAsia="Times New Roman" w:hAnsiTheme="minorHAnsi" w:cstheme="minorHAnsi"/>
          <w:bCs/>
          <w:color w:val="332E2D"/>
          <w:spacing w:val="2"/>
          <w:lang w:eastAsia="ru-RU"/>
        </w:rPr>
      </w:pPr>
      <w:r w:rsidRPr="00481B2A">
        <w:rPr>
          <w:rFonts w:asciiTheme="minorHAnsi" w:eastAsia="Times New Roman" w:hAnsiTheme="minorHAnsi" w:cstheme="minorHAnsi"/>
          <w:bCs/>
          <w:color w:val="332E2D"/>
          <w:spacing w:val="2"/>
          <w:lang w:eastAsia="ru-RU"/>
        </w:rPr>
        <w:t>14. ЗАКЛЮЧИТЕЛЬНЫЕ ПОЛОЖЕНИЯ</w:t>
      </w:r>
    </w:p>
    <w:p w:rsidR="00CD00CF" w:rsidRDefault="00CD00CF" w:rsidP="00194258">
      <w:pPr>
        <w:jc w:val="both"/>
        <w:rPr>
          <w:rFonts w:asciiTheme="minorHAnsi" w:eastAsia="Times New Roman" w:hAnsiTheme="minorHAnsi" w:cstheme="minorHAnsi"/>
          <w:b/>
          <w:bCs/>
          <w:color w:val="332E2D"/>
          <w:spacing w:val="2"/>
          <w:lang w:eastAsia="ru-RU"/>
        </w:rPr>
      </w:pPr>
    </w:p>
    <w:p w:rsidR="00B843EF" w:rsidRDefault="00B843EF" w:rsidP="00481B2A">
      <w:pPr>
        <w:ind w:firstLine="851"/>
        <w:jc w:val="both"/>
        <w:rPr>
          <w:rFonts w:asciiTheme="minorHAnsi" w:eastAsia="Times New Roman" w:hAnsiTheme="minorHAnsi" w:cstheme="minorHAnsi"/>
          <w:color w:val="332E2D"/>
          <w:spacing w:val="2"/>
          <w:lang w:eastAsia="ru-RU"/>
        </w:rPr>
      </w:pPr>
      <w:r w:rsidRPr="00B843EF">
        <w:rPr>
          <w:rFonts w:asciiTheme="minorHAnsi" w:eastAsia="Times New Roman" w:hAnsiTheme="minorHAnsi" w:cstheme="minorHAnsi"/>
          <w:color w:val="332E2D"/>
          <w:spacing w:val="2"/>
          <w:lang w:eastAsia="ru-RU"/>
        </w:rPr>
        <w:t>Настоящие Прав</w:t>
      </w:r>
      <w:r w:rsidR="00481B2A">
        <w:rPr>
          <w:rFonts w:asciiTheme="minorHAnsi" w:eastAsia="Times New Roman" w:hAnsiTheme="minorHAnsi" w:cstheme="minorHAnsi"/>
          <w:color w:val="332E2D"/>
          <w:spacing w:val="2"/>
          <w:lang w:eastAsia="ru-RU"/>
        </w:rPr>
        <w:t>ила доводятся до всех служащих А</w:t>
      </w:r>
      <w:r w:rsidRPr="00B843EF">
        <w:rPr>
          <w:rFonts w:asciiTheme="minorHAnsi" w:eastAsia="Times New Roman" w:hAnsiTheme="minorHAnsi" w:cstheme="minorHAnsi"/>
          <w:color w:val="332E2D"/>
          <w:spacing w:val="2"/>
          <w:lang w:eastAsia="ru-RU"/>
        </w:rPr>
        <w:t>дминистрации под роспись при приеме на работу.</w:t>
      </w:r>
    </w:p>
    <w:p w:rsidR="00481B2A" w:rsidRDefault="00481B2A" w:rsidP="00194258">
      <w:pPr>
        <w:jc w:val="both"/>
        <w:rPr>
          <w:rFonts w:asciiTheme="minorHAnsi" w:eastAsia="Times New Roman" w:hAnsiTheme="minorHAnsi" w:cstheme="minorHAnsi"/>
          <w:color w:val="332E2D"/>
          <w:spacing w:val="2"/>
          <w:lang w:eastAsia="ru-RU"/>
        </w:rPr>
      </w:pPr>
    </w:p>
    <w:p w:rsidR="00481B2A" w:rsidRPr="00B843EF" w:rsidRDefault="00481B2A" w:rsidP="00194258">
      <w:pPr>
        <w:jc w:val="both"/>
        <w:rPr>
          <w:rFonts w:asciiTheme="minorHAnsi" w:eastAsia="Times New Roman" w:hAnsiTheme="minorHAnsi" w:cstheme="minorHAnsi"/>
          <w:color w:val="332E2D"/>
          <w:spacing w:val="2"/>
          <w:lang w:eastAsia="ru-RU"/>
        </w:rPr>
      </w:pPr>
    </w:p>
    <w:p w:rsidR="00B843EF" w:rsidRPr="00B843EF" w:rsidRDefault="00B843EF" w:rsidP="00B843EF">
      <w:pPr>
        <w:jc w:val="right"/>
        <w:rPr>
          <w:rFonts w:asciiTheme="minorHAnsi" w:eastAsia="Times New Roman" w:hAnsiTheme="minorHAnsi" w:cstheme="minorHAnsi"/>
          <w:color w:val="332E2D"/>
          <w:spacing w:val="2"/>
          <w:lang w:eastAsia="ru-RU"/>
        </w:rPr>
      </w:pPr>
    </w:p>
    <w:p w:rsidR="00481B2A" w:rsidRDefault="00481B2A"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974E5" w:rsidRDefault="004974E5" w:rsidP="00B843EF">
      <w:pPr>
        <w:jc w:val="right"/>
        <w:rPr>
          <w:rFonts w:asciiTheme="minorHAnsi" w:eastAsia="Times New Roman" w:hAnsiTheme="minorHAnsi" w:cstheme="minorHAnsi"/>
          <w:color w:val="332E2D"/>
          <w:spacing w:val="2"/>
          <w:lang w:eastAsia="ru-RU"/>
        </w:rPr>
      </w:pPr>
    </w:p>
    <w:p w:rsidR="00481B2A" w:rsidRPr="00D30CDA" w:rsidRDefault="00481B2A" w:rsidP="00B843EF">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Приложение №</w:t>
      </w:r>
      <w:r w:rsidR="00B843EF" w:rsidRPr="00D30CDA">
        <w:rPr>
          <w:rFonts w:asciiTheme="minorHAnsi" w:eastAsia="Times New Roman" w:hAnsiTheme="minorHAnsi" w:cstheme="minorHAnsi"/>
          <w:spacing w:val="2"/>
          <w:sz w:val="20"/>
          <w:szCs w:val="20"/>
          <w:lang w:eastAsia="ru-RU"/>
        </w:rPr>
        <w:t xml:space="preserve"> 1</w:t>
      </w:r>
    </w:p>
    <w:p w:rsidR="00481B2A" w:rsidRPr="00D30CDA" w:rsidRDefault="00481B2A" w:rsidP="00481B2A">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к Правилам обработки персональных данных, </w:t>
      </w:r>
    </w:p>
    <w:p w:rsidR="00481B2A" w:rsidRPr="00D30CDA" w:rsidRDefault="00481B2A" w:rsidP="00481B2A">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устанавливающих процедуры, направленные на выявление</w:t>
      </w:r>
    </w:p>
    <w:p w:rsidR="00481B2A" w:rsidRPr="00D30CDA" w:rsidRDefault="00481B2A" w:rsidP="00481B2A">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 и предотвращение нарушений законодательства Российской</w:t>
      </w:r>
    </w:p>
    <w:p w:rsidR="00481B2A" w:rsidRPr="00D30CDA" w:rsidRDefault="00481B2A" w:rsidP="00481B2A">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Федерации в сфере персональных данных в администрации</w:t>
      </w:r>
    </w:p>
    <w:p w:rsidR="00146DE0" w:rsidRPr="00D30CDA" w:rsidRDefault="00481B2A" w:rsidP="00481B2A">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Бирофельдского сельского поселения Биробиджанского</w:t>
      </w:r>
    </w:p>
    <w:p w:rsidR="00481B2A" w:rsidRPr="00D30CDA" w:rsidRDefault="00481B2A" w:rsidP="00481B2A">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муниципального района Еврейской автономной области</w:t>
      </w:r>
    </w:p>
    <w:p w:rsidR="00481B2A" w:rsidRPr="00D30CDA" w:rsidRDefault="00B843EF" w:rsidP="00B843EF">
      <w:pPr>
        <w:jc w:val="right"/>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 </w:t>
      </w:r>
    </w:p>
    <w:p w:rsidR="00146DE0" w:rsidRPr="00D30CDA" w:rsidRDefault="00146DE0" w:rsidP="00B843EF">
      <w:pPr>
        <w:jc w:val="right"/>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Главе администрации </w:t>
      </w:r>
    </w:p>
    <w:p w:rsidR="00146DE0" w:rsidRPr="00D30CDA" w:rsidRDefault="00146DE0" w:rsidP="00B843EF">
      <w:pPr>
        <w:jc w:val="right"/>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Бирофельдского</w:t>
      </w:r>
      <w:r w:rsidR="00B843EF" w:rsidRPr="00D30CDA">
        <w:rPr>
          <w:rFonts w:asciiTheme="minorHAnsi" w:eastAsia="Times New Roman" w:hAnsiTheme="minorHAnsi" w:cstheme="minorHAnsi"/>
          <w:spacing w:val="2"/>
          <w:lang w:eastAsia="ru-RU"/>
        </w:rPr>
        <w:t xml:space="preserve"> </w:t>
      </w:r>
      <w:bookmarkStart w:id="32" w:name="C341"/>
      <w:bookmarkEnd w:id="32"/>
      <w:r w:rsidRPr="00D30CDA">
        <w:rPr>
          <w:rFonts w:asciiTheme="minorHAnsi" w:eastAsia="Times New Roman" w:hAnsiTheme="minorHAnsi" w:cstheme="minorHAnsi"/>
          <w:spacing w:val="2"/>
          <w:lang w:eastAsia="ru-RU"/>
        </w:rPr>
        <w:t xml:space="preserve">сельского поселения </w:t>
      </w:r>
    </w:p>
    <w:p w:rsidR="00146DE0" w:rsidRPr="00D30CDA" w:rsidRDefault="00B843EF" w:rsidP="00B843EF">
      <w:pPr>
        <w:jc w:val="right"/>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Биробиджанского</w:t>
      </w:r>
      <w:r w:rsidR="00146DE0" w:rsidRPr="00D30CDA">
        <w:rPr>
          <w:rFonts w:asciiTheme="minorHAnsi" w:eastAsia="Times New Roman" w:hAnsiTheme="minorHAnsi" w:cstheme="minorHAnsi"/>
          <w:spacing w:val="2"/>
          <w:lang w:eastAsia="ru-RU"/>
        </w:rPr>
        <w:t xml:space="preserve"> муниципального</w:t>
      </w:r>
      <w:bookmarkStart w:id="33" w:name="C343"/>
      <w:bookmarkEnd w:id="33"/>
      <w:r w:rsidR="00146DE0" w:rsidRPr="00D30CDA">
        <w:rPr>
          <w:rFonts w:asciiTheme="minorHAnsi" w:eastAsia="Times New Roman" w:hAnsiTheme="minorHAnsi" w:cstheme="minorHAnsi"/>
          <w:spacing w:val="2"/>
          <w:lang w:eastAsia="ru-RU"/>
        </w:rPr>
        <w:t xml:space="preserve"> района</w:t>
      </w:r>
      <w:r w:rsidRPr="00D30CDA">
        <w:rPr>
          <w:rFonts w:asciiTheme="minorHAnsi" w:eastAsia="Times New Roman" w:hAnsiTheme="minorHAnsi" w:cstheme="minorHAnsi"/>
          <w:spacing w:val="2"/>
          <w:lang w:eastAsia="ru-RU"/>
        </w:rPr>
        <w:br/>
      </w:r>
      <w:bookmarkStart w:id="34" w:name="C342"/>
      <w:bookmarkEnd w:id="34"/>
      <w:r w:rsidR="00102CD4" w:rsidRPr="00D30CDA">
        <w:rPr>
          <w:rFonts w:asciiTheme="minorHAnsi" w:eastAsia="Times New Roman" w:hAnsiTheme="minorHAnsi" w:cstheme="minorHAnsi"/>
          <w:spacing w:val="2"/>
          <w:lang w:eastAsia="ru-RU"/>
        </w:rPr>
        <w:fldChar w:fldCharType="begin"/>
      </w:r>
      <w:r w:rsidRPr="00D30CDA">
        <w:rPr>
          <w:rFonts w:asciiTheme="minorHAnsi" w:eastAsia="Times New Roman" w:hAnsiTheme="minorHAnsi" w:cstheme="minorHAnsi"/>
          <w:spacing w:val="2"/>
          <w:lang w:eastAsia="ru-RU"/>
        </w:rPr>
        <w:instrText xml:space="preserve"> HYPERLINK "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\l "C344" </w:instrText>
      </w:r>
      <w:r w:rsidR="00102CD4" w:rsidRPr="00D30CDA">
        <w:rPr>
          <w:rFonts w:asciiTheme="minorHAnsi" w:eastAsia="Times New Roman" w:hAnsiTheme="minorHAnsi" w:cstheme="minorHAnsi"/>
          <w:spacing w:val="2"/>
          <w:lang w:eastAsia="ru-RU"/>
        </w:rPr>
        <w:fldChar w:fldCharType="end"/>
      </w:r>
      <w:r w:rsidRPr="00D30CDA">
        <w:rPr>
          <w:rFonts w:asciiTheme="minorHAnsi" w:eastAsia="Times New Roman" w:hAnsiTheme="minorHAnsi" w:cstheme="minorHAnsi"/>
          <w:spacing w:val="2"/>
          <w:lang w:eastAsia="ru-RU"/>
        </w:rPr>
        <w:t>Еврейской автономной области</w:t>
      </w:r>
      <w:r w:rsidRPr="00D30CDA">
        <w:rPr>
          <w:rFonts w:asciiTheme="minorHAnsi" w:eastAsia="Times New Roman" w:hAnsiTheme="minorHAnsi" w:cstheme="minorHAnsi"/>
          <w:spacing w:val="2"/>
          <w:lang w:eastAsia="ru-RU"/>
        </w:rPr>
        <w:br/>
      </w:r>
    </w:p>
    <w:p w:rsidR="00146DE0" w:rsidRPr="00D30CDA" w:rsidRDefault="00146DE0" w:rsidP="00B843EF">
      <w:pPr>
        <w:jc w:val="right"/>
        <w:rPr>
          <w:rFonts w:asciiTheme="minorHAnsi" w:eastAsia="Times New Roman" w:hAnsiTheme="minorHAnsi" w:cstheme="minorHAnsi"/>
          <w:spacing w:val="2"/>
          <w:lang w:eastAsia="ru-RU"/>
        </w:rPr>
      </w:pPr>
    </w:p>
    <w:p w:rsidR="00146DE0" w:rsidRPr="00D30CDA" w:rsidRDefault="00146DE0" w:rsidP="00B843EF">
      <w:pPr>
        <w:jc w:val="right"/>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от ____________________________</w:t>
      </w:r>
    </w:p>
    <w:p w:rsidR="00B843EF" w:rsidRPr="00D30CDA" w:rsidRDefault="00146DE0" w:rsidP="00146DE0">
      <w:pPr>
        <w:jc w:val="center"/>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                                                                                                          </w:t>
      </w:r>
      <w:r w:rsidR="00B843EF" w:rsidRPr="00D30CDA">
        <w:rPr>
          <w:rFonts w:asciiTheme="minorHAnsi" w:eastAsia="Times New Roman" w:hAnsiTheme="minorHAnsi" w:cstheme="minorHAnsi"/>
          <w:spacing w:val="2"/>
          <w:sz w:val="20"/>
          <w:szCs w:val="20"/>
          <w:lang w:eastAsia="ru-RU"/>
        </w:rPr>
        <w:t>(</w:t>
      </w:r>
      <w:r w:rsidR="009C77E3" w:rsidRPr="00D30CDA">
        <w:rPr>
          <w:rFonts w:asciiTheme="minorHAnsi" w:eastAsia="Times New Roman" w:hAnsiTheme="minorHAnsi" w:cstheme="minorHAnsi"/>
          <w:spacing w:val="2"/>
          <w:sz w:val="20"/>
          <w:szCs w:val="20"/>
          <w:lang w:eastAsia="ru-RU"/>
        </w:rPr>
        <w:t>должность, ф</w:t>
      </w:r>
      <w:r w:rsidR="00B843EF" w:rsidRPr="00D30CDA">
        <w:rPr>
          <w:rFonts w:asciiTheme="minorHAnsi" w:eastAsia="Times New Roman" w:hAnsiTheme="minorHAnsi" w:cstheme="minorHAnsi"/>
          <w:spacing w:val="2"/>
          <w:sz w:val="20"/>
          <w:szCs w:val="20"/>
          <w:lang w:eastAsia="ru-RU"/>
        </w:rPr>
        <w:t>амилия</w:t>
      </w:r>
      <w:r w:rsidR="009C77E3" w:rsidRPr="00D30CDA">
        <w:rPr>
          <w:rFonts w:asciiTheme="minorHAnsi" w:eastAsia="Times New Roman" w:hAnsiTheme="minorHAnsi" w:cstheme="minorHAnsi"/>
          <w:spacing w:val="2"/>
          <w:sz w:val="20"/>
          <w:szCs w:val="20"/>
          <w:lang w:eastAsia="ru-RU"/>
        </w:rPr>
        <w:t>, имя, отчество</w:t>
      </w:r>
      <w:r w:rsidR="00B843EF" w:rsidRPr="00D30CDA">
        <w:rPr>
          <w:rFonts w:asciiTheme="minorHAnsi" w:eastAsia="Times New Roman" w:hAnsiTheme="minorHAnsi" w:cstheme="minorHAnsi"/>
          <w:spacing w:val="2"/>
          <w:sz w:val="20"/>
          <w:szCs w:val="20"/>
          <w:lang w:eastAsia="ru-RU"/>
        </w:rPr>
        <w:t>)</w:t>
      </w:r>
    </w:p>
    <w:p w:rsidR="00146DE0" w:rsidRPr="00D30CDA" w:rsidRDefault="00146DE0" w:rsidP="00146DE0">
      <w:pPr>
        <w:jc w:val="center"/>
        <w:rPr>
          <w:rFonts w:asciiTheme="minorHAnsi" w:eastAsia="Times New Roman" w:hAnsiTheme="minorHAnsi" w:cstheme="minorHAnsi"/>
          <w:spacing w:val="2"/>
          <w:sz w:val="20"/>
          <w:szCs w:val="20"/>
          <w:lang w:eastAsia="ru-RU"/>
        </w:rPr>
      </w:pPr>
    </w:p>
    <w:p w:rsidR="00146DE0" w:rsidRPr="00D30CDA" w:rsidRDefault="00146DE0" w:rsidP="00146DE0">
      <w:pPr>
        <w:jc w:val="center"/>
        <w:rPr>
          <w:rFonts w:asciiTheme="minorHAnsi" w:eastAsia="Times New Roman" w:hAnsiTheme="minorHAnsi" w:cstheme="minorHAnsi"/>
          <w:spacing w:val="2"/>
          <w:sz w:val="20"/>
          <w:szCs w:val="20"/>
          <w:lang w:eastAsia="ru-RU"/>
        </w:rPr>
      </w:pPr>
    </w:p>
    <w:p w:rsidR="00146DE0" w:rsidRPr="00D30CDA" w:rsidRDefault="00146DE0" w:rsidP="00146DE0">
      <w:pPr>
        <w:jc w:val="center"/>
        <w:rPr>
          <w:rFonts w:asciiTheme="minorHAnsi" w:eastAsia="Times New Roman" w:hAnsiTheme="minorHAnsi" w:cstheme="minorHAnsi"/>
          <w:spacing w:val="2"/>
          <w:sz w:val="20"/>
          <w:szCs w:val="20"/>
          <w:lang w:eastAsia="ru-RU"/>
        </w:rPr>
      </w:pPr>
    </w:p>
    <w:p w:rsidR="00146DE0" w:rsidRPr="00D30CDA" w:rsidRDefault="00146DE0" w:rsidP="00146DE0">
      <w:pPr>
        <w:jc w:val="center"/>
        <w:rPr>
          <w:rFonts w:asciiTheme="minorHAnsi" w:eastAsia="Times New Roman" w:hAnsiTheme="minorHAnsi" w:cstheme="minorHAnsi"/>
          <w:spacing w:val="2"/>
          <w:lang w:eastAsia="ru-RU"/>
        </w:rPr>
      </w:pPr>
    </w:p>
    <w:p w:rsidR="00B843EF" w:rsidRPr="00D30CDA" w:rsidRDefault="00B843EF" w:rsidP="00B843EF">
      <w:pPr>
        <w:jc w:val="center"/>
        <w:rPr>
          <w:rFonts w:asciiTheme="minorHAnsi" w:eastAsia="Times New Roman" w:hAnsiTheme="minorHAnsi" w:cstheme="minorHAnsi"/>
          <w:b/>
          <w:spacing w:val="2"/>
          <w:lang w:eastAsia="ru-RU"/>
        </w:rPr>
      </w:pPr>
      <w:r w:rsidRPr="00D30CDA">
        <w:rPr>
          <w:rFonts w:asciiTheme="minorHAnsi" w:eastAsia="Times New Roman" w:hAnsiTheme="minorHAnsi" w:cstheme="minorHAnsi"/>
          <w:b/>
          <w:spacing w:val="2"/>
          <w:lang w:eastAsia="ru-RU"/>
        </w:rPr>
        <w:t xml:space="preserve">ЗАПРОС </w:t>
      </w:r>
    </w:p>
    <w:p w:rsidR="00146DE0" w:rsidRPr="00D30CDA" w:rsidRDefault="00146DE0" w:rsidP="00B843EF">
      <w:pPr>
        <w:jc w:val="center"/>
        <w:rPr>
          <w:rFonts w:asciiTheme="minorHAnsi" w:eastAsia="Times New Roman" w:hAnsiTheme="minorHAnsi" w:cstheme="minorHAnsi"/>
          <w:spacing w:val="2"/>
          <w:lang w:eastAsia="ru-RU"/>
        </w:rPr>
      </w:pPr>
    </w:p>
    <w:p w:rsidR="009C77E3" w:rsidRPr="00D30CDA" w:rsidRDefault="00146DE0" w:rsidP="009C77E3">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Я</w:t>
      </w:r>
      <w:r w:rsidR="009C77E3" w:rsidRPr="00D30CDA">
        <w:rPr>
          <w:rFonts w:asciiTheme="minorHAnsi" w:eastAsia="Times New Roman" w:hAnsiTheme="minorHAnsi" w:cstheme="minorHAnsi"/>
          <w:spacing w:val="2"/>
          <w:lang w:eastAsia="ru-RU"/>
        </w:rPr>
        <w:t xml:space="preserve">, </w:t>
      </w:r>
      <w:r w:rsidR="00B843EF" w:rsidRPr="00D30CDA">
        <w:rPr>
          <w:rFonts w:asciiTheme="minorHAnsi" w:eastAsia="Times New Roman" w:hAnsiTheme="minorHAnsi" w:cstheme="minorHAnsi"/>
          <w:spacing w:val="2"/>
          <w:lang w:eastAsia="ru-RU"/>
        </w:rPr>
        <w:t xml:space="preserve">состою в трудовых отношениях с администрацией </w:t>
      </w:r>
      <w:r w:rsidRPr="00D30CDA">
        <w:rPr>
          <w:rFonts w:asciiTheme="minorHAnsi" w:eastAsia="Times New Roman" w:hAnsiTheme="minorHAnsi" w:cstheme="minorHAnsi"/>
          <w:spacing w:val="2"/>
          <w:lang w:eastAsia="ru-RU"/>
        </w:rPr>
        <w:t>Биро</w:t>
      </w:r>
      <w:r w:rsidR="009C77E3" w:rsidRPr="00D30CDA">
        <w:rPr>
          <w:rFonts w:asciiTheme="minorHAnsi" w:eastAsia="Times New Roman" w:hAnsiTheme="minorHAnsi" w:cstheme="minorHAnsi"/>
          <w:spacing w:val="2"/>
          <w:lang w:eastAsia="ru-RU"/>
        </w:rPr>
        <w:t>фельдского сельского поселения на основании трудового контракта</w:t>
      </w:r>
      <w:r w:rsidRPr="00D30CDA">
        <w:rPr>
          <w:rFonts w:asciiTheme="minorHAnsi" w:eastAsia="Times New Roman" w:hAnsiTheme="minorHAnsi" w:cstheme="minorHAnsi"/>
          <w:spacing w:val="2"/>
          <w:lang w:eastAsia="ru-RU"/>
        </w:rPr>
        <w:t xml:space="preserve"> </w:t>
      </w:r>
      <w:r w:rsidR="00B843EF" w:rsidRPr="00D30CDA">
        <w:rPr>
          <w:rFonts w:asciiTheme="minorHAnsi" w:eastAsia="Times New Roman" w:hAnsiTheme="minorHAnsi" w:cstheme="minorHAnsi"/>
          <w:spacing w:val="2"/>
          <w:lang w:eastAsia="ru-RU"/>
        </w:rPr>
        <w:t>от ___________</w:t>
      </w:r>
      <w:r w:rsidR="009C77E3"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lang w:eastAsia="ru-RU"/>
        </w:rPr>
        <w:t>№ ______</w:t>
      </w:r>
      <w:r w:rsidR="009C77E3" w:rsidRPr="00D30CDA">
        <w:rPr>
          <w:rFonts w:asciiTheme="minorHAnsi" w:eastAsia="Times New Roman" w:hAnsiTheme="minorHAnsi" w:cstheme="minorHAnsi"/>
          <w:spacing w:val="2"/>
          <w:lang w:eastAsia="ru-RU"/>
        </w:rPr>
        <w:t>.</w:t>
      </w:r>
    </w:p>
    <w:p w:rsidR="009C77E3" w:rsidRPr="00D30CDA" w:rsidRDefault="009C77E3" w:rsidP="009C77E3">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С целью______________________________________________________</w:t>
      </w:r>
    </w:p>
    <w:p w:rsidR="009C77E3" w:rsidRPr="00D30CDA" w:rsidRDefault="009C77E3" w:rsidP="009C77E3">
      <w:pPr>
        <w:ind w:firstLine="851"/>
        <w:jc w:val="both"/>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sz w:val="20"/>
          <w:szCs w:val="20"/>
          <w:lang w:eastAsia="ru-RU"/>
        </w:rPr>
        <w:t>(указать цель обращения</w:t>
      </w:r>
    </w:p>
    <w:p w:rsidR="009C77E3" w:rsidRPr="00D30CDA" w:rsidRDefault="009C77E3" w:rsidP="009C77E3">
      <w:pPr>
        <w:ind w:firstLine="851"/>
        <w:jc w:val="both"/>
        <w:rPr>
          <w:rFonts w:asciiTheme="minorHAnsi" w:eastAsia="Times New Roman" w:hAnsiTheme="minorHAnsi" w:cstheme="minorHAnsi"/>
          <w:spacing w:val="2"/>
          <w:lang w:eastAsia="ru-RU"/>
        </w:rPr>
      </w:pPr>
    </w:p>
    <w:p w:rsidR="00146DE0" w:rsidRPr="00D30CDA" w:rsidRDefault="00A635A9" w:rsidP="009C77E3">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прошу В</w:t>
      </w:r>
      <w:r w:rsidR="00B843EF" w:rsidRPr="00D30CDA">
        <w:rPr>
          <w:rFonts w:asciiTheme="minorHAnsi" w:eastAsia="Times New Roman" w:hAnsiTheme="minorHAnsi" w:cstheme="minorHAnsi"/>
          <w:spacing w:val="2"/>
          <w:lang w:eastAsia="ru-RU"/>
        </w:rPr>
        <w:t>ас предоставить мне следующую информацию</w:t>
      </w:r>
      <w:r w:rsidR="00D30CDA">
        <w:rPr>
          <w:rFonts w:asciiTheme="minorHAnsi" w:eastAsia="Times New Roman" w:hAnsiTheme="minorHAnsi" w:cstheme="minorHAnsi"/>
          <w:spacing w:val="2"/>
          <w:lang w:eastAsia="ru-RU"/>
        </w:rPr>
        <w:t xml:space="preserve"> о </w:t>
      </w:r>
      <w:r w:rsidR="006237BF">
        <w:rPr>
          <w:rFonts w:asciiTheme="minorHAnsi" w:eastAsia="Times New Roman" w:hAnsiTheme="minorHAnsi" w:cstheme="minorHAnsi"/>
          <w:spacing w:val="2"/>
          <w:lang w:eastAsia="ru-RU"/>
        </w:rPr>
        <w:t>персональных данных</w:t>
      </w:r>
      <w:r w:rsidR="00B843EF" w:rsidRPr="00D30CDA">
        <w:rPr>
          <w:rFonts w:asciiTheme="minorHAnsi" w:eastAsia="Times New Roman" w:hAnsiTheme="minorHAnsi" w:cstheme="minorHAnsi"/>
          <w:spacing w:val="2"/>
          <w:lang w:eastAsia="ru-RU"/>
        </w:rPr>
        <w:t>:</w:t>
      </w:r>
    </w:p>
    <w:p w:rsidR="009C77E3" w:rsidRPr="00D30CDA" w:rsidRDefault="009C77E3" w:rsidP="00146DE0">
      <w:pPr>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1)</w:t>
      </w:r>
      <w:r w:rsidR="00B843EF" w:rsidRPr="00D30CDA">
        <w:rPr>
          <w:rFonts w:asciiTheme="minorHAnsi" w:eastAsia="Times New Roman" w:hAnsiTheme="minorHAnsi" w:cstheme="minorHAnsi"/>
          <w:spacing w:val="2"/>
          <w:lang w:eastAsia="ru-RU"/>
        </w:rPr>
        <w:t>__________________________________</w:t>
      </w:r>
      <w:r w:rsidRPr="00D30CDA">
        <w:rPr>
          <w:rFonts w:asciiTheme="minorHAnsi" w:eastAsia="Times New Roman" w:hAnsiTheme="minorHAnsi" w:cstheme="minorHAnsi"/>
          <w:spacing w:val="2"/>
          <w:lang w:eastAsia="ru-RU"/>
        </w:rPr>
        <w:t>_______________________________;2)</w:t>
      </w:r>
      <w:r w:rsidR="00B843EF" w:rsidRPr="00D30CDA">
        <w:rPr>
          <w:rFonts w:asciiTheme="minorHAnsi" w:eastAsia="Times New Roman" w:hAnsiTheme="minorHAnsi" w:cstheme="minorHAnsi"/>
          <w:spacing w:val="2"/>
          <w:lang w:eastAsia="ru-RU"/>
        </w:rPr>
        <w:t>__________________________________</w:t>
      </w:r>
      <w:r w:rsidRPr="00D30CDA">
        <w:rPr>
          <w:rFonts w:asciiTheme="minorHAnsi" w:eastAsia="Times New Roman" w:hAnsiTheme="minorHAnsi" w:cstheme="minorHAnsi"/>
          <w:spacing w:val="2"/>
          <w:lang w:eastAsia="ru-RU"/>
        </w:rPr>
        <w:t>_______________________________;3)</w:t>
      </w:r>
      <w:r w:rsidR="00B843EF" w:rsidRPr="00D30CDA">
        <w:rPr>
          <w:rFonts w:asciiTheme="minorHAnsi" w:eastAsia="Times New Roman" w:hAnsiTheme="minorHAnsi" w:cstheme="minorHAnsi"/>
          <w:spacing w:val="2"/>
          <w:lang w:eastAsia="ru-RU"/>
        </w:rPr>
        <w:t>__________________________________</w:t>
      </w:r>
      <w:r w:rsidRPr="00D30CDA">
        <w:rPr>
          <w:rFonts w:asciiTheme="minorHAnsi" w:eastAsia="Times New Roman" w:hAnsiTheme="minorHAnsi" w:cstheme="minorHAnsi"/>
          <w:spacing w:val="2"/>
          <w:lang w:eastAsia="ru-RU"/>
        </w:rPr>
        <w:t>_______________________________;4)</w:t>
      </w:r>
      <w:r w:rsidR="00B843EF" w:rsidRPr="00D30CDA">
        <w:rPr>
          <w:rFonts w:asciiTheme="minorHAnsi" w:eastAsia="Times New Roman" w:hAnsiTheme="minorHAnsi" w:cstheme="minorHAnsi"/>
          <w:spacing w:val="2"/>
          <w:lang w:eastAsia="ru-RU"/>
        </w:rPr>
        <w:t>__________________________________</w:t>
      </w:r>
      <w:r w:rsidRPr="00D30CDA">
        <w:rPr>
          <w:rFonts w:asciiTheme="minorHAnsi" w:eastAsia="Times New Roman" w:hAnsiTheme="minorHAnsi" w:cstheme="minorHAnsi"/>
          <w:spacing w:val="2"/>
          <w:lang w:eastAsia="ru-RU"/>
        </w:rPr>
        <w:t>_______________________________.</w:t>
      </w:r>
    </w:p>
    <w:p w:rsidR="009C77E3" w:rsidRPr="00D30CDA" w:rsidRDefault="009C77E3" w:rsidP="00146DE0">
      <w:pPr>
        <w:jc w:val="both"/>
        <w:rPr>
          <w:rFonts w:asciiTheme="minorHAnsi" w:eastAsia="Times New Roman" w:hAnsiTheme="minorHAnsi" w:cstheme="minorHAnsi"/>
          <w:spacing w:val="2"/>
          <w:lang w:eastAsia="ru-RU"/>
        </w:rPr>
      </w:pPr>
    </w:p>
    <w:p w:rsidR="00146DE0" w:rsidRPr="00D30CDA" w:rsidRDefault="00146DE0" w:rsidP="00146DE0">
      <w:pPr>
        <w:jc w:val="both"/>
        <w:rPr>
          <w:rFonts w:asciiTheme="minorHAnsi" w:eastAsia="Times New Roman" w:hAnsiTheme="minorHAnsi" w:cstheme="minorHAnsi"/>
          <w:spacing w:val="2"/>
          <w:lang w:eastAsia="ru-RU"/>
        </w:rPr>
      </w:pPr>
    </w:p>
    <w:p w:rsidR="00146DE0" w:rsidRPr="00D30CDA" w:rsidRDefault="00146DE0" w:rsidP="00146DE0">
      <w:pPr>
        <w:jc w:val="both"/>
        <w:rPr>
          <w:rFonts w:asciiTheme="minorHAnsi" w:eastAsia="Times New Roman" w:hAnsiTheme="minorHAnsi" w:cstheme="minorHAnsi"/>
          <w:spacing w:val="2"/>
          <w:lang w:eastAsia="ru-RU"/>
        </w:rPr>
      </w:pPr>
    </w:p>
    <w:p w:rsidR="00146DE0" w:rsidRPr="00D30CDA" w:rsidRDefault="00146DE0" w:rsidP="00146DE0">
      <w:pPr>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«______»_______________20____ года                         _______________________</w:t>
      </w:r>
    </w:p>
    <w:p w:rsidR="00146DE0" w:rsidRPr="00D30CDA" w:rsidRDefault="00146DE0" w:rsidP="00146DE0">
      <w:pPr>
        <w:jc w:val="both"/>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                                                                                                                                                  </w:t>
      </w:r>
      <w:r w:rsidR="00B843EF" w:rsidRPr="00D30CDA">
        <w:rPr>
          <w:rFonts w:asciiTheme="minorHAnsi" w:eastAsia="Times New Roman" w:hAnsiTheme="minorHAnsi" w:cstheme="minorHAnsi"/>
          <w:spacing w:val="2"/>
          <w:sz w:val="20"/>
          <w:szCs w:val="20"/>
          <w:lang w:eastAsia="ru-RU"/>
        </w:rPr>
        <w:t>(подпись)</w:t>
      </w:r>
    </w:p>
    <w:p w:rsidR="00146DE0" w:rsidRPr="00D30CDA" w:rsidRDefault="00146DE0" w:rsidP="00146DE0">
      <w:pPr>
        <w:jc w:val="both"/>
        <w:rPr>
          <w:rFonts w:asciiTheme="minorHAnsi" w:eastAsia="Times New Roman" w:hAnsiTheme="minorHAnsi" w:cstheme="minorHAnsi"/>
          <w:spacing w:val="2"/>
          <w:lang w:eastAsia="ru-RU"/>
        </w:rPr>
      </w:pPr>
    </w:p>
    <w:p w:rsidR="00146DE0" w:rsidRDefault="00146DE0" w:rsidP="00146DE0">
      <w:pPr>
        <w:jc w:val="both"/>
        <w:rPr>
          <w:rFonts w:asciiTheme="minorHAnsi" w:eastAsia="Times New Roman" w:hAnsiTheme="minorHAnsi" w:cstheme="minorHAnsi"/>
          <w:color w:val="332E2D"/>
          <w:spacing w:val="2"/>
          <w:lang w:eastAsia="ru-RU"/>
        </w:rPr>
      </w:pPr>
    </w:p>
    <w:p w:rsidR="00146DE0" w:rsidRDefault="00146DE0" w:rsidP="00146DE0">
      <w:pPr>
        <w:jc w:val="both"/>
        <w:rPr>
          <w:rFonts w:asciiTheme="minorHAnsi" w:eastAsia="Times New Roman" w:hAnsiTheme="minorHAnsi" w:cstheme="minorHAnsi"/>
          <w:color w:val="332E2D"/>
          <w:spacing w:val="2"/>
          <w:lang w:eastAsia="ru-RU"/>
        </w:rPr>
      </w:pPr>
    </w:p>
    <w:p w:rsidR="00146DE0" w:rsidRDefault="00146DE0" w:rsidP="00146DE0">
      <w:pPr>
        <w:jc w:val="both"/>
        <w:rPr>
          <w:rFonts w:asciiTheme="minorHAnsi" w:eastAsia="Times New Roman" w:hAnsiTheme="minorHAnsi" w:cstheme="minorHAnsi"/>
          <w:color w:val="332E2D"/>
          <w:spacing w:val="2"/>
          <w:lang w:eastAsia="ru-RU"/>
        </w:rPr>
      </w:pPr>
    </w:p>
    <w:p w:rsidR="00146DE0" w:rsidRDefault="00146DE0" w:rsidP="00146DE0">
      <w:pPr>
        <w:jc w:val="both"/>
        <w:rPr>
          <w:rFonts w:asciiTheme="minorHAnsi" w:eastAsia="Times New Roman" w:hAnsiTheme="minorHAnsi" w:cstheme="minorHAnsi"/>
          <w:color w:val="332E2D"/>
          <w:spacing w:val="2"/>
          <w:lang w:eastAsia="ru-RU"/>
        </w:rPr>
      </w:pPr>
    </w:p>
    <w:p w:rsidR="00146DE0" w:rsidRDefault="00146DE0" w:rsidP="00146DE0">
      <w:pPr>
        <w:jc w:val="both"/>
        <w:rPr>
          <w:rFonts w:asciiTheme="minorHAnsi" w:eastAsia="Times New Roman" w:hAnsiTheme="minorHAnsi" w:cstheme="minorHAnsi"/>
          <w:color w:val="332E2D"/>
          <w:spacing w:val="2"/>
          <w:lang w:eastAsia="ru-RU"/>
        </w:rPr>
      </w:pPr>
    </w:p>
    <w:p w:rsidR="009C77E3" w:rsidRDefault="009C77E3" w:rsidP="00146DE0">
      <w:pPr>
        <w:jc w:val="right"/>
        <w:rPr>
          <w:rFonts w:asciiTheme="minorHAnsi" w:eastAsia="Times New Roman" w:hAnsiTheme="minorHAnsi" w:cstheme="minorHAnsi"/>
          <w:color w:val="332E2D"/>
          <w:spacing w:val="2"/>
          <w:sz w:val="20"/>
          <w:szCs w:val="20"/>
          <w:lang w:eastAsia="ru-RU"/>
        </w:rPr>
      </w:pPr>
    </w:p>
    <w:p w:rsidR="00A975EC" w:rsidRDefault="00A975EC" w:rsidP="00146DE0">
      <w:pPr>
        <w:jc w:val="right"/>
        <w:rPr>
          <w:rFonts w:asciiTheme="minorHAnsi" w:eastAsia="Times New Roman" w:hAnsiTheme="minorHAnsi" w:cstheme="minorHAnsi"/>
          <w:color w:val="332E2D"/>
          <w:spacing w:val="2"/>
          <w:sz w:val="20"/>
          <w:szCs w:val="20"/>
          <w:lang w:eastAsia="ru-RU"/>
        </w:rPr>
      </w:pPr>
    </w:p>
    <w:p w:rsidR="00A975EC" w:rsidRDefault="00A975EC" w:rsidP="00146DE0">
      <w:pPr>
        <w:jc w:val="right"/>
        <w:rPr>
          <w:rFonts w:asciiTheme="minorHAnsi" w:eastAsia="Times New Roman" w:hAnsiTheme="minorHAnsi" w:cstheme="minorHAnsi"/>
          <w:color w:val="332E2D"/>
          <w:spacing w:val="2"/>
          <w:sz w:val="20"/>
          <w:szCs w:val="20"/>
          <w:lang w:eastAsia="ru-RU"/>
        </w:rPr>
      </w:pPr>
    </w:p>
    <w:p w:rsidR="009C77E3" w:rsidRDefault="009C77E3" w:rsidP="00146DE0">
      <w:pPr>
        <w:jc w:val="right"/>
        <w:rPr>
          <w:rFonts w:asciiTheme="minorHAnsi" w:eastAsia="Times New Roman" w:hAnsiTheme="minorHAnsi" w:cstheme="minorHAnsi"/>
          <w:color w:val="332E2D"/>
          <w:spacing w:val="2"/>
          <w:sz w:val="20"/>
          <w:szCs w:val="20"/>
          <w:lang w:eastAsia="ru-RU"/>
        </w:rPr>
      </w:pPr>
    </w:p>
    <w:p w:rsidR="009C77E3" w:rsidRDefault="009C77E3" w:rsidP="00146DE0">
      <w:pPr>
        <w:jc w:val="right"/>
        <w:rPr>
          <w:rFonts w:asciiTheme="minorHAnsi" w:eastAsia="Times New Roman" w:hAnsiTheme="minorHAnsi" w:cstheme="minorHAnsi"/>
          <w:color w:val="332E2D"/>
          <w:spacing w:val="2"/>
          <w:sz w:val="20"/>
          <w:szCs w:val="20"/>
          <w:lang w:eastAsia="ru-RU"/>
        </w:rPr>
      </w:pPr>
    </w:p>
    <w:p w:rsidR="00C11B05" w:rsidRDefault="00C11B05" w:rsidP="00146DE0">
      <w:pPr>
        <w:jc w:val="right"/>
        <w:rPr>
          <w:rFonts w:asciiTheme="minorHAnsi" w:eastAsia="Times New Roman" w:hAnsiTheme="minorHAnsi" w:cstheme="minorHAnsi"/>
          <w:color w:val="332E2D"/>
          <w:spacing w:val="2"/>
          <w:sz w:val="20"/>
          <w:szCs w:val="20"/>
          <w:lang w:eastAsia="ru-RU"/>
        </w:rPr>
      </w:pPr>
    </w:p>
    <w:p w:rsidR="00C11B05" w:rsidRPr="00DA4067" w:rsidRDefault="00D30CDA"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Приложение № 2</w:t>
      </w:r>
    </w:p>
    <w:p w:rsidR="00C11B05" w:rsidRPr="00DA4067" w:rsidRDefault="00C11B05"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к Правилам обработки персональных данных, </w:t>
      </w:r>
    </w:p>
    <w:p w:rsidR="00C11B05" w:rsidRPr="00DA4067" w:rsidRDefault="00C11B05"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устанавливающих процедуры, направленные на выявление</w:t>
      </w:r>
    </w:p>
    <w:p w:rsidR="00C11B05" w:rsidRPr="00DA4067" w:rsidRDefault="00C11B05"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и предотвращение нарушений законодательства Российской</w:t>
      </w:r>
    </w:p>
    <w:p w:rsidR="00C11B05" w:rsidRPr="00DA4067" w:rsidRDefault="00C11B05"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Федерации в сфере персональных данных в администрации</w:t>
      </w:r>
    </w:p>
    <w:p w:rsidR="00C11B05" w:rsidRPr="00DA4067" w:rsidRDefault="00C11B05"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Бирофельдского сельского поселения Биробиджанского</w:t>
      </w:r>
    </w:p>
    <w:p w:rsidR="00C11B05" w:rsidRPr="00DA4067" w:rsidRDefault="00C11B05" w:rsidP="00C11B05">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муниципального района Еврейской автономной области</w:t>
      </w:r>
    </w:p>
    <w:p w:rsidR="00C11B05" w:rsidRPr="00DA4067" w:rsidRDefault="00C11B05" w:rsidP="00C11B05">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 </w:t>
      </w:r>
    </w:p>
    <w:p w:rsidR="00C11B05" w:rsidRPr="00DA4067" w:rsidRDefault="00C11B05" w:rsidP="00C11B05">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Главе администрации </w:t>
      </w:r>
    </w:p>
    <w:p w:rsidR="00C11B05" w:rsidRPr="00DA4067" w:rsidRDefault="00C11B05" w:rsidP="00C11B05">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Бирофельдского сельского поселения </w:t>
      </w:r>
    </w:p>
    <w:p w:rsidR="00C11B05" w:rsidRPr="00DA4067" w:rsidRDefault="00C11B05" w:rsidP="00C11B05">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Биробиджанского муниципального района</w:t>
      </w:r>
      <w:r w:rsidRPr="00DA4067">
        <w:rPr>
          <w:rFonts w:asciiTheme="minorHAnsi" w:eastAsia="Times New Roman" w:hAnsiTheme="minorHAnsi" w:cstheme="minorHAnsi"/>
          <w:spacing w:val="2"/>
          <w:lang w:eastAsia="ru-RU"/>
        </w:rPr>
        <w:br/>
      </w:r>
      <w:hyperlink r:id="rId15" w:anchor="C344" w:history="1"/>
      <w:r w:rsidRPr="00DA4067">
        <w:rPr>
          <w:rFonts w:asciiTheme="minorHAnsi" w:eastAsia="Times New Roman" w:hAnsiTheme="minorHAnsi" w:cstheme="minorHAnsi"/>
          <w:spacing w:val="2"/>
          <w:lang w:eastAsia="ru-RU"/>
        </w:rPr>
        <w:t>Еврейской автономной области</w:t>
      </w:r>
      <w:r w:rsidRPr="00DA4067">
        <w:rPr>
          <w:rFonts w:asciiTheme="minorHAnsi" w:eastAsia="Times New Roman" w:hAnsiTheme="minorHAnsi" w:cstheme="minorHAnsi"/>
          <w:spacing w:val="2"/>
          <w:lang w:eastAsia="ru-RU"/>
        </w:rPr>
        <w:br/>
      </w:r>
    </w:p>
    <w:p w:rsidR="00C11B05" w:rsidRPr="00DA4067" w:rsidRDefault="00C11B05" w:rsidP="00C11B05">
      <w:pPr>
        <w:jc w:val="right"/>
        <w:rPr>
          <w:rFonts w:asciiTheme="minorHAnsi" w:eastAsia="Times New Roman" w:hAnsiTheme="minorHAnsi" w:cstheme="minorHAnsi"/>
          <w:spacing w:val="2"/>
          <w:lang w:eastAsia="ru-RU"/>
        </w:rPr>
      </w:pPr>
    </w:p>
    <w:p w:rsidR="00D30CDA" w:rsidRPr="00DA4067" w:rsidRDefault="00C11B05" w:rsidP="00D30CDA">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от </w:t>
      </w:r>
      <w:r w:rsidR="00D30CDA" w:rsidRPr="00DA4067">
        <w:rPr>
          <w:rFonts w:asciiTheme="minorHAnsi" w:eastAsia="Times New Roman" w:hAnsiTheme="minorHAnsi" w:cstheme="minorHAnsi"/>
          <w:spacing w:val="2"/>
          <w:lang w:eastAsia="ru-RU"/>
        </w:rPr>
        <w:t>______</w:t>
      </w:r>
      <w:r w:rsidRPr="00DA4067">
        <w:rPr>
          <w:rFonts w:asciiTheme="minorHAnsi" w:eastAsia="Times New Roman" w:hAnsiTheme="minorHAnsi" w:cstheme="minorHAnsi"/>
          <w:spacing w:val="2"/>
          <w:lang w:eastAsia="ru-RU"/>
        </w:rPr>
        <w:t>____________________________</w:t>
      </w:r>
    </w:p>
    <w:p w:rsidR="00C11B05" w:rsidRPr="00DA4067" w:rsidRDefault="00C11B05" w:rsidP="00C11B05">
      <w:pPr>
        <w:jc w:val="cente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w:t>
      </w:r>
      <w:r w:rsidR="00D30CDA" w:rsidRPr="00DA4067">
        <w:rPr>
          <w:rFonts w:asciiTheme="minorHAnsi" w:eastAsia="Times New Roman" w:hAnsiTheme="minorHAnsi" w:cstheme="minorHAnsi"/>
          <w:spacing w:val="2"/>
          <w:sz w:val="20"/>
          <w:szCs w:val="20"/>
          <w:lang w:eastAsia="ru-RU"/>
        </w:rPr>
        <w:t>(</w:t>
      </w:r>
      <w:r w:rsidRPr="00DA4067">
        <w:rPr>
          <w:rFonts w:asciiTheme="minorHAnsi" w:eastAsia="Times New Roman" w:hAnsiTheme="minorHAnsi" w:cstheme="minorHAnsi"/>
          <w:spacing w:val="2"/>
          <w:sz w:val="20"/>
          <w:szCs w:val="20"/>
          <w:lang w:eastAsia="ru-RU"/>
        </w:rPr>
        <w:t>фамилия, имя, отчество</w:t>
      </w:r>
      <w:r w:rsidR="00DA4067">
        <w:rPr>
          <w:rFonts w:asciiTheme="minorHAnsi" w:eastAsia="Times New Roman" w:hAnsiTheme="minorHAnsi" w:cstheme="minorHAnsi"/>
          <w:spacing w:val="2"/>
          <w:sz w:val="20"/>
          <w:szCs w:val="20"/>
          <w:lang w:eastAsia="ru-RU"/>
        </w:rPr>
        <w:t>)</w:t>
      </w:r>
    </w:p>
    <w:p w:rsidR="00DA4067" w:rsidRPr="00DA4067" w:rsidRDefault="00DA4067" w:rsidP="00D30CDA">
      <w:pPr>
        <w:jc w:val="right"/>
        <w:rPr>
          <w:rFonts w:asciiTheme="minorHAnsi" w:eastAsia="Times New Roman" w:hAnsiTheme="minorHAnsi" w:cstheme="minorHAnsi"/>
          <w:spacing w:val="2"/>
          <w:lang w:eastAsia="ru-RU"/>
        </w:rPr>
      </w:pPr>
      <w:proofErr w:type="gramStart"/>
      <w:r w:rsidRPr="00DA4067">
        <w:rPr>
          <w:rFonts w:asciiTheme="minorHAnsi" w:eastAsia="Times New Roman" w:hAnsiTheme="minorHAnsi" w:cstheme="minorHAnsi"/>
          <w:spacing w:val="2"/>
          <w:lang w:eastAsia="ru-RU"/>
        </w:rPr>
        <w:t>проживающего</w:t>
      </w:r>
      <w:proofErr w:type="gramEnd"/>
      <w:r w:rsidRPr="00DA4067">
        <w:rPr>
          <w:rFonts w:asciiTheme="minorHAnsi" w:eastAsia="Times New Roman" w:hAnsiTheme="minorHAnsi" w:cstheme="minorHAnsi"/>
          <w:spacing w:val="2"/>
          <w:lang w:eastAsia="ru-RU"/>
        </w:rPr>
        <w:t xml:space="preserve"> по адресу:</w:t>
      </w:r>
      <w:r w:rsidR="00D30CDA" w:rsidRPr="00DA4067">
        <w:rPr>
          <w:rFonts w:asciiTheme="minorHAnsi" w:eastAsia="Times New Roman" w:hAnsiTheme="minorHAnsi" w:cstheme="minorHAnsi"/>
          <w:spacing w:val="2"/>
          <w:lang w:eastAsia="ru-RU"/>
        </w:rPr>
        <w:t>___________</w:t>
      </w:r>
      <w:r w:rsidRPr="00DA4067">
        <w:rPr>
          <w:rFonts w:asciiTheme="minorHAnsi" w:eastAsia="Times New Roman" w:hAnsiTheme="minorHAnsi" w:cstheme="minorHAnsi"/>
          <w:spacing w:val="2"/>
          <w:lang w:eastAsia="ru-RU"/>
        </w:rPr>
        <w:t>_</w:t>
      </w:r>
      <w:r w:rsidR="00D30CDA" w:rsidRPr="00DA4067">
        <w:rPr>
          <w:rFonts w:asciiTheme="minorHAnsi" w:eastAsia="Times New Roman" w:hAnsiTheme="minorHAnsi" w:cstheme="minorHAnsi"/>
          <w:spacing w:val="2"/>
          <w:lang w:eastAsia="ru-RU"/>
        </w:rPr>
        <w:t>__</w:t>
      </w:r>
    </w:p>
    <w:p w:rsidR="00D30CDA" w:rsidRPr="00DA4067" w:rsidRDefault="00D30CDA" w:rsidP="00D30CDA">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w:t>
      </w:r>
      <w:r w:rsidR="00DA4067" w:rsidRPr="00DA4067">
        <w:rPr>
          <w:rFonts w:asciiTheme="minorHAnsi" w:eastAsia="Times New Roman" w:hAnsiTheme="minorHAnsi" w:cstheme="minorHAnsi"/>
          <w:spacing w:val="2"/>
          <w:lang w:eastAsia="ru-RU"/>
        </w:rPr>
        <w:t>________________</w:t>
      </w:r>
      <w:r w:rsidRPr="00DA4067">
        <w:rPr>
          <w:rFonts w:asciiTheme="minorHAnsi" w:eastAsia="Times New Roman" w:hAnsiTheme="minorHAnsi" w:cstheme="minorHAnsi"/>
          <w:spacing w:val="2"/>
          <w:lang w:eastAsia="ru-RU"/>
        </w:rPr>
        <w:t>____</w:t>
      </w:r>
    </w:p>
    <w:p w:rsidR="00C11B05" w:rsidRPr="00DA4067" w:rsidRDefault="00C11B05" w:rsidP="00C11B05">
      <w:pPr>
        <w:jc w:val="center"/>
        <w:rPr>
          <w:rFonts w:asciiTheme="minorHAnsi" w:eastAsia="Times New Roman" w:hAnsiTheme="minorHAnsi" w:cstheme="minorHAnsi"/>
          <w:spacing w:val="2"/>
          <w:sz w:val="20"/>
          <w:szCs w:val="20"/>
          <w:lang w:eastAsia="ru-RU"/>
        </w:rPr>
      </w:pPr>
    </w:p>
    <w:p w:rsidR="00C11B05" w:rsidRPr="00DA4067" w:rsidRDefault="00C11B05" w:rsidP="00C11B05">
      <w:pPr>
        <w:jc w:val="center"/>
        <w:rPr>
          <w:rFonts w:asciiTheme="minorHAnsi" w:eastAsia="Times New Roman" w:hAnsiTheme="minorHAnsi" w:cstheme="minorHAnsi"/>
          <w:spacing w:val="2"/>
          <w:sz w:val="20"/>
          <w:szCs w:val="20"/>
          <w:lang w:eastAsia="ru-RU"/>
        </w:rPr>
      </w:pPr>
    </w:p>
    <w:p w:rsidR="00C11B05" w:rsidRPr="00DA4067" w:rsidRDefault="00C11B05" w:rsidP="00C11B05">
      <w:pPr>
        <w:jc w:val="center"/>
        <w:rPr>
          <w:rFonts w:asciiTheme="minorHAnsi" w:eastAsia="Times New Roman" w:hAnsiTheme="minorHAnsi" w:cstheme="minorHAnsi"/>
          <w:spacing w:val="2"/>
          <w:sz w:val="20"/>
          <w:szCs w:val="20"/>
          <w:lang w:eastAsia="ru-RU"/>
        </w:rPr>
      </w:pPr>
    </w:p>
    <w:p w:rsidR="00C11B05" w:rsidRPr="00DA4067" w:rsidRDefault="00C11B05" w:rsidP="00C11B05">
      <w:pPr>
        <w:jc w:val="center"/>
        <w:rPr>
          <w:rFonts w:asciiTheme="minorHAnsi" w:eastAsia="Times New Roman" w:hAnsiTheme="minorHAnsi" w:cstheme="minorHAnsi"/>
          <w:spacing w:val="2"/>
          <w:lang w:eastAsia="ru-RU"/>
        </w:rPr>
      </w:pPr>
    </w:p>
    <w:p w:rsidR="00C11B05" w:rsidRPr="00DA4067" w:rsidRDefault="00C11B05" w:rsidP="00C11B05">
      <w:pPr>
        <w:jc w:val="center"/>
        <w:rPr>
          <w:rFonts w:asciiTheme="minorHAnsi" w:eastAsia="Times New Roman" w:hAnsiTheme="minorHAnsi" w:cstheme="minorHAnsi"/>
          <w:b/>
          <w:spacing w:val="2"/>
          <w:lang w:eastAsia="ru-RU"/>
        </w:rPr>
      </w:pPr>
      <w:r w:rsidRPr="00DA4067">
        <w:rPr>
          <w:rFonts w:asciiTheme="minorHAnsi" w:eastAsia="Times New Roman" w:hAnsiTheme="minorHAnsi" w:cstheme="minorHAnsi"/>
          <w:b/>
          <w:spacing w:val="2"/>
          <w:lang w:eastAsia="ru-RU"/>
        </w:rPr>
        <w:t xml:space="preserve">ЗАПРОС </w:t>
      </w:r>
    </w:p>
    <w:p w:rsidR="00C11B05" w:rsidRPr="00DA4067" w:rsidRDefault="00C11B05" w:rsidP="00C11B05">
      <w:pPr>
        <w:jc w:val="center"/>
        <w:rPr>
          <w:rFonts w:asciiTheme="minorHAnsi" w:eastAsia="Times New Roman" w:hAnsiTheme="minorHAnsi" w:cstheme="minorHAnsi"/>
          <w:spacing w:val="2"/>
          <w:lang w:eastAsia="ru-RU"/>
        </w:rPr>
      </w:pPr>
    </w:p>
    <w:p w:rsidR="00C11B05" w:rsidRPr="00DA4067" w:rsidRDefault="00C11B05" w:rsidP="00C11B05">
      <w:pPr>
        <w:ind w:firstLine="851"/>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С целью______________________________________________________</w:t>
      </w:r>
    </w:p>
    <w:p w:rsidR="00C11B05" w:rsidRPr="00DA4067" w:rsidRDefault="00C11B05" w:rsidP="00C11B05">
      <w:pPr>
        <w:ind w:firstLine="851"/>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lang w:eastAsia="ru-RU"/>
        </w:rPr>
        <w:t xml:space="preserve">                                             </w:t>
      </w:r>
      <w:r w:rsidRPr="00DA4067">
        <w:rPr>
          <w:rFonts w:asciiTheme="minorHAnsi" w:eastAsia="Times New Roman" w:hAnsiTheme="minorHAnsi" w:cstheme="minorHAnsi"/>
          <w:spacing w:val="2"/>
          <w:sz w:val="20"/>
          <w:szCs w:val="20"/>
          <w:lang w:eastAsia="ru-RU"/>
        </w:rPr>
        <w:t>(указать цель обращения</w:t>
      </w:r>
    </w:p>
    <w:p w:rsidR="00C11B05" w:rsidRPr="00DA4067" w:rsidRDefault="00C11B05" w:rsidP="00C11B05">
      <w:pPr>
        <w:ind w:firstLine="851"/>
        <w:jc w:val="both"/>
        <w:rPr>
          <w:rFonts w:asciiTheme="minorHAnsi" w:eastAsia="Times New Roman" w:hAnsiTheme="minorHAnsi" w:cstheme="minorHAnsi"/>
          <w:spacing w:val="2"/>
          <w:lang w:eastAsia="ru-RU"/>
        </w:rPr>
      </w:pPr>
    </w:p>
    <w:p w:rsidR="00C11B05" w:rsidRPr="00DA4067" w:rsidRDefault="00A635A9" w:rsidP="00C11B05">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прошу В</w:t>
      </w:r>
      <w:r w:rsidR="00C11B05" w:rsidRPr="00DA4067">
        <w:rPr>
          <w:rFonts w:asciiTheme="minorHAnsi" w:eastAsia="Times New Roman" w:hAnsiTheme="minorHAnsi" w:cstheme="minorHAnsi"/>
          <w:spacing w:val="2"/>
          <w:lang w:eastAsia="ru-RU"/>
        </w:rPr>
        <w:t>ас предоставить мне следующую информацию</w:t>
      </w:r>
      <w:r w:rsidR="00DA4067">
        <w:rPr>
          <w:rFonts w:asciiTheme="minorHAnsi" w:eastAsia="Times New Roman" w:hAnsiTheme="minorHAnsi" w:cstheme="minorHAnsi"/>
          <w:spacing w:val="2"/>
          <w:lang w:eastAsia="ru-RU"/>
        </w:rPr>
        <w:t xml:space="preserve"> о персональных данных</w:t>
      </w:r>
      <w:r w:rsidR="00C11B05" w:rsidRPr="00DA4067">
        <w:rPr>
          <w:rFonts w:asciiTheme="minorHAnsi" w:eastAsia="Times New Roman" w:hAnsiTheme="minorHAnsi" w:cstheme="minorHAnsi"/>
          <w:spacing w:val="2"/>
          <w:lang w:eastAsia="ru-RU"/>
        </w:rPr>
        <w:t>:</w:t>
      </w:r>
    </w:p>
    <w:p w:rsidR="00C11B05" w:rsidRPr="00DA4067" w:rsidRDefault="00C11B05" w:rsidP="00C11B05">
      <w:pPr>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1)_________________________________________________________________;2)_________________________________________________________________;3)_________________________________________________________________;4)_________________________________________________________________.</w:t>
      </w:r>
    </w:p>
    <w:p w:rsidR="00C11B05" w:rsidRPr="00DA4067" w:rsidRDefault="00C11B05" w:rsidP="00C11B05">
      <w:pPr>
        <w:jc w:val="both"/>
        <w:rPr>
          <w:rFonts w:asciiTheme="minorHAnsi" w:eastAsia="Times New Roman" w:hAnsiTheme="minorHAnsi" w:cstheme="minorHAnsi"/>
          <w:spacing w:val="2"/>
          <w:lang w:eastAsia="ru-RU"/>
        </w:rPr>
      </w:pPr>
    </w:p>
    <w:p w:rsidR="00DA4067" w:rsidRPr="00DA4067" w:rsidRDefault="00DA4067" w:rsidP="00DA4067">
      <w:pPr>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документ, удостоверяющий личность ______________ серия ___________ №__ _____________выдан_________________________________________________</w:t>
      </w:r>
      <w:r>
        <w:rPr>
          <w:rFonts w:asciiTheme="minorHAnsi" w:eastAsia="Times New Roman" w:hAnsiTheme="minorHAnsi" w:cstheme="minorHAnsi"/>
          <w:spacing w:val="2"/>
          <w:lang w:eastAsia="ru-RU"/>
        </w:rPr>
        <w:t>.</w:t>
      </w:r>
    </w:p>
    <w:p w:rsidR="00DA4067" w:rsidRPr="00DA4067" w:rsidRDefault="00DA4067" w:rsidP="00DA4067">
      <w:pP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(наименование органа, выдавшего документ и дата его выдачи)</w:t>
      </w:r>
    </w:p>
    <w:p w:rsidR="00C11B05" w:rsidRPr="00DA4067" w:rsidRDefault="00C11B05" w:rsidP="00C11B05">
      <w:pPr>
        <w:jc w:val="both"/>
        <w:rPr>
          <w:rFonts w:asciiTheme="minorHAnsi" w:eastAsia="Times New Roman" w:hAnsiTheme="minorHAnsi" w:cstheme="minorHAnsi"/>
          <w:spacing w:val="2"/>
          <w:lang w:eastAsia="ru-RU"/>
        </w:rPr>
      </w:pPr>
    </w:p>
    <w:p w:rsidR="00C11B05" w:rsidRPr="00DA4067" w:rsidRDefault="00C11B05" w:rsidP="00C11B05">
      <w:pPr>
        <w:jc w:val="both"/>
        <w:rPr>
          <w:rFonts w:asciiTheme="minorHAnsi" w:eastAsia="Times New Roman" w:hAnsiTheme="minorHAnsi" w:cstheme="minorHAnsi"/>
          <w:spacing w:val="2"/>
          <w:lang w:eastAsia="ru-RU"/>
        </w:rPr>
      </w:pPr>
    </w:p>
    <w:p w:rsidR="00C11B05" w:rsidRPr="00DA4067" w:rsidRDefault="00C11B05" w:rsidP="00C11B05">
      <w:pPr>
        <w:jc w:val="both"/>
        <w:rPr>
          <w:rFonts w:asciiTheme="minorHAnsi" w:eastAsia="Times New Roman" w:hAnsiTheme="minorHAnsi" w:cstheme="minorHAnsi"/>
          <w:spacing w:val="2"/>
          <w:lang w:eastAsia="ru-RU"/>
        </w:rPr>
      </w:pPr>
    </w:p>
    <w:p w:rsidR="00C11B05" w:rsidRPr="00DA4067" w:rsidRDefault="00C11B05" w:rsidP="00C11B05">
      <w:pPr>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«______»_______________20____ года                         _______________________</w:t>
      </w:r>
    </w:p>
    <w:p w:rsidR="00C11B05" w:rsidRPr="00DA4067" w:rsidRDefault="00C11B05" w:rsidP="00C11B05">
      <w:pPr>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(подпись)</w:t>
      </w:r>
    </w:p>
    <w:p w:rsidR="00C11B05" w:rsidRPr="00DA4067" w:rsidRDefault="00C11B05" w:rsidP="00C11B05">
      <w:pPr>
        <w:jc w:val="both"/>
        <w:rPr>
          <w:rFonts w:asciiTheme="minorHAnsi" w:eastAsia="Times New Roman" w:hAnsiTheme="minorHAnsi" w:cstheme="minorHAnsi"/>
          <w:spacing w:val="2"/>
          <w:lang w:eastAsia="ru-RU"/>
        </w:rPr>
      </w:pPr>
    </w:p>
    <w:p w:rsidR="00C11B05" w:rsidRPr="00DA4067" w:rsidRDefault="00C11B05" w:rsidP="00146DE0">
      <w:pPr>
        <w:jc w:val="right"/>
        <w:rPr>
          <w:rFonts w:asciiTheme="minorHAnsi" w:eastAsia="Times New Roman" w:hAnsiTheme="minorHAnsi" w:cstheme="minorHAnsi"/>
          <w:spacing w:val="2"/>
          <w:sz w:val="20"/>
          <w:szCs w:val="20"/>
          <w:lang w:eastAsia="ru-RU"/>
        </w:rPr>
      </w:pPr>
    </w:p>
    <w:p w:rsidR="009C77E3" w:rsidRPr="00DA4067" w:rsidRDefault="009C77E3" w:rsidP="00146DE0">
      <w:pPr>
        <w:jc w:val="right"/>
        <w:rPr>
          <w:rFonts w:asciiTheme="minorHAnsi" w:eastAsia="Times New Roman" w:hAnsiTheme="minorHAnsi" w:cstheme="minorHAnsi"/>
          <w:spacing w:val="2"/>
          <w:sz w:val="20"/>
          <w:szCs w:val="20"/>
          <w:lang w:eastAsia="ru-RU"/>
        </w:rPr>
      </w:pPr>
    </w:p>
    <w:p w:rsidR="009C77E3" w:rsidRDefault="009C77E3" w:rsidP="00146DE0">
      <w:pPr>
        <w:jc w:val="right"/>
        <w:rPr>
          <w:rFonts w:asciiTheme="minorHAnsi" w:eastAsia="Times New Roman" w:hAnsiTheme="minorHAnsi" w:cstheme="minorHAnsi"/>
          <w:color w:val="332E2D"/>
          <w:spacing w:val="2"/>
          <w:sz w:val="20"/>
          <w:szCs w:val="20"/>
          <w:lang w:eastAsia="ru-RU"/>
        </w:rPr>
      </w:pPr>
    </w:p>
    <w:p w:rsidR="009C77E3" w:rsidRDefault="009C77E3" w:rsidP="00146DE0">
      <w:pPr>
        <w:jc w:val="right"/>
        <w:rPr>
          <w:rFonts w:asciiTheme="minorHAnsi" w:eastAsia="Times New Roman" w:hAnsiTheme="minorHAnsi" w:cstheme="minorHAnsi"/>
          <w:color w:val="332E2D"/>
          <w:spacing w:val="2"/>
          <w:sz w:val="20"/>
          <w:szCs w:val="20"/>
          <w:lang w:eastAsia="ru-RU"/>
        </w:rPr>
      </w:pPr>
    </w:p>
    <w:p w:rsidR="009C77E3" w:rsidRDefault="009C77E3"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Pr="00DA4067" w:rsidRDefault="00DA4067" w:rsidP="00DA4067">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Приложение № 3</w:t>
      </w:r>
    </w:p>
    <w:p w:rsidR="00DA4067" w:rsidRPr="00DA4067" w:rsidRDefault="00DA4067" w:rsidP="00DA406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к Правилам обработки персональных данных, </w:t>
      </w:r>
    </w:p>
    <w:p w:rsidR="00DA4067" w:rsidRPr="00DA4067" w:rsidRDefault="00DA4067" w:rsidP="00DA406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устанавливающих процедуры, направленные на выявление</w:t>
      </w:r>
    </w:p>
    <w:p w:rsidR="00DA4067" w:rsidRPr="00DA4067" w:rsidRDefault="00DA4067" w:rsidP="00DA406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и предотвращение нарушений законодательства Российской</w:t>
      </w:r>
    </w:p>
    <w:p w:rsidR="00DA4067" w:rsidRPr="00DA4067" w:rsidRDefault="00DA4067" w:rsidP="00DA406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Федерации в сфере персональных данных в администрации</w:t>
      </w:r>
    </w:p>
    <w:p w:rsidR="00DA4067" w:rsidRPr="00DA4067" w:rsidRDefault="00DA4067" w:rsidP="00DA406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Бирофельдского сельского поселения Биробиджанского</w:t>
      </w:r>
    </w:p>
    <w:p w:rsidR="00DA4067" w:rsidRPr="00DA4067" w:rsidRDefault="00DA4067" w:rsidP="00DA406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муниципального района Еврейской автономной области</w:t>
      </w:r>
    </w:p>
    <w:p w:rsidR="00DA4067" w:rsidRPr="00DA4067" w:rsidRDefault="00DA4067" w:rsidP="00DA4067">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 </w:t>
      </w:r>
    </w:p>
    <w:p w:rsidR="00DA4067" w:rsidRPr="00DA4067" w:rsidRDefault="00DA4067" w:rsidP="00DA4067">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Главе администрации </w:t>
      </w:r>
    </w:p>
    <w:p w:rsidR="00DA4067" w:rsidRPr="00DA4067" w:rsidRDefault="00DA4067" w:rsidP="00DA4067">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Бирофельдского сельского поселения </w:t>
      </w:r>
    </w:p>
    <w:p w:rsidR="00DA4067" w:rsidRPr="00DA4067" w:rsidRDefault="00DA4067" w:rsidP="00DA4067">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Биробиджанского муниципального района</w:t>
      </w:r>
      <w:r w:rsidRPr="00DA4067">
        <w:rPr>
          <w:rFonts w:asciiTheme="minorHAnsi" w:eastAsia="Times New Roman" w:hAnsiTheme="minorHAnsi" w:cstheme="minorHAnsi"/>
          <w:spacing w:val="2"/>
          <w:lang w:eastAsia="ru-RU"/>
        </w:rPr>
        <w:br/>
      </w:r>
      <w:hyperlink r:id="rId16" w:anchor="C344" w:history="1"/>
      <w:r w:rsidRPr="00DA4067">
        <w:rPr>
          <w:rFonts w:asciiTheme="minorHAnsi" w:eastAsia="Times New Roman" w:hAnsiTheme="minorHAnsi" w:cstheme="minorHAnsi"/>
          <w:spacing w:val="2"/>
          <w:lang w:eastAsia="ru-RU"/>
        </w:rPr>
        <w:t>Еврейской автономной области</w:t>
      </w:r>
      <w:r w:rsidRPr="00DA4067">
        <w:rPr>
          <w:rFonts w:asciiTheme="minorHAnsi" w:eastAsia="Times New Roman" w:hAnsiTheme="minorHAnsi" w:cstheme="minorHAnsi"/>
          <w:spacing w:val="2"/>
          <w:lang w:eastAsia="ru-RU"/>
        </w:rPr>
        <w:br/>
      </w:r>
    </w:p>
    <w:p w:rsidR="00DA4067" w:rsidRPr="00DA4067" w:rsidRDefault="00DA4067" w:rsidP="00DA4067">
      <w:pPr>
        <w:jc w:val="right"/>
        <w:rPr>
          <w:rFonts w:asciiTheme="minorHAnsi" w:eastAsia="Times New Roman" w:hAnsiTheme="minorHAnsi" w:cstheme="minorHAnsi"/>
          <w:spacing w:val="2"/>
          <w:lang w:eastAsia="ru-RU"/>
        </w:rPr>
      </w:pPr>
    </w:p>
    <w:p w:rsidR="00DA4067" w:rsidRPr="00DA4067" w:rsidRDefault="00DA4067" w:rsidP="00DA4067">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от __________________________________</w:t>
      </w:r>
    </w:p>
    <w:p w:rsidR="00DA4067" w:rsidRDefault="00DA4067" w:rsidP="00DA4067">
      <w:pPr>
        <w:jc w:val="cente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(фамилия, имя, отчество</w:t>
      </w:r>
      <w:r>
        <w:rPr>
          <w:rFonts w:asciiTheme="minorHAnsi" w:eastAsia="Times New Roman" w:hAnsiTheme="minorHAnsi" w:cstheme="minorHAnsi"/>
          <w:spacing w:val="2"/>
          <w:sz w:val="20"/>
          <w:szCs w:val="20"/>
          <w:lang w:eastAsia="ru-RU"/>
        </w:rPr>
        <w:t>,</w:t>
      </w:r>
    </w:p>
    <w:p w:rsidR="00DA4067" w:rsidRDefault="00DA4067" w:rsidP="00DA4067">
      <w:pPr>
        <w:jc w:val="right"/>
        <w:rPr>
          <w:rFonts w:asciiTheme="minorHAnsi" w:eastAsia="Times New Roman" w:hAnsiTheme="minorHAnsi" w:cstheme="minorHAnsi"/>
          <w:spacing w:val="2"/>
          <w:lang w:eastAsia="ru-RU"/>
        </w:rPr>
      </w:pPr>
      <w:proofErr w:type="gramStart"/>
      <w:r w:rsidRPr="00DA4067">
        <w:rPr>
          <w:rFonts w:asciiTheme="minorHAnsi" w:eastAsia="Times New Roman" w:hAnsiTheme="minorHAnsi" w:cstheme="minorHAnsi"/>
          <w:spacing w:val="2"/>
          <w:lang w:eastAsia="ru-RU"/>
        </w:rPr>
        <w:t>действующего</w:t>
      </w:r>
      <w:proofErr w:type="gramEnd"/>
      <w:r w:rsidRPr="00DA4067">
        <w:rPr>
          <w:rFonts w:asciiTheme="minorHAnsi" w:eastAsia="Times New Roman" w:hAnsiTheme="minorHAnsi" w:cstheme="minorHAnsi"/>
          <w:spacing w:val="2"/>
          <w:lang w:eastAsia="ru-RU"/>
        </w:rPr>
        <w:t xml:space="preserve"> в интересах</w:t>
      </w:r>
      <w:r>
        <w:rPr>
          <w:rFonts w:asciiTheme="minorHAnsi" w:eastAsia="Times New Roman" w:hAnsiTheme="minorHAnsi" w:cstheme="minorHAnsi"/>
          <w:spacing w:val="2"/>
          <w:lang w:eastAsia="ru-RU"/>
        </w:rPr>
        <w:t>:_____________</w:t>
      </w:r>
    </w:p>
    <w:p w:rsidR="00DA4067" w:rsidRPr="00DA4067" w:rsidRDefault="00DA4067" w:rsidP="00DA4067">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(фамилия, имя отчество)</w:t>
      </w:r>
    </w:p>
    <w:p w:rsidR="00DA4067" w:rsidRPr="00DA4067" w:rsidRDefault="00DA4067" w:rsidP="00DA4067">
      <w:pPr>
        <w:jc w:val="right"/>
        <w:rPr>
          <w:rFonts w:asciiTheme="minorHAnsi" w:eastAsia="Times New Roman" w:hAnsiTheme="minorHAnsi" w:cstheme="minorHAnsi"/>
          <w:spacing w:val="2"/>
          <w:lang w:eastAsia="ru-RU"/>
        </w:rPr>
      </w:pPr>
      <w:proofErr w:type="gramStart"/>
      <w:r w:rsidRPr="00DA4067">
        <w:rPr>
          <w:rFonts w:asciiTheme="minorHAnsi" w:eastAsia="Times New Roman" w:hAnsiTheme="minorHAnsi" w:cstheme="minorHAnsi"/>
          <w:spacing w:val="2"/>
          <w:lang w:eastAsia="ru-RU"/>
        </w:rPr>
        <w:t>проживающего</w:t>
      </w:r>
      <w:proofErr w:type="gramEnd"/>
      <w:r w:rsidRPr="00DA4067">
        <w:rPr>
          <w:rFonts w:asciiTheme="minorHAnsi" w:eastAsia="Times New Roman" w:hAnsiTheme="minorHAnsi" w:cstheme="minorHAnsi"/>
          <w:spacing w:val="2"/>
          <w:lang w:eastAsia="ru-RU"/>
        </w:rPr>
        <w:t xml:space="preserve"> по адресу:______________</w:t>
      </w:r>
    </w:p>
    <w:p w:rsidR="00DA4067" w:rsidRDefault="00DA4067" w:rsidP="00DA4067">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____________________________________</w:t>
      </w:r>
    </w:p>
    <w:p w:rsidR="00DA4067" w:rsidRPr="00DA4067" w:rsidRDefault="00DA4067" w:rsidP="00DA4067">
      <w:pPr>
        <w:rPr>
          <w:rFonts w:asciiTheme="minorHAnsi" w:eastAsia="Times New Roman" w:hAnsiTheme="minorHAnsi" w:cstheme="minorHAnsi"/>
          <w:spacing w:val="2"/>
          <w:lang w:eastAsia="ru-RU"/>
        </w:rPr>
      </w:pPr>
      <w:r>
        <w:rPr>
          <w:rFonts w:asciiTheme="minorHAnsi" w:eastAsia="Times New Roman" w:hAnsiTheme="minorHAnsi" w:cstheme="minorHAnsi"/>
          <w:spacing w:val="2"/>
          <w:sz w:val="20"/>
          <w:szCs w:val="20"/>
          <w:lang w:eastAsia="ru-RU"/>
        </w:rPr>
        <w:t xml:space="preserve">                                                                                                     (указать адрес представляемого лица)</w:t>
      </w:r>
    </w:p>
    <w:p w:rsidR="00DA4067" w:rsidRPr="00DA4067" w:rsidRDefault="00DA4067" w:rsidP="00DA4067">
      <w:pPr>
        <w:jc w:val="center"/>
        <w:rPr>
          <w:rFonts w:asciiTheme="minorHAnsi" w:eastAsia="Times New Roman" w:hAnsiTheme="minorHAnsi" w:cstheme="minorHAnsi"/>
          <w:spacing w:val="2"/>
          <w:sz w:val="20"/>
          <w:szCs w:val="20"/>
          <w:lang w:eastAsia="ru-RU"/>
        </w:rPr>
      </w:pPr>
    </w:p>
    <w:p w:rsidR="00DA4067" w:rsidRPr="00DA4067" w:rsidRDefault="00DA4067" w:rsidP="00DA4067">
      <w:pPr>
        <w:jc w:val="center"/>
        <w:rPr>
          <w:rFonts w:asciiTheme="minorHAnsi" w:eastAsia="Times New Roman" w:hAnsiTheme="minorHAnsi" w:cstheme="minorHAnsi"/>
          <w:spacing w:val="2"/>
          <w:sz w:val="20"/>
          <w:szCs w:val="20"/>
          <w:lang w:eastAsia="ru-RU"/>
        </w:rPr>
      </w:pPr>
    </w:p>
    <w:p w:rsidR="00DA4067" w:rsidRPr="00DA4067" w:rsidRDefault="00DA4067" w:rsidP="00DA4067">
      <w:pPr>
        <w:jc w:val="center"/>
        <w:rPr>
          <w:rFonts w:asciiTheme="minorHAnsi" w:eastAsia="Times New Roman" w:hAnsiTheme="minorHAnsi" w:cstheme="minorHAnsi"/>
          <w:spacing w:val="2"/>
          <w:lang w:eastAsia="ru-RU"/>
        </w:rPr>
      </w:pPr>
    </w:p>
    <w:p w:rsidR="00DA4067" w:rsidRPr="00DA4067" w:rsidRDefault="00DA4067" w:rsidP="00DA4067">
      <w:pPr>
        <w:jc w:val="center"/>
        <w:rPr>
          <w:rFonts w:asciiTheme="minorHAnsi" w:eastAsia="Times New Roman" w:hAnsiTheme="minorHAnsi" w:cstheme="minorHAnsi"/>
          <w:b/>
          <w:spacing w:val="2"/>
          <w:lang w:eastAsia="ru-RU"/>
        </w:rPr>
      </w:pPr>
      <w:r w:rsidRPr="00DA4067">
        <w:rPr>
          <w:rFonts w:asciiTheme="minorHAnsi" w:eastAsia="Times New Roman" w:hAnsiTheme="minorHAnsi" w:cstheme="minorHAnsi"/>
          <w:b/>
          <w:spacing w:val="2"/>
          <w:lang w:eastAsia="ru-RU"/>
        </w:rPr>
        <w:t xml:space="preserve">ЗАПРОС </w:t>
      </w:r>
    </w:p>
    <w:p w:rsidR="00DA4067" w:rsidRPr="00DA4067" w:rsidRDefault="00DA4067" w:rsidP="00DA4067">
      <w:pPr>
        <w:jc w:val="center"/>
        <w:rPr>
          <w:rFonts w:asciiTheme="minorHAnsi" w:eastAsia="Times New Roman" w:hAnsiTheme="minorHAnsi" w:cstheme="minorHAnsi"/>
          <w:spacing w:val="2"/>
          <w:lang w:eastAsia="ru-RU"/>
        </w:rPr>
      </w:pPr>
    </w:p>
    <w:p w:rsidR="00DA4067" w:rsidRPr="00DA4067" w:rsidRDefault="00DA4067" w:rsidP="00DA4067">
      <w:pPr>
        <w:ind w:firstLine="851"/>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С целью______________________________________________________</w:t>
      </w:r>
    </w:p>
    <w:p w:rsidR="00DA4067" w:rsidRPr="00DA4067" w:rsidRDefault="00DA4067" w:rsidP="00DA4067">
      <w:pPr>
        <w:ind w:firstLine="851"/>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lang w:eastAsia="ru-RU"/>
        </w:rPr>
        <w:t xml:space="preserve">                                             </w:t>
      </w:r>
      <w:r w:rsidRPr="00DA4067">
        <w:rPr>
          <w:rFonts w:asciiTheme="minorHAnsi" w:eastAsia="Times New Roman" w:hAnsiTheme="minorHAnsi" w:cstheme="minorHAnsi"/>
          <w:spacing w:val="2"/>
          <w:sz w:val="20"/>
          <w:szCs w:val="20"/>
          <w:lang w:eastAsia="ru-RU"/>
        </w:rPr>
        <w:t>(указать цель обращения</w:t>
      </w:r>
    </w:p>
    <w:p w:rsidR="00DA4067" w:rsidRPr="00DA4067" w:rsidRDefault="00DA4067" w:rsidP="00DA4067">
      <w:pPr>
        <w:ind w:firstLine="851"/>
        <w:jc w:val="both"/>
        <w:rPr>
          <w:rFonts w:asciiTheme="minorHAnsi" w:eastAsia="Times New Roman" w:hAnsiTheme="minorHAnsi" w:cstheme="minorHAnsi"/>
          <w:spacing w:val="2"/>
          <w:lang w:eastAsia="ru-RU"/>
        </w:rPr>
      </w:pPr>
    </w:p>
    <w:p w:rsidR="00DA4067" w:rsidRPr="00DA4067" w:rsidRDefault="00A635A9" w:rsidP="00DA4067">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прошу В</w:t>
      </w:r>
      <w:r w:rsidR="00DA4067" w:rsidRPr="00DA4067">
        <w:rPr>
          <w:rFonts w:asciiTheme="minorHAnsi" w:eastAsia="Times New Roman" w:hAnsiTheme="minorHAnsi" w:cstheme="minorHAnsi"/>
          <w:spacing w:val="2"/>
          <w:lang w:eastAsia="ru-RU"/>
        </w:rPr>
        <w:t>ас предоставить следующую информацию</w:t>
      </w:r>
      <w:r w:rsidR="00DA4067">
        <w:rPr>
          <w:rFonts w:asciiTheme="minorHAnsi" w:eastAsia="Times New Roman" w:hAnsiTheme="minorHAnsi" w:cstheme="minorHAnsi"/>
          <w:spacing w:val="2"/>
          <w:lang w:eastAsia="ru-RU"/>
        </w:rPr>
        <w:t xml:space="preserve"> о персональных данных</w:t>
      </w:r>
      <w:r w:rsidR="00DA4067" w:rsidRPr="00DA4067">
        <w:rPr>
          <w:rFonts w:asciiTheme="minorHAnsi" w:eastAsia="Times New Roman" w:hAnsiTheme="minorHAnsi" w:cstheme="minorHAnsi"/>
          <w:spacing w:val="2"/>
          <w:lang w:eastAsia="ru-RU"/>
        </w:rPr>
        <w:t>:</w:t>
      </w:r>
    </w:p>
    <w:p w:rsidR="00DA4067" w:rsidRPr="00DA4067" w:rsidRDefault="00DA4067" w:rsidP="00DA4067">
      <w:pPr>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1)_________________________________________________________________;2)_________________________________________________________________;3)_________________________________________________________________;4)_________________________________________________________________.</w:t>
      </w:r>
    </w:p>
    <w:p w:rsidR="00DA4067" w:rsidRPr="00DA4067" w:rsidRDefault="00DA4067" w:rsidP="00DA4067">
      <w:pPr>
        <w:jc w:val="both"/>
        <w:rPr>
          <w:rFonts w:asciiTheme="minorHAnsi" w:eastAsia="Times New Roman" w:hAnsiTheme="minorHAnsi" w:cstheme="minorHAnsi"/>
          <w:spacing w:val="2"/>
          <w:lang w:eastAsia="ru-RU"/>
        </w:rPr>
      </w:pPr>
    </w:p>
    <w:p w:rsidR="00DA4067" w:rsidRPr="00DA4067" w:rsidRDefault="00DA4067" w:rsidP="00DA4067">
      <w:pPr>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документ, удостоверяющий личность</w:t>
      </w:r>
      <w:r w:rsidR="00A33CEC">
        <w:rPr>
          <w:rFonts w:asciiTheme="minorHAnsi" w:eastAsia="Times New Roman" w:hAnsiTheme="minorHAnsi" w:cstheme="minorHAnsi"/>
          <w:spacing w:val="2"/>
          <w:lang w:eastAsia="ru-RU"/>
        </w:rPr>
        <w:t xml:space="preserve"> представляемого лица </w:t>
      </w:r>
      <w:r w:rsidRPr="00DA4067">
        <w:rPr>
          <w:rFonts w:asciiTheme="minorHAnsi" w:eastAsia="Times New Roman" w:hAnsiTheme="minorHAnsi" w:cstheme="minorHAnsi"/>
          <w:spacing w:val="2"/>
          <w:lang w:eastAsia="ru-RU"/>
        </w:rPr>
        <w:t xml:space="preserve"> ______________ серия ___________ №__</w:t>
      </w:r>
      <w:r w:rsidR="00A33CEC">
        <w:rPr>
          <w:rFonts w:asciiTheme="minorHAnsi" w:eastAsia="Times New Roman" w:hAnsiTheme="minorHAnsi" w:cstheme="minorHAnsi"/>
          <w:spacing w:val="2"/>
          <w:lang w:eastAsia="ru-RU"/>
        </w:rPr>
        <w:t>________</w:t>
      </w:r>
      <w:r w:rsidRPr="00DA4067">
        <w:rPr>
          <w:rFonts w:asciiTheme="minorHAnsi" w:eastAsia="Times New Roman" w:hAnsiTheme="minorHAnsi" w:cstheme="minorHAnsi"/>
          <w:spacing w:val="2"/>
          <w:lang w:eastAsia="ru-RU"/>
        </w:rPr>
        <w:t>выдан_________________</w:t>
      </w:r>
      <w:r w:rsidR="00A33CEC">
        <w:rPr>
          <w:rFonts w:asciiTheme="minorHAnsi" w:eastAsia="Times New Roman" w:hAnsiTheme="minorHAnsi" w:cstheme="minorHAnsi"/>
          <w:spacing w:val="2"/>
          <w:lang w:eastAsia="ru-RU"/>
        </w:rPr>
        <w:t>______________</w:t>
      </w:r>
      <w:r w:rsidRPr="00DA4067">
        <w:rPr>
          <w:rFonts w:asciiTheme="minorHAnsi" w:eastAsia="Times New Roman" w:hAnsiTheme="minorHAnsi" w:cstheme="minorHAnsi"/>
          <w:spacing w:val="2"/>
          <w:lang w:eastAsia="ru-RU"/>
        </w:rPr>
        <w:t>__</w:t>
      </w:r>
      <w:r>
        <w:rPr>
          <w:rFonts w:asciiTheme="minorHAnsi" w:eastAsia="Times New Roman" w:hAnsiTheme="minorHAnsi" w:cstheme="minorHAnsi"/>
          <w:spacing w:val="2"/>
          <w:lang w:eastAsia="ru-RU"/>
        </w:rPr>
        <w:t>.</w:t>
      </w:r>
    </w:p>
    <w:p w:rsidR="00DA4067" w:rsidRDefault="00DA4067" w:rsidP="00DA4067">
      <w:pP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w:t>
      </w:r>
      <w:r w:rsidR="00A33CEC">
        <w:rPr>
          <w:rFonts w:asciiTheme="minorHAnsi" w:eastAsia="Times New Roman" w:hAnsiTheme="minorHAnsi" w:cstheme="minorHAnsi"/>
          <w:spacing w:val="2"/>
          <w:sz w:val="20"/>
          <w:szCs w:val="20"/>
          <w:lang w:eastAsia="ru-RU"/>
        </w:rPr>
        <w:t xml:space="preserve">                 </w:t>
      </w:r>
      <w:r w:rsidRPr="00DA4067">
        <w:rPr>
          <w:rFonts w:asciiTheme="minorHAnsi" w:eastAsia="Times New Roman" w:hAnsiTheme="minorHAnsi" w:cstheme="minorHAnsi"/>
          <w:spacing w:val="2"/>
          <w:sz w:val="20"/>
          <w:szCs w:val="20"/>
          <w:lang w:eastAsia="ru-RU"/>
        </w:rPr>
        <w:t>(наименование органа, выдавшего документ и дата его выдачи)</w:t>
      </w:r>
    </w:p>
    <w:p w:rsidR="00A33CEC" w:rsidRDefault="00A33CEC" w:rsidP="00A33CEC">
      <w:pPr>
        <w:ind w:firstLine="851"/>
        <w:rPr>
          <w:rFonts w:asciiTheme="minorHAnsi" w:eastAsia="Times New Roman" w:hAnsiTheme="minorHAnsi" w:cstheme="minorHAnsi"/>
          <w:spacing w:val="2"/>
          <w:lang w:eastAsia="ru-RU"/>
        </w:rPr>
      </w:pPr>
    </w:p>
    <w:p w:rsidR="00A33CEC" w:rsidRDefault="00A33CEC" w:rsidP="00A33CEC">
      <w:pPr>
        <w:ind w:firstLine="851"/>
        <w:rPr>
          <w:rFonts w:asciiTheme="minorHAnsi" w:eastAsia="Times New Roman" w:hAnsiTheme="minorHAnsi" w:cstheme="minorHAnsi"/>
          <w:spacing w:val="2"/>
          <w:lang w:eastAsia="ru-RU"/>
        </w:rPr>
      </w:pPr>
    </w:p>
    <w:p w:rsidR="00A33CEC" w:rsidRPr="00A33CEC" w:rsidRDefault="00A33CEC" w:rsidP="00A33CEC">
      <w:pPr>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Приложение: доверенность на _____ л. в 1 экз.</w:t>
      </w:r>
    </w:p>
    <w:p w:rsidR="00DA4067" w:rsidRPr="00DA4067" w:rsidRDefault="00DA4067" w:rsidP="00DA4067">
      <w:pPr>
        <w:jc w:val="both"/>
        <w:rPr>
          <w:rFonts w:asciiTheme="minorHAnsi" w:eastAsia="Times New Roman" w:hAnsiTheme="minorHAnsi" w:cstheme="minorHAnsi"/>
          <w:spacing w:val="2"/>
          <w:lang w:eastAsia="ru-RU"/>
        </w:rPr>
      </w:pPr>
    </w:p>
    <w:p w:rsidR="00DA4067" w:rsidRPr="00DA4067" w:rsidRDefault="00DA4067" w:rsidP="00DA4067">
      <w:pPr>
        <w:jc w:val="both"/>
        <w:rPr>
          <w:rFonts w:asciiTheme="minorHAnsi" w:eastAsia="Times New Roman" w:hAnsiTheme="minorHAnsi" w:cstheme="minorHAnsi"/>
          <w:spacing w:val="2"/>
          <w:lang w:eastAsia="ru-RU"/>
        </w:rPr>
      </w:pPr>
    </w:p>
    <w:p w:rsidR="00DA4067" w:rsidRPr="00DA4067" w:rsidRDefault="00DA4067" w:rsidP="00DA4067">
      <w:pPr>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«______»_______________20____ года                         _______________________</w:t>
      </w:r>
    </w:p>
    <w:p w:rsidR="00DA4067" w:rsidRPr="00DA4067" w:rsidRDefault="00DA4067" w:rsidP="00DA4067">
      <w:pPr>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(подпись)</w:t>
      </w: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EB4DC6" w:rsidRDefault="00EB4DC6" w:rsidP="00146DE0">
      <w:pPr>
        <w:jc w:val="right"/>
        <w:rPr>
          <w:rFonts w:asciiTheme="minorHAnsi" w:eastAsia="Times New Roman" w:hAnsiTheme="minorHAnsi" w:cstheme="minorHAnsi"/>
          <w:color w:val="332E2D"/>
          <w:spacing w:val="2"/>
          <w:sz w:val="20"/>
          <w:szCs w:val="20"/>
          <w:lang w:eastAsia="ru-RU"/>
        </w:rPr>
      </w:pPr>
    </w:p>
    <w:p w:rsidR="00EB4DC6" w:rsidRDefault="00EB4DC6"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DA4067" w:rsidRDefault="00DA4067" w:rsidP="00146DE0">
      <w:pPr>
        <w:jc w:val="right"/>
        <w:rPr>
          <w:rFonts w:asciiTheme="minorHAnsi" w:eastAsia="Times New Roman" w:hAnsiTheme="minorHAnsi" w:cstheme="minorHAnsi"/>
          <w:color w:val="332E2D"/>
          <w:spacing w:val="2"/>
          <w:sz w:val="20"/>
          <w:szCs w:val="20"/>
          <w:lang w:eastAsia="ru-RU"/>
        </w:rPr>
      </w:pP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Приложение № </w:t>
      </w:r>
      <w:r w:rsidR="00DA4067">
        <w:rPr>
          <w:rFonts w:asciiTheme="minorHAnsi" w:eastAsia="Times New Roman" w:hAnsiTheme="minorHAnsi" w:cstheme="minorHAnsi"/>
          <w:spacing w:val="2"/>
          <w:sz w:val="20"/>
          <w:szCs w:val="20"/>
          <w:lang w:eastAsia="ru-RU"/>
        </w:rPr>
        <w:t>4</w:t>
      </w: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к Правилам обработки персональных данных, </w:t>
      </w: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устанавливающих процедуры, направленные на выявление</w:t>
      </w: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 и предотвращение нарушений законодательства Российской</w:t>
      </w: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Федерации в сфере персональных данных в администрации</w:t>
      </w: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Бирофельдского сельского поселения Биробиджанского</w:t>
      </w:r>
    </w:p>
    <w:p w:rsidR="00146DE0" w:rsidRPr="00D30CDA" w:rsidRDefault="00146DE0" w:rsidP="00146DE0">
      <w:pPr>
        <w:jc w:val="right"/>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муниципального района Еврейской автономной области</w:t>
      </w:r>
    </w:p>
    <w:p w:rsidR="009C77E3" w:rsidRPr="00D30CDA" w:rsidRDefault="009C77E3" w:rsidP="00B843EF">
      <w:pPr>
        <w:rPr>
          <w:rFonts w:asciiTheme="minorHAnsi" w:eastAsia="Times New Roman" w:hAnsiTheme="minorHAnsi" w:cstheme="minorHAnsi"/>
          <w:spacing w:val="2"/>
          <w:lang w:eastAsia="ru-RU"/>
        </w:rPr>
      </w:pPr>
    </w:p>
    <w:p w:rsidR="009C77E3" w:rsidRPr="00D30CDA" w:rsidRDefault="009C77E3" w:rsidP="00B843EF">
      <w:pPr>
        <w:rPr>
          <w:rFonts w:asciiTheme="minorHAnsi" w:eastAsia="Times New Roman" w:hAnsiTheme="minorHAnsi" w:cstheme="minorHAnsi"/>
          <w:spacing w:val="2"/>
          <w:lang w:eastAsia="ru-RU"/>
        </w:rPr>
      </w:pPr>
    </w:p>
    <w:p w:rsidR="008F494D" w:rsidRPr="00D30CDA" w:rsidRDefault="008F494D" w:rsidP="008F494D">
      <w:pPr>
        <w:jc w:val="center"/>
        <w:rPr>
          <w:rFonts w:asciiTheme="minorHAnsi" w:eastAsia="Times New Roman" w:hAnsiTheme="minorHAnsi" w:cstheme="minorHAnsi"/>
          <w:b/>
          <w:spacing w:val="2"/>
          <w:sz w:val="26"/>
          <w:szCs w:val="26"/>
          <w:lang w:eastAsia="ru-RU"/>
        </w:rPr>
      </w:pPr>
      <w:r w:rsidRPr="00D30CDA">
        <w:rPr>
          <w:rFonts w:asciiTheme="minorHAnsi" w:eastAsia="Times New Roman" w:hAnsiTheme="minorHAnsi" w:cstheme="minorHAnsi"/>
          <w:b/>
          <w:spacing w:val="2"/>
          <w:sz w:val="26"/>
          <w:szCs w:val="26"/>
          <w:lang w:eastAsia="ru-RU"/>
        </w:rPr>
        <w:t xml:space="preserve">ТИПОВОЕ ОБЯЗАТЕЛЬСТВО </w:t>
      </w:r>
    </w:p>
    <w:p w:rsidR="008F494D" w:rsidRPr="00D30CDA" w:rsidRDefault="008F494D" w:rsidP="008F494D">
      <w:pPr>
        <w:jc w:val="center"/>
        <w:rPr>
          <w:rFonts w:asciiTheme="minorHAnsi" w:eastAsia="Times New Roman" w:hAnsiTheme="minorHAnsi" w:cstheme="minorHAnsi"/>
          <w:b/>
          <w:spacing w:val="2"/>
          <w:sz w:val="26"/>
          <w:szCs w:val="26"/>
          <w:lang w:eastAsia="ru-RU"/>
        </w:rPr>
      </w:pPr>
      <w:r w:rsidRPr="00D30CDA">
        <w:rPr>
          <w:rFonts w:asciiTheme="minorHAnsi" w:eastAsia="Times New Roman" w:hAnsiTheme="minorHAnsi" w:cstheme="minorHAnsi"/>
          <w:b/>
          <w:spacing w:val="2"/>
          <w:sz w:val="26"/>
          <w:szCs w:val="26"/>
          <w:lang w:eastAsia="ru-RU"/>
        </w:rPr>
        <w:t xml:space="preserve">муниципального </w:t>
      </w:r>
      <w:r w:rsidR="00B843EF" w:rsidRPr="00D30CDA">
        <w:rPr>
          <w:rFonts w:asciiTheme="minorHAnsi" w:eastAsia="Times New Roman" w:hAnsiTheme="minorHAnsi" w:cstheme="minorHAnsi"/>
          <w:b/>
          <w:spacing w:val="2"/>
          <w:sz w:val="26"/>
          <w:szCs w:val="26"/>
          <w:lang w:eastAsia="ru-RU"/>
        </w:rPr>
        <w:t xml:space="preserve">служащего администрации </w:t>
      </w:r>
      <w:r w:rsidRPr="00D30CDA">
        <w:rPr>
          <w:rFonts w:asciiTheme="minorHAnsi" w:eastAsia="Times New Roman" w:hAnsiTheme="minorHAnsi" w:cstheme="minorHAnsi"/>
          <w:b/>
          <w:spacing w:val="2"/>
          <w:sz w:val="26"/>
          <w:szCs w:val="26"/>
          <w:lang w:eastAsia="ru-RU"/>
        </w:rPr>
        <w:t>Бирофельдского сельского поселения Биробиджанского муниципального района Еврейской автономной области</w:t>
      </w:r>
      <w:r w:rsidR="00B843EF" w:rsidRPr="00D30CDA">
        <w:rPr>
          <w:rFonts w:asciiTheme="minorHAnsi" w:eastAsia="Times New Roman" w:hAnsiTheme="minorHAnsi" w:cstheme="minorHAnsi"/>
          <w:b/>
          <w:spacing w:val="2"/>
          <w:sz w:val="26"/>
          <w:szCs w:val="26"/>
          <w:lang w:eastAsia="ru-RU"/>
        </w:rPr>
        <w:t xml:space="preserve">, непосредственно осуществляющего обработку </w:t>
      </w:r>
    </w:p>
    <w:p w:rsidR="008F494D" w:rsidRPr="00D30CDA" w:rsidRDefault="00B843EF" w:rsidP="008F494D">
      <w:pPr>
        <w:jc w:val="center"/>
        <w:rPr>
          <w:rFonts w:asciiTheme="minorHAnsi" w:eastAsia="Times New Roman" w:hAnsiTheme="minorHAnsi" w:cstheme="minorHAnsi"/>
          <w:b/>
          <w:spacing w:val="2"/>
          <w:sz w:val="26"/>
          <w:szCs w:val="26"/>
          <w:lang w:eastAsia="ru-RU"/>
        </w:rPr>
      </w:pPr>
      <w:r w:rsidRPr="00D30CDA">
        <w:rPr>
          <w:rFonts w:asciiTheme="minorHAnsi" w:eastAsia="Times New Roman" w:hAnsiTheme="minorHAnsi" w:cstheme="minorHAnsi"/>
          <w:b/>
          <w:spacing w:val="2"/>
          <w:sz w:val="26"/>
          <w:szCs w:val="26"/>
          <w:lang w:eastAsia="ru-RU"/>
        </w:rPr>
        <w:t xml:space="preserve">персональных данных, о неразглашении ставших известными </w:t>
      </w:r>
    </w:p>
    <w:p w:rsidR="008F494D" w:rsidRPr="00D30CDA" w:rsidRDefault="00B843EF" w:rsidP="008F494D">
      <w:pPr>
        <w:jc w:val="center"/>
        <w:rPr>
          <w:rFonts w:asciiTheme="minorHAnsi" w:eastAsia="Times New Roman" w:hAnsiTheme="minorHAnsi" w:cstheme="minorHAnsi"/>
          <w:b/>
          <w:spacing w:val="2"/>
          <w:sz w:val="26"/>
          <w:szCs w:val="26"/>
          <w:lang w:eastAsia="ru-RU"/>
        </w:rPr>
      </w:pPr>
      <w:r w:rsidRPr="00D30CDA">
        <w:rPr>
          <w:rFonts w:asciiTheme="minorHAnsi" w:eastAsia="Times New Roman" w:hAnsiTheme="minorHAnsi" w:cstheme="minorHAnsi"/>
          <w:b/>
          <w:spacing w:val="2"/>
          <w:sz w:val="26"/>
          <w:szCs w:val="26"/>
          <w:lang w:eastAsia="ru-RU"/>
        </w:rPr>
        <w:t xml:space="preserve">ему в связи с исполнением должностных обязанностей </w:t>
      </w:r>
    </w:p>
    <w:p w:rsidR="008F494D" w:rsidRPr="00D30CDA" w:rsidRDefault="00B843EF" w:rsidP="008F494D">
      <w:pPr>
        <w:jc w:val="center"/>
        <w:rPr>
          <w:rFonts w:asciiTheme="minorHAnsi" w:eastAsia="Times New Roman" w:hAnsiTheme="minorHAnsi" w:cstheme="minorHAnsi"/>
          <w:b/>
          <w:spacing w:val="2"/>
          <w:sz w:val="26"/>
          <w:szCs w:val="26"/>
          <w:lang w:eastAsia="ru-RU"/>
        </w:rPr>
      </w:pPr>
      <w:r w:rsidRPr="00D30CDA">
        <w:rPr>
          <w:rFonts w:asciiTheme="minorHAnsi" w:eastAsia="Times New Roman" w:hAnsiTheme="minorHAnsi" w:cstheme="minorHAnsi"/>
          <w:b/>
          <w:spacing w:val="2"/>
          <w:sz w:val="26"/>
          <w:szCs w:val="26"/>
          <w:lang w:eastAsia="ru-RU"/>
        </w:rPr>
        <w:t>в случае расторжения с ним трудового договора</w:t>
      </w:r>
    </w:p>
    <w:p w:rsidR="008F494D" w:rsidRPr="00D30CDA" w:rsidRDefault="008F494D" w:rsidP="008F494D">
      <w:pPr>
        <w:jc w:val="center"/>
        <w:rPr>
          <w:rFonts w:asciiTheme="minorHAnsi" w:eastAsia="Times New Roman" w:hAnsiTheme="minorHAnsi" w:cstheme="minorHAnsi"/>
          <w:spacing w:val="2"/>
          <w:sz w:val="26"/>
          <w:szCs w:val="26"/>
          <w:lang w:eastAsia="ru-RU"/>
        </w:rPr>
      </w:pPr>
    </w:p>
    <w:p w:rsidR="00B843EF" w:rsidRPr="00D30CDA" w:rsidRDefault="00A975EC" w:rsidP="00A975EC">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sz w:val="26"/>
          <w:szCs w:val="26"/>
          <w:lang w:eastAsia="ru-RU"/>
        </w:rPr>
        <w:t>Я,</w:t>
      </w:r>
      <w:r w:rsidRPr="00D30CDA">
        <w:rPr>
          <w:rFonts w:asciiTheme="minorHAnsi" w:eastAsia="Times New Roman" w:hAnsiTheme="minorHAnsi" w:cstheme="minorHAnsi"/>
          <w:spacing w:val="2"/>
          <w:lang w:eastAsia="ru-RU"/>
        </w:rPr>
        <w:t xml:space="preserve"> _</w:t>
      </w:r>
      <w:r w:rsidR="00B843EF" w:rsidRPr="00D30CDA">
        <w:rPr>
          <w:rFonts w:asciiTheme="minorHAnsi" w:eastAsia="Times New Roman" w:hAnsiTheme="minorHAnsi" w:cstheme="minorHAnsi"/>
          <w:spacing w:val="2"/>
          <w:lang w:eastAsia="ru-RU"/>
        </w:rPr>
        <w:t>__________________________________________________</w:t>
      </w:r>
      <w:r w:rsidR="008F494D" w:rsidRPr="00D30CDA">
        <w:rPr>
          <w:rFonts w:asciiTheme="minorHAnsi" w:eastAsia="Times New Roman" w:hAnsiTheme="minorHAnsi" w:cstheme="minorHAnsi"/>
          <w:spacing w:val="2"/>
          <w:lang w:eastAsia="ru-RU"/>
        </w:rPr>
        <w:t>_</w:t>
      </w:r>
      <w:r w:rsidR="00B843EF" w:rsidRPr="00D30CDA">
        <w:rPr>
          <w:rFonts w:asciiTheme="minorHAnsi" w:eastAsia="Times New Roman" w:hAnsiTheme="minorHAnsi" w:cstheme="minorHAnsi"/>
          <w:spacing w:val="2"/>
          <w:lang w:eastAsia="ru-RU"/>
        </w:rPr>
        <w:t>_______</w:t>
      </w:r>
      <w:r w:rsidR="008F494D" w:rsidRPr="00D30CDA">
        <w:rPr>
          <w:rFonts w:asciiTheme="minorHAnsi" w:eastAsia="Times New Roman" w:hAnsiTheme="minorHAnsi" w:cstheme="minorHAnsi"/>
          <w:spacing w:val="2"/>
          <w:lang w:eastAsia="ru-RU"/>
        </w:rPr>
        <w:t>,</w:t>
      </w:r>
    </w:p>
    <w:p w:rsidR="00B843EF" w:rsidRPr="00D30CDA" w:rsidRDefault="00A975EC" w:rsidP="00A975EC">
      <w:pPr>
        <w:ind w:firstLine="851"/>
        <w:jc w:val="both"/>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sz w:val="20"/>
          <w:szCs w:val="20"/>
          <w:lang w:eastAsia="ru-RU"/>
        </w:rPr>
        <w:t xml:space="preserve">                                                          </w:t>
      </w:r>
      <w:r w:rsidR="00B843EF" w:rsidRPr="00D30CDA">
        <w:rPr>
          <w:rFonts w:asciiTheme="minorHAnsi" w:eastAsia="Times New Roman" w:hAnsiTheme="minorHAnsi" w:cstheme="minorHAnsi"/>
          <w:spacing w:val="2"/>
          <w:sz w:val="20"/>
          <w:szCs w:val="20"/>
          <w:lang w:eastAsia="ru-RU"/>
        </w:rPr>
        <w:t>(фамилия, имя, отчество)</w:t>
      </w:r>
    </w:p>
    <w:p w:rsidR="00A975EC" w:rsidRPr="00D30CDA" w:rsidRDefault="00A975EC" w:rsidP="00A975EC">
      <w:pPr>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sz w:val="26"/>
          <w:szCs w:val="26"/>
          <w:lang w:eastAsia="ru-RU"/>
        </w:rPr>
        <w:t>оформляясь на должность</w:t>
      </w:r>
      <w:r w:rsidR="00B843EF" w:rsidRPr="00D30CDA">
        <w:rPr>
          <w:rFonts w:asciiTheme="minorHAnsi" w:eastAsia="Times New Roman" w:hAnsiTheme="minorHAnsi" w:cstheme="minorHAnsi"/>
          <w:spacing w:val="2"/>
          <w:lang w:eastAsia="ru-RU"/>
        </w:rPr>
        <w:t>____________</w:t>
      </w:r>
      <w:r w:rsidRPr="00D30CDA">
        <w:rPr>
          <w:rFonts w:asciiTheme="minorHAnsi" w:eastAsia="Times New Roman" w:hAnsiTheme="minorHAnsi" w:cstheme="minorHAnsi"/>
          <w:spacing w:val="2"/>
          <w:lang w:eastAsia="ru-RU"/>
        </w:rPr>
        <w:t>_________________________________</w:t>
      </w:r>
      <w:r w:rsidR="008F494D" w:rsidRPr="00D30CDA">
        <w:rPr>
          <w:rFonts w:asciiTheme="minorHAnsi" w:eastAsia="Times New Roman" w:hAnsiTheme="minorHAnsi" w:cstheme="minorHAnsi"/>
          <w:spacing w:val="2"/>
          <w:lang w:eastAsia="ru-RU"/>
        </w:rPr>
        <w:t xml:space="preserve"> </w:t>
      </w:r>
    </w:p>
    <w:p w:rsidR="00A975EC" w:rsidRPr="00D30CDA" w:rsidRDefault="00A975EC" w:rsidP="00A975EC">
      <w:pPr>
        <w:ind w:firstLine="851"/>
        <w:jc w:val="both"/>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sz w:val="20"/>
          <w:szCs w:val="20"/>
          <w:lang w:eastAsia="ru-RU"/>
        </w:rPr>
        <w:t>(указать должность)</w:t>
      </w:r>
    </w:p>
    <w:p w:rsidR="00A975EC" w:rsidRPr="00D30CDA" w:rsidRDefault="008F494D" w:rsidP="00A975EC">
      <w:pPr>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администрации Бирофельдского сельского</w:t>
      </w:r>
      <w:r w:rsidR="00A975EC" w:rsidRPr="00D30CDA">
        <w:rPr>
          <w:rFonts w:asciiTheme="minorHAnsi" w:eastAsia="Times New Roman" w:hAnsiTheme="minorHAnsi" w:cstheme="minorHAnsi"/>
          <w:spacing w:val="2"/>
          <w:sz w:val="26"/>
          <w:szCs w:val="26"/>
          <w:lang w:eastAsia="ru-RU"/>
        </w:rPr>
        <w:t xml:space="preserve"> </w:t>
      </w:r>
      <w:r w:rsidRPr="00D30CDA">
        <w:rPr>
          <w:rFonts w:asciiTheme="minorHAnsi" w:eastAsia="Times New Roman" w:hAnsiTheme="minorHAnsi" w:cstheme="minorHAnsi"/>
          <w:spacing w:val="2"/>
          <w:sz w:val="26"/>
          <w:szCs w:val="26"/>
          <w:lang w:eastAsia="ru-RU"/>
        </w:rPr>
        <w:t>поселения Биробиджанского муниципального</w:t>
      </w:r>
      <w:r w:rsidR="00A975EC" w:rsidRPr="00D30CDA">
        <w:rPr>
          <w:rFonts w:asciiTheme="minorHAnsi" w:eastAsia="Times New Roman" w:hAnsiTheme="minorHAnsi" w:cstheme="minorHAnsi"/>
          <w:spacing w:val="2"/>
          <w:sz w:val="26"/>
          <w:szCs w:val="26"/>
          <w:lang w:eastAsia="ru-RU"/>
        </w:rPr>
        <w:t xml:space="preserve"> района Еврейской автономной области</w:t>
      </w:r>
      <w:r w:rsidR="00302313" w:rsidRPr="00D30CDA">
        <w:rPr>
          <w:rFonts w:asciiTheme="minorHAnsi" w:eastAsia="Times New Roman" w:hAnsiTheme="minorHAnsi" w:cstheme="minorHAnsi"/>
          <w:spacing w:val="2"/>
          <w:sz w:val="26"/>
          <w:szCs w:val="26"/>
          <w:lang w:eastAsia="ru-RU"/>
        </w:rPr>
        <w:t xml:space="preserve"> (далее –Администрация)</w:t>
      </w:r>
      <w:r w:rsidR="00A975EC" w:rsidRPr="00D30CDA">
        <w:rPr>
          <w:rFonts w:asciiTheme="minorHAnsi" w:eastAsia="Times New Roman" w:hAnsiTheme="minorHAnsi" w:cstheme="minorHAnsi"/>
          <w:spacing w:val="2"/>
          <w:sz w:val="26"/>
          <w:szCs w:val="26"/>
          <w:lang w:eastAsia="ru-RU"/>
        </w:rPr>
        <w:t>,</w:t>
      </w:r>
      <w:r w:rsidR="00B843EF" w:rsidRPr="00D30CDA">
        <w:rPr>
          <w:rFonts w:asciiTheme="minorHAnsi" w:eastAsia="Times New Roman" w:hAnsiTheme="minorHAnsi" w:cstheme="minorHAnsi"/>
          <w:spacing w:val="2"/>
          <w:sz w:val="26"/>
          <w:szCs w:val="26"/>
          <w:lang w:eastAsia="ru-RU"/>
        </w:rPr>
        <w:t xml:space="preserve"> поставлен (а) в известность о том, что по роду своей деятельности и </w:t>
      </w:r>
      <w:r w:rsidR="00A975EC" w:rsidRPr="00D30CDA">
        <w:rPr>
          <w:rFonts w:asciiTheme="minorHAnsi" w:eastAsia="Times New Roman" w:hAnsiTheme="minorHAnsi" w:cstheme="minorHAnsi"/>
          <w:spacing w:val="2"/>
          <w:sz w:val="26"/>
          <w:szCs w:val="26"/>
          <w:lang w:eastAsia="ru-RU"/>
        </w:rPr>
        <w:t xml:space="preserve">должностным </w:t>
      </w:r>
      <w:r w:rsidR="00B843EF" w:rsidRPr="00D30CDA">
        <w:rPr>
          <w:rFonts w:asciiTheme="minorHAnsi" w:eastAsia="Times New Roman" w:hAnsiTheme="minorHAnsi" w:cstheme="minorHAnsi"/>
          <w:spacing w:val="2"/>
          <w:sz w:val="26"/>
          <w:szCs w:val="26"/>
          <w:lang w:eastAsia="ru-RU"/>
        </w:rPr>
        <w:t>обязанностям буду допущен (а) к обработке персональных данных.</w:t>
      </w:r>
    </w:p>
    <w:p w:rsidR="00A975EC" w:rsidRPr="00D30CDA" w:rsidRDefault="00B843EF" w:rsidP="00A975EC">
      <w:pPr>
        <w:ind w:firstLine="851"/>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В соответствии с Законом Российской Федерации «О персональных данных» и иными нормативными правовыми актами о персональных данных, с которыми меня ознакомили</w:t>
      </w:r>
      <w:r w:rsidR="005B26E1" w:rsidRPr="00D30CDA">
        <w:rPr>
          <w:rFonts w:asciiTheme="minorHAnsi" w:eastAsia="Times New Roman" w:hAnsiTheme="minorHAnsi" w:cstheme="minorHAnsi"/>
          <w:spacing w:val="2"/>
          <w:sz w:val="26"/>
          <w:szCs w:val="26"/>
          <w:lang w:eastAsia="ru-RU"/>
        </w:rPr>
        <w:t xml:space="preserve"> и разъяснили</w:t>
      </w:r>
      <w:r w:rsidRPr="00D30CDA">
        <w:rPr>
          <w:rFonts w:asciiTheme="minorHAnsi" w:eastAsia="Times New Roman" w:hAnsiTheme="minorHAnsi" w:cstheme="minorHAnsi"/>
          <w:spacing w:val="2"/>
          <w:sz w:val="26"/>
          <w:szCs w:val="26"/>
          <w:lang w:eastAsia="ru-RU"/>
        </w:rPr>
        <w:t>, принимаю на себя обязательство по неразглашению доверенных мне сведений содержащих персональные данные сотрудников администрации и иных субъектов.</w:t>
      </w:r>
    </w:p>
    <w:p w:rsidR="00A975EC" w:rsidRPr="00D30CDA" w:rsidRDefault="00B843EF" w:rsidP="00302313">
      <w:pPr>
        <w:ind w:firstLine="851"/>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Принимаю на себя обязательства</w:t>
      </w:r>
      <w:r w:rsidR="00302313" w:rsidRPr="00D30CDA">
        <w:rPr>
          <w:rFonts w:asciiTheme="minorHAnsi" w:eastAsia="Times New Roman" w:hAnsiTheme="minorHAnsi" w:cstheme="minorHAnsi"/>
          <w:spacing w:val="2"/>
          <w:sz w:val="26"/>
          <w:szCs w:val="26"/>
          <w:lang w:eastAsia="ru-RU"/>
        </w:rPr>
        <w:t xml:space="preserve"> по соблюдению требований</w:t>
      </w:r>
      <w:r w:rsidRPr="00D30CDA">
        <w:rPr>
          <w:rFonts w:asciiTheme="minorHAnsi" w:eastAsia="Times New Roman" w:hAnsiTheme="minorHAnsi" w:cstheme="minorHAnsi"/>
          <w:spacing w:val="2"/>
          <w:sz w:val="26"/>
          <w:szCs w:val="26"/>
          <w:lang w:eastAsia="ru-RU"/>
        </w:rPr>
        <w:t xml:space="preserve"> законодательства Российской Федерации о персональных данных</w:t>
      </w:r>
      <w:r w:rsidR="00302313" w:rsidRPr="00D30CDA">
        <w:rPr>
          <w:rFonts w:asciiTheme="minorHAnsi" w:eastAsia="Times New Roman" w:hAnsiTheme="minorHAnsi" w:cstheme="minorHAnsi"/>
          <w:spacing w:val="2"/>
          <w:sz w:val="26"/>
          <w:szCs w:val="26"/>
          <w:lang w:eastAsia="ru-RU"/>
        </w:rPr>
        <w:t xml:space="preserve">, а </w:t>
      </w:r>
      <w:r w:rsidRPr="00D30CDA">
        <w:rPr>
          <w:rFonts w:asciiTheme="minorHAnsi" w:eastAsia="Times New Roman" w:hAnsiTheme="minorHAnsi" w:cstheme="minorHAnsi"/>
          <w:spacing w:val="2"/>
          <w:sz w:val="26"/>
          <w:szCs w:val="26"/>
          <w:lang w:eastAsia="ru-RU"/>
        </w:rPr>
        <w:t xml:space="preserve">в случае попытки посторонних лиц получить информацию конфиденциального характера </w:t>
      </w:r>
      <w:r w:rsidR="00302313" w:rsidRPr="00D30CDA">
        <w:rPr>
          <w:rFonts w:asciiTheme="minorHAnsi" w:eastAsia="Times New Roman" w:hAnsiTheme="minorHAnsi" w:cstheme="minorHAnsi"/>
          <w:spacing w:val="2"/>
          <w:sz w:val="26"/>
          <w:szCs w:val="26"/>
          <w:lang w:eastAsia="ru-RU"/>
        </w:rPr>
        <w:t xml:space="preserve">– </w:t>
      </w:r>
      <w:r w:rsidRPr="00D30CDA">
        <w:rPr>
          <w:rFonts w:asciiTheme="minorHAnsi" w:eastAsia="Times New Roman" w:hAnsiTheme="minorHAnsi" w:cstheme="minorHAnsi"/>
          <w:spacing w:val="2"/>
          <w:sz w:val="26"/>
          <w:szCs w:val="26"/>
          <w:lang w:eastAsia="ru-RU"/>
        </w:rPr>
        <w:t xml:space="preserve">немедленно сообщить об этом </w:t>
      </w:r>
      <w:r w:rsidR="00302313" w:rsidRPr="00D30CDA">
        <w:rPr>
          <w:rFonts w:asciiTheme="minorHAnsi" w:eastAsia="Times New Roman" w:hAnsiTheme="minorHAnsi" w:cstheme="minorHAnsi"/>
          <w:spacing w:val="2"/>
          <w:sz w:val="26"/>
          <w:szCs w:val="26"/>
          <w:lang w:eastAsia="ru-RU"/>
        </w:rPr>
        <w:t xml:space="preserve">главе </w:t>
      </w:r>
      <w:r w:rsidR="00302313" w:rsidRPr="00D30CDA">
        <w:rPr>
          <w:sz w:val="26"/>
          <w:szCs w:val="26"/>
        </w:rPr>
        <w:t>Администрации</w:t>
      </w:r>
      <w:r w:rsidRPr="00D30CDA">
        <w:rPr>
          <w:rFonts w:asciiTheme="minorHAnsi" w:eastAsia="Times New Roman" w:hAnsiTheme="minorHAnsi" w:cstheme="minorHAnsi"/>
          <w:spacing w:val="2"/>
          <w:sz w:val="26"/>
          <w:szCs w:val="26"/>
          <w:lang w:eastAsia="ru-RU"/>
        </w:rPr>
        <w:t>.</w:t>
      </w:r>
    </w:p>
    <w:p w:rsidR="00A975EC" w:rsidRPr="00D30CDA" w:rsidRDefault="00B843EF" w:rsidP="00A975EC">
      <w:pPr>
        <w:ind w:firstLine="851"/>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 xml:space="preserve">Я предупрежден (а) о том, что случае даже однократного нарушения принятых на себя обязательств буду отстранен (а) от работы </w:t>
      </w:r>
      <w:r w:rsidR="00302313" w:rsidRPr="00D30CDA">
        <w:rPr>
          <w:rFonts w:asciiTheme="minorHAnsi" w:eastAsia="Times New Roman" w:hAnsiTheme="minorHAnsi" w:cstheme="minorHAnsi"/>
          <w:spacing w:val="2"/>
          <w:sz w:val="26"/>
          <w:szCs w:val="26"/>
          <w:lang w:eastAsia="ru-RU"/>
        </w:rPr>
        <w:t>со сведениями,</w:t>
      </w:r>
      <w:r w:rsidRPr="00D30CDA">
        <w:rPr>
          <w:rFonts w:asciiTheme="minorHAnsi" w:eastAsia="Times New Roman" w:hAnsiTheme="minorHAnsi" w:cstheme="minorHAnsi"/>
          <w:spacing w:val="2"/>
          <w:sz w:val="26"/>
          <w:szCs w:val="26"/>
          <w:lang w:eastAsia="ru-RU"/>
        </w:rPr>
        <w:t xml:space="preserve"> содержащими персональные данные, а трудовой договор со мной может быть расторгнут.</w:t>
      </w:r>
    </w:p>
    <w:p w:rsidR="00A975EC" w:rsidRPr="00D30CDA" w:rsidRDefault="00B843EF" w:rsidP="00A975EC">
      <w:pPr>
        <w:ind w:firstLine="851"/>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Мне известно, что в случае отстранения от работы с персональными данными я не освобождаюсь от взятых обязательств по неразглашению сведений, содержащих персональные данные.</w:t>
      </w:r>
    </w:p>
    <w:p w:rsidR="00A975EC" w:rsidRPr="00D30CDA" w:rsidRDefault="00B843EF" w:rsidP="00A975EC">
      <w:pPr>
        <w:ind w:firstLine="851"/>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Обязуюсь добросовестно выполнять свои обязательства, строго охранять доверенные мне сведения, содержащие персональные данные.</w:t>
      </w:r>
    </w:p>
    <w:p w:rsidR="00A975EC" w:rsidRPr="00D30CDA" w:rsidRDefault="00B843EF" w:rsidP="00A975EC">
      <w:pPr>
        <w:ind w:firstLine="851"/>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 xml:space="preserve">Я предупрежден (а), что за разглашение сведений содержащих персональные данные, или утрату носителей сведений, содержащих персональные данные, а также за нарушение режима конфиденциальности буду привлечен (а) к ответственности в соответствии с законодательством Российской </w:t>
      </w:r>
      <w:r w:rsidR="00302313" w:rsidRPr="00D30CDA">
        <w:rPr>
          <w:rFonts w:asciiTheme="minorHAnsi" w:eastAsia="Times New Roman" w:hAnsiTheme="minorHAnsi" w:cstheme="minorHAnsi"/>
          <w:spacing w:val="2"/>
          <w:sz w:val="26"/>
          <w:szCs w:val="26"/>
          <w:lang w:eastAsia="ru-RU"/>
        </w:rPr>
        <w:t xml:space="preserve">Федерации. </w:t>
      </w:r>
    </w:p>
    <w:p w:rsidR="00302313" w:rsidRPr="00D30CDA" w:rsidRDefault="00302313" w:rsidP="00302313">
      <w:pPr>
        <w:jc w:val="both"/>
        <w:rPr>
          <w:rFonts w:asciiTheme="minorHAnsi" w:eastAsia="Times New Roman" w:hAnsiTheme="minorHAnsi" w:cstheme="minorHAnsi"/>
          <w:spacing w:val="2"/>
          <w:lang w:eastAsia="ru-RU"/>
        </w:rPr>
      </w:pPr>
    </w:p>
    <w:p w:rsidR="00302313" w:rsidRPr="00D30CDA" w:rsidRDefault="00302313" w:rsidP="00302313">
      <w:pPr>
        <w:jc w:val="both"/>
        <w:rPr>
          <w:rFonts w:asciiTheme="minorHAnsi" w:eastAsia="Times New Roman" w:hAnsiTheme="minorHAnsi" w:cstheme="minorHAnsi"/>
          <w:spacing w:val="2"/>
          <w:lang w:eastAsia="ru-RU"/>
        </w:rPr>
      </w:pPr>
    </w:p>
    <w:p w:rsidR="00302313" w:rsidRPr="00D30CDA" w:rsidRDefault="00302313" w:rsidP="00302313">
      <w:pPr>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«______»_______________20____ года                         __</w:t>
      </w:r>
      <w:r w:rsidR="003A5FE9" w:rsidRPr="00D30CDA">
        <w:rPr>
          <w:rFonts w:asciiTheme="minorHAnsi" w:eastAsia="Times New Roman" w:hAnsiTheme="minorHAnsi" w:cstheme="minorHAnsi"/>
          <w:spacing w:val="2"/>
          <w:sz w:val="26"/>
          <w:szCs w:val="26"/>
          <w:lang w:eastAsia="ru-RU"/>
        </w:rPr>
        <w:t>_____</w:t>
      </w:r>
      <w:r w:rsidRPr="00D30CDA">
        <w:rPr>
          <w:rFonts w:asciiTheme="minorHAnsi" w:eastAsia="Times New Roman" w:hAnsiTheme="minorHAnsi" w:cstheme="minorHAnsi"/>
          <w:spacing w:val="2"/>
          <w:sz w:val="26"/>
          <w:szCs w:val="26"/>
          <w:lang w:eastAsia="ru-RU"/>
        </w:rPr>
        <w:t>_____________________</w:t>
      </w:r>
    </w:p>
    <w:p w:rsidR="00302313" w:rsidRPr="00D30CDA" w:rsidRDefault="00302313" w:rsidP="00302313">
      <w:pPr>
        <w:jc w:val="both"/>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sz w:val="20"/>
          <w:szCs w:val="20"/>
          <w:lang w:eastAsia="ru-RU"/>
        </w:rPr>
        <w:t>(подпись)</w:t>
      </w:r>
    </w:p>
    <w:p w:rsidR="00496AFC" w:rsidRPr="003302C4" w:rsidRDefault="00496AFC" w:rsidP="008F494D">
      <w:pPr>
        <w:jc w:val="right"/>
        <w:rPr>
          <w:rFonts w:asciiTheme="minorHAnsi" w:eastAsia="Times New Roman" w:hAnsiTheme="minorHAnsi" w:cstheme="minorHAnsi"/>
          <w:spacing w:val="2"/>
          <w:sz w:val="24"/>
          <w:szCs w:val="24"/>
          <w:lang w:eastAsia="ru-RU"/>
        </w:rPr>
      </w:pPr>
    </w:p>
    <w:p w:rsidR="00344E07" w:rsidRPr="00DA4067" w:rsidRDefault="00344E07" w:rsidP="00344E07">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Приложение № 5</w:t>
      </w:r>
    </w:p>
    <w:p w:rsidR="00344E07" w:rsidRPr="00DA4067" w:rsidRDefault="00344E07" w:rsidP="00344E0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к Правилам обработки персональных данных, </w:t>
      </w:r>
    </w:p>
    <w:p w:rsidR="00344E07" w:rsidRPr="00DA4067" w:rsidRDefault="00344E07" w:rsidP="00344E0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устанавливающих процедуры, направленные на выявление</w:t>
      </w:r>
    </w:p>
    <w:p w:rsidR="00344E07" w:rsidRPr="00DA4067" w:rsidRDefault="00344E07" w:rsidP="00344E0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и предотвращение нарушений законодательства Российской</w:t>
      </w:r>
    </w:p>
    <w:p w:rsidR="00344E07" w:rsidRPr="00DA4067" w:rsidRDefault="00344E07" w:rsidP="00344E0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Федерации в сфере персональных данных в администрации</w:t>
      </w:r>
    </w:p>
    <w:p w:rsidR="00344E07" w:rsidRPr="00DA4067" w:rsidRDefault="00344E07" w:rsidP="00344E0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Бирофельдского сельского поселения Биробиджанского</w:t>
      </w:r>
    </w:p>
    <w:p w:rsidR="00344E07" w:rsidRPr="00DA4067" w:rsidRDefault="00344E07" w:rsidP="00344E07">
      <w:pPr>
        <w:jc w:val="right"/>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муниципального района Еврейской автономной области</w:t>
      </w:r>
    </w:p>
    <w:p w:rsidR="00344E07" w:rsidRDefault="00344E07" w:rsidP="00885D70">
      <w:pPr>
        <w:jc w:val="right"/>
        <w:rPr>
          <w:rFonts w:asciiTheme="minorHAnsi" w:eastAsia="Times New Roman" w:hAnsiTheme="minorHAnsi" w:cstheme="minorHAnsi"/>
          <w:spacing w:val="2"/>
          <w:sz w:val="24"/>
          <w:szCs w:val="24"/>
          <w:lang w:eastAsia="ru-RU"/>
        </w:rPr>
      </w:pPr>
    </w:p>
    <w:p w:rsidR="006237BF" w:rsidRPr="00DA4067" w:rsidRDefault="006237BF" w:rsidP="006237BF">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Главе администрации </w:t>
      </w:r>
    </w:p>
    <w:p w:rsidR="006237BF" w:rsidRPr="00DA4067" w:rsidRDefault="006237BF" w:rsidP="006237BF">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Бирофельдского сельского поселения </w:t>
      </w:r>
    </w:p>
    <w:p w:rsidR="00344E07" w:rsidRDefault="006237BF" w:rsidP="006237BF">
      <w:pPr>
        <w:jc w:val="right"/>
        <w:rPr>
          <w:rFonts w:asciiTheme="minorHAnsi" w:eastAsia="Times New Roman" w:hAnsiTheme="minorHAnsi" w:cstheme="minorHAnsi"/>
          <w:spacing w:val="2"/>
          <w:sz w:val="24"/>
          <w:szCs w:val="24"/>
          <w:lang w:eastAsia="ru-RU"/>
        </w:rPr>
      </w:pPr>
      <w:r w:rsidRPr="00DA4067">
        <w:rPr>
          <w:rFonts w:asciiTheme="minorHAnsi" w:eastAsia="Times New Roman" w:hAnsiTheme="minorHAnsi" w:cstheme="minorHAnsi"/>
          <w:spacing w:val="2"/>
          <w:lang w:eastAsia="ru-RU"/>
        </w:rPr>
        <w:t>Биробиджанского муниципального района</w:t>
      </w:r>
      <w:r w:rsidRPr="00DA4067">
        <w:rPr>
          <w:rFonts w:asciiTheme="minorHAnsi" w:eastAsia="Times New Roman" w:hAnsiTheme="minorHAnsi" w:cstheme="minorHAnsi"/>
          <w:spacing w:val="2"/>
          <w:lang w:eastAsia="ru-RU"/>
        </w:rPr>
        <w:br/>
      </w:r>
      <w:hyperlink r:id="rId17" w:anchor="C344" w:history="1"/>
      <w:r w:rsidRPr="00DA4067">
        <w:rPr>
          <w:rFonts w:asciiTheme="minorHAnsi" w:eastAsia="Times New Roman" w:hAnsiTheme="minorHAnsi" w:cstheme="minorHAnsi"/>
          <w:spacing w:val="2"/>
          <w:lang w:eastAsia="ru-RU"/>
        </w:rPr>
        <w:t>Еврейской автономной области</w:t>
      </w:r>
    </w:p>
    <w:p w:rsidR="00344E07" w:rsidRDefault="00344E07" w:rsidP="00885D70">
      <w:pPr>
        <w:jc w:val="right"/>
        <w:rPr>
          <w:rFonts w:asciiTheme="minorHAnsi" w:eastAsia="Times New Roman" w:hAnsiTheme="minorHAnsi" w:cstheme="minorHAnsi"/>
          <w:spacing w:val="2"/>
          <w:sz w:val="24"/>
          <w:szCs w:val="24"/>
          <w:lang w:eastAsia="ru-RU"/>
        </w:rPr>
      </w:pPr>
    </w:p>
    <w:p w:rsidR="00344E07" w:rsidRPr="00344E07" w:rsidRDefault="00344E07" w:rsidP="00344E07">
      <w:pPr>
        <w:jc w:val="center"/>
        <w:rPr>
          <w:b/>
        </w:rPr>
      </w:pPr>
      <w:r w:rsidRPr="00344E07">
        <w:rPr>
          <w:b/>
        </w:rPr>
        <w:t>ТИПОВОЕ СОГЛАСИЕ</w:t>
      </w:r>
    </w:p>
    <w:p w:rsidR="00344E07" w:rsidRPr="00344E07" w:rsidRDefault="00344E07" w:rsidP="00344E07">
      <w:pPr>
        <w:jc w:val="center"/>
        <w:rPr>
          <w:b/>
        </w:rPr>
      </w:pPr>
      <w:r w:rsidRPr="00344E07">
        <w:rPr>
          <w:b/>
        </w:rPr>
        <w:t>на обработку персональных данных субъекта</w:t>
      </w:r>
    </w:p>
    <w:p w:rsidR="00344E07" w:rsidRPr="00344E07" w:rsidRDefault="00344E07" w:rsidP="00344E07">
      <w:pPr>
        <w:tabs>
          <w:tab w:val="left" w:pos="720"/>
        </w:tabs>
        <w:jc w:val="center"/>
        <w:rPr>
          <w:b/>
        </w:rPr>
      </w:pPr>
    </w:p>
    <w:p w:rsidR="00344E07" w:rsidRPr="00344E07" w:rsidRDefault="00344E07" w:rsidP="006237BF">
      <w:pPr>
        <w:autoSpaceDE w:val="0"/>
        <w:autoSpaceDN w:val="0"/>
        <w:adjustRightInd w:val="0"/>
        <w:ind w:firstLine="851"/>
        <w:jc w:val="both"/>
        <w:rPr>
          <w:iCs/>
        </w:rPr>
      </w:pPr>
      <w:r w:rsidRPr="00344E07">
        <w:t>«</w:t>
      </w:r>
      <w:r w:rsidRPr="00344E07">
        <w:rPr>
          <w:iCs/>
        </w:rPr>
        <w:t>Я (ФИО полностью), паспорт (иной документ, удостоверяющий личность) серия___</w:t>
      </w:r>
      <w:r w:rsidR="006237BF">
        <w:rPr>
          <w:iCs/>
        </w:rPr>
        <w:t>__</w:t>
      </w:r>
      <w:r w:rsidRPr="00344E07">
        <w:rPr>
          <w:iCs/>
        </w:rPr>
        <w:t>_№__________, выдан (кем и когда), проживающий по адресу______________________________________________</w:t>
      </w:r>
      <w:r w:rsidR="006237BF">
        <w:rPr>
          <w:iCs/>
        </w:rPr>
        <w:t>_______________</w:t>
      </w:r>
      <w:r w:rsidRPr="00344E07">
        <w:rPr>
          <w:iCs/>
        </w:rPr>
        <w:t>_,</w:t>
      </w:r>
    </w:p>
    <w:p w:rsidR="00344E07" w:rsidRPr="00344E07" w:rsidRDefault="00344E07" w:rsidP="006237BF">
      <w:pPr>
        <w:autoSpaceDE w:val="0"/>
        <w:autoSpaceDN w:val="0"/>
        <w:adjustRightInd w:val="0"/>
        <w:jc w:val="both"/>
        <w:rPr>
          <w:iCs/>
        </w:rPr>
      </w:pPr>
      <w:r w:rsidRPr="00344E07">
        <w:rPr>
          <w:iCs/>
        </w:rPr>
        <w:t xml:space="preserve">______________ года рождения, контактный телефон____________ настоящим подтверждаю свое согласие на обработку администрацией </w:t>
      </w:r>
      <w:r w:rsidR="006237BF" w:rsidRPr="00DA4067">
        <w:rPr>
          <w:rFonts w:asciiTheme="minorHAnsi" w:eastAsia="Times New Roman" w:hAnsiTheme="minorHAnsi" w:cstheme="minorHAnsi"/>
          <w:spacing w:val="2"/>
          <w:lang w:eastAsia="ru-RU"/>
        </w:rPr>
        <w:t>Бирофельдского</w:t>
      </w:r>
      <w:r w:rsidRPr="00344E07">
        <w:rPr>
          <w:iCs/>
        </w:rPr>
        <w:t xml:space="preserve"> сельского поселения (далее </w:t>
      </w:r>
      <w:r w:rsidR="006237BF">
        <w:rPr>
          <w:iCs/>
        </w:rPr>
        <w:t xml:space="preserve">– </w:t>
      </w:r>
      <w:r w:rsidRPr="00344E07">
        <w:rPr>
          <w:iCs/>
        </w:rPr>
        <w:t xml:space="preserve">Администрация), моих персональных данных в целях </w:t>
      </w:r>
      <w:r w:rsidR="00895834">
        <w:rPr>
          <w:iCs/>
        </w:rPr>
        <w:t>______________________________</w:t>
      </w:r>
      <w:r w:rsidRPr="00344E07">
        <w:rPr>
          <w:iCs/>
        </w:rPr>
        <w:t>, а также в целях соблюдения требований действующего законодательства.</w:t>
      </w:r>
    </w:p>
    <w:p w:rsidR="00344E07" w:rsidRPr="00344E07" w:rsidRDefault="00895834" w:rsidP="00344E07">
      <w:pPr>
        <w:autoSpaceDE w:val="0"/>
        <w:autoSpaceDN w:val="0"/>
        <w:adjustRightInd w:val="0"/>
        <w:ind w:firstLine="851"/>
        <w:jc w:val="both"/>
        <w:rPr>
          <w:iCs/>
        </w:rPr>
      </w:pPr>
      <w:r>
        <w:rPr>
          <w:iCs/>
        </w:rPr>
        <w:t>М</w:t>
      </w:r>
      <w:r w:rsidR="00344E07" w:rsidRPr="00344E07">
        <w:rPr>
          <w:iCs/>
        </w:rPr>
        <w:t>ои персональные данные включают в себя: фамилию, имя, отчество, дату рождения, адрес проживания, контактный телефон, паспортные данные, ИНН и СНИЛС.</w:t>
      </w:r>
    </w:p>
    <w:p w:rsidR="00344E07" w:rsidRPr="00344E07" w:rsidRDefault="00344E07" w:rsidP="00344E07">
      <w:pPr>
        <w:autoSpaceDE w:val="0"/>
        <w:autoSpaceDN w:val="0"/>
        <w:adjustRightInd w:val="0"/>
        <w:ind w:firstLine="851"/>
        <w:jc w:val="both"/>
        <w:rPr>
          <w:iCs/>
          <w:highlight w:val="yellow"/>
        </w:rPr>
      </w:pPr>
      <w:r w:rsidRPr="00344E07">
        <w:t>Я даю согласие на получения моих персональных данных у третьей стороны, в случае возникновения необходимости.</w:t>
      </w:r>
    </w:p>
    <w:p w:rsidR="00344E07" w:rsidRPr="00344E07" w:rsidRDefault="00344E07" w:rsidP="00344E07">
      <w:pPr>
        <w:autoSpaceDE w:val="0"/>
        <w:autoSpaceDN w:val="0"/>
        <w:adjustRightInd w:val="0"/>
        <w:ind w:firstLine="851"/>
        <w:jc w:val="both"/>
        <w:rPr>
          <w:iCs/>
        </w:rPr>
      </w:pPr>
      <w:r w:rsidRPr="00344E07">
        <w:rPr>
          <w:iCs/>
        </w:rPr>
        <w:t xml:space="preserve">Администрация вправе осуществлять все необходимые действия с моими персональными данными, 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внесение в информационную систему, обработку с использованием средств автоматизации или без использования таких средств. </w:t>
      </w:r>
    </w:p>
    <w:p w:rsidR="00344E07" w:rsidRPr="00344E07" w:rsidRDefault="00344E07" w:rsidP="00344E07">
      <w:pPr>
        <w:autoSpaceDE w:val="0"/>
        <w:autoSpaceDN w:val="0"/>
        <w:adjustRightInd w:val="0"/>
        <w:ind w:firstLine="851"/>
        <w:jc w:val="both"/>
        <w:rPr>
          <w:iCs/>
        </w:rPr>
      </w:pPr>
      <w:r w:rsidRPr="00344E07">
        <w:rPr>
          <w:iCs/>
        </w:rPr>
        <w:t>Передача моих персональных данных иным лицам или их разглашение может осуществляться только с моего письменного согласия.</w:t>
      </w:r>
    </w:p>
    <w:p w:rsidR="00344E07" w:rsidRPr="00344E07" w:rsidRDefault="00895834" w:rsidP="00344E07">
      <w:pPr>
        <w:autoSpaceDE w:val="0"/>
        <w:autoSpaceDN w:val="0"/>
        <w:adjustRightInd w:val="0"/>
        <w:ind w:firstLine="851"/>
        <w:jc w:val="both"/>
        <w:rPr>
          <w:iCs/>
        </w:rPr>
      </w:pPr>
      <w:r w:rsidRPr="00344E07">
        <w:rPr>
          <w:iCs/>
        </w:rPr>
        <w:t xml:space="preserve">Администрация </w:t>
      </w:r>
      <w:r w:rsidR="00344E07" w:rsidRPr="00344E07">
        <w:rPr>
          <w:iCs/>
        </w:rPr>
        <w:t xml:space="preserve">может осуществлять обработку моих персональных данных в течение </w:t>
      </w:r>
      <w:r>
        <w:rPr>
          <w:iCs/>
        </w:rPr>
        <w:t>__________________срока</w:t>
      </w:r>
      <w:r w:rsidR="00344E07" w:rsidRPr="00344E07">
        <w:rPr>
          <w:iCs/>
        </w:rPr>
        <w:t>.</w:t>
      </w:r>
    </w:p>
    <w:p w:rsidR="00344E07" w:rsidRPr="00344E07" w:rsidRDefault="00344E07" w:rsidP="00344E07">
      <w:pPr>
        <w:autoSpaceDE w:val="0"/>
        <w:autoSpaceDN w:val="0"/>
        <w:adjustRightInd w:val="0"/>
        <w:ind w:firstLine="851"/>
        <w:jc w:val="both"/>
        <w:rPr>
          <w:iCs/>
        </w:rPr>
      </w:pPr>
      <w:r w:rsidRPr="00344E07">
        <w:rPr>
          <w:iCs/>
        </w:rPr>
        <w:t xml:space="preserve">Я вправе отозвать свое согласие на обработку персональных данных посредством соответствующего письменного заявления. </w:t>
      </w:r>
    </w:p>
    <w:p w:rsidR="00344E07" w:rsidRDefault="00344E07" w:rsidP="00344E07">
      <w:pPr>
        <w:autoSpaceDE w:val="0"/>
        <w:autoSpaceDN w:val="0"/>
        <w:adjustRightInd w:val="0"/>
        <w:ind w:firstLine="851"/>
        <w:jc w:val="both"/>
        <w:rPr>
          <w:iCs/>
        </w:rPr>
      </w:pPr>
      <w:r w:rsidRPr="00344E07">
        <w:rPr>
          <w:iCs/>
        </w:rPr>
        <w:t>Данное согласие передано мной в момент подписания Трудового договора.</w:t>
      </w:r>
    </w:p>
    <w:p w:rsidR="00344E07" w:rsidRDefault="00344E07" w:rsidP="00344E07">
      <w:pPr>
        <w:autoSpaceDE w:val="0"/>
        <w:autoSpaceDN w:val="0"/>
        <w:adjustRightInd w:val="0"/>
        <w:ind w:firstLine="851"/>
        <w:jc w:val="both"/>
        <w:rPr>
          <w:iCs/>
        </w:rPr>
      </w:pPr>
    </w:p>
    <w:p w:rsidR="00344E07" w:rsidRDefault="00344E07" w:rsidP="00344E07">
      <w:pPr>
        <w:autoSpaceDE w:val="0"/>
        <w:autoSpaceDN w:val="0"/>
        <w:adjustRightInd w:val="0"/>
        <w:ind w:firstLine="851"/>
        <w:jc w:val="both"/>
        <w:rPr>
          <w:iCs/>
        </w:rPr>
      </w:pPr>
    </w:p>
    <w:p w:rsidR="00344E07" w:rsidRPr="00D30CDA" w:rsidRDefault="00344E07" w:rsidP="00344E07">
      <w:pPr>
        <w:jc w:val="both"/>
        <w:rPr>
          <w:rFonts w:asciiTheme="minorHAnsi" w:eastAsia="Times New Roman" w:hAnsiTheme="minorHAnsi" w:cstheme="minorHAnsi"/>
          <w:spacing w:val="2"/>
          <w:sz w:val="26"/>
          <w:szCs w:val="26"/>
          <w:lang w:eastAsia="ru-RU"/>
        </w:rPr>
      </w:pPr>
      <w:r w:rsidRPr="00D30CDA">
        <w:rPr>
          <w:rFonts w:asciiTheme="minorHAnsi" w:eastAsia="Times New Roman" w:hAnsiTheme="minorHAnsi" w:cstheme="minorHAnsi"/>
          <w:spacing w:val="2"/>
          <w:sz w:val="26"/>
          <w:szCs w:val="26"/>
          <w:lang w:eastAsia="ru-RU"/>
        </w:rPr>
        <w:t>«______»_______________20____ года                         ____________________________</w:t>
      </w:r>
    </w:p>
    <w:p w:rsidR="00344E07" w:rsidRPr="00D30CDA" w:rsidRDefault="00344E07" w:rsidP="00344E07">
      <w:pPr>
        <w:jc w:val="both"/>
        <w:rPr>
          <w:rFonts w:asciiTheme="minorHAnsi" w:eastAsia="Times New Roman" w:hAnsiTheme="minorHAnsi" w:cstheme="minorHAnsi"/>
          <w:spacing w:val="2"/>
          <w:sz w:val="20"/>
          <w:szCs w:val="20"/>
          <w:lang w:eastAsia="ru-RU"/>
        </w:rPr>
      </w:pPr>
      <w:r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sz w:val="20"/>
          <w:szCs w:val="20"/>
          <w:lang w:eastAsia="ru-RU"/>
        </w:rPr>
        <w:t>(подпись)</w:t>
      </w:r>
    </w:p>
    <w:p w:rsidR="00344E07" w:rsidRDefault="00344E07" w:rsidP="00885D70">
      <w:pPr>
        <w:jc w:val="right"/>
        <w:rPr>
          <w:rFonts w:asciiTheme="minorHAnsi" w:eastAsia="Times New Roman" w:hAnsiTheme="minorHAnsi" w:cstheme="minorHAnsi"/>
          <w:spacing w:val="2"/>
          <w:sz w:val="24"/>
          <w:szCs w:val="24"/>
          <w:lang w:eastAsia="ru-RU"/>
        </w:rPr>
      </w:pPr>
    </w:p>
    <w:p w:rsidR="004974E5" w:rsidRDefault="004974E5" w:rsidP="00885D70">
      <w:pPr>
        <w:jc w:val="right"/>
        <w:rPr>
          <w:rFonts w:asciiTheme="minorHAnsi" w:eastAsia="Times New Roman" w:hAnsiTheme="minorHAnsi" w:cstheme="minorHAnsi"/>
          <w:spacing w:val="2"/>
          <w:sz w:val="24"/>
          <w:szCs w:val="24"/>
          <w:lang w:eastAsia="ru-RU"/>
        </w:rPr>
      </w:pPr>
    </w:p>
    <w:p w:rsidR="00885D70" w:rsidRPr="003302C4" w:rsidRDefault="00D6601E" w:rsidP="00885D70">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3</w:t>
      </w:r>
    </w:p>
    <w:p w:rsidR="00885D70" w:rsidRPr="003302C4" w:rsidRDefault="00885D70" w:rsidP="00885D70">
      <w:pPr>
        <w:jc w:val="right"/>
        <w:rPr>
          <w:rFonts w:asciiTheme="minorHAnsi" w:eastAsia="Times New Roman" w:hAnsiTheme="minorHAnsi" w:cstheme="minorHAnsi"/>
          <w:spacing w:val="2"/>
          <w:sz w:val="24"/>
          <w:szCs w:val="24"/>
          <w:lang w:eastAsia="ru-RU"/>
        </w:rPr>
      </w:pPr>
      <w:r w:rsidRPr="003302C4">
        <w:rPr>
          <w:rFonts w:asciiTheme="minorHAnsi" w:eastAsia="Times New Roman" w:hAnsiTheme="minorHAnsi" w:cstheme="minorHAnsi"/>
          <w:spacing w:val="2"/>
          <w:sz w:val="24"/>
          <w:szCs w:val="24"/>
          <w:lang w:eastAsia="ru-RU"/>
        </w:rPr>
        <w:t>к постановлению администрации</w:t>
      </w:r>
    </w:p>
    <w:p w:rsidR="00885D70" w:rsidRPr="003302C4" w:rsidRDefault="00885D70" w:rsidP="00885D70">
      <w:pPr>
        <w:jc w:val="right"/>
        <w:rPr>
          <w:rFonts w:asciiTheme="minorHAnsi" w:eastAsia="Times New Roman" w:hAnsiTheme="minorHAnsi" w:cstheme="minorHAnsi"/>
          <w:spacing w:val="2"/>
          <w:sz w:val="24"/>
          <w:szCs w:val="24"/>
          <w:lang w:eastAsia="ru-RU"/>
        </w:rPr>
      </w:pPr>
      <w:r w:rsidRPr="003302C4">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8F494D" w:rsidRPr="003302C4" w:rsidRDefault="008F494D" w:rsidP="008F494D">
      <w:pPr>
        <w:jc w:val="right"/>
        <w:rPr>
          <w:rFonts w:asciiTheme="minorHAnsi" w:eastAsia="Times New Roman" w:hAnsiTheme="minorHAnsi" w:cstheme="minorHAnsi"/>
          <w:spacing w:val="2"/>
          <w:lang w:eastAsia="ru-RU"/>
        </w:rPr>
      </w:pPr>
    </w:p>
    <w:p w:rsidR="008F494D" w:rsidRPr="003302C4" w:rsidRDefault="008F494D" w:rsidP="008F494D">
      <w:pPr>
        <w:jc w:val="right"/>
        <w:rPr>
          <w:rFonts w:asciiTheme="minorHAnsi" w:eastAsia="Times New Roman" w:hAnsiTheme="minorHAnsi" w:cstheme="minorHAnsi"/>
          <w:spacing w:val="2"/>
          <w:lang w:eastAsia="ru-RU"/>
        </w:rPr>
      </w:pPr>
    </w:p>
    <w:p w:rsidR="00A975EC" w:rsidRPr="003302C4" w:rsidRDefault="00B843EF" w:rsidP="00B843EF">
      <w:pPr>
        <w:jc w:val="center"/>
        <w:rPr>
          <w:rFonts w:asciiTheme="minorHAnsi" w:eastAsia="Times New Roman" w:hAnsiTheme="minorHAnsi" w:cstheme="minorHAnsi"/>
          <w:b/>
          <w:spacing w:val="2"/>
          <w:lang w:eastAsia="ru-RU"/>
        </w:rPr>
      </w:pPr>
      <w:r w:rsidRPr="003302C4">
        <w:rPr>
          <w:rFonts w:asciiTheme="minorHAnsi" w:eastAsia="Times New Roman" w:hAnsiTheme="minorHAnsi" w:cstheme="minorHAnsi"/>
          <w:b/>
          <w:spacing w:val="2"/>
          <w:lang w:eastAsia="ru-RU"/>
        </w:rPr>
        <w:t>ПРАВИЛА</w:t>
      </w:r>
    </w:p>
    <w:p w:rsidR="008F494D" w:rsidRPr="003302C4" w:rsidRDefault="00B843EF" w:rsidP="00B843EF">
      <w:pPr>
        <w:jc w:val="center"/>
        <w:rPr>
          <w:rFonts w:asciiTheme="minorHAnsi" w:eastAsia="Times New Roman" w:hAnsiTheme="minorHAnsi" w:cstheme="minorHAnsi"/>
          <w:b/>
          <w:spacing w:val="2"/>
          <w:lang w:eastAsia="ru-RU"/>
        </w:rPr>
      </w:pPr>
      <w:r w:rsidRPr="003302C4">
        <w:rPr>
          <w:rFonts w:asciiTheme="minorHAnsi" w:eastAsia="Times New Roman" w:hAnsiTheme="minorHAnsi" w:cstheme="minorHAnsi"/>
          <w:b/>
          <w:spacing w:val="2"/>
          <w:lang w:eastAsia="ru-RU"/>
        </w:rPr>
        <w:t xml:space="preserve">рассмотрения запросов субъектов персональных данных </w:t>
      </w:r>
    </w:p>
    <w:p w:rsidR="008F494D" w:rsidRPr="003302C4" w:rsidRDefault="00B843EF" w:rsidP="00B843EF">
      <w:pPr>
        <w:jc w:val="center"/>
        <w:rPr>
          <w:rFonts w:asciiTheme="minorHAnsi" w:eastAsia="Times New Roman" w:hAnsiTheme="minorHAnsi" w:cstheme="minorHAnsi"/>
          <w:b/>
          <w:spacing w:val="2"/>
          <w:lang w:eastAsia="ru-RU"/>
        </w:rPr>
      </w:pPr>
      <w:r w:rsidRPr="003302C4">
        <w:rPr>
          <w:rFonts w:asciiTheme="minorHAnsi" w:eastAsia="Times New Roman" w:hAnsiTheme="minorHAnsi" w:cstheme="minorHAnsi"/>
          <w:b/>
          <w:spacing w:val="2"/>
          <w:lang w:eastAsia="ru-RU"/>
        </w:rPr>
        <w:t xml:space="preserve">или их представителей в администрации </w:t>
      </w:r>
      <w:r w:rsidR="008F494D" w:rsidRPr="003302C4">
        <w:rPr>
          <w:rFonts w:asciiTheme="minorHAnsi" w:eastAsia="Times New Roman" w:hAnsiTheme="minorHAnsi" w:cstheme="minorHAnsi"/>
          <w:b/>
          <w:spacing w:val="2"/>
          <w:lang w:eastAsia="ru-RU"/>
        </w:rPr>
        <w:t xml:space="preserve">Бирофельдского сельского поселения </w:t>
      </w:r>
      <w:bookmarkStart w:id="35" w:name="C355"/>
      <w:bookmarkEnd w:id="35"/>
      <w:r w:rsidRPr="003302C4">
        <w:rPr>
          <w:rFonts w:asciiTheme="minorHAnsi" w:eastAsia="Times New Roman" w:hAnsiTheme="minorHAnsi" w:cstheme="minorHAnsi"/>
          <w:b/>
          <w:spacing w:val="2"/>
          <w:lang w:eastAsia="ru-RU"/>
        </w:rPr>
        <w:t>Биробиджанского</w:t>
      </w:r>
      <w:bookmarkStart w:id="36" w:name="C356"/>
      <w:bookmarkEnd w:id="36"/>
      <w:r w:rsidR="008F494D" w:rsidRPr="003302C4">
        <w:rPr>
          <w:rFonts w:asciiTheme="minorHAnsi" w:eastAsia="Times New Roman" w:hAnsiTheme="minorHAnsi" w:cstheme="minorHAnsi"/>
          <w:b/>
          <w:spacing w:val="2"/>
          <w:lang w:eastAsia="ru-RU"/>
        </w:rPr>
        <w:t xml:space="preserve"> </w:t>
      </w:r>
      <w:r w:rsidRPr="003302C4">
        <w:rPr>
          <w:rFonts w:asciiTheme="minorHAnsi" w:eastAsia="Times New Roman" w:hAnsiTheme="minorHAnsi" w:cstheme="minorHAnsi"/>
          <w:b/>
          <w:spacing w:val="2"/>
          <w:lang w:eastAsia="ru-RU"/>
        </w:rPr>
        <w:t>муниципального</w:t>
      </w:r>
      <w:bookmarkStart w:id="37" w:name="C357"/>
      <w:bookmarkEnd w:id="37"/>
      <w:r w:rsidR="008F494D" w:rsidRPr="003302C4">
        <w:rPr>
          <w:rFonts w:asciiTheme="minorHAnsi" w:eastAsia="Times New Roman" w:hAnsiTheme="minorHAnsi" w:cstheme="minorHAnsi"/>
          <w:b/>
          <w:spacing w:val="2"/>
          <w:lang w:eastAsia="ru-RU"/>
        </w:rPr>
        <w:t xml:space="preserve"> </w:t>
      </w:r>
      <w:r w:rsidRPr="003302C4">
        <w:rPr>
          <w:rFonts w:asciiTheme="minorHAnsi" w:eastAsia="Times New Roman" w:hAnsiTheme="minorHAnsi" w:cstheme="minorHAnsi"/>
          <w:b/>
          <w:spacing w:val="2"/>
          <w:lang w:eastAsia="ru-RU"/>
        </w:rPr>
        <w:t>района</w:t>
      </w:r>
      <w:r w:rsidR="008F494D" w:rsidRPr="003302C4">
        <w:rPr>
          <w:rFonts w:asciiTheme="minorHAnsi" w:eastAsia="Times New Roman" w:hAnsiTheme="minorHAnsi" w:cstheme="minorHAnsi"/>
          <w:b/>
          <w:spacing w:val="2"/>
          <w:lang w:eastAsia="ru-RU"/>
        </w:rPr>
        <w:t xml:space="preserve"> </w:t>
      </w:r>
    </w:p>
    <w:p w:rsidR="00B843EF" w:rsidRPr="003302C4" w:rsidRDefault="00B843EF" w:rsidP="00B843EF">
      <w:pPr>
        <w:jc w:val="center"/>
        <w:rPr>
          <w:rFonts w:asciiTheme="minorHAnsi" w:eastAsia="Times New Roman" w:hAnsiTheme="minorHAnsi" w:cstheme="minorHAnsi"/>
          <w:b/>
          <w:spacing w:val="2"/>
          <w:lang w:eastAsia="ru-RU"/>
        </w:rPr>
      </w:pPr>
      <w:r w:rsidRPr="003302C4">
        <w:rPr>
          <w:rFonts w:asciiTheme="minorHAnsi" w:eastAsia="Times New Roman" w:hAnsiTheme="minorHAnsi" w:cstheme="minorHAnsi"/>
          <w:b/>
          <w:spacing w:val="2"/>
          <w:lang w:eastAsia="ru-RU"/>
        </w:rPr>
        <w:t xml:space="preserve">Еврейской автономной области </w:t>
      </w:r>
    </w:p>
    <w:p w:rsidR="008F494D" w:rsidRPr="003302C4" w:rsidRDefault="008F494D" w:rsidP="00B843EF">
      <w:pPr>
        <w:jc w:val="center"/>
        <w:rPr>
          <w:rFonts w:asciiTheme="minorHAnsi" w:eastAsia="Times New Roman" w:hAnsiTheme="minorHAnsi" w:cstheme="minorHAnsi"/>
          <w:b/>
          <w:spacing w:val="2"/>
          <w:lang w:eastAsia="ru-RU"/>
        </w:rPr>
      </w:pPr>
    </w:p>
    <w:p w:rsidR="008F494D" w:rsidRPr="003302C4" w:rsidRDefault="008F494D" w:rsidP="008F494D">
      <w:pPr>
        <w:jc w:val="center"/>
        <w:rPr>
          <w:rFonts w:asciiTheme="minorHAnsi" w:eastAsia="Times New Roman" w:hAnsiTheme="minorHAnsi" w:cstheme="minorHAnsi"/>
          <w:bCs/>
          <w:spacing w:val="2"/>
          <w:lang w:eastAsia="ru-RU"/>
        </w:rPr>
      </w:pPr>
      <w:r w:rsidRPr="003302C4">
        <w:rPr>
          <w:rFonts w:asciiTheme="minorHAnsi" w:eastAsia="Times New Roman" w:hAnsiTheme="minorHAnsi" w:cstheme="minorHAnsi"/>
          <w:bCs/>
          <w:spacing w:val="2"/>
          <w:lang w:eastAsia="ru-RU"/>
        </w:rPr>
        <w:t>1. ОБЛАСТЬ ПРИМЕНЕНИЯ</w:t>
      </w:r>
    </w:p>
    <w:p w:rsidR="008F494D" w:rsidRPr="003302C4" w:rsidRDefault="008F494D" w:rsidP="008F494D">
      <w:pPr>
        <w:jc w:val="center"/>
        <w:rPr>
          <w:rFonts w:asciiTheme="minorHAnsi" w:eastAsia="Times New Roman" w:hAnsiTheme="minorHAnsi" w:cstheme="minorHAnsi"/>
          <w:bCs/>
          <w:spacing w:val="2"/>
          <w:lang w:eastAsia="ru-RU"/>
        </w:rPr>
      </w:pPr>
    </w:p>
    <w:p w:rsidR="008F494D" w:rsidRPr="001F2152" w:rsidRDefault="008F494D" w:rsidP="008F494D">
      <w:pPr>
        <w:ind w:firstLine="851"/>
        <w:jc w:val="both"/>
        <w:rPr>
          <w:rFonts w:asciiTheme="minorHAnsi" w:eastAsia="Times New Roman" w:hAnsiTheme="minorHAnsi" w:cstheme="minorHAnsi"/>
          <w:spacing w:val="2"/>
          <w:lang w:eastAsia="ru-RU"/>
        </w:rPr>
      </w:pPr>
      <w:r w:rsidRPr="003302C4">
        <w:rPr>
          <w:rFonts w:asciiTheme="minorHAnsi" w:eastAsia="Times New Roman" w:hAnsiTheme="minorHAnsi" w:cstheme="minorHAnsi"/>
          <w:spacing w:val="2"/>
          <w:lang w:eastAsia="ru-RU"/>
        </w:rPr>
        <w:t xml:space="preserve">1.1. </w:t>
      </w:r>
      <w:r w:rsidR="00B843EF" w:rsidRPr="003302C4">
        <w:rPr>
          <w:rFonts w:asciiTheme="minorHAnsi" w:eastAsia="Times New Roman" w:hAnsiTheme="minorHAnsi" w:cstheme="minorHAnsi"/>
          <w:spacing w:val="2"/>
          <w:lang w:eastAsia="ru-RU"/>
        </w:rPr>
        <w:t>Настоящие Правила разработаны в соответствии с Конституцией РФ, Гражданским кодексом РФ, Фед</w:t>
      </w:r>
      <w:r w:rsidR="00214EF1" w:rsidRPr="003302C4">
        <w:rPr>
          <w:rFonts w:asciiTheme="minorHAnsi" w:eastAsia="Times New Roman" w:hAnsiTheme="minorHAnsi" w:cstheme="minorHAnsi"/>
          <w:spacing w:val="2"/>
          <w:lang w:eastAsia="ru-RU"/>
        </w:rPr>
        <w:t>еральным законом от 27.07.2006 №</w:t>
      </w:r>
      <w:r w:rsidR="00B843EF" w:rsidRPr="003302C4">
        <w:rPr>
          <w:rFonts w:asciiTheme="minorHAnsi" w:eastAsia="Times New Roman" w:hAnsiTheme="minorHAnsi" w:cstheme="minorHAnsi"/>
          <w:spacing w:val="2"/>
          <w:lang w:eastAsia="ru-RU"/>
        </w:rPr>
        <w:t xml:space="preserve"> 152-ФЗ «О персональных данных» и иными нормативными правовыми актами Российской Федерации в области защиты </w:t>
      </w:r>
      <w:r w:rsidR="00B843EF" w:rsidRPr="001F2152">
        <w:rPr>
          <w:rFonts w:asciiTheme="minorHAnsi" w:eastAsia="Times New Roman" w:hAnsiTheme="minorHAnsi" w:cstheme="minorHAnsi"/>
          <w:spacing w:val="2"/>
          <w:lang w:eastAsia="ru-RU"/>
        </w:rPr>
        <w:t>персональных данных.</w:t>
      </w:r>
    </w:p>
    <w:p w:rsidR="008F494D" w:rsidRPr="001F2152" w:rsidRDefault="008F494D"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xml:space="preserve">1.2. </w:t>
      </w:r>
      <w:proofErr w:type="gramStart"/>
      <w:r w:rsidR="00B843EF" w:rsidRPr="001F2152">
        <w:rPr>
          <w:rFonts w:asciiTheme="minorHAnsi" w:eastAsia="Times New Roman" w:hAnsiTheme="minorHAnsi" w:cstheme="minorHAnsi"/>
          <w:spacing w:val="2"/>
          <w:lang w:eastAsia="ru-RU"/>
        </w:rPr>
        <w:t xml:space="preserve">Настоящие Правила регулирует отношения, возникающие при выполнении администрацией </w:t>
      </w:r>
      <w:r w:rsidRPr="001F2152">
        <w:rPr>
          <w:rFonts w:asciiTheme="minorHAnsi" w:eastAsia="Times New Roman" w:hAnsiTheme="minorHAnsi" w:cstheme="minorHAnsi"/>
          <w:spacing w:val="2"/>
          <w:lang w:eastAsia="ru-RU"/>
        </w:rPr>
        <w:t xml:space="preserve">Бирофельдского сельского поселения Биробиджанского муниципального района Еврейской автономной области (далее по тексту настоящих Правил – Администрация) </w:t>
      </w:r>
      <w:r w:rsidR="00B843EF" w:rsidRPr="001F2152">
        <w:rPr>
          <w:rFonts w:asciiTheme="minorHAnsi" w:eastAsia="Times New Roman" w:hAnsiTheme="minorHAnsi" w:cstheme="minorHAnsi"/>
          <w:spacing w:val="2"/>
          <w:lang w:eastAsia="ru-RU"/>
        </w:rPr>
        <w:t xml:space="preserve">обязательств согласно требованиям статей 14, 20 и 21 Федерального закона от 27.07.2006 </w:t>
      </w:r>
      <w:r w:rsidR="003D76E6" w:rsidRPr="001F2152">
        <w:rPr>
          <w:rFonts w:asciiTheme="minorHAnsi" w:eastAsia="Times New Roman" w:hAnsiTheme="minorHAnsi" w:cstheme="minorHAnsi"/>
          <w:spacing w:val="2"/>
          <w:lang w:eastAsia="ru-RU"/>
        </w:rPr>
        <w:t>№</w:t>
      </w:r>
      <w:r w:rsidR="00B843EF" w:rsidRPr="001F2152">
        <w:rPr>
          <w:rFonts w:asciiTheme="minorHAnsi" w:eastAsia="Times New Roman" w:hAnsiTheme="minorHAnsi" w:cstheme="minorHAnsi"/>
          <w:spacing w:val="2"/>
          <w:lang w:eastAsia="ru-RU"/>
        </w:rPr>
        <w:t xml:space="preserve"> 152-ФЗ </w:t>
      </w:r>
      <w:r w:rsidRPr="001F2152">
        <w:rPr>
          <w:rFonts w:asciiTheme="minorHAnsi" w:eastAsia="Times New Roman" w:hAnsiTheme="minorHAnsi" w:cstheme="minorHAnsi"/>
          <w:spacing w:val="2"/>
          <w:lang w:eastAsia="ru-RU"/>
        </w:rPr>
        <w:t xml:space="preserve">       </w:t>
      </w:r>
      <w:r w:rsidR="00B843EF" w:rsidRPr="001F2152">
        <w:rPr>
          <w:rFonts w:asciiTheme="minorHAnsi" w:eastAsia="Times New Roman" w:hAnsiTheme="minorHAnsi" w:cstheme="minorHAnsi"/>
          <w:spacing w:val="2"/>
          <w:lang w:eastAsia="ru-RU"/>
        </w:rPr>
        <w:t>«О персональных данных».</w:t>
      </w:r>
      <w:proofErr w:type="gramEnd"/>
    </w:p>
    <w:p w:rsidR="008F494D" w:rsidRPr="001F2152" w:rsidRDefault="008F494D"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xml:space="preserve">1.3. </w:t>
      </w:r>
      <w:r w:rsidR="00B843EF" w:rsidRPr="001F2152">
        <w:rPr>
          <w:rFonts w:asciiTheme="minorHAnsi" w:eastAsia="Times New Roman" w:hAnsiTheme="minorHAnsi" w:cstheme="minorHAnsi"/>
          <w:spacing w:val="2"/>
          <w:lang w:eastAsia="ru-RU"/>
        </w:rPr>
        <w:t>Положения настоящих Прави</w:t>
      </w:r>
      <w:r w:rsidRPr="001F2152">
        <w:rPr>
          <w:rFonts w:asciiTheme="minorHAnsi" w:eastAsia="Times New Roman" w:hAnsiTheme="minorHAnsi" w:cstheme="minorHAnsi"/>
          <w:spacing w:val="2"/>
          <w:lang w:eastAsia="ru-RU"/>
        </w:rPr>
        <w:t>л распространяются на действия А</w:t>
      </w:r>
      <w:r w:rsidR="00B843EF" w:rsidRPr="001F2152">
        <w:rPr>
          <w:rFonts w:asciiTheme="minorHAnsi" w:eastAsia="Times New Roman" w:hAnsiTheme="minorHAnsi" w:cstheme="minorHAnsi"/>
          <w:spacing w:val="2"/>
          <w:lang w:eastAsia="ru-RU"/>
        </w:rPr>
        <w:t>дминистрации при обращении либо при получении запроса субъекта персональных данных или его представителя. Эти действия направлены на подтверждение наличия, ознакомление, уточнение, уничтожение или отзыв согласия на обработку персональных данных, а также на устранение нарушений законодательства, допущенных при обработке персональных данных.</w:t>
      </w:r>
    </w:p>
    <w:p w:rsidR="008F494D" w:rsidRPr="001F2152" w:rsidRDefault="008F494D" w:rsidP="008F494D">
      <w:pPr>
        <w:jc w:val="both"/>
        <w:rPr>
          <w:rFonts w:asciiTheme="minorHAnsi" w:eastAsia="Times New Roman" w:hAnsiTheme="minorHAnsi" w:cstheme="minorHAnsi"/>
          <w:spacing w:val="2"/>
          <w:lang w:eastAsia="ru-RU"/>
        </w:rPr>
      </w:pPr>
    </w:p>
    <w:p w:rsidR="008F494D" w:rsidRPr="001F2152" w:rsidRDefault="008F494D" w:rsidP="008F494D">
      <w:pPr>
        <w:jc w:val="center"/>
        <w:rPr>
          <w:rFonts w:asciiTheme="minorHAnsi" w:eastAsia="Times New Roman" w:hAnsiTheme="minorHAnsi" w:cstheme="minorHAnsi"/>
          <w:bCs/>
          <w:spacing w:val="2"/>
          <w:lang w:eastAsia="ru-RU"/>
        </w:rPr>
      </w:pPr>
      <w:r w:rsidRPr="001F2152">
        <w:rPr>
          <w:rFonts w:asciiTheme="minorHAnsi" w:eastAsia="Times New Roman" w:hAnsiTheme="minorHAnsi" w:cstheme="minorHAnsi"/>
          <w:bCs/>
          <w:spacing w:val="2"/>
          <w:lang w:eastAsia="ru-RU"/>
        </w:rPr>
        <w:t>2. ОТВЕТСТВЕННОСТЬ</w:t>
      </w:r>
    </w:p>
    <w:p w:rsidR="008F494D" w:rsidRPr="001F2152" w:rsidRDefault="008F494D" w:rsidP="008F494D">
      <w:pPr>
        <w:jc w:val="center"/>
        <w:rPr>
          <w:rFonts w:asciiTheme="minorHAnsi" w:eastAsia="Times New Roman" w:hAnsiTheme="minorHAnsi" w:cstheme="minorHAnsi"/>
          <w:bCs/>
          <w:spacing w:val="2"/>
          <w:lang w:eastAsia="ru-RU"/>
        </w:rPr>
      </w:pPr>
    </w:p>
    <w:p w:rsidR="008F494D" w:rsidRPr="001F2152" w:rsidRDefault="008F494D"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xml:space="preserve">2.1. </w:t>
      </w:r>
      <w:r w:rsidR="00B843EF" w:rsidRPr="001F2152">
        <w:rPr>
          <w:rFonts w:asciiTheme="minorHAnsi" w:eastAsia="Times New Roman" w:hAnsiTheme="minorHAnsi" w:cstheme="minorHAnsi"/>
          <w:spacing w:val="2"/>
          <w:lang w:eastAsia="ru-RU"/>
        </w:rPr>
        <w:t xml:space="preserve">Ответственность за корректировку, проверку и пересмотр настоящих Правил несет </w:t>
      </w:r>
      <w:r w:rsidR="004D0721" w:rsidRPr="001F2152">
        <w:rPr>
          <w:rFonts w:asciiTheme="minorHAnsi" w:eastAsia="Times New Roman" w:hAnsiTheme="minorHAnsi" w:cstheme="minorHAnsi"/>
          <w:spacing w:val="2"/>
          <w:lang w:eastAsia="ru-RU"/>
        </w:rPr>
        <w:t>специалист-эксперт, юрист А</w:t>
      </w:r>
      <w:r w:rsidR="00B843EF" w:rsidRPr="001F2152">
        <w:rPr>
          <w:rFonts w:asciiTheme="minorHAnsi" w:eastAsia="Times New Roman" w:hAnsiTheme="minorHAnsi" w:cstheme="minorHAnsi"/>
          <w:spacing w:val="2"/>
          <w:lang w:eastAsia="ru-RU"/>
        </w:rPr>
        <w:t>дминистрации.</w:t>
      </w:r>
    </w:p>
    <w:p w:rsidR="008F494D" w:rsidRPr="001F2152" w:rsidRDefault="004D0721"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2.2. Ответственность за организацию</w:t>
      </w:r>
      <w:r w:rsidR="00B843EF" w:rsidRPr="001F2152">
        <w:rPr>
          <w:rFonts w:asciiTheme="minorHAnsi" w:eastAsia="Times New Roman" w:hAnsiTheme="minorHAnsi" w:cstheme="minorHAnsi"/>
          <w:spacing w:val="2"/>
          <w:lang w:eastAsia="ru-RU"/>
        </w:rPr>
        <w:t xml:space="preserve"> и проведение работ по ответам на запросы, устранению нарушений, а</w:t>
      </w:r>
      <w:r w:rsidRPr="001F2152">
        <w:rPr>
          <w:rFonts w:asciiTheme="minorHAnsi" w:eastAsia="Times New Roman" w:hAnsiTheme="minorHAnsi" w:cstheme="minorHAnsi"/>
          <w:spacing w:val="2"/>
          <w:lang w:eastAsia="ru-RU"/>
        </w:rPr>
        <w:t xml:space="preserve"> также уточнению, блокированию,</w:t>
      </w:r>
      <w:r w:rsidR="00B843EF" w:rsidRPr="001F2152">
        <w:rPr>
          <w:rFonts w:asciiTheme="minorHAnsi" w:eastAsia="Times New Roman" w:hAnsiTheme="minorHAnsi" w:cstheme="minorHAnsi"/>
          <w:spacing w:val="2"/>
          <w:lang w:eastAsia="ru-RU"/>
        </w:rPr>
        <w:t xml:space="preserve"> уничтожению персональных данных</w:t>
      </w:r>
      <w:r w:rsidRPr="001F2152">
        <w:rPr>
          <w:rFonts w:asciiTheme="minorHAnsi" w:eastAsia="Times New Roman" w:hAnsiTheme="minorHAnsi" w:cstheme="minorHAnsi"/>
          <w:spacing w:val="2"/>
          <w:lang w:eastAsia="ru-RU"/>
        </w:rPr>
        <w:t xml:space="preserve"> (далее по тексту настоящих Правил – ПДн)</w:t>
      </w:r>
      <w:r w:rsidR="00B843EF" w:rsidRPr="001F2152">
        <w:rPr>
          <w:rFonts w:asciiTheme="minorHAnsi" w:eastAsia="Times New Roman" w:hAnsiTheme="minorHAnsi" w:cstheme="minorHAnsi"/>
          <w:spacing w:val="2"/>
          <w:lang w:eastAsia="ru-RU"/>
        </w:rPr>
        <w:t xml:space="preserve"> </w:t>
      </w:r>
      <w:r w:rsidRPr="001F2152">
        <w:rPr>
          <w:rFonts w:asciiTheme="minorHAnsi" w:eastAsia="Times New Roman" w:hAnsiTheme="minorHAnsi" w:cstheme="minorHAnsi"/>
          <w:spacing w:val="2"/>
          <w:lang w:eastAsia="ru-RU"/>
        </w:rPr>
        <w:t>и правильное применение настоящих Правил возлагается на муниципальных служащих</w:t>
      </w:r>
      <w:r w:rsidR="00E73702" w:rsidRPr="001F2152">
        <w:rPr>
          <w:rFonts w:asciiTheme="minorHAnsi" w:eastAsia="Times New Roman" w:hAnsiTheme="minorHAnsi" w:cstheme="minorHAnsi"/>
          <w:spacing w:val="2"/>
          <w:lang w:eastAsia="ru-RU"/>
        </w:rPr>
        <w:t xml:space="preserve"> Администрации</w:t>
      </w:r>
      <w:r w:rsidRPr="001F2152">
        <w:rPr>
          <w:rFonts w:asciiTheme="minorHAnsi" w:eastAsia="Times New Roman" w:hAnsiTheme="minorHAnsi" w:cstheme="minorHAnsi"/>
          <w:spacing w:val="2"/>
          <w:lang w:eastAsia="ru-RU"/>
        </w:rPr>
        <w:t>, осуществляющих</w:t>
      </w:r>
      <w:r w:rsidR="00B843EF" w:rsidRPr="001F2152">
        <w:rPr>
          <w:rFonts w:asciiTheme="minorHAnsi" w:eastAsia="Times New Roman" w:hAnsiTheme="minorHAnsi" w:cstheme="minorHAnsi"/>
          <w:spacing w:val="2"/>
          <w:lang w:eastAsia="ru-RU"/>
        </w:rPr>
        <w:t xml:space="preserve"> обработку ПДн</w:t>
      </w:r>
      <w:r w:rsidRPr="001F2152">
        <w:rPr>
          <w:rFonts w:asciiTheme="minorHAnsi" w:eastAsia="Times New Roman" w:hAnsiTheme="minorHAnsi" w:cstheme="minorHAnsi"/>
          <w:spacing w:val="2"/>
          <w:lang w:eastAsia="ru-RU"/>
        </w:rPr>
        <w:t>, в должностные обязанности которых входит их обработка</w:t>
      </w:r>
      <w:r w:rsidR="00B843EF" w:rsidRPr="001F2152">
        <w:rPr>
          <w:rFonts w:asciiTheme="minorHAnsi" w:eastAsia="Times New Roman" w:hAnsiTheme="minorHAnsi" w:cstheme="minorHAnsi"/>
          <w:spacing w:val="2"/>
          <w:lang w:eastAsia="ru-RU"/>
        </w:rPr>
        <w:t xml:space="preserve">. </w:t>
      </w:r>
    </w:p>
    <w:p w:rsidR="008F494D" w:rsidRPr="001F2152" w:rsidRDefault="008F494D" w:rsidP="008F494D">
      <w:pPr>
        <w:jc w:val="both"/>
        <w:rPr>
          <w:rFonts w:asciiTheme="minorHAnsi" w:eastAsia="Times New Roman" w:hAnsiTheme="minorHAnsi" w:cstheme="minorHAnsi"/>
          <w:b/>
          <w:bCs/>
          <w:spacing w:val="2"/>
          <w:lang w:eastAsia="ru-RU"/>
        </w:rPr>
      </w:pPr>
    </w:p>
    <w:p w:rsidR="008F494D" w:rsidRPr="001F2152" w:rsidRDefault="00E73702" w:rsidP="00E73702">
      <w:pPr>
        <w:jc w:val="center"/>
        <w:rPr>
          <w:rFonts w:asciiTheme="minorHAnsi" w:eastAsia="Times New Roman" w:hAnsiTheme="minorHAnsi" w:cstheme="minorHAnsi"/>
          <w:bCs/>
          <w:spacing w:val="2"/>
          <w:lang w:eastAsia="ru-RU"/>
        </w:rPr>
      </w:pPr>
      <w:r w:rsidRPr="001F2152">
        <w:rPr>
          <w:rFonts w:asciiTheme="minorHAnsi" w:eastAsia="Times New Roman" w:hAnsiTheme="minorHAnsi" w:cstheme="minorHAnsi"/>
          <w:bCs/>
          <w:spacing w:val="2"/>
          <w:lang w:eastAsia="ru-RU"/>
        </w:rPr>
        <w:t xml:space="preserve">3. ДЕЙСТВИЯ В ОТВЕТ НА ЗАПРОСЫ </w:t>
      </w:r>
      <w:r w:rsidR="000D64BA" w:rsidRPr="001F2152">
        <w:rPr>
          <w:rFonts w:asciiTheme="minorHAnsi" w:eastAsia="Times New Roman" w:hAnsiTheme="minorHAnsi" w:cstheme="minorHAnsi"/>
          <w:bCs/>
          <w:spacing w:val="2"/>
          <w:lang w:eastAsia="ru-RU"/>
        </w:rPr>
        <w:t>ПЕРСОНАЛЬНЫХ ДАННЫХ</w:t>
      </w:r>
    </w:p>
    <w:p w:rsidR="00E73702" w:rsidRPr="001F2152" w:rsidRDefault="00E73702" w:rsidP="00E73702">
      <w:pPr>
        <w:jc w:val="center"/>
        <w:rPr>
          <w:rFonts w:asciiTheme="minorHAnsi" w:eastAsia="Times New Roman" w:hAnsiTheme="minorHAnsi" w:cstheme="minorHAnsi"/>
          <w:bCs/>
          <w:spacing w:val="2"/>
          <w:lang w:eastAsia="ru-RU"/>
        </w:rPr>
      </w:pP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3.1. Субъект ПДн или его представитель имеет право на получение информации, касающейся обработки его ПДн, в том числе содержащей:</w:t>
      </w: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подтверждение обработки ПДн, а также цель такой обработки;</w:t>
      </w: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способы обработки ПДн;</w:t>
      </w: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сведения о лицах, которые имеют доступ к ПДн;</w:t>
      </w: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перечень обрабатываемых ПДн и источник их получения;</w:t>
      </w: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сроки обработки ПДн, в том числе сроки их хранения;</w:t>
      </w:r>
    </w:p>
    <w:p w:rsidR="00DC70E9" w:rsidRPr="001F2152" w:rsidRDefault="00DC70E9" w:rsidP="00DC70E9">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 юридические последствия для субъекта ПДн обработки его ПДн.</w:t>
      </w:r>
    </w:p>
    <w:p w:rsidR="008F494D" w:rsidRPr="001F2152" w:rsidRDefault="000D64BA"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w:t>
      </w:r>
      <w:r w:rsidR="00DC70E9" w:rsidRPr="001F2152">
        <w:rPr>
          <w:rFonts w:asciiTheme="minorHAnsi" w:eastAsia="Times New Roman" w:hAnsiTheme="minorHAnsi" w:cstheme="minorHAnsi"/>
          <w:spacing w:val="2"/>
          <w:lang w:eastAsia="ru-RU"/>
        </w:rPr>
        <w:t>2</w:t>
      </w:r>
      <w:r w:rsidRPr="001F2152">
        <w:rPr>
          <w:rFonts w:asciiTheme="minorHAnsi" w:eastAsia="Times New Roman" w:hAnsiTheme="minorHAnsi" w:cstheme="minorHAnsi"/>
          <w:spacing w:val="2"/>
          <w:lang w:eastAsia="ru-RU"/>
        </w:rPr>
        <w:t xml:space="preserve">. В случае поступления </w:t>
      </w:r>
      <w:r w:rsidR="00A874CE" w:rsidRPr="001F2152">
        <w:rPr>
          <w:rFonts w:asciiTheme="minorHAnsi" w:eastAsia="Times New Roman" w:hAnsiTheme="minorHAnsi" w:cstheme="minorHAnsi"/>
          <w:spacing w:val="2"/>
          <w:lang w:eastAsia="ru-RU"/>
        </w:rPr>
        <w:t xml:space="preserve">нижеуказанного </w:t>
      </w:r>
      <w:r w:rsidRPr="001F2152">
        <w:rPr>
          <w:rFonts w:asciiTheme="minorHAnsi" w:eastAsia="Times New Roman" w:hAnsiTheme="minorHAnsi" w:cstheme="minorHAnsi"/>
          <w:spacing w:val="2"/>
          <w:lang w:eastAsia="ru-RU"/>
        </w:rPr>
        <w:t>з</w:t>
      </w:r>
      <w:r w:rsidR="00B843EF" w:rsidRPr="001F2152">
        <w:rPr>
          <w:rFonts w:asciiTheme="minorHAnsi" w:eastAsia="Times New Roman" w:hAnsiTheme="minorHAnsi" w:cstheme="minorHAnsi"/>
          <w:spacing w:val="2"/>
          <w:lang w:eastAsia="ru-RU"/>
        </w:rPr>
        <w:t xml:space="preserve">апроса субъекта ПДн или его представителя </w:t>
      </w:r>
      <w:r w:rsidR="00EB4DC6">
        <w:rPr>
          <w:rFonts w:asciiTheme="minorHAnsi" w:eastAsia="Times New Roman" w:hAnsiTheme="minorHAnsi" w:cstheme="minorHAnsi"/>
          <w:spacing w:val="2"/>
          <w:lang w:eastAsia="ru-RU"/>
        </w:rPr>
        <w:t xml:space="preserve">(приложение № 2 и № 3 к настоящим Правилам) </w:t>
      </w:r>
      <w:r w:rsidR="00B843EF" w:rsidRPr="001F2152">
        <w:rPr>
          <w:rFonts w:asciiTheme="minorHAnsi" w:eastAsia="Times New Roman" w:hAnsiTheme="minorHAnsi" w:cstheme="minorHAnsi"/>
          <w:spacing w:val="2"/>
          <w:lang w:eastAsia="ru-RU"/>
        </w:rPr>
        <w:t>необходимо выполнить следующие действия:</w:t>
      </w:r>
    </w:p>
    <w:p w:rsidR="008F494D" w:rsidRPr="001F2152" w:rsidRDefault="00DC70E9"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3.2</w:t>
      </w:r>
      <w:r w:rsidR="00214EF1" w:rsidRPr="001F2152">
        <w:rPr>
          <w:rFonts w:asciiTheme="minorHAnsi" w:eastAsia="Times New Roman" w:hAnsiTheme="minorHAnsi" w:cstheme="minorHAnsi"/>
          <w:spacing w:val="2"/>
          <w:lang w:eastAsia="ru-RU"/>
        </w:rPr>
        <w:t>.1 п</w:t>
      </w:r>
      <w:r w:rsidR="00B843EF" w:rsidRPr="001F2152">
        <w:rPr>
          <w:rFonts w:asciiTheme="minorHAnsi" w:eastAsia="Times New Roman" w:hAnsiTheme="minorHAnsi" w:cstheme="minorHAnsi"/>
          <w:spacing w:val="2"/>
          <w:lang w:eastAsia="ru-RU"/>
        </w:rPr>
        <w:t xml:space="preserve">ри получении запроса на наличие ПДн необходимо в течение 30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1 статьи 20 </w:t>
      </w:r>
      <w:r w:rsidR="00214EF1" w:rsidRPr="001F2152">
        <w:rPr>
          <w:rFonts w:asciiTheme="minorHAnsi" w:eastAsia="Times New Roman" w:hAnsiTheme="minorHAnsi" w:cstheme="minorHAnsi"/>
          <w:spacing w:val="2"/>
          <w:lang w:eastAsia="ru-RU"/>
        </w:rPr>
        <w:t>Федеральным законом от 27.07.2006 № 152-ФЗ «О персональных данных» (далее – Закон № 152-ФЗ</w:t>
      </w:r>
      <w:r w:rsidR="00B843EF" w:rsidRPr="001F2152">
        <w:rPr>
          <w:rFonts w:asciiTheme="minorHAnsi" w:eastAsia="Times New Roman" w:hAnsiTheme="minorHAnsi" w:cstheme="minorHAnsi"/>
          <w:spacing w:val="2"/>
          <w:lang w:eastAsia="ru-RU"/>
        </w:rPr>
        <w:t xml:space="preserve">) подтвердить обработку ПДн в случае ее осуществления. Если обработка ПДн субъекта не ведется, то в течение 30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2 статьи 20 </w:t>
      </w:r>
      <w:r w:rsidR="00214EF1" w:rsidRPr="001F2152">
        <w:rPr>
          <w:rFonts w:asciiTheme="minorHAnsi" w:eastAsia="Times New Roman" w:hAnsiTheme="minorHAnsi" w:cstheme="minorHAnsi"/>
          <w:spacing w:val="2"/>
          <w:lang w:eastAsia="ru-RU"/>
        </w:rPr>
        <w:t>Закона</w:t>
      </w:r>
      <w:r w:rsidR="00D566D0" w:rsidRPr="001F2152">
        <w:rPr>
          <w:rFonts w:asciiTheme="minorHAnsi" w:eastAsia="Times New Roman" w:hAnsiTheme="minorHAnsi" w:cstheme="minorHAnsi"/>
          <w:spacing w:val="2"/>
          <w:lang w:eastAsia="ru-RU"/>
        </w:rPr>
        <w:t xml:space="preserve"> </w:t>
      </w:r>
      <w:r w:rsidR="00214EF1" w:rsidRPr="001F2152">
        <w:rPr>
          <w:rFonts w:asciiTheme="minorHAnsi" w:eastAsia="Times New Roman" w:hAnsiTheme="minorHAnsi" w:cstheme="minorHAnsi"/>
          <w:spacing w:val="2"/>
          <w:lang w:eastAsia="ru-RU"/>
        </w:rPr>
        <w:t>№ 152-ФЗ</w:t>
      </w:r>
      <w:r w:rsidR="00B843EF" w:rsidRPr="001F2152">
        <w:rPr>
          <w:rFonts w:asciiTheme="minorHAnsi" w:eastAsia="Times New Roman" w:hAnsiTheme="minorHAnsi" w:cstheme="minorHAnsi"/>
          <w:spacing w:val="2"/>
          <w:lang w:eastAsia="ru-RU"/>
        </w:rPr>
        <w:t>) необходимо отправить уведомление об отк</w:t>
      </w:r>
      <w:r w:rsidR="00214EF1" w:rsidRPr="001F2152">
        <w:rPr>
          <w:rFonts w:asciiTheme="minorHAnsi" w:eastAsia="Times New Roman" w:hAnsiTheme="minorHAnsi" w:cstheme="minorHAnsi"/>
          <w:spacing w:val="2"/>
          <w:lang w:eastAsia="ru-RU"/>
        </w:rPr>
        <w:t>азе подтверждения обработки ПДн;</w:t>
      </w:r>
    </w:p>
    <w:p w:rsidR="008F494D" w:rsidRPr="001F2152" w:rsidRDefault="00DC70E9"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3.2</w:t>
      </w:r>
      <w:r w:rsidR="00214EF1" w:rsidRPr="001F2152">
        <w:rPr>
          <w:rFonts w:asciiTheme="minorHAnsi" w:eastAsia="Times New Roman" w:hAnsiTheme="minorHAnsi" w:cstheme="minorHAnsi"/>
          <w:spacing w:val="2"/>
          <w:lang w:eastAsia="ru-RU"/>
        </w:rPr>
        <w:t>.2 п</w:t>
      </w:r>
      <w:r w:rsidR="00B843EF" w:rsidRPr="001F2152">
        <w:rPr>
          <w:rFonts w:asciiTheme="minorHAnsi" w:eastAsia="Times New Roman" w:hAnsiTheme="minorHAnsi" w:cstheme="minorHAnsi"/>
          <w:spacing w:val="2"/>
          <w:lang w:eastAsia="ru-RU"/>
        </w:rPr>
        <w:t xml:space="preserve">ри получении запроса на ознакомление с ПДн необходимо в течение 30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1 статьи 20 </w:t>
      </w:r>
      <w:r w:rsidR="00214EF1" w:rsidRPr="001F2152">
        <w:rPr>
          <w:rFonts w:asciiTheme="minorHAnsi" w:eastAsia="Times New Roman" w:hAnsiTheme="minorHAnsi" w:cstheme="minorHAnsi"/>
          <w:spacing w:val="2"/>
          <w:lang w:eastAsia="ru-RU"/>
        </w:rPr>
        <w:t>Закона № 152-ФЗ</w:t>
      </w:r>
      <w:r w:rsidR="00B843EF" w:rsidRPr="001F2152">
        <w:rPr>
          <w:rFonts w:asciiTheme="minorHAnsi" w:eastAsia="Times New Roman" w:hAnsiTheme="minorHAnsi" w:cstheme="minorHAnsi"/>
          <w:spacing w:val="2"/>
          <w:lang w:eastAsia="ru-RU"/>
        </w:rPr>
        <w:t xml:space="preserve">) предоставить для ознакомления ПДн в случае осуществления обработки этих ПДн. Если обработка ПДн субъекта не ведется, то в течение 30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2 статьи 20 </w:t>
      </w:r>
      <w:r w:rsidR="00214EF1" w:rsidRPr="001F2152">
        <w:rPr>
          <w:rFonts w:asciiTheme="minorHAnsi" w:eastAsia="Times New Roman" w:hAnsiTheme="minorHAnsi" w:cstheme="minorHAnsi"/>
          <w:spacing w:val="2"/>
          <w:lang w:eastAsia="ru-RU"/>
        </w:rPr>
        <w:t>Закона № 152-ФЗ</w:t>
      </w:r>
      <w:r w:rsidR="00B843EF" w:rsidRPr="001F2152">
        <w:rPr>
          <w:rFonts w:asciiTheme="minorHAnsi" w:eastAsia="Times New Roman" w:hAnsiTheme="minorHAnsi" w:cstheme="minorHAnsi"/>
          <w:spacing w:val="2"/>
          <w:lang w:eastAsia="ru-RU"/>
        </w:rPr>
        <w:t xml:space="preserve">) необходимо отправить уведомление об отказе предоставления информации по ПДн. </w:t>
      </w:r>
    </w:p>
    <w:p w:rsidR="008F494D" w:rsidRPr="001F2152" w:rsidRDefault="00DC70E9"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3.2</w:t>
      </w:r>
      <w:r w:rsidR="00902343" w:rsidRPr="001F2152">
        <w:rPr>
          <w:rFonts w:asciiTheme="minorHAnsi" w:eastAsia="Times New Roman" w:hAnsiTheme="minorHAnsi" w:cstheme="minorHAnsi"/>
          <w:spacing w:val="2"/>
          <w:lang w:eastAsia="ru-RU"/>
        </w:rPr>
        <w:t>.3 п</w:t>
      </w:r>
      <w:r w:rsidR="00B843EF" w:rsidRPr="001F2152">
        <w:rPr>
          <w:rFonts w:asciiTheme="minorHAnsi" w:eastAsia="Times New Roman" w:hAnsiTheme="minorHAnsi" w:cstheme="minorHAnsi"/>
          <w:spacing w:val="2"/>
          <w:lang w:eastAsia="ru-RU"/>
        </w:rPr>
        <w:t xml:space="preserve">ри получении запроса на уточнение ПДн в срок не превышающий 7 рабочих дней необходимо внести в них необходимые изменения, по предоставлению субъектом ПДн или его представителем сведений, подтверждающих, что ПДн, которые относятся к соответствующему субъекту и </w:t>
      </w:r>
      <w:r w:rsidR="00902343" w:rsidRPr="001F2152">
        <w:rPr>
          <w:rFonts w:asciiTheme="minorHAnsi" w:eastAsia="Times New Roman" w:hAnsiTheme="minorHAnsi" w:cstheme="minorHAnsi"/>
          <w:spacing w:val="2"/>
          <w:lang w:eastAsia="ru-RU"/>
        </w:rPr>
        <w:t>обработку которых осуществляет А</w:t>
      </w:r>
      <w:r w:rsidR="00B843EF" w:rsidRPr="001F2152">
        <w:rPr>
          <w:rFonts w:asciiTheme="minorHAnsi" w:eastAsia="Times New Roman" w:hAnsiTheme="minorHAnsi" w:cstheme="minorHAnsi"/>
          <w:spacing w:val="2"/>
          <w:lang w:eastAsia="ru-RU"/>
        </w:rPr>
        <w:t xml:space="preserve">дминистрация, являются неполными, устаревшими, недостоверными, незаконно полученными или не являются необходимыми для заявленной цели обработки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3 статьи 20 </w:t>
      </w:r>
      <w:r w:rsidR="00902343" w:rsidRPr="001F2152">
        <w:rPr>
          <w:rFonts w:asciiTheme="minorHAnsi" w:eastAsia="Times New Roman" w:hAnsiTheme="minorHAnsi" w:cstheme="minorHAnsi"/>
          <w:spacing w:val="2"/>
          <w:lang w:eastAsia="ru-RU"/>
        </w:rPr>
        <w:t>Закона № 152-ФЗ</w:t>
      </w:r>
      <w:r w:rsidR="00B843EF" w:rsidRPr="001F2152">
        <w:rPr>
          <w:rFonts w:asciiTheme="minorHAnsi" w:eastAsia="Times New Roman" w:hAnsiTheme="minorHAnsi" w:cstheme="minorHAnsi"/>
          <w:spacing w:val="2"/>
          <w:lang w:eastAsia="ru-RU"/>
        </w:rPr>
        <w:t xml:space="preserve">) и отправить уведомление о внесенных изменениях. Если обработка ПДн субъекта не ведется или нет сведений, подтверждающих, что ПДн, которые относятся к соответствующему субъекту и </w:t>
      </w:r>
      <w:r w:rsidR="00902343" w:rsidRPr="001F2152">
        <w:rPr>
          <w:rFonts w:asciiTheme="minorHAnsi" w:eastAsia="Times New Roman" w:hAnsiTheme="minorHAnsi" w:cstheme="minorHAnsi"/>
          <w:spacing w:val="2"/>
          <w:lang w:eastAsia="ru-RU"/>
        </w:rPr>
        <w:t>обработку которых осуществляет А</w:t>
      </w:r>
      <w:r w:rsidR="00B843EF" w:rsidRPr="001F2152">
        <w:rPr>
          <w:rFonts w:asciiTheme="minorHAnsi" w:eastAsia="Times New Roman" w:hAnsiTheme="minorHAnsi" w:cstheme="minorHAnsi"/>
          <w:spacing w:val="2"/>
          <w:lang w:eastAsia="ru-RU"/>
        </w:rPr>
        <w:t>дминистрация</w:t>
      </w:r>
      <w:bookmarkStart w:id="38" w:name="C373"/>
      <w:bookmarkStart w:id="39" w:name="C374"/>
      <w:bookmarkEnd w:id="38"/>
      <w:bookmarkEnd w:id="39"/>
      <w:r w:rsidR="00B843EF" w:rsidRPr="001F2152">
        <w:rPr>
          <w:rFonts w:asciiTheme="minorHAnsi" w:eastAsia="Times New Roman" w:hAnsiTheme="minorHAnsi" w:cstheme="minorHAnsi"/>
          <w:spacing w:val="2"/>
          <w:lang w:eastAsia="ru-RU"/>
        </w:rPr>
        <w:t>, являются неполными, устаревшими, недостоверными, незаконно полученными или не являются необходимыми для заявленной цели обработки, то необходимо отправить уведомление об отк</w:t>
      </w:r>
      <w:r w:rsidR="00902343" w:rsidRPr="001F2152">
        <w:rPr>
          <w:rFonts w:asciiTheme="minorHAnsi" w:eastAsia="Times New Roman" w:hAnsiTheme="minorHAnsi" w:cstheme="minorHAnsi"/>
          <w:spacing w:val="2"/>
          <w:lang w:eastAsia="ru-RU"/>
        </w:rPr>
        <w:t>азе осуществления изменения ПДн;</w:t>
      </w:r>
      <w:r w:rsidR="00B843EF" w:rsidRPr="001F2152">
        <w:rPr>
          <w:rFonts w:asciiTheme="minorHAnsi" w:eastAsia="Times New Roman" w:hAnsiTheme="minorHAnsi" w:cstheme="minorHAnsi"/>
          <w:spacing w:val="2"/>
          <w:lang w:eastAsia="ru-RU"/>
        </w:rPr>
        <w:t xml:space="preserve"> </w:t>
      </w:r>
    </w:p>
    <w:p w:rsidR="008F494D" w:rsidRPr="001F2152" w:rsidRDefault="00DC70E9"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3.2</w:t>
      </w:r>
      <w:r w:rsidR="00902343" w:rsidRPr="001F2152">
        <w:rPr>
          <w:rFonts w:asciiTheme="minorHAnsi" w:eastAsia="Times New Roman" w:hAnsiTheme="minorHAnsi" w:cstheme="minorHAnsi"/>
          <w:spacing w:val="2"/>
          <w:lang w:eastAsia="ru-RU"/>
        </w:rPr>
        <w:t>.4 п</w:t>
      </w:r>
      <w:r w:rsidR="00B843EF" w:rsidRPr="001F2152">
        <w:rPr>
          <w:rFonts w:asciiTheme="minorHAnsi" w:eastAsia="Times New Roman" w:hAnsiTheme="minorHAnsi" w:cstheme="minorHAnsi"/>
          <w:spacing w:val="2"/>
          <w:lang w:eastAsia="ru-RU"/>
        </w:rPr>
        <w:t xml:space="preserve">ри получении запроса на уничтожение ПДн в срок, не превышающий 7 рабочих дней необходимо их уничтожить, по предоставлению субъектом ПДн или его представителем сведений, подтверждающих, что ПДн, которые относятся к соответствующему субъекту и </w:t>
      </w:r>
      <w:r w:rsidR="00902343" w:rsidRPr="001F2152">
        <w:rPr>
          <w:rFonts w:asciiTheme="minorHAnsi" w:eastAsia="Times New Roman" w:hAnsiTheme="minorHAnsi" w:cstheme="minorHAnsi"/>
          <w:spacing w:val="2"/>
          <w:lang w:eastAsia="ru-RU"/>
        </w:rPr>
        <w:t>обработку которых осуществляет А</w:t>
      </w:r>
      <w:r w:rsidR="00B843EF" w:rsidRPr="001F2152">
        <w:rPr>
          <w:rFonts w:asciiTheme="minorHAnsi" w:eastAsia="Times New Roman" w:hAnsiTheme="minorHAnsi" w:cstheme="minorHAnsi"/>
          <w:spacing w:val="2"/>
          <w:lang w:eastAsia="ru-RU"/>
        </w:rPr>
        <w:t xml:space="preserve">дминистрация, являются неполными, устаревшими, недостоверными, незаконно полученными или не являются необходимыми для заявленной цели обработки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3 статьи 20 </w:t>
      </w:r>
      <w:r w:rsidR="00902343" w:rsidRPr="001F2152">
        <w:rPr>
          <w:rFonts w:asciiTheme="minorHAnsi" w:eastAsia="Times New Roman" w:hAnsiTheme="minorHAnsi" w:cstheme="minorHAnsi"/>
          <w:spacing w:val="2"/>
          <w:lang w:eastAsia="ru-RU"/>
        </w:rPr>
        <w:t>Закона №</w:t>
      </w:r>
      <w:r w:rsidR="00B843EF" w:rsidRPr="001F2152">
        <w:rPr>
          <w:rFonts w:asciiTheme="minorHAnsi" w:eastAsia="Times New Roman" w:hAnsiTheme="minorHAnsi" w:cstheme="minorHAnsi"/>
          <w:spacing w:val="2"/>
          <w:lang w:eastAsia="ru-RU"/>
        </w:rPr>
        <w:t>152-ФЗ) и отправи</w:t>
      </w:r>
      <w:r w:rsidR="00D566D0" w:rsidRPr="001F2152">
        <w:rPr>
          <w:rFonts w:asciiTheme="minorHAnsi" w:eastAsia="Times New Roman" w:hAnsiTheme="minorHAnsi" w:cstheme="minorHAnsi"/>
          <w:spacing w:val="2"/>
          <w:lang w:eastAsia="ru-RU"/>
        </w:rPr>
        <w:t>ть уведомление об уничтожении, а е</w:t>
      </w:r>
      <w:r w:rsidR="00B843EF" w:rsidRPr="001F2152">
        <w:rPr>
          <w:rFonts w:asciiTheme="minorHAnsi" w:eastAsia="Times New Roman" w:hAnsiTheme="minorHAnsi" w:cstheme="minorHAnsi"/>
          <w:spacing w:val="2"/>
          <w:lang w:eastAsia="ru-RU"/>
        </w:rPr>
        <w:t xml:space="preserve">сли обработка ПДн субъекта не ведется или не были предоставлены сведения, подтверждающие, что ПДн, которые относятся к соответствующему субъекту и </w:t>
      </w:r>
      <w:r w:rsidR="00902343" w:rsidRPr="001F2152">
        <w:rPr>
          <w:rFonts w:asciiTheme="minorHAnsi" w:eastAsia="Times New Roman" w:hAnsiTheme="minorHAnsi" w:cstheme="minorHAnsi"/>
          <w:spacing w:val="2"/>
          <w:lang w:eastAsia="ru-RU"/>
        </w:rPr>
        <w:t>обработку которых осуществляет А</w:t>
      </w:r>
      <w:r w:rsidR="00B843EF" w:rsidRPr="001F2152">
        <w:rPr>
          <w:rFonts w:asciiTheme="minorHAnsi" w:eastAsia="Times New Roman" w:hAnsiTheme="minorHAnsi" w:cstheme="minorHAnsi"/>
          <w:spacing w:val="2"/>
          <w:lang w:eastAsia="ru-RU"/>
        </w:rPr>
        <w:t>дминистрация, являются неполными, устаревшими, недостоверными, незаконно полученными или не являются необходимыми для заявленной цели обработки, а также в силу необходимости обработки ПДн по требованиям иных законодательных актов, то необходимо отправить уведомление об отказе уничтожения ПДн</w:t>
      </w:r>
      <w:r w:rsidR="00902343" w:rsidRPr="001F2152">
        <w:rPr>
          <w:rFonts w:asciiTheme="minorHAnsi" w:eastAsia="Times New Roman" w:hAnsiTheme="minorHAnsi" w:cstheme="minorHAnsi"/>
          <w:spacing w:val="2"/>
          <w:lang w:eastAsia="ru-RU"/>
        </w:rPr>
        <w:t>;</w:t>
      </w:r>
      <w:r w:rsidR="00B843EF" w:rsidRPr="001F2152">
        <w:rPr>
          <w:rFonts w:asciiTheme="minorHAnsi" w:eastAsia="Times New Roman" w:hAnsiTheme="minorHAnsi" w:cstheme="minorHAnsi"/>
          <w:spacing w:val="2"/>
          <w:lang w:eastAsia="ru-RU"/>
        </w:rPr>
        <w:t xml:space="preserve"> </w:t>
      </w:r>
    </w:p>
    <w:p w:rsidR="008F494D" w:rsidRPr="001F2152" w:rsidRDefault="00D566D0"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3.2</w:t>
      </w:r>
      <w:r w:rsidR="00902343" w:rsidRPr="001F2152">
        <w:rPr>
          <w:rFonts w:asciiTheme="minorHAnsi" w:eastAsia="Times New Roman" w:hAnsiTheme="minorHAnsi" w:cstheme="minorHAnsi"/>
          <w:spacing w:val="2"/>
          <w:lang w:eastAsia="ru-RU"/>
        </w:rPr>
        <w:t>.5 п</w:t>
      </w:r>
      <w:r w:rsidR="00B843EF" w:rsidRPr="001F2152">
        <w:rPr>
          <w:rFonts w:asciiTheme="minorHAnsi" w:eastAsia="Times New Roman" w:hAnsiTheme="minorHAnsi" w:cstheme="minorHAnsi"/>
          <w:spacing w:val="2"/>
          <w:lang w:eastAsia="ru-RU"/>
        </w:rPr>
        <w:t xml:space="preserve">ри получении запроса на отзыв согласия на обработку ПДн в срок не превышающий 30 дней необходимо их уничтожить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5 статьи 21 </w:t>
      </w:r>
      <w:r w:rsidR="00902343" w:rsidRPr="001F2152">
        <w:rPr>
          <w:rFonts w:asciiTheme="minorHAnsi" w:eastAsia="Times New Roman" w:hAnsiTheme="minorHAnsi" w:cstheme="minorHAnsi"/>
          <w:spacing w:val="2"/>
          <w:lang w:eastAsia="ru-RU"/>
        </w:rPr>
        <w:t xml:space="preserve">Закона № </w:t>
      </w:r>
      <w:r w:rsidR="00B843EF" w:rsidRPr="001F2152">
        <w:rPr>
          <w:rFonts w:asciiTheme="minorHAnsi" w:eastAsia="Times New Roman" w:hAnsiTheme="minorHAnsi" w:cstheme="minorHAnsi"/>
          <w:spacing w:val="2"/>
          <w:lang w:eastAsia="ru-RU"/>
        </w:rPr>
        <w:t>152-ФЗ) и отпра</w:t>
      </w:r>
      <w:r w:rsidRPr="001F2152">
        <w:rPr>
          <w:rFonts w:asciiTheme="minorHAnsi" w:eastAsia="Times New Roman" w:hAnsiTheme="minorHAnsi" w:cstheme="minorHAnsi"/>
          <w:spacing w:val="2"/>
          <w:lang w:eastAsia="ru-RU"/>
        </w:rPr>
        <w:t>вить уведомление об уничтожении, а е</w:t>
      </w:r>
      <w:r w:rsidR="00B843EF" w:rsidRPr="001F2152">
        <w:rPr>
          <w:rFonts w:asciiTheme="minorHAnsi" w:eastAsia="Times New Roman" w:hAnsiTheme="minorHAnsi" w:cstheme="minorHAnsi"/>
          <w:spacing w:val="2"/>
          <w:lang w:eastAsia="ru-RU"/>
        </w:rPr>
        <w:t xml:space="preserve">сли обработка ПДн субъекта не ведется или не были предоставлены сведения, подтверждающие, что ПДн, которые относятся к соответствующему субъекту и </w:t>
      </w:r>
      <w:r w:rsidR="00902343" w:rsidRPr="001F2152">
        <w:rPr>
          <w:rFonts w:asciiTheme="minorHAnsi" w:eastAsia="Times New Roman" w:hAnsiTheme="minorHAnsi" w:cstheme="minorHAnsi"/>
          <w:spacing w:val="2"/>
          <w:lang w:eastAsia="ru-RU"/>
        </w:rPr>
        <w:t>обработку которых осуществляет А</w:t>
      </w:r>
      <w:r w:rsidR="00B843EF" w:rsidRPr="001F2152">
        <w:rPr>
          <w:rFonts w:asciiTheme="minorHAnsi" w:eastAsia="Times New Roman" w:hAnsiTheme="minorHAnsi" w:cstheme="minorHAnsi"/>
          <w:spacing w:val="2"/>
          <w:lang w:eastAsia="ru-RU"/>
        </w:rPr>
        <w:t>дминистрация, являются неполными, устаревшими, недостоверными, незаконно полученными или не являются необходимыми для заявленной цели обработки, а также в силу необходимости обработки ПДн по требованиям иных законодательных актов, то необходимо отправить уве</w:t>
      </w:r>
      <w:r w:rsidRPr="001F2152">
        <w:rPr>
          <w:rFonts w:asciiTheme="minorHAnsi" w:eastAsia="Times New Roman" w:hAnsiTheme="minorHAnsi" w:cstheme="minorHAnsi"/>
          <w:spacing w:val="2"/>
          <w:lang w:eastAsia="ru-RU"/>
        </w:rPr>
        <w:t>домление об отказе уничтожения;</w:t>
      </w:r>
    </w:p>
    <w:p w:rsidR="008F494D" w:rsidRPr="001F2152" w:rsidRDefault="00902343"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w:t>
      </w:r>
      <w:r w:rsidR="00D566D0" w:rsidRPr="001F2152">
        <w:rPr>
          <w:rFonts w:asciiTheme="minorHAnsi" w:eastAsia="Times New Roman" w:hAnsiTheme="minorHAnsi" w:cstheme="minorHAnsi"/>
          <w:spacing w:val="2"/>
          <w:lang w:eastAsia="ru-RU"/>
        </w:rPr>
        <w:t>2</w:t>
      </w:r>
      <w:r w:rsidRPr="001F2152">
        <w:rPr>
          <w:rFonts w:asciiTheme="minorHAnsi" w:eastAsia="Times New Roman" w:hAnsiTheme="minorHAnsi" w:cstheme="minorHAnsi"/>
          <w:spacing w:val="2"/>
          <w:lang w:eastAsia="ru-RU"/>
        </w:rPr>
        <w:t>.6 п</w:t>
      </w:r>
      <w:r w:rsidR="00B843EF" w:rsidRPr="001F2152">
        <w:rPr>
          <w:rFonts w:asciiTheme="minorHAnsi" w:eastAsia="Times New Roman" w:hAnsiTheme="minorHAnsi" w:cstheme="minorHAnsi"/>
          <w:spacing w:val="2"/>
          <w:lang w:eastAsia="ru-RU"/>
        </w:rPr>
        <w:t xml:space="preserve">ри выявлении недостоверности ПДн при обращении или по запросу субъекта ПДн или его представителя необходимо их блокировать с момента такого обращения или получения такого запроса на период проверки (согласно </w:t>
      </w:r>
      <w:r w:rsidR="005B26E1" w:rsidRPr="001F2152">
        <w:rPr>
          <w:rFonts w:asciiTheme="minorHAnsi" w:eastAsia="Times New Roman" w:hAnsiTheme="minorHAnsi" w:cstheme="minorHAnsi"/>
          <w:spacing w:val="2"/>
          <w:lang w:eastAsia="ru-RU"/>
        </w:rPr>
        <w:t>части</w:t>
      </w:r>
      <w:r w:rsidR="00D566D0" w:rsidRPr="001F2152">
        <w:rPr>
          <w:rFonts w:asciiTheme="minorHAnsi" w:eastAsia="Times New Roman" w:hAnsiTheme="minorHAnsi" w:cstheme="minorHAnsi"/>
          <w:spacing w:val="2"/>
          <w:lang w:eastAsia="ru-RU"/>
        </w:rPr>
        <w:t xml:space="preserve"> 1 статьи 21 Закона 152-ФЗ); е</w:t>
      </w:r>
      <w:r w:rsidR="00B843EF" w:rsidRPr="001F2152">
        <w:rPr>
          <w:rFonts w:asciiTheme="minorHAnsi" w:eastAsia="Times New Roman" w:hAnsiTheme="minorHAnsi" w:cstheme="minorHAnsi"/>
          <w:spacing w:val="2"/>
          <w:lang w:eastAsia="ru-RU"/>
        </w:rPr>
        <w:t>сли факт недостоверности ПДн подтвержден на основании документов, предоставленных субъектом ПДн или его законным представителем, необходимо уточнить ПДн и с</w:t>
      </w:r>
      <w:r w:rsidR="00D566D0" w:rsidRPr="001F2152">
        <w:rPr>
          <w:rFonts w:asciiTheme="minorHAnsi" w:eastAsia="Times New Roman" w:hAnsiTheme="minorHAnsi" w:cstheme="minorHAnsi"/>
          <w:spacing w:val="2"/>
          <w:lang w:eastAsia="ru-RU"/>
        </w:rPr>
        <w:t>нять их блокирование; е</w:t>
      </w:r>
      <w:r w:rsidR="00B843EF" w:rsidRPr="001F2152">
        <w:rPr>
          <w:rFonts w:asciiTheme="minorHAnsi" w:eastAsia="Times New Roman" w:hAnsiTheme="minorHAnsi" w:cstheme="minorHAnsi"/>
          <w:spacing w:val="2"/>
          <w:lang w:eastAsia="ru-RU"/>
        </w:rPr>
        <w:t>сли факт недостоверности ПДн не подтвержден, то необходимо отправить увед</w:t>
      </w:r>
      <w:r w:rsidR="00D566D0" w:rsidRPr="001F2152">
        <w:rPr>
          <w:rFonts w:asciiTheme="minorHAnsi" w:eastAsia="Times New Roman" w:hAnsiTheme="minorHAnsi" w:cstheme="minorHAnsi"/>
          <w:spacing w:val="2"/>
          <w:lang w:eastAsia="ru-RU"/>
        </w:rPr>
        <w:t>омление об отказе изменения ПДн;</w:t>
      </w:r>
      <w:r w:rsidR="00B843EF" w:rsidRPr="001F2152">
        <w:rPr>
          <w:rFonts w:asciiTheme="minorHAnsi" w:eastAsia="Times New Roman" w:hAnsiTheme="minorHAnsi" w:cstheme="minorHAnsi"/>
          <w:spacing w:val="2"/>
          <w:lang w:eastAsia="ru-RU"/>
        </w:rPr>
        <w:t xml:space="preserve"> </w:t>
      </w:r>
    </w:p>
    <w:p w:rsidR="008F494D" w:rsidRPr="001F2152" w:rsidRDefault="00D566D0"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3.2.7 п</w:t>
      </w:r>
      <w:r w:rsidR="00B843EF" w:rsidRPr="001F2152">
        <w:rPr>
          <w:rFonts w:asciiTheme="minorHAnsi" w:eastAsia="Times New Roman" w:hAnsiTheme="minorHAnsi" w:cstheme="minorHAnsi"/>
          <w:spacing w:val="2"/>
          <w:lang w:eastAsia="ru-RU"/>
        </w:rPr>
        <w:t>ри выявлени</w:t>
      </w:r>
      <w:r w:rsidRPr="001F2152">
        <w:rPr>
          <w:rFonts w:asciiTheme="minorHAnsi" w:eastAsia="Times New Roman" w:hAnsiTheme="minorHAnsi" w:cstheme="minorHAnsi"/>
          <w:spacing w:val="2"/>
          <w:lang w:eastAsia="ru-RU"/>
        </w:rPr>
        <w:t xml:space="preserve">и неправомерных действий Администрации с ПДн </w:t>
      </w:r>
      <w:r w:rsidR="00B843EF" w:rsidRPr="001F2152">
        <w:rPr>
          <w:rFonts w:asciiTheme="minorHAnsi" w:eastAsia="Times New Roman" w:hAnsiTheme="minorHAnsi" w:cstheme="minorHAnsi"/>
          <w:spacing w:val="2"/>
          <w:lang w:eastAsia="ru-RU"/>
        </w:rPr>
        <w:t xml:space="preserve">при обращении или по запросу субъекта ПДн или его законного представителя необходимо их блокировать с момента такого обращения или получения такого запроса на период проверки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1 статьи 21 </w:t>
      </w:r>
      <w:r w:rsidRPr="001F2152">
        <w:rPr>
          <w:rFonts w:asciiTheme="minorHAnsi" w:eastAsia="Times New Roman" w:hAnsiTheme="minorHAnsi" w:cstheme="minorHAnsi"/>
          <w:spacing w:val="2"/>
          <w:lang w:eastAsia="ru-RU"/>
        </w:rPr>
        <w:t>Закона152-ФЗ); е</w:t>
      </w:r>
      <w:r w:rsidR="00B843EF" w:rsidRPr="001F2152">
        <w:rPr>
          <w:rFonts w:asciiTheme="minorHAnsi" w:eastAsia="Times New Roman" w:hAnsiTheme="minorHAnsi" w:cstheme="minorHAnsi"/>
          <w:spacing w:val="2"/>
          <w:lang w:eastAsia="ru-RU"/>
        </w:rPr>
        <w:t xml:space="preserve">сли факт неправомерности действий с ПДн подтвержден на основании документов, предоставленных субъектом ПДн или его законным представителем, необходимо в течение 3 рабочих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3 статьи 21 </w:t>
      </w:r>
      <w:r w:rsidRPr="001F2152">
        <w:rPr>
          <w:rFonts w:asciiTheme="minorHAnsi" w:eastAsia="Times New Roman" w:hAnsiTheme="minorHAnsi" w:cstheme="minorHAnsi"/>
          <w:spacing w:val="2"/>
          <w:lang w:eastAsia="ru-RU"/>
        </w:rPr>
        <w:t xml:space="preserve">Закона </w:t>
      </w:r>
      <w:r w:rsidR="00B843EF" w:rsidRPr="001F2152">
        <w:rPr>
          <w:rFonts w:asciiTheme="minorHAnsi" w:eastAsia="Times New Roman" w:hAnsiTheme="minorHAnsi" w:cstheme="minorHAnsi"/>
          <w:spacing w:val="2"/>
          <w:lang w:eastAsia="ru-RU"/>
        </w:rPr>
        <w:t>152-ФЗ) у</w:t>
      </w:r>
      <w:r w:rsidRPr="001F2152">
        <w:rPr>
          <w:rFonts w:asciiTheme="minorHAnsi" w:eastAsia="Times New Roman" w:hAnsiTheme="minorHAnsi" w:cstheme="minorHAnsi"/>
          <w:spacing w:val="2"/>
          <w:lang w:eastAsia="ru-RU"/>
        </w:rPr>
        <w:t>странить допущенные нарушения; е</w:t>
      </w:r>
      <w:r w:rsidR="00B843EF" w:rsidRPr="001F2152">
        <w:rPr>
          <w:rFonts w:asciiTheme="minorHAnsi" w:eastAsia="Times New Roman" w:hAnsiTheme="minorHAnsi" w:cstheme="minorHAnsi"/>
          <w:spacing w:val="2"/>
          <w:lang w:eastAsia="ru-RU"/>
        </w:rPr>
        <w:t xml:space="preserve">сли невозможно </w:t>
      </w:r>
      <w:r w:rsidRPr="001F2152">
        <w:rPr>
          <w:rFonts w:asciiTheme="minorHAnsi" w:eastAsia="Times New Roman" w:hAnsiTheme="minorHAnsi" w:cstheme="minorHAnsi"/>
          <w:spacing w:val="2"/>
          <w:lang w:eastAsia="ru-RU"/>
        </w:rPr>
        <w:t>устранить допущенные нарушения А</w:t>
      </w:r>
      <w:r w:rsidR="00B843EF" w:rsidRPr="001F2152">
        <w:rPr>
          <w:rFonts w:asciiTheme="minorHAnsi" w:eastAsia="Times New Roman" w:hAnsiTheme="minorHAnsi" w:cstheme="minorHAnsi"/>
          <w:spacing w:val="2"/>
          <w:lang w:eastAsia="ru-RU"/>
        </w:rPr>
        <w:t>дминист</w:t>
      </w:r>
      <w:r w:rsidR="008D60E2" w:rsidRPr="001F2152">
        <w:rPr>
          <w:rFonts w:asciiTheme="minorHAnsi" w:eastAsia="Times New Roman" w:hAnsiTheme="minorHAnsi" w:cstheme="minorHAnsi"/>
          <w:spacing w:val="2"/>
          <w:lang w:eastAsia="ru-RU"/>
        </w:rPr>
        <w:t>рации</w:t>
      </w:r>
      <w:r w:rsidRPr="001F2152">
        <w:rPr>
          <w:rFonts w:asciiTheme="minorHAnsi" w:eastAsia="Times New Roman" w:hAnsiTheme="minorHAnsi" w:cstheme="minorHAnsi"/>
          <w:spacing w:val="2"/>
          <w:lang w:eastAsia="ru-RU"/>
        </w:rPr>
        <w:t>, то</w:t>
      </w:r>
      <w:r w:rsidR="00B843EF" w:rsidRPr="001F2152">
        <w:rPr>
          <w:rFonts w:asciiTheme="minorHAnsi" w:eastAsia="Times New Roman" w:hAnsiTheme="minorHAnsi" w:cstheme="minorHAnsi"/>
          <w:spacing w:val="2"/>
          <w:lang w:eastAsia="ru-RU"/>
        </w:rPr>
        <w:t xml:space="preserve"> в срок, не превышающий </w:t>
      </w:r>
      <w:r w:rsidRPr="001F2152">
        <w:rPr>
          <w:rFonts w:asciiTheme="minorHAnsi" w:eastAsia="Times New Roman" w:hAnsiTheme="minorHAnsi" w:cstheme="minorHAnsi"/>
          <w:spacing w:val="2"/>
          <w:lang w:eastAsia="ru-RU"/>
        </w:rPr>
        <w:t>3</w:t>
      </w:r>
      <w:r w:rsidR="00B843EF" w:rsidRPr="001F2152">
        <w:rPr>
          <w:rFonts w:asciiTheme="minorHAnsi" w:eastAsia="Times New Roman" w:hAnsiTheme="minorHAnsi" w:cstheme="minorHAnsi"/>
          <w:spacing w:val="2"/>
          <w:lang w:eastAsia="ru-RU"/>
        </w:rPr>
        <w:t xml:space="preserve"> рабочих дней с даты выявления неправомерности действий с ПДн, необходимо уничтожить ПДн и отправить уведомление об уничтожении ПДн. </w:t>
      </w:r>
    </w:p>
    <w:p w:rsidR="008F494D" w:rsidRPr="001F2152" w:rsidRDefault="008D60E2" w:rsidP="00885D70">
      <w:pPr>
        <w:ind w:firstLine="851"/>
        <w:jc w:val="both"/>
        <w:rPr>
          <w:rFonts w:ascii="Verdana" w:eastAsia="Times New Roman" w:hAnsi="Verdana"/>
          <w:lang w:eastAsia="ru-RU"/>
        </w:rPr>
      </w:pPr>
      <w:r w:rsidRPr="001F2152">
        <w:rPr>
          <w:rFonts w:asciiTheme="minorHAnsi" w:eastAsia="Times New Roman" w:hAnsiTheme="minorHAnsi" w:cstheme="minorHAnsi"/>
          <w:spacing w:val="2"/>
          <w:lang w:eastAsia="ru-RU"/>
        </w:rPr>
        <w:t>3.3</w:t>
      </w:r>
      <w:r w:rsidR="00FA295A" w:rsidRPr="001F2152">
        <w:rPr>
          <w:rFonts w:asciiTheme="minorHAnsi" w:eastAsia="Times New Roman" w:hAnsiTheme="minorHAnsi" w:cstheme="minorHAnsi"/>
          <w:spacing w:val="2"/>
          <w:lang w:eastAsia="ru-RU"/>
        </w:rPr>
        <w:t xml:space="preserve">. </w:t>
      </w:r>
      <w:r w:rsidR="00885D70" w:rsidRPr="001F2152">
        <w:rPr>
          <w:rFonts w:asciiTheme="minorHAnsi" w:eastAsia="Times New Roman" w:hAnsiTheme="minorHAnsi" w:cstheme="minorHAnsi"/>
          <w:spacing w:val="2"/>
          <w:lang w:eastAsia="ru-RU"/>
        </w:rPr>
        <w:t xml:space="preserve">В случае поступления </w:t>
      </w:r>
      <w:r w:rsidR="00A874CE" w:rsidRPr="001F2152">
        <w:rPr>
          <w:rFonts w:asciiTheme="minorHAnsi" w:eastAsia="Times New Roman" w:hAnsiTheme="minorHAnsi" w:cstheme="minorHAnsi"/>
          <w:spacing w:val="2"/>
          <w:lang w:eastAsia="ru-RU"/>
        </w:rPr>
        <w:t xml:space="preserve">нижеуказанного </w:t>
      </w:r>
      <w:r w:rsidR="00885D70" w:rsidRPr="001F2152">
        <w:rPr>
          <w:rFonts w:asciiTheme="minorHAnsi" w:eastAsia="Times New Roman" w:hAnsiTheme="minorHAnsi" w:cstheme="minorHAnsi"/>
          <w:spacing w:val="2"/>
          <w:lang w:eastAsia="ru-RU"/>
        </w:rPr>
        <w:t>з</w:t>
      </w:r>
      <w:r w:rsidR="00B843EF" w:rsidRPr="001F2152">
        <w:rPr>
          <w:rFonts w:asciiTheme="minorHAnsi" w:eastAsia="Times New Roman" w:hAnsiTheme="minorHAnsi" w:cstheme="minorHAnsi"/>
          <w:spacing w:val="2"/>
          <w:lang w:eastAsia="ru-RU"/>
        </w:rPr>
        <w:t xml:space="preserve">апроса </w:t>
      </w:r>
      <w:r w:rsidR="00885D70" w:rsidRPr="001F2152">
        <w:rPr>
          <w:rFonts w:eastAsia="Times New Roman"/>
          <w:lang w:eastAsia="ru-RU"/>
        </w:rPr>
        <w:t>Федеральной службы</w:t>
      </w:r>
      <w:r w:rsidR="00BA47AB" w:rsidRPr="001F2152">
        <w:rPr>
          <w:rFonts w:eastAsia="Times New Roman"/>
          <w:lang w:eastAsia="ru-RU"/>
        </w:rPr>
        <w:t xml:space="preserve"> по надзору в сфере связи, информационных технологий и массовых коммуникаций </w:t>
      </w:r>
      <w:r w:rsidR="00DE6015" w:rsidRPr="001F2152">
        <w:rPr>
          <w:rFonts w:eastAsia="Times New Roman"/>
          <w:lang w:eastAsia="ru-RU"/>
        </w:rPr>
        <w:t>(</w:t>
      </w:r>
      <w:r w:rsidR="00885D70" w:rsidRPr="001F2152">
        <w:rPr>
          <w:rFonts w:eastAsia="Times New Roman"/>
          <w:lang w:eastAsia="ru-RU"/>
        </w:rPr>
        <w:t xml:space="preserve">далее по тексту настоящих Правил – </w:t>
      </w:r>
      <w:r w:rsidR="00B843EF" w:rsidRPr="001F2152">
        <w:rPr>
          <w:rFonts w:asciiTheme="minorHAnsi" w:eastAsia="Times New Roman" w:hAnsiTheme="minorHAnsi" w:cstheme="minorHAnsi"/>
          <w:spacing w:val="2"/>
          <w:lang w:eastAsia="ru-RU"/>
        </w:rPr>
        <w:t>У</w:t>
      </w:r>
      <w:r w:rsidR="00885D70" w:rsidRPr="001F2152">
        <w:rPr>
          <w:rFonts w:asciiTheme="minorHAnsi" w:eastAsia="Times New Roman" w:hAnsiTheme="minorHAnsi" w:cstheme="minorHAnsi"/>
          <w:spacing w:val="2"/>
          <w:lang w:eastAsia="ru-RU"/>
        </w:rPr>
        <w:t>полномоченный орган)</w:t>
      </w:r>
      <w:r w:rsidR="00B843EF" w:rsidRPr="001F2152">
        <w:rPr>
          <w:rFonts w:asciiTheme="minorHAnsi" w:eastAsia="Times New Roman" w:hAnsiTheme="minorHAnsi" w:cstheme="minorHAnsi"/>
          <w:spacing w:val="2"/>
          <w:lang w:eastAsia="ru-RU"/>
        </w:rPr>
        <w:t xml:space="preserve"> необходимо выполнить следующие действия:</w:t>
      </w:r>
    </w:p>
    <w:p w:rsidR="008F494D" w:rsidRPr="001F2152" w:rsidRDefault="008D60E2"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3.3</w:t>
      </w:r>
      <w:r w:rsidR="00496AFC" w:rsidRPr="001F2152">
        <w:rPr>
          <w:rFonts w:asciiTheme="minorHAnsi" w:eastAsia="Times New Roman" w:hAnsiTheme="minorHAnsi" w:cstheme="minorHAnsi"/>
          <w:spacing w:val="2"/>
          <w:lang w:eastAsia="ru-RU"/>
        </w:rPr>
        <w:t>.1 п</w:t>
      </w:r>
      <w:r w:rsidR="00B843EF" w:rsidRPr="001F2152">
        <w:rPr>
          <w:rFonts w:asciiTheme="minorHAnsi" w:eastAsia="Times New Roman" w:hAnsiTheme="minorHAnsi" w:cstheme="minorHAnsi"/>
          <w:spacing w:val="2"/>
          <w:lang w:eastAsia="ru-RU"/>
        </w:rPr>
        <w:t xml:space="preserve">ри получении запроса необходимо в течение 30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4 статьи 20 </w:t>
      </w:r>
      <w:r w:rsidR="00496AFC" w:rsidRPr="001F2152">
        <w:rPr>
          <w:rFonts w:asciiTheme="minorHAnsi" w:eastAsia="Times New Roman" w:hAnsiTheme="minorHAnsi" w:cstheme="minorHAnsi"/>
          <w:spacing w:val="2"/>
          <w:lang w:eastAsia="ru-RU"/>
        </w:rPr>
        <w:t xml:space="preserve">Закона </w:t>
      </w:r>
      <w:r w:rsidR="00B843EF" w:rsidRPr="001F2152">
        <w:rPr>
          <w:rFonts w:asciiTheme="minorHAnsi" w:eastAsia="Times New Roman" w:hAnsiTheme="minorHAnsi" w:cstheme="minorHAnsi"/>
          <w:spacing w:val="2"/>
          <w:lang w:eastAsia="ru-RU"/>
        </w:rPr>
        <w:t>152-ФЗ) предоставить информацию, необходимую для осуществления</w:t>
      </w:r>
      <w:r w:rsidR="00A874CE" w:rsidRPr="001F2152">
        <w:rPr>
          <w:rFonts w:asciiTheme="minorHAnsi" w:eastAsia="Times New Roman" w:hAnsiTheme="minorHAnsi" w:cstheme="minorHAnsi"/>
          <w:spacing w:val="2"/>
          <w:lang w:eastAsia="ru-RU"/>
        </w:rPr>
        <w:t xml:space="preserve"> деятельности указанного органа;</w:t>
      </w:r>
    </w:p>
    <w:p w:rsidR="008F494D" w:rsidRPr="001F2152" w:rsidRDefault="008D60E2"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3.3</w:t>
      </w:r>
      <w:r w:rsidR="00A874CE" w:rsidRPr="001F2152">
        <w:rPr>
          <w:rFonts w:asciiTheme="minorHAnsi" w:eastAsia="Times New Roman" w:hAnsiTheme="minorHAnsi" w:cstheme="minorHAnsi"/>
          <w:spacing w:val="2"/>
          <w:lang w:eastAsia="ru-RU"/>
        </w:rPr>
        <w:t>.2 п</w:t>
      </w:r>
      <w:r w:rsidR="00B843EF" w:rsidRPr="001F2152">
        <w:rPr>
          <w:rFonts w:asciiTheme="minorHAnsi" w:eastAsia="Times New Roman" w:hAnsiTheme="minorHAnsi" w:cstheme="minorHAnsi"/>
          <w:spacing w:val="2"/>
          <w:lang w:eastAsia="ru-RU"/>
        </w:rPr>
        <w:t xml:space="preserve">ри выявлении недостоверных ПДн при обращении или по запросу Уполномоченного органа необходимо их блокировать с момента такого обращения или получения такого запроса на период проверки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1 статьи 21 </w:t>
      </w:r>
      <w:r w:rsidR="00A874CE" w:rsidRPr="001F2152">
        <w:rPr>
          <w:rFonts w:asciiTheme="minorHAnsi" w:eastAsia="Times New Roman" w:hAnsiTheme="minorHAnsi" w:cstheme="minorHAnsi"/>
          <w:spacing w:val="2"/>
          <w:lang w:eastAsia="ru-RU"/>
        </w:rPr>
        <w:t>Закона 152-ФЗ); е</w:t>
      </w:r>
      <w:r w:rsidR="00B843EF" w:rsidRPr="001F2152">
        <w:rPr>
          <w:rFonts w:asciiTheme="minorHAnsi" w:eastAsia="Times New Roman" w:hAnsiTheme="minorHAnsi" w:cstheme="minorHAnsi"/>
          <w:spacing w:val="2"/>
          <w:lang w:eastAsia="ru-RU"/>
        </w:rPr>
        <w:t>сли факт недостоверности ПДн подтвержден на основании документов, предоставленных субъектом ПДн или его представителем, необходимо уточн</w:t>
      </w:r>
      <w:r w:rsidR="00A874CE" w:rsidRPr="001F2152">
        <w:rPr>
          <w:rFonts w:asciiTheme="minorHAnsi" w:eastAsia="Times New Roman" w:hAnsiTheme="minorHAnsi" w:cstheme="minorHAnsi"/>
          <w:spacing w:val="2"/>
          <w:lang w:eastAsia="ru-RU"/>
        </w:rPr>
        <w:t>ить ПДн и снять их блокирование;</w:t>
      </w:r>
      <w:r w:rsidR="00B843EF" w:rsidRPr="001F2152">
        <w:rPr>
          <w:rFonts w:asciiTheme="minorHAnsi" w:eastAsia="Times New Roman" w:hAnsiTheme="minorHAnsi" w:cstheme="minorHAnsi"/>
          <w:spacing w:val="2"/>
          <w:lang w:eastAsia="ru-RU"/>
        </w:rPr>
        <w:t xml:space="preserve"> </w:t>
      </w:r>
      <w:r w:rsidR="00A874CE" w:rsidRPr="001F2152">
        <w:rPr>
          <w:rFonts w:asciiTheme="minorHAnsi" w:eastAsia="Times New Roman" w:hAnsiTheme="minorHAnsi" w:cstheme="minorHAnsi"/>
          <w:spacing w:val="2"/>
          <w:lang w:eastAsia="ru-RU"/>
        </w:rPr>
        <w:t>е</w:t>
      </w:r>
      <w:r w:rsidR="00B843EF" w:rsidRPr="001F2152">
        <w:rPr>
          <w:rFonts w:asciiTheme="minorHAnsi" w:eastAsia="Times New Roman" w:hAnsiTheme="minorHAnsi" w:cstheme="minorHAnsi"/>
          <w:spacing w:val="2"/>
          <w:lang w:eastAsia="ru-RU"/>
        </w:rPr>
        <w:t xml:space="preserve">сли факт недостоверности ПДн не подтвержден, то необходимо отправить </w:t>
      </w:r>
      <w:r w:rsidR="00A874CE" w:rsidRPr="001F2152">
        <w:rPr>
          <w:rFonts w:asciiTheme="minorHAnsi" w:eastAsia="Times New Roman" w:hAnsiTheme="minorHAnsi" w:cstheme="minorHAnsi"/>
          <w:spacing w:val="2"/>
          <w:lang w:eastAsia="ru-RU"/>
        </w:rPr>
        <w:t>уведомление об отказе изменения;</w:t>
      </w:r>
      <w:r w:rsidR="00B843EF" w:rsidRPr="001F2152">
        <w:rPr>
          <w:rFonts w:asciiTheme="minorHAnsi" w:eastAsia="Times New Roman" w:hAnsiTheme="minorHAnsi" w:cstheme="minorHAnsi"/>
          <w:spacing w:val="2"/>
          <w:lang w:eastAsia="ru-RU"/>
        </w:rPr>
        <w:t xml:space="preserve"> </w:t>
      </w:r>
    </w:p>
    <w:p w:rsidR="008F494D" w:rsidRPr="001F2152" w:rsidRDefault="008D60E2" w:rsidP="008F494D">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3.3</w:t>
      </w:r>
      <w:r w:rsidR="00A874CE" w:rsidRPr="001F2152">
        <w:rPr>
          <w:rFonts w:asciiTheme="minorHAnsi" w:eastAsia="Times New Roman" w:hAnsiTheme="minorHAnsi" w:cstheme="minorHAnsi"/>
          <w:spacing w:val="2"/>
          <w:lang w:eastAsia="ru-RU"/>
        </w:rPr>
        <w:t>.3 п</w:t>
      </w:r>
      <w:r w:rsidR="00B843EF" w:rsidRPr="001F2152">
        <w:rPr>
          <w:rFonts w:asciiTheme="minorHAnsi" w:eastAsia="Times New Roman" w:hAnsiTheme="minorHAnsi" w:cstheme="minorHAnsi"/>
          <w:spacing w:val="2"/>
          <w:lang w:eastAsia="ru-RU"/>
        </w:rPr>
        <w:t xml:space="preserve">ри выявлении неправомерных действий </w:t>
      </w:r>
      <w:r w:rsidR="00A874CE" w:rsidRPr="001F2152">
        <w:rPr>
          <w:rFonts w:asciiTheme="minorHAnsi" w:eastAsia="Times New Roman" w:hAnsiTheme="minorHAnsi" w:cstheme="minorHAnsi"/>
          <w:spacing w:val="2"/>
          <w:lang w:eastAsia="ru-RU"/>
        </w:rPr>
        <w:t xml:space="preserve">Администрации </w:t>
      </w:r>
      <w:r w:rsidR="00B843EF" w:rsidRPr="001F2152">
        <w:rPr>
          <w:rFonts w:asciiTheme="minorHAnsi" w:eastAsia="Times New Roman" w:hAnsiTheme="minorHAnsi" w:cstheme="minorHAnsi"/>
          <w:spacing w:val="2"/>
          <w:lang w:eastAsia="ru-RU"/>
        </w:rPr>
        <w:t xml:space="preserve">с ПДн при обращении или по запросу Уполномоченного органа необходимо их блокировать с момента такого обращения или получения такого запроса на период проверки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1 статьи 21 </w:t>
      </w:r>
      <w:r w:rsidR="00A874CE" w:rsidRPr="001F2152">
        <w:rPr>
          <w:rFonts w:asciiTheme="minorHAnsi" w:eastAsia="Times New Roman" w:hAnsiTheme="minorHAnsi" w:cstheme="minorHAnsi"/>
          <w:spacing w:val="2"/>
          <w:lang w:eastAsia="ru-RU"/>
        </w:rPr>
        <w:t>Закона 152-ФЗ); е</w:t>
      </w:r>
      <w:r w:rsidR="00B843EF" w:rsidRPr="001F2152">
        <w:rPr>
          <w:rFonts w:asciiTheme="minorHAnsi" w:eastAsia="Times New Roman" w:hAnsiTheme="minorHAnsi" w:cstheme="minorHAnsi"/>
          <w:spacing w:val="2"/>
          <w:lang w:eastAsia="ru-RU"/>
        </w:rPr>
        <w:t xml:space="preserve">сли факт неправомерности действий с ПДн подтвержден на основании документов, предоставленных субъектом ПДн или его законным представителем, необходимо в течение 3 рабочих дней (согласно </w:t>
      </w:r>
      <w:r w:rsidR="005B26E1" w:rsidRPr="001F2152">
        <w:rPr>
          <w:rFonts w:asciiTheme="minorHAnsi" w:eastAsia="Times New Roman" w:hAnsiTheme="minorHAnsi" w:cstheme="minorHAnsi"/>
          <w:spacing w:val="2"/>
          <w:lang w:eastAsia="ru-RU"/>
        </w:rPr>
        <w:t>части</w:t>
      </w:r>
      <w:r w:rsidR="00B843EF" w:rsidRPr="001F2152">
        <w:rPr>
          <w:rFonts w:asciiTheme="minorHAnsi" w:eastAsia="Times New Roman" w:hAnsiTheme="minorHAnsi" w:cstheme="minorHAnsi"/>
          <w:spacing w:val="2"/>
          <w:lang w:eastAsia="ru-RU"/>
        </w:rPr>
        <w:t xml:space="preserve"> 3 статьи 21 152-ФЗ)</w:t>
      </w:r>
      <w:r w:rsidR="00A874CE" w:rsidRPr="001F2152">
        <w:rPr>
          <w:rFonts w:asciiTheme="minorHAnsi" w:eastAsia="Times New Roman" w:hAnsiTheme="minorHAnsi" w:cstheme="minorHAnsi"/>
          <w:spacing w:val="2"/>
          <w:lang w:eastAsia="ru-RU"/>
        </w:rPr>
        <w:t xml:space="preserve"> устранить допущенные нарушения; е</w:t>
      </w:r>
      <w:r w:rsidR="00B843EF" w:rsidRPr="001F2152">
        <w:rPr>
          <w:rFonts w:asciiTheme="minorHAnsi" w:eastAsia="Times New Roman" w:hAnsiTheme="minorHAnsi" w:cstheme="minorHAnsi"/>
          <w:spacing w:val="2"/>
          <w:lang w:eastAsia="ru-RU"/>
        </w:rPr>
        <w:t xml:space="preserve">сли невозможно </w:t>
      </w:r>
      <w:r w:rsidR="00A874CE" w:rsidRPr="001F2152">
        <w:rPr>
          <w:rFonts w:asciiTheme="minorHAnsi" w:eastAsia="Times New Roman" w:hAnsiTheme="minorHAnsi" w:cstheme="minorHAnsi"/>
          <w:spacing w:val="2"/>
          <w:lang w:eastAsia="ru-RU"/>
        </w:rPr>
        <w:t>устранить допущенные нарушения А</w:t>
      </w:r>
      <w:r w:rsidR="00B843EF" w:rsidRPr="001F2152">
        <w:rPr>
          <w:rFonts w:asciiTheme="minorHAnsi" w:eastAsia="Times New Roman" w:hAnsiTheme="minorHAnsi" w:cstheme="minorHAnsi"/>
          <w:spacing w:val="2"/>
          <w:lang w:eastAsia="ru-RU"/>
        </w:rPr>
        <w:t>дминистраци</w:t>
      </w:r>
      <w:r w:rsidR="00A874CE" w:rsidRPr="001F2152">
        <w:rPr>
          <w:rFonts w:asciiTheme="minorHAnsi" w:eastAsia="Times New Roman" w:hAnsiTheme="minorHAnsi" w:cstheme="minorHAnsi"/>
          <w:spacing w:val="2"/>
          <w:lang w:eastAsia="ru-RU"/>
        </w:rPr>
        <w:t xml:space="preserve">и, то </w:t>
      </w:r>
      <w:r w:rsidR="00B843EF" w:rsidRPr="001F2152">
        <w:rPr>
          <w:rFonts w:asciiTheme="minorHAnsi" w:eastAsia="Times New Roman" w:hAnsiTheme="minorHAnsi" w:cstheme="minorHAnsi"/>
          <w:spacing w:val="2"/>
          <w:lang w:eastAsia="ru-RU"/>
        </w:rPr>
        <w:t xml:space="preserve">в срок, не превышающий трех рабочих дней с даты выявления неправомерности действий с ПДн, необходимо уничтожить ПДн и отправить уведомление об уничтожении ПДн. </w:t>
      </w:r>
    </w:p>
    <w:p w:rsidR="008D60E2" w:rsidRPr="001F2152" w:rsidRDefault="008D60E2" w:rsidP="008D60E2">
      <w:pPr>
        <w:ind w:firstLine="851"/>
        <w:jc w:val="both"/>
        <w:rPr>
          <w:rFonts w:asciiTheme="minorHAnsi" w:eastAsia="Times New Roman" w:hAnsiTheme="minorHAnsi" w:cstheme="minorHAnsi"/>
          <w:spacing w:val="2"/>
          <w:lang w:eastAsia="ru-RU"/>
        </w:rPr>
      </w:pPr>
      <w:r w:rsidRPr="001F2152">
        <w:rPr>
          <w:rFonts w:asciiTheme="minorHAnsi" w:eastAsia="Times New Roman" w:hAnsiTheme="minorHAnsi" w:cstheme="minorHAnsi"/>
          <w:spacing w:val="2"/>
          <w:lang w:eastAsia="ru-RU"/>
        </w:rPr>
        <w:t>3.4. При достижении целей обработки ПДн Администрация обязана незамедлительно прекратить обработку ПДн, уничтожить соответствующие ПДн в течение 30 дней с даты достижения цели обработки ПДн (согласно части 4 статьи 21 Закона 152-ФЗ), если иное не предусмотрено федеральными законами, и отправить уведомление об уничтожении ПДн.</w:t>
      </w:r>
    </w:p>
    <w:p w:rsidR="008D60E2" w:rsidRDefault="008D60E2" w:rsidP="008D60E2">
      <w:pPr>
        <w:ind w:firstLine="851"/>
        <w:jc w:val="both"/>
        <w:rPr>
          <w:rStyle w:val="blk"/>
        </w:rPr>
      </w:pPr>
      <w:r w:rsidRPr="001F2152">
        <w:rPr>
          <w:rFonts w:asciiTheme="minorHAnsi" w:eastAsia="Times New Roman" w:hAnsiTheme="minorHAnsi" w:cstheme="minorHAnsi"/>
          <w:spacing w:val="2"/>
          <w:lang w:eastAsia="ru-RU"/>
        </w:rPr>
        <w:t xml:space="preserve">3.5. </w:t>
      </w:r>
      <w:r w:rsidRPr="001F2152">
        <w:rPr>
          <w:rStyle w:val="blk"/>
        </w:rPr>
        <w:t>В случае отсутствия возможности уничтожения ПДн в течение срока, указанного в подпунктах 3.2.4, 3.2.5, 3.2.7 и 3.3.3 настоящих Правил, осуществляется блокирование таких ПДн и обеспечивается их уничтожение в срок не более чем 6 месяцев, если иной срок не установлен федеральными законами.</w:t>
      </w:r>
    </w:p>
    <w:p w:rsidR="00BF2993" w:rsidRPr="001F2152" w:rsidRDefault="00BF2993" w:rsidP="008D60E2">
      <w:pPr>
        <w:ind w:firstLine="851"/>
        <w:jc w:val="both"/>
        <w:rPr>
          <w:rFonts w:asciiTheme="minorHAnsi" w:eastAsia="Times New Roman" w:hAnsiTheme="minorHAnsi" w:cstheme="minorHAnsi"/>
          <w:spacing w:val="2"/>
          <w:lang w:eastAsia="ru-RU"/>
        </w:rPr>
      </w:pPr>
      <w:r>
        <w:rPr>
          <w:rStyle w:val="blk"/>
        </w:rPr>
        <w:t xml:space="preserve">3.6. Сводная таблица действий Администрации </w:t>
      </w:r>
      <w:r w:rsidR="00EA43FD">
        <w:rPr>
          <w:rStyle w:val="blk"/>
        </w:rPr>
        <w:t xml:space="preserve">в ответ на запрос ПДн </w:t>
      </w:r>
      <w:r w:rsidR="00EB4DC6">
        <w:rPr>
          <w:rStyle w:val="blk"/>
        </w:rPr>
        <w:t>указана в приложении № 1 настоящими</w:t>
      </w:r>
      <w:r>
        <w:rPr>
          <w:rStyle w:val="blk"/>
        </w:rPr>
        <w:t xml:space="preserve"> Правилам</w:t>
      </w:r>
      <w:r w:rsidR="00D30CDA">
        <w:rPr>
          <w:rStyle w:val="blk"/>
        </w:rPr>
        <w:t>и</w:t>
      </w:r>
      <w:r>
        <w:rPr>
          <w:rStyle w:val="blk"/>
        </w:rPr>
        <w:t>.</w:t>
      </w:r>
    </w:p>
    <w:p w:rsidR="008F494D" w:rsidRPr="001F2152" w:rsidRDefault="008F494D" w:rsidP="00B843EF">
      <w:pPr>
        <w:rPr>
          <w:rFonts w:asciiTheme="minorHAnsi" w:eastAsia="Times New Roman" w:hAnsiTheme="minorHAnsi" w:cstheme="minorHAnsi"/>
          <w:spacing w:val="2"/>
          <w:lang w:eastAsia="ru-RU"/>
        </w:rPr>
      </w:pPr>
    </w:p>
    <w:p w:rsidR="001F2152" w:rsidRPr="00D30CDA" w:rsidRDefault="001F2152" w:rsidP="001F2152">
      <w:pPr>
        <w:jc w:val="center"/>
        <w:rPr>
          <w:rFonts w:asciiTheme="minorHAnsi" w:eastAsia="Times New Roman" w:hAnsiTheme="minorHAnsi" w:cstheme="minorHAnsi"/>
          <w:bCs/>
          <w:spacing w:val="2"/>
          <w:lang w:eastAsia="ru-RU"/>
        </w:rPr>
      </w:pPr>
      <w:r w:rsidRPr="00D30CDA">
        <w:rPr>
          <w:rFonts w:asciiTheme="minorHAnsi" w:eastAsia="Times New Roman" w:hAnsiTheme="minorHAnsi" w:cstheme="minorHAnsi"/>
          <w:bCs/>
          <w:spacing w:val="2"/>
          <w:lang w:eastAsia="ru-RU"/>
        </w:rPr>
        <w:t xml:space="preserve">4. ПРИЕМ ЗАПРОСОВ ОТ СУБЪЕКТА ПЕРСОНАЛЬНЫХ </w:t>
      </w:r>
    </w:p>
    <w:p w:rsidR="001F2152" w:rsidRPr="00D30CDA" w:rsidRDefault="001F2152" w:rsidP="001F2152">
      <w:pPr>
        <w:jc w:val="center"/>
        <w:rPr>
          <w:rFonts w:asciiTheme="minorHAnsi" w:eastAsia="Times New Roman" w:hAnsiTheme="minorHAnsi" w:cstheme="minorHAnsi"/>
          <w:bCs/>
          <w:spacing w:val="2"/>
          <w:lang w:eastAsia="ru-RU"/>
        </w:rPr>
      </w:pPr>
      <w:r w:rsidRPr="00D30CDA">
        <w:rPr>
          <w:rFonts w:asciiTheme="minorHAnsi" w:eastAsia="Times New Roman" w:hAnsiTheme="minorHAnsi" w:cstheme="minorHAnsi"/>
          <w:bCs/>
          <w:spacing w:val="2"/>
          <w:lang w:eastAsia="ru-RU"/>
        </w:rPr>
        <w:t xml:space="preserve">ДАННЫХ ИЛИ ЕГО ПРЕДСТАВИТЕЛЕЙ, А ТАКЖЕ </w:t>
      </w:r>
    </w:p>
    <w:p w:rsidR="001F2152" w:rsidRPr="00D30CDA" w:rsidRDefault="001F2152" w:rsidP="001F2152">
      <w:pPr>
        <w:jc w:val="center"/>
        <w:rPr>
          <w:rFonts w:asciiTheme="minorHAnsi" w:eastAsia="Times New Roman" w:hAnsiTheme="minorHAnsi" w:cstheme="minorHAnsi"/>
          <w:bCs/>
          <w:spacing w:val="2"/>
          <w:lang w:eastAsia="ru-RU"/>
        </w:rPr>
      </w:pPr>
      <w:r w:rsidRPr="00D30CDA">
        <w:rPr>
          <w:rFonts w:asciiTheme="minorHAnsi" w:eastAsia="Times New Roman" w:hAnsiTheme="minorHAnsi" w:cstheme="minorHAnsi"/>
          <w:bCs/>
          <w:spacing w:val="2"/>
          <w:lang w:eastAsia="ru-RU"/>
        </w:rPr>
        <w:t xml:space="preserve">ОТ УПОЛНОМОЧЕННОГО ОРГАНА </w:t>
      </w:r>
    </w:p>
    <w:p w:rsidR="001F2152" w:rsidRPr="00D30CDA" w:rsidRDefault="001F2152" w:rsidP="001F2152">
      <w:pPr>
        <w:jc w:val="center"/>
        <w:rPr>
          <w:rFonts w:asciiTheme="minorHAnsi" w:eastAsia="Times New Roman" w:hAnsiTheme="minorHAnsi" w:cstheme="minorHAnsi"/>
          <w:bCs/>
          <w:spacing w:val="2"/>
          <w:lang w:eastAsia="ru-RU"/>
        </w:rPr>
      </w:pPr>
    </w:p>
    <w:p w:rsidR="001F2152" w:rsidRPr="00D30CDA" w:rsidRDefault="00A65FD4"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4.1. </w:t>
      </w:r>
      <w:r w:rsidR="00B843EF" w:rsidRPr="00D30CDA">
        <w:rPr>
          <w:rFonts w:asciiTheme="minorHAnsi" w:eastAsia="Times New Roman" w:hAnsiTheme="minorHAnsi" w:cstheme="minorHAnsi"/>
          <w:spacing w:val="2"/>
          <w:lang w:eastAsia="ru-RU"/>
        </w:rPr>
        <w:t>При получении запр</w:t>
      </w:r>
      <w:r w:rsidR="001F2152" w:rsidRPr="00D30CDA">
        <w:rPr>
          <w:rFonts w:asciiTheme="minorHAnsi" w:eastAsia="Times New Roman" w:hAnsiTheme="minorHAnsi" w:cstheme="minorHAnsi"/>
          <w:spacing w:val="2"/>
          <w:lang w:eastAsia="ru-RU"/>
        </w:rPr>
        <w:t>осов, перечисленных в разделе 3</w:t>
      </w:r>
      <w:r w:rsidR="00B843EF" w:rsidRPr="00D30CDA">
        <w:rPr>
          <w:rFonts w:asciiTheme="minorHAnsi" w:eastAsia="Times New Roman" w:hAnsiTheme="minorHAnsi" w:cstheme="minorHAnsi"/>
          <w:spacing w:val="2"/>
          <w:lang w:eastAsia="ru-RU"/>
        </w:rPr>
        <w:t xml:space="preserve"> настоящих Правил</w:t>
      </w:r>
      <w:r w:rsidR="001F2152" w:rsidRPr="00D30CDA">
        <w:rPr>
          <w:rFonts w:asciiTheme="minorHAnsi" w:eastAsia="Times New Roman" w:hAnsiTheme="minorHAnsi" w:cstheme="minorHAnsi"/>
          <w:spacing w:val="2"/>
          <w:lang w:eastAsia="ru-RU"/>
        </w:rPr>
        <w:t>,</w:t>
      </w:r>
      <w:r w:rsidR="00B843EF" w:rsidRPr="00D30CDA">
        <w:rPr>
          <w:rFonts w:asciiTheme="minorHAnsi" w:eastAsia="Times New Roman" w:hAnsiTheme="minorHAnsi" w:cstheme="minorHAnsi"/>
          <w:spacing w:val="2"/>
          <w:lang w:eastAsia="ru-RU"/>
        </w:rPr>
        <w:t xml:space="preserve"> </w:t>
      </w:r>
      <w:r w:rsidR="0078736B" w:rsidRPr="00D30CDA">
        <w:rPr>
          <w:rFonts w:asciiTheme="minorHAnsi" w:eastAsia="Times New Roman" w:hAnsiTheme="minorHAnsi" w:cstheme="minorHAnsi"/>
          <w:spacing w:val="2"/>
          <w:lang w:eastAsia="ru-RU"/>
        </w:rPr>
        <w:t>служащий</w:t>
      </w:r>
      <w:r w:rsidR="00C136FC" w:rsidRPr="00D30CDA">
        <w:rPr>
          <w:rFonts w:asciiTheme="minorHAnsi" w:eastAsia="Times New Roman" w:hAnsiTheme="minorHAnsi" w:cstheme="minorHAnsi"/>
          <w:spacing w:val="2"/>
          <w:lang w:eastAsia="ru-RU"/>
        </w:rPr>
        <w:t xml:space="preserve"> </w:t>
      </w:r>
      <w:r w:rsidR="00054EA4" w:rsidRPr="00D30CDA">
        <w:rPr>
          <w:rFonts w:asciiTheme="minorHAnsi" w:eastAsia="Times New Roman" w:hAnsiTheme="minorHAnsi" w:cstheme="minorHAnsi"/>
          <w:spacing w:val="2"/>
          <w:lang w:eastAsia="ru-RU"/>
        </w:rPr>
        <w:t>Администрации</w:t>
      </w:r>
      <w:r w:rsidR="001F2152" w:rsidRPr="00D30CDA">
        <w:rPr>
          <w:rFonts w:asciiTheme="minorHAnsi" w:eastAsia="Times New Roman" w:hAnsiTheme="minorHAnsi" w:cstheme="minorHAnsi"/>
          <w:spacing w:val="2"/>
          <w:lang w:eastAsia="ru-RU"/>
        </w:rPr>
        <w:t xml:space="preserve">, в чьи должностные обязанности входит </w:t>
      </w:r>
      <w:r w:rsidR="0078736B" w:rsidRPr="00D30CDA">
        <w:rPr>
          <w:rFonts w:asciiTheme="minorHAnsi" w:eastAsia="Times New Roman" w:hAnsiTheme="minorHAnsi" w:cstheme="minorHAnsi"/>
          <w:spacing w:val="2"/>
          <w:lang w:eastAsia="ru-RU"/>
        </w:rPr>
        <w:t>прием входящей корреспонденции</w:t>
      </w:r>
      <w:r w:rsidR="00577A9E" w:rsidRPr="00D30CDA">
        <w:rPr>
          <w:rFonts w:asciiTheme="minorHAnsi" w:eastAsia="Times New Roman" w:hAnsiTheme="minorHAnsi" w:cstheme="minorHAnsi"/>
          <w:spacing w:val="2"/>
          <w:lang w:eastAsia="ru-RU"/>
        </w:rPr>
        <w:t xml:space="preserve"> или служащий Администрации, уполномоченный на обработку и хранение соответствующих ПДн по запросу</w:t>
      </w:r>
      <w:r w:rsidRPr="00D30CDA">
        <w:rPr>
          <w:rFonts w:asciiTheme="minorHAnsi" w:eastAsia="Times New Roman" w:hAnsiTheme="minorHAnsi" w:cstheme="minorHAnsi"/>
          <w:spacing w:val="2"/>
          <w:lang w:eastAsia="ru-RU"/>
        </w:rPr>
        <w:t>,</w:t>
      </w:r>
      <w:r w:rsidR="001F2152" w:rsidRPr="00D30CDA">
        <w:rPr>
          <w:rFonts w:asciiTheme="minorHAnsi" w:eastAsia="Times New Roman" w:hAnsiTheme="minorHAnsi" w:cstheme="minorHAnsi"/>
          <w:spacing w:val="2"/>
          <w:lang w:eastAsia="ru-RU"/>
        </w:rPr>
        <w:t xml:space="preserve"> </w:t>
      </w:r>
      <w:r w:rsidR="00B843EF" w:rsidRPr="00D30CDA">
        <w:rPr>
          <w:rFonts w:asciiTheme="minorHAnsi" w:eastAsia="Times New Roman" w:hAnsiTheme="minorHAnsi" w:cstheme="minorHAnsi"/>
          <w:spacing w:val="2"/>
          <w:lang w:eastAsia="ru-RU"/>
        </w:rPr>
        <w:t>выполняют следующие действия:</w:t>
      </w:r>
    </w:p>
    <w:p w:rsidR="001F2152" w:rsidRPr="00D30CDA" w:rsidRDefault="00A65FD4"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4.1.1 в</w:t>
      </w:r>
      <w:r w:rsidR="00B843EF" w:rsidRPr="00D30CDA">
        <w:rPr>
          <w:rFonts w:asciiTheme="minorHAnsi" w:eastAsia="Times New Roman" w:hAnsiTheme="minorHAnsi" w:cstheme="minorHAnsi"/>
          <w:spacing w:val="2"/>
          <w:lang w:eastAsia="ru-RU"/>
        </w:rPr>
        <w:t xml:space="preserve"> случае поступления запроса субъекта ПДн или его представителя необходимо зарегистрировать запрос в «Журнале </w:t>
      </w:r>
      <w:r w:rsidRPr="00D30CDA">
        <w:rPr>
          <w:rFonts w:asciiTheme="minorHAnsi" w:eastAsia="Times New Roman" w:hAnsiTheme="minorHAnsi" w:cstheme="minorHAnsi"/>
          <w:spacing w:val="2"/>
          <w:lang w:eastAsia="ru-RU"/>
        </w:rPr>
        <w:t>учета входящей корреспонденции»;</w:t>
      </w:r>
    </w:p>
    <w:p w:rsidR="001F2152" w:rsidRPr="00D30CDA" w:rsidRDefault="00A65FD4"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4.1.2 п</w:t>
      </w:r>
      <w:r w:rsidR="00B843EF" w:rsidRPr="00D30CDA">
        <w:rPr>
          <w:rFonts w:asciiTheme="minorHAnsi" w:eastAsia="Times New Roman" w:hAnsiTheme="minorHAnsi" w:cstheme="minorHAnsi"/>
          <w:spacing w:val="2"/>
          <w:lang w:eastAsia="ru-RU"/>
        </w:rPr>
        <w:t xml:space="preserve">ри личном обращении субъекта </w:t>
      </w:r>
      <w:r w:rsidRPr="00D30CDA">
        <w:rPr>
          <w:rFonts w:asciiTheme="minorHAnsi" w:eastAsia="Times New Roman" w:hAnsiTheme="minorHAnsi" w:cstheme="minorHAnsi"/>
          <w:spacing w:val="2"/>
          <w:lang w:eastAsia="ru-RU"/>
        </w:rPr>
        <w:t>ПДн в А</w:t>
      </w:r>
      <w:r w:rsidR="00B843EF" w:rsidRPr="00D30CDA">
        <w:rPr>
          <w:rFonts w:asciiTheme="minorHAnsi" w:eastAsia="Times New Roman" w:hAnsiTheme="minorHAnsi" w:cstheme="minorHAnsi"/>
          <w:spacing w:val="2"/>
          <w:lang w:eastAsia="ru-RU"/>
        </w:rPr>
        <w:t>дминистрацию, принимает запрос в произвольной форме</w:t>
      </w:r>
      <w:r w:rsidRPr="00D30CDA">
        <w:rPr>
          <w:rFonts w:asciiTheme="minorHAnsi" w:eastAsia="Times New Roman" w:hAnsiTheme="minorHAnsi" w:cstheme="minorHAnsi"/>
          <w:spacing w:val="2"/>
          <w:lang w:eastAsia="ru-RU"/>
        </w:rPr>
        <w:t xml:space="preserve"> и</w:t>
      </w:r>
      <w:r w:rsidR="00B843EF" w:rsidRPr="00D30CDA">
        <w:rPr>
          <w:rFonts w:asciiTheme="minorHAnsi" w:eastAsia="Times New Roman" w:hAnsiTheme="minorHAnsi" w:cstheme="minorHAnsi"/>
          <w:spacing w:val="2"/>
          <w:lang w:eastAsia="ru-RU"/>
        </w:rPr>
        <w:t xml:space="preserve"> сверяет сведения</w:t>
      </w:r>
      <w:r w:rsidRPr="00D30CDA">
        <w:rPr>
          <w:rFonts w:asciiTheme="minorHAnsi" w:eastAsia="Times New Roman" w:hAnsiTheme="minorHAnsi" w:cstheme="minorHAnsi"/>
          <w:spacing w:val="2"/>
          <w:lang w:eastAsia="ru-RU"/>
        </w:rPr>
        <w:t>, указанные</w:t>
      </w:r>
      <w:r w:rsidR="00B843EF" w:rsidRPr="00D30CDA">
        <w:rPr>
          <w:rFonts w:asciiTheme="minorHAnsi" w:eastAsia="Times New Roman" w:hAnsiTheme="minorHAnsi" w:cstheme="minorHAnsi"/>
          <w:spacing w:val="2"/>
          <w:lang w:eastAsia="ru-RU"/>
        </w:rPr>
        <w:t xml:space="preserve"> в запросе</w:t>
      </w:r>
      <w:r w:rsidRPr="00D30CDA">
        <w:rPr>
          <w:rFonts w:asciiTheme="minorHAnsi" w:eastAsia="Times New Roman" w:hAnsiTheme="minorHAnsi" w:cstheme="minorHAnsi"/>
          <w:spacing w:val="2"/>
          <w:lang w:eastAsia="ru-RU"/>
        </w:rPr>
        <w:t>,</w:t>
      </w:r>
      <w:r w:rsidR="00B843EF" w:rsidRPr="00D30CDA">
        <w:rPr>
          <w:rFonts w:asciiTheme="minorHAnsi" w:eastAsia="Times New Roman" w:hAnsiTheme="minorHAnsi" w:cstheme="minorHAnsi"/>
          <w:spacing w:val="2"/>
          <w:lang w:eastAsia="ru-RU"/>
        </w:rPr>
        <w:t xml:space="preserve"> с предоставленными ему документами.</w:t>
      </w:r>
    </w:p>
    <w:p w:rsidR="001F2152" w:rsidRPr="00D30CDA" w:rsidRDefault="00B26E20"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4.2. В</w:t>
      </w:r>
      <w:r w:rsidR="00B843EF" w:rsidRPr="00D30CDA">
        <w:rPr>
          <w:rFonts w:asciiTheme="minorHAnsi" w:eastAsia="Times New Roman" w:hAnsiTheme="minorHAnsi" w:cstheme="minorHAnsi"/>
          <w:spacing w:val="2"/>
          <w:lang w:eastAsia="ru-RU"/>
        </w:rPr>
        <w:t xml:space="preserve"> подаваемом </w:t>
      </w:r>
      <w:r w:rsidRPr="00D30CDA">
        <w:rPr>
          <w:rFonts w:asciiTheme="minorHAnsi" w:eastAsia="Times New Roman" w:hAnsiTheme="minorHAnsi" w:cstheme="minorHAnsi"/>
          <w:spacing w:val="2"/>
          <w:lang w:eastAsia="ru-RU"/>
        </w:rPr>
        <w:t xml:space="preserve">субъектом ПДн </w:t>
      </w:r>
      <w:r w:rsidR="00B843EF" w:rsidRPr="00D30CDA">
        <w:rPr>
          <w:rFonts w:asciiTheme="minorHAnsi" w:eastAsia="Times New Roman" w:hAnsiTheme="minorHAnsi" w:cstheme="minorHAnsi"/>
          <w:spacing w:val="2"/>
          <w:lang w:eastAsia="ru-RU"/>
        </w:rPr>
        <w:t>запросе</w:t>
      </w:r>
      <w:r w:rsidRPr="00D30CDA">
        <w:rPr>
          <w:rFonts w:asciiTheme="minorHAnsi" w:eastAsia="Times New Roman" w:hAnsiTheme="minorHAnsi" w:cstheme="minorHAnsi"/>
          <w:spacing w:val="2"/>
          <w:lang w:eastAsia="ru-RU"/>
        </w:rPr>
        <w:t xml:space="preserve"> указываются следующие сведения и данные</w:t>
      </w:r>
      <w:r w:rsidR="00B843EF" w:rsidRPr="00D30CDA">
        <w:rPr>
          <w:rFonts w:asciiTheme="minorHAnsi" w:eastAsia="Times New Roman" w:hAnsiTheme="minorHAnsi" w:cstheme="minorHAnsi"/>
          <w:spacing w:val="2"/>
          <w:lang w:eastAsia="ru-RU"/>
        </w:rPr>
        <w:t>:</w:t>
      </w:r>
    </w:p>
    <w:p w:rsidR="001F2152" w:rsidRPr="00D30CDA" w:rsidRDefault="0078736B"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ф</w:t>
      </w:r>
      <w:r w:rsidR="00B843EF" w:rsidRPr="00D30CDA">
        <w:rPr>
          <w:rFonts w:asciiTheme="minorHAnsi" w:eastAsia="Times New Roman" w:hAnsiTheme="minorHAnsi" w:cstheme="minorHAnsi"/>
          <w:spacing w:val="2"/>
          <w:lang w:eastAsia="ru-RU"/>
        </w:rPr>
        <w:t>амилия, имя и отчество субъекта ПДн;</w:t>
      </w:r>
    </w:p>
    <w:p w:rsidR="001F2152" w:rsidRPr="00D30CDA" w:rsidRDefault="00B843EF"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номер основного документа, удостоверяющего личность субъекта ПДн или его законного представителя, сведения о дате выдачи указанного документа и выдавшем его органе, собственноручная подпись субъекта персональных данных или его законного представителя;</w:t>
      </w:r>
    </w:p>
    <w:p w:rsidR="001F2152" w:rsidRPr="00D30CDA" w:rsidRDefault="00B843EF"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состоит ли субъек</w:t>
      </w:r>
      <w:r w:rsidR="00B26E20" w:rsidRPr="00D30CDA">
        <w:rPr>
          <w:rFonts w:asciiTheme="minorHAnsi" w:eastAsia="Times New Roman" w:hAnsiTheme="minorHAnsi" w:cstheme="minorHAnsi"/>
          <w:spacing w:val="2"/>
          <w:lang w:eastAsia="ru-RU"/>
        </w:rPr>
        <w:t xml:space="preserve">т ПДн </w:t>
      </w:r>
      <w:r w:rsidR="00C136FC" w:rsidRPr="00D30CDA">
        <w:rPr>
          <w:rFonts w:asciiTheme="minorHAnsi" w:eastAsia="Times New Roman" w:hAnsiTheme="minorHAnsi" w:cstheme="minorHAnsi"/>
          <w:spacing w:val="2"/>
          <w:lang w:eastAsia="ru-RU"/>
        </w:rPr>
        <w:t>в договорных</w:t>
      </w:r>
      <w:r w:rsidR="00B26E20" w:rsidRPr="00D30CDA">
        <w:rPr>
          <w:rFonts w:asciiTheme="minorHAnsi" w:eastAsia="Times New Roman" w:hAnsiTheme="minorHAnsi" w:cstheme="minorHAnsi"/>
          <w:spacing w:val="2"/>
          <w:lang w:eastAsia="ru-RU"/>
        </w:rPr>
        <w:t xml:space="preserve"> отношения</w:t>
      </w:r>
      <w:r w:rsidR="00C136FC" w:rsidRPr="00D30CDA">
        <w:rPr>
          <w:rFonts w:asciiTheme="minorHAnsi" w:eastAsia="Times New Roman" w:hAnsiTheme="minorHAnsi" w:cstheme="minorHAnsi"/>
          <w:spacing w:val="2"/>
          <w:lang w:eastAsia="ru-RU"/>
        </w:rPr>
        <w:t>х</w:t>
      </w:r>
      <w:r w:rsidR="00B26E20" w:rsidRPr="00D30CDA">
        <w:rPr>
          <w:rFonts w:asciiTheme="minorHAnsi" w:eastAsia="Times New Roman" w:hAnsiTheme="minorHAnsi" w:cstheme="minorHAnsi"/>
          <w:spacing w:val="2"/>
          <w:lang w:eastAsia="ru-RU"/>
        </w:rPr>
        <w:t xml:space="preserve"> с А</w:t>
      </w:r>
      <w:r w:rsidRPr="00D30CDA">
        <w:rPr>
          <w:rFonts w:asciiTheme="minorHAnsi" w:eastAsia="Times New Roman" w:hAnsiTheme="minorHAnsi" w:cstheme="minorHAnsi"/>
          <w:spacing w:val="2"/>
          <w:lang w:eastAsia="ru-RU"/>
        </w:rPr>
        <w:t>дминистрацией;</w:t>
      </w:r>
    </w:p>
    <w:p w:rsidR="001F2152" w:rsidRPr="00D30CDA" w:rsidRDefault="00B843EF"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сведения</w:t>
      </w:r>
      <w:r w:rsidR="00B26E20" w:rsidRPr="00D30CDA">
        <w:rPr>
          <w:rFonts w:asciiTheme="minorHAnsi" w:eastAsia="Times New Roman" w:hAnsiTheme="minorHAnsi" w:cstheme="minorHAnsi"/>
          <w:spacing w:val="2"/>
          <w:lang w:eastAsia="ru-RU"/>
        </w:rPr>
        <w:t xml:space="preserve"> о заключенных договорах между А</w:t>
      </w:r>
      <w:r w:rsidRPr="00D30CDA">
        <w:rPr>
          <w:rFonts w:asciiTheme="minorHAnsi" w:eastAsia="Times New Roman" w:hAnsiTheme="minorHAnsi" w:cstheme="minorHAnsi"/>
          <w:spacing w:val="2"/>
          <w:lang w:eastAsia="ru-RU"/>
        </w:rPr>
        <w:t>дминистрацией и субъектом ПДн.</w:t>
      </w:r>
    </w:p>
    <w:p w:rsidR="001F2152" w:rsidRPr="00D30CDA" w:rsidRDefault="00B843EF"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иные сведения о в</w:t>
      </w:r>
      <w:r w:rsidR="00B26E20" w:rsidRPr="00D30CDA">
        <w:rPr>
          <w:rFonts w:asciiTheme="minorHAnsi" w:eastAsia="Times New Roman" w:hAnsiTheme="minorHAnsi" w:cstheme="minorHAnsi"/>
          <w:spacing w:val="2"/>
          <w:lang w:eastAsia="ru-RU"/>
        </w:rPr>
        <w:t>заимоотношениях субъекта ПДн с А</w:t>
      </w:r>
      <w:r w:rsidRPr="00D30CDA">
        <w:rPr>
          <w:rFonts w:asciiTheme="minorHAnsi" w:eastAsia="Times New Roman" w:hAnsiTheme="minorHAnsi" w:cstheme="minorHAnsi"/>
          <w:spacing w:val="2"/>
          <w:lang w:eastAsia="ru-RU"/>
        </w:rPr>
        <w:t>дминистрацией.</w:t>
      </w:r>
    </w:p>
    <w:p w:rsidR="00054EA4" w:rsidRPr="00D30CDA" w:rsidRDefault="00054EA4"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4.3. При</w:t>
      </w:r>
      <w:r w:rsidR="0078736B" w:rsidRPr="00D30CDA">
        <w:rPr>
          <w:rFonts w:asciiTheme="minorHAnsi" w:eastAsia="Times New Roman" w:hAnsiTheme="minorHAnsi" w:cstheme="minorHAnsi"/>
          <w:spacing w:val="2"/>
          <w:lang w:eastAsia="ru-RU"/>
        </w:rPr>
        <w:t xml:space="preserve"> подачи неправильно заполненной</w:t>
      </w:r>
      <w:r w:rsidR="00B843EF" w:rsidRPr="00D30CDA">
        <w:rPr>
          <w:rFonts w:asciiTheme="minorHAnsi" w:eastAsia="Times New Roman" w:hAnsiTheme="minorHAnsi" w:cstheme="minorHAnsi"/>
          <w:spacing w:val="2"/>
          <w:lang w:eastAsia="ru-RU"/>
        </w:rPr>
        <w:t xml:space="preserve"> формы запроса</w:t>
      </w:r>
      <w:r w:rsidR="00577A9E" w:rsidRPr="00D30CDA">
        <w:rPr>
          <w:rFonts w:asciiTheme="minorHAnsi" w:eastAsia="Times New Roman" w:hAnsiTheme="minorHAnsi" w:cstheme="minorHAnsi"/>
          <w:spacing w:val="2"/>
          <w:lang w:eastAsia="ru-RU"/>
        </w:rPr>
        <w:t xml:space="preserve"> служащие, отмеченные</w:t>
      </w:r>
      <w:r w:rsidRPr="00D30CDA">
        <w:rPr>
          <w:rFonts w:asciiTheme="minorHAnsi" w:eastAsia="Times New Roman" w:hAnsiTheme="minorHAnsi" w:cstheme="minorHAnsi"/>
          <w:spacing w:val="2"/>
          <w:lang w:eastAsia="ru-RU"/>
        </w:rPr>
        <w:t xml:space="preserve"> в пунк</w:t>
      </w:r>
      <w:r w:rsidR="00577A9E" w:rsidRPr="00D30CDA">
        <w:rPr>
          <w:rFonts w:asciiTheme="minorHAnsi" w:eastAsia="Times New Roman" w:hAnsiTheme="minorHAnsi" w:cstheme="minorHAnsi"/>
          <w:spacing w:val="2"/>
          <w:lang w:eastAsia="ru-RU"/>
        </w:rPr>
        <w:t>те 4.1 настоящих Правил, указывают</w:t>
      </w:r>
      <w:r w:rsidRPr="00D30CDA">
        <w:rPr>
          <w:rFonts w:asciiTheme="minorHAnsi" w:eastAsia="Times New Roman" w:hAnsiTheme="minorHAnsi" w:cstheme="minorHAnsi"/>
          <w:spacing w:val="2"/>
          <w:lang w:eastAsia="ru-RU"/>
        </w:rPr>
        <w:t xml:space="preserve"> на</w:t>
      </w:r>
      <w:r w:rsidR="00B843EF"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lang w:eastAsia="ru-RU"/>
        </w:rPr>
        <w:t>это обстоятельство подаю</w:t>
      </w:r>
      <w:r w:rsidR="00577A9E" w:rsidRPr="00D30CDA">
        <w:rPr>
          <w:rFonts w:asciiTheme="minorHAnsi" w:eastAsia="Times New Roman" w:hAnsiTheme="minorHAnsi" w:cstheme="minorHAnsi"/>
          <w:spacing w:val="2"/>
          <w:lang w:eastAsia="ru-RU"/>
        </w:rPr>
        <w:t>щему</w:t>
      </w:r>
      <w:r w:rsidRPr="00D30CDA">
        <w:rPr>
          <w:rFonts w:asciiTheme="minorHAnsi" w:eastAsia="Times New Roman" w:hAnsiTheme="minorHAnsi" w:cstheme="minorHAnsi"/>
          <w:spacing w:val="2"/>
          <w:lang w:eastAsia="ru-RU"/>
        </w:rPr>
        <w:t xml:space="preserve"> запрос. При отказе субъекта ПДн или его представителя привести запрос в </w:t>
      </w:r>
      <w:r w:rsidR="00C136FC" w:rsidRPr="00D30CDA">
        <w:rPr>
          <w:rFonts w:asciiTheme="minorHAnsi" w:eastAsia="Times New Roman" w:hAnsiTheme="minorHAnsi" w:cstheme="minorHAnsi"/>
          <w:spacing w:val="2"/>
          <w:lang w:eastAsia="ru-RU"/>
        </w:rPr>
        <w:t>надлежащую форм</w:t>
      </w:r>
      <w:r w:rsidR="00577A9E" w:rsidRPr="00D30CDA">
        <w:rPr>
          <w:rFonts w:asciiTheme="minorHAnsi" w:eastAsia="Times New Roman" w:hAnsiTheme="minorHAnsi" w:cstheme="minorHAnsi"/>
          <w:spacing w:val="2"/>
          <w:lang w:eastAsia="ru-RU"/>
        </w:rPr>
        <w:t>у, принимаю</w:t>
      </w:r>
      <w:r w:rsidRPr="00D30CDA">
        <w:rPr>
          <w:rFonts w:asciiTheme="minorHAnsi" w:eastAsia="Times New Roman" w:hAnsiTheme="minorHAnsi" w:cstheme="minorHAnsi"/>
          <w:spacing w:val="2"/>
          <w:lang w:eastAsia="ru-RU"/>
        </w:rPr>
        <w:t xml:space="preserve">т запрос и </w:t>
      </w:r>
      <w:r w:rsidR="00577A9E" w:rsidRPr="00D30CDA">
        <w:rPr>
          <w:rFonts w:asciiTheme="minorHAnsi" w:eastAsia="Times New Roman" w:hAnsiTheme="minorHAnsi" w:cstheme="minorHAnsi"/>
          <w:spacing w:val="2"/>
          <w:lang w:eastAsia="ru-RU"/>
        </w:rPr>
        <w:t>делаю</w:t>
      </w:r>
      <w:r w:rsidRPr="00D30CDA">
        <w:rPr>
          <w:rFonts w:asciiTheme="minorHAnsi" w:eastAsia="Times New Roman" w:hAnsiTheme="minorHAnsi" w:cstheme="minorHAnsi"/>
          <w:spacing w:val="2"/>
          <w:lang w:eastAsia="ru-RU"/>
        </w:rPr>
        <w:t>т соответствующую отметку в «Журнале учета входящей корреспонденции».</w:t>
      </w:r>
    </w:p>
    <w:p w:rsidR="001F2152" w:rsidRPr="00D30CDA" w:rsidRDefault="00054EA4"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 xml:space="preserve">4.4. </w:t>
      </w:r>
      <w:r w:rsidR="00577A9E" w:rsidRPr="00D30CDA">
        <w:rPr>
          <w:rFonts w:asciiTheme="minorHAnsi" w:eastAsia="Times New Roman" w:hAnsiTheme="minorHAnsi" w:cstheme="minorHAnsi"/>
          <w:spacing w:val="2"/>
          <w:lang w:eastAsia="ru-RU"/>
        </w:rPr>
        <w:t>О</w:t>
      </w:r>
      <w:r w:rsidRPr="00D30CDA">
        <w:rPr>
          <w:rFonts w:asciiTheme="minorHAnsi" w:eastAsia="Times New Roman" w:hAnsiTheme="minorHAnsi" w:cstheme="minorHAnsi"/>
          <w:spacing w:val="2"/>
          <w:lang w:eastAsia="ru-RU"/>
        </w:rPr>
        <w:t>тсутствия</w:t>
      </w:r>
      <w:r w:rsidR="00B843EF" w:rsidRPr="00D30CDA">
        <w:rPr>
          <w:rFonts w:asciiTheme="minorHAnsi" w:eastAsia="Times New Roman" w:hAnsiTheme="minorHAnsi" w:cstheme="minorHAnsi"/>
          <w:spacing w:val="2"/>
          <w:lang w:eastAsia="ru-RU"/>
        </w:rPr>
        <w:t xml:space="preserve"> документов, удостоверяющих личность субъекта ПДн или его представителя, </w:t>
      </w:r>
      <w:r w:rsidRPr="00D30CDA">
        <w:rPr>
          <w:rFonts w:asciiTheme="minorHAnsi" w:eastAsia="Times New Roman" w:hAnsiTheme="minorHAnsi" w:cstheme="minorHAnsi"/>
          <w:spacing w:val="2"/>
          <w:lang w:eastAsia="ru-RU"/>
        </w:rPr>
        <w:t xml:space="preserve">при подаче запроса </w:t>
      </w:r>
      <w:r w:rsidR="00577A9E" w:rsidRPr="00D30CDA">
        <w:rPr>
          <w:rFonts w:asciiTheme="minorHAnsi" w:eastAsia="Times New Roman" w:hAnsiTheme="minorHAnsi" w:cstheme="minorHAnsi"/>
          <w:spacing w:val="2"/>
          <w:lang w:eastAsia="ru-RU"/>
        </w:rPr>
        <w:t xml:space="preserve">является основанием для отказа </w:t>
      </w:r>
      <w:r w:rsidRPr="00D30CDA">
        <w:rPr>
          <w:rFonts w:asciiTheme="minorHAnsi" w:eastAsia="Times New Roman" w:hAnsiTheme="minorHAnsi" w:cstheme="minorHAnsi"/>
          <w:spacing w:val="2"/>
          <w:lang w:eastAsia="ru-RU"/>
        </w:rPr>
        <w:t>в его приеме.</w:t>
      </w:r>
    </w:p>
    <w:p w:rsidR="001F2152" w:rsidRPr="00D30CDA" w:rsidRDefault="00C136FC" w:rsidP="001F2152">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4.5. З</w:t>
      </w:r>
      <w:r w:rsidR="00B843EF" w:rsidRPr="00D30CDA">
        <w:rPr>
          <w:rFonts w:asciiTheme="minorHAnsi" w:eastAsia="Times New Roman" w:hAnsiTheme="minorHAnsi" w:cstheme="minorHAnsi"/>
          <w:spacing w:val="2"/>
          <w:lang w:eastAsia="ru-RU"/>
        </w:rPr>
        <w:t>апрос</w:t>
      </w:r>
      <w:r w:rsidRPr="00D30CDA">
        <w:rPr>
          <w:rFonts w:asciiTheme="minorHAnsi" w:eastAsia="Times New Roman" w:hAnsiTheme="minorHAnsi" w:cstheme="minorHAnsi"/>
          <w:spacing w:val="2"/>
          <w:lang w:eastAsia="ru-RU"/>
        </w:rPr>
        <w:t>,</w:t>
      </w:r>
      <w:r w:rsidR="00B843EF"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lang w:eastAsia="ru-RU"/>
        </w:rPr>
        <w:t>поданный в надлежащей форме</w:t>
      </w:r>
      <w:r w:rsidR="00B843EF" w:rsidRPr="00D30CDA">
        <w:rPr>
          <w:rFonts w:asciiTheme="minorHAnsi" w:eastAsia="Times New Roman" w:hAnsiTheme="minorHAnsi" w:cstheme="minorHAnsi"/>
          <w:spacing w:val="2"/>
          <w:lang w:eastAsia="ru-RU"/>
        </w:rPr>
        <w:t xml:space="preserve">, </w:t>
      </w:r>
      <w:r w:rsidRPr="00D30CDA">
        <w:rPr>
          <w:rFonts w:asciiTheme="minorHAnsi" w:eastAsia="Times New Roman" w:hAnsiTheme="minorHAnsi" w:cstheme="minorHAnsi"/>
          <w:spacing w:val="2"/>
          <w:lang w:eastAsia="ru-RU"/>
        </w:rPr>
        <w:t xml:space="preserve">после регистрации в «Журнале учета входящей корреспонденции» </w:t>
      </w:r>
      <w:r w:rsidR="00B843EF" w:rsidRPr="00D30CDA">
        <w:rPr>
          <w:rFonts w:asciiTheme="minorHAnsi" w:eastAsia="Times New Roman" w:hAnsiTheme="minorHAnsi" w:cstheme="minorHAnsi"/>
          <w:spacing w:val="2"/>
          <w:lang w:eastAsia="ru-RU"/>
        </w:rPr>
        <w:t xml:space="preserve">передается </w:t>
      </w:r>
      <w:r w:rsidR="00577A9E" w:rsidRPr="00D30CDA">
        <w:rPr>
          <w:rFonts w:asciiTheme="minorHAnsi" w:eastAsia="Times New Roman" w:hAnsiTheme="minorHAnsi" w:cstheme="minorHAnsi"/>
          <w:spacing w:val="2"/>
          <w:lang w:eastAsia="ru-RU"/>
        </w:rPr>
        <w:t>служащему Администрации, уполномоченному</w:t>
      </w:r>
      <w:r w:rsidR="0016161C" w:rsidRPr="00D30CDA">
        <w:rPr>
          <w:rFonts w:asciiTheme="minorHAnsi" w:eastAsia="Times New Roman" w:hAnsiTheme="minorHAnsi" w:cstheme="minorHAnsi"/>
          <w:spacing w:val="2"/>
          <w:lang w:eastAsia="ru-RU"/>
        </w:rPr>
        <w:t xml:space="preserve"> за обработку и хранение персональных данных</w:t>
      </w:r>
      <w:r w:rsidR="00577A9E" w:rsidRPr="00D30CDA">
        <w:rPr>
          <w:rFonts w:asciiTheme="minorHAnsi" w:eastAsia="Times New Roman" w:hAnsiTheme="minorHAnsi" w:cstheme="minorHAnsi"/>
          <w:spacing w:val="2"/>
          <w:lang w:eastAsia="ru-RU"/>
        </w:rPr>
        <w:t>, в случае его приема и регистрации служащим Администрации, в чьи должностные обязанности входит прием входящей корреспонденции</w:t>
      </w:r>
      <w:r w:rsidR="00B843EF" w:rsidRPr="00D30CDA">
        <w:rPr>
          <w:rFonts w:asciiTheme="minorHAnsi" w:eastAsia="Times New Roman" w:hAnsiTheme="minorHAnsi" w:cstheme="minorHAnsi"/>
          <w:spacing w:val="2"/>
          <w:lang w:eastAsia="ru-RU"/>
        </w:rPr>
        <w:t>.</w:t>
      </w:r>
    </w:p>
    <w:p w:rsidR="00B843EF" w:rsidRPr="00D30CDA" w:rsidRDefault="00C136FC" w:rsidP="00C136FC">
      <w:pPr>
        <w:ind w:firstLine="851"/>
        <w:jc w:val="both"/>
        <w:rPr>
          <w:rFonts w:asciiTheme="minorHAnsi" w:eastAsia="Times New Roman" w:hAnsiTheme="minorHAnsi" w:cstheme="minorHAnsi"/>
          <w:spacing w:val="2"/>
          <w:lang w:eastAsia="ru-RU"/>
        </w:rPr>
      </w:pPr>
      <w:r w:rsidRPr="00D30CDA">
        <w:rPr>
          <w:rFonts w:asciiTheme="minorHAnsi" w:eastAsia="Times New Roman" w:hAnsiTheme="minorHAnsi" w:cstheme="minorHAnsi"/>
          <w:spacing w:val="2"/>
          <w:lang w:eastAsia="ru-RU"/>
        </w:rPr>
        <w:t>4.6. Поступивший запрос</w:t>
      </w:r>
      <w:r w:rsidR="0078736B" w:rsidRPr="00D30CDA">
        <w:rPr>
          <w:rFonts w:asciiTheme="minorHAnsi" w:eastAsia="Times New Roman" w:hAnsiTheme="minorHAnsi" w:cstheme="minorHAnsi"/>
          <w:spacing w:val="2"/>
          <w:lang w:eastAsia="ru-RU"/>
        </w:rPr>
        <w:t xml:space="preserve"> У</w:t>
      </w:r>
      <w:r w:rsidR="00B843EF" w:rsidRPr="00D30CDA">
        <w:rPr>
          <w:rFonts w:asciiTheme="minorHAnsi" w:eastAsia="Times New Roman" w:hAnsiTheme="minorHAnsi" w:cstheme="minorHAnsi"/>
          <w:spacing w:val="2"/>
          <w:lang w:eastAsia="ru-RU"/>
        </w:rPr>
        <w:t xml:space="preserve">полномоченного органа </w:t>
      </w:r>
      <w:r w:rsidRPr="00D30CDA">
        <w:rPr>
          <w:rFonts w:asciiTheme="minorHAnsi" w:eastAsia="Times New Roman" w:hAnsiTheme="minorHAnsi" w:cstheme="minorHAnsi"/>
          <w:spacing w:val="2"/>
          <w:lang w:eastAsia="ru-RU"/>
        </w:rPr>
        <w:t>регистрируется</w:t>
      </w:r>
      <w:r w:rsidR="00B843EF" w:rsidRPr="00D30CDA">
        <w:rPr>
          <w:rFonts w:asciiTheme="minorHAnsi" w:eastAsia="Times New Roman" w:hAnsiTheme="minorHAnsi" w:cstheme="minorHAnsi"/>
          <w:spacing w:val="2"/>
          <w:lang w:eastAsia="ru-RU"/>
        </w:rPr>
        <w:t xml:space="preserve"> в </w:t>
      </w:r>
      <w:r w:rsidRPr="00D30CDA">
        <w:rPr>
          <w:rFonts w:asciiTheme="minorHAnsi" w:eastAsia="Times New Roman" w:hAnsiTheme="minorHAnsi" w:cstheme="minorHAnsi"/>
          <w:spacing w:val="2"/>
          <w:lang w:eastAsia="ru-RU"/>
        </w:rPr>
        <w:t>«</w:t>
      </w:r>
      <w:r w:rsidR="00B843EF" w:rsidRPr="00D30CDA">
        <w:rPr>
          <w:rFonts w:asciiTheme="minorHAnsi" w:eastAsia="Times New Roman" w:hAnsiTheme="minorHAnsi" w:cstheme="minorHAnsi"/>
          <w:spacing w:val="2"/>
          <w:lang w:eastAsia="ru-RU"/>
        </w:rPr>
        <w:t xml:space="preserve">Журнале </w:t>
      </w:r>
      <w:r w:rsidRPr="00D30CDA">
        <w:rPr>
          <w:rFonts w:asciiTheme="minorHAnsi" w:eastAsia="Times New Roman" w:hAnsiTheme="minorHAnsi" w:cstheme="minorHAnsi"/>
          <w:spacing w:val="2"/>
          <w:lang w:eastAsia="ru-RU"/>
        </w:rPr>
        <w:t xml:space="preserve">учета входящей корреспонденции» и </w:t>
      </w:r>
      <w:r w:rsidR="00B843EF" w:rsidRPr="00D30CDA">
        <w:rPr>
          <w:rFonts w:asciiTheme="minorHAnsi" w:eastAsia="Times New Roman" w:hAnsiTheme="minorHAnsi" w:cstheme="minorHAnsi"/>
          <w:spacing w:val="2"/>
          <w:lang w:eastAsia="ru-RU"/>
        </w:rPr>
        <w:t xml:space="preserve">передается </w:t>
      </w:r>
      <w:r w:rsidRPr="00D30CDA">
        <w:rPr>
          <w:rFonts w:asciiTheme="minorHAnsi" w:eastAsia="Times New Roman" w:hAnsiTheme="minorHAnsi" w:cstheme="minorHAnsi"/>
          <w:spacing w:val="2"/>
          <w:lang w:eastAsia="ru-RU"/>
        </w:rPr>
        <w:t>служащему, указанному в пункте 4.5 настоящих Правил</w:t>
      </w:r>
      <w:r w:rsidR="00577A9E" w:rsidRPr="00D30CDA">
        <w:rPr>
          <w:rFonts w:asciiTheme="minorHAnsi" w:eastAsia="Times New Roman" w:hAnsiTheme="minorHAnsi" w:cstheme="minorHAnsi"/>
          <w:spacing w:val="2"/>
          <w:lang w:eastAsia="ru-RU"/>
        </w:rPr>
        <w:t>, в случае его приема и регистрации служащим Администрации, в чьи должностные обязанности входит прием входящей корреспонденции или регистрируется и принимается для отработки служащим Администрации, уполномоченный на обработку и хранение соответствующих ПДн по запросу</w:t>
      </w:r>
      <w:r w:rsidR="00B843EF" w:rsidRPr="00D30CDA">
        <w:rPr>
          <w:rFonts w:asciiTheme="minorHAnsi" w:eastAsia="Times New Roman" w:hAnsiTheme="minorHAnsi" w:cstheme="minorHAnsi"/>
          <w:spacing w:val="2"/>
          <w:lang w:eastAsia="ru-RU"/>
        </w:rPr>
        <w:t>.</w:t>
      </w:r>
    </w:p>
    <w:p w:rsidR="001F2152" w:rsidRPr="00D30CDA" w:rsidRDefault="001F2152"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Pr="00D30CDA" w:rsidRDefault="0016161C" w:rsidP="00B843EF">
      <w:pPr>
        <w:rPr>
          <w:rFonts w:asciiTheme="minorHAnsi" w:eastAsia="Times New Roman" w:hAnsiTheme="minorHAnsi" w:cstheme="minorHAnsi"/>
          <w:spacing w:val="2"/>
          <w:lang w:eastAsia="ru-RU"/>
        </w:rPr>
      </w:pPr>
    </w:p>
    <w:p w:rsidR="0016161C" w:rsidRDefault="0016161C" w:rsidP="00B843EF">
      <w:pPr>
        <w:rPr>
          <w:rFonts w:asciiTheme="minorHAnsi" w:eastAsia="Times New Roman" w:hAnsiTheme="minorHAnsi" w:cstheme="minorHAnsi"/>
          <w:color w:val="332E2D"/>
          <w:spacing w:val="2"/>
          <w:lang w:eastAsia="ru-RU"/>
        </w:rPr>
      </w:pPr>
    </w:p>
    <w:p w:rsidR="0016161C" w:rsidRDefault="0016161C" w:rsidP="00B843EF">
      <w:pPr>
        <w:rPr>
          <w:rFonts w:asciiTheme="minorHAnsi" w:eastAsia="Times New Roman" w:hAnsiTheme="minorHAnsi" w:cstheme="minorHAnsi"/>
          <w:color w:val="332E2D"/>
          <w:spacing w:val="2"/>
          <w:lang w:eastAsia="ru-RU"/>
        </w:rPr>
      </w:pPr>
    </w:p>
    <w:p w:rsidR="0016161C" w:rsidRDefault="0016161C" w:rsidP="00B843EF">
      <w:pPr>
        <w:rPr>
          <w:rFonts w:asciiTheme="minorHAnsi" w:eastAsia="Times New Roman" w:hAnsiTheme="minorHAnsi" w:cstheme="minorHAnsi"/>
          <w:color w:val="332E2D"/>
          <w:spacing w:val="2"/>
          <w:lang w:eastAsia="ru-RU"/>
        </w:rPr>
      </w:pPr>
    </w:p>
    <w:p w:rsidR="0016161C" w:rsidRPr="00EB4DC6" w:rsidRDefault="0016161C" w:rsidP="00B843EF">
      <w:pPr>
        <w:rPr>
          <w:rFonts w:asciiTheme="minorHAnsi" w:eastAsia="Times New Roman" w:hAnsiTheme="minorHAnsi" w:cstheme="minorHAnsi"/>
          <w:spacing w:val="2"/>
          <w:lang w:eastAsia="ru-RU"/>
        </w:rPr>
      </w:pPr>
    </w:p>
    <w:p w:rsidR="0016161C" w:rsidRDefault="0016161C" w:rsidP="00B843EF">
      <w:pPr>
        <w:rPr>
          <w:rFonts w:asciiTheme="minorHAnsi" w:eastAsia="Times New Roman" w:hAnsiTheme="minorHAnsi" w:cstheme="minorHAnsi"/>
          <w:color w:val="332E2D"/>
          <w:spacing w:val="2"/>
          <w:lang w:eastAsia="ru-RU"/>
        </w:rPr>
      </w:pPr>
    </w:p>
    <w:p w:rsidR="0016161C" w:rsidRDefault="0016161C" w:rsidP="00B843EF">
      <w:pPr>
        <w:rPr>
          <w:rFonts w:asciiTheme="minorHAnsi" w:eastAsia="Times New Roman" w:hAnsiTheme="minorHAnsi" w:cstheme="minorHAnsi"/>
          <w:color w:val="332E2D"/>
          <w:spacing w:val="2"/>
          <w:lang w:eastAsia="ru-RU"/>
        </w:rPr>
      </w:pPr>
    </w:p>
    <w:p w:rsidR="0016161C" w:rsidRDefault="0016161C" w:rsidP="00B843EF">
      <w:pPr>
        <w:rPr>
          <w:rFonts w:asciiTheme="minorHAnsi" w:eastAsia="Times New Roman" w:hAnsiTheme="minorHAnsi" w:cstheme="minorHAnsi"/>
          <w:color w:val="332E2D"/>
          <w:spacing w:val="2"/>
          <w:lang w:eastAsia="ru-RU"/>
        </w:rPr>
      </w:pPr>
    </w:p>
    <w:p w:rsidR="00BF2993" w:rsidRDefault="00BF2993" w:rsidP="00BF2993">
      <w:pPr>
        <w:jc w:val="right"/>
        <w:rPr>
          <w:rFonts w:asciiTheme="minorHAnsi" w:eastAsia="Times New Roman" w:hAnsiTheme="minorHAnsi" w:cstheme="minorHAnsi"/>
          <w:spacing w:val="2"/>
          <w:sz w:val="20"/>
          <w:szCs w:val="20"/>
          <w:lang w:eastAsia="ru-RU"/>
        </w:rPr>
        <w:sectPr w:rsidR="00BF2993" w:rsidSect="00F060B0">
          <w:pgSz w:w="11906" w:h="16838"/>
          <w:pgMar w:top="851" w:right="567" w:bottom="1134" w:left="1701" w:header="709" w:footer="709" w:gutter="0"/>
          <w:cols w:space="708"/>
          <w:docGrid w:linePitch="360"/>
        </w:sectPr>
      </w:pPr>
    </w:p>
    <w:p w:rsidR="0057337D" w:rsidRPr="004974E5" w:rsidRDefault="00EB4DC6" w:rsidP="0057337D">
      <w:pPr>
        <w:jc w:val="right"/>
        <w:rPr>
          <w:rFonts w:asciiTheme="minorHAnsi" w:eastAsia="Times New Roman" w:hAnsiTheme="minorHAnsi" w:cstheme="minorHAnsi"/>
          <w:spacing w:val="2"/>
          <w:sz w:val="20"/>
          <w:szCs w:val="20"/>
          <w:lang w:eastAsia="ru-RU"/>
        </w:rPr>
      </w:pPr>
      <w:r w:rsidRPr="004974E5">
        <w:rPr>
          <w:rFonts w:asciiTheme="minorHAnsi" w:eastAsia="Times New Roman" w:hAnsiTheme="minorHAnsi" w:cstheme="minorHAnsi"/>
          <w:spacing w:val="2"/>
          <w:sz w:val="20"/>
          <w:szCs w:val="20"/>
          <w:lang w:eastAsia="ru-RU"/>
        </w:rPr>
        <w:t>Приложение № 1</w:t>
      </w:r>
    </w:p>
    <w:p w:rsidR="00BF2993" w:rsidRPr="0057337D" w:rsidRDefault="0057337D" w:rsidP="00BF2993">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 xml:space="preserve">к </w:t>
      </w:r>
      <w:r w:rsidR="00BF2993" w:rsidRPr="0057337D">
        <w:rPr>
          <w:rFonts w:asciiTheme="minorHAnsi" w:eastAsia="Times New Roman" w:hAnsiTheme="minorHAnsi" w:cstheme="minorHAnsi"/>
          <w:spacing w:val="2"/>
          <w:sz w:val="20"/>
          <w:szCs w:val="20"/>
          <w:lang w:eastAsia="ru-RU"/>
        </w:rPr>
        <w:t xml:space="preserve">Правилам рассмотрения запросов субъектов </w:t>
      </w:r>
    </w:p>
    <w:p w:rsidR="00BF2993" w:rsidRPr="0057337D" w:rsidRDefault="00BF2993" w:rsidP="00BF2993">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персональных данных или их представителей</w:t>
      </w:r>
    </w:p>
    <w:p w:rsidR="00BF2993" w:rsidRPr="0057337D" w:rsidRDefault="00BF2993" w:rsidP="00BF2993">
      <w:pPr>
        <w:jc w:val="right"/>
        <w:rPr>
          <w:rFonts w:asciiTheme="minorHAnsi" w:eastAsia="Times New Roman" w:hAnsiTheme="minorHAnsi" w:cstheme="minorHAnsi"/>
          <w:b/>
          <w:spacing w:val="2"/>
          <w:lang w:eastAsia="ru-RU"/>
        </w:rPr>
      </w:pPr>
      <w:r w:rsidRPr="0057337D">
        <w:rPr>
          <w:rFonts w:asciiTheme="minorHAnsi" w:eastAsia="Times New Roman" w:hAnsiTheme="minorHAnsi" w:cstheme="minorHAnsi"/>
          <w:spacing w:val="2"/>
          <w:sz w:val="20"/>
          <w:szCs w:val="20"/>
          <w:lang w:eastAsia="ru-RU"/>
        </w:rPr>
        <w:t>в администрации Бирофельдского сельского поселения</w:t>
      </w:r>
    </w:p>
    <w:p w:rsidR="00BF2993" w:rsidRPr="0057337D" w:rsidRDefault="00BF2993" w:rsidP="00BF2993">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 xml:space="preserve">Биробиджанского муниципального района </w:t>
      </w:r>
    </w:p>
    <w:p w:rsidR="00BF2993" w:rsidRPr="0057337D" w:rsidRDefault="00BF2993" w:rsidP="00BF2993">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 xml:space="preserve">Еврейской автономной области </w:t>
      </w:r>
    </w:p>
    <w:p w:rsidR="00BF2993" w:rsidRPr="0057337D" w:rsidRDefault="00BF2993" w:rsidP="00BF2993">
      <w:pPr>
        <w:jc w:val="right"/>
        <w:rPr>
          <w:rFonts w:asciiTheme="minorHAnsi" w:eastAsia="Times New Roman" w:hAnsiTheme="minorHAnsi" w:cstheme="minorHAnsi"/>
          <w:spacing w:val="2"/>
          <w:sz w:val="20"/>
          <w:szCs w:val="20"/>
          <w:lang w:eastAsia="ru-RU"/>
        </w:rPr>
      </w:pPr>
    </w:p>
    <w:p w:rsidR="00BF2993" w:rsidRPr="0057337D" w:rsidRDefault="00BF2993" w:rsidP="00BF2993">
      <w:pPr>
        <w:jc w:val="right"/>
        <w:rPr>
          <w:rFonts w:asciiTheme="minorHAnsi" w:eastAsia="Times New Roman" w:hAnsiTheme="minorHAnsi" w:cstheme="minorHAnsi"/>
          <w:spacing w:val="2"/>
          <w:sz w:val="20"/>
          <w:szCs w:val="20"/>
          <w:lang w:eastAsia="ru-RU"/>
        </w:rPr>
      </w:pPr>
    </w:p>
    <w:p w:rsidR="007F3F84" w:rsidRPr="0057337D" w:rsidRDefault="00BF2993" w:rsidP="00B843EF">
      <w:pPr>
        <w:jc w:val="center"/>
        <w:rPr>
          <w:rFonts w:asciiTheme="minorHAnsi" w:eastAsia="Times New Roman" w:hAnsiTheme="minorHAnsi" w:cstheme="minorHAnsi"/>
          <w:b/>
          <w:spacing w:val="2"/>
          <w:lang w:eastAsia="ru-RU"/>
        </w:rPr>
      </w:pPr>
      <w:r w:rsidRPr="0057337D">
        <w:rPr>
          <w:rFonts w:asciiTheme="minorHAnsi" w:eastAsia="Times New Roman" w:hAnsiTheme="minorHAnsi" w:cstheme="minorHAnsi"/>
          <w:b/>
          <w:spacing w:val="2"/>
          <w:lang w:eastAsia="ru-RU"/>
        </w:rPr>
        <w:t xml:space="preserve">СВОДНАЯ ТАБЛИЦА </w:t>
      </w:r>
    </w:p>
    <w:p w:rsidR="00B843EF" w:rsidRPr="0057337D" w:rsidRDefault="007F3F84" w:rsidP="00B843EF">
      <w:pPr>
        <w:jc w:val="center"/>
        <w:rPr>
          <w:rFonts w:asciiTheme="minorHAnsi" w:eastAsia="Times New Roman" w:hAnsiTheme="minorHAnsi" w:cstheme="minorHAnsi"/>
          <w:b/>
          <w:spacing w:val="2"/>
          <w:lang w:eastAsia="ru-RU"/>
        </w:rPr>
      </w:pPr>
      <w:r w:rsidRPr="0057337D">
        <w:rPr>
          <w:rFonts w:asciiTheme="minorHAnsi" w:eastAsia="Times New Roman" w:hAnsiTheme="minorHAnsi" w:cstheme="minorHAnsi"/>
          <w:b/>
          <w:spacing w:val="2"/>
          <w:lang w:eastAsia="ru-RU"/>
        </w:rPr>
        <w:t>действий в ответ на запросы персональных данных</w:t>
      </w:r>
    </w:p>
    <w:p w:rsidR="0016161C" w:rsidRPr="0057337D" w:rsidRDefault="0016161C" w:rsidP="00B843EF">
      <w:pPr>
        <w:jc w:val="center"/>
        <w:rPr>
          <w:rFonts w:asciiTheme="minorHAnsi" w:eastAsia="Times New Roman" w:hAnsiTheme="minorHAnsi" w:cstheme="minorHAnsi"/>
          <w:spacing w:val="2"/>
          <w:lang w:eastAsia="ru-RU"/>
        </w:rPr>
      </w:pPr>
    </w:p>
    <w:tbl>
      <w:tblPr>
        <w:tblW w:w="4822" w:type="pct"/>
        <w:jc w:val="center"/>
        <w:tblCellMar>
          <w:left w:w="0" w:type="dxa"/>
          <w:right w:w="0" w:type="dxa"/>
        </w:tblCellMar>
        <w:tblLook w:val="04A0"/>
      </w:tblPr>
      <w:tblGrid>
        <w:gridCol w:w="846"/>
        <w:gridCol w:w="2983"/>
        <w:gridCol w:w="2842"/>
        <w:gridCol w:w="3737"/>
        <w:gridCol w:w="3932"/>
      </w:tblGrid>
      <w:tr w:rsidR="00B843EF" w:rsidRPr="0057337D" w:rsidTr="003750AC">
        <w:trPr>
          <w:jc w:val="center"/>
        </w:trPr>
        <w:tc>
          <w:tcPr>
            <w:tcW w:w="295" w:type="pct"/>
            <w:tcBorders>
              <w:top w:val="single" w:sz="6" w:space="0" w:color="000000"/>
              <w:left w:val="single" w:sz="6" w:space="0" w:color="000000"/>
              <w:bottom w:val="single" w:sz="6" w:space="0" w:color="000000"/>
              <w:right w:val="single" w:sz="6" w:space="0" w:color="000000"/>
            </w:tcBorders>
            <w:hideMark/>
          </w:tcPr>
          <w:p w:rsidR="00B843EF" w:rsidRPr="0057337D" w:rsidRDefault="00BF2993" w:rsidP="00B843EF">
            <w:pPr>
              <w:jc w:val="center"/>
              <w:rPr>
                <w:rFonts w:asciiTheme="minorHAnsi" w:eastAsia="Times New Roman" w:hAnsiTheme="minorHAnsi" w:cstheme="minorHAnsi"/>
                <w:b/>
                <w:spacing w:val="2"/>
                <w:sz w:val="24"/>
                <w:szCs w:val="24"/>
                <w:lang w:eastAsia="ru-RU"/>
              </w:rPr>
            </w:pPr>
            <w:r w:rsidRPr="0057337D">
              <w:rPr>
                <w:rFonts w:asciiTheme="minorHAnsi" w:eastAsia="Times New Roman" w:hAnsiTheme="minorHAnsi" w:cstheme="minorHAnsi"/>
                <w:b/>
                <w:spacing w:val="2"/>
                <w:sz w:val="24"/>
                <w:szCs w:val="24"/>
                <w:lang w:eastAsia="ru-RU"/>
              </w:rPr>
              <w:t>№ п/п</w:t>
            </w:r>
          </w:p>
        </w:tc>
        <w:tc>
          <w:tcPr>
            <w:tcW w:w="1040" w:type="pct"/>
            <w:tcBorders>
              <w:top w:val="single" w:sz="6" w:space="0" w:color="000000"/>
              <w:left w:val="single" w:sz="6" w:space="0" w:color="000000"/>
              <w:bottom w:val="single" w:sz="6" w:space="0" w:color="000000"/>
              <w:right w:val="single" w:sz="6" w:space="0" w:color="000000"/>
            </w:tcBorders>
            <w:hideMark/>
          </w:tcPr>
          <w:p w:rsidR="00B843EF" w:rsidRPr="0057337D" w:rsidRDefault="00512AF6" w:rsidP="00B843EF">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НАИМЕНОВАНИЕ ЗАПРОСА </w:t>
            </w:r>
          </w:p>
        </w:tc>
        <w:tc>
          <w:tcPr>
            <w:tcW w:w="991" w:type="pct"/>
            <w:tcBorders>
              <w:top w:val="single" w:sz="6" w:space="0" w:color="000000"/>
              <w:left w:val="single" w:sz="6" w:space="0" w:color="000000"/>
              <w:bottom w:val="single" w:sz="6" w:space="0" w:color="000000"/>
              <w:right w:val="single" w:sz="6" w:space="0" w:color="000000"/>
            </w:tcBorders>
            <w:hideMark/>
          </w:tcPr>
          <w:p w:rsidR="00B843EF" w:rsidRPr="0057337D" w:rsidRDefault="00512AF6" w:rsidP="00B843EF">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ДЕЙСТВИЯ ПО ОБРАБОТКЕ</w:t>
            </w:r>
          </w:p>
        </w:tc>
        <w:tc>
          <w:tcPr>
            <w:tcW w:w="1303" w:type="pct"/>
            <w:tcBorders>
              <w:top w:val="single" w:sz="6" w:space="0" w:color="000000"/>
              <w:left w:val="single" w:sz="6" w:space="0" w:color="000000"/>
              <w:bottom w:val="single" w:sz="6" w:space="0" w:color="000000"/>
              <w:right w:val="single" w:sz="6" w:space="0" w:color="000000"/>
            </w:tcBorders>
            <w:hideMark/>
          </w:tcPr>
          <w:p w:rsidR="00B843EF" w:rsidRPr="0057337D" w:rsidRDefault="00512AF6" w:rsidP="00B843EF">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СРОК ИСПОЛНЕНИЯ</w:t>
            </w:r>
          </w:p>
        </w:tc>
        <w:tc>
          <w:tcPr>
            <w:tcW w:w="1371" w:type="pct"/>
            <w:tcBorders>
              <w:top w:val="single" w:sz="6" w:space="0" w:color="000000"/>
              <w:left w:val="single" w:sz="6" w:space="0" w:color="000000"/>
              <w:bottom w:val="single" w:sz="6" w:space="0" w:color="000000"/>
              <w:right w:val="single" w:sz="6" w:space="0" w:color="000000"/>
            </w:tcBorders>
            <w:hideMark/>
          </w:tcPr>
          <w:p w:rsidR="00B843EF" w:rsidRPr="0057337D" w:rsidRDefault="00512AF6" w:rsidP="00B843EF">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ОТВЕТ НА ЗАПРОС</w:t>
            </w:r>
          </w:p>
        </w:tc>
      </w:tr>
      <w:tr w:rsidR="00B843EF" w:rsidRPr="0057337D" w:rsidTr="003750AC">
        <w:trPr>
          <w:jc w:val="center"/>
        </w:trPr>
        <w:tc>
          <w:tcPr>
            <w:tcW w:w="5000" w:type="pct"/>
            <w:gridSpan w:val="5"/>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jc w:val="center"/>
              <w:rPr>
                <w:rFonts w:asciiTheme="minorHAnsi" w:eastAsia="Times New Roman" w:hAnsiTheme="minorHAnsi" w:cstheme="minorHAnsi"/>
                <w:spacing w:val="2"/>
                <w:sz w:val="24"/>
                <w:szCs w:val="24"/>
                <w:lang w:eastAsia="ru-RU"/>
              </w:rPr>
            </w:pPr>
          </w:p>
          <w:p w:rsidR="00B843EF" w:rsidRPr="0057337D" w:rsidRDefault="00B843EF" w:rsidP="00BF2993">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1.Запрос Субъекта </w:t>
            </w:r>
            <w:r w:rsidR="007F3F84" w:rsidRPr="0057337D">
              <w:rPr>
                <w:rFonts w:asciiTheme="minorHAnsi" w:eastAsia="Times New Roman" w:hAnsiTheme="minorHAnsi" w:cstheme="minorHAnsi"/>
                <w:spacing w:val="2"/>
                <w:sz w:val="24"/>
                <w:szCs w:val="24"/>
                <w:lang w:eastAsia="ru-RU"/>
              </w:rPr>
              <w:t xml:space="preserve">персональных данных (далее по тексту настоящей таблицы – </w:t>
            </w:r>
            <w:r w:rsidRPr="0057337D">
              <w:rPr>
                <w:rFonts w:asciiTheme="minorHAnsi" w:eastAsia="Times New Roman" w:hAnsiTheme="minorHAnsi" w:cstheme="minorHAnsi"/>
                <w:spacing w:val="2"/>
                <w:sz w:val="24"/>
                <w:szCs w:val="24"/>
                <w:lang w:eastAsia="ru-RU"/>
              </w:rPr>
              <w:t>ПДн</w:t>
            </w:r>
            <w:r w:rsidR="007F3F84" w:rsidRPr="0057337D">
              <w:rPr>
                <w:rFonts w:asciiTheme="minorHAnsi" w:eastAsia="Times New Roman" w:hAnsiTheme="minorHAnsi" w:cstheme="minorHAnsi"/>
                <w:spacing w:val="2"/>
                <w:sz w:val="24"/>
                <w:szCs w:val="24"/>
                <w:lang w:eastAsia="ru-RU"/>
              </w:rPr>
              <w:t>)</w:t>
            </w:r>
            <w:r w:rsidRPr="0057337D">
              <w:rPr>
                <w:rFonts w:asciiTheme="minorHAnsi" w:eastAsia="Times New Roman" w:hAnsiTheme="minorHAnsi" w:cstheme="minorHAnsi"/>
                <w:spacing w:val="2"/>
                <w:sz w:val="24"/>
                <w:szCs w:val="24"/>
                <w:lang w:eastAsia="ru-RU"/>
              </w:rPr>
              <w:t xml:space="preserve"> или его Представителя</w:t>
            </w:r>
          </w:p>
          <w:p w:rsidR="003750AC" w:rsidRPr="0057337D" w:rsidRDefault="003750AC" w:rsidP="00BF2993">
            <w:pPr>
              <w:jc w:val="center"/>
              <w:rPr>
                <w:rFonts w:asciiTheme="minorHAnsi" w:eastAsia="Times New Roman" w:hAnsiTheme="minorHAnsi" w:cstheme="minorHAnsi"/>
                <w:spacing w:val="2"/>
                <w:sz w:val="24"/>
                <w:szCs w:val="24"/>
                <w:lang w:eastAsia="ru-RU"/>
              </w:rPr>
            </w:pPr>
          </w:p>
        </w:tc>
      </w:tr>
      <w:tr w:rsidR="003750AC" w:rsidRPr="0057337D" w:rsidTr="003750AC">
        <w:trPr>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1.1.</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Наличие ПДн </w:t>
            </w: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Подтверждение обработки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30 дней (пункт 1 статьи 20)*</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Подтверждение обработки ПДн </w:t>
            </w:r>
          </w:p>
        </w:tc>
      </w:tr>
      <w:tr w:rsidR="003750AC" w:rsidRPr="0057337D" w:rsidTr="003750AC">
        <w:trPr>
          <w:jc w:val="center"/>
        </w:trPr>
        <w:tc>
          <w:tcPr>
            <w:tcW w:w="295" w:type="pct"/>
            <w:vMerge/>
            <w:tcBorders>
              <w:left w:val="single" w:sz="6" w:space="0" w:color="000000"/>
              <w:bottom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Отказ подтверждения обработки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30 дней (пункт 2 статьи 20)</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подтверждения обработки ПДн </w:t>
            </w:r>
          </w:p>
        </w:tc>
      </w:tr>
      <w:tr w:rsidR="003750AC" w:rsidRPr="0057337D" w:rsidTr="003750AC">
        <w:trPr>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1.2.</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Ознакомление с ПДн </w:t>
            </w:r>
          </w:p>
        </w:tc>
        <w:tc>
          <w:tcPr>
            <w:tcW w:w="991" w:type="pct"/>
            <w:vMerge w:val="restart"/>
            <w:tcBorders>
              <w:top w:val="single" w:sz="6" w:space="0" w:color="000000"/>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Предоставление информации по ПДн </w:t>
            </w:r>
          </w:p>
        </w:tc>
        <w:tc>
          <w:tcPr>
            <w:tcW w:w="1303" w:type="pct"/>
            <w:vMerge w:val="restart"/>
            <w:tcBorders>
              <w:top w:val="single" w:sz="6" w:space="0" w:color="000000"/>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7 дней (пункт 3 статьи 20)</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1. Подтверждение обработки ПДн, а также цель такой обработки </w:t>
            </w:r>
          </w:p>
        </w:tc>
      </w:tr>
      <w:tr w:rsidR="003750AC" w:rsidRPr="0057337D" w:rsidTr="003750AC">
        <w:trPr>
          <w:jc w:val="center"/>
        </w:trPr>
        <w:tc>
          <w:tcPr>
            <w:tcW w:w="295" w:type="pct"/>
            <w:vMerge/>
            <w:tcBorders>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03"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2. Способы обработки ПДн </w:t>
            </w:r>
          </w:p>
        </w:tc>
      </w:tr>
      <w:tr w:rsidR="003750AC" w:rsidRPr="0057337D" w:rsidTr="003750AC">
        <w:trPr>
          <w:jc w:val="center"/>
        </w:trPr>
        <w:tc>
          <w:tcPr>
            <w:tcW w:w="295" w:type="pct"/>
            <w:vMerge/>
            <w:tcBorders>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03"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3.Сведения о лицах, которые имеют доступ к ПДн </w:t>
            </w:r>
          </w:p>
        </w:tc>
      </w:tr>
      <w:tr w:rsidR="003750AC" w:rsidRPr="0057337D" w:rsidTr="003750AC">
        <w:trPr>
          <w:jc w:val="center"/>
        </w:trPr>
        <w:tc>
          <w:tcPr>
            <w:tcW w:w="295" w:type="pct"/>
            <w:vMerge/>
            <w:tcBorders>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03"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4. Перечень обрабатываемых ПДн и источник их получения </w:t>
            </w:r>
          </w:p>
        </w:tc>
      </w:tr>
      <w:tr w:rsidR="003750AC" w:rsidRPr="0057337D" w:rsidTr="003750AC">
        <w:trPr>
          <w:jc w:val="center"/>
        </w:trPr>
        <w:tc>
          <w:tcPr>
            <w:tcW w:w="295" w:type="pct"/>
            <w:vMerge/>
            <w:tcBorders>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03"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5. Сроки обработки ПДн, в том числе сроки их хранения </w:t>
            </w:r>
          </w:p>
        </w:tc>
      </w:tr>
      <w:tr w:rsidR="003750AC" w:rsidRPr="0057337D" w:rsidTr="003750AC">
        <w:trPr>
          <w:jc w:val="center"/>
        </w:trPr>
        <w:tc>
          <w:tcPr>
            <w:tcW w:w="295" w:type="pct"/>
            <w:vMerge/>
            <w:tcBorders>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vMerge/>
            <w:tcBorders>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03" w:type="pct"/>
            <w:vMerge/>
            <w:tcBorders>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6. Юридические последствия для субъекта ПДн обработки его ПДн </w:t>
            </w:r>
          </w:p>
        </w:tc>
      </w:tr>
      <w:tr w:rsidR="003750AC" w:rsidRPr="0057337D" w:rsidTr="00E80484">
        <w:trPr>
          <w:jc w:val="center"/>
        </w:trPr>
        <w:tc>
          <w:tcPr>
            <w:tcW w:w="295" w:type="pct"/>
            <w:vMerge/>
            <w:tcBorders>
              <w:left w:val="single" w:sz="6" w:space="0" w:color="000000"/>
              <w:bottom w:val="single" w:sz="4" w:space="0" w:color="auto"/>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4" w:space="0" w:color="auto"/>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4" w:space="0" w:color="auto"/>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Отказ предоставления информации по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7 дней (пункт 3 статьи 20)</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предоставления информации по ПДн </w:t>
            </w:r>
          </w:p>
        </w:tc>
      </w:tr>
      <w:tr w:rsidR="003750AC" w:rsidRPr="0057337D" w:rsidTr="00E80484">
        <w:trPr>
          <w:jc w:val="center"/>
        </w:trPr>
        <w:tc>
          <w:tcPr>
            <w:tcW w:w="295" w:type="pct"/>
            <w:vMerge w:val="restart"/>
            <w:tcBorders>
              <w:top w:val="single" w:sz="4" w:space="0" w:color="auto"/>
              <w:left w:val="single" w:sz="4" w:space="0" w:color="auto"/>
              <w:bottom w:val="single" w:sz="4" w:space="0" w:color="auto"/>
              <w:right w:val="single" w:sz="4" w:space="0" w:color="auto"/>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1.3.</w:t>
            </w:r>
          </w:p>
        </w:tc>
        <w:tc>
          <w:tcPr>
            <w:tcW w:w="1040" w:type="pct"/>
            <w:vMerge w:val="restart"/>
            <w:tcBorders>
              <w:top w:val="single" w:sz="4" w:space="0" w:color="auto"/>
              <w:left w:val="single" w:sz="4" w:space="0" w:color="auto"/>
              <w:bottom w:val="single" w:sz="4" w:space="0" w:color="auto"/>
              <w:right w:val="single" w:sz="4" w:space="0" w:color="auto"/>
            </w:tcBorders>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Уточнение ПДн</w:t>
            </w:r>
          </w:p>
        </w:tc>
        <w:tc>
          <w:tcPr>
            <w:tcW w:w="991" w:type="pct"/>
            <w:tcBorders>
              <w:top w:val="single" w:sz="4" w:space="0" w:color="auto"/>
              <w:left w:val="single" w:sz="4" w:space="0" w:color="auto"/>
              <w:bottom w:val="single" w:sz="4" w:space="0" w:color="auto"/>
              <w:right w:val="single" w:sz="4" w:space="0" w:color="auto"/>
            </w:tcBorders>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Блокировка ПДн Изменение ПДн Снятие блокировки ПДн</w:t>
            </w:r>
          </w:p>
        </w:tc>
        <w:tc>
          <w:tcPr>
            <w:tcW w:w="1303" w:type="pct"/>
            <w:tcBorders>
              <w:top w:val="single" w:sz="6" w:space="0" w:color="000000"/>
              <w:left w:val="single" w:sz="4" w:space="0" w:color="auto"/>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Период проверки достоверности ПДн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843EF">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 внесенных изменениях </w:t>
            </w:r>
          </w:p>
        </w:tc>
      </w:tr>
      <w:tr w:rsidR="003750AC" w:rsidRPr="0057337D" w:rsidTr="00E80484">
        <w:trPr>
          <w:jc w:val="center"/>
        </w:trPr>
        <w:tc>
          <w:tcPr>
            <w:tcW w:w="295" w:type="pct"/>
            <w:vMerge/>
            <w:tcBorders>
              <w:top w:val="single" w:sz="4" w:space="0" w:color="auto"/>
              <w:left w:val="single" w:sz="4" w:space="0" w:color="auto"/>
              <w:bottom w:val="single" w:sz="4" w:space="0" w:color="auto"/>
              <w:right w:val="single" w:sz="4" w:space="0" w:color="auto"/>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top w:val="single" w:sz="4" w:space="0" w:color="auto"/>
              <w:left w:val="single" w:sz="4" w:space="0" w:color="auto"/>
              <w:bottom w:val="single" w:sz="4" w:space="0" w:color="auto"/>
              <w:right w:val="single" w:sz="4" w:space="0" w:color="auto"/>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4" w:space="0" w:color="auto"/>
              <w:left w:val="single" w:sz="4" w:space="0" w:color="auto"/>
              <w:bottom w:val="single" w:sz="4" w:space="0" w:color="auto"/>
              <w:right w:val="single" w:sz="4" w:space="0" w:color="auto"/>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Отказ изменения ПДн </w:t>
            </w:r>
          </w:p>
        </w:tc>
        <w:tc>
          <w:tcPr>
            <w:tcW w:w="1303" w:type="pct"/>
            <w:tcBorders>
              <w:top w:val="single" w:sz="6" w:space="0" w:color="000000"/>
              <w:left w:val="single" w:sz="4" w:space="0" w:color="auto"/>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По предоставлению сведений по ПДн, подтверждающих неполноту, устаревание, недостоверность, незаконность получения или отсутствие необходимости для заявленных целей обработки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предоставления изменения ПДн </w:t>
            </w:r>
          </w:p>
        </w:tc>
      </w:tr>
      <w:tr w:rsidR="003750AC" w:rsidRPr="0057337D" w:rsidTr="00E80484">
        <w:trPr>
          <w:jc w:val="center"/>
        </w:trPr>
        <w:tc>
          <w:tcPr>
            <w:tcW w:w="295" w:type="pct"/>
            <w:vMerge w:val="restart"/>
            <w:tcBorders>
              <w:top w:val="single" w:sz="4" w:space="0" w:color="auto"/>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1.4.</w:t>
            </w:r>
          </w:p>
        </w:tc>
        <w:tc>
          <w:tcPr>
            <w:tcW w:w="1040" w:type="pct"/>
            <w:vMerge w:val="restart"/>
            <w:tcBorders>
              <w:top w:val="single" w:sz="4" w:space="0" w:color="auto"/>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991" w:type="pct"/>
            <w:tcBorders>
              <w:top w:val="single" w:sz="4" w:space="0" w:color="auto"/>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Блокировка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Период проверки достоверности ПДн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уничтожении </w:t>
            </w:r>
          </w:p>
        </w:tc>
      </w:tr>
      <w:tr w:rsidR="003750AC" w:rsidRPr="0057337D" w:rsidTr="003750AC">
        <w:trPr>
          <w:jc w:val="center"/>
        </w:trPr>
        <w:tc>
          <w:tcPr>
            <w:tcW w:w="295" w:type="pct"/>
            <w:vMerge/>
            <w:tcBorders>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Отказ уничтожения ПДн</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уничтожения ПДн </w:t>
            </w:r>
          </w:p>
        </w:tc>
      </w:tr>
      <w:tr w:rsidR="003750AC" w:rsidRPr="0057337D" w:rsidTr="003750AC">
        <w:trPr>
          <w:trHeight w:val="875"/>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1.5.</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Отзыв согласия на обработку ПДн </w:t>
            </w:r>
          </w:p>
        </w:tc>
        <w:tc>
          <w:tcPr>
            <w:tcW w:w="991"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Блокировка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1303"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30 дней (пункт 5 статьи 21)</w:t>
            </w:r>
          </w:p>
        </w:tc>
        <w:tc>
          <w:tcPr>
            <w:tcW w:w="1371"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 прекращении обработки и уничтожении ПДн </w:t>
            </w:r>
          </w:p>
        </w:tc>
      </w:tr>
      <w:tr w:rsidR="003750AC" w:rsidRPr="0057337D" w:rsidTr="003750AC">
        <w:trPr>
          <w:jc w:val="center"/>
        </w:trPr>
        <w:tc>
          <w:tcPr>
            <w:tcW w:w="295" w:type="pct"/>
            <w:vMerge/>
            <w:tcBorders>
              <w:left w:val="single" w:sz="6" w:space="0" w:color="000000"/>
              <w:bottom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Отказ прекращения обработки и уничтожения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30 дней (пункт 5 статьи 21)</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прекращения обработки и уничтожения ПДн </w:t>
            </w:r>
          </w:p>
        </w:tc>
      </w:tr>
      <w:tr w:rsidR="003750AC" w:rsidRPr="0057337D" w:rsidTr="003750AC">
        <w:trPr>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1.6.</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Недостоверность ПДн Субъекта </w:t>
            </w:r>
          </w:p>
        </w:tc>
        <w:tc>
          <w:tcPr>
            <w:tcW w:w="991"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Блокировка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Изменение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Снятие блокировки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Период проверки достоверности ПДн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 внесенных изменениях </w:t>
            </w:r>
          </w:p>
        </w:tc>
      </w:tr>
      <w:tr w:rsidR="003750AC" w:rsidRPr="0057337D" w:rsidTr="003750AC">
        <w:trPr>
          <w:jc w:val="center"/>
        </w:trPr>
        <w:tc>
          <w:tcPr>
            <w:tcW w:w="295" w:type="pct"/>
            <w:vMerge/>
            <w:tcBorders>
              <w:left w:val="single" w:sz="6" w:space="0" w:color="000000"/>
              <w:bottom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Отказ изменения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Период проверки достоверности ПДн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изменения ПДн </w:t>
            </w:r>
          </w:p>
        </w:tc>
      </w:tr>
      <w:tr w:rsidR="003750AC" w:rsidRPr="0057337D" w:rsidTr="003750AC">
        <w:trPr>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1.7.</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Неправомерность действий с ПДн Субъекта </w:t>
            </w: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Устранение нарушений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 рабочих дня (пункт 3 статьи 21)</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устранении нарушений </w:t>
            </w:r>
          </w:p>
        </w:tc>
      </w:tr>
      <w:tr w:rsidR="003750AC" w:rsidRPr="0057337D" w:rsidTr="003750AC">
        <w:trPr>
          <w:jc w:val="center"/>
        </w:trPr>
        <w:tc>
          <w:tcPr>
            <w:tcW w:w="295" w:type="pct"/>
            <w:vMerge/>
            <w:tcBorders>
              <w:left w:val="single" w:sz="6" w:space="0" w:color="000000"/>
              <w:bottom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 рабочих дня (пункт 3 статьи 21)</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уничтожении ПДн </w:t>
            </w:r>
          </w:p>
        </w:tc>
      </w:tr>
      <w:tr w:rsidR="003750AC" w:rsidRPr="0057337D" w:rsidTr="003750AC">
        <w:trPr>
          <w:jc w:val="center"/>
        </w:trPr>
        <w:tc>
          <w:tcPr>
            <w:tcW w:w="295" w:type="pc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1.8.</w:t>
            </w:r>
          </w:p>
        </w:tc>
        <w:tc>
          <w:tcPr>
            <w:tcW w:w="1040"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Достижение целей обработки ПДн Субъекта </w:t>
            </w:r>
          </w:p>
        </w:tc>
        <w:tc>
          <w:tcPr>
            <w:tcW w:w="991"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Блокировка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30 дней (пункт 4 статьи 21)</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уничтожении ПДн </w:t>
            </w:r>
          </w:p>
        </w:tc>
      </w:tr>
      <w:tr w:rsidR="00BF2993" w:rsidRPr="0057337D" w:rsidTr="003750AC">
        <w:trPr>
          <w:jc w:val="center"/>
        </w:trPr>
        <w:tc>
          <w:tcPr>
            <w:tcW w:w="5000" w:type="pct"/>
            <w:gridSpan w:val="5"/>
            <w:tcBorders>
              <w:top w:val="single" w:sz="6" w:space="0" w:color="000000"/>
              <w:left w:val="single" w:sz="6" w:space="0" w:color="000000"/>
              <w:bottom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p w:rsidR="00BF2993" w:rsidRPr="0057337D" w:rsidRDefault="00BF2993"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2. Запрос уполномоченного органа по защите прав Субъекта ПДн</w:t>
            </w:r>
          </w:p>
          <w:p w:rsidR="003750AC" w:rsidRPr="0057337D" w:rsidRDefault="003750AC" w:rsidP="003750AC">
            <w:pPr>
              <w:jc w:val="center"/>
              <w:rPr>
                <w:rFonts w:asciiTheme="minorHAnsi" w:eastAsia="Times New Roman" w:hAnsiTheme="minorHAnsi" w:cstheme="minorHAnsi"/>
                <w:spacing w:val="2"/>
                <w:sz w:val="24"/>
                <w:szCs w:val="24"/>
                <w:lang w:eastAsia="ru-RU"/>
              </w:rPr>
            </w:pPr>
          </w:p>
        </w:tc>
      </w:tr>
      <w:tr w:rsidR="00BF2993" w:rsidRPr="0057337D" w:rsidTr="003750AC">
        <w:trPr>
          <w:jc w:val="center"/>
        </w:trPr>
        <w:tc>
          <w:tcPr>
            <w:tcW w:w="295" w:type="pct"/>
            <w:tcBorders>
              <w:top w:val="single" w:sz="6" w:space="0" w:color="000000"/>
              <w:left w:val="single" w:sz="6" w:space="0" w:color="000000"/>
              <w:bottom w:val="single" w:sz="6" w:space="0" w:color="000000"/>
              <w:right w:val="single" w:sz="6" w:space="0" w:color="000000"/>
            </w:tcBorders>
            <w:hideMark/>
          </w:tcPr>
          <w:p w:rsidR="00BF2993" w:rsidRPr="0057337D" w:rsidRDefault="00BF2993"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2.1.</w:t>
            </w:r>
          </w:p>
        </w:tc>
        <w:tc>
          <w:tcPr>
            <w:tcW w:w="1040" w:type="pct"/>
            <w:tcBorders>
              <w:top w:val="single" w:sz="6" w:space="0" w:color="000000"/>
              <w:left w:val="single" w:sz="6" w:space="0" w:color="000000"/>
              <w:bottom w:val="single" w:sz="6" w:space="0" w:color="000000"/>
              <w:right w:val="single" w:sz="6" w:space="0" w:color="000000"/>
            </w:tcBorders>
            <w:hideMark/>
          </w:tcPr>
          <w:p w:rsidR="00BF2993" w:rsidRPr="0057337D" w:rsidRDefault="00BF2993"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Информация для осуществления деятельности уполномоченного органа </w:t>
            </w:r>
          </w:p>
        </w:tc>
        <w:tc>
          <w:tcPr>
            <w:tcW w:w="991" w:type="pct"/>
            <w:tcBorders>
              <w:top w:val="single" w:sz="6" w:space="0" w:color="000000"/>
              <w:left w:val="single" w:sz="6" w:space="0" w:color="000000"/>
              <w:bottom w:val="single" w:sz="6" w:space="0" w:color="000000"/>
              <w:right w:val="single" w:sz="6" w:space="0" w:color="000000"/>
            </w:tcBorders>
            <w:hideMark/>
          </w:tcPr>
          <w:p w:rsidR="00BF2993" w:rsidRPr="0057337D" w:rsidRDefault="00BF2993"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Предоставление затребованной информации по ПДн </w:t>
            </w:r>
          </w:p>
        </w:tc>
        <w:tc>
          <w:tcPr>
            <w:tcW w:w="1303" w:type="pct"/>
            <w:tcBorders>
              <w:top w:val="single" w:sz="6" w:space="0" w:color="000000"/>
              <w:left w:val="single" w:sz="6" w:space="0" w:color="000000"/>
              <w:bottom w:val="single" w:sz="6" w:space="0" w:color="000000"/>
              <w:right w:val="single" w:sz="6" w:space="0" w:color="000000"/>
            </w:tcBorders>
            <w:hideMark/>
          </w:tcPr>
          <w:p w:rsidR="00BF2993" w:rsidRPr="0057337D" w:rsidRDefault="00BF2993"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30 дней (пункт 4 статьи 20)</w:t>
            </w:r>
          </w:p>
        </w:tc>
        <w:tc>
          <w:tcPr>
            <w:tcW w:w="1371" w:type="pct"/>
            <w:tcBorders>
              <w:top w:val="single" w:sz="6" w:space="0" w:color="000000"/>
              <w:left w:val="single" w:sz="6" w:space="0" w:color="000000"/>
              <w:bottom w:val="single" w:sz="6" w:space="0" w:color="000000"/>
              <w:right w:val="single" w:sz="6" w:space="0" w:color="000000"/>
            </w:tcBorders>
            <w:hideMark/>
          </w:tcPr>
          <w:p w:rsidR="00BF2993" w:rsidRPr="0057337D" w:rsidRDefault="00BF2993"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Предоставление затребованной информации по ПДн </w:t>
            </w:r>
          </w:p>
        </w:tc>
      </w:tr>
      <w:tr w:rsidR="003750AC" w:rsidRPr="0057337D" w:rsidTr="003750AC">
        <w:trPr>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2.2.</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Недостоверность ПДн Субъекта </w:t>
            </w:r>
          </w:p>
        </w:tc>
        <w:tc>
          <w:tcPr>
            <w:tcW w:w="991" w:type="pc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Блокировка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Изменение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Снятие блокировки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Период проверки достоверности ПДн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 внесенных изменениях </w:t>
            </w:r>
          </w:p>
        </w:tc>
      </w:tr>
      <w:tr w:rsidR="003750AC" w:rsidRPr="0057337D" w:rsidTr="003750AC">
        <w:trPr>
          <w:jc w:val="center"/>
        </w:trPr>
        <w:tc>
          <w:tcPr>
            <w:tcW w:w="295" w:type="pct"/>
            <w:vMerge/>
            <w:tcBorders>
              <w:left w:val="single" w:sz="6" w:space="0" w:color="000000"/>
              <w:bottom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Отказ изменения ПДн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Период проверки достоверности ПДн </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отказе изменения ПДн </w:t>
            </w:r>
          </w:p>
        </w:tc>
      </w:tr>
      <w:tr w:rsidR="003750AC" w:rsidRPr="0057337D" w:rsidTr="003750AC">
        <w:trPr>
          <w:jc w:val="center"/>
        </w:trPr>
        <w:tc>
          <w:tcPr>
            <w:tcW w:w="295" w:type="pct"/>
            <w:vMerge w:val="restart"/>
            <w:tcBorders>
              <w:top w:val="single" w:sz="6" w:space="0" w:color="000000"/>
              <w:left w:val="single" w:sz="6" w:space="0" w:color="000000"/>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2.3.</w:t>
            </w:r>
          </w:p>
        </w:tc>
        <w:tc>
          <w:tcPr>
            <w:tcW w:w="1040" w:type="pct"/>
            <w:vMerge w:val="restart"/>
            <w:tcBorders>
              <w:top w:val="single" w:sz="6" w:space="0" w:color="000000"/>
              <w:left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Неправомерность действий с ПДн Субъекта </w:t>
            </w:r>
          </w:p>
        </w:tc>
        <w:tc>
          <w:tcPr>
            <w:tcW w:w="99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Устранение нарушений </w:t>
            </w:r>
          </w:p>
        </w:tc>
        <w:tc>
          <w:tcPr>
            <w:tcW w:w="1303"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 рабочих дня (пункт 3 статьи 21)</w:t>
            </w:r>
          </w:p>
        </w:tc>
        <w:tc>
          <w:tcPr>
            <w:tcW w:w="1371" w:type="pct"/>
            <w:tcBorders>
              <w:top w:val="single" w:sz="6" w:space="0" w:color="000000"/>
              <w:left w:val="single" w:sz="6" w:space="0" w:color="000000"/>
              <w:bottom w:val="single" w:sz="6" w:space="0" w:color="000000"/>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устранении нарушений </w:t>
            </w:r>
          </w:p>
        </w:tc>
      </w:tr>
      <w:tr w:rsidR="003750AC" w:rsidRPr="0057337D" w:rsidTr="003750AC">
        <w:trPr>
          <w:jc w:val="center"/>
        </w:trPr>
        <w:tc>
          <w:tcPr>
            <w:tcW w:w="295" w:type="pct"/>
            <w:vMerge/>
            <w:tcBorders>
              <w:left w:val="single" w:sz="6" w:space="0" w:color="000000"/>
              <w:bottom w:val="single" w:sz="4" w:space="0" w:color="auto"/>
              <w:right w:val="single" w:sz="6" w:space="0" w:color="000000"/>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p>
        </w:tc>
        <w:tc>
          <w:tcPr>
            <w:tcW w:w="1040" w:type="pct"/>
            <w:vMerge/>
            <w:tcBorders>
              <w:left w:val="single" w:sz="6" w:space="0" w:color="000000"/>
              <w:bottom w:val="single" w:sz="4" w:space="0" w:color="auto"/>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p>
        </w:tc>
        <w:tc>
          <w:tcPr>
            <w:tcW w:w="991" w:type="pct"/>
            <w:tcBorders>
              <w:top w:val="single" w:sz="6" w:space="0" w:color="000000"/>
              <w:left w:val="single" w:sz="6" w:space="0" w:color="000000"/>
              <w:bottom w:val="single" w:sz="4" w:space="0" w:color="auto"/>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1303" w:type="pct"/>
            <w:tcBorders>
              <w:top w:val="single" w:sz="6" w:space="0" w:color="000000"/>
              <w:left w:val="single" w:sz="6" w:space="0" w:color="000000"/>
              <w:bottom w:val="single" w:sz="4" w:space="0" w:color="auto"/>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 рабочих дня (пункт 3 статьи 21)</w:t>
            </w:r>
          </w:p>
        </w:tc>
        <w:tc>
          <w:tcPr>
            <w:tcW w:w="1371" w:type="pct"/>
            <w:tcBorders>
              <w:top w:val="single" w:sz="6" w:space="0" w:color="000000"/>
              <w:left w:val="single" w:sz="6" w:space="0" w:color="000000"/>
              <w:bottom w:val="single" w:sz="4" w:space="0" w:color="auto"/>
              <w:right w:val="single" w:sz="6" w:space="0" w:color="000000"/>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уничтожении ПДн </w:t>
            </w:r>
          </w:p>
        </w:tc>
      </w:tr>
      <w:tr w:rsidR="003750AC" w:rsidRPr="0057337D" w:rsidTr="003750AC">
        <w:trPr>
          <w:trHeight w:val="557"/>
          <w:jc w:val="center"/>
        </w:trPr>
        <w:tc>
          <w:tcPr>
            <w:tcW w:w="295" w:type="pct"/>
            <w:tcBorders>
              <w:top w:val="single" w:sz="4" w:space="0" w:color="auto"/>
              <w:left w:val="single" w:sz="4" w:space="0" w:color="auto"/>
              <w:bottom w:val="single" w:sz="4" w:space="0" w:color="auto"/>
              <w:right w:val="single" w:sz="4" w:space="0" w:color="auto"/>
            </w:tcBorders>
            <w:hideMark/>
          </w:tcPr>
          <w:p w:rsidR="003750AC" w:rsidRPr="0057337D" w:rsidRDefault="003750AC" w:rsidP="003750AC">
            <w:pPr>
              <w:jc w:val="cente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2.4.</w:t>
            </w:r>
          </w:p>
        </w:tc>
        <w:tc>
          <w:tcPr>
            <w:tcW w:w="1040" w:type="pct"/>
            <w:tcBorders>
              <w:top w:val="single" w:sz="4" w:space="0" w:color="auto"/>
              <w:left w:val="single" w:sz="4" w:space="0" w:color="auto"/>
              <w:bottom w:val="single" w:sz="4" w:space="0" w:color="auto"/>
              <w:right w:val="single" w:sz="4" w:space="0" w:color="auto"/>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Достижение целей обработки ПДн Субъекта </w:t>
            </w:r>
          </w:p>
        </w:tc>
        <w:tc>
          <w:tcPr>
            <w:tcW w:w="991" w:type="pct"/>
            <w:tcBorders>
              <w:top w:val="single" w:sz="4" w:space="0" w:color="auto"/>
              <w:left w:val="single" w:sz="4" w:space="0" w:color="auto"/>
              <w:bottom w:val="single" w:sz="4" w:space="0" w:color="auto"/>
              <w:right w:val="single" w:sz="4" w:space="0" w:color="auto"/>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Блокировка ПДн </w:t>
            </w:r>
          </w:p>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Уничтожение ПДн </w:t>
            </w:r>
          </w:p>
        </w:tc>
        <w:tc>
          <w:tcPr>
            <w:tcW w:w="1303" w:type="pct"/>
            <w:tcBorders>
              <w:top w:val="single" w:sz="4" w:space="0" w:color="auto"/>
              <w:left w:val="single" w:sz="4" w:space="0" w:color="auto"/>
              <w:bottom w:val="single" w:sz="4" w:space="0" w:color="auto"/>
              <w:right w:val="single" w:sz="4" w:space="0" w:color="auto"/>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3 рабочих дня (пункт 4 статьи 21)</w:t>
            </w:r>
          </w:p>
        </w:tc>
        <w:tc>
          <w:tcPr>
            <w:tcW w:w="1371" w:type="pct"/>
            <w:tcBorders>
              <w:top w:val="single" w:sz="4" w:space="0" w:color="auto"/>
              <w:left w:val="single" w:sz="4" w:space="0" w:color="auto"/>
              <w:bottom w:val="single" w:sz="4" w:space="0" w:color="auto"/>
              <w:right w:val="single" w:sz="4" w:space="0" w:color="auto"/>
            </w:tcBorders>
            <w:hideMark/>
          </w:tcPr>
          <w:p w:rsidR="003750AC" w:rsidRPr="0057337D" w:rsidRDefault="003750AC" w:rsidP="00BF2993">
            <w:pPr>
              <w:rPr>
                <w:rFonts w:asciiTheme="minorHAnsi" w:eastAsia="Times New Roman" w:hAnsiTheme="minorHAnsi" w:cstheme="minorHAnsi"/>
                <w:spacing w:val="2"/>
                <w:sz w:val="24"/>
                <w:szCs w:val="24"/>
                <w:lang w:eastAsia="ru-RU"/>
              </w:rPr>
            </w:pPr>
            <w:r w:rsidRPr="0057337D">
              <w:rPr>
                <w:rFonts w:asciiTheme="minorHAnsi" w:eastAsia="Times New Roman" w:hAnsiTheme="minorHAnsi" w:cstheme="minorHAnsi"/>
                <w:spacing w:val="2"/>
                <w:sz w:val="24"/>
                <w:szCs w:val="24"/>
                <w:lang w:eastAsia="ru-RU"/>
              </w:rPr>
              <w:t xml:space="preserve">Уведомление об уничтожении ПДн </w:t>
            </w:r>
          </w:p>
        </w:tc>
      </w:tr>
    </w:tbl>
    <w:p w:rsidR="00BF2993" w:rsidRPr="0057337D" w:rsidRDefault="00BF2993" w:rsidP="00BF2993">
      <w:pPr>
        <w:jc w:val="both"/>
        <w:rPr>
          <w:rFonts w:asciiTheme="minorHAnsi" w:eastAsia="Times New Roman" w:hAnsiTheme="minorHAnsi" w:cstheme="minorHAnsi"/>
          <w:spacing w:val="2"/>
          <w:lang w:eastAsia="ru-RU"/>
        </w:rPr>
      </w:pPr>
    </w:p>
    <w:p w:rsidR="0016161C" w:rsidRPr="0057337D" w:rsidRDefault="00BF2993" w:rsidP="00BF2993">
      <w:pPr>
        <w:ind w:firstLine="851"/>
        <w:jc w:val="both"/>
        <w:rPr>
          <w:rFonts w:asciiTheme="minorHAnsi" w:eastAsia="Times New Roman" w:hAnsiTheme="minorHAnsi" w:cstheme="minorHAnsi"/>
          <w:spacing w:val="2"/>
          <w:lang w:eastAsia="ru-RU"/>
        </w:rPr>
      </w:pPr>
      <w:r w:rsidRPr="0057337D">
        <w:rPr>
          <w:rFonts w:asciiTheme="minorHAnsi" w:eastAsia="Times New Roman" w:hAnsiTheme="minorHAnsi" w:cstheme="minorHAnsi"/>
          <w:spacing w:val="2"/>
          <w:lang w:eastAsia="ru-RU"/>
        </w:rPr>
        <w:t>*С</w:t>
      </w:r>
      <w:r w:rsidR="00B843EF" w:rsidRPr="0057337D">
        <w:rPr>
          <w:rFonts w:asciiTheme="minorHAnsi" w:eastAsia="Times New Roman" w:hAnsiTheme="minorHAnsi" w:cstheme="minorHAnsi"/>
          <w:spacing w:val="2"/>
          <w:lang w:eastAsia="ru-RU"/>
        </w:rPr>
        <w:t xml:space="preserve">сылки на пункты и номера статей приведены для Федерального закона </w:t>
      </w:r>
      <w:r w:rsidRPr="0057337D">
        <w:rPr>
          <w:rFonts w:asciiTheme="minorHAnsi" w:eastAsia="Times New Roman" w:hAnsiTheme="minorHAnsi" w:cstheme="minorHAnsi"/>
          <w:spacing w:val="2"/>
          <w:lang w:eastAsia="ru-RU"/>
        </w:rPr>
        <w:t>от 27 июля 2006 года №</w:t>
      </w:r>
      <w:r w:rsidR="0016161C" w:rsidRPr="0057337D">
        <w:rPr>
          <w:rFonts w:asciiTheme="minorHAnsi" w:eastAsia="Times New Roman" w:hAnsiTheme="minorHAnsi" w:cstheme="minorHAnsi"/>
          <w:spacing w:val="2"/>
          <w:lang w:eastAsia="ru-RU"/>
        </w:rPr>
        <w:t xml:space="preserve"> 152-ФЗ «О персональных данных»</w:t>
      </w:r>
      <w:r w:rsidRPr="0057337D">
        <w:rPr>
          <w:rFonts w:asciiTheme="minorHAnsi" w:eastAsia="Times New Roman" w:hAnsiTheme="minorHAnsi" w:cstheme="minorHAnsi"/>
          <w:spacing w:val="2"/>
          <w:lang w:eastAsia="ru-RU"/>
        </w:rPr>
        <w:t>.</w:t>
      </w:r>
    </w:p>
    <w:p w:rsidR="00BF2993" w:rsidRDefault="00BF2993" w:rsidP="00BF2993">
      <w:pPr>
        <w:jc w:val="right"/>
        <w:rPr>
          <w:rFonts w:asciiTheme="minorHAnsi" w:eastAsia="Times New Roman" w:hAnsiTheme="minorHAnsi" w:cstheme="minorHAnsi"/>
          <w:spacing w:val="2"/>
          <w:sz w:val="24"/>
          <w:szCs w:val="24"/>
          <w:lang w:eastAsia="ru-RU"/>
        </w:rPr>
        <w:sectPr w:rsidR="00BF2993" w:rsidSect="00BF2993">
          <w:pgSz w:w="16838" w:h="11906" w:orient="landscape"/>
          <w:pgMar w:top="1701" w:right="851" w:bottom="567" w:left="1134" w:header="709" w:footer="709" w:gutter="0"/>
          <w:cols w:space="708"/>
          <w:docGrid w:linePitch="360"/>
        </w:sectPr>
      </w:pPr>
    </w:p>
    <w:p w:rsidR="00EB4DC6" w:rsidRPr="00EB4DC6" w:rsidRDefault="00EB4DC6" w:rsidP="00EB4DC6">
      <w:pPr>
        <w:jc w:val="right"/>
        <w:rPr>
          <w:rFonts w:asciiTheme="minorHAnsi" w:eastAsia="Times New Roman" w:hAnsiTheme="minorHAnsi" w:cstheme="minorHAnsi"/>
          <w:spacing w:val="2"/>
          <w:sz w:val="20"/>
          <w:szCs w:val="20"/>
          <w:lang w:eastAsia="ru-RU"/>
        </w:rPr>
      </w:pPr>
      <w:r w:rsidRPr="00EB4DC6">
        <w:rPr>
          <w:rFonts w:asciiTheme="minorHAnsi" w:eastAsia="Times New Roman" w:hAnsiTheme="minorHAnsi" w:cstheme="minorHAnsi"/>
          <w:spacing w:val="2"/>
          <w:sz w:val="20"/>
          <w:szCs w:val="20"/>
          <w:lang w:eastAsia="ru-RU"/>
        </w:rPr>
        <w:t>Приложение № 2</w:t>
      </w:r>
    </w:p>
    <w:p w:rsidR="00EB4DC6" w:rsidRPr="0057337D" w:rsidRDefault="00EB4DC6" w:rsidP="00EB4DC6">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 xml:space="preserve">к </w:t>
      </w:r>
      <w:r w:rsidRPr="0057337D">
        <w:rPr>
          <w:rFonts w:asciiTheme="minorHAnsi" w:eastAsia="Times New Roman" w:hAnsiTheme="minorHAnsi" w:cstheme="minorHAnsi"/>
          <w:spacing w:val="2"/>
          <w:sz w:val="20"/>
          <w:szCs w:val="20"/>
          <w:lang w:eastAsia="ru-RU"/>
        </w:rPr>
        <w:t xml:space="preserve">Правилам рассмотрения запросов субъектов </w:t>
      </w:r>
    </w:p>
    <w:p w:rsidR="00EB4DC6" w:rsidRPr="0057337D" w:rsidRDefault="00EB4DC6" w:rsidP="00EB4DC6">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персональных данных или их представителей</w:t>
      </w:r>
    </w:p>
    <w:p w:rsidR="00EB4DC6" w:rsidRPr="0057337D" w:rsidRDefault="00EB4DC6" w:rsidP="00EB4DC6">
      <w:pPr>
        <w:jc w:val="right"/>
        <w:rPr>
          <w:rFonts w:asciiTheme="minorHAnsi" w:eastAsia="Times New Roman" w:hAnsiTheme="minorHAnsi" w:cstheme="minorHAnsi"/>
          <w:b/>
          <w:spacing w:val="2"/>
          <w:lang w:eastAsia="ru-RU"/>
        </w:rPr>
      </w:pPr>
      <w:r w:rsidRPr="0057337D">
        <w:rPr>
          <w:rFonts w:asciiTheme="minorHAnsi" w:eastAsia="Times New Roman" w:hAnsiTheme="minorHAnsi" w:cstheme="minorHAnsi"/>
          <w:spacing w:val="2"/>
          <w:sz w:val="20"/>
          <w:szCs w:val="20"/>
          <w:lang w:eastAsia="ru-RU"/>
        </w:rPr>
        <w:t>в администрации Бирофельдского сельского поселения</w:t>
      </w:r>
    </w:p>
    <w:p w:rsidR="00EB4DC6" w:rsidRPr="0057337D" w:rsidRDefault="00EB4DC6" w:rsidP="00EB4DC6">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 xml:space="preserve">Биробиджанского муниципального района </w:t>
      </w:r>
    </w:p>
    <w:p w:rsidR="00EB4DC6" w:rsidRPr="0057337D" w:rsidRDefault="00EB4DC6" w:rsidP="00EB4DC6">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 xml:space="preserve">Еврейской автономной области </w:t>
      </w:r>
    </w:p>
    <w:p w:rsidR="00EB4DC6" w:rsidRPr="00DA4067" w:rsidRDefault="00EB4DC6" w:rsidP="00EB4DC6">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 </w:t>
      </w:r>
    </w:p>
    <w:p w:rsidR="00EB4DC6" w:rsidRPr="00DA4067" w:rsidRDefault="00EB4DC6" w:rsidP="00EB4DC6">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Главе администрации </w:t>
      </w:r>
    </w:p>
    <w:p w:rsidR="00EB4DC6" w:rsidRPr="00DA4067" w:rsidRDefault="00EB4DC6" w:rsidP="00EB4DC6">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Бирофельдского сельского поселения </w:t>
      </w:r>
    </w:p>
    <w:p w:rsidR="003B223E" w:rsidRDefault="00EB4DC6" w:rsidP="00EB4DC6">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Биробиджанского муниципального района</w:t>
      </w:r>
      <w:r w:rsidRPr="00DA4067">
        <w:rPr>
          <w:rFonts w:asciiTheme="minorHAnsi" w:eastAsia="Times New Roman" w:hAnsiTheme="minorHAnsi" w:cstheme="minorHAnsi"/>
          <w:spacing w:val="2"/>
          <w:lang w:eastAsia="ru-RU"/>
        </w:rPr>
        <w:br/>
      </w:r>
      <w:hyperlink r:id="rId18" w:anchor="C344" w:history="1"/>
      <w:r w:rsidRPr="00DA4067">
        <w:rPr>
          <w:rFonts w:asciiTheme="minorHAnsi" w:eastAsia="Times New Roman" w:hAnsiTheme="minorHAnsi" w:cstheme="minorHAnsi"/>
          <w:spacing w:val="2"/>
          <w:lang w:eastAsia="ru-RU"/>
        </w:rPr>
        <w:t>Еврейской автономной области</w:t>
      </w:r>
      <w:r w:rsidRPr="00DA4067">
        <w:rPr>
          <w:rFonts w:asciiTheme="minorHAnsi" w:eastAsia="Times New Roman" w:hAnsiTheme="minorHAnsi" w:cstheme="minorHAnsi"/>
          <w:spacing w:val="2"/>
          <w:lang w:eastAsia="ru-RU"/>
        </w:rPr>
        <w:br/>
      </w:r>
    </w:p>
    <w:p w:rsidR="00EB4DC6" w:rsidRPr="00DA4067" w:rsidRDefault="00EB4DC6" w:rsidP="00EB4DC6">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от __________________________________</w:t>
      </w:r>
    </w:p>
    <w:p w:rsidR="00EB4DC6" w:rsidRDefault="00EB4DC6" w:rsidP="00EB4DC6">
      <w:pPr>
        <w:jc w:val="cente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(фамилия, имя, отчество</w:t>
      </w:r>
      <w:r>
        <w:rPr>
          <w:rFonts w:asciiTheme="minorHAnsi" w:eastAsia="Times New Roman" w:hAnsiTheme="minorHAnsi" w:cstheme="minorHAnsi"/>
          <w:spacing w:val="2"/>
          <w:sz w:val="20"/>
          <w:szCs w:val="20"/>
          <w:lang w:eastAsia="ru-RU"/>
        </w:rPr>
        <w:t>)</w:t>
      </w:r>
    </w:p>
    <w:p w:rsidR="00EB4DC6" w:rsidRPr="00DA4067" w:rsidRDefault="00EB4DC6" w:rsidP="00EB4DC6">
      <w:pPr>
        <w:jc w:val="right"/>
        <w:rPr>
          <w:rFonts w:asciiTheme="minorHAnsi" w:eastAsia="Times New Roman" w:hAnsiTheme="minorHAnsi" w:cstheme="minorHAnsi"/>
          <w:spacing w:val="2"/>
          <w:lang w:eastAsia="ru-RU"/>
        </w:rPr>
      </w:pPr>
      <w:proofErr w:type="gramStart"/>
      <w:r w:rsidRPr="00DA4067">
        <w:rPr>
          <w:rFonts w:asciiTheme="minorHAnsi" w:eastAsia="Times New Roman" w:hAnsiTheme="minorHAnsi" w:cstheme="minorHAnsi"/>
          <w:spacing w:val="2"/>
          <w:lang w:eastAsia="ru-RU"/>
        </w:rPr>
        <w:t>проживающего</w:t>
      </w:r>
      <w:proofErr w:type="gramEnd"/>
      <w:r w:rsidRPr="00DA4067">
        <w:rPr>
          <w:rFonts w:asciiTheme="minorHAnsi" w:eastAsia="Times New Roman" w:hAnsiTheme="minorHAnsi" w:cstheme="minorHAnsi"/>
          <w:spacing w:val="2"/>
          <w:lang w:eastAsia="ru-RU"/>
        </w:rPr>
        <w:t xml:space="preserve"> по адресу:______________</w:t>
      </w:r>
    </w:p>
    <w:p w:rsidR="00EB4DC6" w:rsidRDefault="00EB4DC6" w:rsidP="00EB4DC6">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____________________________________</w:t>
      </w:r>
    </w:p>
    <w:p w:rsidR="00EB4DC6" w:rsidRPr="00DA4067" w:rsidRDefault="00EB4DC6" w:rsidP="00EB4DC6">
      <w:pPr>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 xml:space="preserve">                                                                                                     </w:t>
      </w:r>
    </w:p>
    <w:p w:rsidR="00EB4DC6" w:rsidRPr="00DA4067" w:rsidRDefault="00EB4DC6" w:rsidP="00EB4DC6">
      <w:pPr>
        <w:jc w:val="center"/>
        <w:rPr>
          <w:rFonts w:asciiTheme="minorHAnsi" w:eastAsia="Times New Roman" w:hAnsiTheme="minorHAnsi" w:cstheme="minorHAnsi"/>
          <w:spacing w:val="2"/>
          <w:lang w:eastAsia="ru-RU"/>
        </w:rPr>
      </w:pPr>
    </w:p>
    <w:p w:rsidR="00EB4DC6" w:rsidRPr="00DA4067" w:rsidRDefault="00EB4DC6" w:rsidP="00EB4DC6">
      <w:pPr>
        <w:jc w:val="center"/>
        <w:rPr>
          <w:rFonts w:asciiTheme="minorHAnsi" w:eastAsia="Times New Roman" w:hAnsiTheme="minorHAnsi" w:cstheme="minorHAnsi"/>
          <w:b/>
          <w:spacing w:val="2"/>
          <w:lang w:eastAsia="ru-RU"/>
        </w:rPr>
      </w:pPr>
      <w:r w:rsidRPr="00DA4067">
        <w:rPr>
          <w:rFonts w:asciiTheme="minorHAnsi" w:eastAsia="Times New Roman" w:hAnsiTheme="minorHAnsi" w:cstheme="minorHAnsi"/>
          <w:b/>
          <w:spacing w:val="2"/>
          <w:lang w:eastAsia="ru-RU"/>
        </w:rPr>
        <w:t xml:space="preserve">ЗАПРОС </w:t>
      </w:r>
    </w:p>
    <w:p w:rsidR="00EB4DC6" w:rsidRPr="00DA4067" w:rsidRDefault="00EB4DC6" w:rsidP="00EB4DC6">
      <w:pPr>
        <w:jc w:val="center"/>
        <w:rPr>
          <w:rFonts w:asciiTheme="minorHAnsi" w:eastAsia="Times New Roman" w:hAnsiTheme="minorHAnsi" w:cstheme="minorHAnsi"/>
          <w:spacing w:val="2"/>
          <w:lang w:eastAsia="ru-RU"/>
        </w:rPr>
      </w:pPr>
    </w:p>
    <w:p w:rsidR="00EB4DC6" w:rsidRPr="00DA4067" w:rsidRDefault="00EB4DC6" w:rsidP="00EB4DC6">
      <w:pPr>
        <w:ind w:firstLine="851"/>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С целью______________________________________________________</w:t>
      </w:r>
    </w:p>
    <w:p w:rsidR="00EB4DC6" w:rsidRPr="00DA4067" w:rsidRDefault="00EB4DC6" w:rsidP="00EB4DC6">
      <w:pPr>
        <w:ind w:firstLine="851"/>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lang w:eastAsia="ru-RU"/>
        </w:rPr>
        <w:t xml:space="preserve">                                             </w:t>
      </w:r>
      <w:r w:rsidRPr="00DA4067">
        <w:rPr>
          <w:rFonts w:asciiTheme="minorHAnsi" w:eastAsia="Times New Roman" w:hAnsiTheme="minorHAnsi" w:cstheme="minorHAnsi"/>
          <w:spacing w:val="2"/>
          <w:sz w:val="20"/>
          <w:szCs w:val="20"/>
          <w:lang w:eastAsia="ru-RU"/>
        </w:rPr>
        <w:t>(указать цель обращения</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прошу Вас (указать нужное): </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предоставить следующую информацию о наличии ПДн__________________; - предоставить</w:t>
      </w:r>
      <w:r w:rsidRPr="00A635A9">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следующие документы на ознакомление с ПДн______________; - уточнить следующие сведения ПДн___________________________________;</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уничтожить ПДн___________________________________________________;</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отозвать согласие на обработку ПДн;</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произвести следующие изменения в ПДн</w:t>
      </w:r>
      <w:proofErr w:type="gramStart"/>
      <w:r>
        <w:rPr>
          <w:rFonts w:asciiTheme="minorHAnsi" w:eastAsia="Times New Roman" w:hAnsiTheme="minorHAnsi" w:cstheme="minorHAnsi"/>
          <w:spacing w:val="2"/>
          <w:lang w:eastAsia="ru-RU"/>
        </w:rPr>
        <w:t>,в</w:t>
      </w:r>
      <w:proofErr w:type="gramEnd"/>
      <w:r>
        <w:rPr>
          <w:rFonts w:asciiTheme="minorHAnsi" w:eastAsia="Times New Roman" w:hAnsiTheme="minorHAnsi" w:cstheme="minorHAnsi"/>
          <w:spacing w:val="2"/>
          <w:lang w:eastAsia="ru-RU"/>
        </w:rPr>
        <w:t xml:space="preserve"> связи с их недостоверностью___________________________________________________;</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устранить следующие допущенные нарушения неправомерными действиями Администрации с ПДн________________________________________________</w:t>
      </w:r>
    </w:p>
    <w:p w:rsidR="00EB4DC6"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p>
    <w:p w:rsidR="00EB4DC6" w:rsidRPr="00DA4067" w:rsidRDefault="00EB4DC6" w:rsidP="00EB4DC6">
      <w:pPr>
        <w:ind w:firstLine="851"/>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Д</w:t>
      </w:r>
      <w:r w:rsidRPr="00DA4067">
        <w:rPr>
          <w:rFonts w:asciiTheme="minorHAnsi" w:eastAsia="Times New Roman" w:hAnsiTheme="minorHAnsi" w:cstheme="minorHAnsi"/>
          <w:spacing w:val="2"/>
          <w:lang w:eastAsia="ru-RU"/>
        </w:rPr>
        <w:t>окумент, удостоверяющий личность</w:t>
      </w:r>
      <w:r>
        <w:rPr>
          <w:rFonts w:asciiTheme="minorHAnsi" w:eastAsia="Times New Roman" w:hAnsiTheme="minorHAnsi" w:cstheme="minorHAnsi"/>
          <w:spacing w:val="2"/>
          <w:lang w:eastAsia="ru-RU"/>
        </w:rPr>
        <w:t xml:space="preserve"> _________________серия ______</w:t>
      </w:r>
      <w:r w:rsidRPr="00DA4067">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_______</w:t>
      </w:r>
      <w:r w:rsidRPr="00DA4067">
        <w:rPr>
          <w:rFonts w:asciiTheme="minorHAnsi" w:eastAsia="Times New Roman" w:hAnsiTheme="minorHAnsi" w:cstheme="minorHAnsi"/>
          <w:spacing w:val="2"/>
          <w:lang w:eastAsia="ru-RU"/>
        </w:rPr>
        <w:t>№__</w:t>
      </w:r>
      <w:r>
        <w:rPr>
          <w:rFonts w:asciiTheme="minorHAnsi" w:eastAsia="Times New Roman" w:hAnsiTheme="minorHAnsi" w:cstheme="minorHAnsi"/>
          <w:spacing w:val="2"/>
          <w:lang w:eastAsia="ru-RU"/>
        </w:rPr>
        <w:t xml:space="preserve">________ </w:t>
      </w:r>
      <w:r w:rsidRPr="00DA4067">
        <w:rPr>
          <w:rFonts w:asciiTheme="minorHAnsi" w:eastAsia="Times New Roman" w:hAnsiTheme="minorHAnsi" w:cstheme="minorHAnsi"/>
          <w:spacing w:val="2"/>
          <w:lang w:eastAsia="ru-RU"/>
        </w:rPr>
        <w:t>выдан</w:t>
      </w:r>
      <w:r>
        <w:rPr>
          <w:rFonts w:asciiTheme="minorHAnsi" w:eastAsia="Times New Roman" w:hAnsiTheme="minorHAnsi" w:cstheme="minorHAnsi"/>
          <w:spacing w:val="2"/>
          <w:lang w:eastAsia="ru-RU"/>
        </w:rPr>
        <w:t xml:space="preserve"> </w:t>
      </w:r>
      <w:r w:rsidRPr="00DA4067">
        <w:rPr>
          <w:rFonts w:asciiTheme="minorHAnsi" w:eastAsia="Times New Roman" w:hAnsiTheme="minorHAnsi" w:cstheme="minorHAnsi"/>
          <w:spacing w:val="2"/>
          <w:lang w:eastAsia="ru-RU"/>
        </w:rPr>
        <w:t>___</w:t>
      </w:r>
      <w:r>
        <w:rPr>
          <w:rFonts w:asciiTheme="minorHAnsi" w:eastAsia="Times New Roman" w:hAnsiTheme="minorHAnsi" w:cstheme="minorHAnsi"/>
          <w:spacing w:val="2"/>
          <w:lang w:eastAsia="ru-RU"/>
        </w:rPr>
        <w:t>______________</w:t>
      </w:r>
      <w:r w:rsidRPr="00DA4067">
        <w:rPr>
          <w:rFonts w:asciiTheme="minorHAnsi" w:eastAsia="Times New Roman" w:hAnsiTheme="minorHAnsi" w:cstheme="minorHAnsi"/>
          <w:spacing w:val="2"/>
          <w:lang w:eastAsia="ru-RU"/>
        </w:rPr>
        <w:t>__</w:t>
      </w:r>
      <w:r>
        <w:rPr>
          <w:rFonts w:asciiTheme="minorHAnsi" w:eastAsia="Times New Roman" w:hAnsiTheme="minorHAnsi" w:cstheme="minorHAnsi"/>
          <w:spacing w:val="2"/>
          <w:lang w:eastAsia="ru-RU"/>
        </w:rPr>
        <w:t>______________________.</w:t>
      </w:r>
    </w:p>
    <w:p w:rsidR="00EB4DC6" w:rsidRDefault="00EB4DC6" w:rsidP="00EB4DC6">
      <w:pP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w:t>
      </w:r>
      <w:r>
        <w:rPr>
          <w:rFonts w:asciiTheme="minorHAnsi" w:eastAsia="Times New Roman" w:hAnsiTheme="minorHAnsi" w:cstheme="minorHAnsi"/>
          <w:spacing w:val="2"/>
          <w:sz w:val="20"/>
          <w:szCs w:val="20"/>
          <w:lang w:eastAsia="ru-RU"/>
        </w:rPr>
        <w:t xml:space="preserve">                                             </w:t>
      </w:r>
      <w:r w:rsidRPr="00DA4067">
        <w:rPr>
          <w:rFonts w:asciiTheme="minorHAnsi" w:eastAsia="Times New Roman" w:hAnsiTheme="minorHAnsi" w:cstheme="minorHAnsi"/>
          <w:spacing w:val="2"/>
          <w:sz w:val="20"/>
          <w:szCs w:val="20"/>
          <w:lang w:eastAsia="ru-RU"/>
        </w:rPr>
        <w:t>(наименование органа, выдавшего документ и дата его выдачи)</w:t>
      </w:r>
    </w:p>
    <w:p w:rsidR="003B223E" w:rsidRDefault="003B223E" w:rsidP="00EB4DC6">
      <w:pPr>
        <w:rPr>
          <w:rFonts w:asciiTheme="minorHAnsi" w:eastAsia="Times New Roman" w:hAnsiTheme="minorHAnsi" w:cstheme="minorHAnsi"/>
          <w:spacing w:val="2"/>
          <w:sz w:val="20"/>
          <w:szCs w:val="20"/>
          <w:lang w:eastAsia="ru-RU"/>
        </w:rPr>
      </w:pPr>
    </w:p>
    <w:p w:rsidR="003B223E" w:rsidRDefault="003B223E" w:rsidP="003B223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Сведения о взаимоотношениях субъекта ПДн с Администрацией_______</w:t>
      </w:r>
    </w:p>
    <w:p w:rsidR="003B223E" w:rsidRDefault="003B223E" w:rsidP="003B223E">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___________________________________________________________________.                                              </w:t>
      </w:r>
    </w:p>
    <w:p w:rsidR="003B223E" w:rsidRPr="003B223E" w:rsidRDefault="003B223E" w:rsidP="003B223E">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Pr="003B223E">
        <w:rPr>
          <w:rFonts w:asciiTheme="minorHAnsi" w:eastAsia="Times New Roman" w:hAnsiTheme="minorHAnsi" w:cstheme="minorHAnsi"/>
          <w:spacing w:val="2"/>
          <w:sz w:val="20"/>
          <w:szCs w:val="20"/>
          <w:lang w:eastAsia="ru-RU"/>
        </w:rPr>
        <w:t>(договорные отношения с указанием данных договора или иные)</w:t>
      </w:r>
      <w:r>
        <w:rPr>
          <w:rFonts w:asciiTheme="minorHAnsi" w:eastAsia="Times New Roman" w:hAnsiTheme="minorHAnsi" w:cstheme="minorHAnsi"/>
          <w:spacing w:val="2"/>
          <w:lang w:eastAsia="ru-RU"/>
        </w:rPr>
        <w:t xml:space="preserve"> </w:t>
      </w:r>
    </w:p>
    <w:p w:rsidR="00EB4DC6" w:rsidRDefault="00EB4DC6" w:rsidP="00EB4DC6">
      <w:pPr>
        <w:ind w:firstLine="851"/>
        <w:rPr>
          <w:rFonts w:asciiTheme="minorHAnsi" w:eastAsia="Times New Roman" w:hAnsiTheme="minorHAnsi" w:cstheme="minorHAnsi"/>
          <w:spacing w:val="2"/>
          <w:lang w:eastAsia="ru-RU"/>
        </w:rPr>
      </w:pPr>
    </w:p>
    <w:p w:rsidR="00EB4DC6" w:rsidRDefault="00EB4DC6" w:rsidP="00EB4DC6">
      <w:pPr>
        <w:ind w:firstLine="851"/>
        <w:rPr>
          <w:rFonts w:asciiTheme="minorHAnsi" w:eastAsia="Times New Roman" w:hAnsiTheme="minorHAnsi" w:cstheme="minorHAnsi"/>
          <w:spacing w:val="2"/>
          <w:lang w:eastAsia="ru-RU"/>
        </w:rPr>
      </w:pPr>
    </w:p>
    <w:p w:rsidR="00EB4DC6" w:rsidRPr="00A33CEC" w:rsidRDefault="00EB4DC6" w:rsidP="00EB4DC6">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Приложение: документы, подтверждающие основания для внесения изменений в ПДн или неправомерность действий Администрации (предоставляются подавшим запрос).</w:t>
      </w:r>
    </w:p>
    <w:p w:rsidR="00EB4DC6" w:rsidRPr="00DA4067" w:rsidRDefault="00EB4DC6" w:rsidP="00EB4DC6">
      <w:pPr>
        <w:jc w:val="both"/>
        <w:rPr>
          <w:rFonts w:asciiTheme="minorHAnsi" w:eastAsia="Times New Roman" w:hAnsiTheme="minorHAnsi" w:cstheme="minorHAnsi"/>
          <w:spacing w:val="2"/>
          <w:lang w:eastAsia="ru-RU"/>
        </w:rPr>
      </w:pPr>
    </w:p>
    <w:p w:rsidR="00EB4DC6" w:rsidRPr="00DA4067" w:rsidRDefault="00EB4DC6" w:rsidP="00EB4DC6">
      <w:pPr>
        <w:jc w:val="both"/>
        <w:rPr>
          <w:rFonts w:asciiTheme="minorHAnsi" w:eastAsia="Times New Roman" w:hAnsiTheme="minorHAnsi" w:cstheme="minorHAnsi"/>
          <w:spacing w:val="2"/>
          <w:lang w:eastAsia="ru-RU"/>
        </w:rPr>
      </w:pPr>
    </w:p>
    <w:p w:rsidR="00EB4DC6" w:rsidRPr="00DA4067" w:rsidRDefault="00EB4DC6" w:rsidP="00EB4DC6">
      <w:pPr>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«______»_______________20____ года                         _______________________</w:t>
      </w:r>
    </w:p>
    <w:p w:rsidR="00EB4DC6" w:rsidRPr="00DA4067" w:rsidRDefault="00EB4DC6" w:rsidP="00EB4DC6">
      <w:pPr>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(подпись)</w:t>
      </w:r>
    </w:p>
    <w:p w:rsidR="00EB4DC6" w:rsidRDefault="00EB4DC6" w:rsidP="00A33CEC">
      <w:pPr>
        <w:jc w:val="right"/>
        <w:rPr>
          <w:rFonts w:asciiTheme="minorHAnsi" w:eastAsia="Times New Roman" w:hAnsiTheme="minorHAnsi" w:cstheme="minorHAnsi"/>
          <w:color w:val="FF0000"/>
          <w:spacing w:val="2"/>
          <w:sz w:val="20"/>
          <w:szCs w:val="20"/>
          <w:lang w:eastAsia="ru-RU"/>
        </w:rPr>
      </w:pPr>
    </w:p>
    <w:p w:rsidR="00A33CEC" w:rsidRPr="003B223E" w:rsidRDefault="00A33CEC" w:rsidP="00A33CEC">
      <w:pPr>
        <w:jc w:val="right"/>
        <w:rPr>
          <w:rFonts w:asciiTheme="minorHAnsi" w:eastAsia="Times New Roman" w:hAnsiTheme="minorHAnsi" w:cstheme="minorHAnsi"/>
          <w:spacing w:val="2"/>
          <w:sz w:val="20"/>
          <w:szCs w:val="20"/>
          <w:lang w:eastAsia="ru-RU"/>
        </w:rPr>
      </w:pPr>
      <w:r w:rsidRPr="003B223E">
        <w:rPr>
          <w:rFonts w:asciiTheme="minorHAnsi" w:eastAsia="Times New Roman" w:hAnsiTheme="minorHAnsi" w:cstheme="minorHAnsi"/>
          <w:spacing w:val="2"/>
          <w:sz w:val="20"/>
          <w:szCs w:val="20"/>
          <w:lang w:eastAsia="ru-RU"/>
        </w:rPr>
        <w:t>Приложение № 3</w:t>
      </w:r>
    </w:p>
    <w:p w:rsidR="0057337D" w:rsidRPr="0057337D" w:rsidRDefault="0057337D" w:rsidP="0057337D">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 xml:space="preserve">к </w:t>
      </w:r>
      <w:r w:rsidRPr="0057337D">
        <w:rPr>
          <w:rFonts w:asciiTheme="minorHAnsi" w:eastAsia="Times New Roman" w:hAnsiTheme="minorHAnsi" w:cstheme="minorHAnsi"/>
          <w:spacing w:val="2"/>
          <w:sz w:val="20"/>
          <w:szCs w:val="20"/>
          <w:lang w:eastAsia="ru-RU"/>
        </w:rPr>
        <w:t xml:space="preserve">Правилам рассмотрения запросов субъектов </w:t>
      </w:r>
    </w:p>
    <w:p w:rsidR="0057337D" w:rsidRPr="0057337D" w:rsidRDefault="0057337D" w:rsidP="0057337D">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персональных данных или их представителей</w:t>
      </w:r>
    </w:p>
    <w:p w:rsidR="0057337D" w:rsidRPr="0057337D" w:rsidRDefault="0057337D" w:rsidP="0057337D">
      <w:pPr>
        <w:jc w:val="right"/>
        <w:rPr>
          <w:rFonts w:asciiTheme="minorHAnsi" w:eastAsia="Times New Roman" w:hAnsiTheme="minorHAnsi" w:cstheme="minorHAnsi"/>
          <w:b/>
          <w:spacing w:val="2"/>
          <w:lang w:eastAsia="ru-RU"/>
        </w:rPr>
      </w:pPr>
      <w:r w:rsidRPr="0057337D">
        <w:rPr>
          <w:rFonts w:asciiTheme="minorHAnsi" w:eastAsia="Times New Roman" w:hAnsiTheme="minorHAnsi" w:cstheme="minorHAnsi"/>
          <w:spacing w:val="2"/>
          <w:sz w:val="20"/>
          <w:szCs w:val="20"/>
          <w:lang w:eastAsia="ru-RU"/>
        </w:rPr>
        <w:t>в администрации Бирофельдского сельского поселения</w:t>
      </w:r>
    </w:p>
    <w:p w:rsidR="0057337D" w:rsidRPr="0057337D" w:rsidRDefault="0057337D" w:rsidP="0057337D">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 xml:space="preserve">Биробиджанского муниципального района </w:t>
      </w:r>
    </w:p>
    <w:p w:rsidR="0057337D" w:rsidRPr="0057337D" w:rsidRDefault="0057337D" w:rsidP="0057337D">
      <w:pPr>
        <w:jc w:val="right"/>
        <w:rPr>
          <w:rFonts w:asciiTheme="minorHAnsi" w:eastAsia="Times New Roman" w:hAnsiTheme="minorHAnsi" w:cstheme="minorHAnsi"/>
          <w:spacing w:val="2"/>
          <w:sz w:val="20"/>
          <w:szCs w:val="20"/>
          <w:lang w:eastAsia="ru-RU"/>
        </w:rPr>
      </w:pPr>
      <w:r w:rsidRPr="0057337D">
        <w:rPr>
          <w:rFonts w:asciiTheme="minorHAnsi" w:eastAsia="Times New Roman" w:hAnsiTheme="minorHAnsi" w:cstheme="minorHAnsi"/>
          <w:spacing w:val="2"/>
          <w:sz w:val="20"/>
          <w:szCs w:val="20"/>
          <w:lang w:eastAsia="ru-RU"/>
        </w:rPr>
        <w:t xml:space="preserve">Еврейской автономной области </w:t>
      </w:r>
    </w:p>
    <w:p w:rsidR="00A33CEC" w:rsidRPr="00DA4067" w:rsidRDefault="00A33CEC" w:rsidP="00A33CEC">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 </w:t>
      </w:r>
    </w:p>
    <w:p w:rsidR="00A33CEC" w:rsidRPr="00DA4067" w:rsidRDefault="00A33CEC" w:rsidP="00A33CEC">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Главе администрации </w:t>
      </w:r>
    </w:p>
    <w:p w:rsidR="00A33CEC" w:rsidRPr="00DA4067" w:rsidRDefault="00A33CEC" w:rsidP="00A33CEC">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 xml:space="preserve">Бирофельдского сельского поселения </w:t>
      </w:r>
    </w:p>
    <w:p w:rsidR="00A33CEC" w:rsidRPr="00DA4067" w:rsidRDefault="00A33CEC" w:rsidP="00A33CEC">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Биробиджанского муниципального района</w:t>
      </w:r>
      <w:r w:rsidRPr="00DA4067">
        <w:rPr>
          <w:rFonts w:asciiTheme="minorHAnsi" w:eastAsia="Times New Roman" w:hAnsiTheme="minorHAnsi" w:cstheme="minorHAnsi"/>
          <w:spacing w:val="2"/>
          <w:lang w:eastAsia="ru-RU"/>
        </w:rPr>
        <w:br/>
      </w:r>
      <w:hyperlink r:id="rId19" w:anchor="C344" w:history="1"/>
      <w:r w:rsidRPr="00DA4067">
        <w:rPr>
          <w:rFonts w:asciiTheme="minorHAnsi" w:eastAsia="Times New Roman" w:hAnsiTheme="minorHAnsi" w:cstheme="minorHAnsi"/>
          <w:spacing w:val="2"/>
          <w:lang w:eastAsia="ru-RU"/>
        </w:rPr>
        <w:t>Еврейской автономной области</w:t>
      </w:r>
      <w:r w:rsidRPr="00DA4067">
        <w:rPr>
          <w:rFonts w:asciiTheme="minorHAnsi" w:eastAsia="Times New Roman" w:hAnsiTheme="minorHAnsi" w:cstheme="minorHAnsi"/>
          <w:spacing w:val="2"/>
          <w:lang w:eastAsia="ru-RU"/>
        </w:rPr>
        <w:br/>
      </w:r>
    </w:p>
    <w:p w:rsidR="00A33CEC" w:rsidRPr="00DA4067" w:rsidRDefault="00A33CEC" w:rsidP="00A33CEC">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от __________________________________</w:t>
      </w:r>
    </w:p>
    <w:p w:rsidR="00A33CEC" w:rsidRDefault="00A33CEC" w:rsidP="00A33CEC">
      <w:pPr>
        <w:jc w:val="cente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(фамилия, имя, отчество</w:t>
      </w:r>
      <w:r>
        <w:rPr>
          <w:rFonts w:asciiTheme="minorHAnsi" w:eastAsia="Times New Roman" w:hAnsiTheme="minorHAnsi" w:cstheme="minorHAnsi"/>
          <w:spacing w:val="2"/>
          <w:sz w:val="20"/>
          <w:szCs w:val="20"/>
          <w:lang w:eastAsia="ru-RU"/>
        </w:rPr>
        <w:t>,</w:t>
      </w:r>
    </w:p>
    <w:p w:rsidR="00A33CEC" w:rsidRDefault="00A33CEC" w:rsidP="00A33CEC">
      <w:pPr>
        <w:jc w:val="right"/>
        <w:rPr>
          <w:rFonts w:asciiTheme="minorHAnsi" w:eastAsia="Times New Roman" w:hAnsiTheme="minorHAnsi" w:cstheme="minorHAnsi"/>
          <w:spacing w:val="2"/>
          <w:lang w:eastAsia="ru-RU"/>
        </w:rPr>
      </w:pPr>
      <w:proofErr w:type="gramStart"/>
      <w:r w:rsidRPr="00DA4067">
        <w:rPr>
          <w:rFonts w:asciiTheme="minorHAnsi" w:eastAsia="Times New Roman" w:hAnsiTheme="minorHAnsi" w:cstheme="minorHAnsi"/>
          <w:spacing w:val="2"/>
          <w:lang w:eastAsia="ru-RU"/>
        </w:rPr>
        <w:t>действующего</w:t>
      </w:r>
      <w:proofErr w:type="gramEnd"/>
      <w:r w:rsidRPr="00DA4067">
        <w:rPr>
          <w:rFonts w:asciiTheme="minorHAnsi" w:eastAsia="Times New Roman" w:hAnsiTheme="minorHAnsi" w:cstheme="minorHAnsi"/>
          <w:spacing w:val="2"/>
          <w:lang w:eastAsia="ru-RU"/>
        </w:rPr>
        <w:t xml:space="preserve"> в интересах</w:t>
      </w:r>
      <w:r>
        <w:rPr>
          <w:rFonts w:asciiTheme="minorHAnsi" w:eastAsia="Times New Roman" w:hAnsiTheme="minorHAnsi" w:cstheme="minorHAnsi"/>
          <w:spacing w:val="2"/>
          <w:lang w:eastAsia="ru-RU"/>
        </w:rPr>
        <w:t>:_____________</w:t>
      </w:r>
    </w:p>
    <w:p w:rsidR="00A33CEC" w:rsidRPr="00DA4067" w:rsidRDefault="00A33CEC" w:rsidP="00A33CEC">
      <w:pPr>
        <w:jc w:val="right"/>
        <w:rPr>
          <w:rFonts w:asciiTheme="minorHAnsi" w:eastAsia="Times New Roman" w:hAnsiTheme="minorHAnsi" w:cstheme="minorHAnsi"/>
          <w:spacing w:val="2"/>
          <w:sz w:val="20"/>
          <w:szCs w:val="20"/>
          <w:lang w:eastAsia="ru-RU"/>
        </w:rPr>
      </w:pPr>
      <w:r>
        <w:rPr>
          <w:rFonts w:asciiTheme="minorHAnsi" w:eastAsia="Times New Roman" w:hAnsiTheme="minorHAnsi" w:cstheme="minorHAnsi"/>
          <w:spacing w:val="2"/>
          <w:sz w:val="20"/>
          <w:szCs w:val="20"/>
          <w:lang w:eastAsia="ru-RU"/>
        </w:rPr>
        <w:t>(фамилия, имя отчество)</w:t>
      </w:r>
    </w:p>
    <w:p w:rsidR="00A33CEC" w:rsidRPr="00DA4067" w:rsidRDefault="00A33CEC" w:rsidP="00A33CEC">
      <w:pPr>
        <w:jc w:val="right"/>
        <w:rPr>
          <w:rFonts w:asciiTheme="minorHAnsi" w:eastAsia="Times New Roman" w:hAnsiTheme="minorHAnsi" w:cstheme="minorHAnsi"/>
          <w:spacing w:val="2"/>
          <w:lang w:eastAsia="ru-RU"/>
        </w:rPr>
      </w:pPr>
      <w:proofErr w:type="gramStart"/>
      <w:r w:rsidRPr="00DA4067">
        <w:rPr>
          <w:rFonts w:asciiTheme="minorHAnsi" w:eastAsia="Times New Roman" w:hAnsiTheme="minorHAnsi" w:cstheme="minorHAnsi"/>
          <w:spacing w:val="2"/>
          <w:lang w:eastAsia="ru-RU"/>
        </w:rPr>
        <w:t>проживающего</w:t>
      </w:r>
      <w:proofErr w:type="gramEnd"/>
      <w:r w:rsidRPr="00DA4067">
        <w:rPr>
          <w:rFonts w:asciiTheme="minorHAnsi" w:eastAsia="Times New Roman" w:hAnsiTheme="minorHAnsi" w:cstheme="minorHAnsi"/>
          <w:spacing w:val="2"/>
          <w:lang w:eastAsia="ru-RU"/>
        </w:rPr>
        <w:t xml:space="preserve"> по адресу:______________</w:t>
      </w:r>
    </w:p>
    <w:p w:rsidR="00A33CEC" w:rsidRDefault="00A33CEC" w:rsidP="00A33CEC">
      <w:pPr>
        <w:jc w:val="right"/>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____________________________________</w:t>
      </w:r>
    </w:p>
    <w:p w:rsidR="00A33CEC" w:rsidRPr="00DA4067" w:rsidRDefault="00A33CEC" w:rsidP="00A33CEC">
      <w:pPr>
        <w:rPr>
          <w:rFonts w:asciiTheme="minorHAnsi" w:eastAsia="Times New Roman" w:hAnsiTheme="minorHAnsi" w:cstheme="minorHAnsi"/>
          <w:spacing w:val="2"/>
          <w:lang w:eastAsia="ru-RU"/>
        </w:rPr>
      </w:pPr>
      <w:r>
        <w:rPr>
          <w:rFonts w:asciiTheme="minorHAnsi" w:eastAsia="Times New Roman" w:hAnsiTheme="minorHAnsi" w:cstheme="minorHAnsi"/>
          <w:spacing w:val="2"/>
          <w:sz w:val="20"/>
          <w:szCs w:val="20"/>
          <w:lang w:eastAsia="ru-RU"/>
        </w:rPr>
        <w:t xml:space="preserve">                                                                                                     (указать адрес представляемого лица)</w:t>
      </w:r>
    </w:p>
    <w:p w:rsidR="00A33CEC" w:rsidRPr="00016273" w:rsidRDefault="00A33CEC" w:rsidP="00A33CEC">
      <w:pPr>
        <w:jc w:val="center"/>
        <w:rPr>
          <w:rFonts w:asciiTheme="minorHAnsi" w:eastAsia="Times New Roman" w:hAnsiTheme="minorHAnsi" w:cstheme="minorHAnsi"/>
          <w:spacing w:val="2"/>
          <w:lang w:eastAsia="ru-RU"/>
        </w:rPr>
      </w:pPr>
    </w:p>
    <w:p w:rsidR="00A33CEC" w:rsidRPr="00016273" w:rsidRDefault="00A33CEC" w:rsidP="00A33CEC">
      <w:pPr>
        <w:jc w:val="center"/>
        <w:rPr>
          <w:rFonts w:asciiTheme="minorHAnsi" w:eastAsia="Times New Roman" w:hAnsiTheme="minorHAnsi" w:cstheme="minorHAnsi"/>
          <w:spacing w:val="2"/>
          <w:lang w:eastAsia="ru-RU"/>
        </w:rPr>
      </w:pPr>
    </w:p>
    <w:p w:rsidR="00A33CEC" w:rsidRPr="00DA4067" w:rsidRDefault="00A33CEC" w:rsidP="00A33CEC">
      <w:pPr>
        <w:jc w:val="center"/>
        <w:rPr>
          <w:rFonts w:asciiTheme="minorHAnsi" w:eastAsia="Times New Roman" w:hAnsiTheme="minorHAnsi" w:cstheme="minorHAnsi"/>
          <w:b/>
          <w:spacing w:val="2"/>
          <w:lang w:eastAsia="ru-RU"/>
        </w:rPr>
      </w:pPr>
      <w:r w:rsidRPr="00DA4067">
        <w:rPr>
          <w:rFonts w:asciiTheme="minorHAnsi" w:eastAsia="Times New Roman" w:hAnsiTheme="minorHAnsi" w:cstheme="minorHAnsi"/>
          <w:b/>
          <w:spacing w:val="2"/>
          <w:lang w:eastAsia="ru-RU"/>
        </w:rPr>
        <w:t xml:space="preserve">ЗАПРОС </w:t>
      </w:r>
    </w:p>
    <w:p w:rsidR="00A33CEC" w:rsidRPr="00DA4067" w:rsidRDefault="00A33CEC" w:rsidP="00A33CEC">
      <w:pPr>
        <w:jc w:val="center"/>
        <w:rPr>
          <w:rFonts w:asciiTheme="minorHAnsi" w:eastAsia="Times New Roman" w:hAnsiTheme="minorHAnsi" w:cstheme="minorHAnsi"/>
          <w:spacing w:val="2"/>
          <w:lang w:eastAsia="ru-RU"/>
        </w:rPr>
      </w:pPr>
    </w:p>
    <w:p w:rsidR="00A33CEC" w:rsidRPr="00DA4067" w:rsidRDefault="00A33CEC" w:rsidP="00A33CEC">
      <w:pPr>
        <w:ind w:firstLine="851"/>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С целью______________________________________________________</w:t>
      </w:r>
    </w:p>
    <w:p w:rsidR="00A33CEC" w:rsidRPr="00DA4067" w:rsidRDefault="00A33CEC" w:rsidP="00A33CEC">
      <w:pPr>
        <w:ind w:firstLine="851"/>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lang w:eastAsia="ru-RU"/>
        </w:rPr>
        <w:t xml:space="preserve">                                             </w:t>
      </w:r>
      <w:r w:rsidRPr="00DA4067">
        <w:rPr>
          <w:rFonts w:asciiTheme="minorHAnsi" w:eastAsia="Times New Roman" w:hAnsiTheme="minorHAnsi" w:cstheme="minorHAnsi"/>
          <w:spacing w:val="2"/>
          <w:sz w:val="20"/>
          <w:szCs w:val="20"/>
          <w:lang w:eastAsia="ru-RU"/>
        </w:rPr>
        <w:t>(указать цель обращения</w:t>
      </w:r>
    </w:p>
    <w:p w:rsidR="00A635A9" w:rsidRDefault="00A635A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прошу В</w:t>
      </w:r>
      <w:r w:rsidR="0057337D">
        <w:rPr>
          <w:rFonts w:asciiTheme="minorHAnsi" w:eastAsia="Times New Roman" w:hAnsiTheme="minorHAnsi" w:cstheme="minorHAnsi"/>
          <w:spacing w:val="2"/>
          <w:lang w:eastAsia="ru-RU"/>
        </w:rPr>
        <w:t>ас</w:t>
      </w:r>
      <w:r>
        <w:rPr>
          <w:rFonts w:asciiTheme="minorHAnsi" w:eastAsia="Times New Roman" w:hAnsiTheme="minorHAnsi" w:cstheme="minorHAnsi"/>
          <w:spacing w:val="2"/>
          <w:lang w:eastAsia="ru-RU"/>
        </w:rPr>
        <w:t xml:space="preserve"> (указать нужное):</w:t>
      </w:r>
      <w:r w:rsidR="0057337D">
        <w:rPr>
          <w:rFonts w:asciiTheme="minorHAnsi" w:eastAsia="Times New Roman" w:hAnsiTheme="minorHAnsi" w:cstheme="minorHAnsi"/>
          <w:spacing w:val="2"/>
          <w:lang w:eastAsia="ru-RU"/>
        </w:rPr>
        <w:t xml:space="preserve"> </w:t>
      </w:r>
    </w:p>
    <w:p w:rsidR="0057337D" w:rsidRDefault="00A635A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предоставить следующую информацию</w:t>
      </w:r>
      <w:r w:rsidR="0057337D">
        <w:rPr>
          <w:rFonts w:asciiTheme="minorHAnsi" w:eastAsia="Times New Roman" w:hAnsiTheme="minorHAnsi" w:cstheme="minorHAnsi"/>
          <w:spacing w:val="2"/>
          <w:lang w:eastAsia="ru-RU"/>
        </w:rPr>
        <w:t xml:space="preserve"> о наличии ПДн</w:t>
      </w:r>
      <w:r>
        <w:rPr>
          <w:rFonts w:asciiTheme="minorHAnsi" w:eastAsia="Times New Roman" w:hAnsiTheme="minorHAnsi" w:cstheme="minorHAnsi"/>
          <w:spacing w:val="2"/>
          <w:lang w:eastAsia="ru-RU"/>
        </w:rPr>
        <w:t>__________________;</w:t>
      </w:r>
      <w:r w:rsidR="0057337D">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 предоставить</w:t>
      </w:r>
      <w:r w:rsidRPr="00A635A9">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 xml:space="preserve">следующие документы </w:t>
      </w:r>
      <w:r w:rsidR="0057337D">
        <w:rPr>
          <w:rFonts w:asciiTheme="minorHAnsi" w:eastAsia="Times New Roman" w:hAnsiTheme="minorHAnsi" w:cstheme="minorHAnsi"/>
          <w:spacing w:val="2"/>
          <w:lang w:eastAsia="ru-RU"/>
        </w:rPr>
        <w:t>на ознакомление с ПДн</w:t>
      </w:r>
      <w:r>
        <w:rPr>
          <w:rFonts w:asciiTheme="minorHAnsi" w:eastAsia="Times New Roman" w:hAnsiTheme="minorHAnsi" w:cstheme="minorHAnsi"/>
          <w:spacing w:val="2"/>
          <w:lang w:eastAsia="ru-RU"/>
        </w:rPr>
        <w:t>______________;</w:t>
      </w:r>
      <w:r w:rsidR="0057337D">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 уточнить следующие сведения ПДн___________________________________;</w:t>
      </w:r>
    </w:p>
    <w:p w:rsidR="00A635A9" w:rsidRDefault="00A635A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уничтожить ПДн___________________________________________________;</w:t>
      </w:r>
    </w:p>
    <w:p w:rsidR="00A635A9" w:rsidRDefault="00A635A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отозвать согласие на обработку ПДн;</w:t>
      </w:r>
    </w:p>
    <w:p w:rsidR="00560A09" w:rsidRDefault="00A635A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произвести </w:t>
      </w:r>
      <w:r w:rsidR="00560A09">
        <w:rPr>
          <w:rFonts w:asciiTheme="minorHAnsi" w:eastAsia="Times New Roman" w:hAnsiTheme="minorHAnsi" w:cstheme="minorHAnsi"/>
          <w:spacing w:val="2"/>
          <w:lang w:eastAsia="ru-RU"/>
        </w:rPr>
        <w:t>следующие изменения в ПДн</w:t>
      </w:r>
      <w:proofErr w:type="gramStart"/>
      <w:r w:rsidR="00560A09">
        <w:rPr>
          <w:rFonts w:asciiTheme="minorHAnsi" w:eastAsia="Times New Roman" w:hAnsiTheme="minorHAnsi" w:cstheme="minorHAnsi"/>
          <w:spacing w:val="2"/>
          <w:lang w:eastAsia="ru-RU"/>
        </w:rPr>
        <w:t>,в</w:t>
      </w:r>
      <w:proofErr w:type="gramEnd"/>
      <w:r w:rsidR="00560A09">
        <w:rPr>
          <w:rFonts w:asciiTheme="minorHAnsi" w:eastAsia="Times New Roman" w:hAnsiTheme="minorHAnsi" w:cstheme="minorHAnsi"/>
          <w:spacing w:val="2"/>
          <w:lang w:eastAsia="ru-RU"/>
        </w:rPr>
        <w:t xml:space="preserve"> связи с их недостоверностью___________________________________________________;</w:t>
      </w:r>
    </w:p>
    <w:p w:rsidR="00560A09" w:rsidRDefault="00560A0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устранить следующие допущенные нарушения неправомерными действиями Администрации с ПДн________________________________________________</w:t>
      </w:r>
    </w:p>
    <w:p w:rsidR="00A635A9" w:rsidRDefault="00A635A9" w:rsidP="0057337D">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p>
    <w:p w:rsidR="00560A09" w:rsidRDefault="00560A09" w:rsidP="00560A09">
      <w:pPr>
        <w:ind w:firstLine="851"/>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Д</w:t>
      </w:r>
      <w:r w:rsidR="00A33CEC" w:rsidRPr="00DA4067">
        <w:rPr>
          <w:rFonts w:asciiTheme="minorHAnsi" w:eastAsia="Times New Roman" w:hAnsiTheme="minorHAnsi" w:cstheme="minorHAnsi"/>
          <w:spacing w:val="2"/>
          <w:lang w:eastAsia="ru-RU"/>
        </w:rPr>
        <w:t>окумент, удостоверяющий личность</w:t>
      </w:r>
      <w:r>
        <w:rPr>
          <w:rFonts w:asciiTheme="minorHAnsi" w:eastAsia="Times New Roman" w:hAnsiTheme="minorHAnsi" w:cstheme="minorHAnsi"/>
          <w:spacing w:val="2"/>
          <w:lang w:eastAsia="ru-RU"/>
        </w:rPr>
        <w:t xml:space="preserve"> представляемого лица</w:t>
      </w:r>
      <w:r w:rsidR="00A33CEC" w:rsidRPr="00DA4067">
        <w:rPr>
          <w:rFonts w:asciiTheme="minorHAnsi" w:eastAsia="Times New Roman" w:hAnsiTheme="minorHAnsi" w:cstheme="minorHAnsi"/>
          <w:spacing w:val="2"/>
          <w:lang w:eastAsia="ru-RU"/>
        </w:rPr>
        <w:t xml:space="preserve">_________ </w:t>
      </w:r>
    </w:p>
    <w:p w:rsidR="00560A09" w:rsidRDefault="00560A09" w:rsidP="00560A09">
      <w:pPr>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_____________</w:t>
      </w:r>
      <w:r w:rsidR="00A33CEC" w:rsidRPr="00DA4067">
        <w:rPr>
          <w:rFonts w:asciiTheme="minorHAnsi" w:eastAsia="Times New Roman" w:hAnsiTheme="minorHAnsi" w:cstheme="minorHAnsi"/>
          <w:spacing w:val="2"/>
          <w:lang w:eastAsia="ru-RU"/>
        </w:rPr>
        <w:t>серия ___________ №__</w:t>
      </w:r>
      <w:r w:rsidR="00A33CEC">
        <w:rPr>
          <w:rFonts w:asciiTheme="minorHAnsi" w:eastAsia="Times New Roman" w:hAnsiTheme="minorHAnsi" w:cstheme="minorHAnsi"/>
          <w:spacing w:val="2"/>
          <w:lang w:eastAsia="ru-RU"/>
        </w:rPr>
        <w:t>________</w:t>
      </w:r>
      <w:r>
        <w:rPr>
          <w:rFonts w:asciiTheme="minorHAnsi" w:eastAsia="Times New Roman" w:hAnsiTheme="minorHAnsi" w:cstheme="minorHAnsi"/>
          <w:spacing w:val="2"/>
          <w:lang w:eastAsia="ru-RU"/>
        </w:rPr>
        <w:t xml:space="preserve"> </w:t>
      </w:r>
      <w:r w:rsidR="00A33CEC" w:rsidRPr="00DA4067">
        <w:rPr>
          <w:rFonts w:asciiTheme="minorHAnsi" w:eastAsia="Times New Roman" w:hAnsiTheme="minorHAnsi" w:cstheme="minorHAnsi"/>
          <w:spacing w:val="2"/>
          <w:lang w:eastAsia="ru-RU"/>
        </w:rPr>
        <w:t>выдан</w:t>
      </w:r>
      <w:r>
        <w:rPr>
          <w:rFonts w:asciiTheme="minorHAnsi" w:eastAsia="Times New Roman" w:hAnsiTheme="minorHAnsi" w:cstheme="minorHAnsi"/>
          <w:spacing w:val="2"/>
          <w:lang w:eastAsia="ru-RU"/>
        </w:rPr>
        <w:t xml:space="preserve"> </w:t>
      </w:r>
      <w:r w:rsidR="00A33CEC" w:rsidRPr="00DA4067">
        <w:rPr>
          <w:rFonts w:asciiTheme="minorHAnsi" w:eastAsia="Times New Roman" w:hAnsiTheme="minorHAnsi" w:cstheme="minorHAnsi"/>
          <w:spacing w:val="2"/>
          <w:lang w:eastAsia="ru-RU"/>
        </w:rPr>
        <w:t>___</w:t>
      </w:r>
      <w:r w:rsidR="00A33CEC">
        <w:rPr>
          <w:rFonts w:asciiTheme="minorHAnsi" w:eastAsia="Times New Roman" w:hAnsiTheme="minorHAnsi" w:cstheme="minorHAnsi"/>
          <w:spacing w:val="2"/>
          <w:lang w:eastAsia="ru-RU"/>
        </w:rPr>
        <w:t>______________</w:t>
      </w:r>
      <w:r w:rsidR="00A33CEC" w:rsidRPr="00DA4067">
        <w:rPr>
          <w:rFonts w:asciiTheme="minorHAnsi" w:eastAsia="Times New Roman" w:hAnsiTheme="minorHAnsi" w:cstheme="minorHAnsi"/>
          <w:spacing w:val="2"/>
          <w:lang w:eastAsia="ru-RU"/>
        </w:rPr>
        <w:t>__</w:t>
      </w:r>
    </w:p>
    <w:p w:rsidR="00A33CEC" w:rsidRPr="00DA4067" w:rsidRDefault="00560A09" w:rsidP="00560A09">
      <w:pPr>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___________________________________________________________________</w:t>
      </w:r>
      <w:r w:rsidR="00A33CEC">
        <w:rPr>
          <w:rFonts w:asciiTheme="minorHAnsi" w:eastAsia="Times New Roman" w:hAnsiTheme="minorHAnsi" w:cstheme="minorHAnsi"/>
          <w:spacing w:val="2"/>
          <w:lang w:eastAsia="ru-RU"/>
        </w:rPr>
        <w:t>.</w:t>
      </w:r>
    </w:p>
    <w:p w:rsidR="00A33CEC" w:rsidRDefault="00A33CEC" w:rsidP="00A33CEC">
      <w:pPr>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w:t>
      </w:r>
      <w:r w:rsidR="00560A09">
        <w:rPr>
          <w:rFonts w:asciiTheme="minorHAnsi" w:eastAsia="Times New Roman" w:hAnsiTheme="minorHAnsi" w:cstheme="minorHAnsi"/>
          <w:spacing w:val="2"/>
          <w:sz w:val="20"/>
          <w:szCs w:val="20"/>
          <w:lang w:eastAsia="ru-RU"/>
        </w:rPr>
        <w:t xml:space="preserve">        </w:t>
      </w:r>
      <w:r w:rsidRPr="00DA4067">
        <w:rPr>
          <w:rFonts w:asciiTheme="minorHAnsi" w:eastAsia="Times New Roman" w:hAnsiTheme="minorHAnsi" w:cstheme="minorHAnsi"/>
          <w:spacing w:val="2"/>
          <w:sz w:val="20"/>
          <w:szCs w:val="20"/>
          <w:lang w:eastAsia="ru-RU"/>
        </w:rPr>
        <w:t>(наименование органа, выдавшего документ и дата его выдачи)</w:t>
      </w:r>
    </w:p>
    <w:p w:rsidR="003B223E" w:rsidRDefault="003B223E" w:rsidP="003B223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Сведения о взаимоотношениях субъекта ПДн с Администрацией_______</w:t>
      </w:r>
    </w:p>
    <w:p w:rsidR="003B223E" w:rsidRDefault="003B223E" w:rsidP="003B223E">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___________________________________________________________________.                                              </w:t>
      </w:r>
    </w:p>
    <w:p w:rsidR="003B223E" w:rsidRPr="003B223E" w:rsidRDefault="003B223E" w:rsidP="003B223E">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Pr="003B223E">
        <w:rPr>
          <w:rFonts w:asciiTheme="minorHAnsi" w:eastAsia="Times New Roman" w:hAnsiTheme="minorHAnsi" w:cstheme="minorHAnsi"/>
          <w:spacing w:val="2"/>
          <w:sz w:val="20"/>
          <w:szCs w:val="20"/>
          <w:lang w:eastAsia="ru-RU"/>
        </w:rPr>
        <w:t>(договорные отношения с указанием данных договора или иные)</w:t>
      </w:r>
      <w:r>
        <w:rPr>
          <w:rFonts w:asciiTheme="minorHAnsi" w:eastAsia="Times New Roman" w:hAnsiTheme="minorHAnsi" w:cstheme="minorHAnsi"/>
          <w:spacing w:val="2"/>
          <w:lang w:eastAsia="ru-RU"/>
        </w:rPr>
        <w:t xml:space="preserve"> </w:t>
      </w:r>
    </w:p>
    <w:p w:rsidR="00A33CEC" w:rsidRDefault="00A33CEC" w:rsidP="00A33CEC">
      <w:pPr>
        <w:ind w:firstLine="851"/>
        <w:rPr>
          <w:rFonts w:asciiTheme="minorHAnsi" w:eastAsia="Times New Roman" w:hAnsiTheme="minorHAnsi" w:cstheme="minorHAnsi"/>
          <w:spacing w:val="2"/>
          <w:lang w:eastAsia="ru-RU"/>
        </w:rPr>
      </w:pPr>
    </w:p>
    <w:p w:rsidR="00A33CEC" w:rsidRDefault="00A33CEC" w:rsidP="00A33CEC">
      <w:pPr>
        <w:ind w:firstLine="851"/>
        <w:rPr>
          <w:rFonts w:asciiTheme="minorHAnsi" w:eastAsia="Times New Roman" w:hAnsiTheme="minorHAnsi" w:cstheme="minorHAnsi"/>
          <w:spacing w:val="2"/>
          <w:lang w:eastAsia="ru-RU"/>
        </w:rPr>
      </w:pPr>
    </w:p>
    <w:p w:rsidR="00560A09" w:rsidRDefault="00A33CEC" w:rsidP="00A33CEC">
      <w:pPr>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Приложение: </w:t>
      </w:r>
    </w:p>
    <w:p w:rsidR="00A33CEC" w:rsidRDefault="00560A09" w:rsidP="00A33CEC">
      <w:pPr>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 Д</w:t>
      </w:r>
      <w:r w:rsidR="00A33CEC">
        <w:rPr>
          <w:rFonts w:asciiTheme="minorHAnsi" w:eastAsia="Times New Roman" w:hAnsiTheme="minorHAnsi" w:cstheme="minorHAnsi"/>
          <w:spacing w:val="2"/>
          <w:lang w:eastAsia="ru-RU"/>
        </w:rPr>
        <w:t>оверенность на _____ л. в 1 экз.</w:t>
      </w:r>
    </w:p>
    <w:p w:rsidR="00560A09" w:rsidRPr="00A33CEC" w:rsidRDefault="00560A09" w:rsidP="00560A09">
      <w:pPr>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2. Документы, подтверждающие основания для внесения изменений в ПДн или неправомерность действий Администрации (предоставляются</w:t>
      </w:r>
      <w:r w:rsidR="00EB4DC6">
        <w:rPr>
          <w:rFonts w:asciiTheme="minorHAnsi" w:eastAsia="Times New Roman" w:hAnsiTheme="minorHAnsi" w:cstheme="minorHAnsi"/>
          <w:spacing w:val="2"/>
          <w:lang w:eastAsia="ru-RU"/>
        </w:rPr>
        <w:t xml:space="preserve"> подавшим</w:t>
      </w:r>
      <w:r>
        <w:rPr>
          <w:rFonts w:asciiTheme="minorHAnsi" w:eastAsia="Times New Roman" w:hAnsiTheme="minorHAnsi" w:cstheme="minorHAnsi"/>
          <w:spacing w:val="2"/>
          <w:lang w:eastAsia="ru-RU"/>
        </w:rPr>
        <w:t xml:space="preserve"> запрос</w:t>
      </w:r>
      <w:r w:rsidR="00EB4DC6">
        <w:rPr>
          <w:rFonts w:asciiTheme="minorHAnsi" w:eastAsia="Times New Roman" w:hAnsiTheme="minorHAnsi" w:cstheme="minorHAnsi"/>
          <w:spacing w:val="2"/>
          <w:lang w:eastAsia="ru-RU"/>
        </w:rPr>
        <w:t>).</w:t>
      </w:r>
    </w:p>
    <w:p w:rsidR="00A33CEC" w:rsidRPr="00DA4067" w:rsidRDefault="00A33CEC" w:rsidP="00A33CEC">
      <w:pPr>
        <w:jc w:val="both"/>
        <w:rPr>
          <w:rFonts w:asciiTheme="minorHAnsi" w:eastAsia="Times New Roman" w:hAnsiTheme="minorHAnsi" w:cstheme="minorHAnsi"/>
          <w:spacing w:val="2"/>
          <w:lang w:eastAsia="ru-RU"/>
        </w:rPr>
      </w:pPr>
    </w:p>
    <w:p w:rsidR="00A33CEC" w:rsidRPr="00DA4067" w:rsidRDefault="00A33CEC" w:rsidP="00A33CEC">
      <w:pPr>
        <w:jc w:val="both"/>
        <w:rPr>
          <w:rFonts w:asciiTheme="minorHAnsi" w:eastAsia="Times New Roman" w:hAnsiTheme="minorHAnsi" w:cstheme="minorHAnsi"/>
          <w:spacing w:val="2"/>
          <w:lang w:eastAsia="ru-RU"/>
        </w:rPr>
      </w:pPr>
    </w:p>
    <w:p w:rsidR="00A33CEC" w:rsidRPr="00DA4067" w:rsidRDefault="00A33CEC" w:rsidP="00A33CEC">
      <w:pPr>
        <w:jc w:val="both"/>
        <w:rPr>
          <w:rFonts w:asciiTheme="minorHAnsi" w:eastAsia="Times New Roman" w:hAnsiTheme="minorHAnsi" w:cstheme="minorHAnsi"/>
          <w:spacing w:val="2"/>
          <w:lang w:eastAsia="ru-RU"/>
        </w:rPr>
      </w:pPr>
      <w:r w:rsidRPr="00DA4067">
        <w:rPr>
          <w:rFonts w:asciiTheme="minorHAnsi" w:eastAsia="Times New Roman" w:hAnsiTheme="minorHAnsi" w:cstheme="minorHAnsi"/>
          <w:spacing w:val="2"/>
          <w:lang w:eastAsia="ru-RU"/>
        </w:rPr>
        <w:t>«______»_______________20____ года                         _______________________</w:t>
      </w:r>
    </w:p>
    <w:p w:rsidR="00A33CEC" w:rsidRPr="00DA4067" w:rsidRDefault="00A33CEC" w:rsidP="00A33CEC">
      <w:pPr>
        <w:jc w:val="both"/>
        <w:rPr>
          <w:rFonts w:asciiTheme="minorHAnsi" w:eastAsia="Times New Roman" w:hAnsiTheme="minorHAnsi" w:cstheme="minorHAnsi"/>
          <w:spacing w:val="2"/>
          <w:sz w:val="20"/>
          <w:szCs w:val="20"/>
          <w:lang w:eastAsia="ru-RU"/>
        </w:rPr>
      </w:pPr>
      <w:r w:rsidRPr="00DA4067">
        <w:rPr>
          <w:rFonts w:asciiTheme="minorHAnsi" w:eastAsia="Times New Roman" w:hAnsiTheme="minorHAnsi" w:cstheme="minorHAnsi"/>
          <w:spacing w:val="2"/>
          <w:sz w:val="20"/>
          <w:szCs w:val="20"/>
          <w:lang w:eastAsia="ru-RU"/>
        </w:rPr>
        <w:t xml:space="preserve">                                                                                                                                                  (подпись)</w:t>
      </w:r>
    </w:p>
    <w:p w:rsidR="00A33CEC" w:rsidRDefault="00A33CEC" w:rsidP="00BF2993">
      <w:pPr>
        <w:jc w:val="right"/>
        <w:rPr>
          <w:rFonts w:asciiTheme="minorHAnsi" w:eastAsia="Times New Roman" w:hAnsiTheme="minorHAnsi" w:cstheme="minorHAnsi"/>
          <w:spacing w:val="2"/>
          <w:sz w:val="24"/>
          <w:szCs w:val="24"/>
          <w:lang w:eastAsia="ru-RU"/>
        </w:rPr>
      </w:pPr>
    </w:p>
    <w:p w:rsidR="00A33CEC" w:rsidRDefault="00A33CEC" w:rsidP="00BF2993">
      <w:pPr>
        <w:jc w:val="right"/>
        <w:rPr>
          <w:rFonts w:asciiTheme="minorHAnsi" w:eastAsia="Times New Roman" w:hAnsiTheme="minorHAnsi" w:cstheme="minorHAnsi"/>
          <w:spacing w:val="2"/>
          <w:sz w:val="24"/>
          <w:szCs w:val="24"/>
          <w:lang w:eastAsia="ru-RU"/>
        </w:rPr>
      </w:pPr>
    </w:p>
    <w:p w:rsidR="00A33CEC" w:rsidRDefault="00A33CEC" w:rsidP="00BF2993">
      <w:pPr>
        <w:jc w:val="right"/>
        <w:rPr>
          <w:rFonts w:asciiTheme="minorHAnsi" w:eastAsia="Times New Roman" w:hAnsiTheme="minorHAnsi" w:cstheme="minorHAnsi"/>
          <w:spacing w:val="2"/>
          <w:sz w:val="24"/>
          <w:szCs w:val="24"/>
          <w:lang w:eastAsia="ru-RU"/>
        </w:rPr>
      </w:pPr>
    </w:p>
    <w:p w:rsidR="00A33CEC" w:rsidRDefault="00A33CEC" w:rsidP="00BF2993">
      <w:pPr>
        <w:jc w:val="right"/>
        <w:rPr>
          <w:rFonts w:asciiTheme="minorHAnsi" w:eastAsia="Times New Roman" w:hAnsiTheme="minorHAnsi" w:cstheme="minorHAnsi"/>
          <w:spacing w:val="2"/>
          <w:sz w:val="24"/>
          <w:szCs w:val="24"/>
          <w:lang w:eastAsia="ru-RU"/>
        </w:rPr>
      </w:pPr>
    </w:p>
    <w:p w:rsidR="00A33CEC" w:rsidRDefault="00A33CEC" w:rsidP="00BF2993">
      <w:pPr>
        <w:jc w:val="right"/>
        <w:rPr>
          <w:rFonts w:asciiTheme="minorHAnsi" w:eastAsia="Times New Roman" w:hAnsiTheme="minorHAnsi" w:cstheme="minorHAnsi"/>
          <w:spacing w:val="2"/>
          <w:sz w:val="24"/>
          <w:szCs w:val="24"/>
          <w:lang w:eastAsia="ru-RU"/>
        </w:rPr>
      </w:pPr>
    </w:p>
    <w:p w:rsidR="00A33CEC" w:rsidRDefault="00A33CEC" w:rsidP="00BF2993">
      <w:pPr>
        <w:jc w:val="right"/>
        <w:rPr>
          <w:rFonts w:asciiTheme="minorHAnsi" w:eastAsia="Times New Roman" w:hAnsiTheme="minorHAnsi" w:cstheme="minorHAnsi"/>
          <w:spacing w:val="2"/>
          <w:sz w:val="24"/>
          <w:szCs w:val="24"/>
          <w:lang w:eastAsia="ru-RU"/>
        </w:rPr>
      </w:pPr>
    </w:p>
    <w:p w:rsidR="00A33CEC" w:rsidRDefault="00A33CEC"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3B223E" w:rsidRDefault="003B223E" w:rsidP="00BF2993">
      <w:pPr>
        <w:jc w:val="right"/>
        <w:rPr>
          <w:rFonts w:asciiTheme="minorHAnsi" w:eastAsia="Times New Roman" w:hAnsiTheme="minorHAnsi" w:cstheme="minorHAnsi"/>
          <w:spacing w:val="2"/>
          <w:sz w:val="24"/>
          <w:szCs w:val="24"/>
          <w:lang w:eastAsia="ru-RU"/>
        </w:rPr>
      </w:pPr>
    </w:p>
    <w:p w:rsidR="008861ED" w:rsidRDefault="008861ED" w:rsidP="00BF2993">
      <w:pPr>
        <w:jc w:val="right"/>
        <w:rPr>
          <w:rFonts w:asciiTheme="minorHAnsi" w:eastAsia="Times New Roman" w:hAnsiTheme="minorHAnsi" w:cstheme="minorHAnsi"/>
          <w:spacing w:val="2"/>
          <w:sz w:val="24"/>
          <w:szCs w:val="24"/>
          <w:lang w:eastAsia="ru-RU"/>
        </w:rPr>
        <w:sectPr w:rsidR="008861ED" w:rsidSect="008861ED">
          <w:pgSz w:w="11906" w:h="16838"/>
          <w:pgMar w:top="851" w:right="567" w:bottom="1134" w:left="1701" w:header="709" w:footer="709" w:gutter="0"/>
          <w:cols w:space="708"/>
          <w:docGrid w:linePitch="360"/>
        </w:sectPr>
      </w:pPr>
    </w:p>
    <w:p w:rsidR="00BF2993" w:rsidRPr="00451C91" w:rsidRDefault="00D6601E" w:rsidP="00BF2993">
      <w:pPr>
        <w:jc w:val="right"/>
        <w:rPr>
          <w:rFonts w:asciiTheme="minorHAnsi" w:eastAsia="Times New Roman" w:hAnsiTheme="minorHAnsi" w:cstheme="minorHAnsi"/>
          <w:spacing w:val="2"/>
          <w:sz w:val="24"/>
          <w:szCs w:val="24"/>
          <w:lang w:eastAsia="ru-RU"/>
        </w:rPr>
      </w:pPr>
      <w:r w:rsidRPr="00451C91">
        <w:rPr>
          <w:rFonts w:asciiTheme="minorHAnsi" w:eastAsia="Times New Roman" w:hAnsiTheme="minorHAnsi" w:cstheme="minorHAnsi"/>
          <w:spacing w:val="2"/>
          <w:sz w:val="24"/>
          <w:szCs w:val="24"/>
          <w:lang w:eastAsia="ru-RU"/>
        </w:rPr>
        <w:t>ПРИЛОЖЕНИЕ № 4</w:t>
      </w:r>
    </w:p>
    <w:p w:rsidR="00BF2993" w:rsidRPr="00451C91" w:rsidRDefault="00BF2993" w:rsidP="00BF2993">
      <w:pPr>
        <w:jc w:val="right"/>
        <w:rPr>
          <w:rFonts w:asciiTheme="minorHAnsi" w:eastAsia="Times New Roman" w:hAnsiTheme="minorHAnsi" w:cstheme="minorHAnsi"/>
          <w:spacing w:val="2"/>
          <w:sz w:val="24"/>
          <w:szCs w:val="24"/>
          <w:lang w:eastAsia="ru-RU"/>
        </w:rPr>
      </w:pPr>
      <w:r w:rsidRPr="00451C91">
        <w:rPr>
          <w:rFonts w:asciiTheme="minorHAnsi" w:eastAsia="Times New Roman" w:hAnsiTheme="minorHAnsi" w:cstheme="minorHAnsi"/>
          <w:spacing w:val="2"/>
          <w:sz w:val="24"/>
          <w:szCs w:val="24"/>
          <w:lang w:eastAsia="ru-RU"/>
        </w:rPr>
        <w:t>к постановлению администрации</w:t>
      </w:r>
    </w:p>
    <w:p w:rsidR="00BF2993" w:rsidRPr="00451C91" w:rsidRDefault="00BF2993" w:rsidP="00BF2993">
      <w:pPr>
        <w:jc w:val="right"/>
        <w:rPr>
          <w:rFonts w:asciiTheme="minorHAnsi" w:eastAsia="Times New Roman" w:hAnsiTheme="minorHAnsi" w:cstheme="minorHAnsi"/>
          <w:spacing w:val="2"/>
          <w:sz w:val="24"/>
          <w:szCs w:val="24"/>
          <w:lang w:eastAsia="ru-RU"/>
        </w:rPr>
      </w:pPr>
      <w:r w:rsidRPr="00451C91">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от</w:t>
      </w:r>
      <w:r w:rsidRPr="005D6082">
        <w:rPr>
          <w:rFonts w:asciiTheme="minorHAnsi" w:eastAsia="Times New Roman" w:hAnsiTheme="minorHAnsi" w:cstheme="minorHAnsi"/>
          <w:spacing w:val="2"/>
          <w:sz w:val="24"/>
          <w:szCs w:val="24"/>
          <w:lang w:eastAsia="ru-RU"/>
        </w:rPr>
        <w:t xml:space="preserve">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BF2993" w:rsidRPr="00451C91" w:rsidRDefault="00BF2993" w:rsidP="00BF2993">
      <w:pPr>
        <w:jc w:val="right"/>
        <w:rPr>
          <w:rFonts w:asciiTheme="minorHAnsi" w:eastAsia="Times New Roman" w:hAnsiTheme="minorHAnsi" w:cstheme="minorHAnsi"/>
          <w:spacing w:val="2"/>
          <w:sz w:val="24"/>
          <w:szCs w:val="24"/>
          <w:lang w:eastAsia="ru-RU"/>
        </w:rPr>
      </w:pPr>
    </w:p>
    <w:p w:rsidR="00451C91" w:rsidRPr="00451C91" w:rsidRDefault="00451C91" w:rsidP="00451C91">
      <w:pPr>
        <w:jc w:val="center"/>
        <w:rPr>
          <w:rFonts w:asciiTheme="minorHAnsi" w:eastAsia="Times New Roman" w:hAnsiTheme="minorHAnsi" w:cstheme="minorHAnsi"/>
          <w:spacing w:val="2"/>
          <w:lang w:eastAsia="ru-RU"/>
        </w:rPr>
      </w:pPr>
    </w:p>
    <w:p w:rsidR="00451C91" w:rsidRPr="00451C91" w:rsidRDefault="00451C91" w:rsidP="00451C91">
      <w:pPr>
        <w:jc w:val="center"/>
        <w:rPr>
          <w:rFonts w:asciiTheme="minorHAnsi" w:eastAsia="Times New Roman" w:hAnsiTheme="minorHAnsi" w:cstheme="minorHAnsi"/>
          <w:spacing w:val="2"/>
          <w:lang w:eastAsia="ru-RU"/>
        </w:rPr>
      </w:pPr>
    </w:p>
    <w:p w:rsidR="004974E5" w:rsidRDefault="00451C91" w:rsidP="00451C91">
      <w:pPr>
        <w:jc w:val="center"/>
        <w:rPr>
          <w:rFonts w:asciiTheme="minorHAnsi" w:eastAsia="Times New Roman" w:hAnsiTheme="minorHAnsi" w:cstheme="minorHAnsi"/>
          <w:b/>
          <w:spacing w:val="2"/>
          <w:lang w:eastAsia="ru-RU"/>
        </w:rPr>
      </w:pPr>
      <w:r w:rsidRPr="004E3F1B">
        <w:rPr>
          <w:rFonts w:asciiTheme="minorHAnsi" w:eastAsia="Times New Roman" w:hAnsiTheme="minorHAnsi" w:cstheme="minorHAnsi"/>
          <w:b/>
          <w:spacing w:val="2"/>
          <w:lang w:eastAsia="ru-RU"/>
        </w:rPr>
        <w:t>ПЕРЕЧЕНЬ</w:t>
      </w:r>
    </w:p>
    <w:p w:rsidR="00451C91" w:rsidRPr="004E3F1B" w:rsidRDefault="00B843EF" w:rsidP="00451C91">
      <w:pPr>
        <w:jc w:val="center"/>
        <w:rPr>
          <w:rFonts w:asciiTheme="minorHAnsi" w:eastAsia="Times New Roman" w:hAnsiTheme="minorHAnsi" w:cstheme="minorHAnsi"/>
          <w:b/>
          <w:spacing w:val="2"/>
          <w:lang w:eastAsia="ru-RU"/>
        </w:rPr>
      </w:pPr>
      <w:r w:rsidRPr="004E3F1B">
        <w:rPr>
          <w:rFonts w:asciiTheme="minorHAnsi" w:eastAsia="Times New Roman" w:hAnsiTheme="minorHAnsi" w:cstheme="minorHAnsi"/>
          <w:b/>
          <w:spacing w:val="2"/>
          <w:lang w:eastAsia="ru-RU"/>
        </w:rPr>
        <w:t xml:space="preserve">информационных систем персональных данных в администрации </w:t>
      </w:r>
    </w:p>
    <w:p w:rsidR="00451C91" w:rsidRPr="004E3F1B" w:rsidRDefault="00451C91" w:rsidP="00451C91">
      <w:pPr>
        <w:jc w:val="center"/>
        <w:rPr>
          <w:rFonts w:asciiTheme="minorHAnsi" w:eastAsia="Times New Roman" w:hAnsiTheme="minorHAnsi" w:cstheme="minorHAnsi"/>
          <w:b/>
          <w:spacing w:val="2"/>
          <w:lang w:eastAsia="ru-RU"/>
        </w:rPr>
      </w:pPr>
      <w:r w:rsidRPr="004E3F1B">
        <w:rPr>
          <w:rFonts w:asciiTheme="minorHAnsi" w:eastAsia="Times New Roman" w:hAnsiTheme="minorHAnsi" w:cstheme="minorHAnsi"/>
          <w:b/>
          <w:spacing w:val="2"/>
          <w:lang w:eastAsia="ru-RU"/>
        </w:rPr>
        <w:t>Бирофельдского сельского поселения Биробиджанского</w:t>
      </w:r>
    </w:p>
    <w:p w:rsidR="00016273" w:rsidRDefault="00451C91" w:rsidP="00451C91">
      <w:pPr>
        <w:jc w:val="center"/>
        <w:rPr>
          <w:rFonts w:asciiTheme="minorHAnsi" w:eastAsia="Times New Roman" w:hAnsiTheme="minorHAnsi" w:cstheme="minorHAnsi"/>
          <w:b/>
          <w:spacing w:val="2"/>
          <w:lang w:eastAsia="ru-RU"/>
        </w:rPr>
      </w:pPr>
      <w:r w:rsidRPr="004E3F1B">
        <w:rPr>
          <w:rFonts w:asciiTheme="minorHAnsi" w:eastAsia="Times New Roman" w:hAnsiTheme="minorHAnsi" w:cstheme="minorHAnsi"/>
          <w:b/>
          <w:spacing w:val="2"/>
          <w:lang w:eastAsia="ru-RU"/>
        </w:rPr>
        <w:t>муниципального района Еврейской автономной области</w:t>
      </w:r>
    </w:p>
    <w:p w:rsidR="00B843EF" w:rsidRPr="004E3F1B" w:rsidRDefault="00102CD4" w:rsidP="00451C91">
      <w:pPr>
        <w:jc w:val="center"/>
        <w:rPr>
          <w:rFonts w:asciiTheme="minorHAnsi" w:eastAsia="Times New Roman" w:hAnsiTheme="minorHAnsi" w:cstheme="minorHAnsi"/>
          <w:spacing w:val="2"/>
          <w:lang w:eastAsia="ru-RU"/>
        </w:rPr>
      </w:pPr>
      <w:hyperlink r:id="rId20" w:anchor="C344" w:history="1"/>
    </w:p>
    <w:tbl>
      <w:tblPr>
        <w:tblW w:w="4965" w:type="pct"/>
        <w:jc w:val="center"/>
        <w:tblCellMar>
          <w:top w:w="105" w:type="dxa"/>
          <w:left w:w="105" w:type="dxa"/>
          <w:bottom w:w="105" w:type="dxa"/>
          <w:right w:w="105" w:type="dxa"/>
        </w:tblCellMar>
        <w:tblLook w:val="04A0"/>
      </w:tblPr>
      <w:tblGrid>
        <w:gridCol w:w="628"/>
        <w:gridCol w:w="2570"/>
        <w:gridCol w:w="3174"/>
        <w:gridCol w:w="2818"/>
        <w:gridCol w:w="2459"/>
        <w:gridCol w:w="3309"/>
      </w:tblGrid>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F9344B"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w:t>
            </w:r>
            <w:r w:rsidR="00B843EF" w:rsidRPr="000E7C41">
              <w:rPr>
                <w:rFonts w:asciiTheme="minorHAnsi" w:eastAsia="Times New Roman" w:hAnsiTheme="minorHAnsi" w:cstheme="minorHAnsi"/>
                <w:spacing w:val="2"/>
                <w:sz w:val="24"/>
                <w:szCs w:val="24"/>
                <w:lang w:eastAsia="ru-RU"/>
              </w:rPr>
              <w:br/>
              <w:t xml:space="preserve">п/п </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Наименование ИС </w:t>
            </w:r>
          </w:p>
        </w:tc>
        <w:tc>
          <w:tcPr>
            <w:tcW w:w="1061"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016273">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Перечень ИСПДн, входящих в состав ИС </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Масштаб/количество АРМ в ИС </w:t>
            </w:r>
          </w:p>
        </w:tc>
        <w:tc>
          <w:tcPr>
            <w:tcW w:w="822"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Адрес объекта </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8911D2"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Должность, </w:t>
            </w:r>
            <w:r w:rsidR="00B843EF" w:rsidRPr="000E7C41">
              <w:rPr>
                <w:rFonts w:asciiTheme="minorHAnsi" w:eastAsia="Times New Roman" w:hAnsiTheme="minorHAnsi" w:cstheme="minorHAnsi"/>
                <w:spacing w:val="2"/>
                <w:sz w:val="24"/>
                <w:szCs w:val="24"/>
                <w:lang w:eastAsia="ru-RU"/>
              </w:rPr>
              <w:t xml:space="preserve">ответственного за работу ИС </w:t>
            </w:r>
          </w:p>
        </w:tc>
      </w:tr>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1 </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«Бухгалтерия»</w:t>
            </w:r>
          </w:p>
        </w:tc>
        <w:tc>
          <w:tcPr>
            <w:tcW w:w="1061"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«Смета», «ДОК ПУ 5», «Налогоплательщик ЮЛ».</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73220E">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объектовый/</w:t>
            </w:r>
            <w:r w:rsidR="0073220E" w:rsidRPr="000E7C41">
              <w:rPr>
                <w:rFonts w:asciiTheme="minorHAnsi" w:eastAsia="Times New Roman" w:hAnsiTheme="minorHAnsi" w:cstheme="minorHAnsi"/>
                <w:spacing w:val="2"/>
                <w:sz w:val="24"/>
                <w:szCs w:val="24"/>
                <w:lang w:eastAsia="ru-RU"/>
              </w:rPr>
              <w:t>2</w:t>
            </w:r>
            <w:r w:rsidRPr="000E7C41">
              <w:rPr>
                <w:rFonts w:asciiTheme="minorHAnsi" w:eastAsia="Times New Roman" w:hAnsiTheme="minorHAnsi" w:cstheme="minorHAnsi"/>
                <w:spacing w:val="2"/>
                <w:sz w:val="24"/>
                <w:szCs w:val="24"/>
                <w:lang w:eastAsia="ru-RU"/>
              </w:rPr>
              <w:br/>
              <w:t xml:space="preserve">АРМ N 1; N 2 </w:t>
            </w:r>
          </w:p>
        </w:tc>
        <w:tc>
          <w:tcPr>
            <w:tcW w:w="822" w:type="pct"/>
            <w:tcBorders>
              <w:top w:val="single" w:sz="6" w:space="0" w:color="000000"/>
              <w:left w:val="single" w:sz="6" w:space="0" w:color="000000"/>
              <w:bottom w:val="single" w:sz="6" w:space="0" w:color="000000"/>
              <w:right w:val="single" w:sz="6" w:space="0" w:color="000000"/>
            </w:tcBorders>
            <w:hideMark/>
          </w:tcPr>
          <w:p w:rsidR="00F9344B" w:rsidRPr="000E7C41" w:rsidRDefault="00F9344B"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B843EF" w:rsidRPr="000E7C41" w:rsidRDefault="00F9344B"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ул. </w:t>
            </w:r>
            <w:r w:rsidR="00B843EF" w:rsidRPr="000E7C41">
              <w:rPr>
                <w:rFonts w:asciiTheme="minorHAnsi" w:eastAsia="Times New Roman" w:hAnsiTheme="minorHAnsi" w:cstheme="minorHAnsi"/>
                <w:spacing w:val="2"/>
                <w:sz w:val="24"/>
                <w:szCs w:val="24"/>
                <w:lang w:eastAsia="ru-RU"/>
              </w:rPr>
              <w:t xml:space="preserve"> </w:t>
            </w:r>
            <w:r w:rsidRPr="000E7C41">
              <w:rPr>
                <w:rFonts w:asciiTheme="minorHAnsi" w:eastAsia="Times New Roman" w:hAnsiTheme="minorHAnsi" w:cstheme="minorHAnsi"/>
                <w:spacing w:val="2"/>
                <w:sz w:val="24"/>
                <w:szCs w:val="24"/>
                <w:lang w:eastAsia="ru-RU"/>
              </w:rPr>
              <w:t>Центральная,</w:t>
            </w:r>
          </w:p>
          <w:p w:rsidR="00F9344B" w:rsidRPr="000E7C41" w:rsidRDefault="00F9344B"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8911D2" w:rsidP="008911D2">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 </w:t>
            </w:r>
            <w:r w:rsidR="004E3F1B" w:rsidRPr="000E7C41">
              <w:rPr>
                <w:rFonts w:asciiTheme="minorHAnsi" w:eastAsia="Times New Roman" w:hAnsiTheme="minorHAnsi" w:cstheme="minorHAnsi"/>
                <w:spacing w:val="2"/>
                <w:sz w:val="24"/>
                <w:szCs w:val="24"/>
                <w:lang w:eastAsia="ru-RU"/>
              </w:rPr>
              <w:t>В</w:t>
            </w:r>
            <w:r w:rsidRPr="000E7C41">
              <w:rPr>
                <w:rFonts w:asciiTheme="minorHAnsi" w:eastAsia="Times New Roman" w:hAnsiTheme="minorHAnsi" w:cstheme="minorHAnsi"/>
                <w:spacing w:val="2"/>
                <w:sz w:val="24"/>
                <w:szCs w:val="24"/>
                <w:lang w:eastAsia="ru-RU"/>
              </w:rPr>
              <w:t xml:space="preserve">едущий специалист 2 разряда, главный бухгалтер; ведущий специалист 2 разряда </w:t>
            </w:r>
            <w:r w:rsidR="00B843EF" w:rsidRPr="000E7C41">
              <w:rPr>
                <w:rFonts w:asciiTheme="minorHAnsi" w:eastAsia="Times New Roman" w:hAnsiTheme="minorHAnsi" w:cstheme="minorHAnsi"/>
                <w:spacing w:val="2"/>
                <w:sz w:val="24"/>
                <w:szCs w:val="24"/>
                <w:lang w:eastAsia="ru-RU"/>
              </w:rPr>
              <w:t xml:space="preserve"> </w:t>
            </w:r>
          </w:p>
        </w:tc>
      </w:tr>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2 </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«Вопросы семьи и молодежи»</w:t>
            </w:r>
          </w:p>
        </w:tc>
        <w:tc>
          <w:tcPr>
            <w:tcW w:w="1061"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8911D2">
            <w:pP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«Списки», «Акты», «Ответы на обращения граждан», «Характеристики», «Протоколы КДН и ЗП», </w:t>
            </w:r>
            <w:bookmarkStart w:id="40" w:name="C415"/>
            <w:bookmarkEnd w:id="40"/>
            <w:r w:rsidRPr="000E7C41">
              <w:rPr>
                <w:rFonts w:asciiTheme="minorHAnsi" w:eastAsia="Times New Roman" w:hAnsiTheme="minorHAnsi" w:cstheme="minorHAnsi"/>
                <w:spacing w:val="2"/>
                <w:sz w:val="24"/>
                <w:szCs w:val="24"/>
                <w:lang w:eastAsia="ru-RU"/>
              </w:rPr>
              <w:t>Постановления</w:t>
            </w:r>
            <w:hyperlink r:id="rId21" w:anchor="C416" w:history="1">
              <w:r w:rsidRPr="000E7C41">
                <w:rPr>
                  <w:rFonts w:asciiTheme="minorHAnsi" w:eastAsia="Times New Roman" w:hAnsiTheme="minorHAnsi" w:cstheme="minorHAnsi"/>
                  <w:spacing w:val="2"/>
                  <w:sz w:val="24"/>
                  <w:szCs w:val="24"/>
                  <w:u w:val="single"/>
                  <w:lang w:eastAsia="ru-RU"/>
                </w:rPr>
                <w:t xml:space="preserve"> </w:t>
              </w:r>
            </w:hyperlink>
            <w:r w:rsidRPr="000E7C41">
              <w:rPr>
                <w:rFonts w:asciiTheme="minorHAnsi" w:eastAsia="Times New Roman" w:hAnsiTheme="minorHAnsi" w:cstheme="minorHAnsi"/>
                <w:spacing w:val="2"/>
                <w:sz w:val="24"/>
                <w:szCs w:val="24"/>
                <w:lang w:eastAsia="ru-RU"/>
              </w:rPr>
              <w:t>КДН и ЗП», «Списки»</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73220E" w:rsidP="0073220E">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объектовый/1</w:t>
            </w:r>
            <w:r w:rsidRPr="000E7C41">
              <w:rPr>
                <w:rFonts w:asciiTheme="minorHAnsi" w:eastAsia="Times New Roman" w:hAnsiTheme="minorHAnsi" w:cstheme="minorHAnsi"/>
                <w:spacing w:val="2"/>
                <w:sz w:val="24"/>
                <w:szCs w:val="24"/>
                <w:lang w:eastAsia="ru-RU"/>
              </w:rPr>
              <w:br/>
              <w:t>АРМ N 3</w:t>
            </w:r>
            <w:r w:rsidR="00B843EF" w:rsidRPr="000E7C41">
              <w:rPr>
                <w:rFonts w:asciiTheme="minorHAnsi" w:eastAsia="Times New Roman" w:hAnsiTheme="minorHAnsi" w:cstheme="minorHAnsi"/>
                <w:spacing w:val="2"/>
                <w:sz w:val="24"/>
                <w:szCs w:val="24"/>
                <w:lang w:eastAsia="ru-RU"/>
              </w:rPr>
              <w:t xml:space="preserve"> </w:t>
            </w:r>
          </w:p>
        </w:tc>
        <w:tc>
          <w:tcPr>
            <w:tcW w:w="822" w:type="pct"/>
            <w:tcBorders>
              <w:top w:val="single" w:sz="6" w:space="0" w:color="000000"/>
              <w:left w:val="single" w:sz="6" w:space="0" w:color="000000"/>
              <w:bottom w:val="single" w:sz="6" w:space="0" w:color="000000"/>
              <w:right w:val="single" w:sz="6" w:space="0" w:color="000000"/>
            </w:tcBorders>
            <w:hideMark/>
          </w:tcPr>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B843EF"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Заместитель главы</w:t>
            </w:r>
            <w:r w:rsidR="00B843EF" w:rsidRPr="000E7C41">
              <w:rPr>
                <w:rFonts w:asciiTheme="minorHAnsi" w:eastAsia="Times New Roman" w:hAnsiTheme="minorHAnsi" w:cstheme="minorHAnsi"/>
                <w:spacing w:val="2"/>
                <w:sz w:val="24"/>
                <w:szCs w:val="24"/>
                <w:lang w:eastAsia="ru-RU"/>
              </w:rPr>
              <w:t xml:space="preserve"> </w:t>
            </w:r>
          </w:p>
        </w:tc>
      </w:tr>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3 </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Административная комиссия </w:t>
            </w:r>
          </w:p>
        </w:tc>
        <w:tc>
          <w:tcPr>
            <w:tcW w:w="1061" w:type="pct"/>
            <w:tcBorders>
              <w:top w:val="single" w:sz="6" w:space="0" w:color="000000"/>
              <w:left w:val="single" w:sz="6" w:space="0" w:color="000000"/>
              <w:bottom w:val="single" w:sz="6" w:space="0" w:color="000000"/>
              <w:right w:val="single" w:sz="6" w:space="0" w:color="000000"/>
            </w:tcBorders>
            <w:hideMark/>
          </w:tcPr>
          <w:p w:rsidR="008911D2" w:rsidRPr="000E7C41" w:rsidRDefault="008911D2" w:rsidP="00B843EF">
            <w:pP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«Административные</w:t>
            </w:r>
          </w:p>
          <w:p w:rsidR="00B843EF" w:rsidRPr="000E7C41" w:rsidRDefault="008911D2" w:rsidP="00B843EF">
            <w:pP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протоколы</w:t>
            </w:r>
            <w:r w:rsidR="00016273" w:rsidRPr="000E7C41">
              <w:rPr>
                <w:rFonts w:asciiTheme="minorHAnsi" w:eastAsia="Times New Roman" w:hAnsiTheme="minorHAnsi" w:cstheme="minorHAnsi"/>
                <w:spacing w:val="2"/>
                <w:sz w:val="24"/>
                <w:szCs w:val="24"/>
                <w:lang w:eastAsia="ru-RU"/>
              </w:rPr>
              <w:t>, контрактная и договорная деятельность</w:t>
            </w:r>
            <w:r w:rsidR="00B843EF" w:rsidRPr="000E7C41">
              <w:rPr>
                <w:rFonts w:asciiTheme="minorHAnsi" w:eastAsia="Times New Roman" w:hAnsiTheme="minorHAnsi" w:cstheme="minorHAnsi"/>
                <w:spacing w:val="2"/>
                <w:sz w:val="24"/>
                <w:szCs w:val="24"/>
                <w:lang w:eastAsia="ru-RU"/>
              </w:rPr>
              <w:t>»</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73220E"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объектовый/1</w:t>
            </w:r>
            <w:r w:rsidRPr="000E7C41">
              <w:rPr>
                <w:rFonts w:asciiTheme="minorHAnsi" w:eastAsia="Times New Roman" w:hAnsiTheme="minorHAnsi" w:cstheme="minorHAnsi"/>
                <w:spacing w:val="2"/>
                <w:sz w:val="24"/>
                <w:szCs w:val="24"/>
                <w:lang w:eastAsia="ru-RU"/>
              </w:rPr>
              <w:br/>
              <w:t>АРМ N 4</w:t>
            </w:r>
            <w:r w:rsidR="00B843EF" w:rsidRPr="000E7C41">
              <w:rPr>
                <w:rFonts w:asciiTheme="minorHAnsi" w:eastAsia="Times New Roman" w:hAnsiTheme="minorHAnsi" w:cstheme="minorHAnsi"/>
                <w:spacing w:val="2"/>
                <w:sz w:val="24"/>
                <w:szCs w:val="24"/>
                <w:lang w:eastAsia="ru-RU"/>
              </w:rPr>
              <w:t xml:space="preserve"> </w:t>
            </w:r>
          </w:p>
        </w:tc>
        <w:tc>
          <w:tcPr>
            <w:tcW w:w="822" w:type="pct"/>
            <w:tcBorders>
              <w:top w:val="single" w:sz="6" w:space="0" w:color="000000"/>
              <w:left w:val="single" w:sz="6" w:space="0" w:color="000000"/>
              <w:bottom w:val="single" w:sz="6" w:space="0" w:color="000000"/>
              <w:right w:val="single" w:sz="6" w:space="0" w:color="000000"/>
            </w:tcBorders>
            <w:hideMark/>
          </w:tcPr>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B843EF"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Специалист-эксперт, юрист</w:t>
            </w:r>
          </w:p>
        </w:tc>
      </w:tr>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eastAsia="Times New Roman"/>
                <w:spacing w:val="2"/>
                <w:sz w:val="24"/>
                <w:szCs w:val="24"/>
                <w:lang w:eastAsia="ru-RU"/>
              </w:rPr>
            </w:pPr>
            <w:r w:rsidRPr="000E7C41">
              <w:rPr>
                <w:rFonts w:eastAsia="Times New Roman"/>
                <w:spacing w:val="2"/>
                <w:sz w:val="24"/>
                <w:szCs w:val="24"/>
                <w:lang w:eastAsia="ru-RU"/>
              </w:rPr>
              <w:t>4</w:t>
            </w:r>
            <w:r w:rsidR="00B843EF" w:rsidRPr="000E7C41">
              <w:rPr>
                <w:rFonts w:eastAsia="Times New Roman"/>
                <w:spacing w:val="2"/>
                <w:sz w:val="24"/>
                <w:szCs w:val="24"/>
                <w:lang w:eastAsia="ru-RU"/>
              </w:rPr>
              <w:t xml:space="preserve"> </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eastAsia="Times New Roman"/>
                <w:spacing w:val="2"/>
                <w:sz w:val="24"/>
                <w:szCs w:val="24"/>
                <w:lang w:eastAsia="ru-RU"/>
              </w:rPr>
            </w:pPr>
            <w:r w:rsidRPr="000E7C41">
              <w:rPr>
                <w:rFonts w:eastAsia="Times New Roman"/>
                <w:spacing w:val="2"/>
                <w:sz w:val="24"/>
                <w:szCs w:val="24"/>
                <w:lang w:eastAsia="ru-RU"/>
              </w:rPr>
              <w:t>«Кадры»</w:t>
            </w:r>
          </w:p>
        </w:tc>
        <w:tc>
          <w:tcPr>
            <w:tcW w:w="1061"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rPr>
                <w:rFonts w:eastAsia="Times New Roman"/>
                <w:spacing w:val="2"/>
                <w:sz w:val="24"/>
                <w:szCs w:val="24"/>
                <w:lang w:eastAsia="ru-RU"/>
              </w:rPr>
            </w:pPr>
            <w:r w:rsidRPr="000E7C41">
              <w:rPr>
                <w:rFonts w:eastAsia="Times New Roman"/>
                <w:spacing w:val="2"/>
                <w:sz w:val="24"/>
                <w:szCs w:val="24"/>
                <w:lang w:eastAsia="ru-RU"/>
              </w:rPr>
              <w:t>«Кадры»</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73220E" w:rsidP="00B843EF">
            <w:pPr>
              <w:jc w:val="center"/>
              <w:rPr>
                <w:rFonts w:eastAsia="Times New Roman"/>
                <w:spacing w:val="2"/>
                <w:sz w:val="24"/>
                <w:szCs w:val="24"/>
                <w:lang w:eastAsia="ru-RU"/>
              </w:rPr>
            </w:pPr>
            <w:r w:rsidRPr="000E7C41">
              <w:rPr>
                <w:rFonts w:eastAsia="Times New Roman"/>
                <w:spacing w:val="2"/>
                <w:sz w:val="24"/>
                <w:szCs w:val="24"/>
                <w:lang w:eastAsia="ru-RU"/>
              </w:rPr>
              <w:t>объектовый/1</w:t>
            </w:r>
            <w:r w:rsidRPr="000E7C41">
              <w:rPr>
                <w:rFonts w:eastAsia="Times New Roman"/>
                <w:spacing w:val="2"/>
                <w:sz w:val="24"/>
                <w:szCs w:val="24"/>
                <w:lang w:eastAsia="ru-RU"/>
              </w:rPr>
              <w:br/>
              <w:t>АРМ N 3</w:t>
            </w:r>
            <w:r w:rsidR="00B843EF" w:rsidRPr="000E7C41">
              <w:rPr>
                <w:rFonts w:eastAsia="Times New Roman"/>
                <w:spacing w:val="2"/>
                <w:sz w:val="24"/>
                <w:szCs w:val="24"/>
                <w:lang w:eastAsia="ru-RU"/>
              </w:rPr>
              <w:t xml:space="preserve"> </w:t>
            </w:r>
          </w:p>
        </w:tc>
        <w:tc>
          <w:tcPr>
            <w:tcW w:w="822" w:type="pct"/>
            <w:tcBorders>
              <w:top w:val="single" w:sz="6" w:space="0" w:color="000000"/>
              <w:left w:val="single" w:sz="6" w:space="0" w:color="000000"/>
              <w:bottom w:val="single" w:sz="6" w:space="0" w:color="000000"/>
              <w:right w:val="single" w:sz="6" w:space="0" w:color="000000"/>
            </w:tcBorders>
            <w:hideMark/>
          </w:tcPr>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B843EF" w:rsidRPr="000E7C41" w:rsidRDefault="00F9344B" w:rsidP="00F9344B">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Заместитель главы</w:t>
            </w:r>
          </w:p>
        </w:tc>
      </w:tr>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eastAsia="Times New Roman"/>
                <w:spacing w:val="2"/>
                <w:sz w:val="24"/>
                <w:szCs w:val="24"/>
                <w:lang w:eastAsia="ru-RU"/>
              </w:rPr>
            </w:pPr>
            <w:r w:rsidRPr="000E7C41">
              <w:rPr>
                <w:rFonts w:eastAsia="Times New Roman"/>
                <w:spacing w:val="2"/>
                <w:sz w:val="24"/>
                <w:szCs w:val="24"/>
                <w:lang w:eastAsia="ru-RU"/>
              </w:rPr>
              <w:t>5</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eastAsia="Times New Roman"/>
                <w:spacing w:val="2"/>
                <w:sz w:val="24"/>
                <w:szCs w:val="24"/>
                <w:lang w:eastAsia="ru-RU"/>
              </w:rPr>
            </w:pPr>
            <w:r w:rsidRPr="000E7C41">
              <w:rPr>
                <w:rFonts w:eastAsia="Times New Roman"/>
                <w:spacing w:val="2"/>
                <w:sz w:val="24"/>
                <w:szCs w:val="24"/>
                <w:lang w:eastAsia="ru-RU"/>
              </w:rPr>
              <w:t>«Обращения граждан»</w:t>
            </w:r>
          </w:p>
        </w:tc>
        <w:tc>
          <w:tcPr>
            <w:tcW w:w="1061"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rPr>
                <w:rFonts w:eastAsia="Times New Roman"/>
                <w:spacing w:val="2"/>
                <w:sz w:val="24"/>
                <w:szCs w:val="24"/>
                <w:lang w:eastAsia="ru-RU"/>
              </w:rPr>
            </w:pPr>
            <w:r w:rsidRPr="000E7C41">
              <w:rPr>
                <w:rFonts w:eastAsia="Times New Roman"/>
                <w:spacing w:val="2"/>
                <w:sz w:val="24"/>
                <w:szCs w:val="24"/>
                <w:lang w:eastAsia="ru-RU"/>
              </w:rPr>
              <w:t>«Обращения граждан»</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73220E" w:rsidP="0073220E">
            <w:pPr>
              <w:jc w:val="center"/>
              <w:rPr>
                <w:rFonts w:eastAsia="Times New Roman"/>
                <w:spacing w:val="2"/>
                <w:sz w:val="24"/>
                <w:szCs w:val="24"/>
                <w:lang w:eastAsia="ru-RU"/>
              </w:rPr>
            </w:pPr>
            <w:r w:rsidRPr="000E7C41">
              <w:rPr>
                <w:rFonts w:eastAsia="Times New Roman"/>
                <w:spacing w:val="2"/>
                <w:sz w:val="24"/>
                <w:szCs w:val="24"/>
                <w:lang w:eastAsia="ru-RU"/>
              </w:rPr>
              <w:t>объектовый/1</w:t>
            </w:r>
            <w:r w:rsidR="00B843EF" w:rsidRPr="000E7C41">
              <w:rPr>
                <w:rFonts w:eastAsia="Times New Roman"/>
                <w:spacing w:val="2"/>
                <w:sz w:val="24"/>
                <w:szCs w:val="24"/>
                <w:lang w:eastAsia="ru-RU"/>
              </w:rPr>
              <w:br/>
              <w:t xml:space="preserve">АРМ N </w:t>
            </w:r>
            <w:r w:rsidRPr="000E7C41">
              <w:rPr>
                <w:rFonts w:eastAsia="Times New Roman"/>
                <w:spacing w:val="2"/>
                <w:sz w:val="24"/>
                <w:szCs w:val="24"/>
                <w:lang w:eastAsia="ru-RU"/>
              </w:rPr>
              <w:t>3</w:t>
            </w:r>
            <w:r w:rsidR="00B843EF" w:rsidRPr="000E7C41">
              <w:rPr>
                <w:rFonts w:eastAsia="Times New Roman"/>
                <w:spacing w:val="2"/>
                <w:sz w:val="24"/>
                <w:szCs w:val="24"/>
                <w:lang w:eastAsia="ru-RU"/>
              </w:rPr>
              <w:t xml:space="preserve"> </w:t>
            </w:r>
          </w:p>
        </w:tc>
        <w:tc>
          <w:tcPr>
            <w:tcW w:w="822" w:type="pct"/>
            <w:tcBorders>
              <w:top w:val="single" w:sz="6" w:space="0" w:color="000000"/>
              <w:left w:val="single" w:sz="6" w:space="0" w:color="000000"/>
              <w:bottom w:val="single" w:sz="6" w:space="0" w:color="000000"/>
              <w:right w:val="single" w:sz="6" w:space="0" w:color="000000"/>
            </w:tcBorders>
            <w:hideMark/>
          </w:tcPr>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B843EF" w:rsidRPr="000E7C41" w:rsidRDefault="00F9344B" w:rsidP="00F9344B">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Заместитель главы</w:t>
            </w:r>
          </w:p>
        </w:tc>
      </w:tr>
      <w:tr w:rsidR="004E3F1B"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eastAsia="Times New Roman"/>
                <w:spacing w:val="2"/>
                <w:sz w:val="24"/>
                <w:szCs w:val="24"/>
                <w:lang w:eastAsia="ru-RU"/>
              </w:rPr>
            </w:pPr>
            <w:r w:rsidRPr="000E7C41">
              <w:rPr>
                <w:rFonts w:eastAsia="Times New Roman"/>
                <w:spacing w:val="2"/>
                <w:sz w:val="24"/>
                <w:szCs w:val="24"/>
                <w:lang w:eastAsia="ru-RU"/>
              </w:rPr>
              <w:t>6</w:t>
            </w:r>
            <w:r w:rsidR="00B843EF" w:rsidRPr="000E7C41">
              <w:rPr>
                <w:rFonts w:eastAsia="Times New Roman"/>
                <w:spacing w:val="2"/>
                <w:sz w:val="24"/>
                <w:szCs w:val="24"/>
                <w:lang w:eastAsia="ru-RU"/>
              </w:rPr>
              <w:t xml:space="preserve"> </w:t>
            </w:r>
          </w:p>
        </w:tc>
        <w:tc>
          <w:tcPr>
            <w:tcW w:w="859"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jc w:val="center"/>
              <w:rPr>
                <w:rFonts w:eastAsia="Times New Roman"/>
                <w:spacing w:val="2"/>
                <w:sz w:val="24"/>
                <w:szCs w:val="24"/>
                <w:lang w:eastAsia="ru-RU"/>
              </w:rPr>
            </w:pPr>
            <w:r w:rsidRPr="000E7C41">
              <w:rPr>
                <w:rFonts w:eastAsia="Times New Roman"/>
                <w:spacing w:val="2"/>
                <w:sz w:val="24"/>
                <w:szCs w:val="24"/>
                <w:lang w:eastAsia="ru-RU"/>
              </w:rPr>
              <w:t>«ЖКХ»</w:t>
            </w:r>
          </w:p>
        </w:tc>
        <w:tc>
          <w:tcPr>
            <w:tcW w:w="1061" w:type="pct"/>
            <w:tcBorders>
              <w:top w:val="single" w:sz="6" w:space="0" w:color="000000"/>
              <w:left w:val="single" w:sz="6" w:space="0" w:color="000000"/>
              <w:bottom w:val="single" w:sz="6" w:space="0" w:color="000000"/>
              <w:right w:val="single" w:sz="6" w:space="0" w:color="000000"/>
            </w:tcBorders>
            <w:hideMark/>
          </w:tcPr>
          <w:p w:rsidR="00B843EF" w:rsidRPr="000E7C41" w:rsidRDefault="00B843EF" w:rsidP="00B843EF">
            <w:pPr>
              <w:rPr>
                <w:rFonts w:eastAsia="Times New Roman"/>
                <w:spacing w:val="2"/>
                <w:sz w:val="24"/>
                <w:szCs w:val="24"/>
                <w:lang w:eastAsia="ru-RU"/>
              </w:rPr>
            </w:pPr>
            <w:r w:rsidRPr="000E7C41">
              <w:rPr>
                <w:rFonts w:eastAsia="Times New Roman"/>
                <w:spacing w:val="2"/>
                <w:sz w:val="24"/>
                <w:szCs w:val="24"/>
                <w:lang w:eastAsia="ru-RU"/>
              </w:rPr>
              <w:t>«Письма»</w:t>
            </w:r>
          </w:p>
        </w:tc>
        <w:tc>
          <w:tcPr>
            <w:tcW w:w="942" w:type="pct"/>
            <w:tcBorders>
              <w:top w:val="single" w:sz="6" w:space="0" w:color="000000"/>
              <w:left w:val="single" w:sz="6" w:space="0" w:color="000000"/>
              <w:bottom w:val="single" w:sz="6" w:space="0" w:color="000000"/>
              <w:right w:val="single" w:sz="6" w:space="0" w:color="000000"/>
            </w:tcBorders>
            <w:hideMark/>
          </w:tcPr>
          <w:p w:rsidR="00B843EF" w:rsidRPr="000E7C41" w:rsidRDefault="0073220E" w:rsidP="0073220E">
            <w:pPr>
              <w:jc w:val="center"/>
              <w:rPr>
                <w:rFonts w:eastAsia="Times New Roman"/>
                <w:spacing w:val="2"/>
                <w:sz w:val="24"/>
                <w:szCs w:val="24"/>
                <w:lang w:eastAsia="ru-RU"/>
              </w:rPr>
            </w:pPr>
            <w:r w:rsidRPr="000E7C41">
              <w:rPr>
                <w:rFonts w:eastAsia="Times New Roman"/>
                <w:spacing w:val="2"/>
                <w:sz w:val="24"/>
                <w:szCs w:val="24"/>
                <w:lang w:eastAsia="ru-RU"/>
              </w:rPr>
              <w:t>объектовый/1</w:t>
            </w:r>
            <w:r w:rsidR="00B843EF" w:rsidRPr="000E7C41">
              <w:rPr>
                <w:rFonts w:eastAsia="Times New Roman"/>
                <w:spacing w:val="2"/>
                <w:sz w:val="24"/>
                <w:szCs w:val="24"/>
                <w:lang w:eastAsia="ru-RU"/>
              </w:rPr>
              <w:br/>
              <w:t xml:space="preserve">АРМ N </w:t>
            </w:r>
            <w:r w:rsidRPr="000E7C41">
              <w:rPr>
                <w:rFonts w:eastAsia="Times New Roman"/>
                <w:spacing w:val="2"/>
                <w:sz w:val="24"/>
                <w:szCs w:val="24"/>
                <w:lang w:eastAsia="ru-RU"/>
              </w:rPr>
              <w:t>3</w:t>
            </w:r>
            <w:r w:rsidR="00B843EF" w:rsidRPr="000E7C41">
              <w:rPr>
                <w:rFonts w:eastAsia="Times New Roman"/>
                <w:spacing w:val="2"/>
                <w:sz w:val="24"/>
                <w:szCs w:val="24"/>
                <w:lang w:eastAsia="ru-RU"/>
              </w:rPr>
              <w:t xml:space="preserve"> </w:t>
            </w:r>
          </w:p>
        </w:tc>
        <w:tc>
          <w:tcPr>
            <w:tcW w:w="822" w:type="pct"/>
            <w:tcBorders>
              <w:top w:val="single" w:sz="6" w:space="0" w:color="000000"/>
              <w:left w:val="single" w:sz="6" w:space="0" w:color="000000"/>
              <w:bottom w:val="single" w:sz="6" w:space="0" w:color="000000"/>
              <w:right w:val="single" w:sz="6" w:space="0" w:color="000000"/>
            </w:tcBorders>
            <w:hideMark/>
          </w:tcPr>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F9344B" w:rsidRPr="000E7C41" w:rsidRDefault="00F9344B" w:rsidP="00F9344B">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B843EF" w:rsidRPr="000E7C41" w:rsidRDefault="00F9344B" w:rsidP="00F9344B">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hideMark/>
          </w:tcPr>
          <w:p w:rsidR="00B843EF" w:rsidRPr="000E7C41" w:rsidRDefault="004E3F1B" w:rsidP="00B843EF">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Заместитель главы</w:t>
            </w:r>
          </w:p>
        </w:tc>
      </w:tr>
      <w:tr w:rsidR="00634339"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eastAsia="Times New Roman"/>
                <w:spacing w:val="2"/>
                <w:sz w:val="24"/>
                <w:szCs w:val="24"/>
                <w:lang w:eastAsia="ru-RU"/>
              </w:rPr>
            </w:pPr>
            <w:r w:rsidRPr="000E7C41">
              <w:rPr>
                <w:rFonts w:eastAsia="Times New Roman"/>
                <w:spacing w:val="2"/>
                <w:sz w:val="24"/>
                <w:szCs w:val="24"/>
                <w:lang w:eastAsia="ru-RU"/>
              </w:rPr>
              <w:t>7</w:t>
            </w:r>
          </w:p>
        </w:tc>
        <w:tc>
          <w:tcPr>
            <w:tcW w:w="859"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eastAsia="Times New Roman"/>
                <w:spacing w:val="2"/>
                <w:sz w:val="24"/>
                <w:szCs w:val="24"/>
                <w:lang w:eastAsia="ru-RU"/>
              </w:rPr>
            </w:pPr>
            <w:r w:rsidRPr="000E7C41">
              <w:rPr>
                <w:rFonts w:eastAsia="Times New Roman"/>
                <w:spacing w:val="2"/>
                <w:sz w:val="24"/>
                <w:szCs w:val="24"/>
                <w:lang w:eastAsia="ru-RU"/>
              </w:rPr>
              <w:t>«Воинский учет»</w:t>
            </w:r>
          </w:p>
        </w:tc>
        <w:tc>
          <w:tcPr>
            <w:tcW w:w="1061"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rPr>
                <w:rFonts w:eastAsia="Times New Roman"/>
                <w:spacing w:val="2"/>
                <w:sz w:val="24"/>
                <w:szCs w:val="24"/>
                <w:lang w:eastAsia="ru-RU"/>
              </w:rPr>
            </w:pPr>
            <w:r w:rsidRPr="000E7C41">
              <w:rPr>
                <w:rFonts w:eastAsia="Times New Roman"/>
                <w:spacing w:val="2"/>
                <w:sz w:val="24"/>
                <w:szCs w:val="24"/>
                <w:lang w:eastAsia="ru-RU"/>
              </w:rPr>
              <w:t>«Отчеты, списки военнообязанных, снятых с учета»</w:t>
            </w:r>
          </w:p>
        </w:tc>
        <w:tc>
          <w:tcPr>
            <w:tcW w:w="942"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eastAsia="Times New Roman"/>
                <w:spacing w:val="2"/>
                <w:sz w:val="24"/>
                <w:szCs w:val="24"/>
                <w:lang w:eastAsia="ru-RU"/>
              </w:rPr>
            </w:pPr>
            <w:r w:rsidRPr="000E7C41">
              <w:rPr>
                <w:rFonts w:eastAsia="Times New Roman"/>
                <w:spacing w:val="2"/>
                <w:sz w:val="24"/>
                <w:szCs w:val="24"/>
                <w:lang w:eastAsia="ru-RU"/>
              </w:rPr>
              <w:t>объектовый/1</w:t>
            </w:r>
            <w:r w:rsidRPr="000E7C41">
              <w:rPr>
                <w:rFonts w:eastAsia="Times New Roman"/>
                <w:spacing w:val="2"/>
                <w:sz w:val="24"/>
                <w:szCs w:val="24"/>
                <w:lang w:eastAsia="ru-RU"/>
              </w:rPr>
              <w:br/>
              <w:t xml:space="preserve">АРМ N 4 </w:t>
            </w:r>
          </w:p>
        </w:tc>
        <w:tc>
          <w:tcPr>
            <w:tcW w:w="822"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634339" w:rsidRPr="000E7C41" w:rsidRDefault="00634339" w:rsidP="00634339">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634339" w:rsidRPr="000E7C41" w:rsidRDefault="00634339" w:rsidP="00634339">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Инспектор ВУС</w:t>
            </w:r>
          </w:p>
        </w:tc>
      </w:tr>
      <w:tr w:rsidR="00634339"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eastAsia="Times New Roman"/>
                <w:spacing w:val="2"/>
                <w:sz w:val="24"/>
                <w:szCs w:val="24"/>
                <w:lang w:eastAsia="ru-RU"/>
              </w:rPr>
            </w:pPr>
            <w:r w:rsidRPr="000E7C41">
              <w:rPr>
                <w:rFonts w:eastAsia="Times New Roman"/>
                <w:spacing w:val="2"/>
                <w:sz w:val="24"/>
                <w:szCs w:val="24"/>
                <w:lang w:eastAsia="ru-RU"/>
              </w:rPr>
              <w:t>8.</w:t>
            </w:r>
          </w:p>
        </w:tc>
        <w:tc>
          <w:tcPr>
            <w:tcW w:w="859"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eastAsia="Times New Roman"/>
                <w:spacing w:val="2"/>
                <w:sz w:val="24"/>
                <w:szCs w:val="24"/>
                <w:lang w:eastAsia="ru-RU"/>
              </w:rPr>
            </w:pPr>
            <w:r w:rsidRPr="000E7C41">
              <w:rPr>
                <w:rFonts w:eastAsia="Times New Roman"/>
                <w:spacing w:val="2"/>
                <w:sz w:val="24"/>
                <w:szCs w:val="24"/>
                <w:lang w:eastAsia="ru-RU"/>
              </w:rPr>
              <w:t>«Торги, муниципальные контракты, суды»</w:t>
            </w:r>
          </w:p>
        </w:tc>
        <w:tc>
          <w:tcPr>
            <w:tcW w:w="1061"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rPr>
                <w:rFonts w:eastAsia="Times New Roman"/>
                <w:spacing w:val="2"/>
                <w:sz w:val="24"/>
                <w:szCs w:val="24"/>
                <w:lang w:eastAsia="ru-RU"/>
              </w:rPr>
            </w:pPr>
            <w:r w:rsidRPr="000E7C41">
              <w:rPr>
                <w:rFonts w:eastAsia="Times New Roman"/>
                <w:spacing w:val="2"/>
                <w:sz w:val="24"/>
                <w:szCs w:val="24"/>
                <w:lang w:eastAsia="ru-RU"/>
              </w:rPr>
              <w:t>«Отчеты, муниципальные контракты, услуги, документы для суда»</w:t>
            </w:r>
          </w:p>
        </w:tc>
        <w:tc>
          <w:tcPr>
            <w:tcW w:w="942"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eastAsia="Times New Roman"/>
                <w:spacing w:val="2"/>
                <w:sz w:val="24"/>
                <w:szCs w:val="24"/>
                <w:lang w:eastAsia="ru-RU"/>
              </w:rPr>
            </w:pPr>
            <w:r w:rsidRPr="000E7C41">
              <w:rPr>
                <w:rFonts w:eastAsia="Times New Roman"/>
                <w:spacing w:val="2"/>
                <w:sz w:val="24"/>
                <w:szCs w:val="24"/>
                <w:lang w:eastAsia="ru-RU"/>
              </w:rPr>
              <w:t>объектовый/1</w:t>
            </w:r>
            <w:r w:rsidRPr="000E7C41">
              <w:rPr>
                <w:rFonts w:eastAsia="Times New Roman"/>
                <w:spacing w:val="2"/>
                <w:sz w:val="24"/>
                <w:szCs w:val="24"/>
                <w:lang w:eastAsia="ru-RU"/>
              </w:rPr>
              <w:br/>
              <w:t xml:space="preserve">АРМ N 5 </w:t>
            </w:r>
          </w:p>
        </w:tc>
        <w:tc>
          <w:tcPr>
            <w:tcW w:w="822"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634339" w:rsidRPr="000E7C41" w:rsidRDefault="00634339" w:rsidP="00634339">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634339" w:rsidRPr="000E7C41" w:rsidRDefault="00634339" w:rsidP="00634339">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tcPr>
          <w:p w:rsidR="00634339" w:rsidRPr="000E7C41" w:rsidRDefault="00634339" w:rsidP="00634339">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Специалист-эксперт, юрист</w:t>
            </w:r>
          </w:p>
        </w:tc>
      </w:tr>
      <w:tr w:rsidR="000E7C41" w:rsidRPr="004E3F1B" w:rsidTr="00F9344B">
        <w:trPr>
          <w:jc w:val="center"/>
        </w:trPr>
        <w:tc>
          <w:tcPr>
            <w:tcW w:w="210" w:type="pct"/>
            <w:tcBorders>
              <w:top w:val="single" w:sz="6" w:space="0" w:color="000000"/>
              <w:left w:val="single" w:sz="6" w:space="0" w:color="000000"/>
              <w:bottom w:val="single" w:sz="6" w:space="0" w:color="000000"/>
              <w:right w:val="single" w:sz="6" w:space="0" w:color="000000"/>
            </w:tcBorders>
          </w:tcPr>
          <w:p w:rsidR="000E7C41" w:rsidRPr="000E7C41" w:rsidRDefault="000E7C41" w:rsidP="000E7C41">
            <w:pPr>
              <w:jc w:val="center"/>
              <w:rPr>
                <w:rFonts w:eastAsia="Times New Roman"/>
                <w:spacing w:val="2"/>
                <w:sz w:val="24"/>
                <w:szCs w:val="24"/>
                <w:lang w:eastAsia="ru-RU"/>
              </w:rPr>
            </w:pPr>
            <w:r w:rsidRPr="000E7C41">
              <w:rPr>
                <w:rFonts w:eastAsia="Times New Roman"/>
                <w:spacing w:val="2"/>
                <w:sz w:val="24"/>
                <w:szCs w:val="24"/>
                <w:lang w:eastAsia="ru-RU"/>
              </w:rPr>
              <w:t>9.</w:t>
            </w:r>
          </w:p>
        </w:tc>
        <w:tc>
          <w:tcPr>
            <w:tcW w:w="859" w:type="pct"/>
            <w:tcBorders>
              <w:top w:val="single" w:sz="6" w:space="0" w:color="000000"/>
              <w:left w:val="single" w:sz="6" w:space="0" w:color="000000"/>
              <w:bottom w:val="single" w:sz="6" w:space="0" w:color="000000"/>
              <w:right w:val="single" w:sz="6" w:space="0" w:color="000000"/>
            </w:tcBorders>
          </w:tcPr>
          <w:p w:rsidR="000E7C41" w:rsidRPr="000E7C41" w:rsidRDefault="000E7C41" w:rsidP="00FB753C">
            <w:pPr>
              <w:jc w:val="center"/>
              <w:rPr>
                <w:rFonts w:eastAsia="Times New Roman"/>
                <w:spacing w:val="2"/>
                <w:sz w:val="24"/>
                <w:szCs w:val="24"/>
                <w:lang w:eastAsia="ru-RU"/>
              </w:rPr>
            </w:pPr>
            <w:r>
              <w:rPr>
                <w:rFonts w:eastAsia="Times New Roman"/>
                <w:spacing w:val="2"/>
                <w:sz w:val="24"/>
                <w:szCs w:val="24"/>
                <w:lang w:eastAsia="ru-RU"/>
              </w:rPr>
              <w:t>«</w:t>
            </w:r>
            <w:r w:rsidR="00FB753C">
              <w:rPr>
                <w:rFonts w:eastAsia="Times New Roman"/>
                <w:spacing w:val="2"/>
                <w:sz w:val="24"/>
                <w:szCs w:val="24"/>
                <w:lang w:eastAsia="ru-RU"/>
              </w:rPr>
              <w:t>Документация</w:t>
            </w:r>
            <w:r>
              <w:rPr>
                <w:rFonts w:eastAsia="Times New Roman"/>
                <w:spacing w:val="2"/>
                <w:sz w:val="24"/>
                <w:szCs w:val="24"/>
                <w:lang w:eastAsia="ru-RU"/>
              </w:rPr>
              <w:t xml:space="preserve"> о регистрации права собственности»</w:t>
            </w:r>
          </w:p>
        </w:tc>
        <w:tc>
          <w:tcPr>
            <w:tcW w:w="1061" w:type="pct"/>
            <w:tcBorders>
              <w:top w:val="single" w:sz="6" w:space="0" w:color="000000"/>
              <w:left w:val="single" w:sz="6" w:space="0" w:color="000000"/>
              <w:bottom w:val="single" w:sz="6" w:space="0" w:color="000000"/>
              <w:right w:val="single" w:sz="6" w:space="0" w:color="000000"/>
            </w:tcBorders>
          </w:tcPr>
          <w:p w:rsidR="000E7C41" w:rsidRPr="000E7C41" w:rsidRDefault="00FB753C" w:rsidP="000E7C41">
            <w:pPr>
              <w:rPr>
                <w:rFonts w:eastAsia="Times New Roman"/>
                <w:spacing w:val="2"/>
                <w:sz w:val="24"/>
                <w:szCs w:val="24"/>
                <w:lang w:eastAsia="ru-RU"/>
              </w:rPr>
            </w:pPr>
            <w:r>
              <w:rPr>
                <w:rFonts w:eastAsia="Times New Roman"/>
                <w:spacing w:val="2"/>
                <w:sz w:val="24"/>
                <w:szCs w:val="24"/>
                <w:lang w:eastAsia="ru-RU"/>
              </w:rPr>
              <w:t>«Свидетельства, выписки из ЕГРН»</w:t>
            </w:r>
          </w:p>
        </w:tc>
        <w:tc>
          <w:tcPr>
            <w:tcW w:w="942" w:type="pct"/>
            <w:tcBorders>
              <w:top w:val="single" w:sz="6" w:space="0" w:color="000000"/>
              <w:left w:val="single" w:sz="6" w:space="0" w:color="000000"/>
              <w:bottom w:val="single" w:sz="6" w:space="0" w:color="000000"/>
              <w:right w:val="single" w:sz="6" w:space="0" w:color="000000"/>
            </w:tcBorders>
          </w:tcPr>
          <w:p w:rsidR="000E7C41" w:rsidRPr="000E7C41" w:rsidRDefault="000E7C41" w:rsidP="000E7C41">
            <w:pPr>
              <w:jc w:val="center"/>
              <w:rPr>
                <w:rFonts w:eastAsia="Times New Roman"/>
                <w:spacing w:val="2"/>
                <w:sz w:val="24"/>
                <w:szCs w:val="24"/>
                <w:lang w:eastAsia="ru-RU"/>
              </w:rPr>
            </w:pPr>
            <w:r w:rsidRPr="000E7C41">
              <w:rPr>
                <w:rFonts w:eastAsia="Times New Roman"/>
                <w:spacing w:val="2"/>
                <w:sz w:val="24"/>
                <w:szCs w:val="24"/>
                <w:lang w:eastAsia="ru-RU"/>
              </w:rPr>
              <w:t>объектовый/1</w:t>
            </w:r>
            <w:r w:rsidRPr="000E7C41">
              <w:rPr>
                <w:rFonts w:eastAsia="Times New Roman"/>
                <w:spacing w:val="2"/>
                <w:sz w:val="24"/>
                <w:szCs w:val="24"/>
                <w:lang w:eastAsia="ru-RU"/>
              </w:rPr>
              <w:br/>
              <w:t xml:space="preserve">АРМ N 5 </w:t>
            </w:r>
          </w:p>
        </w:tc>
        <w:tc>
          <w:tcPr>
            <w:tcW w:w="822" w:type="pct"/>
            <w:tcBorders>
              <w:top w:val="single" w:sz="6" w:space="0" w:color="000000"/>
              <w:left w:val="single" w:sz="6" w:space="0" w:color="000000"/>
              <w:bottom w:val="single" w:sz="6" w:space="0" w:color="000000"/>
              <w:right w:val="single" w:sz="6" w:space="0" w:color="000000"/>
            </w:tcBorders>
          </w:tcPr>
          <w:p w:rsidR="000E7C41" w:rsidRPr="000E7C41" w:rsidRDefault="000E7C41" w:rsidP="000E7C41">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 xml:space="preserve">с. Бирофельд, </w:t>
            </w:r>
          </w:p>
          <w:p w:rsidR="000E7C41" w:rsidRPr="000E7C41" w:rsidRDefault="000E7C41" w:rsidP="000E7C41">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ул.  Центральная,</w:t>
            </w:r>
          </w:p>
          <w:p w:rsidR="000E7C41" w:rsidRPr="000E7C41" w:rsidRDefault="000E7C41" w:rsidP="000E7C41">
            <w:pPr>
              <w:jc w:val="center"/>
              <w:rPr>
                <w:rFonts w:eastAsia="Times New Roman"/>
                <w:spacing w:val="2"/>
                <w:sz w:val="24"/>
                <w:szCs w:val="24"/>
                <w:lang w:eastAsia="ru-RU"/>
              </w:rPr>
            </w:pPr>
            <w:r w:rsidRPr="000E7C41">
              <w:rPr>
                <w:rFonts w:asciiTheme="minorHAnsi" w:eastAsia="Times New Roman" w:hAnsiTheme="minorHAnsi" w:cstheme="minorHAnsi"/>
                <w:spacing w:val="2"/>
                <w:sz w:val="24"/>
                <w:szCs w:val="24"/>
                <w:lang w:eastAsia="ru-RU"/>
              </w:rPr>
              <w:t>дом 45</w:t>
            </w:r>
          </w:p>
        </w:tc>
        <w:tc>
          <w:tcPr>
            <w:tcW w:w="1106" w:type="pct"/>
            <w:tcBorders>
              <w:top w:val="single" w:sz="6" w:space="0" w:color="000000"/>
              <w:left w:val="single" w:sz="6" w:space="0" w:color="000000"/>
              <w:bottom w:val="single" w:sz="6" w:space="0" w:color="000000"/>
              <w:right w:val="single" w:sz="6" w:space="0" w:color="000000"/>
            </w:tcBorders>
          </w:tcPr>
          <w:p w:rsidR="000E7C41" w:rsidRPr="000E7C41" w:rsidRDefault="000E7C41" w:rsidP="000E7C41">
            <w:pPr>
              <w:jc w:val="center"/>
              <w:rPr>
                <w:rFonts w:asciiTheme="minorHAnsi" w:eastAsia="Times New Roman" w:hAnsiTheme="minorHAnsi" w:cstheme="minorHAnsi"/>
                <w:spacing w:val="2"/>
                <w:sz w:val="24"/>
                <w:szCs w:val="24"/>
                <w:lang w:eastAsia="ru-RU"/>
              </w:rPr>
            </w:pPr>
            <w:r w:rsidRPr="000E7C41">
              <w:rPr>
                <w:rFonts w:asciiTheme="minorHAnsi" w:eastAsia="Times New Roman" w:hAnsiTheme="minorHAnsi" w:cstheme="minorHAnsi"/>
                <w:spacing w:val="2"/>
                <w:sz w:val="24"/>
                <w:szCs w:val="24"/>
                <w:lang w:eastAsia="ru-RU"/>
              </w:rPr>
              <w:t>Специалист 1 разряда, землеустроитель</w:t>
            </w:r>
          </w:p>
        </w:tc>
      </w:tr>
    </w:tbl>
    <w:p w:rsidR="004E3F1B" w:rsidRDefault="004E3F1B" w:rsidP="004B779A">
      <w:pPr>
        <w:jc w:val="right"/>
        <w:rPr>
          <w:rFonts w:asciiTheme="minorHAnsi" w:eastAsia="Times New Roman" w:hAnsiTheme="minorHAnsi" w:cstheme="minorHAnsi"/>
          <w:spacing w:val="2"/>
          <w:sz w:val="24"/>
          <w:szCs w:val="24"/>
          <w:lang w:eastAsia="ru-RU"/>
        </w:rPr>
      </w:pPr>
    </w:p>
    <w:p w:rsidR="008861ED" w:rsidRDefault="008861ED" w:rsidP="004B779A">
      <w:pPr>
        <w:jc w:val="right"/>
        <w:rPr>
          <w:rFonts w:asciiTheme="minorHAnsi" w:eastAsia="Times New Roman" w:hAnsiTheme="minorHAnsi" w:cstheme="minorHAnsi"/>
          <w:spacing w:val="2"/>
          <w:sz w:val="24"/>
          <w:szCs w:val="24"/>
          <w:lang w:eastAsia="ru-RU"/>
        </w:rPr>
        <w:sectPr w:rsidR="008861ED" w:rsidSect="008861ED">
          <w:pgSz w:w="16838" w:h="11906" w:orient="landscape"/>
          <w:pgMar w:top="567" w:right="1134" w:bottom="1701" w:left="851" w:header="709" w:footer="709" w:gutter="0"/>
          <w:cols w:space="708"/>
          <w:docGrid w:linePitch="360"/>
        </w:sectPr>
      </w:pPr>
    </w:p>
    <w:p w:rsidR="004B779A" w:rsidRPr="008F494D" w:rsidRDefault="00D6601E" w:rsidP="004B779A">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5</w:t>
      </w:r>
    </w:p>
    <w:p w:rsidR="004B779A" w:rsidRPr="008F494D" w:rsidRDefault="004B779A" w:rsidP="004B779A">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 xml:space="preserve">к </w:t>
      </w:r>
      <w:r w:rsidRPr="008F494D">
        <w:rPr>
          <w:rFonts w:asciiTheme="minorHAnsi" w:eastAsia="Times New Roman" w:hAnsiTheme="minorHAnsi" w:cstheme="minorHAnsi"/>
          <w:spacing w:val="2"/>
          <w:sz w:val="24"/>
          <w:szCs w:val="24"/>
          <w:lang w:eastAsia="ru-RU"/>
        </w:rPr>
        <w:t>постановлени</w:t>
      </w:r>
      <w:r>
        <w:rPr>
          <w:rFonts w:asciiTheme="minorHAnsi" w:eastAsia="Times New Roman" w:hAnsiTheme="minorHAnsi" w:cstheme="minorHAnsi"/>
          <w:spacing w:val="2"/>
          <w:sz w:val="24"/>
          <w:szCs w:val="24"/>
          <w:lang w:eastAsia="ru-RU"/>
        </w:rPr>
        <w:t>ю</w:t>
      </w:r>
      <w:r w:rsidRPr="008F494D">
        <w:rPr>
          <w:rFonts w:asciiTheme="minorHAnsi" w:eastAsia="Times New Roman" w:hAnsiTheme="minorHAnsi" w:cstheme="minorHAnsi"/>
          <w:color w:val="FF0000"/>
          <w:spacing w:val="2"/>
          <w:sz w:val="24"/>
          <w:szCs w:val="24"/>
          <w:lang w:eastAsia="ru-RU"/>
        </w:rPr>
        <w:t xml:space="preserve"> </w:t>
      </w:r>
      <w:r w:rsidRPr="008F494D">
        <w:rPr>
          <w:rFonts w:asciiTheme="minorHAnsi" w:eastAsia="Times New Roman" w:hAnsiTheme="minorHAnsi" w:cstheme="minorHAnsi"/>
          <w:spacing w:val="2"/>
          <w:sz w:val="24"/>
          <w:szCs w:val="24"/>
          <w:lang w:eastAsia="ru-RU"/>
        </w:rPr>
        <w:t>администрации</w:t>
      </w:r>
    </w:p>
    <w:p w:rsidR="004B779A" w:rsidRPr="008F494D" w:rsidRDefault="004B779A" w:rsidP="004B779A">
      <w:pPr>
        <w:jc w:val="right"/>
        <w:rPr>
          <w:rFonts w:asciiTheme="minorHAnsi" w:eastAsia="Times New Roman" w:hAnsiTheme="minorHAnsi" w:cstheme="minorHAnsi"/>
          <w:spacing w:val="2"/>
          <w:sz w:val="24"/>
          <w:szCs w:val="24"/>
          <w:lang w:eastAsia="ru-RU"/>
        </w:rPr>
      </w:pPr>
      <w:r w:rsidRPr="008F494D">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4B779A" w:rsidRDefault="004B779A" w:rsidP="00B843EF">
      <w:pPr>
        <w:jc w:val="center"/>
        <w:rPr>
          <w:rFonts w:asciiTheme="minorHAnsi" w:eastAsia="Times New Roman" w:hAnsiTheme="minorHAnsi" w:cstheme="minorHAnsi"/>
          <w:color w:val="332E2D"/>
          <w:spacing w:val="2"/>
          <w:lang w:eastAsia="ru-RU"/>
        </w:rPr>
      </w:pPr>
    </w:p>
    <w:p w:rsidR="004B779A" w:rsidRPr="008A3903" w:rsidRDefault="004B779A" w:rsidP="00B843EF">
      <w:pPr>
        <w:jc w:val="center"/>
        <w:rPr>
          <w:rFonts w:asciiTheme="minorHAnsi" w:eastAsia="Times New Roman" w:hAnsiTheme="minorHAnsi" w:cstheme="minorHAnsi"/>
          <w:b/>
          <w:color w:val="332E2D"/>
          <w:spacing w:val="2"/>
          <w:lang w:eastAsia="ru-RU"/>
        </w:rPr>
      </w:pPr>
    </w:p>
    <w:p w:rsidR="008A3903" w:rsidRPr="008A3903" w:rsidRDefault="008A3903" w:rsidP="00B843EF">
      <w:pPr>
        <w:jc w:val="center"/>
        <w:rPr>
          <w:rFonts w:asciiTheme="minorHAnsi" w:eastAsia="Times New Roman" w:hAnsiTheme="minorHAnsi" w:cstheme="minorHAnsi"/>
          <w:b/>
          <w:spacing w:val="2"/>
          <w:lang w:eastAsia="ru-RU"/>
        </w:rPr>
      </w:pPr>
      <w:r w:rsidRPr="008A3903">
        <w:rPr>
          <w:rFonts w:asciiTheme="minorHAnsi" w:eastAsia="Times New Roman" w:hAnsiTheme="minorHAnsi" w:cstheme="minorHAnsi"/>
          <w:b/>
          <w:spacing w:val="2"/>
          <w:lang w:eastAsia="ru-RU"/>
        </w:rPr>
        <w:t xml:space="preserve">ПЕРЕЧЕНЬ </w:t>
      </w:r>
    </w:p>
    <w:p w:rsidR="004B779A" w:rsidRDefault="008A3903" w:rsidP="00B843EF">
      <w:pPr>
        <w:jc w:val="center"/>
        <w:rPr>
          <w:rFonts w:asciiTheme="minorHAnsi" w:eastAsia="Times New Roman" w:hAnsiTheme="minorHAnsi" w:cstheme="minorHAnsi"/>
          <w:b/>
          <w:spacing w:val="2"/>
          <w:lang w:eastAsia="ru-RU"/>
        </w:rPr>
      </w:pPr>
      <w:r w:rsidRPr="008A3903">
        <w:rPr>
          <w:rFonts w:asciiTheme="minorHAnsi" w:eastAsia="Times New Roman" w:hAnsiTheme="minorHAnsi" w:cstheme="minorHAnsi"/>
          <w:b/>
          <w:spacing w:val="2"/>
          <w:lang w:eastAsia="ru-RU"/>
        </w:rPr>
        <w:t>персональных данных, обрабатываемых в администрации Бирофельдского сельского поселения Биробиджанского муниципального района Еврейской автономной области в связи с реализацией трудовых отношений, а также в связи с оказанием муниципальных услуг и осуществлением муниципальных функци</w:t>
      </w:r>
      <w:r>
        <w:rPr>
          <w:rFonts w:asciiTheme="minorHAnsi" w:eastAsia="Times New Roman" w:hAnsiTheme="minorHAnsi" w:cstheme="minorHAnsi"/>
          <w:b/>
          <w:spacing w:val="2"/>
          <w:lang w:eastAsia="ru-RU"/>
        </w:rPr>
        <w:t>й</w:t>
      </w:r>
    </w:p>
    <w:p w:rsidR="008A3903" w:rsidRPr="008A3903" w:rsidRDefault="008A3903" w:rsidP="00B843EF">
      <w:pPr>
        <w:jc w:val="center"/>
        <w:rPr>
          <w:rFonts w:asciiTheme="minorHAnsi" w:eastAsia="Times New Roman" w:hAnsiTheme="minorHAnsi" w:cstheme="minorHAnsi"/>
          <w:b/>
          <w:color w:val="332E2D"/>
          <w:spacing w:val="2"/>
          <w:lang w:eastAsia="ru-RU"/>
        </w:rPr>
      </w:pPr>
    </w:p>
    <w:tbl>
      <w:tblPr>
        <w:tblW w:w="5000" w:type="pct"/>
        <w:jc w:val="center"/>
        <w:tblLayout w:type="fixed"/>
        <w:tblCellMar>
          <w:top w:w="105" w:type="dxa"/>
          <w:left w:w="105" w:type="dxa"/>
          <w:bottom w:w="105" w:type="dxa"/>
          <w:right w:w="105" w:type="dxa"/>
        </w:tblCellMar>
        <w:tblLook w:val="04A0"/>
      </w:tblPr>
      <w:tblGrid>
        <w:gridCol w:w="565"/>
        <w:gridCol w:w="2160"/>
        <w:gridCol w:w="1585"/>
        <w:gridCol w:w="3308"/>
        <w:gridCol w:w="2853"/>
        <w:gridCol w:w="2513"/>
        <w:gridCol w:w="2079"/>
      </w:tblGrid>
      <w:tr w:rsidR="00B843EF" w:rsidRPr="008A3903" w:rsidTr="00E67E07">
        <w:trPr>
          <w:jc w:val="center"/>
        </w:trPr>
        <w:tc>
          <w:tcPr>
            <w:tcW w:w="188" w:type="pct"/>
            <w:tcBorders>
              <w:top w:val="single" w:sz="6" w:space="0" w:color="000000"/>
              <w:left w:val="single" w:sz="6" w:space="0" w:color="000000"/>
              <w:bottom w:val="single" w:sz="6" w:space="0" w:color="000000"/>
              <w:right w:val="single" w:sz="6" w:space="0" w:color="000000"/>
            </w:tcBorders>
            <w:hideMark/>
          </w:tcPr>
          <w:p w:rsidR="00B843EF" w:rsidRPr="006C5920" w:rsidRDefault="008A3903"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w:t>
            </w:r>
            <w:r w:rsidR="00B843EF" w:rsidRPr="006C5920">
              <w:rPr>
                <w:rFonts w:asciiTheme="minorHAnsi" w:eastAsia="Times New Roman" w:hAnsiTheme="minorHAnsi" w:cstheme="minorHAnsi"/>
                <w:spacing w:val="2"/>
                <w:sz w:val="24"/>
                <w:szCs w:val="24"/>
                <w:lang w:eastAsia="ru-RU"/>
              </w:rPr>
              <w:t xml:space="preserve"> п/п</w:t>
            </w:r>
          </w:p>
        </w:tc>
        <w:tc>
          <w:tcPr>
            <w:tcW w:w="717" w:type="pct"/>
            <w:tcBorders>
              <w:top w:val="single" w:sz="6" w:space="0" w:color="000000"/>
              <w:left w:val="single" w:sz="6" w:space="0" w:color="000000"/>
              <w:bottom w:val="single" w:sz="6" w:space="0" w:color="000000"/>
              <w:right w:val="single" w:sz="6" w:space="0" w:color="000000"/>
            </w:tcBorders>
            <w:hideMark/>
          </w:tcPr>
          <w:p w:rsidR="00B843EF" w:rsidRPr="006C5920" w:rsidRDefault="00B843EF"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Должность сотрудника, осуществляющего обработку ПДн</w:t>
            </w:r>
          </w:p>
        </w:tc>
        <w:tc>
          <w:tcPr>
            <w:tcW w:w="526" w:type="pct"/>
            <w:tcBorders>
              <w:top w:val="single" w:sz="6" w:space="0" w:color="000000"/>
              <w:left w:val="single" w:sz="6" w:space="0" w:color="000000"/>
              <w:bottom w:val="single" w:sz="6" w:space="0" w:color="000000"/>
              <w:right w:val="single" w:sz="6" w:space="0" w:color="000000"/>
            </w:tcBorders>
            <w:hideMark/>
          </w:tcPr>
          <w:p w:rsidR="00B843EF" w:rsidRPr="006C5920" w:rsidRDefault="00B843EF"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Способ обработки</w:t>
            </w:r>
          </w:p>
        </w:tc>
        <w:tc>
          <w:tcPr>
            <w:tcW w:w="1098" w:type="pct"/>
            <w:tcBorders>
              <w:top w:val="single" w:sz="6" w:space="0" w:color="000000"/>
              <w:left w:val="single" w:sz="6" w:space="0" w:color="000000"/>
              <w:bottom w:val="single" w:sz="6" w:space="0" w:color="000000"/>
              <w:right w:val="single" w:sz="6" w:space="0" w:color="000000"/>
            </w:tcBorders>
            <w:hideMark/>
          </w:tcPr>
          <w:p w:rsidR="00B843EF" w:rsidRPr="006C5920" w:rsidRDefault="00B843EF"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Состав ПДн</w:t>
            </w:r>
          </w:p>
        </w:tc>
        <w:tc>
          <w:tcPr>
            <w:tcW w:w="947" w:type="pct"/>
            <w:tcBorders>
              <w:top w:val="single" w:sz="6" w:space="0" w:color="000000"/>
              <w:left w:val="single" w:sz="6" w:space="0" w:color="000000"/>
              <w:bottom w:val="single" w:sz="6" w:space="0" w:color="000000"/>
              <w:right w:val="single" w:sz="6" w:space="0" w:color="000000"/>
            </w:tcBorders>
            <w:hideMark/>
          </w:tcPr>
          <w:p w:rsidR="00B843EF" w:rsidRPr="006C5920" w:rsidRDefault="00B843EF"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Цель обработки</w:t>
            </w:r>
          </w:p>
        </w:tc>
        <w:tc>
          <w:tcPr>
            <w:tcW w:w="834" w:type="pct"/>
            <w:tcBorders>
              <w:top w:val="single" w:sz="6" w:space="0" w:color="000000"/>
              <w:left w:val="single" w:sz="6" w:space="0" w:color="000000"/>
              <w:bottom w:val="single" w:sz="6" w:space="0" w:color="000000"/>
              <w:right w:val="single" w:sz="6" w:space="0" w:color="000000"/>
            </w:tcBorders>
            <w:hideMark/>
          </w:tcPr>
          <w:p w:rsidR="00B843EF" w:rsidRPr="00B423D3" w:rsidRDefault="00B843EF" w:rsidP="008A3903">
            <w:pPr>
              <w:jc w:val="center"/>
              <w:rPr>
                <w:rFonts w:asciiTheme="minorHAnsi" w:eastAsia="Times New Roman" w:hAnsiTheme="minorHAnsi" w:cstheme="minorHAnsi"/>
                <w:spacing w:val="2"/>
                <w:sz w:val="24"/>
                <w:szCs w:val="24"/>
                <w:lang w:eastAsia="ru-RU"/>
              </w:rPr>
            </w:pPr>
            <w:r w:rsidRPr="00B423D3">
              <w:rPr>
                <w:rFonts w:asciiTheme="minorHAnsi" w:eastAsia="Times New Roman" w:hAnsiTheme="minorHAnsi" w:cstheme="minorHAnsi"/>
                <w:spacing w:val="2"/>
                <w:sz w:val="24"/>
                <w:szCs w:val="24"/>
                <w:lang w:eastAsia="ru-RU"/>
              </w:rPr>
              <w:t>Основание обработки</w:t>
            </w:r>
          </w:p>
        </w:tc>
        <w:tc>
          <w:tcPr>
            <w:tcW w:w="690" w:type="pct"/>
            <w:tcBorders>
              <w:top w:val="single" w:sz="6" w:space="0" w:color="000000"/>
              <w:left w:val="single" w:sz="6" w:space="0" w:color="000000"/>
              <w:bottom w:val="single" w:sz="6" w:space="0" w:color="000000"/>
              <w:right w:val="single" w:sz="6" w:space="0" w:color="000000"/>
            </w:tcBorders>
            <w:hideMark/>
          </w:tcPr>
          <w:p w:rsidR="00B843EF" w:rsidRPr="008A3903" w:rsidRDefault="00B843EF" w:rsidP="008A3903">
            <w:pPr>
              <w:jc w:val="cente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Сроки обработки</w:t>
            </w:r>
          </w:p>
        </w:tc>
      </w:tr>
      <w:tr w:rsidR="00893368" w:rsidRPr="00893368" w:rsidTr="00E67E07">
        <w:trPr>
          <w:jc w:val="center"/>
        </w:trPr>
        <w:tc>
          <w:tcPr>
            <w:tcW w:w="188" w:type="pct"/>
            <w:tcBorders>
              <w:top w:val="single" w:sz="6" w:space="0" w:color="000000"/>
              <w:left w:val="single" w:sz="6" w:space="0" w:color="000000"/>
              <w:bottom w:val="single" w:sz="6" w:space="0" w:color="000000"/>
              <w:right w:val="single" w:sz="6" w:space="0" w:color="000000"/>
            </w:tcBorders>
          </w:tcPr>
          <w:p w:rsidR="006C5920" w:rsidRPr="006C5920" w:rsidRDefault="006C5920"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1.</w:t>
            </w:r>
          </w:p>
        </w:tc>
        <w:tc>
          <w:tcPr>
            <w:tcW w:w="717" w:type="pct"/>
            <w:tcBorders>
              <w:top w:val="single" w:sz="6" w:space="0" w:color="000000"/>
              <w:left w:val="single" w:sz="6" w:space="0" w:color="000000"/>
              <w:bottom w:val="single" w:sz="6" w:space="0" w:color="000000"/>
              <w:right w:val="single" w:sz="6" w:space="0" w:color="000000"/>
            </w:tcBorders>
          </w:tcPr>
          <w:p w:rsidR="006C5920" w:rsidRPr="006C5920" w:rsidRDefault="006C5920"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Заместитель главы</w:t>
            </w:r>
          </w:p>
        </w:tc>
        <w:tc>
          <w:tcPr>
            <w:tcW w:w="526" w:type="pct"/>
            <w:tcBorders>
              <w:top w:val="single" w:sz="6" w:space="0" w:color="000000"/>
              <w:left w:val="single" w:sz="6" w:space="0" w:color="000000"/>
              <w:bottom w:val="single" w:sz="6" w:space="0" w:color="000000"/>
              <w:right w:val="single" w:sz="6" w:space="0" w:color="000000"/>
            </w:tcBorders>
          </w:tcPr>
          <w:p w:rsidR="006C5920" w:rsidRPr="00893368" w:rsidRDefault="006C5920" w:rsidP="008A3903">
            <w:pPr>
              <w:jc w:val="center"/>
              <w:rPr>
                <w:rFonts w:asciiTheme="minorHAnsi" w:eastAsia="Times New Roman" w:hAnsiTheme="minorHAnsi" w:cstheme="minorHAnsi"/>
                <w:spacing w:val="2"/>
                <w:sz w:val="24"/>
                <w:szCs w:val="24"/>
                <w:lang w:eastAsia="ru-RU"/>
              </w:rPr>
            </w:pPr>
            <w:r w:rsidRPr="00893368">
              <w:rPr>
                <w:rFonts w:asciiTheme="minorHAnsi" w:eastAsia="Times New Roman" w:hAnsiTheme="minorHAnsi" w:cstheme="minorHAnsi"/>
                <w:spacing w:val="2"/>
                <w:sz w:val="24"/>
                <w:szCs w:val="24"/>
                <w:lang w:eastAsia="ru-RU"/>
              </w:rPr>
              <w:t>Смешанный</w:t>
            </w:r>
          </w:p>
          <w:p w:rsidR="006C5920" w:rsidRPr="00893368" w:rsidRDefault="006C5920" w:rsidP="008A3903">
            <w:pPr>
              <w:jc w:val="center"/>
              <w:rPr>
                <w:rFonts w:asciiTheme="minorHAnsi" w:eastAsia="Times New Roman" w:hAnsiTheme="minorHAnsi" w:cstheme="minorHAnsi"/>
                <w:spacing w:val="2"/>
                <w:sz w:val="24"/>
                <w:szCs w:val="24"/>
                <w:lang w:eastAsia="ru-RU"/>
              </w:rPr>
            </w:pPr>
          </w:p>
          <w:p w:rsidR="006C5920" w:rsidRPr="00893368" w:rsidRDefault="006C5920" w:rsidP="008A3903">
            <w:pPr>
              <w:jc w:val="center"/>
              <w:rPr>
                <w:rFonts w:asciiTheme="minorHAnsi" w:eastAsia="Times New Roman" w:hAnsiTheme="minorHAnsi" w:cstheme="minorHAnsi"/>
                <w:spacing w:val="2"/>
                <w:sz w:val="24"/>
                <w:szCs w:val="24"/>
                <w:lang w:eastAsia="ru-RU"/>
              </w:rPr>
            </w:pPr>
          </w:p>
        </w:tc>
        <w:tc>
          <w:tcPr>
            <w:tcW w:w="1098" w:type="pct"/>
            <w:tcBorders>
              <w:top w:val="single" w:sz="6" w:space="0" w:color="000000"/>
              <w:left w:val="single" w:sz="6" w:space="0" w:color="000000"/>
              <w:bottom w:val="single" w:sz="6" w:space="0" w:color="000000"/>
              <w:right w:val="single" w:sz="6" w:space="0" w:color="000000"/>
            </w:tcBorders>
          </w:tcPr>
          <w:p w:rsidR="006C5920" w:rsidRPr="00893368" w:rsidRDefault="0048792A" w:rsidP="00893368">
            <w:pPr>
              <w:rPr>
                <w:rFonts w:asciiTheme="minorHAnsi" w:eastAsia="Times New Roman" w:hAnsiTheme="minorHAnsi" w:cstheme="minorHAnsi"/>
                <w:spacing w:val="2"/>
                <w:sz w:val="24"/>
                <w:szCs w:val="24"/>
                <w:lang w:eastAsia="ru-RU"/>
              </w:rPr>
            </w:pPr>
            <w:r w:rsidRPr="00893368">
              <w:rPr>
                <w:rFonts w:asciiTheme="minorHAnsi" w:eastAsia="Times New Roman" w:hAnsiTheme="minorHAnsi" w:cstheme="minorHAnsi"/>
                <w:spacing w:val="2"/>
                <w:sz w:val="24"/>
                <w:szCs w:val="24"/>
                <w:lang w:eastAsia="ru-RU"/>
              </w:rPr>
              <w:t>ФИО, дата рождения, место рождения, адрес, семейное положение, социальное положение, имущественное положение, образование, профессия, доходы, копия паспорта, паспортные данные, пол, гражданство, сведения о регистрации по месту жительства и временной регистрации по месту пребывания, номер телефона, адрес электронной почты, место работы или учебы членов семьи и родственников, должность, стаж работы, сведения о наградах (поощрениях), почетных званиях, сведения о социальных гарантиях, сведения о признании за гражданином права пользования жилым помещением, сведения о праве пользования жилым помещением, сведения о размере пенсии, сведения о социальных выплатах, о смерти, дата смерти, о судимости, сведения о дееспособности/недееспособности</w:t>
            </w:r>
            <w:r>
              <w:rPr>
                <w:rFonts w:asciiTheme="minorHAnsi" w:eastAsia="Times New Roman" w:hAnsiTheme="minorHAnsi" w:cstheme="minorHAnsi"/>
                <w:spacing w:val="2"/>
                <w:sz w:val="24"/>
                <w:szCs w:val="24"/>
                <w:lang w:eastAsia="ru-RU"/>
              </w:rPr>
              <w:t xml:space="preserve">,  </w:t>
            </w:r>
            <w:r w:rsidR="00893368" w:rsidRPr="00893368">
              <w:rPr>
                <w:rFonts w:asciiTheme="minorHAnsi" w:eastAsia="Times New Roman" w:hAnsiTheme="minorHAnsi" w:cstheme="minorHAnsi"/>
                <w:spacing w:val="2"/>
                <w:sz w:val="24"/>
                <w:szCs w:val="24"/>
                <w:lang w:eastAsia="ru-RU"/>
              </w:rPr>
              <w:t>ИНН физического лица, ИНН индивидуального предпринимателя, сведения из страхового свидетельства обязательного пенсионного страхования, копия паспорта</w:t>
            </w:r>
          </w:p>
          <w:p w:rsidR="006C5920" w:rsidRPr="00893368" w:rsidRDefault="006C5920" w:rsidP="008A3903">
            <w:pPr>
              <w:jc w:val="center"/>
              <w:rPr>
                <w:rFonts w:asciiTheme="minorHAnsi" w:eastAsia="Times New Roman" w:hAnsiTheme="minorHAnsi" w:cstheme="minorHAnsi"/>
                <w:spacing w:val="2"/>
                <w:sz w:val="24"/>
                <w:szCs w:val="24"/>
                <w:lang w:eastAsia="ru-RU"/>
              </w:rPr>
            </w:pPr>
          </w:p>
          <w:p w:rsidR="006C5920" w:rsidRDefault="0048792A" w:rsidP="006C5920">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Ф</w:t>
            </w:r>
            <w:r w:rsidR="006C5920" w:rsidRPr="00893368">
              <w:rPr>
                <w:rFonts w:asciiTheme="minorHAnsi" w:eastAsia="Times New Roman" w:hAnsiTheme="minorHAnsi" w:cstheme="minorHAnsi"/>
                <w:spacing w:val="2"/>
                <w:sz w:val="24"/>
                <w:szCs w:val="24"/>
                <w:lang w:eastAsia="ru-RU"/>
              </w:rPr>
              <w:t>ИО, дата рождения, паспортные данные, номер телефона, место работы, должность, ИНН физического лица</w:t>
            </w: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E67E07" w:rsidRDefault="00E67E07"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r w:rsidRPr="00893368">
              <w:rPr>
                <w:rFonts w:asciiTheme="minorHAnsi" w:eastAsia="Times New Roman" w:hAnsiTheme="minorHAnsi" w:cstheme="minorHAnsi"/>
                <w:spacing w:val="2"/>
                <w:sz w:val="24"/>
                <w:szCs w:val="24"/>
                <w:lang w:eastAsia="ru-RU"/>
              </w:rPr>
              <w:t>ФИО, дата и место рождения, паспортные данные, сведения о регистрации по месту жительства и о временной регистрации по месту пребывания, сведения о воинском учете, сведения и призыве на военную службу, сведения о смерти, дата смерти, сведения о дееспособности/недееспособности</w:t>
            </w:r>
          </w:p>
          <w:p w:rsidR="00F2009E" w:rsidRDefault="00F2009E"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F2009E" w:rsidP="00F2009E">
            <w:pPr>
              <w:rPr>
                <w:rFonts w:asciiTheme="minorHAnsi" w:eastAsia="Times New Roman" w:hAnsiTheme="minorHAnsi" w:cstheme="minorHAnsi"/>
                <w:spacing w:val="2"/>
                <w:sz w:val="24"/>
                <w:szCs w:val="24"/>
                <w:lang w:eastAsia="ru-RU"/>
              </w:rPr>
            </w:pPr>
            <w:r w:rsidRPr="00F2009E">
              <w:rPr>
                <w:rFonts w:asciiTheme="minorHAnsi" w:eastAsia="Times New Roman" w:hAnsiTheme="minorHAnsi" w:cstheme="minorHAnsi"/>
                <w:spacing w:val="2"/>
                <w:sz w:val="24"/>
                <w:szCs w:val="24"/>
                <w:lang w:eastAsia="ru-RU"/>
              </w:rPr>
              <w:t>ФИО, год рождения, месяц рождения, дата рождения, адрес, семейное положение, социальное положение, имущественное положение, образование, профессия, доходы, анкетные и биографические данные, сведения о рож</w:t>
            </w:r>
            <w:r>
              <w:rPr>
                <w:rFonts w:asciiTheme="minorHAnsi" w:eastAsia="Times New Roman" w:hAnsiTheme="minorHAnsi" w:cstheme="minorHAnsi"/>
                <w:spacing w:val="2"/>
                <w:sz w:val="24"/>
                <w:szCs w:val="24"/>
                <w:lang w:eastAsia="ru-RU"/>
              </w:rPr>
              <w:t>дении детей, паспортные данные,</w:t>
            </w:r>
            <w:r w:rsidRPr="00F2009E">
              <w:rPr>
                <w:rFonts w:asciiTheme="minorHAnsi" w:eastAsia="Times New Roman" w:hAnsiTheme="minorHAnsi" w:cstheme="minorHAnsi"/>
                <w:spacing w:val="2"/>
                <w:sz w:val="24"/>
                <w:szCs w:val="24"/>
                <w:lang w:eastAsia="ru-RU"/>
              </w:rPr>
              <w:t xml:space="preserve">, фото на анкете в личном деле, пол, гражданство, сведения о регистрации по месту жительства и временной регистрации по месту пребывания, номер телефона, специальность, место работы или учебы членов семьи и родственников, должность, стаж работы, сведения о повышении квалификации, сведения о профессиональной переподготовке, сведения о прохождении курсов подготовки специалистов, знание иностранного языка, сведения о наградах (поощрениях), почетных званиях, сведения об отпусках, сведения о социальных гарантиях, сведения из трудовой книжки, сведения из страхового свидетельства обязательного пенсионного страхования, сведения из свидетельства по постановке физического лица на учет в налоговом органе, медицинское заключение об отсутствии заболевания, препятствующего поступлению на </w:t>
            </w:r>
            <w:bookmarkStart w:id="41" w:name="C485"/>
            <w:bookmarkEnd w:id="41"/>
            <w:r w:rsidRPr="00F2009E">
              <w:rPr>
                <w:rFonts w:asciiTheme="minorHAnsi" w:eastAsia="Times New Roman" w:hAnsiTheme="minorHAnsi" w:cstheme="minorHAnsi"/>
                <w:spacing w:val="2"/>
                <w:sz w:val="24"/>
                <w:szCs w:val="24"/>
                <w:lang w:eastAsia="ru-RU"/>
              </w:rPr>
              <w:t>муниципальную</w:t>
            </w:r>
            <w:r>
              <w:rPr>
                <w:rFonts w:asciiTheme="minorHAnsi" w:eastAsia="Times New Roman" w:hAnsiTheme="minorHAnsi" w:cstheme="minorHAnsi"/>
                <w:spacing w:val="2"/>
                <w:sz w:val="24"/>
                <w:szCs w:val="24"/>
                <w:lang w:eastAsia="ru-RU"/>
              </w:rPr>
              <w:t xml:space="preserve"> </w:t>
            </w:r>
            <w:r w:rsidRPr="00F2009E">
              <w:rPr>
                <w:rFonts w:asciiTheme="minorHAnsi" w:eastAsia="Times New Roman" w:hAnsiTheme="minorHAnsi" w:cstheme="minorHAnsi"/>
                <w:spacing w:val="2"/>
                <w:sz w:val="24"/>
                <w:szCs w:val="24"/>
                <w:lang w:eastAsia="ru-RU"/>
              </w:rPr>
              <w:t>службу, сведения о доходах всех членов семьи за год, сведения из налоговых деклараций о доходах за расчетный период, сведения о социальных выплатах.</w:t>
            </w: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Default="00B611BB" w:rsidP="00F2009E">
            <w:pPr>
              <w:rPr>
                <w:rFonts w:asciiTheme="minorHAnsi" w:eastAsia="Times New Roman" w:hAnsiTheme="minorHAnsi" w:cstheme="minorHAnsi"/>
                <w:spacing w:val="2"/>
                <w:sz w:val="24"/>
                <w:szCs w:val="24"/>
                <w:lang w:eastAsia="ru-RU"/>
              </w:rPr>
            </w:pPr>
          </w:p>
          <w:p w:rsidR="00B611BB" w:rsidRPr="00893368" w:rsidRDefault="00B611BB" w:rsidP="00F2009E">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ФИО, номер телефона, должность, сведения о повышении квалификации</w:t>
            </w:r>
          </w:p>
        </w:tc>
        <w:tc>
          <w:tcPr>
            <w:tcW w:w="947" w:type="pct"/>
            <w:tcBorders>
              <w:top w:val="single" w:sz="6" w:space="0" w:color="000000"/>
              <w:left w:val="single" w:sz="6" w:space="0" w:color="000000"/>
              <w:bottom w:val="single" w:sz="6" w:space="0" w:color="000000"/>
              <w:right w:val="single" w:sz="6" w:space="0" w:color="000000"/>
            </w:tcBorders>
          </w:tcPr>
          <w:p w:rsidR="006C5920" w:rsidRPr="00F2009E" w:rsidRDefault="00893368" w:rsidP="006C5920">
            <w:pPr>
              <w:rPr>
                <w:rFonts w:asciiTheme="minorHAnsi" w:eastAsia="Times New Roman" w:hAnsiTheme="minorHAnsi" w:cstheme="minorHAnsi"/>
                <w:spacing w:val="2"/>
                <w:sz w:val="24"/>
                <w:szCs w:val="24"/>
                <w:lang w:eastAsia="ru-RU"/>
              </w:rPr>
            </w:pPr>
            <w:r w:rsidRPr="00F2009E">
              <w:rPr>
                <w:rFonts w:asciiTheme="minorHAnsi" w:eastAsia="Times New Roman" w:hAnsiTheme="minorHAnsi" w:cstheme="minorHAnsi"/>
                <w:spacing w:val="2"/>
                <w:sz w:val="24"/>
                <w:szCs w:val="24"/>
                <w:lang w:eastAsia="ru-RU"/>
              </w:rPr>
              <w:t>Р</w:t>
            </w:r>
            <w:r w:rsidR="0048792A" w:rsidRPr="00F2009E">
              <w:rPr>
                <w:rFonts w:asciiTheme="minorHAnsi" w:eastAsia="Times New Roman" w:hAnsiTheme="minorHAnsi" w:cstheme="minorHAnsi"/>
                <w:spacing w:val="2"/>
                <w:sz w:val="24"/>
                <w:szCs w:val="24"/>
                <w:lang w:eastAsia="ru-RU"/>
              </w:rPr>
              <w:t>ассмотрение обращений граждан</w:t>
            </w: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6C5920" w:rsidRPr="00F2009E" w:rsidRDefault="006C5920"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893368" w:rsidRPr="00F2009E" w:rsidRDefault="00893368"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48792A" w:rsidRPr="00F2009E" w:rsidRDefault="0048792A" w:rsidP="006C5920">
            <w:pPr>
              <w:rPr>
                <w:rFonts w:asciiTheme="minorHAnsi" w:eastAsia="Times New Roman" w:hAnsiTheme="minorHAnsi" w:cstheme="minorHAnsi"/>
                <w:spacing w:val="2"/>
                <w:sz w:val="24"/>
                <w:szCs w:val="24"/>
                <w:lang w:eastAsia="ru-RU"/>
              </w:rPr>
            </w:pPr>
          </w:p>
          <w:p w:rsidR="006C5920" w:rsidRPr="00F2009E" w:rsidRDefault="006C5920" w:rsidP="006C5920">
            <w:pPr>
              <w:rPr>
                <w:sz w:val="24"/>
                <w:szCs w:val="24"/>
              </w:rPr>
            </w:pPr>
            <w:r w:rsidRPr="00F2009E">
              <w:rPr>
                <w:rFonts w:asciiTheme="minorHAnsi" w:eastAsia="Times New Roman" w:hAnsiTheme="minorHAnsi" w:cstheme="minorHAnsi"/>
                <w:spacing w:val="2"/>
                <w:sz w:val="24"/>
                <w:szCs w:val="24"/>
                <w:lang w:eastAsia="ru-RU"/>
              </w:rPr>
              <w:t xml:space="preserve">Проведение спортивных мероприятий, заключение договоров по аренде спортивного зала, организация награждения победителей и призеров, официальных физкультурно-спортивных мероприятий, физических лиц за высокие спортивные достижения на территории </w:t>
            </w:r>
            <w:r w:rsidRPr="00F2009E">
              <w:rPr>
                <w:sz w:val="24"/>
                <w:szCs w:val="24"/>
              </w:rPr>
              <w:t>поселения</w:t>
            </w:r>
          </w:p>
          <w:p w:rsidR="00893368" w:rsidRPr="00F2009E" w:rsidRDefault="00893368" w:rsidP="006C5920">
            <w:pPr>
              <w:rPr>
                <w:sz w:val="24"/>
                <w:szCs w:val="24"/>
              </w:rPr>
            </w:pPr>
          </w:p>
          <w:p w:rsidR="00893368" w:rsidRPr="00F2009E" w:rsidRDefault="00893368" w:rsidP="00893368">
            <w:pPr>
              <w:rPr>
                <w:rFonts w:asciiTheme="minorHAnsi" w:eastAsia="Times New Roman" w:hAnsiTheme="minorHAnsi" w:cstheme="minorHAnsi"/>
                <w:spacing w:val="2"/>
                <w:sz w:val="24"/>
                <w:szCs w:val="24"/>
                <w:lang w:eastAsia="ru-RU"/>
              </w:rPr>
            </w:pPr>
            <w:r w:rsidRPr="00F2009E">
              <w:rPr>
                <w:rFonts w:asciiTheme="minorHAnsi" w:eastAsia="Times New Roman" w:hAnsiTheme="minorHAnsi" w:cstheme="minorHAnsi"/>
                <w:spacing w:val="2"/>
                <w:sz w:val="24"/>
                <w:szCs w:val="24"/>
                <w:lang w:eastAsia="ru-RU"/>
              </w:rPr>
              <w:t xml:space="preserve">Осуществление учета участников референдума, проживающих на территории Бирофельдского сельского поселения, сбор и обработка данных об избирателях для последующей передачи их в участковую избирательную комиссию </w:t>
            </w: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Pr="00F2009E" w:rsidRDefault="00F2009E" w:rsidP="00893368">
            <w:pPr>
              <w:rPr>
                <w:rFonts w:asciiTheme="minorHAnsi" w:eastAsia="Times New Roman" w:hAnsiTheme="minorHAnsi" w:cstheme="minorHAnsi"/>
                <w:spacing w:val="2"/>
                <w:sz w:val="24"/>
                <w:szCs w:val="24"/>
                <w:lang w:eastAsia="ru-RU"/>
              </w:rPr>
            </w:pPr>
          </w:p>
          <w:p w:rsidR="00F2009E" w:rsidRDefault="00F2009E" w:rsidP="00F2009E">
            <w:pPr>
              <w:rPr>
                <w:rFonts w:asciiTheme="minorHAnsi" w:eastAsia="Times New Roman" w:hAnsiTheme="minorHAnsi" w:cstheme="minorHAnsi"/>
                <w:spacing w:val="2"/>
                <w:sz w:val="24"/>
                <w:szCs w:val="24"/>
                <w:lang w:eastAsia="ru-RU"/>
              </w:rPr>
            </w:pPr>
            <w:r w:rsidRPr="00F2009E">
              <w:rPr>
                <w:rFonts w:asciiTheme="minorHAnsi" w:eastAsia="Times New Roman" w:hAnsiTheme="minorHAnsi" w:cstheme="minorHAnsi"/>
                <w:spacing w:val="2"/>
                <w:sz w:val="24"/>
                <w:szCs w:val="24"/>
                <w:lang w:eastAsia="ru-RU"/>
              </w:rPr>
              <w:t xml:space="preserve">Учет прохождения </w:t>
            </w:r>
            <w:bookmarkStart w:id="42" w:name="C486"/>
            <w:bookmarkEnd w:id="42"/>
            <w:r w:rsidRPr="00F2009E">
              <w:rPr>
                <w:rFonts w:asciiTheme="minorHAnsi" w:eastAsia="Times New Roman" w:hAnsiTheme="minorHAnsi" w:cstheme="minorHAnsi"/>
                <w:spacing w:val="2"/>
                <w:sz w:val="24"/>
                <w:szCs w:val="24"/>
                <w:lang w:eastAsia="ru-RU"/>
              </w:rPr>
              <w:t>муниципальной</w:t>
            </w:r>
            <w:hyperlink r:id="rId22" w:anchor="C487"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службы служащими администрации </w:t>
            </w:r>
            <w:r w:rsidRPr="00F2009E">
              <w:rPr>
                <w:sz w:val="24"/>
                <w:szCs w:val="24"/>
              </w:rPr>
              <w:t>Бирофельдского сельского поселения</w:t>
            </w:r>
            <w:r w:rsidRPr="00F2009E">
              <w:rPr>
                <w:rFonts w:asciiTheme="minorHAnsi" w:eastAsia="Times New Roman" w:hAnsiTheme="minorHAnsi" w:cstheme="minorHAnsi"/>
                <w:spacing w:val="2"/>
                <w:sz w:val="24"/>
                <w:szCs w:val="24"/>
                <w:lang w:eastAsia="ru-RU"/>
              </w:rPr>
              <w:t xml:space="preserve">, формирование кадрового резерва для замещения должностей </w:t>
            </w:r>
            <w:bookmarkStart w:id="43" w:name="C489"/>
            <w:bookmarkEnd w:id="43"/>
            <w:r w:rsidRPr="00F2009E">
              <w:rPr>
                <w:rFonts w:asciiTheme="minorHAnsi" w:eastAsia="Times New Roman" w:hAnsiTheme="minorHAnsi" w:cstheme="minorHAnsi"/>
                <w:spacing w:val="2"/>
                <w:sz w:val="24"/>
                <w:szCs w:val="24"/>
                <w:lang w:eastAsia="ru-RU"/>
              </w:rPr>
              <w:t>муниципальной</w:t>
            </w:r>
            <w:hyperlink r:id="rId23" w:anchor="C490"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службы, ведение трудовых книжек </w:t>
            </w:r>
            <w:bookmarkStart w:id="44" w:name="C490"/>
            <w:bookmarkEnd w:id="44"/>
            <w:r w:rsidRPr="00F2009E">
              <w:rPr>
                <w:rFonts w:asciiTheme="minorHAnsi" w:eastAsia="Times New Roman" w:hAnsiTheme="minorHAnsi" w:cstheme="minorHAnsi"/>
                <w:spacing w:val="2"/>
                <w:sz w:val="24"/>
                <w:szCs w:val="24"/>
                <w:lang w:eastAsia="ru-RU"/>
              </w:rPr>
              <w:t>муниципальных</w:t>
            </w:r>
            <w:hyperlink r:id="rId24" w:anchor="C491"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служащих, ведение личных дел </w:t>
            </w:r>
            <w:bookmarkStart w:id="45" w:name="C491"/>
            <w:bookmarkEnd w:id="45"/>
            <w:r w:rsidRPr="00F2009E">
              <w:rPr>
                <w:rFonts w:asciiTheme="minorHAnsi" w:eastAsia="Times New Roman" w:hAnsiTheme="minorHAnsi" w:cstheme="minorHAnsi"/>
                <w:spacing w:val="2"/>
                <w:sz w:val="24"/>
                <w:szCs w:val="24"/>
                <w:lang w:eastAsia="ru-RU"/>
              </w:rPr>
              <w:t>муниципальных</w:t>
            </w:r>
            <w:hyperlink r:id="rId25" w:anchor="C492"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служащих, ведение реестра </w:t>
            </w:r>
            <w:bookmarkStart w:id="46" w:name="C492"/>
            <w:bookmarkEnd w:id="46"/>
            <w:r w:rsidRPr="00F2009E">
              <w:rPr>
                <w:rFonts w:asciiTheme="minorHAnsi" w:eastAsia="Times New Roman" w:hAnsiTheme="minorHAnsi" w:cstheme="minorHAnsi"/>
                <w:spacing w:val="2"/>
                <w:sz w:val="24"/>
                <w:szCs w:val="24"/>
                <w:lang w:eastAsia="ru-RU"/>
              </w:rPr>
              <w:t>муниципальных</w:t>
            </w:r>
            <w:hyperlink r:id="rId26" w:anchor="C493"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служащих, оформление и выдача служебных удостоверений </w:t>
            </w:r>
            <w:bookmarkStart w:id="47" w:name="C493"/>
            <w:bookmarkEnd w:id="47"/>
            <w:r w:rsidRPr="00F2009E">
              <w:rPr>
                <w:rFonts w:asciiTheme="minorHAnsi" w:eastAsia="Times New Roman" w:hAnsiTheme="minorHAnsi" w:cstheme="minorHAnsi"/>
                <w:spacing w:val="2"/>
                <w:sz w:val="24"/>
                <w:szCs w:val="24"/>
                <w:lang w:eastAsia="ru-RU"/>
              </w:rPr>
              <w:t xml:space="preserve">муниципальных служащих, проведение конкурса на замещение вакантных должностей </w:t>
            </w:r>
            <w:bookmarkStart w:id="48" w:name="C494"/>
            <w:bookmarkEnd w:id="48"/>
            <w:r w:rsidRPr="00F2009E">
              <w:rPr>
                <w:rFonts w:asciiTheme="minorHAnsi" w:eastAsia="Times New Roman" w:hAnsiTheme="minorHAnsi" w:cstheme="minorHAnsi"/>
                <w:spacing w:val="2"/>
                <w:sz w:val="24"/>
                <w:szCs w:val="24"/>
                <w:lang w:eastAsia="ru-RU"/>
              </w:rPr>
              <w:t>муниципальной</w:t>
            </w:r>
            <w:hyperlink r:id="rId27" w:anchor="C495"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службы и включение </w:t>
            </w:r>
            <w:bookmarkStart w:id="49" w:name="C495"/>
            <w:bookmarkEnd w:id="49"/>
            <w:r w:rsidRPr="00F2009E">
              <w:rPr>
                <w:rFonts w:asciiTheme="minorHAnsi" w:eastAsia="Times New Roman" w:hAnsiTheme="minorHAnsi" w:cstheme="minorHAnsi"/>
                <w:spacing w:val="2"/>
                <w:sz w:val="24"/>
                <w:szCs w:val="24"/>
                <w:lang w:eastAsia="ru-RU"/>
              </w:rPr>
              <w:t>муниципальных</w:t>
            </w:r>
            <w:hyperlink r:id="rId28" w:anchor="C496"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служащих в кадровый резерв, проведение аттестации </w:t>
            </w:r>
            <w:bookmarkStart w:id="50" w:name="C496"/>
            <w:bookmarkEnd w:id="50"/>
            <w:r w:rsidRPr="00F2009E">
              <w:rPr>
                <w:rFonts w:asciiTheme="minorHAnsi" w:eastAsia="Times New Roman" w:hAnsiTheme="minorHAnsi" w:cstheme="minorHAnsi"/>
                <w:spacing w:val="2"/>
                <w:sz w:val="24"/>
                <w:szCs w:val="24"/>
                <w:lang w:eastAsia="ru-RU"/>
              </w:rPr>
              <w:t xml:space="preserve">муниципальных служащих, проведение квалификационных экзаменов </w:t>
            </w:r>
            <w:bookmarkStart w:id="51" w:name="C497"/>
            <w:bookmarkEnd w:id="51"/>
            <w:r w:rsidRPr="00F2009E">
              <w:rPr>
                <w:rFonts w:asciiTheme="minorHAnsi" w:eastAsia="Times New Roman" w:hAnsiTheme="minorHAnsi" w:cstheme="minorHAnsi"/>
                <w:spacing w:val="2"/>
                <w:sz w:val="24"/>
                <w:szCs w:val="24"/>
                <w:lang w:eastAsia="ru-RU"/>
              </w:rPr>
              <w:t xml:space="preserve">муниципальных служащих администрации в целях присвоения им классных чинов, установление надбавок за выслугу лет на </w:t>
            </w:r>
            <w:bookmarkStart w:id="52" w:name="C498"/>
            <w:bookmarkEnd w:id="52"/>
            <w:r w:rsidRPr="00F2009E">
              <w:rPr>
                <w:rFonts w:asciiTheme="minorHAnsi" w:eastAsia="Times New Roman" w:hAnsiTheme="minorHAnsi" w:cstheme="minorHAnsi"/>
                <w:spacing w:val="2"/>
                <w:sz w:val="24"/>
                <w:szCs w:val="24"/>
                <w:lang w:eastAsia="ru-RU"/>
              </w:rPr>
              <w:t xml:space="preserve">муниципальной службе, присвоение иных надбавок и доплат, проверка достоверности и полноты сведений о доходах, об имуществе и обязательствах имущественного характера, представляемых </w:t>
            </w:r>
            <w:bookmarkStart w:id="53" w:name="C499"/>
            <w:bookmarkEnd w:id="53"/>
            <w:r w:rsidRPr="00F2009E">
              <w:rPr>
                <w:rFonts w:asciiTheme="minorHAnsi" w:eastAsia="Times New Roman" w:hAnsiTheme="minorHAnsi" w:cstheme="minorHAnsi"/>
                <w:spacing w:val="2"/>
                <w:sz w:val="24"/>
                <w:szCs w:val="24"/>
                <w:lang w:eastAsia="ru-RU"/>
              </w:rPr>
              <w:t xml:space="preserve">муниципальными служащими администрации, чьи должности включены в утвержденный перечень должностей, поощрение и награждение </w:t>
            </w:r>
            <w:bookmarkStart w:id="54" w:name="C500"/>
            <w:bookmarkEnd w:id="54"/>
            <w:r w:rsidRPr="00F2009E">
              <w:rPr>
                <w:rFonts w:asciiTheme="minorHAnsi" w:eastAsia="Times New Roman" w:hAnsiTheme="minorHAnsi" w:cstheme="minorHAnsi"/>
                <w:spacing w:val="2"/>
                <w:sz w:val="24"/>
                <w:szCs w:val="24"/>
                <w:lang w:eastAsia="ru-RU"/>
              </w:rPr>
              <w:t xml:space="preserve">муниципальных служащих, применении к ним дисциплинарных взысканий, заключение трудовых договоров с гражданами при приеме их на работу, составление табеля учета рабочего времени, графика ежегодных оплачиваемых отпусков, оформления документов для выезда в служебные командировки, определение стажа </w:t>
            </w:r>
            <w:bookmarkStart w:id="55" w:name="C501"/>
            <w:bookmarkEnd w:id="55"/>
            <w:r w:rsidRPr="00F2009E">
              <w:rPr>
                <w:rFonts w:asciiTheme="minorHAnsi" w:eastAsia="Times New Roman" w:hAnsiTheme="minorHAnsi" w:cstheme="minorHAnsi"/>
                <w:spacing w:val="2"/>
                <w:sz w:val="24"/>
                <w:szCs w:val="24"/>
                <w:lang w:eastAsia="ru-RU"/>
              </w:rPr>
              <w:t>муниципальной</w:t>
            </w:r>
            <w:hyperlink r:id="rId29" w:anchor="C502"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службы, установления доплат к трудовым пенсиям </w:t>
            </w:r>
            <w:bookmarkStart w:id="56" w:name="C502"/>
            <w:bookmarkEnd w:id="56"/>
            <w:r w:rsidRPr="00F2009E">
              <w:rPr>
                <w:rFonts w:asciiTheme="minorHAnsi" w:eastAsia="Times New Roman" w:hAnsiTheme="minorHAnsi" w:cstheme="minorHAnsi"/>
                <w:spacing w:val="2"/>
                <w:sz w:val="24"/>
                <w:szCs w:val="24"/>
                <w:lang w:eastAsia="ru-RU"/>
              </w:rPr>
              <w:t>муниципальным</w:t>
            </w:r>
            <w:hyperlink r:id="rId30" w:anchor="C503"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служащим, имеющим на это право, увольняемым из администрации, анализ уровня профессионального образования </w:t>
            </w:r>
            <w:bookmarkStart w:id="57" w:name="C503"/>
            <w:bookmarkEnd w:id="57"/>
            <w:r w:rsidRPr="00F2009E">
              <w:rPr>
                <w:rFonts w:asciiTheme="minorHAnsi" w:eastAsia="Times New Roman" w:hAnsiTheme="minorHAnsi" w:cstheme="minorHAnsi"/>
                <w:spacing w:val="2"/>
                <w:sz w:val="24"/>
                <w:szCs w:val="24"/>
                <w:lang w:eastAsia="ru-RU"/>
              </w:rPr>
              <w:t>муниципальных</w:t>
            </w:r>
            <w:hyperlink r:id="rId31" w:anchor="C504"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служащих, его соответствия квалификационным требованиям, предъявляемым к замещаемым ими должностям </w:t>
            </w:r>
            <w:bookmarkStart w:id="58" w:name="C504"/>
            <w:bookmarkEnd w:id="58"/>
            <w:r w:rsidRPr="00F2009E">
              <w:rPr>
                <w:rFonts w:asciiTheme="minorHAnsi" w:eastAsia="Times New Roman" w:hAnsiTheme="minorHAnsi" w:cstheme="minorHAnsi"/>
                <w:spacing w:val="2"/>
                <w:sz w:val="24"/>
                <w:szCs w:val="24"/>
                <w:lang w:eastAsia="ru-RU"/>
              </w:rPr>
              <w:t>муниципальной</w:t>
            </w:r>
            <w:hyperlink r:id="rId32" w:anchor="C505"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службы, в целях проведения работы по планированию направления </w:t>
            </w:r>
            <w:bookmarkStart w:id="59" w:name="C505"/>
            <w:bookmarkEnd w:id="59"/>
            <w:r w:rsidRPr="00F2009E">
              <w:rPr>
                <w:rFonts w:asciiTheme="minorHAnsi" w:eastAsia="Times New Roman" w:hAnsiTheme="minorHAnsi" w:cstheme="minorHAnsi"/>
                <w:spacing w:val="2"/>
                <w:sz w:val="24"/>
                <w:szCs w:val="24"/>
                <w:lang w:eastAsia="ru-RU"/>
              </w:rPr>
              <w:t>муниципальных</w:t>
            </w:r>
            <w:hyperlink r:id="rId33" w:anchor="C506" w:history="1">
              <w:r w:rsidRPr="00F2009E">
                <w:rPr>
                  <w:rFonts w:asciiTheme="minorHAnsi" w:eastAsia="Times New Roman" w:hAnsiTheme="minorHAnsi" w:cstheme="minorHAnsi"/>
                  <w:spacing w:val="2"/>
                  <w:sz w:val="24"/>
                  <w:szCs w:val="24"/>
                  <w:u w:val="single"/>
                  <w:lang w:eastAsia="ru-RU"/>
                </w:rPr>
                <w:t xml:space="preserve"> </w:t>
              </w:r>
            </w:hyperlink>
            <w:r w:rsidRPr="00F2009E">
              <w:rPr>
                <w:rFonts w:asciiTheme="minorHAnsi" w:eastAsia="Times New Roman" w:hAnsiTheme="minorHAnsi" w:cstheme="minorHAnsi"/>
                <w:spacing w:val="2"/>
                <w:sz w:val="24"/>
                <w:szCs w:val="24"/>
                <w:lang w:eastAsia="ru-RU"/>
              </w:rPr>
              <w:t xml:space="preserve">служащих для прохождения дополнительного профессионального образования, подготовка материалов по представлению к награждению государственными наградами Российской Федерации, области и главы </w:t>
            </w:r>
            <w:bookmarkStart w:id="60" w:name="C506"/>
            <w:bookmarkEnd w:id="60"/>
            <w:r w:rsidRPr="00F2009E">
              <w:rPr>
                <w:rFonts w:asciiTheme="minorHAnsi" w:eastAsia="Times New Roman" w:hAnsiTheme="minorHAnsi" w:cstheme="minorHAnsi"/>
                <w:spacing w:val="2"/>
                <w:sz w:val="24"/>
                <w:szCs w:val="24"/>
                <w:lang w:eastAsia="ru-RU"/>
              </w:rPr>
              <w:t xml:space="preserve">Бирофельдского сельского поселения, ведение учета лиц, награжденных наградами главы Бирофельдского сельского поселения. Кадровое </w:t>
            </w:r>
            <w:r w:rsidRPr="00B611BB">
              <w:rPr>
                <w:rFonts w:asciiTheme="minorHAnsi" w:eastAsia="Times New Roman" w:hAnsiTheme="minorHAnsi" w:cstheme="minorHAnsi"/>
                <w:spacing w:val="2"/>
                <w:sz w:val="24"/>
                <w:szCs w:val="24"/>
                <w:lang w:eastAsia="ru-RU"/>
              </w:rPr>
              <w:t xml:space="preserve">делопроизводство на директора МКУ «Поселенческий Дом культуры </w:t>
            </w:r>
            <w:r w:rsidRPr="00F2009E">
              <w:rPr>
                <w:rFonts w:asciiTheme="minorHAnsi" w:eastAsia="Times New Roman" w:hAnsiTheme="minorHAnsi" w:cstheme="minorHAnsi"/>
                <w:spacing w:val="2"/>
                <w:sz w:val="24"/>
                <w:szCs w:val="24"/>
                <w:lang w:eastAsia="ru-RU"/>
              </w:rPr>
              <w:t>с. Бирофельд»</w:t>
            </w:r>
          </w:p>
          <w:p w:rsidR="00915B87" w:rsidRDefault="00915B87" w:rsidP="00F2009E">
            <w:pPr>
              <w:rPr>
                <w:rFonts w:asciiTheme="minorHAnsi" w:eastAsia="Times New Roman" w:hAnsiTheme="minorHAnsi" w:cstheme="minorHAnsi"/>
                <w:spacing w:val="2"/>
                <w:sz w:val="24"/>
                <w:szCs w:val="24"/>
                <w:lang w:eastAsia="ru-RU"/>
              </w:rPr>
            </w:pPr>
          </w:p>
          <w:p w:rsidR="00915B87" w:rsidRPr="00F2009E" w:rsidRDefault="00915B87" w:rsidP="00915B87">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 xml:space="preserve">Участие в расследовании тяжелых, смертельных и групповых, с тяжелыми последствиями, </w:t>
            </w:r>
            <w:r>
              <w:rPr>
                <w:rFonts w:asciiTheme="minorHAnsi" w:eastAsia="Times New Roman" w:hAnsiTheme="minorHAnsi" w:cstheme="minorHAnsi"/>
                <w:spacing w:val="2"/>
                <w:sz w:val="24"/>
                <w:szCs w:val="24"/>
                <w:lang w:eastAsia="ru-RU"/>
              </w:rPr>
              <w:t xml:space="preserve">расследование </w:t>
            </w:r>
            <w:r w:rsidRPr="00B611BB">
              <w:rPr>
                <w:rFonts w:asciiTheme="minorHAnsi" w:eastAsia="Times New Roman" w:hAnsiTheme="minorHAnsi" w:cstheme="minorHAnsi"/>
                <w:spacing w:val="2"/>
                <w:sz w:val="24"/>
                <w:szCs w:val="24"/>
                <w:lang w:eastAsia="ru-RU"/>
              </w:rPr>
              <w:t xml:space="preserve">несчастных случаев на производстве в администрации </w:t>
            </w:r>
            <w:bookmarkStart w:id="61" w:name="C586"/>
            <w:bookmarkEnd w:id="61"/>
            <w:r>
              <w:rPr>
                <w:rFonts w:asciiTheme="minorHAnsi" w:eastAsia="Times New Roman" w:hAnsiTheme="minorHAnsi" w:cstheme="minorHAnsi"/>
                <w:spacing w:val="2"/>
                <w:sz w:val="24"/>
                <w:szCs w:val="24"/>
                <w:lang w:eastAsia="ru-RU"/>
              </w:rPr>
              <w:t>Бирофельдского сельского поселения</w:t>
            </w:r>
            <w:r w:rsidRPr="00B611BB">
              <w:rPr>
                <w:rFonts w:asciiTheme="minorHAnsi" w:eastAsia="Times New Roman" w:hAnsiTheme="minorHAnsi" w:cstheme="minorHAnsi"/>
                <w:spacing w:val="2"/>
                <w:sz w:val="24"/>
                <w:szCs w:val="24"/>
                <w:lang w:eastAsia="ru-RU"/>
              </w:rPr>
              <w:t>, МКУ «</w:t>
            </w:r>
            <w:r>
              <w:rPr>
                <w:rFonts w:asciiTheme="minorHAnsi" w:eastAsia="Times New Roman" w:hAnsiTheme="minorHAnsi" w:cstheme="minorHAnsi"/>
                <w:spacing w:val="2"/>
                <w:sz w:val="24"/>
                <w:szCs w:val="24"/>
                <w:lang w:eastAsia="ru-RU"/>
              </w:rPr>
              <w:t>Поселенческий Дом культуры с. Бирофельд</w:t>
            </w:r>
            <w:r w:rsidRPr="00B611BB">
              <w:rPr>
                <w:rFonts w:asciiTheme="minorHAnsi" w:eastAsia="Times New Roman" w:hAnsiTheme="minorHAnsi" w:cstheme="minorHAnsi"/>
                <w:spacing w:val="2"/>
                <w:sz w:val="24"/>
                <w:szCs w:val="24"/>
                <w:lang w:eastAsia="ru-RU"/>
              </w:rPr>
              <w:t xml:space="preserve">». </w:t>
            </w:r>
            <w:r w:rsidRPr="00B611BB">
              <w:rPr>
                <w:rFonts w:asciiTheme="minorHAnsi" w:eastAsia="Times New Roman" w:hAnsiTheme="minorHAnsi" w:cstheme="minorHAnsi"/>
                <w:spacing w:val="2"/>
                <w:sz w:val="24"/>
                <w:szCs w:val="24"/>
                <w:lang w:eastAsia="ru-RU"/>
              </w:rPr>
              <w:br/>
              <w:t xml:space="preserve">Ведение банка данных по о прохождении обучения по охране труда, о проведении специальной оценки условий труда </w:t>
            </w:r>
          </w:p>
        </w:tc>
        <w:tc>
          <w:tcPr>
            <w:tcW w:w="834" w:type="pct"/>
            <w:tcBorders>
              <w:top w:val="single" w:sz="6" w:space="0" w:color="000000"/>
              <w:left w:val="single" w:sz="6" w:space="0" w:color="000000"/>
              <w:bottom w:val="single" w:sz="6" w:space="0" w:color="000000"/>
              <w:right w:val="single" w:sz="6" w:space="0" w:color="000000"/>
            </w:tcBorders>
          </w:tcPr>
          <w:p w:rsidR="00893368" w:rsidRPr="00260CA6" w:rsidRDefault="0048792A" w:rsidP="006C5920">
            <w:pPr>
              <w:rPr>
                <w:rFonts w:asciiTheme="minorHAnsi" w:eastAsia="Times New Roman" w:hAnsiTheme="minorHAnsi" w:cstheme="minorHAnsi"/>
                <w:spacing w:val="2"/>
                <w:sz w:val="24"/>
                <w:szCs w:val="24"/>
                <w:lang w:eastAsia="ru-RU"/>
              </w:rPr>
            </w:pPr>
            <w:r w:rsidRPr="00260CA6">
              <w:rPr>
                <w:rFonts w:asciiTheme="minorHAnsi" w:eastAsia="Times New Roman" w:hAnsiTheme="minorHAnsi" w:cstheme="minorHAnsi"/>
                <w:spacing w:val="2"/>
                <w:sz w:val="24"/>
                <w:szCs w:val="24"/>
                <w:lang w:eastAsia="ru-RU"/>
              </w:rPr>
              <w:t>Конституция РФ, Устав Бирофельдского сельского поселения, ФЗ от 06.10.2003 N 131-ФЗ «Об общих принципах организации местного самоуправления в РФ», ФЗ от 02.05.2006 N 59-ФЗ «О порядке рассмотрения обращений граждан РФ», ФЗ от 09.02.2009 N 8-ФЗ «Об обеспечении доступа к информации о деятельности государственных органов и органов местного самоуправления»</w:t>
            </w: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48792A" w:rsidRPr="00260CA6" w:rsidRDefault="0048792A" w:rsidP="006C5920">
            <w:pPr>
              <w:rPr>
                <w:rFonts w:asciiTheme="minorHAnsi" w:eastAsia="Times New Roman" w:hAnsiTheme="minorHAnsi" w:cstheme="minorHAnsi"/>
                <w:spacing w:val="2"/>
                <w:sz w:val="24"/>
                <w:szCs w:val="24"/>
                <w:lang w:eastAsia="ru-RU"/>
              </w:rPr>
            </w:pPr>
          </w:p>
          <w:p w:rsidR="006C5920" w:rsidRPr="00260CA6" w:rsidRDefault="006C5920" w:rsidP="006C5920">
            <w:pPr>
              <w:rPr>
                <w:rFonts w:asciiTheme="minorHAnsi" w:eastAsia="Times New Roman" w:hAnsiTheme="minorHAnsi" w:cstheme="minorHAnsi"/>
                <w:spacing w:val="2"/>
                <w:sz w:val="24"/>
                <w:szCs w:val="24"/>
                <w:lang w:eastAsia="ru-RU"/>
              </w:rPr>
            </w:pPr>
            <w:r w:rsidRPr="00260CA6">
              <w:rPr>
                <w:rFonts w:asciiTheme="minorHAnsi" w:eastAsia="Times New Roman" w:hAnsiTheme="minorHAnsi" w:cstheme="minorHAnsi"/>
                <w:spacing w:val="2"/>
                <w:sz w:val="24"/>
                <w:szCs w:val="24"/>
                <w:lang w:eastAsia="ru-RU"/>
              </w:rPr>
              <w:t>ФЗ от 04.12.2007 N 329-ФЗ «О физической культуре и спорте в РФ», ФЗ от 06.10.2003 N 131-ФЗ «Об общих принципах организации местного самоуправления в РФ»</w:t>
            </w:r>
          </w:p>
          <w:p w:rsidR="00893368" w:rsidRPr="00260CA6" w:rsidRDefault="00893368" w:rsidP="006C5920">
            <w:pPr>
              <w:rPr>
                <w:rFonts w:asciiTheme="minorHAnsi" w:eastAsia="Times New Roman" w:hAnsiTheme="minorHAnsi" w:cstheme="minorHAnsi"/>
                <w:spacing w:val="2"/>
                <w:sz w:val="24"/>
                <w:szCs w:val="24"/>
                <w:lang w:eastAsia="ru-RU"/>
              </w:rPr>
            </w:pPr>
          </w:p>
          <w:p w:rsidR="00893368" w:rsidRPr="00260CA6" w:rsidRDefault="00893368" w:rsidP="006C5920">
            <w:pPr>
              <w:rPr>
                <w:rFonts w:asciiTheme="minorHAnsi" w:eastAsia="Times New Roman" w:hAnsiTheme="minorHAnsi" w:cstheme="minorHAnsi"/>
                <w:spacing w:val="2"/>
                <w:sz w:val="24"/>
                <w:szCs w:val="24"/>
                <w:lang w:eastAsia="ru-RU"/>
              </w:rPr>
            </w:pPr>
          </w:p>
          <w:p w:rsidR="00893368" w:rsidRPr="00260CA6" w:rsidRDefault="00893368" w:rsidP="006C5920">
            <w:pPr>
              <w:rPr>
                <w:rFonts w:asciiTheme="minorHAnsi" w:eastAsia="Times New Roman" w:hAnsiTheme="minorHAnsi" w:cstheme="minorHAnsi"/>
                <w:spacing w:val="2"/>
                <w:sz w:val="24"/>
                <w:szCs w:val="24"/>
                <w:lang w:eastAsia="ru-RU"/>
              </w:rPr>
            </w:pPr>
          </w:p>
          <w:p w:rsidR="00893368" w:rsidRPr="00260CA6" w:rsidRDefault="00893368" w:rsidP="006C5920">
            <w:pPr>
              <w:rPr>
                <w:rFonts w:asciiTheme="minorHAnsi" w:eastAsia="Times New Roman" w:hAnsiTheme="minorHAnsi" w:cstheme="minorHAnsi"/>
                <w:spacing w:val="2"/>
                <w:sz w:val="24"/>
                <w:szCs w:val="24"/>
                <w:lang w:eastAsia="ru-RU"/>
              </w:rPr>
            </w:pPr>
          </w:p>
          <w:p w:rsidR="00893368" w:rsidRPr="00260CA6" w:rsidRDefault="00893368" w:rsidP="006C5920">
            <w:pPr>
              <w:rPr>
                <w:rFonts w:asciiTheme="minorHAnsi" w:eastAsia="Times New Roman" w:hAnsiTheme="minorHAnsi" w:cstheme="minorHAnsi"/>
                <w:spacing w:val="2"/>
                <w:sz w:val="24"/>
                <w:szCs w:val="24"/>
                <w:lang w:eastAsia="ru-RU"/>
              </w:rPr>
            </w:pPr>
          </w:p>
          <w:p w:rsidR="00893368" w:rsidRPr="00260CA6" w:rsidRDefault="00893368" w:rsidP="00893368">
            <w:pPr>
              <w:rPr>
                <w:rFonts w:asciiTheme="minorHAnsi" w:eastAsia="Times New Roman" w:hAnsiTheme="minorHAnsi" w:cstheme="minorHAnsi"/>
                <w:spacing w:val="2"/>
                <w:sz w:val="24"/>
                <w:szCs w:val="24"/>
                <w:lang w:eastAsia="ru-RU"/>
              </w:rPr>
            </w:pPr>
            <w:r w:rsidRPr="00260CA6">
              <w:rPr>
                <w:rFonts w:asciiTheme="minorHAnsi" w:eastAsia="Times New Roman" w:hAnsiTheme="minorHAnsi" w:cstheme="minorHAnsi"/>
                <w:spacing w:val="2"/>
                <w:sz w:val="24"/>
                <w:szCs w:val="24"/>
                <w:lang w:eastAsia="ru-RU"/>
              </w:rPr>
              <w:t xml:space="preserve">ФЗ от 12.06.2002 N 67-ФЗ «Об основных гарантиях прав и права на участие в референдуме граждан РФ», </w:t>
            </w:r>
            <w:bookmarkStart w:id="62" w:name="C470"/>
            <w:bookmarkEnd w:id="62"/>
            <w:r w:rsidRPr="00260CA6">
              <w:rPr>
                <w:rFonts w:asciiTheme="minorHAnsi" w:eastAsia="Times New Roman" w:hAnsiTheme="minorHAnsi" w:cstheme="minorHAnsi"/>
                <w:spacing w:val="2"/>
                <w:sz w:val="24"/>
                <w:szCs w:val="24"/>
                <w:lang w:eastAsia="ru-RU"/>
              </w:rPr>
              <w:t>постановление</w:t>
            </w:r>
            <w:hyperlink r:id="rId34" w:anchor="C471" w:history="1">
              <w:r w:rsidRPr="00260CA6">
                <w:rPr>
                  <w:rFonts w:asciiTheme="minorHAnsi" w:eastAsia="Times New Roman" w:hAnsiTheme="minorHAnsi" w:cstheme="minorHAnsi"/>
                  <w:spacing w:val="2"/>
                  <w:sz w:val="24"/>
                  <w:szCs w:val="24"/>
                  <w:u w:val="single"/>
                  <w:lang w:eastAsia="ru-RU"/>
                </w:rPr>
                <w:t xml:space="preserve"> </w:t>
              </w:r>
            </w:hyperlink>
            <w:r w:rsidRPr="00260CA6">
              <w:rPr>
                <w:rFonts w:asciiTheme="minorHAnsi" w:eastAsia="Times New Roman" w:hAnsiTheme="minorHAnsi" w:cstheme="minorHAnsi"/>
                <w:spacing w:val="2"/>
                <w:sz w:val="24"/>
                <w:szCs w:val="24"/>
                <w:lang w:eastAsia="ru-RU"/>
              </w:rPr>
              <w:t xml:space="preserve">губернатора ЕАО от 19.05.2011 N 179 «О мерах по реализации Положения о Государственной системе регистрации (учета) избирателей, участников референдума в Российской Федерации на территории ЕАО», </w:t>
            </w:r>
            <w:bookmarkStart w:id="63" w:name="C471"/>
            <w:bookmarkEnd w:id="63"/>
            <w:r w:rsidRPr="00260CA6">
              <w:rPr>
                <w:rFonts w:asciiTheme="minorHAnsi" w:eastAsia="Times New Roman" w:hAnsiTheme="minorHAnsi" w:cstheme="minorHAnsi"/>
                <w:spacing w:val="2"/>
                <w:sz w:val="24"/>
                <w:szCs w:val="24"/>
                <w:lang w:eastAsia="ru-RU"/>
              </w:rPr>
              <w:t>постановление</w:t>
            </w:r>
            <w:hyperlink r:id="rId35" w:anchor="C472" w:history="1">
              <w:r w:rsidRPr="00260CA6">
                <w:rPr>
                  <w:rFonts w:asciiTheme="minorHAnsi" w:eastAsia="Times New Roman" w:hAnsiTheme="minorHAnsi" w:cstheme="minorHAnsi"/>
                  <w:spacing w:val="2"/>
                  <w:sz w:val="24"/>
                  <w:szCs w:val="24"/>
                  <w:u w:val="single"/>
                  <w:lang w:eastAsia="ru-RU"/>
                </w:rPr>
                <w:t xml:space="preserve"> </w:t>
              </w:r>
            </w:hyperlink>
            <w:r w:rsidRPr="00260CA6">
              <w:rPr>
                <w:rFonts w:asciiTheme="minorHAnsi" w:eastAsia="Times New Roman" w:hAnsiTheme="minorHAnsi" w:cstheme="minorHAnsi"/>
                <w:spacing w:val="2"/>
                <w:sz w:val="24"/>
                <w:szCs w:val="24"/>
                <w:lang w:eastAsia="ru-RU"/>
              </w:rPr>
              <w:t>избирательной комиссии ЕАО от 28.04.2011 N 77/326 «Об обеспечении функционирования Государственной системы регистрации (учета) избирателей, участников референдума на территории ЕАО»</w:t>
            </w:r>
          </w:p>
          <w:p w:rsidR="00F2009E" w:rsidRDefault="00F2009E" w:rsidP="00260CA6">
            <w:pPr>
              <w:rPr>
                <w:rFonts w:asciiTheme="minorHAnsi" w:eastAsia="Times New Roman" w:hAnsiTheme="minorHAnsi" w:cstheme="minorHAnsi"/>
                <w:spacing w:val="2"/>
                <w:sz w:val="24"/>
                <w:szCs w:val="24"/>
                <w:lang w:eastAsia="ru-RU"/>
              </w:rPr>
            </w:pPr>
            <w:r w:rsidRPr="00260CA6">
              <w:rPr>
                <w:rFonts w:asciiTheme="minorHAnsi" w:eastAsia="Times New Roman" w:hAnsiTheme="minorHAnsi" w:cstheme="minorHAnsi"/>
                <w:spacing w:val="2"/>
                <w:sz w:val="24"/>
                <w:szCs w:val="24"/>
                <w:lang w:eastAsia="ru-RU"/>
              </w:rPr>
              <w:t>Конституция РФ, Трудовой кодекс РФ, Гражданский кодекс РФ, Налоговый кодекс РФ, Устав МО «</w:t>
            </w:r>
            <w:r w:rsidRPr="00260CA6">
              <w:rPr>
                <w:sz w:val="24"/>
                <w:szCs w:val="24"/>
              </w:rPr>
              <w:t>Бирофельдское сельское поселение</w:t>
            </w:r>
            <w:r w:rsidRPr="00260CA6">
              <w:rPr>
                <w:rFonts w:asciiTheme="minorHAnsi" w:eastAsia="Times New Roman" w:hAnsiTheme="minorHAnsi" w:cstheme="minorHAnsi"/>
                <w:spacing w:val="2"/>
                <w:sz w:val="24"/>
                <w:szCs w:val="24"/>
                <w:lang w:eastAsia="ru-RU"/>
              </w:rPr>
              <w:t xml:space="preserve">», ФЗ от 02.03.2007 N 25-ФЗ «О </w:t>
            </w:r>
            <w:bookmarkStart w:id="64" w:name="C514"/>
            <w:bookmarkEnd w:id="64"/>
            <w:r w:rsidRPr="00260CA6">
              <w:rPr>
                <w:rFonts w:asciiTheme="minorHAnsi" w:eastAsia="Times New Roman" w:hAnsiTheme="minorHAnsi" w:cstheme="minorHAnsi"/>
                <w:spacing w:val="2"/>
                <w:sz w:val="24"/>
                <w:szCs w:val="24"/>
                <w:lang w:eastAsia="ru-RU"/>
              </w:rPr>
              <w:t>муниципальной</w:t>
            </w:r>
            <w:hyperlink r:id="rId36" w:anchor="C515" w:history="1">
              <w:r w:rsidRPr="00260CA6">
                <w:rPr>
                  <w:rFonts w:asciiTheme="minorHAnsi" w:eastAsia="Times New Roman" w:hAnsiTheme="minorHAnsi" w:cstheme="minorHAnsi"/>
                  <w:spacing w:val="2"/>
                  <w:sz w:val="24"/>
                  <w:szCs w:val="24"/>
                  <w:u w:val="single"/>
                  <w:lang w:eastAsia="ru-RU"/>
                </w:rPr>
                <w:t xml:space="preserve"> </w:t>
              </w:r>
            </w:hyperlink>
            <w:r w:rsidRPr="00260CA6">
              <w:rPr>
                <w:rFonts w:asciiTheme="minorHAnsi" w:eastAsia="Times New Roman" w:hAnsiTheme="minorHAnsi" w:cstheme="minorHAnsi"/>
                <w:spacing w:val="2"/>
                <w:sz w:val="24"/>
                <w:szCs w:val="24"/>
                <w:lang w:eastAsia="ru-RU"/>
              </w:rPr>
              <w:t>службе», ФЗ от 15.12.2001 N 167-ФЗ «Об обязательном пенсионном страховании в РФ», ФЗ от 16.07.1999 N 165-ФЗ «Об основах обязательного социального страхования», ФЗ от 29.11.2010 N 326-ФЗ «Об обязательном медицинском страховании в РФ</w:t>
            </w: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Default="00C76D1F" w:rsidP="00260CA6">
            <w:pPr>
              <w:rPr>
                <w:rFonts w:asciiTheme="minorHAnsi" w:eastAsia="Times New Roman" w:hAnsiTheme="minorHAnsi" w:cstheme="minorHAnsi"/>
                <w:spacing w:val="2"/>
                <w:sz w:val="24"/>
                <w:szCs w:val="24"/>
                <w:lang w:eastAsia="ru-RU"/>
              </w:rPr>
            </w:pPr>
          </w:p>
          <w:p w:rsidR="00C76D1F" w:rsidRPr="00260CA6" w:rsidRDefault="00C76D1F" w:rsidP="00260CA6">
            <w:pPr>
              <w:rPr>
                <w:rFonts w:asciiTheme="minorHAnsi" w:eastAsia="Times New Roman" w:hAnsiTheme="minorHAnsi" w:cstheme="minorHAnsi"/>
                <w:spacing w:val="2"/>
                <w:sz w:val="24"/>
                <w:szCs w:val="24"/>
                <w:lang w:eastAsia="ru-RU"/>
              </w:rPr>
            </w:pPr>
            <w:r w:rsidRPr="008A3903">
              <w:rPr>
                <w:rFonts w:asciiTheme="minorHAnsi" w:eastAsia="Times New Roman" w:hAnsiTheme="minorHAnsi" w:cstheme="minorHAnsi"/>
                <w:color w:val="332E2D"/>
                <w:spacing w:val="2"/>
                <w:sz w:val="24"/>
                <w:szCs w:val="24"/>
                <w:lang w:eastAsia="ru-RU"/>
              </w:rPr>
              <w:t>Трудовой кодекс РФ</w:t>
            </w:r>
          </w:p>
        </w:tc>
        <w:tc>
          <w:tcPr>
            <w:tcW w:w="690" w:type="pct"/>
            <w:tcBorders>
              <w:top w:val="single" w:sz="6" w:space="0" w:color="000000"/>
              <w:left w:val="single" w:sz="6" w:space="0" w:color="000000"/>
              <w:bottom w:val="single" w:sz="6" w:space="0" w:color="000000"/>
              <w:right w:val="single" w:sz="6" w:space="0" w:color="000000"/>
            </w:tcBorders>
          </w:tcPr>
          <w:p w:rsidR="006C5920" w:rsidRPr="00893368" w:rsidRDefault="0048792A" w:rsidP="006C5920">
            <w:pPr>
              <w:rPr>
                <w:rFonts w:asciiTheme="minorHAnsi" w:eastAsia="Times New Roman" w:hAnsiTheme="minorHAnsi" w:cstheme="minorHAnsi"/>
                <w:spacing w:val="2"/>
                <w:sz w:val="24"/>
                <w:szCs w:val="24"/>
                <w:lang w:eastAsia="ru-RU"/>
              </w:rPr>
            </w:pPr>
            <w:r w:rsidRPr="0048792A">
              <w:rPr>
                <w:rFonts w:asciiTheme="minorHAnsi" w:eastAsia="Times New Roman" w:hAnsiTheme="minorHAnsi" w:cstheme="minorHAnsi"/>
                <w:spacing w:val="2"/>
                <w:sz w:val="24"/>
                <w:szCs w:val="24"/>
                <w:lang w:eastAsia="ru-RU"/>
              </w:rPr>
              <w:t>Постоянно (предложения, письма творческого характера, заявления, жалобы содержащие сведения о серьезных недостатках и злоупотреблени</w:t>
            </w:r>
            <w:r w:rsidR="00E67E07">
              <w:rPr>
                <w:rFonts w:asciiTheme="minorHAnsi" w:eastAsia="Times New Roman" w:hAnsiTheme="minorHAnsi" w:cstheme="minorHAnsi"/>
                <w:spacing w:val="2"/>
                <w:sz w:val="24"/>
                <w:szCs w:val="24"/>
                <w:lang w:eastAsia="ru-RU"/>
              </w:rPr>
              <w:t>-</w:t>
            </w:r>
            <w:r w:rsidRPr="0048792A">
              <w:rPr>
                <w:rFonts w:asciiTheme="minorHAnsi" w:eastAsia="Times New Roman" w:hAnsiTheme="minorHAnsi" w:cstheme="minorHAnsi"/>
                <w:spacing w:val="2"/>
                <w:sz w:val="24"/>
                <w:szCs w:val="24"/>
                <w:lang w:eastAsia="ru-RU"/>
              </w:rPr>
              <w:t>ях, коррупции.</w:t>
            </w:r>
            <w:r w:rsidRPr="0048792A">
              <w:rPr>
                <w:rFonts w:asciiTheme="minorHAnsi" w:eastAsia="Times New Roman" w:hAnsiTheme="minorHAnsi" w:cstheme="minorHAnsi"/>
                <w:spacing w:val="2"/>
                <w:sz w:val="24"/>
                <w:szCs w:val="24"/>
                <w:lang w:eastAsia="ru-RU"/>
              </w:rPr>
              <w:br/>
              <w:t xml:space="preserve">5 лет </w:t>
            </w:r>
            <w:r w:rsidRPr="0048792A">
              <w:rPr>
                <w:rFonts w:asciiTheme="minorHAnsi" w:eastAsia="Times New Roman" w:hAnsiTheme="minorHAnsi" w:cstheme="minorHAnsi"/>
                <w:spacing w:val="2"/>
                <w:sz w:val="24"/>
                <w:szCs w:val="24"/>
                <w:lang w:eastAsia="ru-RU"/>
              </w:rPr>
              <w:br/>
              <w:t>(личного характера)</w:t>
            </w: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893368" w:rsidRPr="00893368" w:rsidRDefault="00893368"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48792A" w:rsidRDefault="0048792A" w:rsidP="006C5920">
            <w:pPr>
              <w:rPr>
                <w:rFonts w:asciiTheme="minorHAnsi" w:eastAsia="Times New Roman" w:hAnsiTheme="minorHAnsi" w:cstheme="minorHAnsi"/>
                <w:spacing w:val="2"/>
                <w:sz w:val="24"/>
                <w:szCs w:val="24"/>
                <w:lang w:eastAsia="ru-RU"/>
              </w:rPr>
            </w:pPr>
          </w:p>
          <w:p w:rsidR="006C5920" w:rsidRDefault="006C5920" w:rsidP="006C5920">
            <w:pPr>
              <w:rPr>
                <w:rFonts w:asciiTheme="minorHAnsi" w:eastAsia="Times New Roman" w:hAnsiTheme="minorHAnsi" w:cstheme="minorHAnsi"/>
                <w:spacing w:val="2"/>
                <w:sz w:val="24"/>
                <w:szCs w:val="24"/>
                <w:lang w:eastAsia="ru-RU"/>
              </w:rPr>
            </w:pPr>
            <w:r w:rsidRPr="00893368">
              <w:rPr>
                <w:rFonts w:asciiTheme="minorHAnsi" w:eastAsia="Times New Roman" w:hAnsiTheme="minorHAnsi" w:cstheme="minorHAnsi"/>
                <w:spacing w:val="2"/>
                <w:sz w:val="24"/>
                <w:szCs w:val="24"/>
                <w:lang w:eastAsia="ru-RU"/>
              </w:rPr>
              <w:t>5 лет</w:t>
            </w: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p>
          <w:p w:rsidR="00893368" w:rsidRDefault="00893368" w:rsidP="006C5920">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5 лет</w:t>
            </w:r>
          </w:p>
          <w:p w:rsidR="00893368" w:rsidRDefault="00893368"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p>
          <w:p w:rsidR="00260CA6" w:rsidRDefault="00260CA6" w:rsidP="006C5920">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75 лет</w:t>
            </w: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C76D1F" w:rsidRDefault="00C76D1F" w:rsidP="006C5920">
            <w:pPr>
              <w:rPr>
                <w:rFonts w:asciiTheme="minorHAnsi" w:eastAsia="Times New Roman" w:hAnsiTheme="minorHAnsi" w:cstheme="minorHAnsi"/>
                <w:spacing w:val="2"/>
                <w:sz w:val="24"/>
                <w:szCs w:val="24"/>
                <w:lang w:eastAsia="ru-RU"/>
              </w:rPr>
            </w:pPr>
          </w:p>
          <w:p w:rsidR="00893368" w:rsidRDefault="00C76D1F" w:rsidP="006C5920">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45 лет,</w:t>
            </w:r>
          </w:p>
          <w:p w:rsidR="00C76D1F" w:rsidRPr="00893368" w:rsidRDefault="00C76D1F" w:rsidP="006C5920">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до минования надобности</w:t>
            </w:r>
          </w:p>
        </w:tc>
      </w:tr>
      <w:tr w:rsidR="00B843EF" w:rsidRPr="008A3903" w:rsidTr="00E67E07">
        <w:trPr>
          <w:jc w:val="center"/>
        </w:trPr>
        <w:tc>
          <w:tcPr>
            <w:tcW w:w="188" w:type="pct"/>
            <w:tcBorders>
              <w:top w:val="single" w:sz="6" w:space="0" w:color="000000"/>
              <w:left w:val="single" w:sz="6" w:space="0" w:color="000000"/>
              <w:bottom w:val="single" w:sz="6" w:space="0" w:color="000000"/>
              <w:right w:val="single" w:sz="6" w:space="0" w:color="000000"/>
            </w:tcBorders>
            <w:hideMark/>
          </w:tcPr>
          <w:p w:rsidR="00B843EF" w:rsidRPr="006C5920" w:rsidRDefault="006C5920" w:rsidP="008A390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2.</w:t>
            </w:r>
          </w:p>
        </w:tc>
        <w:tc>
          <w:tcPr>
            <w:tcW w:w="717" w:type="pct"/>
            <w:tcBorders>
              <w:top w:val="single" w:sz="6" w:space="0" w:color="000000"/>
              <w:left w:val="single" w:sz="6" w:space="0" w:color="000000"/>
              <w:bottom w:val="single" w:sz="6" w:space="0" w:color="000000"/>
              <w:right w:val="single" w:sz="6" w:space="0" w:color="000000"/>
            </w:tcBorders>
            <w:hideMark/>
          </w:tcPr>
          <w:p w:rsidR="00B843EF" w:rsidRPr="006C5920" w:rsidRDefault="00B423D3" w:rsidP="00B843EF">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Ведущий специалист 2 разряда, главный бухгалтер</w:t>
            </w:r>
            <w:r w:rsidR="00B843EF" w:rsidRPr="006C5920">
              <w:rPr>
                <w:rFonts w:asciiTheme="minorHAnsi" w:eastAsia="Times New Roman" w:hAnsiTheme="minorHAnsi" w:cstheme="minorHAnsi"/>
                <w:spacing w:val="2"/>
                <w:sz w:val="24"/>
                <w:szCs w:val="24"/>
                <w:lang w:eastAsia="ru-RU"/>
              </w:rPr>
              <w:t xml:space="preserve"> </w:t>
            </w:r>
          </w:p>
        </w:tc>
        <w:tc>
          <w:tcPr>
            <w:tcW w:w="526" w:type="pct"/>
            <w:tcBorders>
              <w:top w:val="single" w:sz="6" w:space="0" w:color="000000"/>
              <w:left w:val="single" w:sz="6" w:space="0" w:color="000000"/>
              <w:bottom w:val="single" w:sz="6" w:space="0" w:color="000000"/>
              <w:right w:val="single" w:sz="6" w:space="0" w:color="000000"/>
            </w:tcBorders>
            <w:hideMark/>
          </w:tcPr>
          <w:p w:rsidR="00B843EF" w:rsidRPr="006C5920" w:rsidRDefault="00B843EF" w:rsidP="00B843EF">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 xml:space="preserve">Смешанный </w:t>
            </w:r>
          </w:p>
        </w:tc>
        <w:tc>
          <w:tcPr>
            <w:tcW w:w="1098" w:type="pct"/>
            <w:tcBorders>
              <w:top w:val="single" w:sz="6" w:space="0" w:color="000000"/>
              <w:left w:val="single" w:sz="6" w:space="0" w:color="000000"/>
              <w:bottom w:val="single" w:sz="6" w:space="0" w:color="000000"/>
              <w:right w:val="single" w:sz="6" w:space="0" w:color="000000"/>
            </w:tcBorders>
            <w:hideMark/>
          </w:tcPr>
          <w:p w:rsidR="00B423D3" w:rsidRPr="006C5920" w:rsidRDefault="00B843EF" w:rsidP="00B843EF">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ФИО, дата рождения, профессия, доходы, копия паспорта, сведения о рождении детей, должность, стаж работы, сведения о повышении квалификации, сведения о поощрениях, сведения об отпусках, сведения о социальных гарантиях, сведения из страхового свидетельства обязательного пенсионного страхования, сведения из свидетельства о постановке на учет в налоговом органе, сведения из налоговых деклараций о доходах за расчетный период, сведения о размере пенсии, ИНН, реквизиты банковских счетов</w:t>
            </w:r>
          </w:p>
          <w:p w:rsidR="00E67E07" w:rsidRDefault="00E67E07" w:rsidP="00E67E07">
            <w:pPr>
              <w:rPr>
                <w:rFonts w:asciiTheme="minorHAnsi" w:eastAsia="Times New Roman" w:hAnsiTheme="minorHAnsi" w:cstheme="minorHAnsi"/>
                <w:spacing w:val="2"/>
                <w:sz w:val="24"/>
                <w:szCs w:val="24"/>
                <w:lang w:eastAsia="ru-RU"/>
              </w:rPr>
            </w:pPr>
          </w:p>
          <w:p w:rsidR="00B843EF" w:rsidRPr="006C5920" w:rsidRDefault="00DE1131" w:rsidP="00E67E07">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Паспортные данные, ИНН индивидуального предпринимателя, выписки из ЕГРИП, номер банковского счета, номер расчетного счета</w:t>
            </w:r>
          </w:p>
        </w:tc>
        <w:tc>
          <w:tcPr>
            <w:tcW w:w="947" w:type="pct"/>
            <w:tcBorders>
              <w:top w:val="single" w:sz="6" w:space="0" w:color="000000"/>
              <w:left w:val="single" w:sz="6" w:space="0" w:color="000000"/>
              <w:bottom w:val="single" w:sz="6" w:space="0" w:color="000000"/>
              <w:right w:val="single" w:sz="6" w:space="0" w:color="000000"/>
            </w:tcBorders>
            <w:hideMark/>
          </w:tcPr>
          <w:p w:rsidR="00B843EF" w:rsidRPr="006C5920" w:rsidRDefault="00B843EF" w:rsidP="006C5920">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Бухгалтерский и налоговый учет. Бухгалтерское обслуживание МКУ «</w:t>
            </w:r>
            <w:r w:rsidR="00B423D3" w:rsidRPr="006C5920">
              <w:rPr>
                <w:rFonts w:asciiTheme="minorHAnsi" w:eastAsia="Times New Roman" w:hAnsiTheme="minorHAnsi" w:cstheme="minorHAnsi"/>
                <w:spacing w:val="2"/>
                <w:sz w:val="24"/>
                <w:szCs w:val="24"/>
                <w:lang w:eastAsia="ru-RU"/>
              </w:rPr>
              <w:t>Поселенческий Дом культуры с. Бирофельд</w:t>
            </w:r>
            <w:r w:rsidRPr="006C5920">
              <w:rPr>
                <w:rFonts w:asciiTheme="minorHAnsi" w:eastAsia="Times New Roman" w:hAnsiTheme="minorHAnsi" w:cstheme="minorHAnsi"/>
                <w:spacing w:val="2"/>
                <w:sz w:val="24"/>
                <w:szCs w:val="24"/>
                <w:lang w:eastAsia="ru-RU"/>
              </w:rPr>
              <w:t xml:space="preserve">», </w:t>
            </w:r>
            <w:r w:rsidR="00B423D3" w:rsidRPr="006C5920">
              <w:rPr>
                <w:rFonts w:asciiTheme="minorHAnsi" w:eastAsia="Times New Roman" w:hAnsiTheme="minorHAnsi" w:cstheme="minorHAnsi"/>
                <w:spacing w:val="2"/>
                <w:sz w:val="24"/>
                <w:szCs w:val="24"/>
                <w:lang w:eastAsia="ru-RU"/>
              </w:rPr>
              <w:t>Собрание</w:t>
            </w:r>
            <w:r w:rsidRPr="006C5920">
              <w:rPr>
                <w:rFonts w:asciiTheme="minorHAnsi" w:eastAsia="Times New Roman" w:hAnsiTheme="minorHAnsi" w:cstheme="minorHAnsi"/>
                <w:spacing w:val="2"/>
                <w:sz w:val="24"/>
                <w:szCs w:val="24"/>
                <w:lang w:eastAsia="ru-RU"/>
              </w:rPr>
              <w:t xml:space="preserve"> депутатов.</w:t>
            </w:r>
            <w:r w:rsidRPr="006C5920">
              <w:rPr>
                <w:rFonts w:asciiTheme="minorHAnsi" w:eastAsia="Times New Roman" w:hAnsiTheme="minorHAnsi" w:cstheme="minorHAnsi"/>
                <w:spacing w:val="2"/>
                <w:sz w:val="24"/>
                <w:szCs w:val="24"/>
                <w:lang w:eastAsia="ru-RU"/>
              </w:rPr>
              <w:br/>
              <w:t>Заключение договоров, расчеты с контрагентами.</w:t>
            </w: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p>
          <w:p w:rsidR="00E67E07" w:rsidRDefault="00E67E07" w:rsidP="006C5920">
            <w:pPr>
              <w:rPr>
                <w:rFonts w:asciiTheme="minorHAnsi" w:eastAsia="Times New Roman" w:hAnsiTheme="minorHAnsi" w:cstheme="minorHAnsi"/>
                <w:spacing w:val="2"/>
                <w:sz w:val="24"/>
                <w:szCs w:val="24"/>
                <w:lang w:eastAsia="ru-RU"/>
              </w:rPr>
            </w:pPr>
          </w:p>
          <w:p w:rsidR="00E67E07" w:rsidRDefault="0035573A" w:rsidP="006C5920">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 xml:space="preserve">Заключение контрактов </w:t>
            </w:r>
          </w:p>
          <w:p w:rsidR="00E67E07" w:rsidRDefault="00E67E07" w:rsidP="006C5920">
            <w:pPr>
              <w:rPr>
                <w:rFonts w:asciiTheme="minorHAnsi" w:eastAsia="Times New Roman" w:hAnsiTheme="minorHAnsi" w:cstheme="minorHAnsi"/>
                <w:spacing w:val="2"/>
                <w:sz w:val="24"/>
                <w:szCs w:val="24"/>
                <w:lang w:eastAsia="ru-RU"/>
              </w:rPr>
            </w:pPr>
          </w:p>
          <w:p w:rsidR="0035573A" w:rsidRPr="006C5920" w:rsidRDefault="0035573A" w:rsidP="006C5920">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для муниципальных</w:t>
            </w:r>
            <w:hyperlink r:id="rId37" w:anchor="C447" w:history="1">
              <w:r w:rsidRPr="006C5920">
                <w:rPr>
                  <w:rFonts w:asciiTheme="minorHAnsi" w:eastAsia="Times New Roman" w:hAnsiTheme="minorHAnsi" w:cstheme="minorHAnsi"/>
                  <w:spacing w:val="2"/>
                  <w:sz w:val="24"/>
                  <w:szCs w:val="24"/>
                  <w:u w:val="single"/>
                  <w:lang w:eastAsia="ru-RU"/>
                </w:rPr>
                <w:t xml:space="preserve"> </w:t>
              </w:r>
            </w:hyperlink>
            <w:r w:rsidRPr="006C5920">
              <w:rPr>
                <w:rFonts w:asciiTheme="minorHAnsi" w:eastAsia="Times New Roman" w:hAnsiTheme="minorHAnsi" w:cstheme="minorHAnsi"/>
                <w:spacing w:val="2"/>
                <w:sz w:val="24"/>
                <w:szCs w:val="24"/>
                <w:lang w:eastAsia="ru-RU"/>
              </w:rPr>
              <w:t>нужд</w:t>
            </w:r>
          </w:p>
        </w:tc>
        <w:tc>
          <w:tcPr>
            <w:tcW w:w="834" w:type="pct"/>
            <w:tcBorders>
              <w:top w:val="single" w:sz="6" w:space="0" w:color="000000"/>
              <w:left w:val="single" w:sz="6" w:space="0" w:color="000000"/>
              <w:bottom w:val="single" w:sz="6" w:space="0" w:color="000000"/>
              <w:right w:val="single" w:sz="6" w:space="0" w:color="000000"/>
            </w:tcBorders>
            <w:hideMark/>
          </w:tcPr>
          <w:p w:rsidR="00B843EF" w:rsidRDefault="008A3903" w:rsidP="006C5920">
            <w:pPr>
              <w:rPr>
                <w:rFonts w:asciiTheme="minorHAnsi" w:eastAsia="Times New Roman" w:hAnsiTheme="minorHAnsi" w:cstheme="minorHAnsi"/>
                <w:spacing w:val="2"/>
                <w:sz w:val="24"/>
                <w:szCs w:val="24"/>
                <w:lang w:eastAsia="ru-RU"/>
              </w:rPr>
            </w:pPr>
            <w:r w:rsidRPr="00B423D3">
              <w:rPr>
                <w:rFonts w:asciiTheme="minorHAnsi" w:eastAsia="Times New Roman" w:hAnsiTheme="minorHAnsi" w:cstheme="minorHAnsi"/>
                <w:spacing w:val="2"/>
                <w:sz w:val="24"/>
                <w:szCs w:val="24"/>
                <w:lang w:eastAsia="ru-RU"/>
              </w:rPr>
              <w:t>Трудовой кодекс, Н</w:t>
            </w:r>
            <w:r w:rsidR="00B843EF" w:rsidRPr="00B423D3">
              <w:rPr>
                <w:rFonts w:asciiTheme="minorHAnsi" w:eastAsia="Times New Roman" w:hAnsiTheme="minorHAnsi" w:cstheme="minorHAnsi"/>
                <w:spacing w:val="2"/>
                <w:sz w:val="24"/>
                <w:szCs w:val="24"/>
                <w:lang w:eastAsia="ru-RU"/>
              </w:rPr>
              <w:t>алоговый кодекс, ФЗ от 21.11.1996 N 129-ФЗ «О бухгалтерском учете», ФЗ от 06.10.2003 N 131-ФЗ «Об общих принципах организации местного самоуправления в РФ», ФЗ от 15.12.2001 N 167-ФЗ «Об обязательном пенсионном страховании в РФ»</w:t>
            </w:r>
          </w:p>
          <w:p w:rsidR="00DE1131" w:rsidRDefault="00DE1131" w:rsidP="006C5920">
            <w:pPr>
              <w:rPr>
                <w:rFonts w:asciiTheme="minorHAnsi" w:eastAsia="Times New Roman" w:hAnsiTheme="minorHAnsi" w:cstheme="minorHAnsi"/>
                <w:spacing w:val="2"/>
                <w:sz w:val="24"/>
                <w:szCs w:val="24"/>
                <w:lang w:eastAsia="ru-RU"/>
              </w:rPr>
            </w:pPr>
          </w:p>
          <w:p w:rsidR="00DE1131" w:rsidRDefault="00DE1131" w:rsidP="006C5920">
            <w:pPr>
              <w:rPr>
                <w:rFonts w:asciiTheme="minorHAnsi" w:eastAsia="Times New Roman" w:hAnsiTheme="minorHAnsi" w:cstheme="minorHAnsi"/>
                <w:spacing w:val="2"/>
                <w:sz w:val="24"/>
                <w:szCs w:val="24"/>
                <w:lang w:eastAsia="ru-RU"/>
              </w:rPr>
            </w:pPr>
          </w:p>
          <w:p w:rsidR="00DE1131" w:rsidRDefault="00DE1131" w:rsidP="006C5920">
            <w:pPr>
              <w:rPr>
                <w:rFonts w:asciiTheme="minorHAnsi" w:eastAsia="Times New Roman" w:hAnsiTheme="minorHAnsi" w:cstheme="minorHAnsi"/>
                <w:spacing w:val="2"/>
                <w:sz w:val="24"/>
                <w:szCs w:val="24"/>
                <w:lang w:eastAsia="ru-RU"/>
              </w:rPr>
            </w:pPr>
          </w:p>
          <w:p w:rsidR="00DE1131" w:rsidRDefault="00DE1131" w:rsidP="006C5920">
            <w:pPr>
              <w:rPr>
                <w:rFonts w:asciiTheme="minorHAnsi" w:eastAsia="Times New Roman" w:hAnsiTheme="minorHAnsi" w:cstheme="minorHAnsi"/>
                <w:spacing w:val="2"/>
                <w:sz w:val="24"/>
                <w:szCs w:val="24"/>
                <w:lang w:eastAsia="ru-RU"/>
              </w:rPr>
            </w:pPr>
          </w:p>
          <w:p w:rsidR="00E67E07" w:rsidRDefault="00E67E07" w:rsidP="006C5920">
            <w:pPr>
              <w:rPr>
                <w:rFonts w:asciiTheme="minorHAnsi" w:eastAsia="Times New Roman" w:hAnsiTheme="minorHAnsi" w:cstheme="minorHAnsi"/>
                <w:spacing w:val="2"/>
                <w:sz w:val="24"/>
                <w:szCs w:val="24"/>
                <w:lang w:eastAsia="ru-RU"/>
              </w:rPr>
            </w:pPr>
          </w:p>
          <w:p w:rsidR="00DE1131" w:rsidRPr="00B423D3" w:rsidRDefault="00DE1131" w:rsidP="006C5920">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ФЗ от 05.04.2013 №</w:t>
            </w:r>
            <w:r w:rsidRPr="00B423D3">
              <w:rPr>
                <w:rFonts w:asciiTheme="minorHAnsi" w:eastAsia="Times New Roman" w:hAnsiTheme="minorHAnsi" w:cstheme="minorHAnsi"/>
                <w:spacing w:val="2"/>
                <w:sz w:val="24"/>
                <w:szCs w:val="24"/>
                <w:lang w:eastAsia="ru-RU"/>
              </w:rPr>
              <w:t xml:space="preserve"> 44-ФЗ «О контрактной системе в сфере закупок товаров, работ услуг для обеспечения государственных и муниципальных</w:t>
            </w:r>
            <w:hyperlink r:id="rId38" w:anchor="C448" w:history="1">
              <w:r w:rsidRPr="00B423D3">
                <w:rPr>
                  <w:rFonts w:asciiTheme="minorHAnsi" w:eastAsia="Times New Roman" w:hAnsiTheme="minorHAnsi" w:cstheme="minorHAnsi"/>
                  <w:spacing w:val="2"/>
                  <w:sz w:val="24"/>
                  <w:szCs w:val="24"/>
                  <w:u w:val="single"/>
                  <w:lang w:eastAsia="ru-RU"/>
                </w:rPr>
                <w:t xml:space="preserve"> </w:t>
              </w:r>
            </w:hyperlink>
            <w:r w:rsidRPr="00B423D3">
              <w:rPr>
                <w:rFonts w:asciiTheme="minorHAnsi" w:eastAsia="Times New Roman" w:hAnsiTheme="minorHAnsi" w:cstheme="minorHAnsi"/>
                <w:spacing w:val="2"/>
                <w:sz w:val="24"/>
                <w:szCs w:val="24"/>
                <w:lang w:eastAsia="ru-RU"/>
              </w:rPr>
              <w:t>нужд»</w:t>
            </w:r>
          </w:p>
        </w:tc>
        <w:tc>
          <w:tcPr>
            <w:tcW w:w="690" w:type="pct"/>
            <w:tcBorders>
              <w:top w:val="single" w:sz="6" w:space="0" w:color="000000"/>
              <w:left w:val="single" w:sz="6" w:space="0" w:color="000000"/>
              <w:bottom w:val="single" w:sz="6" w:space="0" w:color="000000"/>
              <w:right w:val="single" w:sz="6" w:space="0" w:color="000000"/>
            </w:tcBorders>
            <w:hideMark/>
          </w:tcPr>
          <w:p w:rsidR="00B843EF" w:rsidRDefault="00B843EF" w:rsidP="006C5920">
            <w:pP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75 лет</w:t>
            </w:r>
            <w:r w:rsidRPr="008A3903">
              <w:rPr>
                <w:rFonts w:asciiTheme="minorHAnsi" w:eastAsia="Times New Roman" w:hAnsiTheme="minorHAnsi" w:cstheme="minorHAnsi"/>
                <w:color w:val="332E2D"/>
                <w:spacing w:val="2"/>
                <w:sz w:val="24"/>
                <w:szCs w:val="24"/>
                <w:lang w:eastAsia="ru-RU"/>
              </w:rPr>
              <w:br/>
              <w:t xml:space="preserve">5 лет </w:t>
            </w: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F2009E" w:rsidRDefault="00F2009E"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E67E07" w:rsidRDefault="00E67E07"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5 лет</w:t>
            </w: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Default="00DE1131" w:rsidP="006C5920">
            <w:pPr>
              <w:rPr>
                <w:rFonts w:asciiTheme="minorHAnsi" w:eastAsia="Times New Roman" w:hAnsiTheme="minorHAnsi" w:cstheme="minorHAnsi"/>
                <w:color w:val="332E2D"/>
                <w:spacing w:val="2"/>
                <w:sz w:val="24"/>
                <w:szCs w:val="24"/>
                <w:lang w:eastAsia="ru-RU"/>
              </w:rPr>
            </w:pPr>
          </w:p>
          <w:p w:rsidR="00DE1131" w:rsidRPr="008A3903" w:rsidRDefault="00DE1131" w:rsidP="006C5920">
            <w:pPr>
              <w:rPr>
                <w:rFonts w:asciiTheme="minorHAnsi" w:eastAsia="Times New Roman" w:hAnsiTheme="minorHAnsi" w:cstheme="minorHAnsi"/>
                <w:color w:val="332E2D"/>
                <w:spacing w:val="2"/>
                <w:sz w:val="24"/>
                <w:szCs w:val="24"/>
                <w:lang w:eastAsia="ru-RU"/>
              </w:rPr>
            </w:pPr>
          </w:p>
        </w:tc>
      </w:tr>
      <w:tr w:rsidR="00B423D3" w:rsidRPr="008A3903" w:rsidTr="00E67E07">
        <w:trPr>
          <w:jc w:val="center"/>
        </w:trPr>
        <w:tc>
          <w:tcPr>
            <w:tcW w:w="188" w:type="pct"/>
            <w:tcBorders>
              <w:top w:val="single" w:sz="6" w:space="0" w:color="000000"/>
              <w:left w:val="single" w:sz="6" w:space="0" w:color="000000"/>
              <w:bottom w:val="single" w:sz="6" w:space="0" w:color="000000"/>
              <w:right w:val="single" w:sz="6" w:space="0" w:color="000000"/>
            </w:tcBorders>
          </w:tcPr>
          <w:p w:rsidR="00B423D3" w:rsidRPr="006C5920" w:rsidRDefault="006C5920" w:rsidP="00B423D3">
            <w:pPr>
              <w:jc w:val="cente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3</w:t>
            </w:r>
            <w:r w:rsidR="00B423D3" w:rsidRPr="006C5920">
              <w:rPr>
                <w:rFonts w:asciiTheme="minorHAnsi" w:eastAsia="Times New Roman" w:hAnsiTheme="minorHAnsi" w:cstheme="minorHAnsi"/>
                <w:spacing w:val="2"/>
                <w:sz w:val="24"/>
                <w:szCs w:val="24"/>
                <w:lang w:eastAsia="ru-RU"/>
              </w:rPr>
              <w:t xml:space="preserve">. </w:t>
            </w:r>
          </w:p>
        </w:tc>
        <w:tc>
          <w:tcPr>
            <w:tcW w:w="717" w:type="pct"/>
            <w:tcBorders>
              <w:top w:val="single" w:sz="6" w:space="0" w:color="000000"/>
              <w:left w:val="single" w:sz="6" w:space="0" w:color="000000"/>
              <w:bottom w:val="single" w:sz="6" w:space="0" w:color="000000"/>
              <w:right w:val="single" w:sz="6" w:space="0" w:color="000000"/>
            </w:tcBorders>
          </w:tcPr>
          <w:p w:rsidR="00B423D3" w:rsidRPr="006C5920" w:rsidRDefault="00B423D3" w:rsidP="00B423D3">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 xml:space="preserve">Ведущий специалист 2 разряда </w:t>
            </w:r>
          </w:p>
        </w:tc>
        <w:tc>
          <w:tcPr>
            <w:tcW w:w="526" w:type="pct"/>
            <w:tcBorders>
              <w:top w:val="single" w:sz="6" w:space="0" w:color="000000"/>
              <w:left w:val="single" w:sz="6" w:space="0" w:color="000000"/>
              <w:bottom w:val="single" w:sz="6" w:space="0" w:color="000000"/>
              <w:right w:val="single" w:sz="6" w:space="0" w:color="000000"/>
            </w:tcBorders>
          </w:tcPr>
          <w:p w:rsidR="00B423D3" w:rsidRPr="006C5920" w:rsidRDefault="00B423D3" w:rsidP="00B423D3">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 xml:space="preserve">Смешанный </w:t>
            </w:r>
          </w:p>
        </w:tc>
        <w:tc>
          <w:tcPr>
            <w:tcW w:w="1098" w:type="pct"/>
            <w:tcBorders>
              <w:top w:val="single" w:sz="6" w:space="0" w:color="000000"/>
              <w:left w:val="single" w:sz="6" w:space="0" w:color="000000"/>
              <w:bottom w:val="single" w:sz="6" w:space="0" w:color="000000"/>
              <w:right w:val="single" w:sz="6" w:space="0" w:color="000000"/>
            </w:tcBorders>
          </w:tcPr>
          <w:p w:rsidR="00B423D3" w:rsidRPr="006C5920" w:rsidRDefault="00B423D3" w:rsidP="00B423D3">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ФИО, дата рождения, профессия, доходы, копия паспорта, сведения о рождении детей, должность, стаж работы, сведения о повышении квалификации, сведения о поощрениях, сведения об отпусках, сведения о социальных гарантиях, сведения из страхового свидетельства обязательного пенсионного страхования, сведения из свидетельства о постановке на учет в налоговом органе, сведения из налоговых деклараций о доходах за расчетный период, сведения о размере пенсии, ИНН, реквизиты банковских счетов</w:t>
            </w: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 xml:space="preserve"> Паспортные данные, ИНН индивидуального предпринимателя, копия выписки из ЕГРИП, номер банковского счета, номер расчетного счета</w:t>
            </w:r>
          </w:p>
        </w:tc>
        <w:tc>
          <w:tcPr>
            <w:tcW w:w="947" w:type="pct"/>
            <w:tcBorders>
              <w:top w:val="single" w:sz="6" w:space="0" w:color="000000"/>
              <w:left w:val="single" w:sz="6" w:space="0" w:color="000000"/>
              <w:bottom w:val="single" w:sz="6" w:space="0" w:color="000000"/>
              <w:right w:val="single" w:sz="6" w:space="0" w:color="000000"/>
            </w:tcBorders>
          </w:tcPr>
          <w:p w:rsidR="00B423D3" w:rsidRPr="006C5920" w:rsidRDefault="00B423D3" w:rsidP="00B423D3">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Бухгалтерский и налоговый учет. Бухгалтерское обслуживание МКУ «Поселенческий Дом культуры с. Бирофельд», Собрание депутатов.</w:t>
            </w:r>
            <w:r w:rsidRPr="006C5920">
              <w:rPr>
                <w:rFonts w:asciiTheme="minorHAnsi" w:eastAsia="Times New Roman" w:hAnsiTheme="minorHAnsi" w:cstheme="minorHAnsi"/>
                <w:spacing w:val="2"/>
                <w:sz w:val="24"/>
                <w:szCs w:val="24"/>
                <w:lang w:eastAsia="ru-RU"/>
              </w:rPr>
              <w:br/>
              <w:t>Заключение контрактов, расчеты с контрагентами.</w:t>
            </w: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p>
          <w:p w:rsidR="00E67E07" w:rsidRDefault="00E67E07" w:rsidP="00B423D3">
            <w:pPr>
              <w:rPr>
                <w:rFonts w:asciiTheme="minorHAnsi" w:eastAsia="Times New Roman" w:hAnsiTheme="minorHAnsi" w:cstheme="minorHAnsi"/>
                <w:spacing w:val="2"/>
                <w:sz w:val="24"/>
                <w:szCs w:val="24"/>
                <w:lang w:eastAsia="ru-RU"/>
              </w:rPr>
            </w:pPr>
          </w:p>
          <w:p w:rsidR="00B423D3" w:rsidRPr="006C5920" w:rsidRDefault="00B423D3" w:rsidP="00B423D3">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Заключение контрактов для муниципальных</w:t>
            </w:r>
            <w:hyperlink r:id="rId39" w:anchor="C447" w:history="1">
              <w:r w:rsidRPr="006C5920">
                <w:rPr>
                  <w:rFonts w:asciiTheme="minorHAnsi" w:eastAsia="Times New Roman" w:hAnsiTheme="minorHAnsi" w:cstheme="minorHAnsi"/>
                  <w:spacing w:val="2"/>
                  <w:sz w:val="24"/>
                  <w:szCs w:val="24"/>
                  <w:u w:val="single"/>
                  <w:lang w:eastAsia="ru-RU"/>
                </w:rPr>
                <w:t xml:space="preserve"> </w:t>
              </w:r>
            </w:hyperlink>
            <w:r w:rsidRPr="006C5920">
              <w:rPr>
                <w:rFonts w:asciiTheme="minorHAnsi" w:eastAsia="Times New Roman" w:hAnsiTheme="minorHAnsi" w:cstheme="minorHAnsi"/>
                <w:spacing w:val="2"/>
                <w:sz w:val="24"/>
                <w:szCs w:val="24"/>
                <w:lang w:eastAsia="ru-RU"/>
              </w:rPr>
              <w:t>нужд</w:t>
            </w:r>
          </w:p>
        </w:tc>
        <w:tc>
          <w:tcPr>
            <w:tcW w:w="834" w:type="pct"/>
            <w:tcBorders>
              <w:top w:val="single" w:sz="6" w:space="0" w:color="000000"/>
              <w:left w:val="single" w:sz="6" w:space="0" w:color="000000"/>
              <w:bottom w:val="single" w:sz="6" w:space="0" w:color="000000"/>
              <w:right w:val="single" w:sz="6" w:space="0" w:color="000000"/>
            </w:tcBorders>
          </w:tcPr>
          <w:p w:rsidR="00B423D3" w:rsidRDefault="00B423D3" w:rsidP="00B423D3">
            <w:pPr>
              <w:rPr>
                <w:rFonts w:asciiTheme="minorHAnsi" w:eastAsia="Times New Roman" w:hAnsiTheme="minorHAnsi" w:cstheme="minorHAnsi"/>
                <w:spacing w:val="2"/>
                <w:sz w:val="24"/>
                <w:szCs w:val="24"/>
                <w:lang w:eastAsia="ru-RU"/>
              </w:rPr>
            </w:pPr>
            <w:r w:rsidRPr="00B423D3">
              <w:rPr>
                <w:rFonts w:asciiTheme="minorHAnsi" w:eastAsia="Times New Roman" w:hAnsiTheme="minorHAnsi" w:cstheme="minorHAnsi"/>
                <w:spacing w:val="2"/>
                <w:sz w:val="24"/>
                <w:szCs w:val="24"/>
                <w:lang w:eastAsia="ru-RU"/>
              </w:rPr>
              <w:t>Трудовой кодекс, Налоговый кодекс, ФЗ от 21.11.1996 N 129-ФЗ «О бухгалтерском учете», ФЗ от 06.10.2003 N 131-ФЗ «Об общих принципах организации местного самоуправления в РФ», ФЗ от 15.12.2001 N 167-ФЗ «Об обязательном пенсионном страховании в РФ»</w:t>
            </w:r>
          </w:p>
          <w:p w:rsidR="00B423D3" w:rsidRDefault="00B423D3" w:rsidP="00B423D3">
            <w:pPr>
              <w:rPr>
                <w:rFonts w:asciiTheme="minorHAnsi" w:eastAsia="Times New Roman" w:hAnsiTheme="minorHAnsi" w:cstheme="minorHAnsi"/>
                <w:spacing w:val="2"/>
                <w:sz w:val="24"/>
                <w:szCs w:val="24"/>
                <w:lang w:eastAsia="ru-RU"/>
              </w:rPr>
            </w:pPr>
          </w:p>
          <w:p w:rsidR="00B423D3" w:rsidRDefault="00B423D3" w:rsidP="00B423D3">
            <w:pPr>
              <w:rPr>
                <w:rFonts w:asciiTheme="minorHAnsi" w:eastAsia="Times New Roman" w:hAnsiTheme="minorHAnsi" w:cstheme="minorHAnsi"/>
                <w:spacing w:val="2"/>
                <w:sz w:val="24"/>
                <w:szCs w:val="24"/>
                <w:lang w:eastAsia="ru-RU"/>
              </w:rPr>
            </w:pPr>
          </w:p>
          <w:p w:rsidR="00B423D3" w:rsidRDefault="00B423D3" w:rsidP="00B423D3">
            <w:pPr>
              <w:rPr>
                <w:rFonts w:asciiTheme="minorHAnsi" w:eastAsia="Times New Roman" w:hAnsiTheme="minorHAnsi" w:cstheme="minorHAnsi"/>
                <w:spacing w:val="2"/>
                <w:sz w:val="24"/>
                <w:szCs w:val="24"/>
                <w:lang w:eastAsia="ru-RU"/>
              </w:rPr>
            </w:pPr>
          </w:p>
          <w:p w:rsidR="00B423D3" w:rsidRDefault="00B423D3" w:rsidP="00B423D3">
            <w:pPr>
              <w:rPr>
                <w:rFonts w:asciiTheme="minorHAnsi" w:eastAsia="Times New Roman" w:hAnsiTheme="minorHAnsi" w:cstheme="minorHAnsi"/>
                <w:spacing w:val="2"/>
                <w:sz w:val="24"/>
                <w:szCs w:val="24"/>
                <w:lang w:eastAsia="ru-RU"/>
              </w:rPr>
            </w:pPr>
          </w:p>
          <w:p w:rsidR="00E67E07" w:rsidRDefault="00E67E07" w:rsidP="00B423D3">
            <w:pPr>
              <w:rPr>
                <w:rFonts w:asciiTheme="minorHAnsi" w:eastAsia="Times New Roman" w:hAnsiTheme="minorHAnsi" w:cstheme="minorHAnsi"/>
                <w:spacing w:val="2"/>
                <w:sz w:val="24"/>
                <w:szCs w:val="24"/>
                <w:lang w:eastAsia="ru-RU"/>
              </w:rPr>
            </w:pPr>
          </w:p>
          <w:p w:rsidR="00B423D3" w:rsidRPr="00B423D3" w:rsidRDefault="00B423D3"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ФЗ от 05.04.2013 №</w:t>
            </w:r>
            <w:r w:rsidRPr="00B423D3">
              <w:rPr>
                <w:rFonts w:asciiTheme="minorHAnsi" w:eastAsia="Times New Roman" w:hAnsiTheme="minorHAnsi" w:cstheme="minorHAnsi"/>
                <w:spacing w:val="2"/>
                <w:sz w:val="24"/>
                <w:szCs w:val="24"/>
                <w:lang w:eastAsia="ru-RU"/>
              </w:rPr>
              <w:t xml:space="preserve"> 44-ФЗ «О контрактной системе в сфере закупок товаров, работ услуг для обеспечения государственных и муниципальных</w:t>
            </w:r>
            <w:hyperlink r:id="rId40" w:anchor="C448" w:history="1">
              <w:r w:rsidRPr="00B423D3">
                <w:rPr>
                  <w:rFonts w:asciiTheme="minorHAnsi" w:eastAsia="Times New Roman" w:hAnsiTheme="minorHAnsi" w:cstheme="minorHAnsi"/>
                  <w:spacing w:val="2"/>
                  <w:sz w:val="24"/>
                  <w:szCs w:val="24"/>
                  <w:u w:val="single"/>
                  <w:lang w:eastAsia="ru-RU"/>
                </w:rPr>
                <w:t xml:space="preserve"> </w:t>
              </w:r>
            </w:hyperlink>
            <w:r w:rsidRPr="00B423D3">
              <w:rPr>
                <w:rFonts w:asciiTheme="minorHAnsi" w:eastAsia="Times New Roman" w:hAnsiTheme="minorHAnsi" w:cstheme="minorHAnsi"/>
                <w:spacing w:val="2"/>
                <w:sz w:val="24"/>
                <w:szCs w:val="24"/>
                <w:lang w:eastAsia="ru-RU"/>
              </w:rPr>
              <w:t>нужд»</w:t>
            </w:r>
          </w:p>
        </w:tc>
        <w:tc>
          <w:tcPr>
            <w:tcW w:w="690" w:type="pct"/>
            <w:tcBorders>
              <w:top w:val="single" w:sz="6" w:space="0" w:color="000000"/>
              <w:left w:val="single" w:sz="6" w:space="0" w:color="000000"/>
              <w:bottom w:val="single" w:sz="6" w:space="0" w:color="000000"/>
              <w:right w:val="single" w:sz="6" w:space="0" w:color="000000"/>
            </w:tcBorders>
          </w:tcPr>
          <w:p w:rsidR="00E67E07" w:rsidRDefault="00B423D3" w:rsidP="00B423D3">
            <w:pP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75 лет</w:t>
            </w:r>
            <w:r w:rsidR="00E67E07">
              <w:rPr>
                <w:rFonts w:asciiTheme="minorHAnsi" w:eastAsia="Times New Roman" w:hAnsiTheme="minorHAnsi" w:cstheme="minorHAnsi"/>
                <w:color w:val="332E2D"/>
                <w:spacing w:val="2"/>
                <w:sz w:val="24"/>
                <w:szCs w:val="24"/>
                <w:lang w:eastAsia="ru-RU"/>
              </w:rPr>
              <w:t>,</w:t>
            </w:r>
          </w:p>
          <w:p w:rsidR="00B423D3" w:rsidRDefault="00B423D3" w:rsidP="00B423D3">
            <w:pP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 xml:space="preserve">5 лет </w:t>
            </w: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F2009E" w:rsidRDefault="00F2009E" w:rsidP="00B423D3">
            <w:pPr>
              <w:rPr>
                <w:rFonts w:asciiTheme="minorHAnsi" w:eastAsia="Times New Roman" w:hAnsiTheme="minorHAnsi" w:cstheme="minorHAnsi"/>
                <w:color w:val="332E2D"/>
                <w:spacing w:val="2"/>
                <w:sz w:val="24"/>
                <w:szCs w:val="24"/>
                <w:lang w:eastAsia="ru-RU"/>
              </w:rPr>
            </w:pPr>
          </w:p>
          <w:p w:rsidR="00DE1131" w:rsidRDefault="00DE1131" w:rsidP="00B423D3">
            <w:pPr>
              <w:rPr>
                <w:rFonts w:asciiTheme="minorHAnsi" w:eastAsia="Times New Roman" w:hAnsiTheme="minorHAnsi" w:cstheme="minorHAnsi"/>
                <w:color w:val="332E2D"/>
                <w:spacing w:val="2"/>
                <w:sz w:val="24"/>
                <w:szCs w:val="24"/>
                <w:lang w:eastAsia="ru-RU"/>
              </w:rPr>
            </w:pPr>
          </w:p>
          <w:p w:rsidR="00E67E07" w:rsidRDefault="00E67E07" w:rsidP="00B423D3">
            <w:pPr>
              <w:rPr>
                <w:rFonts w:asciiTheme="minorHAnsi" w:eastAsia="Times New Roman" w:hAnsiTheme="minorHAnsi" w:cstheme="minorHAnsi"/>
                <w:color w:val="332E2D"/>
                <w:spacing w:val="2"/>
                <w:sz w:val="24"/>
                <w:szCs w:val="24"/>
                <w:lang w:eastAsia="ru-RU"/>
              </w:rPr>
            </w:pPr>
          </w:p>
          <w:p w:rsidR="00DE1131" w:rsidRPr="008A3903" w:rsidRDefault="00DE1131" w:rsidP="00B423D3">
            <w:pP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5 лет</w:t>
            </w:r>
          </w:p>
        </w:tc>
      </w:tr>
      <w:tr w:rsidR="00260CA6" w:rsidRPr="008A3903" w:rsidTr="00E67E07">
        <w:trPr>
          <w:jc w:val="center"/>
        </w:trPr>
        <w:tc>
          <w:tcPr>
            <w:tcW w:w="188" w:type="pct"/>
            <w:tcBorders>
              <w:top w:val="single" w:sz="6" w:space="0" w:color="000000"/>
              <w:left w:val="single" w:sz="6" w:space="0" w:color="000000"/>
              <w:bottom w:val="single" w:sz="6" w:space="0" w:color="000000"/>
              <w:right w:val="single" w:sz="6" w:space="0" w:color="000000"/>
            </w:tcBorders>
          </w:tcPr>
          <w:p w:rsidR="00260CA6" w:rsidRPr="006C5920" w:rsidRDefault="00260CA6" w:rsidP="00B423D3">
            <w:pPr>
              <w:jc w:val="cente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 xml:space="preserve">4. </w:t>
            </w:r>
          </w:p>
        </w:tc>
        <w:tc>
          <w:tcPr>
            <w:tcW w:w="717" w:type="pct"/>
            <w:tcBorders>
              <w:top w:val="single" w:sz="6" w:space="0" w:color="000000"/>
              <w:left w:val="single" w:sz="6" w:space="0" w:color="000000"/>
              <w:bottom w:val="single" w:sz="6" w:space="0" w:color="000000"/>
              <w:right w:val="single" w:sz="6" w:space="0" w:color="000000"/>
            </w:tcBorders>
          </w:tcPr>
          <w:p w:rsidR="00260CA6" w:rsidRPr="006C5920" w:rsidRDefault="00260CA6"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Специалист-эксперт, юрист</w:t>
            </w:r>
          </w:p>
        </w:tc>
        <w:tc>
          <w:tcPr>
            <w:tcW w:w="526" w:type="pct"/>
            <w:tcBorders>
              <w:top w:val="single" w:sz="6" w:space="0" w:color="000000"/>
              <w:left w:val="single" w:sz="6" w:space="0" w:color="000000"/>
              <w:bottom w:val="single" w:sz="6" w:space="0" w:color="000000"/>
              <w:right w:val="single" w:sz="6" w:space="0" w:color="000000"/>
            </w:tcBorders>
          </w:tcPr>
          <w:p w:rsidR="00260CA6" w:rsidRPr="006C5920" w:rsidRDefault="00260CA6"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Смешанный</w:t>
            </w:r>
          </w:p>
        </w:tc>
        <w:tc>
          <w:tcPr>
            <w:tcW w:w="1098" w:type="pct"/>
            <w:tcBorders>
              <w:top w:val="single" w:sz="6" w:space="0" w:color="000000"/>
              <w:left w:val="single" w:sz="6" w:space="0" w:color="000000"/>
              <w:bottom w:val="single" w:sz="6" w:space="0" w:color="000000"/>
              <w:right w:val="single" w:sz="6" w:space="0" w:color="000000"/>
            </w:tcBorders>
          </w:tcPr>
          <w:p w:rsidR="00260CA6" w:rsidRPr="00B611BB" w:rsidRDefault="00260CA6" w:rsidP="00B423D3">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ФИО, год рождения, дата рождения, паспортные данные, адрес, социальное положение, копии паспорта, анкетные и биографические данные трудовая деятельность</w:t>
            </w: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E67E07" w:rsidRDefault="00E67E07" w:rsidP="00B423D3">
            <w:pPr>
              <w:rPr>
                <w:rFonts w:asciiTheme="minorHAnsi" w:eastAsia="Times New Roman" w:hAnsiTheme="minorHAnsi" w:cstheme="minorHAnsi"/>
                <w:spacing w:val="2"/>
                <w:sz w:val="24"/>
                <w:szCs w:val="24"/>
                <w:lang w:eastAsia="ru-RU"/>
              </w:rPr>
            </w:pPr>
          </w:p>
          <w:p w:rsidR="00E67E07" w:rsidRDefault="00E67E07"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ФИО, номер телефона, должность</w:t>
            </w:r>
            <w:r w:rsidR="00D72750">
              <w:rPr>
                <w:rFonts w:asciiTheme="minorHAnsi" w:eastAsia="Times New Roman" w:hAnsiTheme="minorHAnsi" w:cstheme="minorHAnsi"/>
                <w:spacing w:val="2"/>
                <w:sz w:val="24"/>
                <w:szCs w:val="24"/>
                <w:lang w:eastAsia="ru-RU"/>
              </w:rPr>
              <w:t>, домашний адрес</w:t>
            </w:r>
          </w:p>
        </w:tc>
        <w:tc>
          <w:tcPr>
            <w:tcW w:w="947" w:type="pct"/>
            <w:tcBorders>
              <w:top w:val="single" w:sz="6" w:space="0" w:color="000000"/>
              <w:left w:val="single" w:sz="6" w:space="0" w:color="000000"/>
              <w:bottom w:val="single" w:sz="6" w:space="0" w:color="000000"/>
              <w:right w:val="single" w:sz="6" w:space="0" w:color="000000"/>
            </w:tcBorders>
          </w:tcPr>
          <w:p w:rsidR="00260CA6" w:rsidRPr="00B611BB" w:rsidRDefault="00260CA6" w:rsidP="00B423D3">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Осуществление методического руководства прет</w:t>
            </w:r>
            <w:r w:rsidR="00B611BB" w:rsidRPr="00B611BB">
              <w:rPr>
                <w:rFonts w:asciiTheme="minorHAnsi" w:eastAsia="Times New Roman" w:hAnsiTheme="minorHAnsi" w:cstheme="minorHAnsi"/>
                <w:spacing w:val="2"/>
                <w:sz w:val="24"/>
                <w:szCs w:val="24"/>
                <w:lang w:eastAsia="ru-RU"/>
              </w:rPr>
              <w:t>ензионной работой, анализ,</w:t>
            </w:r>
            <w:r w:rsidRPr="00B611BB">
              <w:rPr>
                <w:rFonts w:asciiTheme="minorHAnsi" w:eastAsia="Times New Roman" w:hAnsiTheme="minorHAnsi" w:cstheme="minorHAnsi"/>
                <w:spacing w:val="2"/>
                <w:sz w:val="24"/>
                <w:szCs w:val="24"/>
                <w:lang w:eastAsia="ru-RU"/>
              </w:rPr>
              <w:t xml:space="preserve"> предъявление и рассмотрение претензий и исков, судебная практика</w:t>
            </w:r>
            <w:r w:rsidR="003E3D0F">
              <w:rPr>
                <w:rFonts w:asciiTheme="minorHAnsi" w:eastAsia="Times New Roman" w:hAnsiTheme="minorHAnsi" w:cstheme="minorHAnsi"/>
                <w:spacing w:val="2"/>
                <w:sz w:val="24"/>
                <w:szCs w:val="24"/>
                <w:lang w:eastAsia="ru-RU"/>
              </w:rPr>
              <w:t>, договорная работа</w:t>
            </w: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B611BB" w:rsidRPr="00B611BB" w:rsidRDefault="00B611BB" w:rsidP="00B423D3">
            <w:pPr>
              <w:rPr>
                <w:rFonts w:asciiTheme="minorHAnsi" w:eastAsia="Times New Roman" w:hAnsiTheme="minorHAnsi" w:cstheme="minorHAnsi"/>
                <w:spacing w:val="2"/>
                <w:sz w:val="24"/>
                <w:szCs w:val="24"/>
                <w:lang w:eastAsia="ru-RU"/>
              </w:rPr>
            </w:pPr>
          </w:p>
          <w:p w:rsidR="00E67E07" w:rsidRDefault="00E67E07" w:rsidP="00E67E07">
            <w:pPr>
              <w:rPr>
                <w:rFonts w:asciiTheme="minorHAnsi" w:eastAsia="Times New Roman" w:hAnsiTheme="minorHAnsi" w:cstheme="minorHAnsi"/>
                <w:spacing w:val="2"/>
                <w:sz w:val="24"/>
                <w:szCs w:val="24"/>
                <w:lang w:eastAsia="ru-RU"/>
              </w:rPr>
            </w:pPr>
          </w:p>
          <w:p w:rsidR="00B611BB" w:rsidRPr="00B611BB" w:rsidRDefault="00B611BB" w:rsidP="00E67E07">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Осуществление правовой работы с учетом целей, задач и направлений, составление годовых и ежеквартальных отчетов по направлениям деятельности, обеспечение контроля за выполнением заданий, нормативно-правовых актов</w:t>
            </w:r>
          </w:p>
        </w:tc>
        <w:tc>
          <w:tcPr>
            <w:tcW w:w="834" w:type="pct"/>
            <w:tcBorders>
              <w:top w:val="single" w:sz="6" w:space="0" w:color="000000"/>
              <w:left w:val="single" w:sz="6" w:space="0" w:color="000000"/>
              <w:bottom w:val="single" w:sz="6" w:space="0" w:color="000000"/>
              <w:right w:val="single" w:sz="6" w:space="0" w:color="000000"/>
            </w:tcBorders>
          </w:tcPr>
          <w:p w:rsidR="00260CA6" w:rsidRPr="00B611BB" w:rsidRDefault="00B611BB" w:rsidP="00B611BB">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Конституция РФ, кодексы РФ, Устав Бирофельдского сельского поселения, ФЗ от 06.10.2003 N 131-ФЗ «Об общих принципах организации местного самоуправления в РФ», Устав Бирофельдского сельского поселения, законодательство РФ по направлениям работы</w:t>
            </w:r>
          </w:p>
          <w:p w:rsidR="00B611BB" w:rsidRPr="00B611BB" w:rsidRDefault="00B611BB" w:rsidP="00B611BB">
            <w:pPr>
              <w:rPr>
                <w:rFonts w:asciiTheme="minorHAnsi" w:eastAsia="Times New Roman" w:hAnsiTheme="minorHAnsi" w:cstheme="minorHAnsi"/>
                <w:spacing w:val="2"/>
                <w:sz w:val="24"/>
                <w:szCs w:val="24"/>
                <w:lang w:eastAsia="ru-RU"/>
              </w:rPr>
            </w:pPr>
          </w:p>
          <w:p w:rsidR="00B611BB" w:rsidRPr="00B611BB" w:rsidRDefault="00B611BB" w:rsidP="00B611BB">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Законодательство РФ, в том числе нормативные правовые акты области, муниципального района, Бирофельдского сельского поселения</w:t>
            </w:r>
          </w:p>
          <w:p w:rsidR="00B611BB" w:rsidRPr="00B611BB" w:rsidRDefault="00B611BB" w:rsidP="00B611BB">
            <w:pPr>
              <w:rPr>
                <w:rFonts w:asciiTheme="minorHAnsi" w:eastAsia="Times New Roman" w:hAnsiTheme="minorHAnsi" w:cstheme="minorHAnsi"/>
                <w:spacing w:val="2"/>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Pr>
          <w:p w:rsidR="00260CA6" w:rsidRDefault="00B611BB" w:rsidP="00B423D3">
            <w:pPr>
              <w:rPr>
                <w:rFonts w:asciiTheme="minorHAnsi" w:eastAsia="Times New Roman" w:hAnsiTheme="minorHAnsi" w:cstheme="minorHAnsi"/>
                <w:color w:val="332E2D"/>
                <w:spacing w:val="2"/>
                <w:sz w:val="24"/>
                <w:szCs w:val="24"/>
                <w:lang w:eastAsia="ru-RU"/>
              </w:rPr>
            </w:pPr>
            <w:r>
              <w:rPr>
                <w:rFonts w:asciiTheme="minorHAnsi" w:eastAsia="Times New Roman" w:hAnsiTheme="minorHAnsi" w:cstheme="minorHAnsi"/>
                <w:color w:val="332E2D"/>
                <w:spacing w:val="2"/>
                <w:sz w:val="24"/>
                <w:szCs w:val="24"/>
                <w:lang w:eastAsia="ru-RU"/>
              </w:rPr>
              <w:t>5 лет</w:t>
            </w: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Default="00B611BB" w:rsidP="00B423D3">
            <w:pPr>
              <w:rPr>
                <w:rFonts w:asciiTheme="minorHAnsi" w:eastAsia="Times New Roman" w:hAnsiTheme="minorHAnsi" w:cstheme="minorHAnsi"/>
                <w:color w:val="332E2D"/>
                <w:spacing w:val="2"/>
                <w:sz w:val="24"/>
                <w:szCs w:val="24"/>
                <w:lang w:eastAsia="ru-RU"/>
              </w:rPr>
            </w:pPr>
          </w:p>
          <w:p w:rsidR="00B611BB" w:rsidRPr="008A3903" w:rsidRDefault="00B611BB" w:rsidP="00B423D3">
            <w:pPr>
              <w:rPr>
                <w:rFonts w:asciiTheme="minorHAnsi" w:eastAsia="Times New Roman" w:hAnsiTheme="minorHAnsi" w:cstheme="minorHAnsi"/>
                <w:color w:val="332E2D"/>
                <w:spacing w:val="2"/>
                <w:sz w:val="24"/>
                <w:szCs w:val="24"/>
                <w:lang w:eastAsia="ru-RU"/>
              </w:rPr>
            </w:pPr>
            <w:r w:rsidRPr="008A3903">
              <w:rPr>
                <w:rFonts w:asciiTheme="minorHAnsi" w:eastAsia="Times New Roman" w:hAnsiTheme="minorHAnsi" w:cstheme="minorHAnsi"/>
                <w:color w:val="332E2D"/>
                <w:spacing w:val="2"/>
                <w:sz w:val="24"/>
                <w:szCs w:val="24"/>
                <w:lang w:eastAsia="ru-RU"/>
              </w:rPr>
              <w:t>До минования надобности</w:t>
            </w:r>
          </w:p>
        </w:tc>
      </w:tr>
      <w:tr w:rsidR="00F2009E" w:rsidRPr="008A3903" w:rsidTr="00E67E07">
        <w:trPr>
          <w:jc w:val="center"/>
        </w:trPr>
        <w:tc>
          <w:tcPr>
            <w:tcW w:w="188" w:type="pct"/>
            <w:tcBorders>
              <w:top w:val="single" w:sz="6" w:space="0" w:color="000000"/>
              <w:left w:val="single" w:sz="6" w:space="0" w:color="000000"/>
              <w:bottom w:val="single" w:sz="6" w:space="0" w:color="000000"/>
              <w:right w:val="single" w:sz="6" w:space="0" w:color="000000"/>
            </w:tcBorders>
          </w:tcPr>
          <w:p w:rsidR="00F2009E" w:rsidRPr="006C5920" w:rsidRDefault="00E67E07" w:rsidP="00B423D3">
            <w:pPr>
              <w:jc w:val="cente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5.</w:t>
            </w:r>
          </w:p>
        </w:tc>
        <w:tc>
          <w:tcPr>
            <w:tcW w:w="717" w:type="pct"/>
            <w:tcBorders>
              <w:top w:val="single" w:sz="6" w:space="0" w:color="000000"/>
              <w:left w:val="single" w:sz="6" w:space="0" w:color="000000"/>
              <w:bottom w:val="single" w:sz="6" w:space="0" w:color="000000"/>
              <w:right w:val="single" w:sz="6" w:space="0" w:color="000000"/>
            </w:tcBorders>
          </w:tcPr>
          <w:p w:rsidR="00F2009E" w:rsidRPr="006C5920" w:rsidRDefault="00E67E07"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Инспектор ВУС</w:t>
            </w:r>
          </w:p>
        </w:tc>
        <w:tc>
          <w:tcPr>
            <w:tcW w:w="526" w:type="pct"/>
            <w:tcBorders>
              <w:top w:val="single" w:sz="6" w:space="0" w:color="000000"/>
              <w:left w:val="single" w:sz="6" w:space="0" w:color="000000"/>
              <w:bottom w:val="single" w:sz="6" w:space="0" w:color="000000"/>
              <w:right w:val="single" w:sz="6" w:space="0" w:color="000000"/>
            </w:tcBorders>
          </w:tcPr>
          <w:p w:rsidR="00F2009E" w:rsidRPr="006C5920" w:rsidRDefault="00E67E07"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Смешанный</w:t>
            </w:r>
          </w:p>
        </w:tc>
        <w:tc>
          <w:tcPr>
            <w:tcW w:w="1098" w:type="pct"/>
            <w:tcBorders>
              <w:top w:val="single" w:sz="6" w:space="0" w:color="000000"/>
              <w:left w:val="single" w:sz="6" w:space="0" w:color="000000"/>
              <w:bottom w:val="single" w:sz="6" w:space="0" w:color="000000"/>
              <w:right w:val="single" w:sz="6" w:space="0" w:color="000000"/>
            </w:tcBorders>
          </w:tcPr>
          <w:p w:rsidR="00F2009E" w:rsidRDefault="00E67E07" w:rsidP="00E67E07">
            <w:pPr>
              <w:rPr>
                <w:rFonts w:asciiTheme="minorHAnsi" w:eastAsia="Times New Roman" w:hAnsiTheme="minorHAnsi" w:cstheme="minorHAnsi"/>
                <w:spacing w:val="2"/>
                <w:sz w:val="24"/>
                <w:szCs w:val="24"/>
                <w:lang w:eastAsia="ru-RU"/>
              </w:rPr>
            </w:pPr>
            <w:r w:rsidRPr="006C5920">
              <w:rPr>
                <w:rFonts w:asciiTheme="minorHAnsi" w:eastAsia="Times New Roman" w:hAnsiTheme="minorHAnsi" w:cstheme="minorHAnsi"/>
                <w:spacing w:val="2"/>
                <w:sz w:val="24"/>
                <w:szCs w:val="24"/>
                <w:lang w:eastAsia="ru-RU"/>
              </w:rPr>
              <w:t>Паспортные данные</w:t>
            </w:r>
            <w:r w:rsidRPr="00B611BB">
              <w:rPr>
                <w:rFonts w:asciiTheme="minorHAnsi" w:eastAsia="Times New Roman" w:hAnsiTheme="minorHAnsi" w:cstheme="minorHAnsi"/>
                <w:spacing w:val="2"/>
                <w:sz w:val="24"/>
                <w:szCs w:val="24"/>
                <w:lang w:eastAsia="ru-RU"/>
              </w:rPr>
              <w:t xml:space="preserve">, номер телефона, </w:t>
            </w:r>
            <w:r>
              <w:rPr>
                <w:rFonts w:asciiTheme="minorHAnsi" w:eastAsia="Times New Roman" w:hAnsiTheme="minorHAnsi" w:cstheme="minorHAnsi"/>
                <w:spacing w:val="2"/>
                <w:sz w:val="24"/>
                <w:szCs w:val="24"/>
                <w:lang w:eastAsia="ru-RU"/>
              </w:rPr>
              <w:t xml:space="preserve">домашний адрес, </w:t>
            </w:r>
            <w:r w:rsidRPr="00F2009E">
              <w:rPr>
                <w:rFonts w:asciiTheme="minorHAnsi" w:eastAsia="Times New Roman" w:hAnsiTheme="minorHAnsi" w:cstheme="minorHAnsi"/>
                <w:spacing w:val="2"/>
                <w:sz w:val="24"/>
                <w:szCs w:val="24"/>
                <w:lang w:eastAsia="ru-RU"/>
              </w:rPr>
              <w:t>дата рождения, семейное положение, социальное положение, образование, профессия, место работы или учебы</w:t>
            </w:r>
            <w:r>
              <w:rPr>
                <w:rFonts w:asciiTheme="minorHAnsi" w:eastAsia="Times New Roman" w:hAnsiTheme="minorHAnsi" w:cstheme="minorHAnsi"/>
                <w:spacing w:val="2"/>
                <w:sz w:val="24"/>
                <w:szCs w:val="24"/>
                <w:lang w:eastAsia="ru-RU"/>
              </w:rPr>
              <w:t>,</w:t>
            </w:r>
            <w:r w:rsidRPr="00F2009E">
              <w:rPr>
                <w:rFonts w:asciiTheme="minorHAnsi" w:eastAsia="Times New Roman" w:hAnsiTheme="minorHAnsi" w:cstheme="minorHAnsi"/>
                <w:spacing w:val="2"/>
                <w:sz w:val="24"/>
                <w:szCs w:val="24"/>
                <w:lang w:eastAsia="ru-RU"/>
              </w:rPr>
              <w:t xml:space="preserve"> анкетные и биографические данные, сведения о рож</w:t>
            </w:r>
            <w:r>
              <w:rPr>
                <w:rFonts w:asciiTheme="minorHAnsi" w:eastAsia="Times New Roman" w:hAnsiTheme="minorHAnsi" w:cstheme="minorHAnsi"/>
                <w:spacing w:val="2"/>
                <w:sz w:val="24"/>
                <w:szCs w:val="24"/>
                <w:lang w:eastAsia="ru-RU"/>
              </w:rPr>
              <w:t>дении детей,</w:t>
            </w:r>
            <w:r w:rsidRPr="00F2009E">
              <w:rPr>
                <w:rFonts w:asciiTheme="minorHAnsi" w:eastAsia="Times New Roman" w:hAnsiTheme="minorHAnsi" w:cstheme="minorHAnsi"/>
                <w:spacing w:val="2"/>
                <w:sz w:val="24"/>
                <w:szCs w:val="24"/>
                <w:lang w:eastAsia="ru-RU"/>
              </w:rPr>
              <w:t xml:space="preserve"> пол, гражданство, сведения о регистрации по месту жительства и временной р</w:t>
            </w:r>
            <w:r>
              <w:rPr>
                <w:rFonts w:asciiTheme="minorHAnsi" w:eastAsia="Times New Roman" w:hAnsiTheme="minorHAnsi" w:cstheme="minorHAnsi"/>
                <w:spacing w:val="2"/>
                <w:sz w:val="24"/>
                <w:szCs w:val="24"/>
                <w:lang w:eastAsia="ru-RU"/>
              </w:rPr>
              <w:t>егистрации по месту пребывания</w:t>
            </w:r>
            <w:r w:rsidRPr="00F2009E">
              <w:rPr>
                <w:rFonts w:asciiTheme="minorHAnsi" w:eastAsia="Times New Roman" w:hAnsiTheme="minorHAnsi" w:cstheme="minorHAnsi"/>
                <w:spacing w:val="2"/>
                <w:sz w:val="24"/>
                <w:szCs w:val="24"/>
                <w:lang w:eastAsia="ru-RU"/>
              </w:rPr>
              <w:t xml:space="preserve">, специальность, </w:t>
            </w:r>
          </w:p>
          <w:p w:rsidR="00E67E07" w:rsidRPr="006C5920" w:rsidRDefault="00E67E07" w:rsidP="00E67E07">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сведения о здоровье</w:t>
            </w:r>
            <w:r w:rsidR="0073220E">
              <w:rPr>
                <w:rFonts w:asciiTheme="minorHAnsi" w:eastAsia="Times New Roman" w:hAnsiTheme="minorHAnsi" w:cstheme="minorHAnsi"/>
                <w:spacing w:val="2"/>
                <w:sz w:val="24"/>
                <w:szCs w:val="24"/>
                <w:lang w:eastAsia="ru-RU"/>
              </w:rPr>
              <w:t>, воинские билеты</w:t>
            </w:r>
          </w:p>
        </w:tc>
        <w:tc>
          <w:tcPr>
            <w:tcW w:w="947" w:type="pct"/>
            <w:tcBorders>
              <w:top w:val="single" w:sz="6" w:space="0" w:color="000000"/>
              <w:left w:val="single" w:sz="6" w:space="0" w:color="000000"/>
              <w:bottom w:val="single" w:sz="6" w:space="0" w:color="000000"/>
              <w:right w:val="single" w:sz="6" w:space="0" w:color="000000"/>
            </w:tcBorders>
          </w:tcPr>
          <w:p w:rsidR="00F2009E" w:rsidRPr="00B611BB" w:rsidRDefault="00E67E07"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w:t>
            </w:r>
            <w:r w:rsidRPr="00F2009E">
              <w:rPr>
                <w:rFonts w:asciiTheme="minorHAnsi" w:eastAsia="Times New Roman" w:hAnsiTheme="minorHAnsi" w:cstheme="minorHAnsi"/>
                <w:spacing w:val="2"/>
                <w:sz w:val="24"/>
                <w:szCs w:val="24"/>
                <w:lang w:eastAsia="ru-RU"/>
              </w:rPr>
              <w:t>ведения о воинском учете, сведения о призыве на военную службу</w:t>
            </w:r>
            <w:r>
              <w:rPr>
                <w:rFonts w:asciiTheme="minorHAnsi" w:eastAsia="Times New Roman" w:hAnsiTheme="minorHAnsi" w:cstheme="minorHAnsi"/>
                <w:spacing w:val="2"/>
                <w:sz w:val="24"/>
                <w:szCs w:val="24"/>
                <w:lang w:eastAsia="ru-RU"/>
              </w:rPr>
              <w:t>, ведение отчетности</w:t>
            </w:r>
          </w:p>
        </w:tc>
        <w:tc>
          <w:tcPr>
            <w:tcW w:w="834" w:type="pct"/>
            <w:tcBorders>
              <w:top w:val="single" w:sz="6" w:space="0" w:color="000000"/>
              <w:left w:val="single" w:sz="6" w:space="0" w:color="000000"/>
              <w:bottom w:val="single" w:sz="6" w:space="0" w:color="000000"/>
              <w:right w:val="single" w:sz="6" w:space="0" w:color="000000"/>
            </w:tcBorders>
          </w:tcPr>
          <w:p w:rsidR="00F2009E" w:rsidRPr="00B611BB" w:rsidRDefault="00260CA6" w:rsidP="00B423D3">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ФЗ от 28.03.1998 N 53-ФЗ «О воинской обязанности и воинской службе»,</w:t>
            </w:r>
          </w:p>
        </w:tc>
        <w:tc>
          <w:tcPr>
            <w:tcW w:w="690" w:type="pct"/>
            <w:tcBorders>
              <w:top w:val="single" w:sz="6" w:space="0" w:color="000000"/>
              <w:left w:val="single" w:sz="6" w:space="0" w:color="000000"/>
              <w:bottom w:val="single" w:sz="6" w:space="0" w:color="000000"/>
              <w:right w:val="single" w:sz="6" w:space="0" w:color="000000"/>
            </w:tcBorders>
          </w:tcPr>
          <w:p w:rsidR="00F2009E" w:rsidRPr="008A3903" w:rsidRDefault="0073220E" w:rsidP="00B423D3">
            <w:pPr>
              <w:rPr>
                <w:rFonts w:asciiTheme="minorHAnsi" w:eastAsia="Times New Roman" w:hAnsiTheme="minorHAnsi" w:cstheme="minorHAnsi"/>
                <w:color w:val="332E2D"/>
                <w:spacing w:val="2"/>
                <w:sz w:val="24"/>
                <w:szCs w:val="24"/>
                <w:lang w:eastAsia="ru-RU"/>
              </w:rPr>
            </w:pPr>
            <w:r>
              <w:rPr>
                <w:rFonts w:asciiTheme="minorHAnsi" w:eastAsia="Times New Roman" w:hAnsiTheme="minorHAnsi" w:cstheme="minorHAnsi"/>
                <w:color w:val="332E2D"/>
                <w:spacing w:val="2"/>
                <w:sz w:val="24"/>
                <w:szCs w:val="24"/>
                <w:lang w:eastAsia="ru-RU"/>
              </w:rPr>
              <w:t>75 лет</w:t>
            </w:r>
          </w:p>
        </w:tc>
      </w:tr>
      <w:tr w:rsidR="00D72750" w:rsidRPr="008A3903" w:rsidTr="00E67E07">
        <w:trPr>
          <w:jc w:val="center"/>
        </w:trPr>
        <w:tc>
          <w:tcPr>
            <w:tcW w:w="188" w:type="pct"/>
            <w:tcBorders>
              <w:top w:val="single" w:sz="6" w:space="0" w:color="000000"/>
              <w:left w:val="single" w:sz="6" w:space="0" w:color="000000"/>
              <w:bottom w:val="single" w:sz="6" w:space="0" w:color="000000"/>
              <w:right w:val="single" w:sz="6" w:space="0" w:color="000000"/>
            </w:tcBorders>
          </w:tcPr>
          <w:p w:rsidR="00D72750" w:rsidRPr="006C5920" w:rsidRDefault="00E67E07" w:rsidP="00B423D3">
            <w:pPr>
              <w:jc w:val="cente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6.</w:t>
            </w:r>
          </w:p>
        </w:tc>
        <w:tc>
          <w:tcPr>
            <w:tcW w:w="717" w:type="pct"/>
            <w:tcBorders>
              <w:top w:val="single" w:sz="6" w:space="0" w:color="000000"/>
              <w:left w:val="single" w:sz="6" w:space="0" w:color="000000"/>
              <w:bottom w:val="single" w:sz="6" w:space="0" w:color="000000"/>
              <w:right w:val="single" w:sz="6" w:space="0" w:color="000000"/>
            </w:tcBorders>
          </w:tcPr>
          <w:p w:rsidR="00D72750" w:rsidRPr="006C5920" w:rsidRDefault="00141F95"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Специалист 1 разряда, землеустроитель</w:t>
            </w:r>
          </w:p>
        </w:tc>
        <w:tc>
          <w:tcPr>
            <w:tcW w:w="526" w:type="pct"/>
            <w:tcBorders>
              <w:top w:val="single" w:sz="6" w:space="0" w:color="000000"/>
              <w:left w:val="single" w:sz="6" w:space="0" w:color="000000"/>
              <w:bottom w:val="single" w:sz="6" w:space="0" w:color="000000"/>
              <w:right w:val="single" w:sz="6" w:space="0" w:color="000000"/>
            </w:tcBorders>
          </w:tcPr>
          <w:p w:rsidR="00D72750" w:rsidRPr="006C5920" w:rsidRDefault="00E67E07"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Смешанный</w:t>
            </w:r>
          </w:p>
        </w:tc>
        <w:tc>
          <w:tcPr>
            <w:tcW w:w="1098" w:type="pct"/>
            <w:tcBorders>
              <w:top w:val="single" w:sz="6" w:space="0" w:color="000000"/>
              <w:left w:val="single" w:sz="6" w:space="0" w:color="000000"/>
              <w:bottom w:val="single" w:sz="6" w:space="0" w:color="000000"/>
              <w:right w:val="single" w:sz="6" w:space="0" w:color="000000"/>
            </w:tcBorders>
          </w:tcPr>
          <w:p w:rsidR="00D72750" w:rsidRDefault="00D72750" w:rsidP="00D72750">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 xml:space="preserve">ФИО, номер телефона, </w:t>
            </w:r>
            <w:r w:rsidR="00E67E07">
              <w:rPr>
                <w:rFonts w:asciiTheme="minorHAnsi" w:eastAsia="Times New Roman" w:hAnsiTheme="minorHAnsi" w:cstheme="minorHAnsi"/>
                <w:spacing w:val="2"/>
                <w:sz w:val="24"/>
                <w:szCs w:val="24"/>
                <w:lang w:eastAsia="ru-RU"/>
              </w:rPr>
              <w:t>домашний адрес</w:t>
            </w:r>
            <w:r w:rsidR="00E67E07" w:rsidRPr="00F2009E">
              <w:rPr>
                <w:rFonts w:asciiTheme="minorHAnsi" w:eastAsia="Times New Roman" w:hAnsiTheme="minorHAnsi" w:cstheme="minorHAnsi"/>
                <w:spacing w:val="2"/>
                <w:sz w:val="24"/>
                <w:szCs w:val="24"/>
                <w:lang w:eastAsia="ru-RU"/>
              </w:rPr>
              <w:t>, имущественное положение</w:t>
            </w:r>
            <w:r w:rsidR="00E67E07">
              <w:rPr>
                <w:rFonts w:asciiTheme="minorHAnsi" w:eastAsia="Times New Roman" w:hAnsiTheme="minorHAnsi" w:cstheme="minorHAnsi"/>
                <w:spacing w:val="2"/>
                <w:sz w:val="24"/>
                <w:szCs w:val="24"/>
                <w:lang w:eastAsia="ru-RU"/>
              </w:rPr>
              <w:t xml:space="preserve">, </w:t>
            </w:r>
            <w:r>
              <w:rPr>
                <w:rFonts w:asciiTheme="minorHAnsi" w:eastAsia="Times New Roman" w:hAnsiTheme="minorHAnsi" w:cstheme="minorHAnsi"/>
                <w:spacing w:val="2"/>
                <w:sz w:val="24"/>
                <w:szCs w:val="24"/>
                <w:lang w:eastAsia="ru-RU"/>
              </w:rPr>
              <w:t>выписки из Единого государственного реестра недвижимости</w:t>
            </w:r>
          </w:p>
          <w:p w:rsidR="00141F95" w:rsidRDefault="00141F95" w:rsidP="00D72750">
            <w:pPr>
              <w:rPr>
                <w:rFonts w:asciiTheme="minorHAnsi" w:eastAsia="Times New Roman" w:hAnsiTheme="minorHAnsi" w:cstheme="minorHAnsi"/>
                <w:spacing w:val="2"/>
                <w:sz w:val="24"/>
                <w:szCs w:val="24"/>
                <w:lang w:eastAsia="ru-RU"/>
              </w:rPr>
            </w:pPr>
          </w:p>
          <w:p w:rsidR="00E67E07" w:rsidRDefault="00E67E07" w:rsidP="00D72750">
            <w:pPr>
              <w:rPr>
                <w:rFonts w:asciiTheme="minorHAnsi" w:eastAsia="Times New Roman" w:hAnsiTheme="minorHAnsi" w:cstheme="minorHAnsi"/>
                <w:spacing w:val="2"/>
                <w:sz w:val="24"/>
                <w:szCs w:val="24"/>
                <w:lang w:eastAsia="ru-RU"/>
              </w:rPr>
            </w:pPr>
          </w:p>
          <w:p w:rsidR="00141F95" w:rsidRDefault="00141F95" w:rsidP="00D72750">
            <w:pPr>
              <w:rPr>
                <w:rFonts w:asciiTheme="minorHAnsi" w:eastAsia="Times New Roman" w:hAnsiTheme="minorHAnsi" w:cstheme="minorHAnsi"/>
                <w:spacing w:val="2"/>
                <w:sz w:val="24"/>
                <w:szCs w:val="24"/>
                <w:lang w:eastAsia="ru-RU"/>
              </w:rPr>
            </w:pPr>
          </w:p>
          <w:p w:rsidR="00141F95" w:rsidRDefault="00141F95" w:rsidP="00D72750">
            <w:pPr>
              <w:rPr>
                <w:rFonts w:asciiTheme="minorHAnsi" w:eastAsia="Times New Roman" w:hAnsiTheme="minorHAnsi" w:cstheme="minorHAnsi"/>
                <w:spacing w:val="2"/>
                <w:sz w:val="24"/>
                <w:szCs w:val="24"/>
                <w:lang w:eastAsia="ru-RU"/>
              </w:rPr>
            </w:pPr>
          </w:p>
          <w:p w:rsidR="00141F95" w:rsidRDefault="00141F95" w:rsidP="00D72750">
            <w:pPr>
              <w:rPr>
                <w:rFonts w:asciiTheme="minorHAnsi" w:eastAsia="Times New Roman" w:hAnsiTheme="minorHAnsi" w:cstheme="minorHAnsi"/>
                <w:spacing w:val="2"/>
                <w:sz w:val="24"/>
                <w:szCs w:val="24"/>
                <w:lang w:eastAsia="ru-RU"/>
              </w:rPr>
            </w:pPr>
          </w:p>
          <w:p w:rsidR="00955DB9" w:rsidRDefault="00955DB9" w:rsidP="00D72750">
            <w:pPr>
              <w:rPr>
                <w:rFonts w:asciiTheme="minorHAnsi" w:eastAsia="Times New Roman" w:hAnsiTheme="minorHAnsi" w:cstheme="minorHAnsi"/>
                <w:spacing w:val="2"/>
                <w:sz w:val="24"/>
                <w:szCs w:val="24"/>
                <w:lang w:eastAsia="ru-RU"/>
              </w:rPr>
            </w:pPr>
          </w:p>
          <w:p w:rsidR="00955DB9" w:rsidRDefault="00955DB9" w:rsidP="00D72750">
            <w:pPr>
              <w:rPr>
                <w:rFonts w:asciiTheme="minorHAnsi" w:eastAsia="Times New Roman" w:hAnsiTheme="minorHAnsi" w:cstheme="minorHAnsi"/>
                <w:spacing w:val="2"/>
                <w:sz w:val="24"/>
                <w:szCs w:val="24"/>
                <w:lang w:eastAsia="ru-RU"/>
              </w:rPr>
            </w:pPr>
          </w:p>
          <w:p w:rsidR="00955DB9" w:rsidRDefault="00955DB9" w:rsidP="00D72750">
            <w:pPr>
              <w:rPr>
                <w:rFonts w:asciiTheme="minorHAnsi" w:eastAsia="Times New Roman" w:hAnsiTheme="minorHAnsi" w:cstheme="minorHAnsi"/>
                <w:spacing w:val="2"/>
                <w:sz w:val="24"/>
                <w:szCs w:val="24"/>
                <w:lang w:eastAsia="ru-RU"/>
              </w:rPr>
            </w:pPr>
          </w:p>
          <w:p w:rsidR="00955DB9" w:rsidRDefault="00955DB9" w:rsidP="00D72750">
            <w:pPr>
              <w:rPr>
                <w:rFonts w:asciiTheme="minorHAnsi" w:eastAsia="Times New Roman" w:hAnsiTheme="minorHAnsi" w:cstheme="minorHAnsi"/>
                <w:spacing w:val="2"/>
                <w:sz w:val="24"/>
                <w:szCs w:val="24"/>
                <w:lang w:eastAsia="ru-RU"/>
              </w:rPr>
            </w:pPr>
          </w:p>
          <w:p w:rsidR="003E3D0F" w:rsidRDefault="003E3D0F" w:rsidP="00D72750">
            <w:pPr>
              <w:rPr>
                <w:rFonts w:asciiTheme="minorHAnsi" w:eastAsia="Times New Roman" w:hAnsiTheme="minorHAnsi" w:cstheme="minorHAnsi"/>
                <w:spacing w:val="2"/>
                <w:sz w:val="24"/>
                <w:szCs w:val="24"/>
                <w:lang w:eastAsia="ru-RU"/>
              </w:rPr>
            </w:pPr>
          </w:p>
          <w:p w:rsidR="00141F95" w:rsidRPr="00F2009E" w:rsidRDefault="00141F95" w:rsidP="00D72750">
            <w:pPr>
              <w:rPr>
                <w:rFonts w:asciiTheme="minorHAnsi" w:eastAsia="Times New Roman" w:hAnsiTheme="minorHAnsi" w:cstheme="minorHAnsi"/>
                <w:spacing w:val="2"/>
                <w:sz w:val="24"/>
                <w:szCs w:val="24"/>
                <w:lang w:eastAsia="ru-RU"/>
              </w:rPr>
            </w:pPr>
            <w:r w:rsidRPr="00B611BB">
              <w:rPr>
                <w:rFonts w:asciiTheme="minorHAnsi" w:eastAsia="Times New Roman" w:hAnsiTheme="minorHAnsi" w:cstheme="minorHAnsi"/>
                <w:spacing w:val="2"/>
                <w:sz w:val="24"/>
                <w:szCs w:val="24"/>
                <w:lang w:eastAsia="ru-RU"/>
              </w:rPr>
              <w:t xml:space="preserve">ФИО, номер телефона, </w:t>
            </w:r>
            <w:r>
              <w:rPr>
                <w:rFonts w:asciiTheme="minorHAnsi" w:eastAsia="Times New Roman" w:hAnsiTheme="minorHAnsi" w:cstheme="minorHAnsi"/>
                <w:spacing w:val="2"/>
                <w:sz w:val="24"/>
                <w:szCs w:val="24"/>
                <w:lang w:eastAsia="ru-RU"/>
              </w:rPr>
              <w:t>домашний адрес</w:t>
            </w:r>
          </w:p>
        </w:tc>
        <w:tc>
          <w:tcPr>
            <w:tcW w:w="947" w:type="pct"/>
            <w:tcBorders>
              <w:top w:val="single" w:sz="6" w:space="0" w:color="000000"/>
              <w:left w:val="single" w:sz="6" w:space="0" w:color="000000"/>
              <w:bottom w:val="single" w:sz="6" w:space="0" w:color="000000"/>
              <w:right w:val="single" w:sz="6" w:space="0" w:color="000000"/>
            </w:tcBorders>
          </w:tcPr>
          <w:p w:rsidR="00D72750" w:rsidRDefault="00141F95"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Сделки с земельными участками, принадлежащими на праве собственности муниципальному образованию, третьим лицам, проведение торгов по земле</w:t>
            </w:r>
          </w:p>
          <w:p w:rsidR="00D72750" w:rsidRDefault="00D72750" w:rsidP="00B423D3">
            <w:pPr>
              <w:rPr>
                <w:rFonts w:asciiTheme="minorHAnsi" w:eastAsia="Times New Roman" w:hAnsiTheme="minorHAnsi" w:cstheme="minorHAnsi"/>
                <w:spacing w:val="2"/>
                <w:sz w:val="24"/>
                <w:szCs w:val="24"/>
                <w:lang w:eastAsia="ru-RU"/>
              </w:rPr>
            </w:pPr>
          </w:p>
          <w:p w:rsidR="00955DB9" w:rsidRDefault="00955DB9" w:rsidP="00B423D3">
            <w:pPr>
              <w:rPr>
                <w:rFonts w:asciiTheme="minorHAnsi" w:eastAsia="Times New Roman" w:hAnsiTheme="minorHAnsi" w:cstheme="minorHAnsi"/>
                <w:spacing w:val="2"/>
                <w:sz w:val="24"/>
                <w:szCs w:val="24"/>
                <w:lang w:eastAsia="ru-RU"/>
              </w:rPr>
            </w:pPr>
          </w:p>
          <w:p w:rsidR="00955DB9" w:rsidRDefault="00955DB9" w:rsidP="00B423D3">
            <w:pPr>
              <w:rPr>
                <w:rFonts w:asciiTheme="minorHAnsi" w:eastAsia="Times New Roman" w:hAnsiTheme="minorHAnsi" w:cstheme="minorHAnsi"/>
                <w:spacing w:val="2"/>
                <w:sz w:val="24"/>
                <w:szCs w:val="24"/>
                <w:lang w:eastAsia="ru-RU"/>
              </w:rPr>
            </w:pPr>
          </w:p>
          <w:p w:rsidR="00955DB9" w:rsidRDefault="00955DB9" w:rsidP="00B423D3">
            <w:pPr>
              <w:rPr>
                <w:rFonts w:asciiTheme="minorHAnsi" w:eastAsia="Times New Roman" w:hAnsiTheme="minorHAnsi" w:cstheme="minorHAnsi"/>
                <w:spacing w:val="2"/>
                <w:sz w:val="24"/>
                <w:szCs w:val="24"/>
                <w:lang w:eastAsia="ru-RU"/>
              </w:rPr>
            </w:pPr>
          </w:p>
          <w:p w:rsidR="00955DB9" w:rsidRDefault="00955DB9" w:rsidP="00B423D3">
            <w:pPr>
              <w:rPr>
                <w:rFonts w:asciiTheme="minorHAnsi" w:eastAsia="Times New Roman" w:hAnsiTheme="minorHAnsi" w:cstheme="minorHAnsi"/>
                <w:spacing w:val="2"/>
                <w:sz w:val="24"/>
                <w:szCs w:val="24"/>
                <w:lang w:eastAsia="ru-RU"/>
              </w:rPr>
            </w:pPr>
          </w:p>
          <w:p w:rsidR="00955DB9" w:rsidRDefault="00955DB9" w:rsidP="00B423D3">
            <w:pPr>
              <w:rPr>
                <w:rFonts w:asciiTheme="minorHAnsi" w:eastAsia="Times New Roman" w:hAnsiTheme="minorHAnsi" w:cstheme="minorHAnsi"/>
                <w:spacing w:val="2"/>
                <w:sz w:val="24"/>
                <w:szCs w:val="24"/>
                <w:lang w:eastAsia="ru-RU"/>
              </w:rPr>
            </w:pPr>
          </w:p>
          <w:p w:rsidR="00E67E07" w:rsidRDefault="00E67E07" w:rsidP="00B423D3">
            <w:pPr>
              <w:rPr>
                <w:rFonts w:asciiTheme="minorHAnsi" w:eastAsia="Times New Roman" w:hAnsiTheme="minorHAnsi" w:cstheme="minorHAnsi"/>
                <w:spacing w:val="2"/>
                <w:sz w:val="24"/>
                <w:szCs w:val="24"/>
                <w:lang w:eastAsia="ru-RU"/>
              </w:rPr>
            </w:pPr>
          </w:p>
          <w:p w:rsidR="003E3D0F" w:rsidRDefault="003E3D0F" w:rsidP="00B423D3">
            <w:pPr>
              <w:rPr>
                <w:rFonts w:asciiTheme="minorHAnsi" w:eastAsia="Times New Roman" w:hAnsiTheme="minorHAnsi" w:cstheme="minorHAnsi"/>
                <w:spacing w:val="2"/>
                <w:sz w:val="24"/>
                <w:szCs w:val="24"/>
                <w:lang w:eastAsia="ru-RU"/>
              </w:rPr>
            </w:pPr>
          </w:p>
          <w:p w:rsidR="00D72750" w:rsidRPr="00B611BB" w:rsidRDefault="00141F95" w:rsidP="00B423D3">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О</w:t>
            </w:r>
            <w:r w:rsidR="00D72750" w:rsidRPr="00B611BB">
              <w:rPr>
                <w:rFonts w:asciiTheme="minorHAnsi" w:eastAsia="Times New Roman" w:hAnsiTheme="minorHAnsi" w:cstheme="minorHAnsi"/>
                <w:spacing w:val="2"/>
                <w:sz w:val="24"/>
                <w:szCs w:val="24"/>
                <w:lang w:eastAsia="ru-RU"/>
              </w:rPr>
              <w:t>казание консультативной помощи по защите прав потребителей</w:t>
            </w:r>
          </w:p>
        </w:tc>
        <w:tc>
          <w:tcPr>
            <w:tcW w:w="834" w:type="pct"/>
            <w:tcBorders>
              <w:top w:val="single" w:sz="6" w:space="0" w:color="000000"/>
              <w:left w:val="single" w:sz="6" w:space="0" w:color="000000"/>
              <w:bottom w:val="single" w:sz="6" w:space="0" w:color="000000"/>
              <w:right w:val="single" w:sz="6" w:space="0" w:color="000000"/>
            </w:tcBorders>
          </w:tcPr>
          <w:p w:rsidR="00D72750" w:rsidRDefault="00141F95" w:rsidP="00955DB9">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 xml:space="preserve">Земельный кодекс РФ, </w:t>
            </w:r>
            <w:r w:rsidRPr="00B611BB">
              <w:rPr>
                <w:rFonts w:asciiTheme="minorHAnsi" w:eastAsia="Times New Roman" w:hAnsiTheme="minorHAnsi" w:cstheme="minorHAnsi"/>
                <w:spacing w:val="2"/>
                <w:sz w:val="24"/>
                <w:szCs w:val="24"/>
                <w:lang w:eastAsia="ru-RU"/>
              </w:rPr>
              <w:t xml:space="preserve">ФЗ от 06.10.2003 N 131-ФЗ «Об общих принципах организации местного самоуправления в </w:t>
            </w:r>
            <w:r w:rsidRPr="00955DB9">
              <w:rPr>
                <w:rFonts w:asciiTheme="minorHAnsi" w:eastAsia="Times New Roman" w:hAnsiTheme="minorHAnsi" w:cstheme="minorHAnsi"/>
                <w:spacing w:val="2"/>
                <w:sz w:val="24"/>
                <w:szCs w:val="24"/>
                <w:lang w:eastAsia="ru-RU"/>
              </w:rPr>
              <w:t xml:space="preserve">РФ», </w:t>
            </w:r>
            <w:r w:rsidR="00955DB9" w:rsidRPr="00955DB9">
              <w:rPr>
                <w:rFonts w:asciiTheme="minorHAnsi" w:eastAsia="Times New Roman" w:hAnsiTheme="minorHAnsi" w:cstheme="minorHAnsi"/>
                <w:spacing w:val="2"/>
                <w:sz w:val="24"/>
                <w:szCs w:val="24"/>
                <w:lang w:eastAsia="ru-RU"/>
              </w:rPr>
              <w:t xml:space="preserve">ФЗ </w:t>
            </w:r>
            <w:r w:rsidR="00955DB9">
              <w:rPr>
                <w:sz w:val="24"/>
                <w:szCs w:val="24"/>
              </w:rPr>
              <w:t>от 13.07.2015 N 218-ФЗ «</w:t>
            </w:r>
            <w:r w:rsidR="00955DB9" w:rsidRPr="00955DB9">
              <w:rPr>
                <w:sz w:val="24"/>
                <w:szCs w:val="24"/>
              </w:rPr>
              <w:t>О государст</w:t>
            </w:r>
            <w:r w:rsidR="00955DB9">
              <w:rPr>
                <w:sz w:val="24"/>
                <w:szCs w:val="24"/>
              </w:rPr>
              <w:t>венной регистрации недвижимости»,</w:t>
            </w:r>
            <w:r w:rsidR="00955DB9" w:rsidRPr="00955DB9">
              <w:rPr>
                <w:sz w:val="24"/>
                <w:szCs w:val="24"/>
              </w:rPr>
              <w:t xml:space="preserve"> </w:t>
            </w:r>
            <w:r w:rsidRPr="00955DB9">
              <w:rPr>
                <w:rFonts w:asciiTheme="minorHAnsi" w:eastAsia="Times New Roman" w:hAnsiTheme="minorHAnsi" w:cstheme="minorHAnsi"/>
                <w:spacing w:val="2"/>
                <w:sz w:val="24"/>
                <w:szCs w:val="24"/>
                <w:lang w:eastAsia="ru-RU"/>
              </w:rPr>
              <w:t>Устав</w:t>
            </w:r>
            <w:r w:rsidRPr="00B611BB">
              <w:rPr>
                <w:rFonts w:asciiTheme="minorHAnsi" w:eastAsia="Times New Roman" w:hAnsiTheme="minorHAnsi" w:cstheme="minorHAnsi"/>
                <w:spacing w:val="2"/>
                <w:sz w:val="24"/>
                <w:szCs w:val="24"/>
                <w:lang w:eastAsia="ru-RU"/>
              </w:rPr>
              <w:t xml:space="preserve"> Бирофельдского сельского поселения</w:t>
            </w:r>
          </w:p>
          <w:p w:rsidR="003E3D0F" w:rsidRDefault="003E3D0F" w:rsidP="00955DB9">
            <w:pPr>
              <w:rPr>
                <w:rFonts w:asciiTheme="minorHAnsi" w:eastAsia="Times New Roman" w:hAnsiTheme="minorHAnsi" w:cstheme="minorHAnsi"/>
                <w:spacing w:val="2"/>
                <w:sz w:val="24"/>
                <w:szCs w:val="24"/>
                <w:lang w:eastAsia="ru-RU"/>
              </w:rPr>
            </w:pPr>
          </w:p>
          <w:p w:rsidR="00955DB9" w:rsidRPr="00B611BB" w:rsidRDefault="00955DB9" w:rsidP="00955DB9">
            <w:pPr>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 xml:space="preserve">Закон РФ от 07.02.1992 </w:t>
            </w:r>
            <w:r w:rsidR="00E67E07" w:rsidRPr="00B611BB">
              <w:rPr>
                <w:rFonts w:asciiTheme="minorHAnsi" w:eastAsia="Times New Roman" w:hAnsiTheme="minorHAnsi" w:cstheme="minorHAnsi"/>
                <w:spacing w:val="2"/>
                <w:sz w:val="24"/>
                <w:szCs w:val="24"/>
                <w:lang w:eastAsia="ru-RU"/>
              </w:rPr>
              <w:t>N</w:t>
            </w:r>
            <w:r>
              <w:rPr>
                <w:rFonts w:asciiTheme="minorHAnsi" w:eastAsia="Times New Roman" w:hAnsiTheme="minorHAnsi" w:cstheme="minorHAnsi"/>
                <w:spacing w:val="2"/>
                <w:sz w:val="24"/>
                <w:szCs w:val="24"/>
                <w:lang w:eastAsia="ru-RU"/>
              </w:rPr>
              <w:t xml:space="preserve"> 200-1 «О защите прав потребителей»</w:t>
            </w:r>
          </w:p>
        </w:tc>
        <w:tc>
          <w:tcPr>
            <w:tcW w:w="690" w:type="pct"/>
            <w:tcBorders>
              <w:top w:val="single" w:sz="6" w:space="0" w:color="000000"/>
              <w:left w:val="single" w:sz="6" w:space="0" w:color="000000"/>
              <w:bottom w:val="single" w:sz="6" w:space="0" w:color="000000"/>
              <w:right w:val="single" w:sz="6" w:space="0" w:color="000000"/>
            </w:tcBorders>
          </w:tcPr>
          <w:p w:rsidR="00955DB9" w:rsidRDefault="00955DB9" w:rsidP="00B423D3">
            <w:pPr>
              <w:rPr>
                <w:rFonts w:asciiTheme="minorHAnsi" w:eastAsia="Times New Roman" w:hAnsiTheme="minorHAnsi" w:cstheme="minorHAnsi"/>
                <w:color w:val="332E2D"/>
                <w:spacing w:val="2"/>
                <w:sz w:val="24"/>
                <w:szCs w:val="24"/>
                <w:lang w:eastAsia="ru-RU"/>
              </w:rPr>
            </w:pPr>
            <w:r>
              <w:rPr>
                <w:rFonts w:asciiTheme="minorHAnsi" w:eastAsia="Times New Roman" w:hAnsiTheme="minorHAnsi" w:cstheme="minorHAnsi"/>
                <w:color w:val="332E2D"/>
                <w:spacing w:val="2"/>
                <w:sz w:val="24"/>
                <w:szCs w:val="24"/>
                <w:lang w:eastAsia="ru-RU"/>
              </w:rPr>
              <w:t>49 лет,</w:t>
            </w:r>
          </w:p>
          <w:p w:rsidR="00955DB9" w:rsidRDefault="00955DB9" w:rsidP="00B423D3">
            <w:pPr>
              <w:rPr>
                <w:rFonts w:asciiTheme="minorHAnsi" w:eastAsia="Times New Roman" w:hAnsiTheme="minorHAnsi" w:cstheme="minorHAnsi"/>
                <w:color w:val="332E2D"/>
                <w:spacing w:val="2"/>
                <w:sz w:val="24"/>
                <w:szCs w:val="24"/>
                <w:lang w:eastAsia="ru-RU"/>
              </w:rPr>
            </w:pPr>
            <w:r>
              <w:rPr>
                <w:rFonts w:asciiTheme="minorHAnsi" w:eastAsia="Times New Roman" w:hAnsiTheme="minorHAnsi" w:cstheme="minorHAnsi"/>
                <w:color w:val="332E2D"/>
                <w:spacing w:val="2"/>
                <w:sz w:val="24"/>
                <w:szCs w:val="24"/>
                <w:lang w:eastAsia="ru-RU"/>
              </w:rPr>
              <w:t>5 лет</w:t>
            </w: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955DB9" w:rsidRDefault="00955DB9" w:rsidP="00B423D3">
            <w:pPr>
              <w:rPr>
                <w:rFonts w:asciiTheme="minorHAnsi" w:eastAsia="Times New Roman" w:hAnsiTheme="minorHAnsi" w:cstheme="minorHAnsi"/>
                <w:color w:val="332E2D"/>
                <w:spacing w:val="2"/>
                <w:sz w:val="24"/>
                <w:szCs w:val="24"/>
                <w:lang w:eastAsia="ru-RU"/>
              </w:rPr>
            </w:pPr>
          </w:p>
          <w:p w:rsidR="003E3D0F" w:rsidRDefault="003E3D0F" w:rsidP="00B423D3">
            <w:pPr>
              <w:rPr>
                <w:rFonts w:asciiTheme="minorHAnsi" w:eastAsia="Times New Roman" w:hAnsiTheme="minorHAnsi" w:cstheme="minorHAnsi"/>
                <w:color w:val="332E2D"/>
                <w:spacing w:val="2"/>
                <w:sz w:val="24"/>
                <w:szCs w:val="24"/>
                <w:lang w:eastAsia="ru-RU"/>
              </w:rPr>
            </w:pPr>
          </w:p>
          <w:p w:rsidR="00955DB9" w:rsidRPr="008A3903" w:rsidRDefault="00955DB9" w:rsidP="00B423D3">
            <w:pPr>
              <w:rPr>
                <w:rFonts w:asciiTheme="minorHAnsi" w:eastAsia="Times New Roman" w:hAnsiTheme="minorHAnsi" w:cstheme="minorHAnsi"/>
                <w:color w:val="332E2D"/>
                <w:spacing w:val="2"/>
                <w:sz w:val="24"/>
                <w:szCs w:val="24"/>
                <w:lang w:eastAsia="ru-RU"/>
              </w:rPr>
            </w:pPr>
            <w:r>
              <w:rPr>
                <w:rFonts w:asciiTheme="minorHAnsi" w:eastAsia="Times New Roman" w:hAnsiTheme="minorHAnsi" w:cstheme="minorHAnsi"/>
                <w:color w:val="332E2D"/>
                <w:spacing w:val="2"/>
                <w:sz w:val="24"/>
                <w:szCs w:val="24"/>
                <w:lang w:eastAsia="ru-RU"/>
              </w:rPr>
              <w:t>До минования надобности</w:t>
            </w:r>
          </w:p>
        </w:tc>
      </w:tr>
    </w:tbl>
    <w:p w:rsidR="008861ED" w:rsidRDefault="008861ED" w:rsidP="00B843EF">
      <w:pPr>
        <w:jc w:val="right"/>
        <w:rPr>
          <w:rFonts w:asciiTheme="minorHAnsi" w:eastAsia="Times New Roman" w:hAnsiTheme="minorHAnsi" w:cstheme="minorHAnsi"/>
          <w:color w:val="332E2D"/>
          <w:spacing w:val="2"/>
          <w:sz w:val="24"/>
          <w:szCs w:val="24"/>
          <w:lang w:eastAsia="ru-RU"/>
        </w:rPr>
        <w:sectPr w:rsidR="008861ED" w:rsidSect="008861ED">
          <w:pgSz w:w="16838" w:h="11906" w:orient="landscape"/>
          <w:pgMar w:top="567" w:right="1134" w:bottom="1701" w:left="851" w:header="709" w:footer="709" w:gutter="0"/>
          <w:cols w:space="708"/>
          <w:docGrid w:linePitch="360"/>
        </w:sectPr>
      </w:pPr>
    </w:p>
    <w:p w:rsidR="007F3F84" w:rsidRPr="00F06748" w:rsidRDefault="00D6601E" w:rsidP="007F3F84">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6</w:t>
      </w:r>
    </w:p>
    <w:p w:rsidR="007F3F84" w:rsidRPr="00F06748" w:rsidRDefault="007F3F84" w:rsidP="007F3F84">
      <w:pPr>
        <w:jc w:val="right"/>
        <w:rPr>
          <w:rFonts w:asciiTheme="minorHAnsi" w:eastAsia="Times New Roman" w:hAnsiTheme="minorHAnsi" w:cstheme="minorHAnsi"/>
          <w:spacing w:val="2"/>
          <w:sz w:val="24"/>
          <w:szCs w:val="24"/>
          <w:lang w:eastAsia="ru-RU"/>
        </w:rPr>
      </w:pPr>
      <w:r w:rsidRPr="00F06748">
        <w:rPr>
          <w:rFonts w:asciiTheme="minorHAnsi" w:eastAsia="Times New Roman" w:hAnsiTheme="minorHAnsi" w:cstheme="minorHAnsi"/>
          <w:spacing w:val="2"/>
          <w:sz w:val="24"/>
          <w:szCs w:val="24"/>
          <w:lang w:eastAsia="ru-RU"/>
        </w:rPr>
        <w:t>к постановлению администрации</w:t>
      </w:r>
    </w:p>
    <w:p w:rsidR="007F3F84" w:rsidRPr="00F06748" w:rsidRDefault="007F3F84" w:rsidP="007F3F84">
      <w:pPr>
        <w:jc w:val="right"/>
        <w:rPr>
          <w:rFonts w:asciiTheme="minorHAnsi" w:eastAsia="Times New Roman" w:hAnsiTheme="minorHAnsi" w:cstheme="minorHAnsi"/>
          <w:spacing w:val="2"/>
          <w:sz w:val="24"/>
          <w:szCs w:val="24"/>
          <w:lang w:eastAsia="ru-RU"/>
        </w:rPr>
      </w:pPr>
      <w:r w:rsidRPr="00F06748">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7F3F84" w:rsidRPr="00F06748" w:rsidRDefault="007F3F84" w:rsidP="007F3F84">
      <w:pPr>
        <w:jc w:val="center"/>
        <w:rPr>
          <w:rFonts w:asciiTheme="minorHAnsi" w:eastAsia="Times New Roman" w:hAnsiTheme="minorHAnsi" w:cstheme="minorHAnsi"/>
          <w:spacing w:val="2"/>
          <w:lang w:eastAsia="ru-RU"/>
        </w:rPr>
      </w:pPr>
    </w:p>
    <w:p w:rsidR="00F06748" w:rsidRPr="00512AF6" w:rsidRDefault="007F3F84" w:rsidP="00B843EF">
      <w:pPr>
        <w:jc w:val="center"/>
        <w:rPr>
          <w:rFonts w:asciiTheme="minorHAnsi" w:eastAsia="Times New Roman" w:hAnsiTheme="minorHAnsi" w:cstheme="minorHAnsi"/>
          <w:b/>
          <w:spacing w:val="2"/>
          <w:lang w:eastAsia="ru-RU"/>
        </w:rPr>
      </w:pPr>
      <w:r w:rsidRPr="00512AF6">
        <w:rPr>
          <w:rFonts w:asciiTheme="minorHAnsi" w:eastAsia="Times New Roman" w:hAnsiTheme="minorHAnsi" w:cstheme="minorHAnsi"/>
          <w:b/>
          <w:spacing w:val="2"/>
          <w:lang w:eastAsia="ru-RU"/>
        </w:rPr>
        <w:t>ПЕРЕЧЕНЬ</w:t>
      </w:r>
    </w:p>
    <w:p w:rsidR="00512AF6" w:rsidRDefault="00F06748" w:rsidP="00B843EF">
      <w:pPr>
        <w:jc w:val="center"/>
        <w:rPr>
          <w:rFonts w:asciiTheme="minorHAnsi" w:eastAsia="Times New Roman" w:hAnsiTheme="minorHAnsi" w:cstheme="minorHAnsi"/>
          <w:b/>
          <w:spacing w:val="2"/>
          <w:lang w:eastAsia="ru-RU"/>
        </w:rPr>
      </w:pPr>
      <w:r w:rsidRPr="00512AF6">
        <w:rPr>
          <w:rFonts w:asciiTheme="minorHAnsi" w:eastAsia="Times New Roman" w:hAnsiTheme="minorHAnsi" w:cstheme="minorHAnsi"/>
          <w:b/>
          <w:spacing w:val="2"/>
          <w:lang w:eastAsia="ru-RU"/>
        </w:rPr>
        <w:t>до</w:t>
      </w:r>
      <w:r w:rsidR="007F3F84" w:rsidRPr="00512AF6">
        <w:rPr>
          <w:rFonts w:asciiTheme="minorHAnsi" w:eastAsia="Times New Roman" w:hAnsiTheme="minorHAnsi" w:cstheme="minorHAnsi"/>
          <w:b/>
          <w:spacing w:val="2"/>
          <w:lang w:eastAsia="ru-RU"/>
        </w:rPr>
        <w:t xml:space="preserve">лжностей </w:t>
      </w:r>
      <w:r w:rsidRPr="00512AF6">
        <w:rPr>
          <w:rFonts w:asciiTheme="minorHAnsi" w:eastAsia="Times New Roman" w:hAnsiTheme="minorHAnsi" w:cstheme="minorHAnsi"/>
          <w:b/>
          <w:spacing w:val="2"/>
          <w:lang w:eastAsia="ru-RU"/>
        </w:rPr>
        <w:t xml:space="preserve">муниципальных </w:t>
      </w:r>
      <w:r w:rsidR="007F3F84" w:rsidRPr="00512AF6">
        <w:rPr>
          <w:rFonts w:asciiTheme="minorHAnsi" w:eastAsia="Times New Roman" w:hAnsiTheme="minorHAnsi" w:cstheme="minorHAnsi"/>
          <w:b/>
          <w:spacing w:val="2"/>
          <w:lang w:eastAsia="ru-RU"/>
        </w:rPr>
        <w:t xml:space="preserve">служащих администрации </w:t>
      </w:r>
    </w:p>
    <w:p w:rsidR="00B843EF" w:rsidRPr="00512AF6" w:rsidRDefault="007F3F84" w:rsidP="00B843EF">
      <w:pPr>
        <w:jc w:val="center"/>
        <w:rPr>
          <w:rFonts w:asciiTheme="minorHAnsi" w:eastAsia="Times New Roman" w:hAnsiTheme="minorHAnsi" w:cstheme="minorHAnsi"/>
          <w:b/>
          <w:spacing w:val="2"/>
          <w:lang w:eastAsia="ru-RU"/>
        </w:rPr>
      </w:pPr>
      <w:r w:rsidRPr="00512AF6">
        <w:rPr>
          <w:rFonts w:asciiTheme="minorHAnsi" w:eastAsia="Times New Roman" w:hAnsiTheme="minorHAnsi" w:cstheme="minorHAnsi"/>
          <w:b/>
          <w:spacing w:val="2"/>
          <w:lang w:eastAsia="ru-RU"/>
        </w:rPr>
        <w:t>Бирофельдского сельского поселения Биробиджанского муниципального района Еврейской автономной области, замещение которых предусматривает осуществление обработки персональных данных либо осуществление доступа к персональным данным</w:t>
      </w:r>
      <w:r w:rsidR="00B843EF" w:rsidRPr="00512AF6">
        <w:rPr>
          <w:rFonts w:asciiTheme="minorHAnsi" w:eastAsia="Times New Roman" w:hAnsiTheme="minorHAnsi" w:cstheme="minorHAnsi"/>
          <w:b/>
          <w:spacing w:val="2"/>
          <w:lang w:eastAsia="ru-RU"/>
        </w:rPr>
        <w:t xml:space="preserve"> </w:t>
      </w:r>
    </w:p>
    <w:p w:rsidR="00F06748" w:rsidRPr="00F06748" w:rsidRDefault="00F06748" w:rsidP="007F3F84">
      <w:pPr>
        <w:ind w:firstLine="851"/>
        <w:jc w:val="both"/>
        <w:rPr>
          <w:rFonts w:asciiTheme="minorHAnsi" w:eastAsia="Times New Roman" w:hAnsiTheme="minorHAnsi" w:cstheme="minorHAnsi"/>
          <w:spacing w:val="2"/>
          <w:lang w:eastAsia="ru-RU"/>
        </w:rPr>
      </w:pPr>
    </w:p>
    <w:p w:rsidR="00F06748" w:rsidRPr="00F06748" w:rsidRDefault="00F06748" w:rsidP="007F3F84">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1. </w:t>
      </w:r>
      <w:r w:rsidR="00B843EF" w:rsidRPr="00F06748">
        <w:rPr>
          <w:rFonts w:asciiTheme="minorHAnsi" w:eastAsia="Times New Roman" w:hAnsiTheme="minorHAnsi" w:cstheme="minorHAnsi"/>
          <w:spacing w:val="2"/>
          <w:lang w:eastAsia="ru-RU"/>
        </w:rPr>
        <w:t xml:space="preserve">Доступ к </w:t>
      </w:r>
      <w:r w:rsidRPr="00F06748">
        <w:rPr>
          <w:rFonts w:asciiTheme="minorHAnsi" w:eastAsia="Times New Roman" w:hAnsiTheme="minorHAnsi" w:cstheme="minorHAnsi"/>
          <w:spacing w:val="2"/>
          <w:lang w:eastAsia="ru-RU"/>
        </w:rPr>
        <w:t xml:space="preserve">персональным данным (далее по тексту настоящего Перечня – </w:t>
      </w:r>
      <w:r w:rsidR="00C04A59" w:rsidRPr="00F06748">
        <w:rPr>
          <w:rFonts w:asciiTheme="minorHAnsi" w:eastAsia="Times New Roman" w:hAnsiTheme="minorHAnsi" w:cstheme="minorHAnsi"/>
          <w:spacing w:val="2"/>
          <w:lang w:eastAsia="ru-RU"/>
        </w:rPr>
        <w:t xml:space="preserve">ПДн) </w:t>
      </w:r>
      <w:r w:rsidR="00C04A59">
        <w:rPr>
          <w:rFonts w:asciiTheme="minorHAnsi" w:eastAsia="Times New Roman" w:hAnsiTheme="minorHAnsi" w:cstheme="minorHAnsi"/>
          <w:spacing w:val="2"/>
          <w:lang w:eastAsia="ru-RU"/>
        </w:rPr>
        <w:t>служащих</w:t>
      </w:r>
      <w:r w:rsidR="00B843EF" w:rsidRPr="00F06748">
        <w:rPr>
          <w:rFonts w:asciiTheme="minorHAnsi" w:eastAsia="Times New Roman" w:hAnsiTheme="minorHAnsi" w:cstheme="minorHAnsi"/>
          <w:spacing w:val="2"/>
          <w:lang w:eastAsia="ru-RU"/>
        </w:rPr>
        <w:t xml:space="preserve"> администрации </w:t>
      </w:r>
      <w:r w:rsidRPr="00F06748">
        <w:rPr>
          <w:rFonts w:asciiTheme="minorHAnsi" w:eastAsia="Times New Roman" w:hAnsiTheme="minorHAnsi" w:cstheme="minorHAnsi"/>
          <w:spacing w:val="2"/>
          <w:lang w:eastAsia="ru-RU"/>
        </w:rPr>
        <w:t>Бирофельдского сельского поселения Биробиджанского муниципального района Еврейской автономной области (далее по тексту настоящего Перечня – Администрация)</w:t>
      </w:r>
      <w:r>
        <w:rPr>
          <w:rFonts w:asciiTheme="minorHAnsi" w:eastAsia="Times New Roman" w:hAnsiTheme="minorHAnsi" w:cstheme="minorHAnsi"/>
          <w:spacing w:val="2"/>
          <w:lang w:eastAsia="ru-RU"/>
        </w:rPr>
        <w:t xml:space="preserve"> имеют:</w:t>
      </w:r>
      <w:r w:rsidR="007F3F84" w:rsidRPr="00F06748">
        <w:rPr>
          <w:rFonts w:asciiTheme="minorHAnsi" w:eastAsia="Times New Roman" w:hAnsiTheme="minorHAnsi" w:cstheme="minorHAnsi"/>
          <w:spacing w:val="2"/>
          <w:lang w:eastAsia="ru-RU"/>
        </w:rPr>
        <w:t xml:space="preserve"> </w:t>
      </w:r>
    </w:p>
    <w:p w:rsidR="00F06748" w:rsidRPr="005529E9" w:rsidRDefault="00F06748" w:rsidP="00F06748">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глава Администрации;</w:t>
      </w:r>
    </w:p>
    <w:p w:rsidR="00F06748" w:rsidRPr="005529E9" w:rsidRDefault="00F06748" w:rsidP="00F06748">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заместитель главы Администрации;</w:t>
      </w:r>
    </w:p>
    <w:p w:rsidR="00F06748" w:rsidRPr="005529E9" w:rsidRDefault="00F06748" w:rsidP="00F06748">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ведущий специалист-эксперт 2 разряда, главный бухгалтер</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Pr>
          <w:rFonts w:asciiTheme="minorHAnsi" w:eastAsia="Times New Roman" w:hAnsiTheme="minorHAnsi" w:cstheme="minorHAnsi"/>
          <w:spacing w:val="2"/>
          <w:lang w:eastAsia="ru-RU"/>
        </w:rPr>
        <w:t xml:space="preserve"> в сфере исполнения возложенных должностных обязанностей</w:t>
      </w:r>
      <w:r w:rsidRPr="005529E9">
        <w:rPr>
          <w:rFonts w:asciiTheme="minorHAnsi" w:eastAsia="Times New Roman" w:hAnsiTheme="minorHAnsi" w:cstheme="minorHAnsi"/>
          <w:spacing w:val="2"/>
          <w:lang w:eastAsia="ru-RU"/>
        </w:rPr>
        <w:t>;</w:t>
      </w:r>
    </w:p>
    <w:p w:rsidR="00F06748" w:rsidRPr="005529E9" w:rsidRDefault="00F06748" w:rsidP="00F06748">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ведущий специалист-эксперт 2 разряда</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sidRPr="00F06748">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 xml:space="preserve">в сфере исполнения </w:t>
      </w:r>
      <w:r w:rsidR="00872B7F">
        <w:rPr>
          <w:rFonts w:asciiTheme="minorHAnsi" w:eastAsia="Times New Roman" w:hAnsiTheme="minorHAnsi" w:cstheme="minorHAnsi"/>
          <w:spacing w:val="2"/>
          <w:lang w:eastAsia="ru-RU"/>
        </w:rPr>
        <w:t xml:space="preserve">возложенных </w:t>
      </w:r>
      <w:r>
        <w:rPr>
          <w:rFonts w:asciiTheme="minorHAnsi" w:eastAsia="Times New Roman" w:hAnsiTheme="minorHAnsi" w:cstheme="minorHAnsi"/>
          <w:spacing w:val="2"/>
          <w:lang w:eastAsia="ru-RU"/>
        </w:rPr>
        <w:t>должностных обязанностей</w:t>
      </w:r>
      <w:r w:rsidRPr="005529E9">
        <w:rPr>
          <w:rFonts w:asciiTheme="minorHAnsi" w:eastAsia="Times New Roman" w:hAnsiTheme="minorHAnsi" w:cstheme="minorHAnsi"/>
          <w:spacing w:val="2"/>
          <w:lang w:eastAsia="ru-RU"/>
        </w:rPr>
        <w:t>;</w:t>
      </w:r>
    </w:p>
    <w:p w:rsidR="00F06748" w:rsidRDefault="00F06748" w:rsidP="007F3F84">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w:t>
      </w:r>
      <w:r w:rsidRPr="00F06748">
        <w:rPr>
          <w:rFonts w:asciiTheme="minorHAnsi" w:eastAsia="Times New Roman" w:hAnsiTheme="minorHAnsi" w:cstheme="minorHAnsi"/>
          <w:spacing w:val="2"/>
          <w:lang w:eastAsia="ru-RU"/>
        </w:rPr>
        <w:t xml:space="preserve"> </w:t>
      </w:r>
      <w:r w:rsidRPr="005529E9">
        <w:rPr>
          <w:rFonts w:asciiTheme="minorHAnsi" w:eastAsia="Times New Roman" w:hAnsiTheme="minorHAnsi" w:cstheme="minorHAnsi"/>
          <w:spacing w:val="2"/>
          <w:lang w:eastAsia="ru-RU"/>
        </w:rPr>
        <w:t>инспектор военно-учетного стола</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sidRPr="00F06748">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 xml:space="preserve">в сфере исполнения </w:t>
      </w:r>
      <w:r w:rsidR="00872B7F">
        <w:rPr>
          <w:rFonts w:asciiTheme="minorHAnsi" w:eastAsia="Times New Roman" w:hAnsiTheme="minorHAnsi" w:cstheme="minorHAnsi"/>
          <w:spacing w:val="2"/>
          <w:lang w:eastAsia="ru-RU"/>
        </w:rPr>
        <w:t xml:space="preserve">возложенных </w:t>
      </w:r>
      <w:r>
        <w:rPr>
          <w:rFonts w:asciiTheme="minorHAnsi" w:eastAsia="Times New Roman" w:hAnsiTheme="minorHAnsi" w:cstheme="minorHAnsi"/>
          <w:spacing w:val="2"/>
          <w:lang w:eastAsia="ru-RU"/>
        </w:rPr>
        <w:t>должностных обязанностей.</w:t>
      </w:r>
    </w:p>
    <w:p w:rsidR="007F3F84" w:rsidRPr="005529E9" w:rsidRDefault="00F06748" w:rsidP="007F3F84">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2. </w:t>
      </w:r>
      <w:r w:rsidR="007F3F84" w:rsidRPr="005529E9">
        <w:rPr>
          <w:rFonts w:asciiTheme="minorHAnsi" w:eastAsia="Times New Roman" w:hAnsiTheme="minorHAnsi" w:cstheme="minorHAnsi"/>
          <w:spacing w:val="2"/>
          <w:lang w:eastAsia="ru-RU"/>
        </w:rPr>
        <w:t>Доступ к ПДн третьих лиц, обрабатываемых в Администрации, имеют:</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глава Администрации;</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заместитель главы Администрации;</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ведущий специалист-эксперт 2 разряда, главный бухгалтер</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ведущий специалист-эксперт 2 разряда</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специалист-эксперт, юрист;</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специалист 1 разряда, землеустроитель</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7F3F84" w:rsidRPr="005529E9" w:rsidRDefault="007F3F84" w:rsidP="007F3F84">
      <w:pPr>
        <w:ind w:firstLine="851"/>
        <w:jc w:val="both"/>
        <w:rPr>
          <w:rFonts w:asciiTheme="minorHAnsi" w:eastAsia="Times New Roman" w:hAnsiTheme="minorHAnsi" w:cstheme="minorHAnsi"/>
          <w:spacing w:val="2"/>
          <w:lang w:eastAsia="ru-RU"/>
        </w:rPr>
      </w:pPr>
      <w:r w:rsidRPr="005529E9">
        <w:rPr>
          <w:rFonts w:asciiTheme="minorHAnsi" w:eastAsia="Times New Roman" w:hAnsiTheme="minorHAnsi" w:cstheme="minorHAnsi"/>
          <w:spacing w:val="2"/>
          <w:lang w:eastAsia="ru-RU"/>
        </w:rPr>
        <w:t>- инспектор военно-учетного стола</w:t>
      </w:r>
      <w:r w:rsidRPr="007F3F84">
        <w:rPr>
          <w:rFonts w:asciiTheme="minorHAnsi" w:eastAsia="Times New Roman" w:hAnsiTheme="minorHAnsi" w:cstheme="minorHAnsi"/>
          <w:spacing w:val="2"/>
          <w:lang w:eastAsia="ru-RU"/>
        </w:rPr>
        <w:t xml:space="preserve"> </w:t>
      </w:r>
      <w:r w:rsidRPr="00D93495">
        <w:rPr>
          <w:rFonts w:asciiTheme="minorHAnsi" w:eastAsia="Times New Roman" w:hAnsiTheme="minorHAnsi" w:cstheme="minorHAnsi"/>
          <w:spacing w:val="2"/>
          <w:lang w:eastAsia="ru-RU"/>
        </w:rPr>
        <w:t>Администрации</w:t>
      </w:r>
      <w:r w:rsidRPr="005529E9">
        <w:rPr>
          <w:rFonts w:asciiTheme="minorHAnsi" w:eastAsia="Times New Roman" w:hAnsiTheme="minorHAnsi" w:cstheme="minorHAnsi"/>
          <w:spacing w:val="2"/>
          <w:lang w:eastAsia="ru-RU"/>
        </w:rPr>
        <w:t>.</w:t>
      </w: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F06748" w:rsidRDefault="00F06748" w:rsidP="00B843EF">
      <w:pPr>
        <w:jc w:val="right"/>
        <w:rPr>
          <w:rFonts w:asciiTheme="minorHAnsi" w:eastAsia="Times New Roman" w:hAnsiTheme="minorHAnsi" w:cstheme="minorHAnsi"/>
          <w:color w:val="332E2D"/>
          <w:spacing w:val="2"/>
          <w:lang w:eastAsia="ru-RU"/>
        </w:rPr>
      </w:pPr>
    </w:p>
    <w:p w:rsidR="00D13F74" w:rsidRDefault="00D13F74" w:rsidP="00D13F74">
      <w:pPr>
        <w:jc w:val="right"/>
        <w:rPr>
          <w:rFonts w:asciiTheme="minorHAnsi" w:eastAsia="Times New Roman" w:hAnsiTheme="minorHAnsi" w:cstheme="minorHAnsi"/>
          <w:spacing w:val="2"/>
          <w:sz w:val="24"/>
          <w:szCs w:val="24"/>
          <w:lang w:eastAsia="ru-RU"/>
        </w:rPr>
      </w:pPr>
    </w:p>
    <w:p w:rsidR="00FB753C" w:rsidRDefault="00FB753C" w:rsidP="00D13F74">
      <w:pPr>
        <w:jc w:val="right"/>
        <w:rPr>
          <w:rFonts w:asciiTheme="minorHAnsi" w:eastAsia="Times New Roman" w:hAnsiTheme="minorHAnsi" w:cstheme="minorHAnsi"/>
          <w:spacing w:val="2"/>
          <w:sz w:val="24"/>
          <w:szCs w:val="24"/>
          <w:lang w:eastAsia="ru-RU"/>
        </w:rPr>
      </w:pPr>
    </w:p>
    <w:p w:rsidR="005D6082" w:rsidRDefault="005D6082" w:rsidP="00D13F74">
      <w:pPr>
        <w:jc w:val="right"/>
        <w:rPr>
          <w:rFonts w:asciiTheme="minorHAnsi" w:eastAsia="Times New Roman" w:hAnsiTheme="minorHAnsi" w:cstheme="minorHAnsi"/>
          <w:spacing w:val="2"/>
          <w:sz w:val="24"/>
          <w:szCs w:val="24"/>
          <w:lang w:eastAsia="ru-RU"/>
        </w:rPr>
      </w:pPr>
    </w:p>
    <w:p w:rsidR="005D6082" w:rsidRDefault="005D6082" w:rsidP="00D13F74">
      <w:pPr>
        <w:jc w:val="right"/>
        <w:rPr>
          <w:rFonts w:asciiTheme="minorHAnsi" w:eastAsia="Times New Roman" w:hAnsiTheme="minorHAnsi" w:cstheme="minorHAnsi"/>
          <w:spacing w:val="2"/>
          <w:sz w:val="24"/>
          <w:szCs w:val="24"/>
          <w:lang w:eastAsia="ru-RU"/>
        </w:rPr>
      </w:pPr>
    </w:p>
    <w:p w:rsidR="00D13F74" w:rsidRPr="005D6082" w:rsidRDefault="00D6601E" w:rsidP="00D13F74">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7</w:t>
      </w:r>
    </w:p>
    <w:p w:rsidR="00D13F74" w:rsidRPr="005D6082" w:rsidRDefault="00D13F74" w:rsidP="00D13F74">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к постановлению администрации</w:t>
      </w:r>
    </w:p>
    <w:p w:rsidR="00D13F74" w:rsidRPr="005D6082" w:rsidRDefault="00D13F74" w:rsidP="00D13F74">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D13F74" w:rsidRPr="005D6082" w:rsidRDefault="00D13F74" w:rsidP="00D13F74">
      <w:pPr>
        <w:jc w:val="right"/>
        <w:rPr>
          <w:rFonts w:asciiTheme="minorHAnsi" w:eastAsia="Times New Roman" w:hAnsiTheme="minorHAnsi" w:cstheme="minorHAnsi"/>
          <w:spacing w:val="2"/>
          <w:sz w:val="24"/>
          <w:szCs w:val="24"/>
          <w:lang w:eastAsia="ru-RU"/>
        </w:rPr>
      </w:pPr>
    </w:p>
    <w:p w:rsidR="00D13F74" w:rsidRPr="005D6082" w:rsidRDefault="00D13F74" w:rsidP="00D13F74">
      <w:pPr>
        <w:jc w:val="right"/>
        <w:rPr>
          <w:rFonts w:asciiTheme="minorHAnsi" w:eastAsia="Times New Roman" w:hAnsiTheme="minorHAnsi" w:cstheme="minorHAnsi"/>
          <w:spacing w:val="2"/>
          <w:sz w:val="24"/>
          <w:szCs w:val="24"/>
          <w:lang w:eastAsia="ru-RU"/>
        </w:rPr>
      </w:pPr>
    </w:p>
    <w:p w:rsidR="00D13F74" w:rsidRPr="005D6082" w:rsidRDefault="00B843EF" w:rsidP="00B843EF">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ПОЛОЖЕНИЕ</w:t>
      </w:r>
    </w:p>
    <w:p w:rsidR="00D13F74" w:rsidRPr="005D6082" w:rsidRDefault="00B843EF" w:rsidP="00B843EF">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 xml:space="preserve">по обработке персональных данных без использования </w:t>
      </w:r>
      <w:r w:rsidR="00D13F74" w:rsidRPr="005D6082">
        <w:rPr>
          <w:rFonts w:asciiTheme="minorHAnsi" w:eastAsia="Times New Roman" w:hAnsiTheme="minorHAnsi" w:cstheme="minorHAnsi"/>
          <w:b/>
          <w:spacing w:val="2"/>
          <w:lang w:eastAsia="ru-RU"/>
        </w:rPr>
        <w:t>средств</w:t>
      </w:r>
    </w:p>
    <w:p w:rsidR="00D13F74" w:rsidRPr="005D6082" w:rsidRDefault="00D13F74" w:rsidP="00B843EF">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автоматизации в администрации Бирофельдского сельского</w:t>
      </w:r>
      <w:r w:rsidR="00B843EF" w:rsidRPr="005D6082">
        <w:rPr>
          <w:rFonts w:asciiTheme="minorHAnsi" w:eastAsia="Times New Roman" w:hAnsiTheme="minorHAnsi" w:cstheme="minorHAnsi"/>
          <w:b/>
          <w:spacing w:val="2"/>
          <w:lang w:eastAsia="ru-RU"/>
        </w:rPr>
        <w:br/>
      </w:r>
      <w:r w:rsidRPr="005D6082">
        <w:rPr>
          <w:rFonts w:asciiTheme="minorHAnsi" w:eastAsia="Times New Roman" w:hAnsiTheme="minorHAnsi" w:cstheme="minorHAnsi"/>
          <w:b/>
          <w:spacing w:val="2"/>
          <w:lang w:eastAsia="ru-RU"/>
        </w:rPr>
        <w:t xml:space="preserve">поселения Биробиджанского муниципального района </w:t>
      </w:r>
    </w:p>
    <w:p w:rsidR="00B843EF" w:rsidRPr="005D6082" w:rsidRDefault="00D13F74" w:rsidP="00B843EF">
      <w:pPr>
        <w:jc w:val="center"/>
        <w:rPr>
          <w:rFonts w:asciiTheme="minorHAnsi" w:eastAsia="Times New Roman" w:hAnsiTheme="minorHAnsi" w:cstheme="minorHAnsi"/>
          <w:b/>
          <w:spacing w:val="2"/>
          <w:lang w:eastAsia="ru-RU"/>
        </w:rPr>
      </w:pPr>
      <w:r w:rsidRPr="005D6082">
        <w:rPr>
          <w:rFonts w:asciiTheme="minorHAnsi" w:eastAsia="Times New Roman" w:hAnsiTheme="minorHAnsi" w:cstheme="minorHAnsi"/>
          <w:b/>
          <w:spacing w:val="2"/>
          <w:lang w:eastAsia="ru-RU"/>
        </w:rPr>
        <w:t>Еврейской автономной области</w:t>
      </w:r>
      <w:r w:rsidR="00B843EF" w:rsidRPr="005D6082">
        <w:rPr>
          <w:rFonts w:asciiTheme="minorHAnsi" w:eastAsia="Times New Roman" w:hAnsiTheme="minorHAnsi" w:cstheme="minorHAnsi"/>
          <w:b/>
          <w:spacing w:val="2"/>
          <w:lang w:eastAsia="ru-RU"/>
        </w:rPr>
        <w:t xml:space="preserve"> </w:t>
      </w:r>
    </w:p>
    <w:p w:rsidR="00D13F74" w:rsidRPr="005D6082" w:rsidRDefault="00D13F74" w:rsidP="00B843EF">
      <w:pPr>
        <w:jc w:val="center"/>
        <w:rPr>
          <w:rFonts w:asciiTheme="minorHAnsi" w:eastAsia="Times New Roman" w:hAnsiTheme="minorHAnsi" w:cstheme="minorHAnsi"/>
          <w:b/>
          <w:spacing w:val="2"/>
          <w:lang w:eastAsia="ru-RU"/>
        </w:rPr>
      </w:pPr>
    </w:p>
    <w:p w:rsidR="00D13F74" w:rsidRPr="005D6082" w:rsidRDefault="00D13F74" w:rsidP="00D13F74">
      <w:pPr>
        <w:jc w:val="center"/>
        <w:rPr>
          <w:rFonts w:asciiTheme="minorHAnsi" w:eastAsia="Times New Roman" w:hAnsiTheme="minorHAnsi" w:cstheme="minorHAnsi"/>
          <w:bCs/>
          <w:spacing w:val="2"/>
          <w:lang w:eastAsia="ru-RU"/>
        </w:rPr>
      </w:pPr>
      <w:r w:rsidRPr="005D6082">
        <w:rPr>
          <w:rFonts w:asciiTheme="minorHAnsi" w:eastAsia="Times New Roman" w:hAnsiTheme="minorHAnsi" w:cstheme="minorHAnsi"/>
          <w:bCs/>
          <w:spacing w:val="2"/>
          <w:lang w:eastAsia="ru-RU"/>
        </w:rPr>
        <w:t>1. ОБЩИЕ ПОЛОЖЕНИЯ</w:t>
      </w:r>
    </w:p>
    <w:p w:rsidR="00D13F74" w:rsidRPr="005D6082" w:rsidRDefault="00D13F74" w:rsidP="00D13F74">
      <w:pPr>
        <w:jc w:val="center"/>
        <w:rPr>
          <w:rFonts w:asciiTheme="minorHAnsi" w:eastAsia="Times New Roman" w:hAnsiTheme="minorHAnsi" w:cstheme="minorHAnsi"/>
          <w:bCs/>
          <w:spacing w:val="2"/>
          <w:lang w:eastAsia="ru-RU"/>
        </w:rPr>
      </w:pPr>
    </w:p>
    <w:p w:rsidR="00D13F74" w:rsidRPr="005D6082" w:rsidRDefault="00585897"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1.1. </w:t>
      </w:r>
      <w:r w:rsidR="00B843EF" w:rsidRPr="005D6082">
        <w:rPr>
          <w:rFonts w:asciiTheme="minorHAnsi" w:eastAsia="Times New Roman" w:hAnsiTheme="minorHAnsi" w:cstheme="minorHAnsi"/>
          <w:spacing w:val="2"/>
          <w:lang w:eastAsia="ru-RU"/>
        </w:rPr>
        <w:t xml:space="preserve">Настоящее Положение разработано в соответствии с </w:t>
      </w:r>
      <w:r w:rsidR="00D13F74" w:rsidRPr="005D6082">
        <w:rPr>
          <w:rFonts w:asciiTheme="minorHAnsi" w:eastAsia="Times New Roman" w:hAnsiTheme="minorHAnsi" w:cstheme="minorHAnsi"/>
          <w:spacing w:val="2"/>
          <w:lang w:eastAsia="ru-RU"/>
        </w:rPr>
        <w:t xml:space="preserve">Трудовым Кодексом Российской Федерации, </w:t>
      </w:r>
      <w:r w:rsidR="00B843EF" w:rsidRPr="005D6082">
        <w:rPr>
          <w:rFonts w:asciiTheme="minorHAnsi" w:eastAsia="Times New Roman" w:hAnsiTheme="minorHAnsi" w:cstheme="minorHAnsi"/>
          <w:spacing w:val="2"/>
          <w:lang w:eastAsia="ru-RU"/>
        </w:rPr>
        <w:t>Федеральным зак</w:t>
      </w:r>
      <w:r w:rsidR="00D13F74" w:rsidRPr="005D6082">
        <w:rPr>
          <w:rFonts w:asciiTheme="minorHAnsi" w:eastAsia="Times New Roman" w:hAnsiTheme="minorHAnsi" w:cstheme="minorHAnsi"/>
          <w:spacing w:val="2"/>
          <w:lang w:eastAsia="ru-RU"/>
        </w:rPr>
        <w:t>оном Российской Федерации от 27.07.</w:t>
      </w:r>
      <w:r w:rsidR="00B843EF" w:rsidRPr="005D6082">
        <w:rPr>
          <w:rFonts w:asciiTheme="minorHAnsi" w:eastAsia="Times New Roman" w:hAnsiTheme="minorHAnsi" w:cstheme="minorHAnsi"/>
          <w:spacing w:val="2"/>
          <w:lang w:eastAsia="ru-RU"/>
        </w:rPr>
        <w:t xml:space="preserve">2006 </w:t>
      </w:r>
      <w:r w:rsidR="00D13F74" w:rsidRPr="005D6082">
        <w:rPr>
          <w:rFonts w:asciiTheme="minorHAnsi" w:eastAsia="Times New Roman" w:hAnsiTheme="minorHAnsi" w:cstheme="minorHAnsi"/>
          <w:spacing w:val="2"/>
          <w:lang w:eastAsia="ru-RU"/>
        </w:rPr>
        <w:t>№</w:t>
      </w:r>
      <w:r w:rsidR="00B843EF" w:rsidRPr="005D6082">
        <w:rPr>
          <w:rFonts w:asciiTheme="minorHAnsi" w:eastAsia="Times New Roman" w:hAnsiTheme="minorHAnsi" w:cstheme="minorHAnsi"/>
          <w:spacing w:val="2"/>
          <w:lang w:eastAsia="ru-RU"/>
        </w:rPr>
        <w:t xml:space="preserve"> 152-ФЗ «О персональных данных», </w:t>
      </w:r>
      <w:bookmarkStart w:id="65" w:name="C678"/>
      <w:bookmarkEnd w:id="65"/>
      <w:r w:rsidR="00D13F74" w:rsidRPr="005D6082">
        <w:rPr>
          <w:rFonts w:asciiTheme="minorHAnsi" w:eastAsia="Times New Roman" w:hAnsiTheme="minorHAnsi" w:cstheme="minorHAnsi"/>
          <w:spacing w:val="2"/>
          <w:lang w:eastAsia="ru-RU"/>
        </w:rPr>
        <w:t xml:space="preserve">Федеральным законом Российской Федерации от 02.03.2007 № 25-ФЗ «О </w:t>
      </w:r>
      <w:bookmarkStart w:id="66" w:name="C679"/>
      <w:bookmarkEnd w:id="66"/>
      <w:r w:rsidR="00D13F74" w:rsidRPr="005D6082">
        <w:rPr>
          <w:rFonts w:asciiTheme="minorHAnsi" w:eastAsia="Times New Roman" w:hAnsiTheme="minorHAnsi" w:cstheme="minorHAnsi"/>
          <w:spacing w:val="2"/>
          <w:lang w:eastAsia="ru-RU"/>
        </w:rPr>
        <w:t>муниципальной</w:t>
      </w:r>
      <w:hyperlink r:id="rId41" w:anchor="C680" w:history="1">
        <w:r w:rsidR="00D13F74" w:rsidRPr="005D6082">
          <w:rPr>
            <w:rFonts w:asciiTheme="minorHAnsi" w:eastAsia="Times New Roman" w:hAnsiTheme="minorHAnsi" w:cstheme="minorHAnsi"/>
            <w:spacing w:val="2"/>
            <w:lang w:eastAsia="ru-RU"/>
          </w:rPr>
          <w:t xml:space="preserve"> </w:t>
        </w:r>
      </w:hyperlink>
      <w:r w:rsidR="00D13F74" w:rsidRPr="005D6082">
        <w:rPr>
          <w:rFonts w:asciiTheme="minorHAnsi" w:eastAsia="Times New Roman" w:hAnsiTheme="minorHAnsi" w:cstheme="minorHAnsi"/>
          <w:spacing w:val="2"/>
          <w:lang w:eastAsia="ru-RU"/>
        </w:rPr>
        <w:t xml:space="preserve">службе в Российской Федерации», Федеральным законом от 06.10.2003                           № 131-ФЗ «Об общих принципах организации местного самоуправления в Российской Федерации», </w:t>
      </w:r>
      <w:r w:rsidR="00B843EF" w:rsidRPr="005D6082">
        <w:rPr>
          <w:rFonts w:asciiTheme="minorHAnsi" w:eastAsia="Times New Roman" w:hAnsiTheme="minorHAnsi" w:cstheme="minorHAnsi"/>
          <w:spacing w:val="2"/>
          <w:lang w:eastAsia="ru-RU"/>
        </w:rPr>
        <w:t>постановлением</w:t>
      </w:r>
      <w:r w:rsidR="00D13F74" w:rsidRPr="005D6082">
        <w:rPr>
          <w:rFonts w:asciiTheme="minorHAnsi" w:eastAsia="Times New Roman" w:hAnsiTheme="minorHAnsi" w:cstheme="minorHAnsi"/>
          <w:spacing w:val="2"/>
          <w:lang w:eastAsia="ru-RU"/>
        </w:rPr>
        <w:t xml:space="preserve"> </w:t>
      </w:r>
      <w:r w:rsidR="00B843EF" w:rsidRPr="005D6082">
        <w:rPr>
          <w:rFonts w:asciiTheme="minorHAnsi" w:eastAsia="Times New Roman" w:hAnsiTheme="minorHAnsi" w:cstheme="minorHAnsi"/>
          <w:spacing w:val="2"/>
          <w:lang w:eastAsia="ru-RU"/>
        </w:rPr>
        <w:t xml:space="preserve">Правительства Российской Федерации от 15.09.2008 </w:t>
      </w:r>
      <w:r w:rsidR="00D13F74" w:rsidRPr="005D6082">
        <w:rPr>
          <w:rFonts w:asciiTheme="minorHAnsi" w:eastAsia="Times New Roman" w:hAnsiTheme="minorHAnsi" w:cstheme="minorHAnsi"/>
          <w:spacing w:val="2"/>
          <w:lang w:eastAsia="ru-RU"/>
        </w:rPr>
        <w:t>№</w:t>
      </w:r>
      <w:r w:rsidR="00B843EF" w:rsidRPr="005D6082">
        <w:rPr>
          <w:rFonts w:asciiTheme="minorHAnsi" w:eastAsia="Times New Roman" w:hAnsiTheme="minorHAnsi" w:cstheme="minorHAnsi"/>
          <w:spacing w:val="2"/>
          <w:lang w:eastAsia="ru-RU"/>
        </w:rPr>
        <w:t xml:space="preserve"> 687 «Об утверждении положения об особенностях обработки персональных данных, осуществляемой без использования средств автоматизации</w:t>
      </w:r>
      <w:r w:rsidR="003752F3" w:rsidRPr="005D6082">
        <w:rPr>
          <w:rFonts w:asciiTheme="minorHAnsi" w:eastAsia="Times New Roman" w:hAnsiTheme="minorHAnsi" w:cstheme="minorHAnsi"/>
          <w:spacing w:val="2"/>
          <w:lang w:eastAsia="ru-RU"/>
        </w:rPr>
        <w:t>»</w:t>
      </w:r>
      <w:r w:rsidR="00B843EF" w:rsidRPr="005D6082">
        <w:rPr>
          <w:rFonts w:asciiTheme="minorHAnsi" w:eastAsia="Times New Roman" w:hAnsiTheme="minorHAnsi" w:cstheme="minorHAnsi"/>
          <w:spacing w:val="2"/>
          <w:lang w:eastAsia="ru-RU"/>
        </w:rPr>
        <w:t xml:space="preserve"> и определяет порядок обработки персональных данных</w:t>
      </w:r>
      <w:r w:rsidR="003752F3" w:rsidRPr="005D6082">
        <w:rPr>
          <w:rFonts w:asciiTheme="minorHAnsi" w:eastAsia="Times New Roman" w:hAnsiTheme="minorHAnsi" w:cstheme="minorHAnsi"/>
          <w:spacing w:val="2"/>
          <w:lang w:eastAsia="ru-RU"/>
        </w:rPr>
        <w:t xml:space="preserve"> (далее по тексту настоящего Положения – ПДн)</w:t>
      </w:r>
      <w:r w:rsidR="00B843EF" w:rsidRPr="005D6082">
        <w:rPr>
          <w:rFonts w:asciiTheme="minorHAnsi" w:eastAsia="Times New Roman" w:hAnsiTheme="minorHAnsi" w:cstheme="minorHAnsi"/>
          <w:spacing w:val="2"/>
          <w:lang w:eastAsia="ru-RU"/>
        </w:rPr>
        <w:t xml:space="preserve"> служащих администрации </w:t>
      </w:r>
      <w:hyperlink r:id="rId42" w:anchor="C679" w:history="1">
        <w:r w:rsidR="003752F3" w:rsidRPr="005D6082">
          <w:rPr>
            <w:rFonts w:asciiTheme="minorHAnsi" w:eastAsia="Times New Roman" w:hAnsiTheme="minorHAnsi" w:cstheme="minorHAnsi"/>
            <w:spacing w:val="2"/>
            <w:lang w:eastAsia="ru-RU"/>
          </w:rPr>
          <w:t>Бирофельдского</w:t>
        </w:r>
      </w:hyperlink>
      <w:bookmarkStart w:id="67" w:name="C680"/>
      <w:bookmarkEnd w:id="67"/>
      <w:r w:rsidR="003752F3" w:rsidRPr="005D6082">
        <w:rPr>
          <w:rFonts w:asciiTheme="minorHAnsi" w:eastAsia="Times New Roman" w:hAnsiTheme="minorHAnsi" w:cstheme="minorHAnsi"/>
          <w:spacing w:val="2"/>
          <w:lang w:eastAsia="ru-RU"/>
        </w:rPr>
        <w:t xml:space="preserve"> сельского поселения </w:t>
      </w:r>
      <w:r w:rsidR="00B843EF" w:rsidRPr="005D6082">
        <w:rPr>
          <w:rFonts w:asciiTheme="minorHAnsi" w:eastAsia="Times New Roman" w:hAnsiTheme="minorHAnsi" w:cstheme="minorHAnsi"/>
          <w:spacing w:val="2"/>
          <w:lang w:eastAsia="ru-RU"/>
        </w:rPr>
        <w:t>Биробиджанского</w:t>
      </w:r>
      <w:bookmarkStart w:id="68" w:name="C681"/>
      <w:bookmarkEnd w:id="68"/>
      <w:r w:rsidR="003752F3" w:rsidRPr="005D6082">
        <w:t xml:space="preserve"> </w:t>
      </w:r>
      <w:r w:rsidR="00B843EF" w:rsidRPr="005D6082">
        <w:rPr>
          <w:rFonts w:asciiTheme="minorHAnsi" w:eastAsia="Times New Roman" w:hAnsiTheme="minorHAnsi" w:cstheme="minorHAnsi"/>
          <w:spacing w:val="2"/>
          <w:lang w:eastAsia="ru-RU"/>
        </w:rPr>
        <w:t>муниципального</w:t>
      </w:r>
      <w:bookmarkStart w:id="69" w:name="C682"/>
      <w:bookmarkEnd w:id="69"/>
      <w:r w:rsidR="003752F3" w:rsidRPr="005D6082">
        <w:rPr>
          <w:rFonts w:asciiTheme="minorHAnsi" w:eastAsia="Times New Roman" w:hAnsiTheme="minorHAnsi" w:cstheme="minorHAnsi"/>
          <w:spacing w:val="2"/>
          <w:lang w:eastAsia="ru-RU"/>
        </w:rPr>
        <w:t xml:space="preserve"> </w:t>
      </w:r>
      <w:r w:rsidR="00B843EF" w:rsidRPr="005D6082">
        <w:rPr>
          <w:rFonts w:asciiTheme="minorHAnsi" w:eastAsia="Times New Roman" w:hAnsiTheme="minorHAnsi" w:cstheme="minorHAnsi"/>
          <w:spacing w:val="2"/>
          <w:lang w:eastAsia="ru-RU"/>
        </w:rPr>
        <w:t>района</w:t>
      </w:r>
      <w:r w:rsidR="003752F3" w:rsidRPr="005D6082">
        <w:t xml:space="preserve"> </w:t>
      </w:r>
      <w:r w:rsidR="003752F3" w:rsidRPr="005D6082">
        <w:rPr>
          <w:rFonts w:asciiTheme="minorHAnsi" w:eastAsia="Times New Roman" w:hAnsiTheme="minorHAnsi" w:cstheme="minorHAnsi"/>
          <w:spacing w:val="2"/>
          <w:lang w:eastAsia="ru-RU"/>
        </w:rPr>
        <w:t xml:space="preserve">Еврейской автономной области </w:t>
      </w:r>
      <w:r w:rsidR="00B843EF" w:rsidRPr="005D6082">
        <w:rPr>
          <w:rFonts w:asciiTheme="minorHAnsi" w:eastAsia="Times New Roman" w:hAnsiTheme="minorHAnsi" w:cstheme="minorHAnsi"/>
          <w:spacing w:val="2"/>
          <w:lang w:eastAsia="ru-RU"/>
        </w:rPr>
        <w:t xml:space="preserve">(далее </w:t>
      </w:r>
      <w:r w:rsidR="003752F3" w:rsidRPr="005D6082">
        <w:rPr>
          <w:rFonts w:asciiTheme="minorHAnsi" w:eastAsia="Times New Roman" w:hAnsiTheme="minorHAnsi" w:cstheme="minorHAnsi"/>
          <w:spacing w:val="2"/>
          <w:lang w:eastAsia="ru-RU"/>
        </w:rPr>
        <w:t>по тексту настоящего Положения – Администрация)</w:t>
      </w:r>
      <w:r w:rsidR="00B843EF" w:rsidRPr="005D6082">
        <w:rPr>
          <w:rFonts w:asciiTheme="minorHAnsi" w:eastAsia="Times New Roman" w:hAnsiTheme="minorHAnsi" w:cstheme="minorHAnsi"/>
          <w:spacing w:val="2"/>
          <w:lang w:eastAsia="ru-RU"/>
        </w:rPr>
        <w:t xml:space="preserve"> </w:t>
      </w:r>
      <w:r w:rsidR="00EA43FD" w:rsidRPr="005D6082">
        <w:rPr>
          <w:rFonts w:asciiTheme="minorHAnsi" w:eastAsia="Times New Roman" w:hAnsiTheme="minorHAnsi" w:cstheme="minorHAnsi"/>
          <w:spacing w:val="2"/>
          <w:lang w:eastAsia="ru-RU"/>
        </w:rPr>
        <w:t xml:space="preserve">и </w:t>
      </w:r>
      <w:r w:rsidR="00B843EF" w:rsidRPr="005D6082">
        <w:rPr>
          <w:rFonts w:asciiTheme="minorHAnsi" w:eastAsia="Times New Roman" w:hAnsiTheme="minorHAnsi" w:cstheme="minorHAnsi"/>
          <w:spacing w:val="2"/>
          <w:lang w:eastAsia="ru-RU"/>
        </w:rPr>
        <w:t xml:space="preserve">третьих лиц, в связи с представлением, получением, хранением, комбинированием, передачей или любым другим использованием </w:t>
      </w:r>
      <w:r w:rsidRPr="005D6082">
        <w:rPr>
          <w:rFonts w:asciiTheme="minorHAnsi" w:eastAsia="Times New Roman" w:hAnsiTheme="minorHAnsi" w:cstheme="minorHAnsi"/>
          <w:spacing w:val="2"/>
          <w:lang w:eastAsia="ru-RU"/>
        </w:rPr>
        <w:t>ПДн</w:t>
      </w:r>
      <w:r w:rsidR="00B843EF" w:rsidRPr="005D6082">
        <w:rPr>
          <w:rFonts w:asciiTheme="minorHAnsi" w:eastAsia="Times New Roman" w:hAnsiTheme="minorHAnsi" w:cstheme="minorHAnsi"/>
          <w:spacing w:val="2"/>
          <w:lang w:eastAsia="ru-RU"/>
        </w:rPr>
        <w:t>, а также порядок защиты персональных данных служащих администрации и третьих лиц при их обработке без средств автоматизации.</w:t>
      </w:r>
    </w:p>
    <w:p w:rsidR="00D13F74" w:rsidRPr="005D6082" w:rsidRDefault="00585897"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1.2. </w:t>
      </w:r>
      <w:r w:rsidR="00B843EF" w:rsidRPr="005D6082">
        <w:rPr>
          <w:rFonts w:asciiTheme="minorHAnsi" w:eastAsia="Times New Roman" w:hAnsiTheme="minorHAnsi" w:cstheme="minorHAnsi"/>
          <w:spacing w:val="2"/>
          <w:lang w:eastAsia="ru-RU"/>
        </w:rPr>
        <w:t>Положение является внутренним нормативным документом, регламентирующим деятельность администрации в сфере защиты ПДн, обрабатываемых без использования средств автоматизации. Положение является обязательным для выполнения всеми служащими администрации.</w:t>
      </w:r>
    </w:p>
    <w:p w:rsidR="00D13F74" w:rsidRPr="005D6082" w:rsidRDefault="00585897"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1.3. </w:t>
      </w:r>
      <w:r w:rsidR="00B843EF" w:rsidRPr="005D6082">
        <w:rPr>
          <w:rFonts w:asciiTheme="minorHAnsi" w:eastAsia="Times New Roman" w:hAnsiTheme="minorHAnsi" w:cstheme="minorHAnsi"/>
          <w:spacing w:val="2"/>
          <w:lang w:eastAsia="ru-RU"/>
        </w:rPr>
        <w:t>Целью защиты ПДн, обрабатываемых без использования средств автоматизации, является предотвращение возможной утечки информации и (или) несанкционированного и непреднамеренного изменения или разрушения ПДн.</w:t>
      </w:r>
    </w:p>
    <w:p w:rsidR="00D13F74" w:rsidRPr="005D6082" w:rsidRDefault="00C72F53"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1.4. </w:t>
      </w:r>
      <w:r w:rsidR="00B843EF" w:rsidRPr="005D6082">
        <w:rPr>
          <w:rFonts w:asciiTheme="minorHAnsi" w:eastAsia="Times New Roman" w:hAnsiTheme="minorHAnsi" w:cstheme="minorHAnsi"/>
          <w:spacing w:val="2"/>
          <w:lang w:eastAsia="ru-RU"/>
        </w:rPr>
        <w:t xml:space="preserve">Обработка ПДн считается осуществленной без использования средств автоматизации (неавтоматизированной), если такие действия с </w:t>
      </w:r>
      <w:r w:rsidRPr="005D6082">
        <w:rPr>
          <w:rFonts w:asciiTheme="minorHAnsi" w:eastAsia="Times New Roman" w:hAnsiTheme="minorHAnsi" w:cstheme="minorHAnsi"/>
          <w:spacing w:val="2"/>
          <w:lang w:eastAsia="ru-RU"/>
        </w:rPr>
        <w:t>ПДн</w:t>
      </w:r>
      <w:r w:rsidR="00B843EF" w:rsidRPr="005D6082">
        <w:rPr>
          <w:rFonts w:asciiTheme="minorHAnsi" w:eastAsia="Times New Roman" w:hAnsiTheme="minorHAnsi" w:cstheme="minorHAnsi"/>
          <w:spacing w:val="2"/>
          <w:lang w:eastAsia="ru-RU"/>
        </w:rPr>
        <w:t xml:space="preserve">, как использование, уточнение, распространение, уничтожение в отношении каждого из субъектов </w:t>
      </w:r>
      <w:r w:rsidRPr="005D6082">
        <w:rPr>
          <w:rFonts w:asciiTheme="minorHAnsi" w:eastAsia="Times New Roman" w:hAnsiTheme="minorHAnsi" w:cstheme="minorHAnsi"/>
          <w:spacing w:val="2"/>
          <w:lang w:eastAsia="ru-RU"/>
        </w:rPr>
        <w:t>ПДн</w:t>
      </w:r>
      <w:r w:rsidR="00B843EF" w:rsidRPr="005D6082">
        <w:rPr>
          <w:rFonts w:asciiTheme="minorHAnsi" w:eastAsia="Times New Roman" w:hAnsiTheme="minorHAnsi" w:cstheme="minorHAnsi"/>
          <w:spacing w:val="2"/>
          <w:lang w:eastAsia="ru-RU"/>
        </w:rPr>
        <w:t>, осуществляются при непосредственном участии человека.</w:t>
      </w:r>
    </w:p>
    <w:p w:rsidR="00D13F74" w:rsidRPr="005D6082" w:rsidRDefault="00C72F53"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1.5. </w:t>
      </w:r>
      <w:r w:rsidR="00B843EF" w:rsidRPr="005D6082">
        <w:rPr>
          <w:rFonts w:asciiTheme="minorHAnsi" w:eastAsia="Times New Roman" w:hAnsiTheme="minorHAnsi" w:cstheme="minorHAnsi"/>
          <w:spacing w:val="2"/>
          <w:lang w:eastAsia="ru-RU"/>
        </w:rPr>
        <w:t xml:space="preserve">В </w:t>
      </w:r>
      <w:r w:rsidRPr="005D6082">
        <w:rPr>
          <w:rFonts w:asciiTheme="minorHAnsi" w:eastAsia="Times New Roman" w:hAnsiTheme="minorHAnsi" w:cstheme="minorHAnsi"/>
          <w:spacing w:val="2"/>
          <w:lang w:eastAsia="ru-RU"/>
        </w:rPr>
        <w:t>А</w:t>
      </w:r>
      <w:r w:rsidR="00B843EF" w:rsidRPr="005D6082">
        <w:rPr>
          <w:rFonts w:asciiTheme="minorHAnsi" w:eastAsia="Times New Roman" w:hAnsiTheme="minorHAnsi" w:cstheme="minorHAnsi"/>
          <w:spacing w:val="2"/>
          <w:lang w:eastAsia="ru-RU"/>
        </w:rPr>
        <w:t>дминистрации приняты следующие возможные методы неавтоматизированной обработки персональных данных:</w:t>
      </w:r>
    </w:p>
    <w:p w:rsidR="00D13F74" w:rsidRPr="005D6082" w:rsidRDefault="00B843EF"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w:t>
      </w:r>
      <w:r w:rsidR="00FB398C" w:rsidRPr="005D6082">
        <w:rPr>
          <w:rFonts w:asciiTheme="minorHAnsi" w:eastAsia="Times New Roman" w:hAnsiTheme="minorHAnsi" w:cstheme="minorHAnsi"/>
          <w:spacing w:val="2"/>
          <w:lang w:eastAsia="ru-RU"/>
        </w:rPr>
        <w:t xml:space="preserve"> </w:t>
      </w:r>
      <w:r w:rsidRPr="005D6082">
        <w:rPr>
          <w:rFonts w:asciiTheme="minorHAnsi" w:eastAsia="Times New Roman" w:hAnsiTheme="minorHAnsi" w:cstheme="minorHAnsi"/>
          <w:spacing w:val="2"/>
          <w:lang w:eastAsia="ru-RU"/>
        </w:rPr>
        <w:t>обработка персональных данных исключительно на бумажных носителях информации;</w:t>
      </w:r>
    </w:p>
    <w:p w:rsidR="00D13F74" w:rsidRPr="005D6082" w:rsidRDefault="00B843EF"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w:t>
      </w:r>
      <w:r w:rsidR="00FB398C" w:rsidRPr="005D6082">
        <w:rPr>
          <w:rFonts w:asciiTheme="minorHAnsi" w:eastAsia="Times New Roman" w:hAnsiTheme="minorHAnsi" w:cstheme="minorHAnsi"/>
          <w:spacing w:val="2"/>
          <w:lang w:eastAsia="ru-RU"/>
        </w:rPr>
        <w:t xml:space="preserve"> </w:t>
      </w:r>
      <w:r w:rsidRPr="005D6082">
        <w:rPr>
          <w:rFonts w:asciiTheme="minorHAnsi" w:eastAsia="Times New Roman" w:hAnsiTheme="minorHAnsi" w:cstheme="minorHAnsi"/>
          <w:spacing w:val="2"/>
          <w:lang w:eastAsia="ru-RU"/>
        </w:rPr>
        <w:t>обработка персональных данных с использованием средств вычислительной техники с выводом документа на бумажный носитель.</w:t>
      </w:r>
    </w:p>
    <w:p w:rsidR="00D13F74" w:rsidRPr="005D6082" w:rsidRDefault="00FB398C"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1.6. </w:t>
      </w:r>
      <w:r w:rsidR="00B843EF" w:rsidRPr="005D6082">
        <w:rPr>
          <w:rFonts w:asciiTheme="minorHAnsi" w:eastAsia="Times New Roman" w:hAnsiTheme="minorHAnsi" w:cstheme="minorHAnsi"/>
          <w:spacing w:val="2"/>
          <w:lang w:eastAsia="ru-RU"/>
        </w:rPr>
        <w:t>Защита ПДн при их неавтоматизированной обработке достигается выполнением комплекса организационных мероприятий и применением средств защиты информации от несанкционированного доступа с целью нарушения целостности (модификации, уничтожения) и доступности информации в процессе ее передачи и хранения.</w:t>
      </w:r>
    </w:p>
    <w:p w:rsidR="00D13F74" w:rsidRPr="005D6082" w:rsidRDefault="00FB398C" w:rsidP="00D13F74">
      <w:pPr>
        <w:ind w:firstLine="851"/>
        <w:jc w:val="both"/>
        <w:rPr>
          <w:rFonts w:asciiTheme="minorHAnsi" w:eastAsia="Times New Roman" w:hAnsiTheme="minorHAnsi" w:cstheme="minorHAnsi"/>
          <w:spacing w:val="2"/>
          <w:lang w:eastAsia="ru-RU"/>
        </w:rPr>
      </w:pPr>
      <w:r w:rsidRPr="005D6082">
        <w:rPr>
          <w:rFonts w:asciiTheme="minorHAnsi" w:eastAsia="Times New Roman" w:hAnsiTheme="minorHAnsi" w:cstheme="minorHAnsi"/>
          <w:spacing w:val="2"/>
          <w:lang w:eastAsia="ru-RU"/>
        </w:rPr>
        <w:t xml:space="preserve">1.7. </w:t>
      </w:r>
      <w:r w:rsidR="00D13F74" w:rsidRPr="005D6082">
        <w:rPr>
          <w:rFonts w:asciiTheme="minorHAnsi" w:eastAsia="Times New Roman" w:hAnsiTheme="minorHAnsi" w:cstheme="minorHAnsi"/>
          <w:spacing w:val="2"/>
          <w:lang w:eastAsia="ru-RU"/>
        </w:rPr>
        <w:t>Д</w:t>
      </w:r>
      <w:r w:rsidR="00B843EF" w:rsidRPr="005D6082">
        <w:rPr>
          <w:rFonts w:asciiTheme="minorHAnsi" w:eastAsia="Times New Roman" w:hAnsiTheme="minorHAnsi" w:cstheme="minorHAnsi"/>
          <w:spacing w:val="2"/>
          <w:lang w:eastAsia="ru-RU"/>
        </w:rPr>
        <w:t>ействие Положения не распространяется на устанавливаемый государственными органами режим защиты сведений, составляющих государственную тайну и иные виды тайн, защита которых определена отдельными законодательными и нормативно-методическими документами Российской Федерации.</w:t>
      </w:r>
    </w:p>
    <w:p w:rsidR="00D13F74" w:rsidRDefault="00D13F74" w:rsidP="00B843EF">
      <w:pPr>
        <w:rPr>
          <w:rFonts w:asciiTheme="minorHAnsi" w:eastAsia="Times New Roman" w:hAnsiTheme="minorHAnsi" w:cstheme="minorHAnsi"/>
          <w:color w:val="332E2D"/>
          <w:spacing w:val="2"/>
          <w:lang w:eastAsia="ru-RU"/>
        </w:rPr>
      </w:pPr>
    </w:p>
    <w:p w:rsidR="00D13F74" w:rsidRPr="00954FC9" w:rsidRDefault="005D6082" w:rsidP="005D6082">
      <w:pPr>
        <w:jc w:val="center"/>
        <w:rPr>
          <w:rFonts w:asciiTheme="minorHAnsi" w:eastAsia="Times New Roman" w:hAnsiTheme="minorHAnsi" w:cstheme="minorHAnsi"/>
          <w:bCs/>
          <w:spacing w:val="2"/>
          <w:lang w:eastAsia="ru-RU"/>
        </w:rPr>
      </w:pPr>
      <w:r w:rsidRPr="00954FC9">
        <w:rPr>
          <w:rFonts w:asciiTheme="minorHAnsi" w:eastAsia="Times New Roman" w:hAnsiTheme="minorHAnsi" w:cstheme="minorHAnsi"/>
          <w:bCs/>
          <w:spacing w:val="2"/>
          <w:lang w:eastAsia="ru-RU"/>
        </w:rPr>
        <w:t>2. ТРЕБОВАНИЯ К НЕАВТОМАТИЗИРОВАННОЙ ОБРАБОТКЕ ПЕРСОНАЛЬНЫХ ДАННЫХ И МЕРОПРИЯТИЯ ПО ИХ ВЫПОЛНЕНИЮ</w:t>
      </w:r>
    </w:p>
    <w:p w:rsidR="005D6082" w:rsidRPr="00954FC9" w:rsidRDefault="005D6082" w:rsidP="00B843EF">
      <w:pPr>
        <w:rPr>
          <w:rFonts w:asciiTheme="minorHAnsi" w:eastAsia="Times New Roman" w:hAnsiTheme="minorHAnsi" w:cstheme="minorHAnsi"/>
          <w:spacing w:val="2"/>
          <w:lang w:eastAsia="ru-RU"/>
        </w:rPr>
      </w:pPr>
    </w:p>
    <w:p w:rsidR="005D6082" w:rsidRPr="00954FC9" w:rsidRDefault="005D6082"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2.1. Служащие Администрации, осуществляющие обработку ПДн без использования средств автоматизации, в обязательном порядке должны быть ознакомлены с положениями настоящего положения.</w:t>
      </w:r>
    </w:p>
    <w:p w:rsidR="005D6082" w:rsidRPr="00954FC9" w:rsidRDefault="005D6082"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2.2. ПДн</w:t>
      </w:r>
      <w:r w:rsidR="00B843EF" w:rsidRPr="00954FC9">
        <w:rPr>
          <w:rFonts w:asciiTheme="minorHAnsi" w:eastAsia="Times New Roman" w:hAnsiTheme="minorHAnsi" w:cstheme="minorHAnsi"/>
          <w:spacing w:val="2"/>
          <w:lang w:eastAsia="ru-RU"/>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(далее - материальные носители), в специальных разделах или на полях форм (бланков).</w:t>
      </w:r>
    </w:p>
    <w:p w:rsidR="005D6082" w:rsidRPr="00954FC9" w:rsidRDefault="005D6082"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2.3. Обработка</w:t>
      </w:r>
      <w:r w:rsidR="00B843EF" w:rsidRPr="00954FC9">
        <w:rPr>
          <w:rFonts w:asciiTheme="minorHAnsi" w:eastAsia="Times New Roman" w:hAnsiTheme="minorHAnsi" w:cstheme="minorHAnsi"/>
          <w:spacing w:val="2"/>
          <w:lang w:eastAsia="ru-RU"/>
        </w:rPr>
        <w:t>,</w:t>
      </w:r>
      <w:r w:rsidRPr="00954FC9">
        <w:rPr>
          <w:rFonts w:asciiTheme="minorHAnsi" w:eastAsia="Times New Roman" w:hAnsiTheme="minorHAnsi" w:cstheme="minorHAnsi"/>
          <w:spacing w:val="2"/>
          <w:lang w:eastAsia="ru-RU"/>
        </w:rPr>
        <w:t xml:space="preserve"> а также</w:t>
      </w:r>
      <w:r w:rsidR="00B843EF" w:rsidRPr="00954FC9">
        <w:rPr>
          <w:rFonts w:asciiTheme="minorHAnsi" w:eastAsia="Times New Roman" w:hAnsiTheme="minorHAnsi" w:cstheme="minorHAnsi"/>
          <w:spacing w:val="2"/>
          <w:lang w:eastAsia="ru-RU"/>
        </w:rPr>
        <w:t xml:space="preserve"> хранение документов, содержащих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осуществляется в специально отведенных местах. </w:t>
      </w:r>
      <w:r w:rsidRPr="00954FC9">
        <w:rPr>
          <w:rFonts w:asciiTheme="minorHAnsi" w:eastAsia="Times New Roman" w:hAnsiTheme="minorHAnsi" w:cstheme="minorHAnsi"/>
          <w:spacing w:val="2"/>
          <w:lang w:eastAsia="ru-RU"/>
        </w:rPr>
        <w:t>Служащие А</w:t>
      </w:r>
      <w:r w:rsidR="00B843EF" w:rsidRPr="00954FC9">
        <w:rPr>
          <w:rFonts w:asciiTheme="minorHAnsi" w:eastAsia="Times New Roman" w:hAnsiTheme="minorHAnsi" w:cstheme="minorHAnsi"/>
          <w:spacing w:val="2"/>
          <w:lang w:eastAsia="ru-RU"/>
        </w:rPr>
        <w:t xml:space="preserve">дминистрации осуществляют обработку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в соответствии со своими должностными обязанностями. </w:t>
      </w:r>
    </w:p>
    <w:p w:rsidR="005D6082" w:rsidRPr="00954FC9" w:rsidRDefault="005D6082"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2.4. Служащие А</w:t>
      </w:r>
      <w:r w:rsidR="00B843EF" w:rsidRPr="00954FC9">
        <w:rPr>
          <w:rFonts w:asciiTheme="minorHAnsi" w:eastAsia="Times New Roman" w:hAnsiTheme="minorHAnsi" w:cstheme="minorHAnsi"/>
          <w:spacing w:val="2"/>
          <w:lang w:eastAsia="ru-RU"/>
        </w:rPr>
        <w:t xml:space="preserve">дминистрации, осуществляющие обработку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без использования средств автоматизации, должны быть проинформированы о </w:t>
      </w:r>
      <w:r w:rsidRPr="00954FC9">
        <w:rPr>
          <w:rFonts w:asciiTheme="minorHAnsi" w:eastAsia="Times New Roman" w:hAnsiTheme="minorHAnsi" w:cstheme="minorHAnsi"/>
          <w:spacing w:val="2"/>
          <w:lang w:eastAsia="ru-RU"/>
        </w:rPr>
        <w:t>целях</w:t>
      </w:r>
      <w:r w:rsidR="00B843EF" w:rsidRPr="00954FC9">
        <w:rPr>
          <w:rFonts w:asciiTheme="minorHAnsi" w:eastAsia="Times New Roman" w:hAnsiTheme="minorHAnsi" w:cstheme="minorHAnsi"/>
          <w:spacing w:val="2"/>
          <w:lang w:eastAsia="ru-RU"/>
        </w:rPr>
        <w:t xml:space="preserve"> обработки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w:t>
      </w:r>
    </w:p>
    <w:p w:rsidR="00954FC9" w:rsidRPr="00954FC9" w:rsidRDefault="005D6082"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2.5</w:t>
      </w:r>
      <w:r w:rsidR="00954FC9" w:rsidRPr="00954FC9">
        <w:rPr>
          <w:rFonts w:asciiTheme="minorHAnsi" w:eastAsia="Times New Roman" w:hAnsiTheme="minorHAnsi" w:cstheme="minorHAnsi"/>
          <w:spacing w:val="2"/>
          <w:lang w:eastAsia="ru-RU"/>
        </w:rPr>
        <w:t>. Д</w:t>
      </w:r>
      <w:r w:rsidR="00B843EF" w:rsidRPr="00954FC9">
        <w:rPr>
          <w:rFonts w:asciiTheme="minorHAnsi" w:eastAsia="Times New Roman" w:hAnsiTheme="minorHAnsi" w:cstheme="minorHAnsi"/>
          <w:spacing w:val="2"/>
          <w:lang w:eastAsia="ru-RU"/>
        </w:rPr>
        <w:t xml:space="preserve">окументы, разрабатываемые в процессе неавтоматизированной обработки </w:t>
      </w:r>
      <w:r w:rsidR="00954FC9"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w:t>
      </w:r>
      <w:r w:rsidR="00954FC9" w:rsidRPr="00954FC9">
        <w:rPr>
          <w:rFonts w:asciiTheme="minorHAnsi" w:eastAsia="Times New Roman" w:hAnsiTheme="minorHAnsi" w:cstheme="minorHAnsi"/>
          <w:spacing w:val="2"/>
          <w:lang w:eastAsia="ru-RU"/>
        </w:rPr>
        <w:t xml:space="preserve">с использованием типовых форм документов, характер информации в которых предполагает или допускает включение в них ПДн (далее - типовая форма), </w:t>
      </w:r>
      <w:r w:rsidR="00B843EF" w:rsidRPr="00954FC9">
        <w:rPr>
          <w:rFonts w:asciiTheme="minorHAnsi" w:eastAsia="Times New Roman" w:hAnsiTheme="minorHAnsi" w:cstheme="minorHAnsi"/>
          <w:spacing w:val="2"/>
          <w:lang w:eastAsia="ru-RU"/>
        </w:rPr>
        <w:t xml:space="preserve">должны </w:t>
      </w:r>
      <w:r w:rsidR="00954FC9" w:rsidRPr="00954FC9">
        <w:rPr>
          <w:rFonts w:asciiTheme="minorHAnsi" w:eastAsia="Times New Roman" w:hAnsiTheme="minorHAnsi" w:cstheme="minorHAnsi"/>
          <w:spacing w:val="2"/>
          <w:lang w:eastAsia="ru-RU"/>
        </w:rPr>
        <w:t>печататься на фирменном бланке А</w:t>
      </w:r>
      <w:r w:rsidR="00B843EF" w:rsidRPr="00954FC9">
        <w:rPr>
          <w:rFonts w:asciiTheme="minorHAnsi" w:eastAsia="Times New Roman" w:hAnsiTheme="minorHAnsi" w:cstheme="minorHAnsi"/>
          <w:spacing w:val="2"/>
          <w:lang w:eastAsia="ru-RU"/>
        </w:rPr>
        <w:t>дминистрации</w:t>
      </w:r>
      <w:r w:rsidR="00954FC9" w:rsidRPr="00954FC9">
        <w:rPr>
          <w:rFonts w:asciiTheme="minorHAnsi" w:eastAsia="Times New Roman" w:hAnsiTheme="minorHAnsi" w:cstheme="minorHAnsi"/>
          <w:spacing w:val="2"/>
          <w:lang w:eastAsia="ru-RU"/>
        </w:rPr>
        <w:t xml:space="preserve"> </w:t>
      </w:r>
      <w:r w:rsidR="00B843EF" w:rsidRPr="00954FC9">
        <w:rPr>
          <w:rFonts w:asciiTheme="minorHAnsi" w:eastAsia="Times New Roman" w:hAnsiTheme="minorHAnsi" w:cstheme="minorHAnsi"/>
          <w:spacing w:val="2"/>
          <w:lang w:eastAsia="ru-RU"/>
        </w:rPr>
        <w:t xml:space="preserve">либо содержать необходимые реквизиты. При этом цель, сроки обработки </w:t>
      </w:r>
      <w:r w:rsidR="00954FC9"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должны содержаться в преамбуле документа. </w:t>
      </w:r>
    </w:p>
    <w:p w:rsidR="005D6082" w:rsidRPr="00954FC9" w:rsidRDefault="00954FC9"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2.6. </w:t>
      </w:r>
      <w:r w:rsidR="00B843EF" w:rsidRPr="00954FC9">
        <w:rPr>
          <w:rFonts w:asciiTheme="minorHAnsi" w:eastAsia="Times New Roman" w:hAnsiTheme="minorHAnsi" w:cstheme="minorHAnsi"/>
          <w:spacing w:val="2"/>
          <w:lang w:eastAsia="ru-RU"/>
        </w:rPr>
        <w:t xml:space="preserve">При неавтоматизированной обработке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осуществляется раздельное хранение документов, содержащих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субъекта, обрабатываемые в разных целях.</w:t>
      </w:r>
    </w:p>
    <w:p w:rsidR="005D6082" w:rsidRPr="00954FC9" w:rsidRDefault="00954FC9"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2.7. </w:t>
      </w:r>
      <w:r w:rsidR="00B843EF" w:rsidRPr="00954FC9">
        <w:rPr>
          <w:rFonts w:asciiTheme="minorHAnsi" w:eastAsia="Times New Roman" w:hAnsiTheme="minorHAnsi" w:cstheme="minorHAnsi"/>
          <w:spacing w:val="2"/>
          <w:lang w:eastAsia="ru-RU"/>
        </w:rPr>
        <w:t xml:space="preserve">При несовместимости целей обработки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зафиксированных на одном материальном носителе, если материальный носитель не позволяет осуществлять обработку </w:t>
      </w:r>
      <w:r w:rsidRPr="00954FC9">
        <w:rPr>
          <w:rFonts w:asciiTheme="minorHAnsi" w:eastAsia="Times New Roman" w:hAnsiTheme="minorHAnsi" w:cstheme="minorHAnsi"/>
          <w:spacing w:val="2"/>
          <w:lang w:eastAsia="ru-RU"/>
        </w:rPr>
        <w:t xml:space="preserve">ПДн </w:t>
      </w:r>
      <w:r w:rsidR="00B843EF" w:rsidRPr="00954FC9">
        <w:rPr>
          <w:rFonts w:asciiTheme="minorHAnsi" w:eastAsia="Times New Roman" w:hAnsiTheme="minorHAnsi" w:cstheme="minorHAnsi"/>
          <w:spacing w:val="2"/>
          <w:lang w:eastAsia="ru-RU"/>
        </w:rPr>
        <w:t xml:space="preserve">отдельно от других, зафиксированных на том же носителе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принимаются следующие мероприятия по обеспечению безопасности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w:t>
      </w:r>
    </w:p>
    <w:p w:rsidR="005D6082" w:rsidRPr="00954FC9" w:rsidRDefault="00954FC9"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2.7.1 </w:t>
      </w:r>
      <w:r w:rsidR="00B843EF" w:rsidRPr="00954FC9">
        <w:rPr>
          <w:rFonts w:asciiTheme="minorHAnsi" w:eastAsia="Times New Roman" w:hAnsiTheme="minorHAnsi" w:cstheme="minorHAnsi"/>
          <w:spacing w:val="2"/>
          <w:lang w:eastAsia="ru-RU"/>
        </w:rPr>
        <w:t xml:space="preserve">при необходимости использования или распространения определенных </w:t>
      </w:r>
      <w:r w:rsidRPr="00954FC9">
        <w:rPr>
          <w:rFonts w:asciiTheme="minorHAnsi" w:eastAsia="Times New Roman" w:hAnsiTheme="minorHAnsi" w:cstheme="minorHAnsi"/>
          <w:spacing w:val="2"/>
          <w:lang w:eastAsia="ru-RU"/>
        </w:rPr>
        <w:t xml:space="preserve">ПДн </w:t>
      </w:r>
      <w:r w:rsidR="00B843EF" w:rsidRPr="00954FC9">
        <w:rPr>
          <w:rFonts w:asciiTheme="minorHAnsi" w:eastAsia="Times New Roman" w:hAnsiTheme="minorHAnsi" w:cstheme="minorHAnsi"/>
          <w:spacing w:val="2"/>
          <w:lang w:eastAsia="ru-RU"/>
        </w:rPr>
        <w:t xml:space="preserve">отдельно от находящихся на том же материальном носителе других </w:t>
      </w:r>
      <w:r w:rsidRPr="00954FC9">
        <w:rPr>
          <w:rFonts w:asciiTheme="minorHAnsi" w:eastAsia="Times New Roman" w:hAnsiTheme="minorHAnsi" w:cstheme="minorHAnsi"/>
          <w:spacing w:val="2"/>
          <w:lang w:eastAsia="ru-RU"/>
        </w:rPr>
        <w:t xml:space="preserve">ПДн </w:t>
      </w:r>
      <w:r w:rsidR="00B843EF" w:rsidRPr="00954FC9">
        <w:rPr>
          <w:rFonts w:asciiTheme="minorHAnsi" w:eastAsia="Times New Roman" w:hAnsiTheme="minorHAnsi" w:cstheme="minorHAnsi"/>
          <w:spacing w:val="2"/>
          <w:lang w:eastAsia="ru-RU"/>
        </w:rPr>
        <w:t xml:space="preserve">осуществляется копирование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подлежащих распространению или использованию, способом, исключающим одновременное копирование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не подлежащих распространению и использованию, и используется (распространяется) копия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w:t>
      </w:r>
    </w:p>
    <w:p w:rsidR="005D6082" w:rsidRPr="00954FC9" w:rsidRDefault="00954FC9"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2.7.1 </w:t>
      </w:r>
      <w:r w:rsidR="00B843EF" w:rsidRPr="00954FC9">
        <w:rPr>
          <w:rFonts w:asciiTheme="minorHAnsi" w:eastAsia="Times New Roman" w:hAnsiTheme="minorHAnsi" w:cstheme="minorHAnsi"/>
          <w:spacing w:val="2"/>
          <w:lang w:eastAsia="ru-RU"/>
        </w:rPr>
        <w:t xml:space="preserve">при необходимости уничтожения или блокирования части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подлежащ</w:t>
      </w:r>
      <w:r w:rsidRPr="00954FC9">
        <w:rPr>
          <w:rFonts w:asciiTheme="minorHAnsi" w:eastAsia="Times New Roman" w:hAnsiTheme="minorHAnsi" w:cstheme="minorHAnsi"/>
          <w:spacing w:val="2"/>
          <w:lang w:eastAsia="ru-RU"/>
        </w:rPr>
        <w:t>их уничтожению или блокированию;</w:t>
      </w:r>
    </w:p>
    <w:p w:rsidR="005D6082" w:rsidRPr="00954FC9" w:rsidRDefault="00954FC9"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2.7.3 </w:t>
      </w:r>
      <w:r w:rsidR="00B843EF" w:rsidRPr="00954FC9">
        <w:rPr>
          <w:rFonts w:asciiTheme="minorHAnsi" w:eastAsia="Times New Roman" w:hAnsiTheme="minorHAnsi" w:cstheme="minorHAnsi"/>
          <w:spacing w:val="2"/>
          <w:lang w:eastAsia="ru-RU"/>
        </w:rPr>
        <w:t xml:space="preserve">уничтожение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если это допускается материальным носителем, может производиться способом, исключающим дальнейшую обработку этих </w:t>
      </w:r>
      <w:r w:rsidRPr="00954FC9">
        <w:rPr>
          <w:rFonts w:asciiTheme="minorHAnsi" w:eastAsia="Times New Roman" w:hAnsiTheme="minorHAnsi" w:cstheme="minorHAnsi"/>
          <w:spacing w:val="2"/>
          <w:lang w:eastAsia="ru-RU"/>
        </w:rPr>
        <w:t xml:space="preserve">ПДн </w:t>
      </w:r>
      <w:r w:rsidR="00B843EF" w:rsidRPr="00954FC9">
        <w:rPr>
          <w:rFonts w:asciiTheme="minorHAnsi" w:eastAsia="Times New Roman" w:hAnsiTheme="minorHAnsi" w:cstheme="minorHAnsi"/>
          <w:spacing w:val="2"/>
          <w:lang w:eastAsia="ru-RU"/>
        </w:rPr>
        <w:t>с сохранением возможности обработки иных данных, зафиксированных на материальном носителе (удаление).</w:t>
      </w:r>
    </w:p>
    <w:p w:rsidR="005D6082" w:rsidRPr="00954FC9" w:rsidRDefault="00954FC9" w:rsidP="005D6082">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2.8. </w:t>
      </w:r>
      <w:r w:rsidR="00B843EF" w:rsidRPr="00954FC9">
        <w:rPr>
          <w:rFonts w:asciiTheme="minorHAnsi" w:eastAsia="Times New Roman" w:hAnsiTheme="minorHAnsi" w:cstheme="minorHAnsi"/>
          <w:spacing w:val="2"/>
          <w:lang w:eastAsia="ru-RU"/>
        </w:rPr>
        <w:t xml:space="preserve">При необходимости изменения </w:t>
      </w:r>
      <w:r w:rsidRPr="00954FC9">
        <w:rPr>
          <w:rFonts w:asciiTheme="minorHAnsi" w:eastAsia="Times New Roman" w:hAnsiTheme="minorHAnsi" w:cstheme="minorHAnsi"/>
          <w:spacing w:val="2"/>
          <w:lang w:eastAsia="ru-RU"/>
        </w:rPr>
        <w:t>ПДн</w:t>
      </w:r>
      <w:r w:rsidR="00B843EF" w:rsidRPr="00954FC9">
        <w:rPr>
          <w:rFonts w:asciiTheme="minorHAnsi" w:eastAsia="Times New Roman" w:hAnsiTheme="minorHAnsi" w:cstheme="minorHAnsi"/>
          <w:spacing w:val="2"/>
          <w:lang w:eastAsia="ru-RU"/>
        </w:rPr>
        <w:t xml:space="preserve">, зафиксированных на бумажном носителе, осуществляется исправление </w:t>
      </w:r>
      <w:r w:rsidRPr="00954FC9">
        <w:rPr>
          <w:rFonts w:asciiTheme="minorHAnsi" w:eastAsia="Times New Roman" w:hAnsiTheme="minorHAnsi" w:cstheme="minorHAnsi"/>
          <w:spacing w:val="2"/>
          <w:lang w:eastAsia="ru-RU"/>
        </w:rPr>
        <w:t xml:space="preserve">ПДн </w:t>
      </w:r>
      <w:r w:rsidR="00B843EF" w:rsidRPr="00954FC9">
        <w:rPr>
          <w:rFonts w:asciiTheme="minorHAnsi" w:eastAsia="Times New Roman" w:hAnsiTheme="minorHAnsi" w:cstheme="minorHAnsi"/>
          <w:spacing w:val="2"/>
          <w:lang w:eastAsia="ru-RU"/>
        </w:rPr>
        <w:t>с использованием пишущей ручки или изготовлением нового документа.</w:t>
      </w:r>
    </w:p>
    <w:p w:rsidR="005D6082" w:rsidRPr="0069293A" w:rsidRDefault="00954FC9" w:rsidP="00954FC9">
      <w:pPr>
        <w:ind w:firstLine="851"/>
        <w:jc w:val="both"/>
        <w:rPr>
          <w:rFonts w:asciiTheme="minorHAnsi" w:eastAsia="Times New Roman" w:hAnsiTheme="minorHAnsi" w:cstheme="minorHAnsi"/>
          <w:spacing w:val="2"/>
          <w:lang w:eastAsia="ru-RU"/>
        </w:rPr>
      </w:pPr>
      <w:r w:rsidRPr="00954FC9">
        <w:rPr>
          <w:rFonts w:asciiTheme="minorHAnsi" w:eastAsia="Times New Roman" w:hAnsiTheme="minorHAnsi" w:cstheme="minorHAnsi"/>
          <w:spacing w:val="2"/>
          <w:lang w:eastAsia="ru-RU"/>
        </w:rPr>
        <w:t xml:space="preserve">2.9. </w:t>
      </w:r>
      <w:r w:rsidR="00B843EF" w:rsidRPr="00954FC9">
        <w:rPr>
          <w:rFonts w:asciiTheme="minorHAnsi" w:eastAsia="Times New Roman" w:hAnsiTheme="minorHAnsi" w:cstheme="minorHAnsi"/>
          <w:spacing w:val="2"/>
          <w:lang w:eastAsia="ru-RU"/>
        </w:rPr>
        <w:t xml:space="preserve">Хранение </w:t>
      </w:r>
      <w:r w:rsidRPr="00954FC9">
        <w:rPr>
          <w:rFonts w:asciiTheme="minorHAnsi" w:eastAsia="Times New Roman" w:hAnsiTheme="minorHAnsi" w:cstheme="minorHAnsi"/>
          <w:spacing w:val="2"/>
          <w:lang w:eastAsia="ru-RU"/>
        </w:rPr>
        <w:t xml:space="preserve">ПДн </w:t>
      </w:r>
      <w:r w:rsidR="00B843EF" w:rsidRPr="00954FC9">
        <w:rPr>
          <w:rFonts w:asciiTheme="minorHAnsi" w:eastAsia="Times New Roman" w:hAnsiTheme="minorHAnsi" w:cstheme="minorHAnsi"/>
          <w:spacing w:val="2"/>
          <w:lang w:eastAsia="ru-RU"/>
        </w:rPr>
        <w:t xml:space="preserve">на бумажных носителях должно осуществляться в </w:t>
      </w:r>
      <w:r w:rsidR="00B843EF" w:rsidRPr="0069293A">
        <w:rPr>
          <w:rFonts w:asciiTheme="minorHAnsi" w:eastAsia="Times New Roman" w:hAnsiTheme="minorHAnsi" w:cstheme="minorHAnsi"/>
          <w:spacing w:val="2"/>
          <w:lang w:eastAsia="ru-RU"/>
        </w:rPr>
        <w:t xml:space="preserve">установленных в помещении надежных хранилищах (металлических шкафах, пеналах, сейфах). </w:t>
      </w:r>
      <w:r w:rsidRPr="0069293A">
        <w:rPr>
          <w:rFonts w:asciiTheme="minorHAnsi" w:eastAsia="Times New Roman" w:hAnsiTheme="minorHAnsi" w:cstheme="minorHAnsi"/>
          <w:spacing w:val="2"/>
          <w:lang w:eastAsia="ru-RU"/>
        </w:rPr>
        <w:t xml:space="preserve"> </w:t>
      </w:r>
      <w:r w:rsidR="00B843EF" w:rsidRPr="0069293A">
        <w:rPr>
          <w:rFonts w:asciiTheme="minorHAnsi" w:eastAsia="Times New Roman" w:hAnsiTheme="minorHAnsi" w:cstheme="minorHAnsi"/>
          <w:spacing w:val="2"/>
          <w:lang w:eastAsia="ru-RU"/>
        </w:rPr>
        <w:t xml:space="preserve">При этом не допускается осуществлять совместное хранение </w:t>
      </w:r>
      <w:r w:rsidRPr="0069293A">
        <w:rPr>
          <w:rFonts w:asciiTheme="minorHAnsi" w:eastAsia="Times New Roman" w:hAnsiTheme="minorHAnsi" w:cstheme="minorHAnsi"/>
          <w:spacing w:val="2"/>
          <w:lang w:eastAsia="ru-RU"/>
        </w:rPr>
        <w:t xml:space="preserve">ПДн </w:t>
      </w:r>
      <w:r w:rsidR="00B843EF" w:rsidRPr="0069293A">
        <w:rPr>
          <w:rFonts w:asciiTheme="minorHAnsi" w:eastAsia="Times New Roman" w:hAnsiTheme="minorHAnsi" w:cstheme="minorHAnsi"/>
          <w:spacing w:val="2"/>
          <w:lang w:eastAsia="ru-RU"/>
        </w:rPr>
        <w:t>и документов, н</w:t>
      </w:r>
      <w:r w:rsidRPr="0069293A">
        <w:rPr>
          <w:rFonts w:asciiTheme="minorHAnsi" w:eastAsia="Times New Roman" w:hAnsiTheme="minorHAnsi" w:cstheme="minorHAnsi"/>
          <w:spacing w:val="2"/>
          <w:lang w:eastAsia="ru-RU"/>
        </w:rPr>
        <w:t>е относящихся к ним</w:t>
      </w:r>
      <w:r w:rsidR="00B843EF" w:rsidRPr="0069293A">
        <w:rPr>
          <w:rFonts w:asciiTheme="minorHAnsi" w:eastAsia="Times New Roman" w:hAnsiTheme="minorHAnsi" w:cstheme="minorHAnsi"/>
          <w:spacing w:val="2"/>
          <w:lang w:eastAsia="ru-RU"/>
        </w:rPr>
        <w:t>.</w:t>
      </w:r>
    </w:p>
    <w:p w:rsidR="005D6082" w:rsidRPr="0069293A" w:rsidRDefault="005D6082" w:rsidP="005D6082">
      <w:pPr>
        <w:ind w:firstLine="851"/>
        <w:jc w:val="both"/>
        <w:rPr>
          <w:rFonts w:asciiTheme="minorHAnsi" w:eastAsia="Times New Roman" w:hAnsiTheme="minorHAnsi" w:cstheme="minorHAnsi"/>
          <w:spacing w:val="2"/>
          <w:lang w:eastAsia="ru-RU"/>
        </w:rPr>
      </w:pPr>
    </w:p>
    <w:p w:rsidR="005D6082" w:rsidRPr="0069293A" w:rsidRDefault="00954FC9" w:rsidP="00954FC9">
      <w:pPr>
        <w:jc w:val="center"/>
        <w:rPr>
          <w:rFonts w:asciiTheme="minorHAnsi" w:eastAsia="Times New Roman" w:hAnsiTheme="minorHAnsi" w:cstheme="minorHAnsi"/>
          <w:bCs/>
          <w:spacing w:val="2"/>
          <w:lang w:eastAsia="ru-RU"/>
        </w:rPr>
      </w:pPr>
      <w:r w:rsidRPr="0069293A">
        <w:rPr>
          <w:rFonts w:asciiTheme="minorHAnsi" w:eastAsia="Times New Roman" w:hAnsiTheme="minorHAnsi" w:cstheme="minorHAnsi"/>
          <w:bCs/>
          <w:spacing w:val="2"/>
          <w:lang w:eastAsia="ru-RU"/>
        </w:rPr>
        <w:t>3. ПРАВИЛА ПРИЕМА И РЕГИСТРАЦИИ ВХОДЯЩЕЙ КОРРЕСПОНДЕНЦИИ СОДЕРЖАЩЕЙ ПЕРСОНАЛЬНЫЕ ДАННЫЕ</w:t>
      </w:r>
    </w:p>
    <w:p w:rsidR="00954FC9" w:rsidRPr="0069293A" w:rsidRDefault="00954FC9" w:rsidP="00954FC9">
      <w:pPr>
        <w:jc w:val="center"/>
        <w:rPr>
          <w:rFonts w:asciiTheme="minorHAnsi" w:eastAsia="Times New Roman" w:hAnsiTheme="minorHAnsi" w:cstheme="minorHAnsi"/>
          <w:bCs/>
          <w:spacing w:val="2"/>
          <w:lang w:eastAsia="ru-RU"/>
        </w:rPr>
      </w:pPr>
    </w:p>
    <w:p w:rsidR="00954FC9" w:rsidRPr="0069293A" w:rsidRDefault="00954FC9"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bCs/>
          <w:spacing w:val="2"/>
          <w:lang w:eastAsia="ru-RU"/>
        </w:rPr>
        <w:t xml:space="preserve">3.1. </w:t>
      </w:r>
      <w:r w:rsidR="005D6082" w:rsidRPr="0069293A">
        <w:rPr>
          <w:rFonts w:asciiTheme="minorHAnsi" w:eastAsia="Times New Roman" w:hAnsiTheme="minorHAnsi" w:cstheme="minorHAnsi"/>
          <w:bCs/>
          <w:spacing w:val="2"/>
          <w:lang w:eastAsia="ru-RU"/>
        </w:rPr>
        <w:t>П</w:t>
      </w:r>
      <w:r w:rsidR="00B92DED" w:rsidRPr="0069293A">
        <w:rPr>
          <w:rFonts w:asciiTheme="minorHAnsi" w:eastAsia="Times New Roman" w:hAnsiTheme="minorHAnsi" w:cstheme="minorHAnsi"/>
          <w:spacing w:val="2"/>
          <w:lang w:eastAsia="ru-RU"/>
        </w:rPr>
        <w:t>рием, первичную обработку и регистрацию</w:t>
      </w:r>
      <w:r w:rsidR="00B843EF" w:rsidRPr="0069293A">
        <w:rPr>
          <w:rFonts w:asciiTheme="minorHAnsi" w:eastAsia="Times New Roman" w:hAnsiTheme="minorHAnsi" w:cstheme="minorHAnsi"/>
          <w:spacing w:val="2"/>
          <w:lang w:eastAsia="ru-RU"/>
        </w:rPr>
        <w:t xml:space="preserve"> входящей почтовой корреспонденции, содержащей </w:t>
      </w:r>
      <w:r w:rsidRPr="0069293A">
        <w:rPr>
          <w:rFonts w:asciiTheme="minorHAnsi" w:eastAsia="Times New Roman" w:hAnsiTheme="minorHAnsi" w:cstheme="minorHAnsi"/>
          <w:spacing w:val="2"/>
          <w:lang w:eastAsia="ru-RU"/>
        </w:rPr>
        <w:t>ПДн</w:t>
      </w:r>
      <w:r w:rsidR="00B843EF" w:rsidRPr="0069293A">
        <w:rPr>
          <w:rFonts w:asciiTheme="minorHAnsi" w:eastAsia="Times New Roman" w:hAnsiTheme="minorHAnsi" w:cstheme="minorHAnsi"/>
          <w:spacing w:val="2"/>
          <w:lang w:eastAsia="ru-RU"/>
        </w:rPr>
        <w:t xml:space="preserve">, осуществляется </w:t>
      </w:r>
      <w:r w:rsidR="00B92DED" w:rsidRPr="0069293A">
        <w:rPr>
          <w:rFonts w:asciiTheme="minorHAnsi" w:eastAsia="Times New Roman" w:hAnsiTheme="minorHAnsi" w:cstheme="minorHAnsi"/>
          <w:spacing w:val="2"/>
          <w:lang w:eastAsia="ru-RU"/>
        </w:rPr>
        <w:t>служащий Администрации, в чьи должностные обязанности входит прием входящей корреспонденции</w:t>
      </w:r>
      <w:r w:rsidR="0069293A">
        <w:rPr>
          <w:rFonts w:asciiTheme="minorHAnsi" w:eastAsia="Times New Roman" w:hAnsiTheme="minorHAnsi" w:cstheme="minorHAnsi"/>
          <w:spacing w:val="2"/>
          <w:lang w:eastAsia="ru-RU"/>
        </w:rPr>
        <w:t>,</w:t>
      </w:r>
      <w:r w:rsidR="00B92DED" w:rsidRPr="0069293A">
        <w:rPr>
          <w:rFonts w:asciiTheme="minorHAnsi" w:eastAsia="Times New Roman" w:hAnsiTheme="minorHAnsi" w:cstheme="minorHAnsi"/>
          <w:spacing w:val="2"/>
          <w:lang w:eastAsia="ru-RU"/>
        </w:rPr>
        <w:t xml:space="preserve"> или служащий Администрации, уполномоченный на обработку и хранение соответствующих ПДн</w:t>
      </w:r>
      <w:r w:rsidR="00B843EF" w:rsidRPr="0069293A">
        <w:rPr>
          <w:rFonts w:asciiTheme="minorHAnsi" w:eastAsia="Times New Roman" w:hAnsiTheme="minorHAnsi" w:cstheme="minorHAnsi"/>
          <w:spacing w:val="2"/>
          <w:lang w:eastAsia="ru-RU"/>
        </w:rPr>
        <w:t>, при этом проверяется правильность ее доставки, целостность вложений и наличие приложений.</w:t>
      </w:r>
    </w:p>
    <w:p w:rsidR="00954FC9" w:rsidRPr="0069293A" w:rsidRDefault="00B92DED"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3.2. </w:t>
      </w:r>
      <w:r w:rsidR="00B843EF" w:rsidRPr="0069293A">
        <w:rPr>
          <w:rFonts w:asciiTheme="minorHAnsi" w:eastAsia="Times New Roman" w:hAnsiTheme="minorHAnsi" w:cstheme="minorHAnsi"/>
          <w:spacing w:val="2"/>
          <w:lang w:eastAsia="ru-RU"/>
        </w:rPr>
        <w:t>На полученных документах, в правом нижнем углу лицевой стороны документа прост</w:t>
      </w:r>
      <w:r w:rsidRPr="0069293A">
        <w:rPr>
          <w:rFonts w:asciiTheme="minorHAnsi" w:eastAsia="Times New Roman" w:hAnsiTheme="minorHAnsi" w:cstheme="minorHAnsi"/>
          <w:spacing w:val="2"/>
          <w:lang w:eastAsia="ru-RU"/>
        </w:rPr>
        <w:t>авляется регистрационный штамп А</w:t>
      </w:r>
      <w:r w:rsidR="00B843EF" w:rsidRPr="0069293A">
        <w:rPr>
          <w:rFonts w:asciiTheme="minorHAnsi" w:eastAsia="Times New Roman" w:hAnsiTheme="minorHAnsi" w:cstheme="minorHAnsi"/>
          <w:spacing w:val="2"/>
          <w:lang w:eastAsia="ru-RU"/>
        </w:rPr>
        <w:t>дминистрации, с указанием даты поступления документа и его регистрационного номера.</w:t>
      </w:r>
    </w:p>
    <w:p w:rsidR="00954FC9" w:rsidRPr="0069293A" w:rsidRDefault="00B843EF"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Состав документа фиксируется в </w:t>
      </w:r>
      <w:r w:rsidR="00B92DED" w:rsidRPr="0069293A">
        <w:rPr>
          <w:rFonts w:asciiTheme="minorHAnsi" w:eastAsia="Times New Roman" w:hAnsiTheme="minorHAnsi" w:cstheme="minorHAnsi"/>
          <w:spacing w:val="2"/>
          <w:lang w:eastAsia="ru-RU"/>
        </w:rPr>
        <w:t>«</w:t>
      </w:r>
      <w:r w:rsidRPr="0069293A">
        <w:rPr>
          <w:rFonts w:asciiTheme="minorHAnsi" w:eastAsia="Times New Roman" w:hAnsiTheme="minorHAnsi" w:cstheme="minorHAnsi"/>
          <w:spacing w:val="2"/>
          <w:lang w:eastAsia="ru-RU"/>
        </w:rPr>
        <w:t>Журнале регистрации входящих документов</w:t>
      </w:r>
      <w:r w:rsidR="00B92DED" w:rsidRPr="0069293A">
        <w:rPr>
          <w:rFonts w:asciiTheme="minorHAnsi" w:eastAsia="Times New Roman" w:hAnsiTheme="minorHAnsi" w:cstheme="minorHAnsi"/>
          <w:spacing w:val="2"/>
          <w:lang w:eastAsia="ru-RU"/>
        </w:rPr>
        <w:t>»</w:t>
      </w:r>
      <w:r w:rsidRPr="0069293A">
        <w:rPr>
          <w:rFonts w:asciiTheme="minorHAnsi" w:eastAsia="Times New Roman" w:hAnsiTheme="minorHAnsi" w:cstheme="minorHAnsi"/>
          <w:spacing w:val="2"/>
          <w:lang w:eastAsia="ru-RU"/>
        </w:rPr>
        <w:t>.</w:t>
      </w:r>
    </w:p>
    <w:p w:rsidR="00954FC9" w:rsidRPr="0069293A" w:rsidRDefault="00B92DED"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3.3. Поступившие в А</w:t>
      </w:r>
      <w:r w:rsidR="00B843EF" w:rsidRPr="0069293A">
        <w:rPr>
          <w:rFonts w:asciiTheme="minorHAnsi" w:eastAsia="Times New Roman" w:hAnsiTheme="minorHAnsi" w:cstheme="minorHAnsi"/>
          <w:spacing w:val="2"/>
          <w:lang w:eastAsia="ru-RU"/>
        </w:rPr>
        <w:t xml:space="preserve">дминистрацию машинные носители информации, содержащие </w:t>
      </w:r>
      <w:r w:rsidRPr="0069293A">
        <w:rPr>
          <w:rFonts w:asciiTheme="minorHAnsi" w:eastAsia="Times New Roman" w:hAnsiTheme="minorHAnsi" w:cstheme="minorHAnsi"/>
          <w:spacing w:val="2"/>
          <w:lang w:eastAsia="ru-RU"/>
        </w:rPr>
        <w:t xml:space="preserve">ПДн </w:t>
      </w:r>
      <w:r w:rsidR="00B843EF" w:rsidRPr="0069293A">
        <w:rPr>
          <w:rFonts w:asciiTheme="minorHAnsi" w:eastAsia="Times New Roman" w:hAnsiTheme="minorHAnsi" w:cstheme="minorHAnsi"/>
          <w:spacing w:val="2"/>
          <w:lang w:eastAsia="ru-RU"/>
        </w:rPr>
        <w:t xml:space="preserve">(в том числе сторонних организаций) учитываются как приложение к основному входящему документу в </w:t>
      </w:r>
      <w:r w:rsidRPr="0069293A">
        <w:rPr>
          <w:rFonts w:asciiTheme="minorHAnsi" w:eastAsia="Times New Roman" w:hAnsiTheme="minorHAnsi" w:cstheme="minorHAnsi"/>
          <w:spacing w:val="2"/>
          <w:lang w:eastAsia="ru-RU"/>
        </w:rPr>
        <w:t>«</w:t>
      </w:r>
      <w:r w:rsidR="00B843EF" w:rsidRPr="0069293A">
        <w:rPr>
          <w:rFonts w:asciiTheme="minorHAnsi" w:eastAsia="Times New Roman" w:hAnsiTheme="minorHAnsi" w:cstheme="minorHAnsi"/>
          <w:spacing w:val="2"/>
          <w:lang w:eastAsia="ru-RU"/>
        </w:rPr>
        <w:t>Журнале регистрации входящих документов</w:t>
      </w:r>
      <w:r w:rsidRPr="0069293A">
        <w:rPr>
          <w:rFonts w:asciiTheme="minorHAnsi" w:eastAsia="Times New Roman" w:hAnsiTheme="minorHAnsi" w:cstheme="minorHAnsi"/>
          <w:spacing w:val="2"/>
          <w:lang w:eastAsia="ru-RU"/>
        </w:rPr>
        <w:t>»</w:t>
      </w:r>
      <w:r w:rsidR="00B843EF" w:rsidRPr="0069293A">
        <w:rPr>
          <w:rFonts w:asciiTheme="minorHAnsi" w:eastAsia="Times New Roman" w:hAnsiTheme="minorHAnsi" w:cstheme="minorHAnsi"/>
          <w:spacing w:val="2"/>
          <w:lang w:eastAsia="ru-RU"/>
        </w:rPr>
        <w:t>.</w:t>
      </w:r>
    </w:p>
    <w:p w:rsidR="00954FC9" w:rsidRPr="0069293A" w:rsidRDefault="00B92DED"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3.4. </w:t>
      </w:r>
      <w:r w:rsidR="00B843EF" w:rsidRPr="0069293A">
        <w:rPr>
          <w:rFonts w:asciiTheme="minorHAnsi" w:eastAsia="Times New Roman" w:hAnsiTheme="minorHAnsi" w:cstheme="minorHAnsi"/>
          <w:spacing w:val="2"/>
          <w:lang w:eastAsia="ru-RU"/>
        </w:rPr>
        <w:t>После регистрации входящие документы передаются на рассмо</w:t>
      </w:r>
      <w:r w:rsidRPr="0069293A">
        <w:rPr>
          <w:rFonts w:asciiTheme="minorHAnsi" w:eastAsia="Times New Roman" w:hAnsiTheme="minorHAnsi" w:cstheme="minorHAnsi"/>
          <w:spacing w:val="2"/>
          <w:lang w:eastAsia="ru-RU"/>
        </w:rPr>
        <w:t>трение главе А</w:t>
      </w:r>
      <w:r w:rsidR="00B843EF" w:rsidRPr="0069293A">
        <w:rPr>
          <w:rFonts w:asciiTheme="minorHAnsi" w:eastAsia="Times New Roman" w:hAnsiTheme="minorHAnsi" w:cstheme="minorHAnsi"/>
          <w:spacing w:val="2"/>
          <w:lang w:eastAsia="ru-RU"/>
        </w:rPr>
        <w:t>дминистрации.</w:t>
      </w:r>
    </w:p>
    <w:p w:rsidR="00954FC9" w:rsidRPr="0069293A" w:rsidRDefault="00B92DED"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3.5. </w:t>
      </w:r>
      <w:r w:rsidR="00B843EF" w:rsidRPr="0069293A">
        <w:rPr>
          <w:rFonts w:asciiTheme="minorHAnsi" w:eastAsia="Times New Roman" w:hAnsiTheme="minorHAnsi" w:cstheme="minorHAnsi"/>
          <w:spacing w:val="2"/>
          <w:lang w:eastAsia="ru-RU"/>
        </w:rPr>
        <w:t xml:space="preserve">Рассмотренный документ в соответствии с наложенной резолюцией передается под роспись исполнителю для использования в работе. </w:t>
      </w:r>
    </w:p>
    <w:p w:rsidR="00954FC9" w:rsidRPr="0069293A" w:rsidRDefault="0069293A" w:rsidP="0069293A">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3.6. </w:t>
      </w:r>
      <w:r w:rsidR="00B843EF" w:rsidRPr="0069293A">
        <w:rPr>
          <w:rFonts w:asciiTheme="minorHAnsi" w:eastAsia="Times New Roman" w:hAnsiTheme="minorHAnsi" w:cstheme="minorHAnsi"/>
          <w:spacing w:val="2"/>
          <w:lang w:eastAsia="ru-RU"/>
        </w:rPr>
        <w:t>В случае, когда документ должен быть передан двум и более исполнителям, изготавливается необходимое количество копий документов, которые передаются под роспись исполнителям.</w:t>
      </w:r>
      <w:r w:rsidRPr="0069293A">
        <w:rPr>
          <w:rFonts w:asciiTheme="minorHAnsi" w:eastAsia="Times New Roman" w:hAnsiTheme="minorHAnsi" w:cstheme="minorHAnsi"/>
          <w:spacing w:val="2"/>
          <w:lang w:eastAsia="ru-RU"/>
        </w:rPr>
        <w:t xml:space="preserve"> </w:t>
      </w:r>
      <w:r w:rsidR="00954FC9" w:rsidRPr="0069293A">
        <w:rPr>
          <w:rFonts w:asciiTheme="minorHAnsi" w:eastAsia="Times New Roman" w:hAnsiTheme="minorHAnsi" w:cstheme="minorHAnsi"/>
          <w:spacing w:val="2"/>
          <w:lang w:eastAsia="ru-RU"/>
        </w:rPr>
        <w:t>Н</w:t>
      </w:r>
      <w:r w:rsidR="00B843EF" w:rsidRPr="0069293A">
        <w:rPr>
          <w:rFonts w:asciiTheme="minorHAnsi" w:eastAsia="Times New Roman" w:hAnsiTheme="minorHAnsi" w:cstheme="minorHAnsi"/>
          <w:spacing w:val="2"/>
          <w:lang w:eastAsia="ru-RU"/>
        </w:rPr>
        <w:t>а подлиннике документа указывается дата, количество</w:t>
      </w:r>
      <w:r w:rsidRPr="0069293A">
        <w:rPr>
          <w:rFonts w:asciiTheme="minorHAnsi" w:eastAsia="Times New Roman" w:hAnsiTheme="minorHAnsi" w:cstheme="minorHAnsi"/>
          <w:spacing w:val="2"/>
          <w:lang w:eastAsia="ru-RU"/>
        </w:rPr>
        <w:t xml:space="preserve"> изготовленных копий, подпись, фамилия и инициалы </w:t>
      </w:r>
      <w:r w:rsidR="00B843EF" w:rsidRPr="0069293A">
        <w:rPr>
          <w:rFonts w:asciiTheme="minorHAnsi" w:eastAsia="Times New Roman" w:hAnsiTheme="minorHAnsi" w:cstheme="minorHAnsi"/>
          <w:spacing w:val="2"/>
          <w:lang w:eastAsia="ru-RU"/>
        </w:rPr>
        <w:t xml:space="preserve">лица их изготовивших. </w:t>
      </w:r>
    </w:p>
    <w:p w:rsidR="00954FC9" w:rsidRPr="0069293A" w:rsidRDefault="0069293A"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3.7. </w:t>
      </w:r>
      <w:r w:rsidR="00B843EF" w:rsidRPr="0069293A">
        <w:rPr>
          <w:rFonts w:asciiTheme="minorHAnsi" w:eastAsia="Times New Roman" w:hAnsiTheme="minorHAnsi" w:cstheme="minorHAnsi"/>
          <w:spacing w:val="2"/>
          <w:lang w:eastAsia="ru-RU"/>
        </w:rPr>
        <w:t xml:space="preserve">Корреспонденция, содержащая </w:t>
      </w:r>
      <w:r w:rsidRPr="0069293A">
        <w:rPr>
          <w:rFonts w:asciiTheme="minorHAnsi" w:eastAsia="Times New Roman" w:hAnsiTheme="minorHAnsi" w:cstheme="minorHAnsi"/>
          <w:spacing w:val="2"/>
          <w:lang w:eastAsia="ru-RU"/>
        </w:rPr>
        <w:t>ПДн</w:t>
      </w:r>
      <w:r w:rsidR="00B843EF" w:rsidRPr="0069293A">
        <w:rPr>
          <w:rFonts w:asciiTheme="minorHAnsi" w:eastAsia="Times New Roman" w:hAnsiTheme="minorHAnsi" w:cstheme="minorHAnsi"/>
          <w:spacing w:val="2"/>
          <w:lang w:eastAsia="ru-RU"/>
        </w:rPr>
        <w:t xml:space="preserve">, хранится </w:t>
      </w:r>
      <w:r w:rsidRPr="0069293A">
        <w:rPr>
          <w:rFonts w:asciiTheme="minorHAnsi" w:eastAsia="Times New Roman" w:hAnsiTheme="minorHAnsi" w:cstheme="minorHAnsi"/>
          <w:spacing w:val="2"/>
          <w:lang w:eastAsia="ru-RU"/>
        </w:rPr>
        <w:t xml:space="preserve">у служащих Администрации, уполномоченных на обработку и хранение соответствующих ПДн, </w:t>
      </w:r>
      <w:r w:rsidR="00B843EF" w:rsidRPr="0069293A">
        <w:rPr>
          <w:rFonts w:asciiTheme="minorHAnsi" w:eastAsia="Times New Roman" w:hAnsiTheme="minorHAnsi" w:cstheme="minorHAnsi"/>
          <w:spacing w:val="2"/>
          <w:lang w:eastAsia="ru-RU"/>
        </w:rPr>
        <w:t>в сформированных номенклатурных делах</w:t>
      </w:r>
      <w:r w:rsidRPr="0069293A">
        <w:rPr>
          <w:rFonts w:asciiTheme="minorHAnsi" w:eastAsia="Times New Roman" w:hAnsiTheme="minorHAnsi" w:cstheme="minorHAnsi"/>
          <w:spacing w:val="2"/>
          <w:lang w:eastAsia="ru-RU"/>
        </w:rPr>
        <w:t xml:space="preserve"> в соответствии с пунктом 2.9 настоящего Положения</w:t>
      </w:r>
      <w:r w:rsidR="00B843EF" w:rsidRPr="0069293A">
        <w:rPr>
          <w:rFonts w:asciiTheme="minorHAnsi" w:eastAsia="Times New Roman" w:hAnsiTheme="minorHAnsi" w:cstheme="minorHAnsi"/>
          <w:spacing w:val="2"/>
          <w:lang w:eastAsia="ru-RU"/>
        </w:rPr>
        <w:t>.</w:t>
      </w:r>
    </w:p>
    <w:p w:rsidR="00954FC9" w:rsidRPr="0069293A" w:rsidRDefault="0069293A"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3.8. </w:t>
      </w:r>
      <w:r w:rsidR="00B843EF" w:rsidRPr="0069293A">
        <w:rPr>
          <w:rFonts w:asciiTheme="minorHAnsi" w:eastAsia="Times New Roman" w:hAnsiTheme="minorHAnsi" w:cstheme="minorHAnsi"/>
          <w:spacing w:val="2"/>
          <w:lang w:eastAsia="ru-RU"/>
        </w:rPr>
        <w:t xml:space="preserve">При отсутствии необходимости хранения копий </w:t>
      </w:r>
      <w:r w:rsidRPr="0069293A">
        <w:rPr>
          <w:rFonts w:asciiTheme="minorHAnsi" w:eastAsia="Times New Roman" w:hAnsiTheme="minorHAnsi" w:cstheme="minorHAnsi"/>
          <w:spacing w:val="2"/>
          <w:lang w:eastAsia="ru-RU"/>
        </w:rPr>
        <w:t>документов,</w:t>
      </w:r>
      <w:r w:rsidR="00B843EF" w:rsidRPr="0069293A">
        <w:rPr>
          <w:rFonts w:asciiTheme="minorHAnsi" w:eastAsia="Times New Roman" w:hAnsiTheme="minorHAnsi" w:cstheme="minorHAnsi"/>
          <w:spacing w:val="2"/>
          <w:lang w:eastAsia="ru-RU"/>
        </w:rPr>
        <w:t xml:space="preserve"> содержащих </w:t>
      </w:r>
      <w:r w:rsidRPr="0069293A">
        <w:rPr>
          <w:rFonts w:asciiTheme="minorHAnsi" w:eastAsia="Times New Roman" w:hAnsiTheme="minorHAnsi" w:cstheme="minorHAnsi"/>
          <w:spacing w:val="2"/>
          <w:lang w:eastAsia="ru-RU"/>
        </w:rPr>
        <w:t>ПДн</w:t>
      </w:r>
      <w:r w:rsidR="00B843EF" w:rsidRPr="0069293A">
        <w:rPr>
          <w:rFonts w:asciiTheme="minorHAnsi" w:eastAsia="Times New Roman" w:hAnsiTheme="minorHAnsi" w:cstheme="minorHAnsi"/>
          <w:spacing w:val="2"/>
          <w:lang w:eastAsia="ru-RU"/>
        </w:rPr>
        <w:t>, копии уничтожаются, при этом на оригинале документа проставляется соответствующая отметка.</w:t>
      </w:r>
    </w:p>
    <w:p w:rsidR="00954FC9" w:rsidRPr="0069293A" w:rsidRDefault="0069293A" w:rsidP="0069293A">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3.9. </w:t>
      </w:r>
      <w:r w:rsidR="00B843EF" w:rsidRPr="0069293A">
        <w:rPr>
          <w:rFonts w:asciiTheme="minorHAnsi" w:eastAsia="Times New Roman" w:hAnsiTheme="minorHAnsi" w:cstheme="minorHAnsi"/>
          <w:spacing w:val="2"/>
          <w:lang w:eastAsia="ru-RU"/>
        </w:rPr>
        <w:t xml:space="preserve">При обнаружении во входящей корреспонденции содержащей </w:t>
      </w:r>
      <w:r w:rsidRPr="0069293A">
        <w:rPr>
          <w:rFonts w:asciiTheme="minorHAnsi" w:eastAsia="Times New Roman" w:hAnsiTheme="minorHAnsi" w:cstheme="minorHAnsi"/>
          <w:spacing w:val="2"/>
          <w:lang w:eastAsia="ru-RU"/>
        </w:rPr>
        <w:t xml:space="preserve">ПДн </w:t>
      </w:r>
      <w:r w:rsidR="00B843EF" w:rsidRPr="0069293A">
        <w:rPr>
          <w:rFonts w:asciiTheme="minorHAnsi" w:eastAsia="Times New Roman" w:hAnsiTheme="minorHAnsi" w:cstheme="minorHAnsi"/>
          <w:spacing w:val="2"/>
          <w:lang w:eastAsia="ru-RU"/>
        </w:rPr>
        <w:t xml:space="preserve">повреждений или отсутствия указанных в корреспонденции вложенных документов, составляющих </w:t>
      </w:r>
      <w:r w:rsidRPr="0069293A">
        <w:rPr>
          <w:rFonts w:asciiTheme="minorHAnsi" w:eastAsia="Times New Roman" w:hAnsiTheme="minorHAnsi" w:cstheme="minorHAnsi"/>
          <w:spacing w:val="2"/>
          <w:lang w:eastAsia="ru-RU"/>
        </w:rPr>
        <w:t>ПДн</w:t>
      </w:r>
      <w:r w:rsidR="00B843EF" w:rsidRPr="0069293A">
        <w:rPr>
          <w:rFonts w:asciiTheme="minorHAnsi" w:eastAsia="Times New Roman" w:hAnsiTheme="minorHAnsi" w:cstheme="minorHAnsi"/>
          <w:spacing w:val="2"/>
          <w:lang w:eastAsia="ru-RU"/>
        </w:rPr>
        <w:t>, сост</w:t>
      </w:r>
      <w:r w:rsidRPr="0069293A">
        <w:rPr>
          <w:rFonts w:asciiTheme="minorHAnsi" w:eastAsia="Times New Roman" w:hAnsiTheme="minorHAnsi" w:cstheme="minorHAnsi"/>
          <w:spacing w:val="2"/>
          <w:lang w:eastAsia="ru-RU"/>
        </w:rPr>
        <w:t xml:space="preserve">авляется акт в двух экземплярах, один из которых направляется отправителю, второй – </w:t>
      </w:r>
      <w:r w:rsidR="00B843EF" w:rsidRPr="0069293A">
        <w:rPr>
          <w:rFonts w:asciiTheme="minorHAnsi" w:eastAsia="Times New Roman" w:hAnsiTheme="minorHAnsi" w:cstheme="minorHAnsi"/>
          <w:spacing w:val="2"/>
          <w:lang w:eastAsia="ru-RU"/>
        </w:rPr>
        <w:t>подшивается в дело.</w:t>
      </w:r>
    </w:p>
    <w:p w:rsidR="00954FC9" w:rsidRPr="0069293A" w:rsidRDefault="0069293A"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3.10. При поступлении в А</w:t>
      </w:r>
      <w:r w:rsidR="00B843EF" w:rsidRPr="0069293A">
        <w:rPr>
          <w:rFonts w:asciiTheme="minorHAnsi" w:eastAsia="Times New Roman" w:hAnsiTheme="minorHAnsi" w:cstheme="minorHAnsi"/>
          <w:spacing w:val="2"/>
          <w:lang w:eastAsia="ru-RU"/>
        </w:rPr>
        <w:t xml:space="preserve">дминистрацию корреспонденции в электронном виде, содержащей сведения, отнесенные к, служащий, принявший корреспонденцию, обязан перенести документ на бумажный носитель </w:t>
      </w:r>
      <w:r w:rsidRPr="0069293A">
        <w:rPr>
          <w:rFonts w:asciiTheme="minorHAnsi" w:eastAsia="Times New Roman" w:hAnsiTheme="minorHAnsi" w:cstheme="minorHAnsi"/>
          <w:spacing w:val="2"/>
          <w:lang w:eastAsia="ru-RU"/>
        </w:rPr>
        <w:t>и</w:t>
      </w:r>
      <w:r w:rsidR="00B843EF" w:rsidRPr="0069293A">
        <w:rPr>
          <w:rFonts w:asciiTheme="minorHAnsi" w:eastAsia="Times New Roman" w:hAnsiTheme="minorHAnsi" w:cstheme="minorHAnsi"/>
          <w:spacing w:val="2"/>
          <w:lang w:eastAsia="ru-RU"/>
        </w:rPr>
        <w:t xml:space="preserve"> удалить входящее электронное письмо. Учет, первичная обработка и регистрация данного документа осуществляется </w:t>
      </w:r>
      <w:r w:rsidRPr="0069293A">
        <w:rPr>
          <w:rFonts w:asciiTheme="minorHAnsi" w:eastAsia="Times New Roman" w:hAnsiTheme="minorHAnsi" w:cstheme="minorHAnsi"/>
          <w:spacing w:val="2"/>
          <w:lang w:eastAsia="ru-RU"/>
        </w:rPr>
        <w:t>в установленно</w:t>
      </w:r>
      <w:r w:rsidR="00B843EF" w:rsidRPr="0069293A">
        <w:rPr>
          <w:rFonts w:asciiTheme="minorHAnsi" w:eastAsia="Times New Roman" w:hAnsiTheme="minorHAnsi" w:cstheme="minorHAnsi"/>
          <w:spacing w:val="2"/>
          <w:lang w:eastAsia="ru-RU"/>
        </w:rPr>
        <w:t xml:space="preserve">м </w:t>
      </w:r>
      <w:r w:rsidRPr="0069293A">
        <w:rPr>
          <w:rFonts w:asciiTheme="minorHAnsi" w:eastAsia="Times New Roman" w:hAnsiTheme="minorHAnsi" w:cstheme="minorHAnsi"/>
          <w:spacing w:val="2"/>
          <w:lang w:eastAsia="ru-RU"/>
        </w:rPr>
        <w:t>настоящим разделом порядке</w:t>
      </w:r>
      <w:r w:rsidR="00B843EF" w:rsidRPr="0069293A">
        <w:rPr>
          <w:rFonts w:asciiTheme="minorHAnsi" w:eastAsia="Times New Roman" w:hAnsiTheme="minorHAnsi" w:cstheme="minorHAnsi"/>
          <w:spacing w:val="2"/>
          <w:lang w:eastAsia="ru-RU"/>
        </w:rPr>
        <w:t>.</w:t>
      </w:r>
    </w:p>
    <w:p w:rsidR="00954FC9" w:rsidRPr="0069293A" w:rsidRDefault="0069293A" w:rsidP="00954FC9">
      <w:pPr>
        <w:ind w:firstLine="851"/>
        <w:jc w:val="both"/>
        <w:rPr>
          <w:rFonts w:asciiTheme="minorHAnsi" w:eastAsia="Times New Roman" w:hAnsiTheme="minorHAnsi" w:cstheme="minorHAnsi"/>
          <w:spacing w:val="2"/>
          <w:lang w:eastAsia="ru-RU"/>
        </w:rPr>
      </w:pPr>
      <w:r w:rsidRPr="0069293A">
        <w:rPr>
          <w:rFonts w:asciiTheme="minorHAnsi" w:eastAsia="Times New Roman" w:hAnsiTheme="minorHAnsi" w:cstheme="minorHAnsi"/>
          <w:spacing w:val="2"/>
          <w:lang w:eastAsia="ru-RU"/>
        </w:rPr>
        <w:t xml:space="preserve">3.11. </w:t>
      </w:r>
      <w:r w:rsidR="00B843EF" w:rsidRPr="0069293A">
        <w:rPr>
          <w:rFonts w:asciiTheme="minorHAnsi" w:eastAsia="Times New Roman" w:hAnsiTheme="minorHAnsi" w:cstheme="minorHAnsi"/>
          <w:spacing w:val="2"/>
          <w:lang w:eastAsia="ru-RU"/>
        </w:rPr>
        <w:t xml:space="preserve">Изготовление не учтенных (не зарегистрированных) копий документов, содержащих </w:t>
      </w:r>
      <w:r w:rsidRPr="0069293A">
        <w:rPr>
          <w:rFonts w:asciiTheme="minorHAnsi" w:eastAsia="Times New Roman" w:hAnsiTheme="minorHAnsi" w:cstheme="minorHAnsi"/>
          <w:spacing w:val="2"/>
          <w:lang w:eastAsia="ru-RU"/>
        </w:rPr>
        <w:t>ПДн</w:t>
      </w:r>
      <w:r w:rsidR="00B843EF" w:rsidRPr="0069293A">
        <w:rPr>
          <w:rFonts w:asciiTheme="minorHAnsi" w:eastAsia="Times New Roman" w:hAnsiTheme="minorHAnsi" w:cstheme="minorHAnsi"/>
          <w:spacing w:val="2"/>
          <w:lang w:eastAsia="ru-RU"/>
        </w:rPr>
        <w:t>, запрещается.</w:t>
      </w:r>
    </w:p>
    <w:p w:rsidR="00954FC9" w:rsidRDefault="00954FC9" w:rsidP="00B843EF">
      <w:pPr>
        <w:rPr>
          <w:rFonts w:asciiTheme="minorHAnsi" w:eastAsia="Times New Roman" w:hAnsiTheme="minorHAnsi" w:cstheme="minorHAnsi"/>
          <w:color w:val="332E2D"/>
          <w:spacing w:val="2"/>
          <w:lang w:eastAsia="ru-RU"/>
        </w:rPr>
      </w:pPr>
    </w:p>
    <w:p w:rsidR="0069293A" w:rsidRPr="0069293A" w:rsidRDefault="0069293A" w:rsidP="0069293A">
      <w:pPr>
        <w:jc w:val="center"/>
        <w:rPr>
          <w:rFonts w:asciiTheme="minorHAnsi" w:eastAsia="Times New Roman" w:hAnsiTheme="minorHAnsi" w:cstheme="minorHAnsi"/>
          <w:bCs/>
          <w:spacing w:val="2"/>
          <w:lang w:eastAsia="ru-RU"/>
        </w:rPr>
      </w:pPr>
      <w:r w:rsidRPr="0069293A">
        <w:rPr>
          <w:rFonts w:asciiTheme="minorHAnsi" w:eastAsia="Times New Roman" w:hAnsiTheme="minorHAnsi" w:cstheme="minorHAnsi"/>
          <w:bCs/>
          <w:color w:val="332E2D"/>
          <w:spacing w:val="2"/>
          <w:lang w:eastAsia="ru-RU"/>
        </w:rPr>
        <w:t>4</w:t>
      </w:r>
      <w:r w:rsidRPr="0069293A">
        <w:rPr>
          <w:rFonts w:asciiTheme="minorHAnsi" w:eastAsia="Times New Roman" w:hAnsiTheme="minorHAnsi" w:cstheme="minorHAnsi"/>
          <w:bCs/>
          <w:spacing w:val="2"/>
          <w:lang w:eastAsia="ru-RU"/>
        </w:rPr>
        <w:t>. ПРАВИЛА ПОДГОТОВКИ И ОТПРАВКИ ДОКУМЕНТОВ, СОДЕРЖАЩИХ ПЕРСОНАЛЬНЫЕ ДАННЫЕ</w:t>
      </w:r>
    </w:p>
    <w:p w:rsidR="0069293A" w:rsidRPr="0069293A" w:rsidRDefault="0069293A" w:rsidP="0069293A">
      <w:pPr>
        <w:jc w:val="center"/>
        <w:rPr>
          <w:rFonts w:asciiTheme="minorHAnsi" w:eastAsia="Times New Roman" w:hAnsiTheme="minorHAnsi" w:cstheme="minorHAnsi"/>
          <w:bCs/>
          <w:spacing w:val="2"/>
          <w:lang w:eastAsia="ru-RU"/>
        </w:rPr>
      </w:pPr>
    </w:p>
    <w:p w:rsidR="0069293A" w:rsidRPr="0069293A" w:rsidRDefault="0069293A" w:rsidP="0069293A">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4.1. </w:t>
      </w:r>
      <w:r w:rsidR="00B843EF" w:rsidRPr="0069293A">
        <w:rPr>
          <w:rFonts w:asciiTheme="minorHAnsi" w:eastAsia="Times New Roman" w:hAnsiTheme="minorHAnsi" w:cstheme="minorHAnsi"/>
          <w:spacing w:val="2"/>
          <w:lang w:eastAsia="ru-RU"/>
        </w:rPr>
        <w:t xml:space="preserve">Исходящие документы </w:t>
      </w:r>
      <w:r>
        <w:rPr>
          <w:rFonts w:asciiTheme="minorHAnsi" w:eastAsia="Times New Roman" w:hAnsiTheme="minorHAnsi" w:cstheme="minorHAnsi"/>
          <w:spacing w:val="2"/>
          <w:lang w:eastAsia="ru-RU"/>
        </w:rPr>
        <w:t>готовятся на фирменных бланках А</w:t>
      </w:r>
      <w:r w:rsidR="00B843EF" w:rsidRPr="0069293A">
        <w:rPr>
          <w:rFonts w:asciiTheme="minorHAnsi" w:eastAsia="Times New Roman" w:hAnsiTheme="minorHAnsi" w:cstheme="minorHAnsi"/>
          <w:spacing w:val="2"/>
          <w:lang w:eastAsia="ru-RU"/>
        </w:rPr>
        <w:t>дминистрации в соответствии с требованиями по</w:t>
      </w:r>
      <w:r>
        <w:rPr>
          <w:rFonts w:asciiTheme="minorHAnsi" w:eastAsia="Times New Roman" w:hAnsiTheme="minorHAnsi" w:cstheme="minorHAnsi"/>
          <w:spacing w:val="2"/>
          <w:lang w:eastAsia="ru-RU"/>
        </w:rPr>
        <w:t xml:space="preserve"> делопроизводству, принятыми в А</w:t>
      </w:r>
      <w:r w:rsidR="00B843EF" w:rsidRPr="0069293A">
        <w:rPr>
          <w:rFonts w:asciiTheme="minorHAnsi" w:eastAsia="Times New Roman" w:hAnsiTheme="minorHAnsi" w:cstheme="minorHAnsi"/>
          <w:spacing w:val="2"/>
          <w:lang w:eastAsia="ru-RU"/>
        </w:rPr>
        <w:t>дминистрации.</w:t>
      </w:r>
    </w:p>
    <w:p w:rsidR="0069293A" w:rsidRPr="0069293A" w:rsidRDefault="0069293A" w:rsidP="0069293A">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4.2. </w:t>
      </w:r>
      <w:r w:rsidR="00B843EF" w:rsidRPr="0069293A">
        <w:rPr>
          <w:rFonts w:asciiTheme="minorHAnsi" w:eastAsia="Times New Roman" w:hAnsiTheme="minorHAnsi" w:cstheme="minorHAnsi"/>
          <w:spacing w:val="2"/>
          <w:lang w:eastAsia="ru-RU"/>
        </w:rPr>
        <w:t xml:space="preserve">Подписанный </w:t>
      </w:r>
      <w:r>
        <w:rPr>
          <w:rFonts w:asciiTheme="minorHAnsi" w:eastAsia="Times New Roman" w:hAnsiTheme="minorHAnsi" w:cstheme="minorHAnsi"/>
          <w:spacing w:val="2"/>
          <w:lang w:eastAsia="ru-RU"/>
        </w:rPr>
        <w:t>главой Администрации</w:t>
      </w:r>
      <w:r w:rsidR="00B843EF" w:rsidRPr="0069293A">
        <w:rPr>
          <w:rFonts w:asciiTheme="minorHAnsi" w:eastAsia="Times New Roman" w:hAnsiTheme="minorHAnsi" w:cstheme="minorHAnsi"/>
          <w:spacing w:val="2"/>
          <w:lang w:eastAsia="ru-RU"/>
        </w:rPr>
        <w:t xml:space="preserve"> документ регистрируется </w:t>
      </w:r>
      <w:r>
        <w:rPr>
          <w:rFonts w:asciiTheme="minorHAnsi" w:eastAsia="Times New Roman" w:hAnsiTheme="minorHAnsi" w:cstheme="minorHAnsi"/>
          <w:spacing w:val="2"/>
          <w:lang w:eastAsia="ru-RU"/>
        </w:rPr>
        <w:t>служащим</w:t>
      </w:r>
      <w:r w:rsidRPr="0069293A">
        <w:rPr>
          <w:rFonts w:asciiTheme="minorHAnsi" w:eastAsia="Times New Roman" w:hAnsiTheme="minorHAnsi" w:cstheme="minorHAnsi"/>
          <w:spacing w:val="2"/>
          <w:lang w:eastAsia="ru-RU"/>
        </w:rPr>
        <w:t xml:space="preserve"> Администрации, в чьи должностные обязанности входит </w:t>
      </w:r>
      <w:r>
        <w:rPr>
          <w:rFonts w:asciiTheme="minorHAnsi" w:eastAsia="Times New Roman" w:hAnsiTheme="minorHAnsi" w:cstheme="minorHAnsi"/>
          <w:spacing w:val="2"/>
          <w:lang w:eastAsia="ru-RU"/>
        </w:rPr>
        <w:t>отправка исходящей корреспонденции или служащим</w:t>
      </w:r>
      <w:r w:rsidRPr="0069293A">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Администрации, уполномоченным</w:t>
      </w:r>
      <w:r w:rsidRPr="0069293A">
        <w:rPr>
          <w:rFonts w:asciiTheme="minorHAnsi" w:eastAsia="Times New Roman" w:hAnsiTheme="minorHAnsi" w:cstheme="minorHAnsi"/>
          <w:spacing w:val="2"/>
          <w:lang w:eastAsia="ru-RU"/>
        </w:rPr>
        <w:t xml:space="preserve"> на обработку и хранение соответствующих ПДн</w:t>
      </w:r>
      <w:r>
        <w:rPr>
          <w:rFonts w:asciiTheme="minorHAnsi" w:eastAsia="Times New Roman" w:hAnsiTheme="minorHAnsi" w:cstheme="minorHAnsi"/>
          <w:spacing w:val="2"/>
          <w:lang w:eastAsia="ru-RU"/>
        </w:rPr>
        <w:t>, в «</w:t>
      </w:r>
      <w:r w:rsidR="00B843EF" w:rsidRPr="0069293A">
        <w:rPr>
          <w:rFonts w:asciiTheme="minorHAnsi" w:eastAsia="Times New Roman" w:hAnsiTheme="minorHAnsi" w:cstheme="minorHAnsi"/>
          <w:spacing w:val="2"/>
          <w:lang w:eastAsia="ru-RU"/>
        </w:rPr>
        <w:t>Журнале регистрации исходящих документов</w:t>
      </w:r>
      <w:r>
        <w:rPr>
          <w:rFonts w:asciiTheme="minorHAnsi" w:eastAsia="Times New Roman" w:hAnsiTheme="minorHAnsi" w:cstheme="minorHAnsi"/>
          <w:spacing w:val="2"/>
          <w:lang w:eastAsia="ru-RU"/>
        </w:rPr>
        <w:t>»</w:t>
      </w:r>
      <w:r w:rsidR="00B843EF" w:rsidRPr="0069293A">
        <w:rPr>
          <w:rFonts w:asciiTheme="minorHAnsi" w:eastAsia="Times New Roman" w:hAnsiTheme="minorHAnsi" w:cstheme="minorHAnsi"/>
          <w:spacing w:val="2"/>
          <w:lang w:eastAsia="ru-RU"/>
        </w:rPr>
        <w:t xml:space="preserve"> и направляется адресату.</w:t>
      </w:r>
    </w:p>
    <w:p w:rsidR="0069293A" w:rsidRPr="0069293A" w:rsidRDefault="0069293A" w:rsidP="0069293A">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4.3. П</w:t>
      </w:r>
      <w:r w:rsidR="00B843EF" w:rsidRPr="0069293A">
        <w:rPr>
          <w:rFonts w:asciiTheme="minorHAnsi" w:eastAsia="Times New Roman" w:hAnsiTheme="minorHAnsi" w:cstheme="minorHAnsi"/>
          <w:spacing w:val="2"/>
          <w:lang w:eastAsia="ru-RU"/>
        </w:rPr>
        <w:t xml:space="preserve">ри получении </w:t>
      </w:r>
      <w:r>
        <w:rPr>
          <w:rFonts w:asciiTheme="minorHAnsi" w:eastAsia="Times New Roman" w:hAnsiTheme="minorHAnsi" w:cstheme="minorHAnsi"/>
          <w:spacing w:val="2"/>
          <w:lang w:eastAsia="ru-RU"/>
        </w:rPr>
        <w:t>служащим</w:t>
      </w:r>
      <w:r w:rsidRPr="0069293A">
        <w:rPr>
          <w:rFonts w:asciiTheme="minorHAnsi" w:eastAsia="Times New Roman" w:hAnsiTheme="minorHAnsi" w:cstheme="minorHAnsi"/>
          <w:spacing w:val="2"/>
          <w:lang w:eastAsia="ru-RU"/>
        </w:rPr>
        <w:t xml:space="preserve"> Администрации, в чьи должностные обязанности входит </w:t>
      </w:r>
      <w:r>
        <w:rPr>
          <w:rFonts w:asciiTheme="minorHAnsi" w:eastAsia="Times New Roman" w:hAnsiTheme="minorHAnsi" w:cstheme="minorHAnsi"/>
          <w:spacing w:val="2"/>
          <w:lang w:eastAsia="ru-RU"/>
        </w:rPr>
        <w:t>отправка исходящей корреспонденции,</w:t>
      </w:r>
      <w:r w:rsidRPr="0069293A">
        <w:rPr>
          <w:rFonts w:asciiTheme="minorHAnsi" w:eastAsia="Times New Roman" w:hAnsiTheme="minorHAnsi" w:cstheme="minorHAnsi"/>
          <w:spacing w:val="2"/>
          <w:lang w:eastAsia="ru-RU"/>
        </w:rPr>
        <w:t xml:space="preserve"> </w:t>
      </w:r>
      <w:r w:rsidR="00B843EF" w:rsidRPr="0069293A">
        <w:rPr>
          <w:rFonts w:asciiTheme="minorHAnsi" w:eastAsia="Times New Roman" w:hAnsiTheme="minorHAnsi" w:cstheme="minorHAnsi"/>
          <w:spacing w:val="2"/>
          <w:lang w:eastAsia="ru-RU"/>
        </w:rPr>
        <w:t>от исполнителей документов, предназначенных к отправке,</w:t>
      </w:r>
      <w:r>
        <w:rPr>
          <w:rFonts w:asciiTheme="minorHAnsi" w:eastAsia="Times New Roman" w:hAnsiTheme="minorHAnsi" w:cstheme="minorHAnsi"/>
          <w:spacing w:val="2"/>
          <w:lang w:eastAsia="ru-RU"/>
        </w:rPr>
        <w:t xml:space="preserve"> он проверяет</w:t>
      </w:r>
      <w:r w:rsidR="00B843EF" w:rsidRPr="0069293A">
        <w:rPr>
          <w:rFonts w:asciiTheme="minorHAnsi" w:eastAsia="Times New Roman" w:hAnsiTheme="minorHAnsi" w:cstheme="minorHAnsi"/>
          <w:spacing w:val="2"/>
          <w:lang w:eastAsia="ru-RU"/>
        </w:rPr>
        <w:t xml:space="preserve"> наличие всех экземпляров и листов документа, приложений к нему, правильность оформления и адресования;</w:t>
      </w:r>
      <w:r>
        <w:rPr>
          <w:rFonts w:asciiTheme="minorHAnsi" w:eastAsia="Times New Roman" w:hAnsiTheme="minorHAnsi" w:cstheme="minorHAnsi"/>
          <w:spacing w:val="2"/>
          <w:lang w:eastAsia="ru-RU"/>
        </w:rPr>
        <w:t xml:space="preserve"> выясняет</w:t>
      </w:r>
      <w:r w:rsidR="00B843EF" w:rsidRPr="0069293A">
        <w:rPr>
          <w:rFonts w:asciiTheme="minorHAnsi" w:eastAsia="Times New Roman" w:hAnsiTheme="minorHAnsi" w:cstheme="minorHAnsi"/>
          <w:spacing w:val="2"/>
          <w:lang w:eastAsia="ru-RU"/>
        </w:rPr>
        <w:t xml:space="preserve"> способ отправки документа (пакет может быть доставлен адресату ценным, заказным письмом либо лично исполнителем при наличии такой возможности).</w:t>
      </w:r>
    </w:p>
    <w:p w:rsidR="0069293A" w:rsidRDefault="0069293A" w:rsidP="00B843EF">
      <w:pPr>
        <w:rPr>
          <w:rFonts w:asciiTheme="minorHAnsi" w:eastAsia="Times New Roman" w:hAnsiTheme="minorHAnsi" w:cstheme="minorHAnsi"/>
          <w:color w:val="332E2D"/>
          <w:spacing w:val="2"/>
          <w:lang w:eastAsia="ru-RU"/>
        </w:rPr>
      </w:pPr>
    </w:p>
    <w:p w:rsidR="00F33826" w:rsidRPr="00F33826" w:rsidRDefault="00F33826" w:rsidP="00F33826">
      <w:pPr>
        <w:jc w:val="center"/>
        <w:rPr>
          <w:rFonts w:asciiTheme="minorHAnsi" w:eastAsia="Times New Roman" w:hAnsiTheme="minorHAnsi" w:cstheme="minorHAnsi"/>
          <w:bCs/>
          <w:spacing w:val="2"/>
          <w:lang w:eastAsia="ru-RU"/>
        </w:rPr>
      </w:pPr>
      <w:r w:rsidRPr="00F33826">
        <w:rPr>
          <w:rFonts w:asciiTheme="minorHAnsi" w:eastAsia="Times New Roman" w:hAnsiTheme="minorHAnsi" w:cstheme="minorHAnsi"/>
          <w:bCs/>
          <w:spacing w:val="2"/>
          <w:lang w:eastAsia="ru-RU"/>
        </w:rPr>
        <w:t>5. ЗАКЛЮЧИТЕЛЬНЫЕ ПОЛОЖЕНИЯ</w:t>
      </w:r>
    </w:p>
    <w:p w:rsidR="00F33826" w:rsidRPr="00F33826" w:rsidRDefault="00B843EF" w:rsidP="00F33826">
      <w:pPr>
        <w:ind w:firstLine="851"/>
        <w:jc w:val="both"/>
        <w:rPr>
          <w:rFonts w:asciiTheme="minorHAnsi" w:eastAsia="Times New Roman" w:hAnsiTheme="minorHAnsi" w:cstheme="minorHAnsi"/>
          <w:spacing w:val="2"/>
          <w:lang w:eastAsia="ru-RU"/>
        </w:rPr>
      </w:pPr>
      <w:r w:rsidRPr="00F33826">
        <w:rPr>
          <w:rFonts w:asciiTheme="minorHAnsi" w:eastAsia="Times New Roman" w:hAnsiTheme="minorHAnsi" w:cstheme="minorHAnsi"/>
          <w:spacing w:val="2"/>
          <w:lang w:eastAsia="ru-RU"/>
        </w:rPr>
        <w:t>Настоящее Положение доводится</w:t>
      </w:r>
      <w:r w:rsidR="00F33826" w:rsidRPr="00F33826">
        <w:rPr>
          <w:rFonts w:asciiTheme="minorHAnsi" w:eastAsia="Times New Roman" w:hAnsiTheme="minorHAnsi" w:cstheme="minorHAnsi"/>
          <w:spacing w:val="2"/>
          <w:lang w:eastAsia="ru-RU"/>
        </w:rPr>
        <w:t xml:space="preserve"> до служащих А</w:t>
      </w:r>
      <w:r w:rsidRPr="00F33826">
        <w:rPr>
          <w:rFonts w:asciiTheme="minorHAnsi" w:eastAsia="Times New Roman" w:hAnsiTheme="minorHAnsi" w:cstheme="minorHAnsi"/>
          <w:spacing w:val="2"/>
          <w:lang w:eastAsia="ru-RU"/>
        </w:rPr>
        <w:t>дминистрации, в должностные обязанности которых входит обработка ПДн, под роспись при приеме на работу.</w:t>
      </w:r>
    </w:p>
    <w:p w:rsidR="00F33826" w:rsidRDefault="00F33826"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B753C" w:rsidRDefault="00FB753C" w:rsidP="00F33826">
      <w:pPr>
        <w:rPr>
          <w:rFonts w:asciiTheme="minorHAnsi" w:eastAsia="Times New Roman" w:hAnsiTheme="minorHAnsi" w:cstheme="minorHAnsi"/>
          <w:color w:val="332E2D"/>
          <w:spacing w:val="2"/>
          <w:lang w:eastAsia="ru-RU"/>
        </w:rPr>
      </w:pPr>
    </w:p>
    <w:p w:rsidR="00F33826" w:rsidRDefault="00F33826" w:rsidP="00F33826">
      <w:pPr>
        <w:rPr>
          <w:rFonts w:asciiTheme="minorHAnsi" w:eastAsia="Times New Roman" w:hAnsiTheme="minorHAnsi" w:cstheme="minorHAnsi"/>
          <w:color w:val="332E2D"/>
          <w:spacing w:val="2"/>
          <w:lang w:eastAsia="ru-RU"/>
        </w:rPr>
      </w:pPr>
    </w:p>
    <w:p w:rsidR="00F33826" w:rsidRPr="005D6082" w:rsidRDefault="00D6601E" w:rsidP="00F33826">
      <w:pPr>
        <w:jc w:val="right"/>
        <w:rPr>
          <w:rFonts w:asciiTheme="minorHAnsi" w:eastAsia="Times New Roman" w:hAnsiTheme="minorHAnsi" w:cstheme="minorHAnsi"/>
          <w:spacing w:val="2"/>
          <w:sz w:val="24"/>
          <w:szCs w:val="24"/>
          <w:lang w:eastAsia="ru-RU"/>
        </w:rPr>
      </w:pPr>
      <w:r>
        <w:rPr>
          <w:rFonts w:asciiTheme="minorHAnsi" w:eastAsia="Times New Roman" w:hAnsiTheme="minorHAnsi" w:cstheme="minorHAnsi"/>
          <w:spacing w:val="2"/>
          <w:sz w:val="24"/>
          <w:szCs w:val="24"/>
          <w:lang w:eastAsia="ru-RU"/>
        </w:rPr>
        <w:t>ПРИЛОЖЕНИЕ № 8</w:t>
      </w:r>
    </w:p>
    <w:p w:rsidR="00F33826" w:rsidRPr="005D6082" w:rsidRDefault="00F33826" w:rsidP="00F33826">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к постановлению администрации</w:t>
      </w:r>
    </w:p>
    <w:p w:rsidR="00F33826" w:rsidRPr="005D6082" w:rsidRDefault="00F33826" w:rsidP="00F33826">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Бирофельдского сельского поселения</w:t>
      </w:r>
    </w:p>
    <w:p w:rsidR="00703087" w:rsidRPr="005D6082" w:rsidRDefault="00703087" w:rsidP="00703087">
      <w:pPr>
        <w:jc w:val="right"/>
        <w:rPr>
          <w:rFonts w:asciiTheme="minorHAnsi" w:eastAsia="Times New Roman" w:hAnsiTheme="minorHAnsi" w:cstheme="minorHAnsi"/>
          <w:spacing w:val="2"/>
          <w:sz w:val="24"/>
          <w:szCs w:val="24"/>
          <w:lang w:eastAsia="ru-RU"/>
        </w:rPr>
      </w:pPr>
      <w:r w:rsidRPr="005D6082">
        <w:rPr>
          <w:rFonts w:asciiTheme="minorHAnsi" w:eastAsia="Times New Roman" w:hAnsiTheme="minorHAnsi" w:cstheme="minorHAnsi"/>
          <w:spacing w:val="2"/>
          <w:sz w:val="24"/>
          <w:szCs w:val="24"/>
          <w:lang w:eastAsia="ru-RU"/>
        </w:rPr>
        <w:t xml:space="preserve">от </w:t>
      </w:r>
      <w:r>
        <w:rPr>
          <w:rFonts w:asciiTheme="minorHAnsi" w:eastAsia="Times New Roman" w:hAnsiTheme="minorHAnsi" w:cstheme="minorHAnsi"/>
          <w:spacing w:val="2"/>
          <w:sz w:val="24"/>
          <w:szCs w:val="24"/>
          <w:lang w:eastAsia="ru-RU"/>
        </w:rPr>
        <w:t>24.06.</w:t>
      </w:r>
      <w:r w:rsidRPr="005D6082">
        <w:rPr>
          <w:rFonts w:asciiTheme="minorHAnsi" w:eastAsia="Times New Roman" w:hAnsiTheme="minorHAnsi" w:cstheme="minorHAnsi"/>
          <w:spacing w:val="2"/>
          <w:sz w:val="24"/>
          <w:szCs w:val="24"/>
          <w:lang w:eastAsia="ru-RU"/>
        </w:rPr>
        <w:t xml:space="preserve">2019 </w:t>
      </w:r>
      <w:r>
        <w:rPr>
          <w:rFonts w:asciiTheme="minorHAnsi" w:eastAsia="Times New Roman" w:hAnsiTheme="minorHAnsi" w:cstheme="minorHAnsi"/>
          <w:spacing w:val="2"/>
          <w:sz w:val="24"/>
          <w:szCs w:val="24"/>
          <w:lang w:eastAsia="ru-RU"/>
        </w:rPr>
        <w:t>№ 67</w:t>
      </w:r>
    </w:p>
    <w:p w:rsidR="00F33826" w:rsidRDefault="00F33826" w:rsidP="00B843EF">
      <w:pPr>
        <w:jc w:val="center"/>
        <w:rPr>
          <w:rFonts w:asciiTheme="minorHAnsi" w:eastAsia="Times New Roman" w:hAnsiTheme="minorHAnsi" w:cstheme="minorHAnsi"/>
          <w:color w:val="332E2D"/>
          <w:spacing w:val="2"/>
          <w:lang w:eastAsia="ru-RU"/>
        </w:rPr>
      </w:pPr>
    </w:p>
    <w:p w:rsidR="00F33826" w:rsidRPr="00C31732" w:rsidRDefault="00F33826" w:rsidP="00B843EF">
      <w:pPr>
        <w:jc w:val="center"/>
        <w:rPr>
          <w:rFonts w:asciiTheme="minorHAnsi" w:eastAsia="Times New Roman" w:hAnsiTheme="minorHAnsi" w:cstheme="minorHAnsi"/>
          <w:spacing w:val="2"/>
          <w:lang w:eastAsia="ru-RU"/>
        </w:rPr>
      </w:pPr>
    </w:p>
    <w:p w:rsidR="00F33826" w:rsidRPr="00C31732" w:rsidRDefault="00B843EF" w:rsidP="00F33826">
      <w:pPr>
        <w:jc w:val="center"/>
        <w:rPr>
          <w:rFonts w:asciiTheme="minorHAnsi" w:eastAsia="Times New Roman" w:hAnsiTheme="minorHAnsi" w:cstheme="minorHAnsi"/>
          <w:b/>
          <w:spacing w:val="2"/>
          <w:lang w:eastAsia="ru-RU"/>
        </w:rPr>
      </w:pPr>
      <w:r w:rsidRPr="00C31732">
        <w:rPr>
          <w:rFonts w:asciiTheme="minorHAnsi" w:eastAsia="Times New Roman" w:hAnsiTheme="minorHAnsi" w:cstheme="minorHAnsi"/>
          <w:b/>
          <w:spacing w:val="2"/>
          <w:lang w:eastAsia="ru-RU"/>
        </w:rPr>
        <w:t>ПОЛОЖЕНИЕ</w:t>
      </w:r>
    </w:p>
    <w:p w:rsidR="00F33826" w:rsidRPr="00C31732" w:rsidRDefault="00B843EF" w:rsidP="00F33826">
      <w:pPr>
        <w:jc w:val="center"/>
        <w:rPr>
          <w:rFonts w:asciiTheme="minorHAnsi" w:eastAsia="Times New Roman" w:hAnsiTheme="minorHAnsi" w:cstheme="minorHAnsi"/>
          <w:b/>
          <w:spacing w:val="2"/>
          <w:lang w:eastAsia="ru-RU"/>
        </w:rPr>
      </w:pPr>
      <w:r w:rsidRPr="00C31732">
        <w:rPr>
          <w:rFonts w:asciiTheme="minorHAnsi" w:eastAsia="Times New Roman" w:hAnsiTheme="minorHAnsi" w:cstheme="minorHAnsi"/>
          <w:b/>
          <w:spacing w:val="2"/>
          <w:lang w:eastAsia="ru-RU"/>
        </w:rPr>
        <w:t xml:space="preserve">об организации и обеспечении защиты персональных данных </w:t>
      </w:r>
    </w:p>
    <w:p w:rsidR="00F33826" w:rsidRPr="00C31732" w:rsidRDefault="00B843EF" w:rsidP="00F33826">
      <w:pPr>
        <w:jc w:val="center"/>
        <w:rPr>
          <w:rFonts w:asciiTheme="minorHAnsi" w:eastAsia="Times New Roman" w:hAnsiTheme="minorHAnsi" w:cstheme="minorHAnsi"/>
          <w:b/>
          <w:spacing w:val="2"/>
          <w:lang w:eastAsia="ru-RU"/>
        </w:rPr>
      </w:pPr>
      <w:r w:rsidRPr="00C31732">
        <w:rPr>
          <w:rFonts w:asciiTheme="minorHAnsi" w:eastAsia="Times New Roman" w:hAnsiTheme="minorHAnsi" w:cstheme="minorHAnsi"/>
          <w:b/>
          <w:spacing w:val="2"/>
          <w:lang w:eastAsia="ru-RU"/>
        </w:rPr>
        <w:t xml:space="preserve">при их обработке в информационных системах персональных </w:t>
      </w:r>
    </w:p>
    <w:p w:rsidR="00F33826" w:rsidRPr="00C31732" w:rsidRDefault="00B843EF" w:rsidP="00F33826">
      <w:pPr>
        <w:jc w:val="center"/>
        <w:rPr>
          <w:rFonts w:asciiTheme="minorHAnsi" w:eastAsia="Times New Roman" w:hAnsiTheme="minorHAnsi" w:cstheme="minorHAnsi"/>
          <w:b/>
          <w:spacing w:val="2"/>
          <w:lang w:eastAsia="ru-RU"/>
        </w:rPr>
      </w:pPr>
      <w:r w:rsidRPr="00C31732">
        <w:rPr>
          <w:rFonts w:asciiTheme="minorHAnsi" w:eastAsia="Times New Roman" w:hAnsiTheme="minorHAnsi" w:cstheme="minorHAnsi"/>
          <w:b/>
          <w:spacing w:val="2"/>
          <w:lang w:eastAsia="ru-RU"/>
        </w:rPr>
        <w:t xml:space="preserve">данных администрации </w:t>
      </w:r>
      <w:r w:rsidR="00F33826" w:rsidRPr="00C31732">
        <w:rPr>
          <w:rFonts w:asciiTheme="minorHAnsi" w:eastAsia="Times New Roman" w:hAnsiTheme="minorHAnsi" w:cstheme="minorHAnsi"/>
          <w:b/>
          <w:spacing w:val="2"/>
          <w:lang w:eastAsia="ru-RU"/>
        </w:rPr>
        <w:t>Бирофельдского сельского поселения</w:t>
      </w:r>
      <w:r w:rsidR="00F33826" w:rsidRPr="00C31732">
        <w:rPr>
          <w:rFonts w:asciiTheme="minorHAnsi" w:eastAsia="Times New Roman" w:hAnsiTheme="minorHAnsi" w:cstheme="minorHAnsi"/>
          <w:b/>
          <w:spacing w:val="2"/>
          <w:lang w:eastAsia="ru-RU"/>
        </w:rPr>
        <w:br/>
        <w:t xml:space="preserve">Биробиджанского муниципального района </w:t>
      </w:r>
    </w:p>
    <w:p w:rsidR="00F33826" w:rsidRPr="00C31732" w:rsidRDefault="00F33826" w:rsidP="00F33826">
      <w:pPr>
        <w:jc w:val="center"/>
        <w:rPr>
          <w:rFonts w:asciiTheme="minorHAnsi" w:eastAsia="Times New Roman" w:hAnsiTheme="minorHAnsi" w:cstheme="minorHAnsi"/>
          <w:b/>
          <w:spacing w:val="2"/>
          <w:lang w:eastAsia="ru-RU"/>
        </w:rPr>
      </w:pPr>
      <w:r w:rsidRPr="00C31732">
        <w:rPr>
          <w:rFonts w:asciiTheme="minorHAnsi" w:eastAsia="Times New Roman" w:hAnsiTheme="minorHAnsi" w:cstheme="minorHAnsi"/>
          <w:b/>
          <w:spacing w:val="2"/>
          <w:lang w:eastAsia="ru-RU"/>
        </w:rPr>
        <w:t xml:space="preserve">Еврейской автономной области </w:t>
      </w:r>
    </w:p>
    <w:p w:rsidR="00B843EF" w:rsidRPr="00C31732" w:rsidRDefault="00B843EF" w:rsidP="00B843EF">
      <w:pPr>
        <w:jc w:val="center"/>
        <w:rPr>
          <w:rFonts w:asciiTheme="minorHAnsi" w:eastAsia="Times New Roman" w:hAnsiTheme="minorHAnsi" w:cstheme="minorHAnsi"/>
          <w:b/>
          <w:spacing w:val="2"/>
          <w:lang w:eastAsia="ru-RU"/>
        </w:rPr>
      </w:pPr>
      <w:r w:rsidRPr="00C31732">
        <w:rPr>
          <w:rFonts w:asciiTheme="minorHAnsi" w:eastAsia="Times New Roman" w:hAnsiTheme="minorHAnsi" w:cstheme="minorHAnsi"/>
          <w:b/>
          <w:spacing w:val="2"/>
          <w:lang w:eastAsia="ru-RU"/>
        </w:rPr>
        <w:t xml:space="preserve"> </w:t>
      </w:r>
    </w:p>
    <w:p w:rsidR="00C31732" w:rsidRDefault="00C31732" w:rsidP="00C31732">
      <w:pPr>
        <w:jc w:val="center"/>
        <w:rPr>
          <w:rFonts w:asciiTheme="minorHAnsi" w:eastAsia="Times New Roman" w:hAnsiTheme="minorHAnsi" w:cstheme="minorHAnsi"/>
          <w:bCs/>
          <w:spacing w:val="2"/>
          <w:lang w:eastAsia="ru-RU"/>
        </w:rPr>
      </w:pPr>
      <w:r w:rsidRPr="00C31732">
        <w:rPr>
          <w:rFonts w:asciiTheme="minorHAnsi" w:eastAsia="Times New Roman" w:hAnsiTheme="minorHAnsi" w:cstheme="minorHAnsi"/>
          <w:bCs/>
          <w:spacing w:val="2"/>
          <w:lang w:eastAsia="ru-RU"/>
        </w:rPr>
        <w:t>1. ОБЩИЕ ПОЛОЖЕНИЯ</w:t>
      </w:r>
    </w:p>
    <w:p w:rsidR="00C31732" w:rsidRPr="00C31732" w:rsidRDefault="00C31732" w:rsidP="00C31732">
      <w:pPr>
        <w:jc w:val="center"/>
        <w:rPr>
          <w:rFonts w:asciiTheme="minorHAnsi" w:eastAsia="Times New Roman" w:hAnsiTheme="minorHAnsi" w:cstheme="minorHAnsi"/>
          <w:bCs/>
          <w:spacing w:val="2"/>
          <w:lang w:eastAsia="ru-RU"/>
        </w:rPr>
      </w:pPr>
    </w:p>
    <w:p w:rsidR="00C31732" w:rsidRPr="00C31732" w:rsidRDefault="00C31732" w:rsidP="00C31732">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1.1. </w:t>
      </w:r>
      <w:r w:rsidR="00B843EF" w:rsidRPr="00C31732">
        <w:rPr>
          <w:rFonts w:asciiTheme="minorHAnsi" w:eastAsia="Times New Roman" w:hAnsiTheme="minorHAnsi" w:cstheme="minorHAnsi"/>
          <w:spacing w:val="2"/>
          <w:lang w:eastAsia="ru-RU"/>
        </w:rPr>
        <w:t>Настоящее Положение разработано в соответствии с Федеральным зак</w:t>
      </w:r>
      <w:r w:rsidRPr="00C31732">
        <w:rPr>
          <w:rFonts w:asciiTheme="minorHAnsi" w:eastAsia="Times New Roman" w:hAnsiTheme="minorHAnsi" w:cstheme="minorHAnsi"/>
          <w:spacing w:val="2"/>
          <w:lang w:eastAsia="ru-RU"/>
        </w:rPr>
        <w:t>оном Российской Федерации от 27.07.</w:t>
      </w:r>
      <w:r w:rsidR="00B843EF" w:rsidRPr="00C31732">
        <w:rPr>
          <w:rFonts w:asciiTheme="minorHAnsi" w:eastAsia="Times New Roman" w:hAnsiTheme="minorHAnsi" w:cstheme="minorHAnsi"/>
          <w:spacing w:val="2"/>
          <w:lang w:eastAsia="ru-RU"/>
        </w:rPr>
        <w:t xml:space="preserve">2006 </w:t>
      </w:r>
      <w:r w:rsidRPr="00C31732">
        <w:rPr>
          <w:rFonts w:asciiTheme="minorHAnsi" w:eastAsia="Times New Roman" w:hAnsiTheme="minorHAnsi" w:cstheme="minorHAnsi"/>
          <w:spacing w:val="2"/>
          <w:lang w:eastAsia="ru-RU"/>
        </w:rPr>
        <w:t>№</w:t>
      </w:r>
      <w:r w:rsidR="00B843EF" w:rsidRPr="00C31732">
        <w:rPr>
          <w:rFonts w:asciiTheme="minorHAnsi" w:eastAsia="Times New Roman" w:hAnsiTheme="minorHAnsi" w:cstheme="minorHAnsi"/>
          <w:spacing w:val="2"/>
          <w:lang w:eastAsia="ru-RU"/>
        </w:rPr>
        <w:t xml:space="preserve"> 152-ФЗ «О персональных данных», </w:t>
      </w:r>
      <w:bookmarkStart w:id="70" w:name="C747"/>
      <w:bookmarkEnd w:id="70"/>
      <w:r w:rsidR="00B843EF" w:rsidRPr="00C31732">
        <w:rPr>
          <w:rFonts w:asciiTheme="minorHAnsi" w:eastAsia="Times New Roman" w:hAnsiTheme="minorHAnsi" w:cstheme="minorHAnsi"/>
          <w:spacing w:val="2"/>
          <w:lang w:eastAsia="ru-RU"/>
        </w:rPr>
        <w:t>постановлением</w:t>
      </w:r>
      <w:r w:rsidRPr="00C31732">
        <w:rPr>
          <w:rFonts w:asciiTheme="minorHAnsi" w:eastAsia="Times New Roman" w:hAnsiTheme="minorHAnsi" w:cstheme="minorHAnsi"/>
          <w:spacing w:val="2"/>
          <w:lang w:eastAsia="ru-RU"/>
        </w:rPr>
        <w:t xml:space="preserve"> </w:t>
      </w:r>
      <w:r w:rsidR="00B843EF" w:rsidRPr="00C31732">
        <w:rPr>
          <w:rFonts w:asciiTheme="minorHAnsi" w:eastAsia="Times New Roman" w:hAnsiTheme="minorHAnsi" w:cstheme="minorHAnsi"/>
          <w:spacing w:val="2"/>
          <w:lang w:eastAsia="ru-RU"/>
        </w:rPr>
        <w:t>Правитель</w:t>
      </w:r>
      <w:r w:rsidRPr="00C31732">
        <w:rPr>
          <w:rFonts w:asciiTheme="minorHAnsi" w:eastAsia="Times New Roman" w:hAnsiTheme="minorHAnsi" w:cstheme="minorHAnsi"/>
          <w:spacing w:val="2"/>
          <w:lang w:eastAsia="ru-RU"/>
        </w:rPr>
        <w:t>ства Российской Федерации от 21.03.</w:t>
      </w:r>
      <w:r w:rsidR="00B843EF" w:rsidRPr="00C31732">
        <w:rPr>
          <w:rFonts w:asciiTheme="minorHAnsi" w:eastAsia="Times New Roman" w:hAnsiTheme="minorHAnsi" w:cstheme="minorHAnsi"/>
          <w:spacing w:val="2"/>
          <w:lang w:eastAsia="ru-RU"/>
        </w:rPr>
        <w:t>2012</w:t>
      </w:r>
      <w:r w:rsidRPr="00C31732">
        <w:rPr>
          <w:rFonts w:asciiTheme="minorHAnsi" w:eastAsia="Times New Roman" w:hAnsiTheme="minorHAnsi" w:cstheme="minorHAnsi"/>
          <w:spacing w:val="2"/>
          <w:lang w:eastAsia="ru-RU"/>
        </w:rPr>
        <w:t xml:space="preserve"> №</w:t>
      </w:r>
      <w:r w:rsidR="00B843EF" w:rsidRPr="00C31732">
        <w:rPr>
          <w:rFonts w:asciiTheme="minorHAnsi" w:eastAsia="Times New Roman" w:hAnsiTheme="minorHAnsi" w:cstheme="minorHAnsi"/>
          <w:spacing w:val="2"/>
          <w:lang w:eastAsia="ru-RU"/>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w:t>
      </w:r>
      <w:bookmarkStart w:id="71" w:name="C748"/>
      <w:bookmarkEnd w:id="71"/>
      <w:r w:rsidR="00B843EF" w:rsidRPr="00C31732">
        <w:rPr>
          <w:rFonts w:asciiTheme="minorHAnsi" w:eastAsia="Times New Roman" w:hAnsiTheme="minorHAnsi" w:cstheme="minorHAnsi"/>
          <w:spacing w:val="2"/>
          <w:lang w:eastAsia="ru-RU"/>
        </w:rPr>
        <w:t>муниципальными</w:t>
      </w:r>
      <w:r w:rsidRPr="00C31732">
        <w:rPr>
          <w:rFonts w:asciiTheme="minorHAnsi" w:eastAsia="Times New Roman" w:hAnsiTheme="minorHAnsi" w:cstheme="minorHAnsi"/>
          <w:spacing w:val="2"/>
          <w:lang w:eastAsia="ru-RU"/>
        </w:rPr>
        <w:t xml:space="preserve"> </w:t>
      </w:r>
      <w:r w:rsidR="00B843EF" w:rsidRPr="00C31732">
        <w:rPr>
          <w:rFonts w:asciiTheme="minorHAnsi" w:eastAsia="Times New Roman" w:hAnsiTheme="minorHAnsi" w:cstheme="minorHAnsi"/>
          <w:spacing w:val="2"/>
          <w:lang w:eastAsia="ru-RU"/>
        </w:rPr>
        <w:t xml:space="preserve">органами», </w:t>
      </w:r>
      <w:bookmarkStart w:id="72" w:name="C749"/>
      <w:bookmarkEnd w:id="72"/>
      <w:r w:rsidR="00B843EF" w:rsidRPr="00C31732">
        <w:rPr>
          <w:rFonts w:asciiTheme="minorHAnsi" w:eastAsia="Times New Roman" w:hAnsiTheme="minorHAnsi" w:cstheme="minorHAnsi"/>
          <w:spacing w:val="2"/>
          <w:lang w:eastAsia="ru-RU"/>
        </w:rPr>
        <w:t>постановлением</w:t>
      </w:r>
      <w:r w:rsidRPr="00C31732">
        <w:rPr>
          <w:rFonts w:asciiTheme="minorHAnsi" w:eastAsia="Times New Roman" w:hAnsiTheme="minorHAnsi" w:cstheme="minorHAnsi"/>
          <w:spacing w:val="2"/>
          <w:lang w:eastAsia="ru-RU"/>
        </w:rPr>
        <w:t xml:space="preserve"> </w:t>
      </w:r>
      <w:r w:rsidR="00B843EF" w:rsidRPr="00C31732">
        <w:rPr>
          <w:rFonts w:asciiTheme="minorHAnsi" w:eastAsia="Times New Roman" w:hAnsiTheme="minorHAnsi" w:cstheme="minorHAnsi"/>
          <w:spacing w:val="2"/>
          <w:lang w:eastAsia="ru-RU"/>
        </w:rPr>
        <w:t>Правительства Р</w:t>
      </w:r>
      <w:r w:rsidRPr="00C31732">
        <w:rPr>
          <w:rFonts w:asciiTheme="minorHAnsi" w:eastAsia="Times New Roman" w:hAnsiTheme="minorHAnsi" w:cstheme="minorHAnsi"/>
          <w:spacing w:val="2"/>
          <w:lang w:eastAsia="ru-RU"/>
        </w:rPr>
        <w:t>оссийской Федерации от 01.11.</w:t>
      </w:r>
      <w:r w:rsidR="00B843EF" w:rsidRPr="00C31732">
        <w:rPr>
          <w:rFonts w:asciiTheme="minorHAnsi" w:eastAsia="Times New Roman" w:hAnsiTheme="minorHAnsi" w:cstheme="minorHAnsi"/>
          <w:spacing w:val="2"/>
          <w:lang w:eastAsia="ru-RU"/>
        </w:rPr>
        <w:t xml:space="preserve">2012 </w:t>
      </w:r>
      <w:r w:rsidRPr="00C31732">
        <w:rPr>
          <w:rFonts w:asciiTheme="minorHAnsi" w:eastAsia="Times New Roman" w:hAnsiTheme="minorHAnsi" w:cstheme="minorHAnsi"/>
          <w:spacing w:val="2"/>
          <w:lang w:eastAsia="ru-RU"/>
        </w:rPr>
        <w:t>№</w:t>
      </w:r>
      <w:r w:rsidR="00B843EF" w:rsidRPr="00C31732">
        <w:rPr>
          <w:rFonts w:asciiTheme="minorHAnsi" w:eastAsia="Times New Roman" w:hAnsiTheme="minorHAnsi" w:cstheme="minorHAnsi"/>
          <w:spacing w:val="2"/>
          <w:lang w:eastAsia="ru-RU"/>
        </w:rPr>
        <w:t xml:space="preserve"> 1119 «Об утверждении требований к защите персональных данных при их обработке в информационных системах персональных данны</w:t>
      </w:r>
      <w:r w:rsidRPr="00C31732">
        <w:rPr>
          <w:rFonts w:asciiTheme="minorHAnsi" w:eastAsia="Times New Roman" w:hAnsiTheme="minorHAnsi" w:cstheme="minorHAnsi"/>
          <w:spacing w:val="2"/>
          <w:lang w:eastAsia="ru-RU"/>
        </w:rPr>
        <w:t>х», приказом ФСТЭК России от 18.02.</w:t>
      </w:r>
      <w:r w:rsidR="00B843EF" w:rsidRPr="00C31732">
        <w:rPr>
          <w:rFonts w:asciiTheme="minorHAnsi" w:eastAsia="Times New Roman" w:hAnsiTheme="minorHAnsi" w:cstheme="minorHAnsi"/>
          <w:spacing w:val="2"/>
          <w:lang w:eastAsia="ru-RU"/>
        </w:rPr>
        <w:t xml:space="preserve">2013 </w:t>
      </w:r>
      <w:r w:rsidRPr="00C31732">
        <w:rPr>
          <w:rFonts w:asciiTheme="minorHAnsi" w:eastAsia="Times New Roman" w:hAnsiTheme="minorHAnsi" w:cstheme="minorHAnsi"/>
          <w:spacing w:val="2"/>
          <w:lang w:eastAsia="ru-RU"/>
        </w:rPr>
        <w:t>№</w:t>
      </w:r>
      <w:r w:rsidR="00B843EF" w:rsidRPr="00C31732">
        <w:rPr>
          <w:rFonts w:asciiTheme="minorHAnsi" w:eastAsia="Times New Roman" w:hAnsiTheme="minorHAnsi" w:cstheme="minorHAnsi"/>
          <w:spacing w:val="2"/>
          <w:lang w:eastAsia="ru-RU"/>
        </w:rPr>
        <w:t xml:space="preserve"> 21 «Об утверждении состава и содержания организационных и технических мер по обеспечению безопасности персональных данных при их обработке в ИСПД», приказ</w:t>
      </w:r>
      <w:r w:rsidRPr="00C31732">
        <w:rPr>
          <w:rFonts w:asciiTheme="minorHAnsi" w:eastAsia="Times New Roman" w:hAnsiTheme="minorHAnsi" w:cstheme="minorHAnsi"/>
          <w:spacing w:val="2"/>
          <w:lang w:eastAsia="ru-RU"/>
        </w:rPr>
        <w:t xml:space="preserve">ом ФСТЭК России от 11.02.2013 № </w:t>
      </w:r>
      <w:r w:rsidR="00B843EF" w:rsidRPr="00C31732">
        <w:rPr>
          <w:rFonts w:asciiTheme="minorHAnsi" w:eastAsia="Times New Roman" w:hAnsiTheme="minorHAnsi" w:cstheme="minorHAnsi"/>
          <w:spacing w:val="2"/>
          <w:lang w:eastAsia="ru-RU"/>
        </w:rPr>
        <w:t xml:space="preserve">17 «Об утверждении требований о защите информации, не составляющей гостайну, содержащейся в государственных информационных системах», распорядительными и методическими документами ФСТЭК России и определяет порядок обработки персональных данных </w:t>
      </w:r>
      <w:r>
        <w:rPr>
          <w:rFonts w:asciiTheme="minorHAnsi" w:eastAsia="Times New Roman" w:hAnsiTheme="minorHAnsi" w:cstheme="minorHAnsi"/>
          <w:spacing w:val="2"/>
          <w:lang w:eastAsia="ru-RU"/>
        </w:rPr>
        <w:t>(</w:t>
      </w:r>
      <w:r w:rsidRPr="00C31732">
        <w:rPr>
          <w:rFonts w:asciiTheme="minorHAnsi" w:eastAsia="Times New Roman" w:hAnsiTheme="minorHAnsi" w:cstheme="minorHAnsi"/>
          <w:spacing w:val="2"/>
          <w:lang w:eastAsia="ru-RU"/>
        </w:rPr>
        <w:t xml:space="preserve">далее </w:t>
      </w:r>
      <w:r>
        <w:rPr>
          <w:rFonts w:asciiTheme="minorHAnsi" w:eastAsia="Times New Roman" w:hAnsiTheme="minorHAnsi" w:cstheme="minorHAnsi"/>
          <w:spacing w:val="2"/>
          <w:lang w:eastAsia="ru-RU"/>
        </w:rPr>
        <w:t xml:space="preserve">по тексту настоящего Положения – ПДн) </w:t>
      </w:r>
      <w:r w:rsidR="00B843EF" w:rsidRPr="00C31732">
        <w:rPr>
          <w:rFonts w:asciiTheme="minorHAnsi" w:eastAsia="Times New Roman" w:hAnsiTheme="minorHAnsi" w:cstheme="minorHAnsi"/>
          <w:spacing w:val="2"/>
          <w:lang w:eastAsia="ru-RU"/>
        </w:rPr>
        <w:t xml:space="preserve">служащих администрации </w:t>
      </w:r>
      <w:r w:rsidRPr="00C31732">
        <w:rPr>
          <w:rFonts w:asciiTheme="minorHAnsi" w:eastAsia="Times New Roman" w:hAnsiTheme="minorHAnsi" w:cstheme="minorHAnsi"/>
          <w:spacing w:val="2"/>
          <w:lang w:eastAsia="ru-RU"/>
        </w:rPr>
        <w:t>Бирофельдского сельского поселения</w:t>
      </w:r>
      <w:r w:rsidRPr="00C31732">
        <w:t xml:space="preserve"> </w:t>
      </w:r>
      <w:bookmarkStart w:id="73" w:name="C750"/>
      <w:bookmarkEnd w:id="73"/>
      <w:r w:rsidR="00B843EF" w:rsidRPr="00C31732">
        <w:rPr>
          <w:rFonts w:asciiTheme="minorHAnsi" w:eastAsia="Times New Roman" w:hAnsiTheme="minorHAnsi" w:cstheme="minorHAnsi"/>
          <w:spacing w:val="2"/>
          <w:lang w:eastAsia="ru-RU"/>
        </w:rPr>
        <w:t>Биробиджанского</w:t>
      </w:r>
      <w:bookmarkStart w:id="74" w:name="C751"/>
      <w:bookmarkEnd w:id="74"/>
      <w:r w:rsidRPr="00C31732">
        <w:rPr>
          <w:rFonts w:asciiTheme="minorHAnsi" w:eastAsia="Times New Roman" w:hAnsiTheme="minorHAnsi" w:cstheme="minorHAnsi"/>
          <w:spacing w:val="2"/>
          <w:lang w:eastAsia="ru-RU"/>
        </w:rPr>
        <w:t xml:space="preserve"> </w:t>
      </w:r>
      <w:r w:rsidR="00B843EF" w:rsidRPr="00C31732">
        <w:rPr>
          <w:rFonts w:asciiTheme="minorHAnsi" w:eastAsia="Times New Roman" w:hAnsiTheme="minorHAnsi" w:cstheme="minorHAnsi"/>
          <w:spacing w:val="2"/>
          <w:lang w:eastAsia="ru-RU"/>
        </w:rPr>
        <w:t>муниципального</w:t>
      </w:r>
      <w:bookmarkStart w:id="75" w:name="C752"/>
      <w:bookmarkEnd w:id="75"/>
      <w:r>
        <w:rPr>
          <w:rFonts w:asciiTheme="minorHAnsi" w:eastAsia="Times New Roman" w:hAnsiTheme="minorHAnsi" w:cstheme="minorHAnsi"/>
          <w:spacing w:val="2"/>
          <w:lang w:eastAsia="ru-RU"/>
        </w:rPr>
        <w:t xml:space="preserve"> </w:t>
      </w:r>
      <w:r w:rsidR="00B843EF" w:rsidRPr="00C31732">
        <w:rPr>
          <w:rFonts w:asciiTheme="minorHAnsi" w:eastAsia="Times New Roman" w:hAnsiTheme="minorHAnsi" w:cstheme="minorHAnsi"/>
          <w:spacing w:val="2"/>
          <w:lang w:eastAsia="ru-RU"/>
        </w:rPr>
        <w:t>района</w:t>
      </w:r>
      <w:hyperlink r:id="rId43" w:anchor="C753" w:history="1">
        <w:r w:rsidR="00B843EF" w:rsidRPr="00C31732">
          <w:rPr>
            <w:rFonts w:asciiTheme="minorHAnsi" w:eastAsia="Times New Roman" w:hAnsiTheme="minorHAnsi" w:cstheme="minorHAnsi"/>
            <w:spacing w:val="2"/>
            <w:lang w:eastAsia="ru-RU"/>
          </w:rPr>
          <w:t xml:space="preserve"> </w:t>
        </w:r>
      </w:hyperlink>
      <w:r w:rsidR="00B843EF" w:rsidRPr="00C31732">
        <w:rPr>
          <w:rFonts w:asciiTheme="minorHAnsi" w:eastAsia="Times New Roman" w:hAnsiTheme="minorHAnsi" w:cstheme="minorHAnsi"/>
          <w:spacing w:val="2"/>
          <w:lang w:eastAsia="ru-RU"/>
        </w:rPr>
        <w:t xml:space="preserve">(далее </w:t>
      </w:r>
      <w:r>
        <w:rPr>
          <w:rFonts w:asciiTheme="minorHAnsi" w:eastAsia="Times New Roman" w:hAnsiTheme="minorHAnsi" w:cstheme="minorHAnsi"/>
          <w:spacing w:val="2"/>
          <w:lang w:eastAsia="ru-RU"/>
        </w:rPr>
        <w:t>по тексту настоящего Положения – Администрация)</w:t>
      </w:r>
      <w:r w:rsidR="00B843EF" w:rsidRPr="00C31732">
        <w:rPr>
          <w:rFonts w:asciiTheme="minorHAnsi" w:eastAsia="Times New Roman" w:hAnsiTheme="minorHAnsi" w:cstheme="minorHAnsi"/>
          <w:spacing w:val="2"/>
          <w:lang w:eastAsia="ru-RU"/>
        </w:rPr>
        <w:t xml:space="preserve"> и третьих лиц</w:t>
      </w:r>
      <w:r>
        <w:rPr>
          <w:rFonts w:asciiTheme="minorHAnsi" w:eastAsia="Times New Roman" w:hAnsiTheme="minorHAnsi" w:cstheme="minorHAnsi"/>
          <w:spacing w:val="2"/>
          <w:lang w:eastAsia="ru-RU"/>
        </w:rPr>
        <w:t>,</w:t>
      </w:r>
      <w:r w:rsidR="00B843EF" w:rsidRPr="00C31732">
        <w:rPr>
          <w:rFonts w:asciiTheme="minorHAnsi" w:eastAsia="Times New Roman" w:hAnsiTheme="minorHAnsi" w:cstheme="minorHAnsi"/>
          <w:spacing w:val="2"/>
          <w:lang w:eastAsia="ru-RU"/>
        </w:rPr>
        <w:t xml:space="preserve"> в связи с представлением, получением, хранением, комбинированием, передачей или любым другим использованием </w:t>
      </w:r>
      <w:r>
        <w:rPr>
          <w:rFonts w:asciiTheme="minorHAnsi" w:eastAsia="Times New Roman" w:hAnsiTheme="minorHAnsi" w:cstheme="minorHAnsi"/>
          <w:spacing w:val="2"/>
          <w:lang w:eastAsia="ru-RU"/>
        </w:rPr>
        <w:t>ПДн</w:t>
      </w:r>
      <w:r w:rsidR="00B843EF" w:rsidRPr="00C31732">
        <w:rPr>
          <w:rFonts w:asciiTheme="minorHAnsi" w:eastAsia="Times New Roman" w:hAnsiTheme="minorHAnsi" w:cstheme="minorHAnsi"/>
          <w:spacing w:val="2"/>
          <w:lang w:eastAsia="ru-RU"/>
        </w:rPr>
        <w:t xml:space="preserve">, а также порядок защиты </w:t>
      </w:r>
      <w:r>
        <w:rPr>
          <w:rFonts w:asciiTheme="minorHAnsi" w:eastAsia="Times New Roman" w:hAnsiTheme="minorHAnsi" w:cstheme="minorHAnsi"/>
          <w:spacing w:val="2"/>
          <w:lang w:eastAsia="ru-RU"/>
        </w:rPr>
        <w:t>ПДн</w:t>
      </w:r>
      <w:r w:rsidRPr="00C31732">
        <w:rPr>
          <w:rFonts w:asciiTheme="minorHAnsi" w:eastAsia="Times New Roman" w:hAnsiTheme="minorHAnsi" w:cstheme="minorHAnsi"/>
          <w:spacing w:val="2"/>
          <w:lang w:eastAsia="ru-RU"/>
        </w:rPr>
        <w:t xml:space="preserve"> </w:t>
      </w:r>
      <w:r>
        <w:rPr>
          <w:rFonts w:asciiTheme="minorHAnsi" w:eastAsia="Times New Roman" w:hAnsiTheme="minorHAnsi" w:cstheme="minorHAnsi"/>
          <w:spacing w:val="2"/>
          <w:lang w:eastAsia="ru-RU"/>
        </w:rPr>
        <w:t>служащих А</w:t>
      </w:r>
      <w:r w:rsidR="00B843EF" w:rsidRPr="00C31732">
        <w:rPr>
          <w:rFonts w:asciiTheme="minorHAnsi" w:eastAsia="Times New Roman" w:hAnsiTheme="minorHAnsi" w:cstheme="minorHAnsi"/>
          <w:spacing w:val="2"/>
          <w:lang w:eastAsia="ru-RU"/>
        </w:rPr>
        <w:t>дминистрации и третьих лиц, в том числе при их обработке в информационных системах персональных данных</w:t>
      </w:r>
      <w:r w:rsidRPr="00C31732">
        <w:rPr>
          <w:rFonts w:asciiTheme="minorHAnsi" w:eastAsia="Times New Roman" w:hAnsiTheme="minorHAnsi" w:cstheme="minorHAnsi"/>
          <w:color w:val="332E2D"/>
          <w:spacing w:val="2"/>
          <w:lang w:eastAsia="ru-RU"/>
        </w:rPr>
        <w:t xml:space="preserve"> </w:t>
      </w:r>
      <w:r>
        <w:rPr>
          <w:rFonts w:asciiTheme="minorHAnsi" w:eastAsia="Times New Roman" w:hAnsiTheme="minorHAnsi" w:cstheme="minorHAnsi"/>
          <w:spacing w:val="2"/>
          <w:lang w:eastAsia="ru-RU"/>
        </w:rPr>
        <w:t>(</w:t>
      </w:r>
      <w:r w:rsidRPr="00C31732">
        <w:rPr>
          <w:rFonts w:asciiTheme="minorHAnsi" w:eastAsia="Times New Roman" w:hAnsiTheme="minorHAnsi" w:cstheme="minorHAnsi"/>
          <w:spacing w:val="2"/>
          <w:lang w:eastAsia="ru-RU"/>
        </w:rPr>
        <w:t xml:space="preserve">далее </w:t>
      </w:r>
      <w:r>
        <w:rPr>
          <w:rFonts w:asciiTheme="minorHAnsi" w:eastAsia="Times New Roman" w:hAnsiTheme="minorHAnsi" w:cstheme="minorHAnsi"/>
          <w:spacing w:val="2"/>
          <w:lang w:eastAsia="ru-RU"/>
        </w:rPr>
        <w:t xml:space="preserve">по тексту настоящего Положения – </w:t>
      </w:r>
      <w:r w:rsidRPr="00B843EF">
        <w:rPr>
          <w:rFonts w:asciiTheme="minorHAnsi" w:eastAsia="Times New Roman" w:hAnsiTheme="minorHAnsi" w:cstheme="minorHAnsi"/>
          <w:color w:val="332E2D"/>
          <w:spacing w:val="2"/>
          <w:lang w:eastAsia="ru-RU"/>
        </w:rPr>
        <w:t>ИСПДн</w:t>
      </w:r>
      <w:r>
        <w:rPr>
          <w:rFonts w:asciiTheme="minorHAnsi" w:eastAsia="Times New Roman" w:hAnsiTheme="minorHAnsi" w:cstheme="minorHAnsi"/>
          <w:color w:val="332E2D"/>
          <w:spacing w:val="2"/>
          <w:lang w:eastAsia="ru-RU"/>
        </w:rPr>
        <w:t>)</w:t>
      </w:r>
      <w:r w:rsidR="00B843EF" w:rsidRPr="00C31732">
        <w:rPr>
          <w:rFonts w:asciiTheme="minorHAnsi" w:eastAsia="Times New Roman" w:hAnsiTheme="minorHAnsi" w:cstheme="minorHAnsi"/>
          <w:spacing w:val="2"/>
          <w:lang w:eastAsia="ru-RU"/>
        </w:rPr>
        <w:t>.</w:t>
      </w:r>
    </w:p>
    <w:p w:rsidR="00C31732" w:rsidRPr="00C31732" w:rsidRDefault="00C31732" w:rsidP="00C31732">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1.2. </w:t>
      </w:r>
      <w:r w:rsidR="00B843EF" w:rsidRPr="00C31732">
        <w:rPr>
          <w:rFonts w:asciiTheme="minorHAnsi" w:eastAsia="Times New Roman" w:hAnsiTheme="minorHAnsi" w:cstheme="minorHAnsi"/>
          <w:spacing w:val="2"/>
          <w:lang w:eastAsia="ru-RU"/>
        </w:rPr>
        <w:t>Положение является внутренним нормативным документом,</w:t>
      </w:r>
      <w:r w:rsidR="00401A1F">
        <w:rPr>
          <w:rFonts w:asciiTheme="minorHAnsi" w:eastAsia="Times New Roman" w:hAnsiTheme="minorHAnsi" w:cstheme="minorHAnsi"/>
          <w:spacing w:val="2"/>
          <w:lang w:eastAsia="ru-RU"/>
        </w:rPr>
        <w:t xml:space="preserve"> регламентирующим деятельность А</w:t>
      </w:r>
      <w:r w:rsidR="00B843EF" w:rsidRPr="00C31732">
        <w:rPr>
          <w:rFonts w:asciiTheme="minorHAnsi" w:eastAsia="Times New Roman" w:hAnsiTheme="minorHAnsi" w:cstheme="minorHAnsi"/>
          <w:spacing w:val="2"/>
          <w:lang w:eastAsia="ru-RU"/>
        </w:rPr>
        <w:t>дминистрации в сфере защи</w:t>
      </w:r>
      <w:r w:rsidR="00401A1F">
        <w:rPr>
          <w:rFonts w:asciiTheme="minorHAnsi" w:eastAsia="Times New Roman" w:hAnsiTheme="minorHAnsi" w:cstheme="minorHAnsi"/>
          <w:spacing w:val="2"/>
          <w:lang w:eastAsia="ru-RU"/>
        </w:rPr>
        <w:t>ты ПДн, обрабатываемых в ИСПДн А</w:t>
      </w:r>
      <w:r w:rsidR="00B843EF" w:rsidRPr="00C31732">
        <w:rPr>
          <w:rFonts w:asciiTheme="minorHAnsi" w:eastAsia="Times New Roman" w:hAnsiTheme="minorHAnsi" w:cstheme="minorHAnsi"/>
          <w:spacing w:val="2"/>
          <w:lang w:eastAsia="ru-RU"/>
        </w:rPr>
        <w:t xml:space="preserve">дминистрации. Положение является обязательным </w:t>
      </w:r>
      <w:r w:rsidR="00401A1F">
        <w:rPr>
          <w:rFonts w:asciiTheme="minorHAnsi" w:eastAsia="Times New Roman" w:hAnsiTheme="minorHAnsi" w:cstheme="minorHAnsi"/>
          <w:spacing w:val="2"/>
          <w:lang w:eastAsia="ru-RU"/>
        </w:rPr>
        <w:t>для выполнения всеми служащими А</w:t>
      </w:r>
      <w:r w:rsidR="00B843EF" w:rsidRPr="00C31732">
        <w:rPr>
          <w:rFonts w:asciiTheme="minorHAnsi" w:eastAsia="Times New Roman" w:hAnsiTheme="minorHAnsi" w:cstheme="minorHAnsi"/>
          <w:spacing w:val="2"/>
          <w:lang w:eastAsia="ru-RU"/>
        </w:rPr>
        <w:t>дминистрации.</w:t>
      </w:r>
    </w:p>
    <w:p w:rsidR="00C31732" w:rsidRPr="00C31732" w:rsidRDefault="00401A1F" w:rsidP="00C31732">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1.3. </w:t>
      </w:r>
      <w:r w:rsidR="00B843EF" w:rsidRPr="00C31732">
        <w:rPr>
          <w:rFonts w:asciiTheme="minorHAnsi" w:eastAsia="Times New Roman" w:hAnsiTheme="minorHAnsi" w:cstheme="minorHAnsi"/>
          <w:spacing w:val="2"/>
          <w:lang w:eastAsia="ru-RU"/>
        </w:rPr>
        <w:t>Целью защиты ПДн является предотвращение возможной утечки информации и (или) несанкционированного и непреднамеренного изменения или разрушения ПДн.</w:t>
      </w:r>
    </w:p>
    <w:p w:rsidR="00C31732" w:rsidRPr="00C31732" w:rsidRDefault="00401A1F" w:rsidP="00C31732">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1.4. Защита ПДн в А</w:t>
      </w:r>
      <w:r w:rsidR="00B843EF" w:rsidRPr="00C31732">
        <w:rPr>
          <w:rFonts w:asciiTheme="minorHAnsi" w:eastAsia="Times New Roman" w:hAnsiTheme="minorHAnsi" w:cstheme="minorHAnsi"/>
          <w:spacing w:val="2"/>
          <w:lang w:eastAsia="ru-RU"/>
        </w:rPr>
        <w:t>дминистрации достигается выполнением комплекса организационных мероприятий и применением средств защиты информации от несанкционированного доступа, с целью нарушения целостности (модификации, уничтожения) и доступности информации в процессе ее обработки, передачи и хранения, а также работоспособности технических средств.</w:t>
      </w:r>
    </w:p>
    <w:p w:rsidR="00C31732" w:rsidRPr="00C31732" w:rsidRDefault="00401A1F" w:rsidP="00C31732">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1.5. Объектами защиты в А</w:t>
      </w:r>
      <w:r w:rsidR="00B843EF" w:rsidRPr="00C31732">
        <w:rPr>
          <w:rFonts w:asciiTheme="minorHAnsi" w:eastAsia="Times New Roman" w:hAnsiTheme="minorHAnsi" w:cstheme="minorHAnsi"/>
          <w:spacing w:val="2"/>
          <w:lang w:eastAsia="ru-RU"/>
        </w:rPr>
        <w:t xml:space="preserve">дминистрации являются </w:t>
      </w:r>
      <w:r>
        <w:rPr>
          <w:rFonts w:asciiTheme="minorHAnsi" w:eastAsia="Times New Roman" w:hAnsiTheme="minorHAnsi" w:cstheme="minorHAnsi"/>
          <w:spacing w:val="2"/>
          <w:lang w:eastAsia="ru-RU"/>
        </w:rPr>
        <w:t>ПДн</w:t>
      </w:r>
      <w:r w:rsidR="00B843EF" w:rsidRPr="00C31732">
        <w:rPr>
          <w:rFonts w:asciiTheme="minorHAnsi" w:eastAsia="Times New Roman" w:hAnsiTheme="minorHAnsi" w:cstheme="minorHAnsi"/>
          <w:spacing w:val="2"/>
          <w:lang w:eastAsia="ru-RU"/>
        </w:rPr>
        <w:t>, средства и системы информатизации (СВТ, АС различного уровня и назначения на базе СВТ, в том числе информационно-вычислительные комплексы, сети и системы и другие технические средства обработки информации), программные средства (операционные системы, системы управления базами данных, другое общесистемное и прикладное программное обеспечение), используемые для обработки ПДн.</w:t>
      </w:r>
    </w:p>
    <w:p w:rsidR="00C31732" w:rsidRPr="00401A1F" w:rsidRDefault="00401A1F" w:rsidP="00C31732">
      <w:pPr>
        <w:ind w:firstLine="851"/>
        <w:jc w:val="both"/>
        <w:rPr>
          <w:rFonts w:asciiTheme="minorHAnsi" w:eastAsia="Times New Roman" w:hAnsiTheme="minorHAnsi" w:cstheme="minorHAnsi"/>
          <w:spacing w:val="2"/>
          <w:lang w:eastAsia="ru-RU"/>
        </w:rPr>
      </w:pPr>
      <w:r w:rsidRPr="00401A1F">
        <w:rPr>
          <w:rFonts w:asciiTheme="minorHAnsi" w:eastAsia="Times New Roman" w:hAnsiTheme="minorHAnsi" w:cstheme="minorHAnsi"/>
          <w:spacing w:val="2"/>
          <w:lang w:eastAsia="ru-RU"/>
        </w:rPr>
        <w:t xml:space="preserve">1.6. </w:t>
      </w:r>
      <w:r w:rsidR="00B843EF" w:rsidRPr="00401A1F">
        <w:rPr>
          <w:rFonts w:asciiTheme="minorHAnsi" w:eastAsia="Times New Roman" w:hAnsiTheme="minorHAnsi" w:cstheme="minorHAnsi"/>
          <w:spacing w:val="2"/>
          <w:lang w:eastAsia="ru-RU"/>
        </w:rPr>
        <w:t>Действие Положения не распространяется на устанавливаемый государственными органами режим защиты сведений, составляющих государственную тайну и иные виды тайн, защита которых определена отдельными законодательными и нормативно-методическими документами Российской Федерации.</w:t>
      </w:r>
    </w:p>
    <w:p w:rsidR="00C31732" w:rsidRDefault="00C31732" w:rsidP="00B843EF">
      <w:pPr>
        <w:rPr>
          <w:rFonts w:asciiTheme="minorHAnsi" w:eastAsia="Times New Roman" w:hAnsiTheme="minorHAnsi" w:cstheme="minorHAnsi"/>
          <w:color w:val="332E2D"/>
          <w:spacing w:val="2"/>
          <w:lang w:eastAsia="ru-RU"/>
        </w:rPr>
      </w:pPr>
    </w:p>
    <w:p w:rsidR="00C31732" w:rsidRPr="00401A1F" w:rsidRDefault="00401A1F" w:rsidP="00401A1F">
      <w:pPr>
        <w:jc w:val="center"/>
        <w:rPr>
          <w:rFonts w:asciiTheme="minorHAnsi" w:eastAsia="Times New Roman" w:hAnsiTheme="minorHAnsi" w:cstheme="minorHAnsi"/>
          <w:bCs/>
          <w:spacing w:val="2"/>
          <w:lang w:eastAsia="ru-RU"/>
        </w:rPr>
      </w:pPr>
      <w:r w:rsidRPr="00401A1F">
        <w:rPr>
          <w:rFonts w:asciiTheme="minorHAnsi" w:eastAsia="Times New Roman" w:hAnsiTheme="minorHAnsi" w:cstheme="minorHAnsi"/>
          <w:bCs/>
          <w:spacing w:val="2"/>
          <w:lang w:eastAsia="ru-RU"/>
        </w:rPr>
        <w:t>2. ПЕРСОНАЛЬНЫЕ ДАННЫЕ, ПОДЛЕЖАЩИЕ ЗАЩИТЕ</w:t>
      </w:r>
    </w:p>
    <w:p w:rsidR="00C31732" w:rsidRPr="00401A1F" w:rsidRDefault="00C31732" w:rsidP="00401A1F">
      <w:pPr>
        <w:jc w:val="center"/>
        <w:rPr>
          <w:rFonts w:asciiTheme="minorHAnsi" w:eastAsia="Times New Roman" w:hAnsiTheme="minorHAnsi" w:cstheme="minorHAnsi"/>
          <w:bCs/>
          <w:spacing w:val="2"/>
          <w:lang w:eastAsia="ru-RU"/>
        </w:rPr>
      </w:pPr>
    </w:p>
    <w:p w:rsidR="00401A1F" w:rsidRPr="0032068C" w:rsidRDefault="00401A1F" w:rsidP="0032068C">
      <w:pPr>
        <w:ind w:firstLine="851"/>
        <w:jc w:val="both"/>
        <w:rPr>
          <w:rFonts w:asciiTheme="majorHAnsi" w:eastAsia="Times New Roman" w:hAnsiTheme="majorHAnsi" w:cstheme="majorHAnsi"/>
          <w:spacing w:val="2"/>
          <w:lang w:eastAsia="ru-RU"/>
        </w:rPr>
      </w:pPr>
      <w:r w:rsidRPr="00401A1F">
        <w:rPr>
          <w:rFonts w:asciiTheme="minorHAnsi" w:eastAsia="Times New Roman" w:hAnsiTheme="minorHAnsi" w:cstheme="minorHAnsi"/>
          <w:spacing w:val="2"/>
          <w:lang w:eastAsia="ru-RU"/>
        </w:rPr>
        <w:t xml:space="preserve">2.1. </w:t>
      </w:r>
      <w:r w:rsidR="00B843EF" w:rsidRPr="00401A1F">
        <w:rPr>
          <w:rFonts w:asciiTheme="minorHAnsi" w:eastAsia="Times New Roman" w:hAnsiTheme="minorHAnsi" w:cstheme="minorHAnsi"/>
          <w:spacing w:val="2"/>
          <w:lang w:eastAsia="ru-RU"/>
        </w:rPr>
        <w:t>Информационные ресурсы, содержащие ПДн, определяются Перечнем информацион</w:t>
      </w:r>
      <w:r w:rsidR="00B843EF" w:rsidRPr="0032068C">
        <w:rPr>
          <w:rFonts w:asciiTheme="majorHAnsi" w:eastAsia="Times New Roman" w:hAnsiTheme="majorHAnsi" w:cstheme="majorHAnsi"/>
          <w:spacing w:val="2"/>
          <w:lang w:eastAsia="ru-RU"/>
        </w:rPr>
        <w:t>ны</w:t>
      </w:r>
      <w:r w:rsidRPr="0032068C">
        <w:rPr>
          <w:rFonts w:asciiTheme="majorHAnsi" w:eastAsia="Times New Roman" w:hAnsiTheme="majorHAnsi" w:cstheme="majorHAnsi"/>
          <w:spacing w:val="2"/>
          <w:lang w:eastAsia="ru-RU"/>
        </w:rPr>
        <w:t>х систем персональных данных в А</w:t>
      </w:r>
      <w:r w:rsidR="00B843EF" w:rsidRPr="0032068C">
        <w:rPr>
          <w:rFonts w:asciiTheme="majorHAnsi" w:eastAsia="Times New Roman" w:hAnsiTheme="majorHAnsi" w:cstheme="majorHAnsi"/>
          <w:spacing w:val="2"/>
          <w:lang w:eastAsia="ru-RU"/>
        </w:rPr>
        <w:t xml:space="preserve">дминистрации, утверждаемым </w:t>
      </w:r>
      <w:bookmarkStart w:id="76" w:name="C769"/>
      <w:bookmarkEnd w:id="76"/>
      <w:r w:rsidRPr="0032068C">
        <w:rPr>
          <w:rFonts w:asciiTheme="majorHAnsi" w:eastAsia="Times New Roman" w:hAnsiTheme="majorHAnsi" w:cstheme="majorHAnsi"/>
          <w:spacing w:val="2"/>
          <w:lang w:eastAsia="ru-RU"/>
        </w:rPr>
        <w:t>настоящим П</w:t>
      </w:r>
      <w:r w:rsidR="00B843EF" w:rsidRPr="0032068C">
        <w:rPr>
          <w:rFonts w:asciiTheme="majorHAnsi" w:eastAsia="Times New Roman" w:hAnsiTheme="majorHAnsi" w:cstheme="majorHAnsi"/>
          <w:spacing w:val="2"/>
          <w:lang w:eastAsia="ru-RU"/>
        </w:rPr>
        <w:t>остановлением.</w:t>
      </w:r>
    </w:p>
    <w:p w:rsidR="00401A1F" w:rsidRPr="0032068C" w:rsidRDefault="00401A1F" w:rsidP="0032068C">
      <w:pPr>
        <w:ind w:firstLine="851"/>
        <w:jc w:val="both"/>
        <w:rPr>
          <w:rFonts w:asciiTheme="majorHAnsi" w:eastAsia="Times New Roman" w:hAnsiTheme="majorHAnsi" w:cstheme="majorHAnsi"/>
          <w:spacing w:val="2"/>
          <w:lang w:eastAsia="ru-RU"/>
        </w:rPr>
      </w:pPr>
      <w:r w:rsidRPr="0032068C">
        <w:rPr>
          <w:rFonts w:asciiTheme="majorHAnsi" w:eastAsia="Times New Roman" w:hAnsiTheme="majorHAnsi" w:cstheme="majorHAnsi"/>
          <w:spacing w:val="2"/>
          <w:lang w:eastAsia="ru-RU"/>
        </w:rPr>
        <w:t xml:space="preserve">2.2. </w:t>
      </w:r>
      <w:r w:rsidR="00B843EF" w:rsidRPr="0032068C">
        <w:rPr>
          <w:rFonts w:asciiTheme="majorHAnsi" w:eastAsia="Times New Roman" w:hAnsiTheme="majorHAnsi" w:cstheme="majorHAnsi"/>
          <w:spacing w:val="2"/>
          <w:lang w:eastAsia="ru-RU"/>
        </w:rPr>
        <w:t>Информационные ресурсы, содер</w:t>
      </w:r>
      <w:r w:rsidRPr="0032068C">
        <w:rPr>
          <w:rFonts w:asciiTheme="majorHAnsi" w:eastAsia="Times New Roman" w:hAnsiTheme="majorHAnsi" w:cstheme="majorHAnsi"/>
          <w:spacing w:val="2"/>
          <w:lang w:eastAsia="ru-RU"/>
        </w:rPr>
        <w:t>жащие ПДн, расположены в ИСПДн А</w:t>
      </w:r>
      <w:r w:rsidR="00B843EF" w:rsidRPr="0032068C">
        <w:rPr>
          <w:rFonts w:asciiTheme="majorHAnsi" w:eastAsia="Times New Roman" w:hAnsiTheme="majorHAnsi" w:cstheme="majorHAnsi"/>
          <w:spacing w:val="2"/>
          <w:lang w:eastAsia="ru-RU"/>
        </w:rPr>
        <w:t>дминистрации, состоящих из автоматизированных рабочих мест (АРМ) пользователей на базе ПЭВМ, серверов и отчуждаемых носителей информации.</w:t>
      </w:r>
    </w:p>
    <w:p w:rsidR="00401A1F" w:rsidRPr="0032068C" w:rsidRDefault="00401A1F" w:rsidP="0032068C">
      <w:pPr>
        <w:ind w:firstLine="851"/>
        <w:jc w:val="both"/>
        <w:rPr>
          <w:rFonts w:asciiTheme="majorHAnsi" w:eastAsia="Times New Roman" w:hAnsiTheme="majorHAnsi" w:cstheme="majorHAnsi"/>
          <w:spacing w:val="2"/>
          <w:lang w:eastAsia="ru-RU"/>
        </w:rPr>
      </w:pPr>
      <w:r w:rsidRPr="0032068C">
        <w:rPr>
          <w:rFonts w:asciiTheme="majorHAnsi" w:eastAsia="Times New Roman" w:hAnsiTheme="majorHAnsi" w:cstheme="majorHAnsi"/>
          <w:spacing w:val="2"/>
          <w:lang w:eastAsia="ru-RU"/>
        </w:rPr>
        <w:t xml:space="preserve">2.3. </w:t>
      </w:r>
      <w:r w:rsidR="00B843EF" w:rsidRPr="0032068C">
        <w:rPr>
          <w:rFonts w:asciiTheme="majorHAnsi" w:eastAsia="Times New Roman" w:hAnsiTheme="majorHAnsi" w:cstheme="majorHAnsi"/>
          <w:spacing w:val="2"/>
          <w:lang w:eastAsia="ru-RU"/>
        </w:rPr>
        <w:t>В цел</w:t>
      </w:r>
      <w:r w:rsidRPr="0032068C">
        <w:rPr>
          <w:rFonts w:asciiTheme="majorHAnsi" w:eastAsia="Times New Roman" w:hAnsiTheme="majorHAnsi" w:cstheme="majorHAnsi"/>
          <w:spacing w:val="2"/>
          <w:lang w:eastAsia="ru-RU"/>
        </w:rPr>
        <w:t>ях информационного обеспечения А</w:t>
      </w:r>
      <w:r w:rsidR="00B843EF" w:rsidRPr="0032068C">
        <w:rPr>
          <w:rFonts w:asciiTheme="majorHAnsi" w:eastAsia="Times New Roman" w:hAnsiTheme="majorHAnsi" w:cstheme="majorHAnsi"/>
          <w:spacing w:val="2"/>
          <w:lang w:eastAsia="ru-RU"/>
        </w:rPr>
        <w:t>дминистрации могут создаваться общедоступные источники персональных данных (в том числе справочники, телефонные книги, адресные книги). Режим конфиденциальности для общедоступных источников персональных данных не устанавливается.</w:t>
      </w:r>
    </w:p>
    <w:p w:rsidR="00401A1F" w:rsidRPr="0032068C" w:rsidRDefault="00401A1F" w:rsidP="0032068C">
      <w:pPr>
        <w:ind w:firstLine="851"/>
        <w:jc w:val="both"/>
        <w:rPr>
          <w:rFonts w:asciiTheme="majorHAnsi" w:eastAsia="Times New Roman" w:hAnsiTheme="majorHAnsi" w:cstheme="majorHAnsi"/>
          <w:spacing w:val="2"/>
          <w:lang w:eastAsia="ru-RU"/>
        </w:rPr>
      </w:pPr>
    </w:p>
    <w:p w:rsidR="00401A1F" w:rsidRPr="00957E0E" w:rsidRDefault="00401A1F" w:rsidP="0032068C">
      <w:pPr>
        <w:jc w:val="center"/>
        <w:rPr>
          <w:rFonts w:asciiTheme="majorHAnsi" w:eastAsia="Times New Roman" w:hAnsiTheme="majorHAnsi" w:cstheme="majorHAnsi"/>
          <w:bCs/>
          <w:spacing w:val="2"/>
          <w:lang w:eastAsia="ru-RU"/>
        </w:rPr>
      </w:pPr>
      <w:r w:rsidRPr="00957E0E">
        <w:rPr>
          <w:rFonts w:asciiTheme="majorHAnsi" w:eastAsia="Times New Roman" w:hAnsiTheme="majorHAnsi" w:cstheme="majorHAnsi"/>
          <w:bCs/>
          <w:spacing w:val="2"/>
          <w:lang w:eastAsia="ru-RU"/>
        </w:rPr>
        <w:t>3. ОРГАНИЗАЦИОННАЯ СИСТЕМА</w:t>
      </w:r>
    </w:p>
    <w:p w:rsidR="00401A1F" w:rsidRPr="00957E0E" w:rsidRDefault="00401A1F" w:rsidP="0032068C">
      <w:pPr>
        <w:jc w:val="center"/>
        <w:rPr>
          <w:rFonts w:asciiTheme="majorHAnsi" w:eastAsia="Times New Roman" w:hAnsiTheme="majorHAnsi" w:cstheme="majorHAnsi"/>
          <w:bCs/>
          <w:spacing w:val="2"/>
          <w:lang w:eastAsia="ru-RU"/>
        </w:rPr>
      </w:pPr>
      <w:r w:rsidRPr="00957E0E">
        <w:rPr>
          <w:rFonts w:asciiTheme="majorHAnsi" w:eastAsia="Times New Roman" w:hAnsiTheme="majorHAnsi" w:cstheme="majorHAnsi"/>
          <w:bCs/>
          <w:spacing w:val="2"/>
          <w:lang w:eastAsia="ru-RU"/>
        </w:rPr>
        <w:t>ОБЕСПЕЧЕНИЯ БЕЗОПАСНОСТИ ПДН</w:t>
      </w:r>
    </w:p>
    <w:p w:rsidR="00401A1F" w:rsidRPr="00957E0E" w:rsidRDefault="00401A1F" w:rsidP="0032068C">
      <w:pPr>
        <w:ind w:firstLine="851"/>
        <w:jc w:val="both"/>
        <w:rPr>
          <w:rFonts w:asciiTheme="majorHAnsi" w:eastAsia="Times New Roman" w:hAnsiTheme="majorHAnsi" w:cstheme="majorHAnsi"/>
          <w:bCs/>
          <w:spacing w:val="2"/>
          <w:lang w:eastAsia="ru-RU"/>
        </w:rPr>
      </w:pPr>
    </w:p>
    <w:p w:rsidR="0032068C" w:rsidRPr="00957E0E" w:rsidRDefault="00401A1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3.1.</w:t>
      </w:r>
      <w:r w:rsidR="0032068C" w:rsidRPr="00957E0E">
        <w:rPr>
          <w:rFonts w:asciiTheme="majorHAnsi" w:eastAsia="Times New Roman" w:hAnsiTheme="majorHAnsi" w:cstheme="majorHAnsi"/>
          <w:spacing w:val="2"/>
          <w:lang w:eastAsia="ru-RU"/>
        </w:rPr>
        <w:t xml:space="preserve"> Служащие А</w:t>
      </w:r>
      <w:r w:rsidR="00B843EF" w:rsidRPr="00957E0E">
        <w:rPr>
          <w:rFonts w:asciiTheme="majorHAnsi" w:eastAsia="Times New Roman" w:hAnsiTheme="majorHAnsi" w:cstheme="majorHAnsi"/>
          <w:spacing w:val="2"/>
          <w:lang w:eastAsia="ru-RU"/>
        </w:rPr>
        <w:t xml:space="preserve">дминистрации несут персональную ответственность за обеспечение безопасности ПДн </w:t>
      </w:r>
      <w:r w:rsidR="0032068C" w:rsidRPr="00957E0E">
        <w:rPr>
          <w:rFonts w:asciiTheme="majorHAnsi" w:eastAsia="Times New Roman" w:hAnsiTheme="majorHAnsi" w:cstheme="majorHAnsi"/>
          <w:spacing w:val="2"/>
          <w:lang w:eastAsia="ru-RU"/>
        </w:rPr>
        <w:t>по направлениям своей работы</w:t>
      </w:r>
      <w:r w:rsidR="00B843EF" w:rsidRPr="00957E0E">
        <w:rPr>
          <w:rFonts w:asciiTheme="majorHAnsi" w:eastAsia="Times New Roman" w:hAnsiTheme="majorHAnsi" w:cstheme="majorHAnsi"/>
          <w:spacing w:val="2"/>
          <w:lang w:eastAsia="ru-RU"/>
        </w:rPr>
        <w:t>, организуют выполнение установленных настоящим Положением требований по защите ПДн, принимают меры по максимальному ограничению возможности ознакомления с информацией служащих, которым по роду выполняемых ими должностных обязанностей она не требуется.</w:t>
      </w:r>
    </w:p>
    <w:p w:rsidR="00B843EF" w:rsidRPr="00957E0E" w:rsidRDefault="0032068C"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3.2. Общее руководство организацией</w:t>
      </w:r>
      <w:r w:rsidR="00B843EF" w:rsidRPr="00957E0E">
        <w:rPr>
          <w:rFonts w:asciiTheme="majorHAnsi" w:eastAsia="Times New Roman" w:hAnsiTheme="majorHAnsi" w:cstheme="majorHAnsi"/>
          <w:spacing w:val="2"/>
          <w:lang w:eastAsia="ru-RU"/>
        </w:rPr>
        <w:t xml:space="preserve"> </w:t>
      </w:r>
      <w:r w:rsidRPr="00957E0E">
        <w:rPr>
          <w:rFonts w:asciiTheme="majorHAnsi" w:eastAsia="Times New Roman" w:hAnsiTheme="majorHAnsi" w:cstheme="majorHAnsi"/>
          <w:spacing w:val="2"/>
          <w:lang w:eastAsia="ru-RU"/>
        </w:rPr>
        <w:t xml:space="preserve">защиты ПДн, координацию работ по защите ПДн, обеспечение безопасности ПДн при обработке в ИСПДн </w:t>
      </w:r>
      <w:r w:rsidR="00B843EF" w:rsidRPr="00957E0E">
        <w:rPr>
          <w:rFonts w:asciiTheme="majorHAnsi" w:eastAsia="Times New Roman" w:hAnsiTheme="majorHAnsi" w:cstheme="majorHAnsi"/>
          <w:spacing w:val="2"/>
          <w:lang w:eastAsia="ru-RU"/>
        </w:rPr>
        <w:t>осуществляет г</w:t>
      </w:r>
      <w:r w:rsidRPr="00957E0E">
        <w:rPr>
          <w:rFonts w:asciiTheme="majorHAnsi" w:eastAsia="Times New Roman" w:hAnsiTheme="majorHAnsi" w:cstheme="majorHAnsi"/>
          <w:spacing w:val="2"/>
          <w:lang w:eastAsia="ru-RU"/>
        </w:rPr>
        <w:t>лава</w:t>
      </w:r>
      <w:r w:rsidR="00B843EF" w:rsidRPr="00957E0E">
        <w:rPr>
          <w:rFonts w:asciiTheme="majorHAnsi" w:eastAsia="Times New Roman" w:hAnsiTheme="majorHAnsi" w:cstheme="majorHAnsi"/>
          <w:spacing w:val="2"/>
          <w:lang w:eastAsia="ru-RU"/>
        </w:rPr>
        <w:t xml:space="preserve"> </w:t>
      </w:r>
      <w:r w:rsidRPr="00957E0E">
        <w:rPr>
          <w:rFonts w:asciiTheme="majorHAnsi" w:eastAsia="Times New Roman" w:hAnsiTheme="majorHAnsi" w:cstheme="majorHAnsi"/>
          <w:spacing w:val="2"/>
          <w:lang w:eastAsia="ru-RU"/>
        </w:rPr>
        <w:t>А</w:t>
      </w:r>
      <w:r w:rsidR="00B843EF" w:rsidRPr="00957E0E">
        <w:rPr>
          <w:rFonts w:asciiTheme="majorHAnsi" w:eastAsia="Times New Roman" w:hAnsiTheme="majorHAnsi" w:cstheme="majorHAnsi"/>
          <w:spacing w:val="2"/>
          <w:lang w:eastAsia="ru-RU"/>
        </w:rPr>
        <w:t>дминистрации</w:t>
      </w:r>
      <w:r w:rsidRPr="00957E0E">
        <w:rPr>
          <w:rFonts w:asciiTheme="majorHAnsi" w:eastAsia="Times New Roman" w:hAnsiTheme="majorHAnsi" w:cstheme="majorHAnsi"/>
          <w:spacing w:val="2"/>
          <w:lang w:eastAsia="ru-RU"/>
        </w:rPr>
        <w:t>.</w:t>
      </w:r>
    </w:p>
    <w:p w:rsidR="0032068C" w:rsidRPr="00957E0E" w:rsidRDefault="00845407" w:rsidP="00845407">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3.3. Заместитель главы А</w:t>
      </w:r>
      <w:r w:rsidR="00B843EF" w:rsidRPr="00957E0E">
        <w:rPr>
          <w:rFonts w:asciiTheme="majorHAnsi" w:eastAsia="Times New Roman" w:hAnsiTheme="majorHAnsi" w:cstheme="majorHAnsi"/>
          <w:spacing w:val="2"/>
          <w:lang w:eastAsia="ru-RU"/>
        </w:rPr>
        <w:t xml:space="preserve">дминистрации осуществляет подготовку предложений по совершенствованию и реализации мероприятий по обеспечению безопасности ПДн в ИСПДн </w:t>
      </w:r>
      <w:r w:rsidRPr="00957E0E">
        <w:rPr>
          <w:rFonts w:asciiTheme="majorHAnsi" w:eastAsia="Times New Roman" w:hAnsiTheme="majorHAnsi" w:cstheme="majorHAnsi"/>
          <w:spacing w:val="2"/>
          <w:lang w:eastAsia="ru-RU"/>
        </w:rPr>
        <w:t>А</w:t>
      </w:r>
      <w:r w:rsidR="00B843EF" w:rsidRPr="00957E0E">
        <w:rPr>
          <w:rFonts w:asciiTheme="majorHAnsi" w:eastAsia="Times New Roman" w:hAnsiTheme="majorHAnsi" w:cstheme="majorHAnsi"/>
          <w:spacing w:val="2"/>
          <w:lang w:eastAsia="ru-RU"/>
        </w:rPr>
        <w:t xml:space="preserve">дминистрации, является администратором ИСПДн, ведет контроль деятельности </w:t>
      </w:r>
      <w:r w:rsidRPr="00957E0E">
        <w:rPr>
          <w:rFonts w:asciiTheme="majorHAnsi" w:eastAsia="Times New Roman" w:hAnsiTheme="majorHAnsi" w:cstheme="majorHAnsi"/>
          <w:spacing w:val="2"/>
          <w:lang w:eastAsia="ru-RU"/>
        </w:rPr>
        <w:t>служащих Администрации</w:t>
      </w:r>
      <w:r w:rsidR="00B843EF" w:rsidRPr="00957E0E">
        <w:rPr>
          <w:rFonts w:asciiTheme="majorHAnsi" w:eastAsia="Times New Roman" w:hAnsiTheme="majorHAnsi" w:cstheme="majorHAnsi"/>
          <w:spacing w:val="2"/>
          <w:lang w:eastAsia="ru-RU"/>
        </w:rPr>
        <w:t xml:space="preserve"> по выполнению ими установленных требований обеспе</w:t>
      </w:r>
      <w:r w:rsidRPr="00957E0E">
        <w:rPr>
          <w:rFonts w:asciiTheme="majorHAnsi" w:eastAsia="Times New Roman" w:hAnsiTheme="majorHAnsi" w:cstheme="majorHAnsi"/>
          <w:spacing w:val="2"/>
          <w:lang w:eastAsia="ru-RU"/>
        </w:rPr>
        <w:t>чения безопасности ПДн в ИСПДн А</w:t>
      </w:r>
      <w:r w:rsidR="00B843EF" w:rsidRPr="00957E0E">
        <w:rPr>
          <w:rFonts w:asciiTheme="majorHAnsi" w:eastAsia="Times New Roman" w:hAnsiTheme="majorHAnsi" w:cstheme="majorHAnsi"/>
          <w:spacing w:val="2"/>
          <w:lang w:eastAsia="ru-RU"/>
        </w:rPr>
        <w:t xml:space="preserve">дминистрации </w:t>
      </w:r>
    </w:p>
    <w:p w:rsidR="0032068C" w:rsidRPr="00957E0E" w:rsidRDefault="00845407"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3.4. </w:t>
      </w:r>
      <w:r w:rsidR="0032068C" w:rsidRPr="00957E0E">
        <w:rPr>
          <w:rFonts w:asciiTheme="majorHAnsi" w:eastAsia="Times New Roman" w:hAnsiTheme="majorHAnsi" w:cstheme="majorHAnsi"/>
          <w:spacing w:val="2"/>
          <w:lang w:eastAsia="ru-RU"/>
        </w:rPr>
        <w:t>Служащие А</w:t>
      </w:r>
      <w:r w:rsidR="00B843EF" w:rsidRPr="00957E0E">
        <w:rPr>
          <w:rFonts w:asciiTheme="majorHAnsi" w:eastAsia="Times New Roman" w:hAnsiTheme="majorHAnsi" w:cstheme="majorHAnsi"/>
          <w:spacing w:val="2"/>
          <w:lang w:eastAsia="ru-RU"/>
        </w:rPr>
        <w:t>дминистрации при осуществлении своих функциональных обяза</w:t>
      </w:r>
      <w:r w:rsidRPr="00957E0E">
        <w:rPr>
          <w:rFonts w:asciiTheme="majorHAnsi" w:eastAsia="Times New Roman" w:hAnsiTheme="majorHAnsi" w:cstheme="majorHAnsi"/>
          <w:spacing w:val="2"/>
          <w:lang w:eastAsia="ru-RU"/>
        </w:rPr>
        <w:t>нностей с использованием ИСПДн А</w:t>
      </w:r>
      <w:r w:rsidR="00B843EF" w:rsidRPr="00957E0E">
        <w:rPr>
          <w:rFonts w:asciiTheme="majorHAnsi" w:eastAsia="Times New Roman" w:hAnsiTheme="majorHAnsi" w:cstheme="majorHAnsi"/>
          <w:spacing w:val="2"/>
          <w:lang w:eastAsia="ru-RU"/>
        </w:rPr>
        <w:t xml:space="preserve">дминистрации непосредственно реализуют требования безопасности </w:t>
      </w:r>
      <w:r w:rsidRPr="00957E0E">
        <w:rPr>
          <w:rFonts w:asciiTheme="majorHAnsi" w:eastAsia="Times New Roman" w:hAnsiTheme="majorHAnsi" w:cstheme="majorHAnsi"/>
          <w:spacing w:val="2"/>
          <w:lang w:eastAsia="ru-RU"/>
        </w:rPr>
        <w:t>информации, принятые для ИСПДн А</w:t>
      </w:r>
      <w:r w:rsidR="00B843EF" w:rsidRPr="00957E0E">
        <w:rPr>
          <w:rFonts w:asciiTheme="majorHAnsi" w:eastAsia="Times New Roman" w:hAnsiTheme="majorHAnsi" w:cstheme="majorHAnsi"/>
          <w:spacing w:val="2"/>
          <w:lang w:eastAsia="ru-RU"/>
        </w:rPr>
        <w:t>дминистрации, исполняют установленные режимы защиты ПДн, обеспечивают строгое исполнение предписанных правил безопасности информации.</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3.5. Глава Администрации:</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осуществляет взаимодействие с подразделениями, должностными лицами, органами государственной власти и местного самоуправления и юридическими лицами по вопросам предоставления сведений, содержащих персональные данные;</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организует порядок предоставления полномочий и допусков служащим подразделений к ПДн ИСПДн Администрации;</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проводит обучение персонала правилам работы с ПДн;</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организует учет и хранение отчуждаемых носителей ПДн;</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осуществляет поддержкц в актуальном состоянии эксплуатационной документации ИСПДн Администрации;</w:t>
      </w:r>
    </w:p>
    <w:p w:rsidR="0051479E" w:rsidRPr="00957E0E" w:rsidRDefault="0051479E"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участвует в работе экспертных комиссий при рассмотрении вопросов обеспечения информационной безопасности. </w:t>
      </w:r>
    </w:p>
    <w:p w:rsidR="0032068C" w:rsidRPr="00957E0E" w:rsidRDefault="00845407"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w:t>
      </w:r>
      <w:r w:rsidR="0051479E" w:rsidRPr="00957E0E">
        <w:rPr>
          <w:rFonts w:asciiTheme="majorHAnsi" w:eastAsia="Times New Roman" w:hAnsiTheme="majorHAnsi" w:cstheme="majorHAnsi"/>
          <w:spacing w:val="2"/>
          <w:lang w:eastAsia="ru-RU"/>
        </w:rPr>
        <w:t>6</w:t>
      </w:r>
      <w:r w:rsidRPr="00957E0E">
        <w:rPr>
          <w:rFonts w:asciiTheme="majorHAnsi" w:eastAsia="Times New Roman" w:hAnsiTheme="majorHAnsi" w:cstheme="majorHAnsi"/>
          <w:spacing w:val="2"/>
          <w:lang w:eastAsia="ru-RU"/>
        </w:rPr>
        <w:t xml:space="preserve">. Заместитель </w:t>
      </w:r>
      <w:r w:rsidR="00B843EF" w:rsidRPr="00957E0E">
        <w:rPr>
          <w:rFonts w:asciiTheme="majorHAnsi" w:eastAsia="Times New Roman" w:hAnsiTheme="majorHAnsi" w:cstheme="majorHAnsi"/>
          <w:spacing w:val="2"/>
          <w:lang w:eastAsia="ru-RU"/>
        </w:rPr>
        <w:t>(администратор безопасности):</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контролирует деятельность служащих </w:t>
      </w:r>
      <w:r w:rsidR="00845407" w:rsidRPr="00957E0E">
        <w:rPr>
          <w:rFonts w:asciiTheme="majorHAnsi" w:eastAsia="Times New Roman" w:hAnsiTheme="majorHAnsi" w:cstheme="majorHAnsi"/>
          <w:spacing w:val="2"/>
          <w:lang w:eastAsia="ru-RU"/>
        </w:rPr>
        <w:t>А</w:t>
      </w:r>
      <w:r w:rsidRPr="00957E0E">
        <w:rPr>
          <w:rFonts w:asciiTheme="majorHAnsi" w:eastAsia="Times New Roman" w:hAnsiTheme="majorHAnsi" w:cstheme="majorHAnsi"/>
          <w:spacing w:val="2"/>
          <w:lang w:eastAsia="ru-RU"/>
        </w:rPr>
        <w:t>дминистрации по вопросам обеспечения безопасности информации;</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требует прекращения обработки защищаемой информации в </w:t>
      </w:r>
      <w:r w:rsidR="00845407" w:rsidRPr="00957E0E">
        <w:rPr>
          <w:rFonts w:asciiTheme="majorHAnsi" w:eastAsia="Times New Roman" w:hAnsiTheme="majorHAnsi" w:cstheme="majorHAnsi"/>
          <w:spacing w:val="2"/>
          <w:lang w:eastAsia="ru-RU"/>
        </w:rPr>
        <w:t>А</w:t>
      </w:r>
      <w:r w:rsidRPr="00957E0E">
        <w:rPr>
          <w:rFonts w:asciiTheme="majorHAnsi" w:eastAsia="Times New Roman" w:hAnsiTheme="majorHAnsi" w:cstheme="majorHAnsi"/>
          <w:spacing w:val="2"/>
          <w:lang w:eastAsia="ru-RU"/>
        </w:rPr>
        <w:t>дминистрации при выявлении существенных нарушений в технологии обработки информации, при выходе из строя средств защиты информации и в других случаях выявления грубых нарушений требований по обеспечен</w:t>
      </w:r>
      <w:r w:rsidR="00845407" w:rsidRPr="00957E0E">
        <w:rPr>
          <w:rFonts w:asciiTheme="majorHAnsi" w:eastAsia="Times New Roman" w:hAnsiTheme="majorHAnsi" w:cstheme="majorHAnsi"/>
          <w:spacing w:val="2"/>
          <w:lang w:eastAsia="ru-RU"/>
        </w:rPr>
        <w:t>ию информационной безопасности А</w:t>
      </w:r>
      <w:r w:rsidRPr="00957E0E">
        <w:rPr>
          <w:rFonts w:asciiTheme="majorHAnsi" w:eastAsia="Times New Roman" w:hAnsiTheme="majorHAnsi" w:cstheme="majorHAnsi"/>
          <w:spacing w:val="2"/>
          <w:lang w:eastAsia="ru-RU"/>
        </w:rPr>
        <w:t>дминистрации;</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вносит на рассмотрение </w:t>
      </w:r>
      <w:r w:rsidR="00845407" w:rsidRPr="00957E0E">
        <w:rPr>
          <w:rFonts w:asciiTheme="majorHAnsi" w:eastAsia="Times New Roman" w:hAnsiTheme="majorHAnsi" w:cstheme="majorHAnsi"/>
          <w:spacing w:val="2"/>
          <w:lang w:eastAsia="ru-RU"/>
        </w:rPr>
        <w:t>главе А</w:t>
      </w:r>
      <w:r w:rsidRPr="00957E0E">
        <w:rPr>
          <w:rFonts w:asciiTheme="majorHAnsi" w:eastAsia="Times New Roman" w:hAnsiTheme="majorHAnsi" w:cstheme="majorHAnsi"/>
          <w:spacing w:val="2"/>
          <w:lang w:eastAsia="ru-RU"/>
        </w:rPr>
        <w:t>дминистрации предложения по привлечению к материальной и дисциплинарной ответственности виновных в утечке информации, составляющей конфиденциальную информацию;</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участвует в работе экспертных комиссий при рассмотрении вопросов обеспечения информационной безопасности;</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привлекает в установленном порядке </w:t>
      </w:r>
      <w:r w:rsidR="00845407" w:rsidRPr="00957E0E">
        <w:rPr>
          <w:rFonts w:asciiTheme="majorHAnsi" w:eastAsia="Times New Roman" w:hAnsiTheme="majorHAnsi" w:cstheme="majorHAnsi"/>
          <w:spacing w:val="2"/>
          <w:lang w:eastAsia="ru-RU"/>
        </w:rPr>
        <w:t>служащих А</w:t>
      </w:r>
      <w:r w:rsidRPr="00957E0E">
        <w:rPr>
          <w:rFonts w:asciiTheme="majorHAnsi" w:eastAsia="Times New Roman" w:hAnsiTheme="majorHAnsi" w:cstheme="majorHAnsi"/>
          <w:spacing w:val="2"/>
          <w:lang w:eastAsia="ru-RU"/>
        </w:rPr>
        <w:t xml:space="preserve">дминистрации </w:t>
      </w:r>
      <w:r w:rsidR="00845407" w:rsidRPr="00957E0E">
        <w:rPr>
          <w:rFonts w:asciiTheme="majorHAnsi" w:eastAsia="Times New Roman" w:hAnsiTheme="majorHAnsi" w:cstheme="majorHAnsi"/>
          <w:spacing w:val="2"/>
          <w:lang w:eastAsia="ru-RU"/>
        </w:rPr>
        <w:t>и сторонние организации</w:t>
      </w:r>
      <w:r w:rsidRPr="00957E0E">
        <w:rPr>
          <w:rFonts w:asciiTheme="majorHAnsi" w:eastAsia="Times New Roman" w:hAnsiTheme="majorHAnsi" w:cstheme="majorHAnsi"/>
          <w:spacing w:val="2"/>
          <w:lang w:eastAsia="ru-RU"/>
        </w:rPr>
        <w:t xml:space="preserve"> для проведения исследований, разработки решений, проведения мероприятий и разработки нормативно-методических документов по вопросам обеспечения безопасности информации;</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определяет необходимость и участвует в разработке нормативных документов, касающихся вопросов обеспечения информационной безопасности, включая документы, регламентирующие деятельность служащих </w:t>
      </w:r>
      <w:r w:rsidR="00845407" w:rsidRPr="00957E0E">
        <w:rPr>
          <w:rFonts w:asciiTheme="majorHAnsi" w:eastAsia="Times New Roman" w:hAnsiTheme="majorHAnsi" w:cstheme="majorHAnsi"/>
          <w:spacing w:val="2"/>
          <w:lang w:eastAsia="ru-RU"/>
        </w:rPr>
        <w:t>А</w:t>
      </w:r>
      <w:r w:rsidRPr="00957E0E">
        <w:rPr>
          <w:rFonts w:asciiTheme="majorHAnsi" w:eastAsia="Times New Roman" w:hAnsiTheme="majorHAnsi" w:cstheme="majorHAnsi"/>
          <w:spacing w:val="2"/>
          <w:lang w:eastAsia="ru-RU"/>
        </w:rPr>
        <w:t>дминистрации;</w:t>
      </w:r>
    </w:p>
    <w:p w:rsidR="0032068C"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w:t>
      </w:r>
      <w:r w:rsidR="00845407" w:rsidRPr="00957E0E">
        <w:rPr>
          <w:rFonts w:asciiTheme="majorHAnsi" w:eastAsia="Times New Roman" w:hAnsiTheme="majorHAnsi" w:cstheme="majorHAnsi"/>
          <w:spacing w:val="2"/>
          <w:lang w:eastAsia="ru-RU"/>
        </w:rPr>
        <w:t xml:space="preserve"> </w:t>
      </w:r>
      <w:r w:rsidRPr="00957E0E">
        <w:rPr>
          <w:rFonts w:asciiTheme="majorHAnsi" w:eastAsia="Times New Roman" w:hAnsiTheme="majorHAnsi" w:cstheme="majorHAnsi"/>
          <w:spacing w:val="2"/>
          <w:lang w:eastAsia="ru-RU"/>
        </w:rPr>
        <w:t>участвует в разработке технических заданий и испытаниях программных, технических средств обеспечения б</w:t>
      </w:r>
      <w:r w:rsidR="00845407" w:rsidRPr="00957E0E">
        <w:rPr>
          <w:rFonts w:asciiTheme="majorHAnsi" w:eastAsia="Times New Roman" w:hAnsiTheme="majorHAnsi" w:cstheme="majorHAnsi"/>
          <w:spacing w:val="2"/>
          <w:lang w:eastAsia="ru-RU"/>
        </w:rPr>
        <w:t>езопасности информации в ИСПДн А</w:t>
      </w:r>
      <w:r w:rsidRPr="00957E0E">
        <w:rPr>
          <w:rFonts w:asciiTheme="majorHAnsi" w:eastAsia="Times New Roman" w:hAnsiTheme="majorHAnsi" w:cstheme="majorHAnsi"/>
          <w:spacing w:val="2"/>
          <w:lang w:eastAsia="ru-RU"/>
        </w:rPr>
        <w:t>дминистрации;</w:t>
      </w:r>
    </w:p>
    <w:p w:rsidR="0032068C" w:rsidRPr="00957E0E" w:rsidRDefault="00B843EF"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w:t>
      </w:r>
      <w:r w:rsidR="00845407" w:rsidRPr="00957E0E">
        <w:rPr>
          <w:rFonts w:asciiTheme="majorHAnsi" w:eastAsia="Times New Roman" w:hAnsiTheme="majorHAnsi" w:cstheme="majorHAnsi"/>
          <w:spacing w:val="2"/>
          <w:lang w:eastAsia="ru-RU"/>
        </w:rPr>
        <w:t xml:space="preserve"> </w:t>
      </w:r>
      <w:r w:rsidRPr="00957E0E">
        <w:rPr>
          <w:rFonts w:asciiTheme="majorHAnsi" w:eastAsia="Times New Roman" w:hAnsiTheme="majorHAnsi" w:cstheme="majorHAnsi"/>
          <w:spacing w:val="2"/>
          <w:lang w:eastAsia="ru-RU"/>
        </w:rPr>
        <w:t xml:space="preserve">получает информацию от служащих </w:t>
      </w:r>
      <w:r w:rsidR="00845407" w:rsidRPr="00957E0E">
        <w:rPr>
          <w:rFonts w:asciiTheme="majorHAnsi" w:eastAsia="Times New Roman" w:hAnsiTheme="majorHAnsi" w:cstheme="majorHAnsi"/>
          <w:spacing w:val="2"/>
          <w:lang w:eastAsia="ru-RU"/>
        </w:rPr>
        <w:t>А</w:t>
      </w:r>
      <w:r w:rsidRPr="00957E0E">
        <w:rPr>
          <w:rFonts w:asciiTheme="majorHAnsi" w:eastAsia="Times New Roman" w:hAnsiTheme="majorHAnsi" w:cstheme="majorHAnsi"/>
          <w:spacing w:val="2"/>
          <w:lang w:eastAsia="ru-RU"/>
        </w:rPr>
        <w:t xml:space="preserve">дминистрации по вопросам используемых технологий обработки </w:t>
      </w:r>
      <w:r w:rsidR="0051479E" w:rsidRPr="00957E0E">
        <w:rPr>
          <w:rFonts w:asciiTheme="majorHAnsi" w:eastAsia="Times New Roman" w:hAnsiTheme="majorHAnsi" w:cstheme="majorHAnsi"/>
          <w:spacing w:val="2"/>
          <w:lang w:eastAsia="ru-RU"/>
        </w:rPr>
        <w:t>информации и эксплуатации ИСПДн.</w:t>
      </w:r>
    </w:p>
    <w:p w:rsidR="0032068C" w:rsidRPr="00957E0E" w:rsidRDefault="0051479E"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3.7</w:t>
      </w:r>
      <w:r w:rsidR="00845407"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 xml:space="preserve">Служащие </w:t>
      </w:r>
      <w:r w:rsidR="00845407" w:rsidRPr="00957E0E">
        <w:rPr>
          <w:rFonts w:asciiTheme="majorHAnsi" w:eastAsia="Times New Roman" w:hAnsiTheme="majorHAnsi" w:cstheme="majorHAnsi"/>
          <w:spacing w:val="2"/>
          <w:lang w:eastAsia="ru-RU"/>
        </w:rPr>
        <w:t>Администрации</w:t>
      </w:r>
      <w:r w:rsidR="00B843EF" w:rsidRPr="00957E0E">
        <w:rPr>
          <w:rFonts w:asciiTheme="majorHAnsi" w:eastAsia="Times New Roman" w:hAnsiTheme="majorHAnsi" w:cstheme="majorHAnsi"/>
          <w:spacing w:val="2"/>
          <w:lang w:eastAsia="ru-RU"/>
        </w:rPr>
        <w:t xml:space="preserve"> осуществляющих обработку ПДн в пределах своих должностных обязанностей обеспечивают соблюдение технических требований по порядку и правилам при работе с ПДн.</w:t>
      </w:r>
    </w:p>
    <w:p w:rsidR="0051479E" w:rsidRPr="00957E0E" w:rsidRDefault="0051479E" w:rsidP="0051479E">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3.8. Пользователи ИСПДн не имеют права использовать в неслужебных целях информационные ресурсы ИСПДн, обязаны хранить охраняемые законом ПДн и не разглашать ПДн, ставшие им известными в связи с исполнением должностных обязанностей.</w:t>
      </w:r>
    </w:p>
    <w:p w:rsidR="0032068C" w:rsidRPr="00957E0E" w:rsidRDefault="0051479E"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3.9</w:t>
      </w:r>
      <w:r w:rsidR="00845407" w:rsidRPr="00957E0E">
        <w:rPr>
          <w:rFonts w:asciiTheme="majorHAnsi" w:eastAsia="Times New Roman" w:hAnsiTheme="majorHAnsi" w:cstheme="majorHAnsi"/>
          <w:spacing w:val="2"/>
          <w:lang w:eastAsia="ru-RU"/>
        </w:rPr>
        <w:t>. Служащие Администрации</w:t>
      </w:r>
      <w:r w:rsidR="00B843EF" w:rsidRPr="00957E0E">
        <w:rPr>
          <w:rFonts w:asciiTheme="majorHAnsi" w:eastAsia="Times New Roman" w:hAnsiTheme="majorHAnsi" w:cstheme="majorHAnsi"/>
          <w:spacing w:val="2"/>
          <w:lang w:eastAsia="ru-RU"/>
        </w:rPr>
        <w:t>, в</w:t>
      </w:r>
      <w:r w:rsidR="00845407" w:rsidRPr="00957E0E">
        <w:rPr>
          <w:rFonts w:asciiTheme="majorHAnsi" w:eastAsia="Times New Roman" w:hAnsiTheme="majorHAnsi" w:cstheme="majorHAnsi"/>
          <w:spacing w:val="2"/>
          <w:lang w:eastAsia="ru-RU"/>
        </w:rPr>
        <w:t>овлеченные в защиту ПДн в А</w:t>
      </w:r>
      <w:r w:rsidR="00B843EF" w:rsidRPr="00957E0E">
        <w:rPr>
          <w:rFonts w:asciiTheme="majorHAnsi" w:eastAsia="Times New Roman" w:hAnsiTheme="majorHAnsi" w:cstheme="majorHAnsi"/>
          <w:spacing w:val="2"/>
          <w:lang w:eastAsia="ru-RU"/>
        </w:rPr>
        <w:t>дминистрации, в пределах своих должностных обязанностей, обеспечивают соблюдение пользователями порядка и правил при работе с ПДн.</w:t>
      </w:r>
    </w:p>
    <w:p w:rsidR="0032068C" w:rsidRPr="00957E0E" w:rsidRDefault="00845407"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3.</w:t>
      </w:r>
      <w:r w:rsidR="0051479E" w:rsidRPr="00957E0E">
        <w:rPr>
          <w:rFonts w:asciiTheme="majorHAnsi" w:eastAsia="Times New Roman" w:hAnsiTheme="majorHAnsi" w:cstheme="majorHAnsi"/>
          <w:spacing w:val="2"/>
          <w:lang w:eastAsia="ru-RU"/>
        </w:rPr>
        <w:t>10</w:t>
      </w: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Методическое руководство деятельностью по организации и обеспечению безопасности информации осуществляется департаментом по защите информации аппарата губернатора и правительства ЕАО.</w:t>
      </w:r>
    </w:p>
    <w:p w:rsidR="0032068C" w:rsidRPr="00957E0E" w:rsidRDefault="00DA5F67"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3.11. </w:t>
      </w:r>
      <w:r w:rsidR="00B843EF" w:rsidRPr="00957E0E">
        <w:rPr>
          <w:rFonts w:asciiTheme="majorHAnsi" w:eastAsia="Times New Roman" w:hAnsiTheme="majorHAnsi" w:cstheme="majorHAnsi"/>
          <w:spacing w:val="2"/>
          <w:lang w:eastAsia="ru-RU"/>
        </w:rPr>
        <w:t xml:space="preserve">Классификация ИСПДн проводится в соответствии с </w:t>
      </w:r>
      <w:bookmarkStart w:id="77" w:name="C857"/>
      <w:bookmarkEnd w:id="77"/>
      <w:r w:rsidR="00B843EF" w:rsidRPr="00957E0E">
        <w:rPr>
          <w:rFonts w:asciiTheme="majorHAnsi" w:eastAsia="Times New Roman" w:hAnsiTheme="majorHAnsi" w:cstheme="majorHAnsi"/>
          <w:spacing w:val="2"/>
          <w:lang w:eastAsia="ru-RU"/>
        </w:rPr>
        <w:t>постановлением</w:t>
      </w:r>
      <w:r w:rsidRPr="00957E0E">
        <w:rPr>
          <w:rFonts w:asciiTheme="majorHAnsi" w:hAnsiTheme="majorHAnsi" w:cstheme="majorHAnsi"/>
        </w:rPr>
        <w:t xml:space="preserve"> </w:t>
      </w:r>
      <w:r w:rsidR="00B843EF" w:rsidRPr="00957E0E">
        <w:rPr>
          <w:rFonts w:asciiTheme="majorHAnsi" w:eastAsia="Times New Roman" w:hAnsiTheme="majorHAnsi" w:cstheme="majorHAnsi"/>
          <w:spacing w:val="2"/>
          <w:lang w:eastAsia="ru-RU"/>
        </w:rPr>
        <w:t>правительства Росс</w:t>
      </w:r>
      <w:r w:rsidRPr="00957E0E">
        <w:rPr>
          <w:rFonts w:asciiTheme="majorHAnsi" w:eastAsia="Times New Roman" w:hAnsiTheme="majorHAnsi" w:cstheme="majorHAnsi"/>
          <w:spacing w:val="2"/>
          <w:lang w:eastAsia="ru-RU"/>
        </w:rPr>
        <w:t>ийской Федерации от 01.11.2012 №</w:t>
      </w:r>
      <w:r w:rsidR="00B843EF" w:rsidRPr="00957E0E">
        <w:rPr>
          <w:rFonts w:asciiTheme="majorHAnsi" w:eastAsia="Times New Roman" w:hAnsiTheme="majorHAnsi" w:cstheme="majorHAnsi"/>
          <w:spacing w:val="2"/>
          <w:lang w:eastAsia="ru-RU"/>
        </w:rPr>
        <w:t xml:space="preserve"> 1119 «Об утверждении требований к защите персональных данных при их обработке в информационны</w:t>
      </w:r>
      <w:r w:rsidRPr="00957E0E">
        <w:rPr>
          <w:rFonts w:asciiTheme="majorHAnsi" w:eastAsia="Times New Roman" w:hAnsiTheme="majorHAnsi" w:cstheme="majorHAnsi"/>
          <w:spacing w:val="2"/>
          <w:lang w:eastAsia="ru-RU"/>
        </w:rPr>
        <w:t>х системах персональных данных» и</w:t>
      </w:r>
      <w:r w:rsidR="00B843EF" w:rsidRPr="00957E0E">
        <w:rPr>
          <w:rFonts w:asciiTheme="majorHAnsi" w:eastAsia="Times New Roman" w:hAnsiTheme="majorHAnsi" w:cstheme="majorHAnsi"/>
          <w:spacing w:val="2"/>
          <w:lang w:eastAsia="ru-RU"/>
        </w:rPr>
        <w:t xml:space="preserve"> с приказом ФСТЭК России от 11.02.2013 </w:t>
      </w:r>
      <w:r w:rsidRPr="00957E0E">
        <w:rPr>
          <w:rFonts w:asciiTheme="majorHAnsi" w:eastAsia="Times New Roman" w:hAnsiTheme="majorHAnsi" w:cstheme="majorHAnsi"/>
          <w:spacing w:val="2"/>
          <w:lang w:eastAsia="ru-RU"/>
        </w:rPr>
        <w:t>№</w:t>
      </w:r>
      <w:r w:rsidR="00B843EF" w:rsidRPr="00957E0E">
        <w:rPr>
          <w:rFonts w:asciiTheme="majorHAnsi" w:eastAsia="Times New Roman" w:hAnsiTheme="majorHAnsi" w:cstheme="majorHAnsi"/>
          <w:spacing w:val="2"/>
          <w:lang w:eastAsia="ru-RU"/>
        </w:rPr>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2068C" w:rsidRPr="00957E0E" w:rsidRDefault="00DA5F67"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3.12. </w:t>
      </w:r>
      <w:r w:rsidR="00B843EF" w:rsidRPr="00957E0E">
        <w:rPr>
          <w:rFonts w:asciiTheme="majorHAnsi" w:eastAsia="Times New Roman" w:hAnsiTheme="majorHAnsi" w:cstheme="majorHAnsi"/>
          <w:spacing w:val="2"/>
          <w:lang w:eastAsia="ru-RU"/>
        </w:rPr>
        <w:t>Устанавливается четыре класса защищенности информационной системы, о</w:t>
      </w:r>
      <w:r w:rsidR="002050CF">
        <w:rPr>
          <w:rFonts w:asciiTheme="majorHAnsi" w:eastAsia="Times New Roman" w:hAnsiTheme="majorHAnsi" w:cstheme="majorHAnsi"/>
          <w:spacing w:val="2"/>
          <w:lang w:eastAsia="ru-RU"/>
        </w:rPr>
        <w:t xml:space="preserve">пределяющие уровни защищенности </w:t>
      </w:r>
      <w:r w:rsidR="00B843EF" w:rsidRPr="00957E0E">
        <w:rPr>
          <w:rFonts w:asciiTheme="majorHAnsi" w:eastAsia="Times New Roman" w:hAnsiTheme="majorHAnsi" w:cstheme="majorHAnsi"/>
          <w:spacing w:val="2"/>
          <w:lang w:eastAsia="ru-RU"/>
        </w:rPr>
        <w:t>содержащейся в ней информации. Самый низкий - четвертый, самый высокий - первый.</w:t>
      </w:r>
    </w:p>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3.13. </w:t>
      </w:r>
      <w:r w:rsidR="00B843EF" w:rsidRPr="00957E0E">
        <w:rPr>
          <w:rFonts w:asciiTheme="majorHAnsi" w:eastAsia="Times New Roman" w:hAnsiTheme="majorHAnsi" w:cstheme="majorHAnsi"/>
          <w:spacing w:val="2"/>
          <w:lang w:eastAsia="ru-RU"/>
        </w:rPr>
        <w:t>Классификация ИСПДн проводится на этапе создания ИСПДн или в ходе их эксплуатации (для ранее введенных в эксплуатацию и (или) модернизируемых ИСПДн) с целью установления методов и способов защиты информации, необходимых для обеспечения безопасности ПДн.</w:t>
      </w:r>
    </w:p>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3.14. </w:t>
      </w:r>
      <w:r w:rsidR="00B843EF" w:rsidRPr="00957E0E">
        <w:rPr>
          <w:rFonts w:asciiTheme="majorHAnsi" w:eastAsia="Times New Roman" w:hAnsiTheme="majorHAnsi" w:cstheme="majorHAnsi"/>
          <w:spacing w:val="2"/>
          <w:lang w:eastAsia="ru-RU"/>
        </w:rPr>
        <w:t>Класс защищенности определяется в зависимости от уровня значимости информации (УЗ), обрабатываемой в этой информационной системе, и масштаба информационной системы (федеральный, региональный, объектовый).</w:t>
      </w:r>
    </w:p>
    <w:p w:rsidR="00446CE5" w:rsidRPr="00957E0E" w:rsidRDefault="00446CE5" w:rsidP="00446CE5">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3.15. </w:t>
      </w:r>
      <w:r w:rsidR="00B843EF" w:rsidRPr="00957E0E">
        <w:rPr>
          <w:rFonts w:asciiTheme="majorHAnsi" w:eastAsia="Times New Roman" w:hAnsiTheme="majorHAnsi" w:cstheme="majorHAnsi"/>
          <w:spacing w:val="2"/>
          <w:lang w:eastAsia="ru-RU"/>
        </w:rPr>
        <w:t>Уровень значимости информации определяется степенью возможного ущерба для обладателя информации (заказчика)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
    <w:p w:rsidR="0032068C" w:rsidRPr="00957E0E" w:rsidRDefault="00B843EF" w:rsidP="00446CE5">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УЗ</w:t>
      </w:r>
      <w:r w:rsidR="00446CE5" w:rsidRPr="00957E0E">
        <w:rPr>
          <w:rFonts w:asciiTheme="majorHAnsi" w:eastAsia="Times New Roman" w:hAnsiTheme="majorHAnsi" w:cstheme="majorHAnsi"/>
          <w:spacing w:val="2"/>
          <w:lang w:eastAsia="ru-RU"/>
        </w:rPr>
        <w:t xml:space="preserve"> </w:t>
      </w:r>
      <w:r w:rsidRPr="00957E0E">
        <w:rPr>
          <w:rFonts w:asciiTheme="majorHAnsi" w:eastAsia="Times New Roman" w:hAnsiTheme="majorHAnsi" w:cstheme="majorHAnsi"/>
          <w:spacing w:val="2"/>
          <w:lang w:eastAsia="ru-RU"/>
        </w:rPr>
        <w:t>= [(конфиденциальность, степень ущерба) (целостность, степень ущерба) (доступность, степень ущер</w:t>
      </w:r>
      <w:r w:rsidR="00446CE5" w:rsidRPr="00957E0E">
        <w:rPr>
          <w:rFonts w:asciiTheme="majorHAnsi" w:eastAsia="Times New Roman" w:hAnsiTheme="majorHAnsi" w:cstheme="majorHAnsi"/>
          <w:spacing w:val="2"/>
          <w:lang w:eastAsia="ru-RU"/>
        </w:rPr>
        <w:t xml:space="preserve">ба)], </w:t>
      </w:r>
      <w:r w:rsidRPr="00957E0E">
        <w:rPr>
          <w:rFonts w:asciiTheme="majorHAnsi" w:eastAsia="Times New Roman" w:hAnsiTheme="majorHAnsi" w:cstheme="majorHAnsi"/>
          <w:spacing w:val="2"/>
          <w:lang w:eastAsia="ru-RU"/>
        </w:rPr>
        <w:t>где степень возможного ущерба может быть:</w:t>
      </w:r>
    </w:p>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высокой, если в результате нарушения одного из свойств безопасности информации (конфиденциальности, целостности, доступности) 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средней, если в результате нарушения одного из свойств безопасности информации (конфиденциальности, целостности, доступности) 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хотя бы одну из возложенных на них функций;</w:t>
      </w:r>
    </w:p>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низкой, если в результате нарушения одного из свойств безопасности информации (конфиденциальности, целостности, доступности) 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
    <w:p w:rsidR="0032068C" w:rsidRPr="00957E0E" w:rsidRDefault="00446CE5" w:rsidP="00446CE5">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3.16. </w:t>
      </w:r>
      <w:r w:rsidR="0032068C" w:rsidRPr="00957E0E">
        <w:rPr>
          <w:rFonts w:asciiTheme="majorHAnsi" w:eastAsia="Times New Roman" w:hAnsiTheme="majorHAnsi" w:cstheme="majorHAnsi"/>
          <w:spacing w:val="2"/>
          <w:lang w:eastAsia="ru-RU"/>
        </w:rPr>
        <w:t>И</w:t>
      </w:r>
      <w:r w:rsidR="00B843EF" w:rsidRPr="00957E0E">
        <w:rPr>
          <w:rFonts w:asciiTheme="majorHAnsi" w:eastAsia="Times New Roman" w:hAnsiTheme="majorHAnsi" w:cstheme="majorHAnsi"/>
          <w:spacing w:val="2"/>
          <w:lang w:eastAsia="ru-RU"/>
        </w:rPr>
        <w:t>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Информации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безопасности информации (конфиденциальности, целостности, доступности) определены низкие степени ущерба.</w:t>
      </w: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Информация имеет минимальный уровень значимости (УЗ 4), если обладателем информации (заказчиком) и (или) оператором степень ущерба от нарушения свойств безопасности информации (конфиденциальности, целостности, доступности) не может быть определена, но при этом информация подлежит защите в соответствии с законодательством Российской Федерации.</w:t>
      </w:r>
    </w:p>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3.17. </w:t>
      </w:r>
      <w:r w:rsidR="00B843EF" w:rsidRPr="00957E0E">
        <w:rPr>
          <w:rFonts w:asciiTheme="majorHAnsi" w:eastAsia="Times New Roman" w:hAnsiTheme="majorHAnsi" w:cstheme="majorHAnsi"/>
          <w:spacing w:val="2"/>
          <w:lang w:eastAsia="ru-RU"/>
        </w:rPr>
        <w:t>При обработке в информационной системе</w:t>
      </w:r>
      <w:r w:rsidR="0032068C" w:rsidRPr="00957E0E">
        <w:rPr>
          <w:rFonts w:asciiTheme="majorHAnsi" w:eastAsia="Times New Roman" w:hAnsiTheme="majorHAnsi" w:cstheme="majorHAnsi"/>
          <w:spacing w:val="2"/>
          <w:lang w:eastAsia="ru-RU"/>
        </w:rPr>
        <w:t xml:space="preserve"> двух и более видов информации </w:t>
      </w:r>
      <w:r w:rsidR="00B843EF" w:rsidRPr="00957E0E">
        <w:rPr>
          <w:rFonts w:asciiTheme="majorHAnsi" w:eastAsia="Times New Roman" w:hAnsiTheme="majorHAnsi" w:cstheme="majorHAnsi"/>
          <w:spacing w:val="2"/>
          <w:lang w:eastAsia="ru-RU"/>
        </w:rPr>
        <w:t>уровень значимости определяется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32068C" w:rsidRPr="00957E0E" w:rsidRDefault="00446CE5" w:rsidP="00446CE5">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3.18. </w:t>
      </w:r>
      <w:r w:rsidR="00B843EF" w:rsidRPr="00957E0E">
        <w:rPr>
          <w:rFonts w:asciiTheme="majorHAnsi" w:eastAsia="Times New Roman" w:hAnsiTheme="majorHAnsi" w:cstheme="majorHAnsi"/>
          <w:spacing w:val="2"/>
          <w:lang w:eastAsia="ru-RU"/>
        </w:rPr>
        <w:t xml:space="preserve">Информационная система имеет федеральный масштаб, если она функционирует на территории Российской Федерации (в пределах федерального округа) и имеет сегменты в субъектах Российской Федерации, </w:t>
      </w:r>
      <w:bookmarkStart w:id="78" w:name="C858"/>
      <w:bookmarkEnd w:id="78"/>
      <w:r w:rsidR="00B843EF" w:rsidRPr="00957E0E">
        <w:rPr>
          <w:rFonts w:asciiTheme="majorHAnsi" w:eastAsia="Times New Roman" w:hAnsiTheme="majorHAnsi" w:cstheme="majorHAnsi"/>
          <w:spacing w:val="2"/>
          <w:lang w:eastAsia="ru-RU"/>
        </w:rPr>
        <w:t>муниципальных</w:t>
      </w: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образованиях и (или) организациях.</w:t>
      </w: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 xml:space="preserve">Информационная система имеет региональный масштаб, если она функционирует на территории субъекта Российской Федерации и имеет сегменты в одном или нескольких </w:t>
      </w:r>
      <w:bookmarkStart w:id="79" w:name="C859"/>
      <w:bookmarkEnd w:id="79"/>
      <w:r w:rsidR="00B843EF" w:rsidRPr="00957E0E">
        <w:rPr>
          <w:rFonts w:asciiTheme="majorHAnsi" w:eastAsia="Times New Roman" w:hAnsiTheme="majorHAnsi" w:cstheme="majorHAnsi"/>
          <w:spacing w:val="2"/>
          <w:lang w:eastAsia="ru-RU"/>
        </w:rPr>
        <w:t>муниципальных</w:t>
      </w:r>
      <w:r w:rsidRPr="00957E0E">
        <w:rPr>
          <w:rFonts w:asciiTheme="majorHAnsi" w:hAnsiTheme="majorHAnsi" w:cstheme="majorHAnsi"/>
        </w:rPr>
        <w:t xml:space="preserve"> </w:t>
      </w:r>
      <w:r w:rsidR="00B843EF" w:rsidRPr="00957E0E">
        <w:rPr>
          <w:rFonts w:asciiTheme="majorHAnsi" w:eastAsia="Times New Roman" w:hAnsiTheme="majorHAnsi" w:cstheme="majorHAnsi"/>
          <w:spacing w:val="2"/>
          <w:lang w:eastAsia="ru-RU"/>
        </w:rPr>
        <w:t xml:space="preserve">образованиях </w:t>
      </w:r>
      <w:r w:rsidRPr="00957E0E">
        <w:rPr>
          <w:rFonts w:asciiTheme="majorHAnsi" w:eastAsia="Times New Roman" w:hAnsiTheme="majorHAnsi" w:cstheme="majorHAnsi"/>
          <w:spacing w:val="2"/>
          <w:lang w:eastAsia="ru-RU"/>
        </w:rPr>
        <w:t>и (</w:t>
      </w:r>
      <w:r w:rsidR="00B843EF" w:rsidRPr="00957E0E">
        <w:rPr>
          <w:rFonts w:asciiTheme="majorHAnsi" w:eastAsia="Times New Roman" w:hAnsiTheme="majorHAnsi" w:cstheme="majorHAnsi"/>
          <w:spacing w:val="2"/>
          <w:lang w:eastAsia="ru-RU"/>
        </w:rPr>
        <w:t>или) подведомственных и иных организациях.</w:t>
      </w:r>
      <w:r w:rsidRPr="00957E0E">
        <w:rPr>
          <w:rFonts w:asciiTheme="majorHAnsi" w:eastAsia="Times New Roman" w:hAnsiTheme="majorHAnsi" w:cstheme="majorHAnsi"/>
          <w:spacing w:val="2"/>
          <w:lang w:eastAsia="ru-RU"/>
        </w:rPr>
        <w:t xml:space="preserve"> </w:t>
      </w:r>
      <w:r w:rsidR="00B843EF" w:rsidRPr="00957E0E">
        <w:rPr>
          <w:rFonts w:asciiTheme="majorHAnsi" w:eastAsia="Times New Roman" w:hAnsiTheme="majorHAnsi" w:cstheme="majorHAnsi"/>
          <w:spacing w:val="2"/>
          <w:lang w:eastAsia="ru-RU"/>
        </w:rPr>
        <w:t xml:space="preserve">Информационная система имеет объектовый масштаб, если она функционирует на объектах одного федерального органа государственной власти, органа государственной власти субъекта Российской Федерации, </w:t>
      </w:r>
      <w:bookmarkStart w:id="80" w:name="C860"/>
      <w:bookmarkEnd w:id="80"/>
      <w:r w:rsidR="00B843EF" w:rsidRPr="00957E0E">
        <w:rPr>
          <w:rFonts w:asciiTheme="majorHAnsi" w:eastAsia="Times New Roman" w:hAnsiTheme="majorHAnsi" w:cstheme="majorHAnsi"/>
          <w:spacing w:val="2"/>
          <w:lang w:eastAsia="ru-RU"/>
        </w:rPr>
        <w:t>муниципального</w:t>
      </w:r>
      <w:hyperlink r:id="rId44" w:anchor="C861" w:history="1">
        <w:r w:rsidR="00B843EF" w:rsidRPr="00957E0E">
          <w:rPr>
            <w:rFonts w:asciiTheme="majorHAnsi" w:eastAsia="Times New Roman" w:hAnsiTheme="majorHAnsi" w:cstheme="majorHAnsi"/>
            <w:spacing w:val="2"/>
            <w:u w:val="single"/>
            <w:lang w:eastAsia="ru-RU"/>
          </w:rPr>
          <w:t xml:space="preserve"> </w:t>
        </w:r>
      </w:hyperlink>
      <w:r w:rsidR="00B843EF" w:rsidRPr="00957E0E">
        <w:rPr>
          <w:rFonts w:asciiTheme="majorHAnsi" w:eastAsia="Times New Roman" w:hAnsiTheme="majorHAnsi" w:cstheme="majorHAnsi"/>
          <w:spacing w:val="2"/>
          <w:lang w:eastAsia="ru-RU"/>
        </w:rPr>
        <w:t>образования и (или) организации и не имеет сегментов в территориальных органах, представительствах, филиалах, подведомственных и иных организациях.</w:t>
      </w:r>
    </w:p>
    <w:p w:rsidR="00B843EF"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3.19. </w:t>
      </w:r>
      <w:r w:rsidR="00B843EF" w:rsidRPr="00957E0E">
        <w:rPr>
          <w:rFonts w:asciiTheme="majorHAnsi" w:eastAsia="Times New Roman" w:hAnsiTheme="majorHAnsi" w:cstheme="majorHAnsi"/>
          <w:spacing w:val="2"/>
          <w:lang w:eastAsia="ru-RU"/>
        </w:rPr>
        <w:t>Класс защищенности информационной системы определяется в соответствии с таблицей:</w:t>
      </w:r>
    </w:p>
    <w:tbl>
      <w:tblPr>
        <w:tblW w:w="5000" w:type="pct"/>
        <w:tblCellMar>
          <w:top w:w="105" w:type="dxa"/>
          <w:left w:w="105" w:type="dxa"/>
          <w:bottom w:w="105" w:type="dxa"/>
          <w:right w:w="105" w:type="dxa"/>
        </w:tblCellMar>
        <w:tblLook w:val="04A0"/>
      </w:tblPr>
      <w:tblGrid>
        <w:gridCol w:w="1879"/>
        <w:gridCol w:w="2592"/>
        <w:gridCol w:w="2807"/>
        <w:gridCol w:w="2570"/>
      </w:tblGrid>
      <w:tr w:rsidR="0032068C" w:rsidRPr="00957E0E" w:rsidTr="00446CE5">
        <w:tc>
          <w:tcPr>
            <w:tcW w:w="954" w:type="pct"/>
            <w:tcBorders>
              <w:top w:val="single" w:sz="6" w:space="0" w:color="000000"/>
              <w:left w:val="single" w:sz="6" w:space="0" w:color="000000"/>
              <w:bottom w:val="single" w:sz="6" w:space="0" w:color="000000"/>
              <w:right w:val="single" w:sz="6" w:space="0" w:color="000000"/>
            </w:tcBorders>
          </w:tcPr>
          <w:p w:rsidR="00B843EF" w:rsidRPr="00957E0E" w:rsidRDefault="00446CE5"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Уровень значимости информации</w:t>
            </w:r>
          </w:p>
        </w:tc>
        <w:tc>
          <w:tcPr>
            <w:tcW w:w="4046" w:type="pct"/>
            <w:gridSpan w:val="3"/>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Масштаб информационной системы</w:t>
            </w:r>
          </w:p>
        </w:tc>
      </w:tr>
      <w:tr w:rsidR="00446CE5" w:rsidRPr="00957E0E" w:rsidTr="00446CE5">
        <w:tc>
          <w:tcPr>
            <w:tcW w:w="954"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both"/>
              <w:rPr>
                <w:rFonts w:asciiTheme="majorHAnsi" w:eastAsia="Times New Roman" w:hAnsiTheme="majorHAnsi" w:cstheme="majorHAnsi"/>
                <w:spacing w:val="2"/>
                <w:lang w:eastAsia="ru-RU"/>
              </w:rPr>
            </w:pPr>
          </w:p>
        </w:tc>
        <w:tc>
          <w:tcPr>
            <w:tcW w:w="1316"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Федеральный</w:t>
            </w:r>
          </w:p>
        </w:tc>
        <w:tc>
          <w:tcPr>
            <w:tcW w:w="142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Региональный</w:t>
            </w:r>
          </w:p>
        </w:tc>
        <w:tc>
          <w:tcPr>
            <w:tcW w:w="130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Объектовый</w:t>
            </w:r>
          </w:p>
        </w:tc>
      </w:tr>
      <w:tr w:rsidR="00446CE5" w:rsidRPr="00957E0E" w:rsidTr="00446CE5">
        <w:tc>
          <w:tcPr>
            <w:tcW w:w="954"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УЗ 1</w:t>
            </w:r>
          </w:p>
        </w:tc>
        <w:tc>
          <w:tcPr>
            <w:tcW w:w="1316"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К1 </w:t>
            </w:r>
          </w:p>
        </w:tc>
        <w:tc>
          <w:tcPr>
            <w:tcW w:w="142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К1 </w:t>
            </w:r>
          </w:p>
        </w:tc>
        <w:tc>
          <w:tcPr>
            <w:tcW w:w="130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К1 </w:t>
            </w:r>
          </w:p>
        </w:tc>
      </w:tr>
      <w:tr w:rsidR="00446CE5" w:rsidRPr="00957E0E" w:rsidTr="00446CE5">
        <w:tc>
          <w:tcPr>
            <w:tcW w:w="954"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УЗ 2</w:t>
            </w:r>
          </w:p>
        </w:tc>
        <w:tc>
          <w:tcPr>
            <w:tcW w:w="1316"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К1 </w:t>
            </w:r>
          </w:p>
        </w:tc>
        <w:tc>
          <w:tcPr>
            <w:tcW w:w="142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К2 </w:t>
            </w:r>
          </w:p>
        </w:tc>
        <w:tc>
          <w:tcPr>
            <w:tcW w:w="130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К2 </w:t>
            </w:r>
          </w:p>
        </w:tc>
      </w:tr>
      <w:tr w:rsidR="00446CE5" w:rsidRPr="00957E0E" w:rsidTr="00446CE5">
        <w:tc>
          <w:tcPr>
            <w:tcW w:w="954"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УЗ 3</w:t>
            </w:r>
          </w:p>
        </w:tc>
        <w:tc>
          <w:tcPr>
            <w:tcW w:w="1316"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К2 </w:t>
            </w:r>
          </w:p>
        </w:tc>
        <w:tc>
          <w:tcPr>
            <w:tcW w:w="142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К3 </w:t>
            </w:r>
          </w:p>
        </w:tc>
        <w:tc>
          <w:tcPr>
            <w:tcW w:w="130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К3 </w:t>
            </w:r>
          </w:p>
        </w:tc>
      </w:tr>
      <w:tr w:rsidR="00446CE5" w:rsidRPr="00957E0E" w:rsidTr="00446CE5">
        <w:tc>
          <w:tcPr>
            <w:tcW w:w="954"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446CE5">
            <w:pPr>
              <w:jc w:val="center"/>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УЗ 4</w:t>
            </w:r>
          </w:p>
        </w:tc>
        <w:tc>
          <w:tcPr>
            <w:tcW w:w="1316"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К3 </w:t>
            </w:r>
          </w:p>
        </w:tc>
        <w:tc>
          <w:tcPr>
            <w:tcW w:w="142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К3 </w:t>
            </w:r>
          </w:p>
        </w:tc>
        <w:tc>
          <w:tcPr>
            <w:tcW w:w="1305" w:type="pct"/>
            <w:tcBorders>
              <w:top w:val="single" w:sz="6" w:space="0" w:color="000000"/>
              <w:left w:val="single" w:sz="6" w:space="0" w:color="000000"/>
              <w:bottom w:val="single" w:sz="6" w:space="0" w:color="000000"/>
              <w:right w:val="single" w:sz="6" w:space="0" w:color="000000"/>
            </w:tcBorders>
            <w:hideMark/>
          </w:tcPr>
          <w:p w:rsidR="00B843EF" w:rsidRPr="00957E0E" w:rsidRDefault="00B843EF"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К4 </w:t>
            </w:r>
          </w:p>
        </w:tc>
      </w:tr>
    </w:tbl>
    <w:p w:rsidR="0032068C" w:rsidRPr="00957E0E" w:rsidRDefault="00446CE5" w:rsidP="0032068C">
      <w:pPr>
        <w:ind w:firstLine="851"/>
        <w:jc w:val="both"/>
        <w:rPr>
          <w:rFonts w:asciiTheme="majorHAnsi" w:eastAsia="Times New Roman" w:hAnsiTheme="majorHAnsi" w:cstheme="majorHAnsi"/>
          <w:spacing w:val="2"/>
          <w:lang w:eastAsia="ru-RU"/>
        </w:rPr>
      </w:pPr>
      <w:r w:rsidRPr="00957E0E">
        <w:rPr>
          <w:rFonts w:asciiTheme="majorHAnsi" w:eastAsia="Times New Roman" w:hAnsiTheme="majorHAnsi" w:cstheme="majorHAnsi"/>
          <w:spacing w:val="2"/>
          <w:lang w:eastAsia="ru-RU"/>
        </w:rPr>
        <w:t xml:space="preserve">3.20. </w:t>
      </w:r>
      <w:r w:rsidR="00B843EF" w:rsidRPr="00957E0E">
        <w:rPr>
          <w:rFonts w:asciiTheme="majorHAnsi" w:eastAsia="Times New Roman" w:hAnsiTheme="majorHAnsi" w:cstheme="majorHAnsi"/>
          <w:spacing w:val="2"/>
          <w:lang w:eastAsia="ru-RU"/>
        </w:rPr>
        <w:t>По результатам классификации ИСПДн оформляется акт клас</w:t>
      </w:r>
      <w:r w:rsidRPr="00957E0E">
        <w:rPr>
          <w:rFonts w:asciiTheme="majorHAnsi" w:eastAsia="Times New Roman" w:hAnsiTheme="majorHAnsi" w:cstheme="majorHAnsi"/>
          <w:spacing w:val="2"/>
          <w:lang w:eastAsia="ru-RU"/>
        </w:rPr>
        <w:t>сификации, утверждаемый главой Администрации. Класс</w:t>
      </w:r>
      <w:r w:rsidR="00B843EF" w:rsidRPr="00957E0E">
        <w:rPr>
          <w:rFonts w:asciiTheme="majorHAnsi" w:eastAsia="Times New Roman" w:hAnsiTheme="majorHAnsi" w:cstheme="majorHAnsi"/>
          <w:spacing w:val="2"/>
          <w:lang w:eastAsia="ru-RU"/>
        </w:rPr>
        <w:t xml:space="preserve">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w:t>
      </w:r>
    </w:p>
    <w:p w:rsidR="00446CE5" w:rsidRPr="00957E0E" w:rsidRDefault="00446CE5" w:rsidP="0032068C">
      <w:pPr>
        <w:ind w:firstLine="851"/>
        <w:jc w:val="both"/>
        <w:rPr>
          <w:rFonts w:asciiTheme="minorHAnsi" w:eastAsia="Times New Roman" w:hAnsiTheme="minorHAnsi" w:cstheme="minorHAnsi"/>
          <w:spacing w:val="2"/>
          <w:lang w:eastAsia="ru-RU"/>
        </w:rPr>
      </w:pPr>
      <w:r w:rsidRPr="00957E0E">
        <w:rPr>
          <w:rFonts w:asciiTheme="majorHAnsi" w:eastAsia="Times New Roman" w:hAnsiTheme="majorHAnsi" w:cstheme="majorHAnsi"/>
          <w:spacing w:val="2"/>
          <w:lang w:eastAsia="ru-RU"/>
        </w:rPr>
        <w:t xml:space="preserve">3.21. </w:t>
      </w:r>
      <w:r w:rsidR="00B843EF" w:rsidRPr="00957E0E">
        <w:rPr>
          <w:rFonts w:asciiTheme="majorHAnsi" w:eastAsia="Times New Roman" w:hAnsiTheme="majorHAnsi" w:cstheme="majorHAnsi"/>
          <w:spacing w:val="2"/>
          <w:lang w:eastAsia="ru-RU"/>
        </w:rPr>
        <w:t>Угрозы безопасности информации определяются по результатам оценки возможностей</w:t>
      </w:r>
      <w:r w:rsidR="00B843EF" w:rsidRPr="00957E0E">
        <w:rPr>
          <w:rFonts w:asciiTheme="minorHAnsi" w:eastAsia="Times New Roman" w:hAnsiTheme="minorHAnsi" w:cstheme="minorHAnsi"/>
          <w:spacing w:val="2"/>
          <w:lang w:eastAsia="ru-RU"/>
        </w:rPr>
        <w:t xml:space="preserve"> (потенциала, оснащенности и мотивации) внешних и внутренних нарушителей, анализа возможных уязвимостей информационной системы,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446CE5" w:rsidRPr="00957E0E" w:rsidRDefault="00446CE5" w:rsidP="0032068C">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3.22. </w:t>
      </w:r>
      <w:r w:rsidR="00B843EF" w:rsidRPr="00957E0E">
        <w:rPr>
          <w:rFonts w:asciiTheme="minorHAnsi" w:eastAsia="Times New Roman" w:hAnsiTheme="minorHAnsi" w:cstheme="minorHAnsi"/>
          <w:spacing w:val="2"/>
          <w:lang w:eastAsia="ru-RU"/>
        </w:rPr>
        <w:t>При определении угроз безопасности информации учитываются структурно-функциональные характеристики информационной системы, включающие структуру и состав информационной системы, физические, логические, функциональные и технологические взаимосвязи между сегментами информационной системы, с иными информационными системами и информационно-телекоммуникационными сетями, режимы обработки информации в информационной системе и в ее отдельных сегментах, а также иные характеристики информационной системы, применяемые информационные технологии и особенности ее функционирования.</w:t>
      </w:r>
    </w:p>
    <w:p w:rsidR="00446CE5" w:rsidRPr="00957E0E" w:rsidRDefault="00B843EF" w:rsidP="0032068C">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По результатам определения угроз безопасности информации при необходимости разрабатываются рекомендации по корректировке структурно-функциональных характеристик информационной системы, направленные на блокирование (нейтрализацию) отдельных угроз безопасности информации.</w:t>
      </w:r>
    </w:p>
    <w:p w:rsidR="00446CE5" w:rsidRPr="00957E0E" w:rsidRDefault="00446CE5" w:rsidP="0032068C">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3.23. </w:t>
      </w:r>
      <w:r w:rsidR="00B843EF" w:rsidRPr="00957E0E">
        <w:rPr>
          <w:rFonts w:asciiTheme="minorHAnsi" w:eastAsia="Times New Roman" w:hAnsiTheme="minorHAnsi" w:cstheme="minorHAnsi"/>
          <w:spacing w:val="2"/>
          <w:lang w:eastAsia="ru-RU"/>
        </w:rP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446CE5" w:rsidRPr="00957E0E" w:rsidRDefault="00446CE5" w:rsidP="0032068C">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3.24. </w:t>
      </w:r>
      <w:r w:rsidR="00B843EF" w:rsidRPr="00957E0E">
        <w:rPr>
          <w:rFonts w:asciiTheme="minorHAnsi" w:eastAsia="Times New Roman" w:hAnsiTheme="minorHAnsi" w:cstheme="minorHAnsi"/>
          <w:spacing w:val="2"/>
          <w:lang w:eastAsia="ru-RU"/>
        </w:rPr>
        <w:t>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подпунктом 4 пункта 8 Положения о Федеральной службе по техническому и экспортному контролю, утвержденного Указом Президента Ро</w:t>
      </w:r>
      <w:r w:rsidR="00957E0E" w:rsidRPr="00957E0E">
        <w:rPr>
          <w:rFonts w:asciiTheme="minorHAnsi" w:eastAsia="Times New Roman" w:hAnsiTheme="minorHAnsi" w:cstheme="minorHAnsi"/>
          <w:spacing w:val="2"/>
          <w:lang w:eastAsia="ru-RU"/>
        </w:rPr>
        <w:t>ссийской Федерации от 16.08.2004 №</w:t>
      </w:r>
      <w:r w:rsidR="00B843EF" w:rsidRPr="00957E0E">
        <w:rPr>
          <w:rFonts w:asciiTheme="minorHAnsi" w:eastAsia="Times New Roman" w:hAnsiTheme="minorHAnsi" w:cstheme="minorHAnsi"/>
          <w:spacing w:val="2"/>
          <w:lang w:eastAsia="ru-RU"/>
        </w:rPr>
        <w:t xml:space="preserve"> 1085</w:t>
      </w:r>
      <w:r w:rsidR="00957E0E" w:rsidRPr="00957E0E">
        <w:rPr>
          <w:rFonts w:asciiTheme="minorHAnsi" w:eastAsia="Times New Roman" w:hAnsiTheme="minorHAnsi" w:cstheme="minorHAnsi"/>
          <w:spacing w:val="2"/>
          <w:lang w:eastAsia="ru-RU"/>
        </w:rPr>
        <w:t>.</w:t>
      </w:r>
    </w:p>
    <w:p w:rsidR="00446CE5" w:rsidRPr="00957E0E" w:rsidRDefault="00446CE5" w:rsidP="0032068C">
      <w:pPr>
        <w:ind w:firstLine="851"/>
        <w:jc w:val="both"/>
        <w:rPr>
          <w:rFonts w:asciiTheme="minorHAnsi" w:eastAsia="Times New Roman" w:hAnsiTheme="minorHAnsi" w:cstheme="minorHAnsi"/>
          <w:spacing w:val="2"/>
          <w:lang w:eastAsia="ru-RU"/>
        </w:rPr>
      </w:pPr>
    </w:p>
    <w:p w:rsidR="00957E0E" w:rsidRPr="00957E0E" w:rsidRDefault="00957E0E" w:rsidP="00957E0E">
      <w:pPr>
        <w:jc w:val="center"/>
        <w:rPr>
          <w:rFonts w:asciiTheme="minorHAnsi" w:eastAsia="Times New Roman" w:hAnsiTheme="minorHAnsi" w:cstheme="minorHAnsi"/>
          <w:bCs/>
          <w:spacing w:val="2"/>
          <w:lang w:eastAsia="ru-RU"/>
        </w:rPr>
      </w:pPr>
      <w:r>
        <w:rPr>
          <w:rFonts w:asciiTheme="minorHAnsi" w:eastAsia="Times New Roman" w:hAnsiTheme="minorHAnsi" w:cstheme="minorHAnsi"/>
          <w:bCs/>
          <w:spacing w:val="2"/>
          <w:lang w:eastAsia="ru-RU"/>
        </w:rPr>
        <w:t>4</w:t>
      </w:r>
      <w:r w:rsidRPr="00957E0E">
        <w:rPr>
          <w:rFonts w:asciiTheme="minorHAnsi" w:eastAsia="Times New Roman" w:hAnsiTheme="minorHAnsi" w:cstheme="minorHAnsi"/>
          <w:bCs/>
          <w:spacing w:val="2"/>
          <w:lang w:eastAsia="ru-RU"/>
        </w:rPr>
        <w:t>. ТРЕБОВАНИЯ ПО ЗАЩИТЕ ПДн ПРИ ИХ ОБРАБОТКЕ В ИСПДн</w:t>
      </w:r>
    </w:p>
    <w:p w:rsidR="00957E0E" w:rsidRPr="00957E0E" w:rsidRDefault="00957E0E" w:rsidP="00957E0E">
      <w:pPr>
        <w:ind w:firstLine="851"/>
        <w:jc w:val="both"/>
        <w:rPr>
          <w:rFonts w:asciiTheme="minorHAnsi" w:eastAsia="Times New Roman" w:hAnsiTheme="minorHAnsi" w:cstheme="minorHAnsi"/>
          <w:bCs/>
          <w:spacing w:val="2"/>
          <w:lang w:eastAsia="ru-RU"/>
        </w:rPr>
      </w:pP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 </w:t>
      </w:r>
      <w:r w:rsidR="00B843EF" w:rsidRPr="00957E0E">
        <w:rPr>
          <w:rFonts w:asciiTheme="minorHAnsi" w:eastAsia="Times New Roman" w:hAnsiTheme="minorHAnsi" w:cstheme="minorHAnsi"/>
          <w:spacing w:val="2"/>
          <w:lang w:eastAsia="ru-RU"/>
        </w:rPr>
        <w:t>Администрация должна соблюдать режим конфиденциальности при обработке ПДн, за исключением случаев, когда обеспечение конфиденциальности ПДн не требуется.</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.2. </w:t>
      </w:r>
      <w:r w:rsidR="00B843EF" w:rsidRPr="00957E0E">
        <w:rPr>
          <w:rFonts w:asciiTheme="minorHAnsi" w:eastAsia="Times New Roman" w:hAnsiTheme="minorHAnsi" w:cstheme="minorHAnsi"/>
          <w:spacing w:val="2"/>
          <w:lang w:eastAsia="ru-RU"/>
        </w:rPr>
        <w:t>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идентификацию и аутентификацию субъектов доступа и объектов доступа;</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управление доступом субъектов доступа к объектам доступа;</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ограничение программной среды;</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защиту машинных носителей информации;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регистрацию событий безопасности;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антивирусную защиту;</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обнаружение (предотвращение) вторжений;</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контроль (анализ) защищенности информации;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целостность информационной системы и информации;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 доступность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B843EF" w:rsidRPr="00957E0E">
        <w:rPr>
          <w:rFonts w:asciiTheme="minorHAnsi" w:eastAsia="Times New Roman" w:hAnsiTheme="minorHAnsi" w:cstheme="minorHAnsi"/>
          <w:spacing w:val="2"/>
          <w:lang w:eastAsia="ru-RU"/>
        </w:rPr>
        <w:t xml:space="preserve"> защиту среды виртуализации;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защиту технических средств;</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защиту информационной системы, ее средств, систем связи и передачи данных.</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.3. </w:t>
      </w:r>
      <w:r w:rsidR="00B843EF" w:rsidRPr="00957E0E">
        <w:rPr>
          <w:rFonts w:asciiTheme="minorHAnsi" w:eastAsia="Times New Roman" w:hAnsiTheme="minorHAnsi" w:cstheme="minorHAnsi"/>
          <w:spacing w:val="2"/>
          <w:lang w:eastAsia="ru-RU"/>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.4. </w:t>
      </w:r>
      <w:r w:rsidR="00B843EF" w:rsidRPr="00957E0E">
        <w:rPr>
          <w:rFonts w:asciiTheme="minorHAnsi" w:eastAsia="Times New Roman" w:hAnsiTheme="minorHAnsi" w:cstheme="minorHAnsi"/>
          <w:spacing w:val="2"/>
          <w:lang w:eastAsia="ru-RU"/>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.5. </w:t>
      </w:r>
      <w:r w:rsidR="00B843EF" w:rsidRPr="00957E0E">
        <w:rPr>
          <w:rFonts w:asciiTheme="minorHAnsi" w:eastAsia="Times New Roman" w:hAnsiTheme="minorHAnsi" w:cstheme="minorHAnsi"/>
          <w:spacing w:val="2"/>
          <w:lang w:eastAsia="ru-RU"/>
        </w:rPr>
        <w:t>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.6. </w:t>
      </w:r>
      <w:r w:rsidR="00B843EF" w:rsidRPr="00957E0E">
        <w:rPr>
          <w:rFonts w:asciiTheme="minorHAnsi" w:eastAsia="Times New Roman" w:hAnsiTheme="minorHAnsi" w:cstheme="minorHAnsi"/>
          <w:spacing w:val="2"/>
          <w:lang w:eastAsia="ru-RU"/>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.7. </w:t>
      </w:r>
      <w:r w:rsidR="00B843EF" w:rsidRPr="00957E0E">
        <w:rPr>
          <w:rFonts w:asciiTheme="minorHAnsi" w:eastAsia="Times New Roman" w:hAnsiTheme="minorHAnsi" w:cstheme="minorHAnsi"/>
          <w:spacing w:val="2"/>
          <w:lang w:eastAsia="ru-RU"/>
        </w:rP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.8. </w:t>
      </w:r>
      <w:r w:rsidR="00B843EF" w:rsidRPr="00957E0E">
        <w:rPr>
          <w:rFonts w:asciiTheme="minorHAnsi" w:eastAsia="Times New Roman" w:hAnsiTheme="minorHAnsi" w:cstheme="minorHAnsi"/>
          <w:spacing w:val="2"/>
          <w:lang w:eastAsia="ru-RU"/>
        </w:rP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.9. </w:t>
      </w:r>
      <w:r w:rsidR="00B843EF" w:rsidRPr="00957E0E">
        <w:rPr>
          <w:rFonts w:asciiTheme="minorHAnsi" w:eastAsia="Times New Roman" w:hAnsiTheme="minorHAnsi" w:cstheme="minorHAnsi"/>
          <w:spacing w:val="2"/>
          <w:lang w:eastAsia="ru-RU"/>
        </w:rPr>
        <w:t>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.10. </w:t>
      </w:r>
      <w:r w:rsidR="00B843EF" w:rsidRPr="00957E0E">
        <w:rPr>
          <w:rFonts w:asciiTheme="minorHAnsi" w:eastAsia="Times New Roman" w:hAnsiTheme="minorHAnsi" w:cstheme="minorHAnsi"/>
          <w:spacing w:val="2"/>
          <w:lang w:eastAsia="ru-RU"/>
        </w:rPr>
        <w:t>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.11. </w:t>
      </w:r>
      <w:r w:rsidR="00B843EF" w:rsidRPr="00957E0E">
        <w:rPr>
          <w:rFonts w:asciiTheme="minorHAnsi" w:eastAsia="Times New Roman" w:hAnsiTheme="minorHAnsi" w:cstheme="minorHAnsi"/>
          <w:spacing w:val="2"/>
          <w:lang w:eastAsia="ru-RU"/>
        </w:rPr>
        <w:t>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.12. М</w:t>
      </w:r>
      <w:r w:rsidR="00B843EF" w:rsidRPr="00957E0E">
        <w:rPr>
          <w:rFonts w:asciiTheme="minorHAnsi" w:eastAsia="Times New Roman" w:hAnsiTheme="minorHAnsi" w:cstheme="minorHAnsi"/>
          <w:spacing w:val="2"/>
          <w:lang w:eastAsia="ru-RU"/>
        </w:rPr>
        <w:t>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.13. </w:t>
      </w:r>
      <w:r w:rsidR="00B843EF" w:rsidRPr="00957E0E">
        <w:rPr>
          <w:rFonts w:asciiTheme="minorHAnsi" w:eastAsia="Times New Roman" w:hAnsiTheme="minorHAnsi" w:cstheme="minorHAnsi"/>
          <w:spacing w:val="2"/>
          <w:lang w:eastAsia="ru-RU"/>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.14. </w:t>
      </w:r>
      <w:r w:rsidR="00B843EF" w:rsidRPr="00957E0E">
        <w:rPr>
          <w:rFonts w:asciiTheme="minorHAnsi" w:eastAsia="Times New Roman" w:hAnsiTheme="minorHAnsi" w:cstheme="minorHAnsi"/>
          <w:spacing w:val="2"/>
          <w:lang w:eastAsia="ru-RU"/>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.15. </w:t>
      </w:r>
      <w:r w:rsidR="00B843EF" w:rsidRPr="00957E0E">
        <w:rPr>
          <w:rFonts w:asciiTheme="minorHAnsi" w:eastAsia="Times New Roman" w:hAnsiTheme="minorHAnsi" w:cstheme="minorHAnsi"/>
          <w:spacing w:val="2"/>
          <w:lang w:eastAsia="ru-RU"/>
        </w:rPr>
        <w:t>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4</w:t>
      </w:r>
      <w:r w:rsidRPr="00957E0E">
        <w:rPr>
          <w:rFonts w:asciiTheme="minorHAnsi" w:eastAsia="Times New Roman" w:hAnsiTheme="minorHAnsi" w:cstheme="minorHAnsi"/>
          <w:spacing w:val="2"/>
          <w:lang w:eastAsia="ru-RU"/>
        </w:rPr>
        <w:t xml:space="preserve">.16. </w:t>
      </w:r>
      <w:r w:rsidR="00B843EF" w:rsidRPr="00957E0E">
        <w:rPr>
          <w:rFonts w:asciiTheme="minorHAnsi" w:eastAsia="Times New Roman" w:hAnsiTheme="minorHAnsi" w:cstheme="minorHAnsi"/>
          <w:spacing w:val="2"/>
          <w:lang w:eastAsia="ru-RU"/>
        </w:rPr>
        <w:t>Выбор мер защиты информации для их реализации в информационной системе в рамках ее системы защиты информации включает:</w:t>
      </w:r>
    </w:p>
    <w:p w:rsidR="00957E0E" w:rsidRPr="00957E0E" w:rsidRDefault="00957E0E"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957E0E" w:rsidRPr="00957E0E" w:rsidRDefault="00957E0E"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уточнение адаптированного базового набора мер защиты информации с учетом не выбранных ранее мер защиты информации,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957E0E" w:rsidRPr="00957E0E" w:rsidRDefault="00957E0E"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д</w:t>
      </w:r>
      <w:r w:rsidR="00B843EF" w:rsidRPr="00957E0E">
        <w:rPr>
          <w:rFonts w:asciiTheme="minorHAnsi" w:eastAsia="Times New Roman" w:hAnsiTheme="minorHAnsi" w:cstheme="minorHAnsi"/>
          <w:spacing w:val="2"/>
          <w:lang w:eastAsia="ru-RU"/>
        </w:rPr>
        <w:t>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4.17. </w:t>
      </w:r>
      <w:r w:rsidR="00B843EF" w:rsidRPr="00957E0E">
        <w:rPr>
          <w:rFonts w:asciiTheme="minorHAnsi" w:eastAsia="Times New Roman" w:hAnsiTheme="minorHAnsi" w:cstheme="minorHAnsi"/>
          <w:spacing w:val="2"/>
          <w:lang w:eastAsia="ru-RU"/>
        </w:rPr>
        <w:t>Для выбора мер защиты информации для соответствующего класса защищенности информационной системы применяются методические документы, разработанные и утвержденные ФСТЭК России в соответствии с подпунктом 4 пункта 8 Положения о Федеральной службе по техническому и экспортному контролю, утвержденного Указом Презид</w:t>
      </w:r>
      <w:r w:rsidRPr="00957E0E">
        <w:rPr>
          <w:rFonts w:asciiTheme="minorHAnsi" w:eastAsia="Times New Roman" w:hAnsiTheme="minorHAnsi" w:cstheme="minorHAnsi"/>
          <w:spacing w:val="2"/>
          <w:lang w:eastAsia="ru-RU"/>
        </w:rPr>
        <w:t>ента Российской Федерации от 16.08.2004 №</w:t>
      </w:r>
      <w:r w:rsidR="00B843EF" w:rsidRPr="00957E0E">
        <w:rPr>
          <w:rFonts w:asciiTheme="minorHAnsi" w:eastAsia="Times New Roman" w:hAnsiTheme="minorHAnsi" w:cstheme="minorHAnsi"/>
          <w:spacing w:val="2"/>
          <w:lang w:eastAsia="ru-RU"/>
        </w:rPr>
        <w:t xml:space="preserve"> 1085.</w:t>
      </w:r>
    </w:p>
    <w:p w:rsidR="00957E0E" w:rsidRDefault="00957E0E" w:rsidP="00957E0E">
      <w:pPr>
        <w:jc w:val="center"/>
        <w:rPr>
          <w:rFonts w:asciiTheme="minorHAnsi" w:eastAsia="Times New Roman" w:hAnsiTheme="minorHAnsi" w:cstheme="minorHAnsi"/>
          <w:color w:val="332E2D"/>
          <w:spacing w:val="2"/>
          <w:lang w:eastAsia="ru-RU"/>
        </w:rPr>
      </w:pPr>
    </w:p>
    <w:p w:rsidR="00957E0E" w:rsidRDefault="00957E0E" w:rsidP="00957E0E">
      <w:pPr>
        <w:jc w:val="center"/>
        <w:rPr>
          <w:rFonts w:asciiTheme="minorHAnsi" w:eastAsia="Times New Roman" w:hAnsiTheme="minorHAnsi" w:cstheme="minorHAnsi"/>
          <w:bCs/>
          <w:color w:val="332E2D"/>
          <w:spacing w:val="2"/>
          <w:lang w:eastAsia="ru-RU"/>
        </w:rPr>
      </w:pPr>
      <w:r>
        <w:rPr>
          <w:rFonts w:asciiTheme="minorHAnsi" w:eastAsia="Times New Roman" w:hAnsiTheme="minorHAnsi" w:cstheme="minorHAnsi"/>
          <w:bCs/>
          <w:color w:val="332E2D"/>
          <w:spacing w:val="2"/>
          <w:lang w:eastAsia="ru-RU"/>
        </w:rPr>
        <w:t>5</w:t>
      </w:r>
      <w:r w:rsidRPr="00957E0E">
        <w:rPr>
          <w:rFonts w:asciiTheme="minorHAnsi" w:eastAsia="Times New Roman" w:hAnsiTheme="minorHAnsi" w:cstheme="minorHAnsi"/>
          <w:bCs/>
          <w:color w:val="332E2D"/>
          <w:spacing w:val="2"/>
          <w:lang w:eastAsia="ru-RU"/>
        </w:rPr>
        <w:t xml:space="preserve">. ОРГАНИЗАЦИОННЫЕ МЕРЫ ПО ЗАЩИТЕ </w:t>
      </w:r>
    </w:p>
    <w:p w:rsidR="00957E0E" w:rsidRDefault="00957E0E" w:rsidP="00957E0E">
      <w:pPr>
        <w:jc w:val="center"/>
        <w:rPr>
          <w:rFonts w:asciiTheme="minorHAnsi" w:eastAsia="Times New Roman" w:hAnsiTheme="minorHAnsi" w:cstheme="minorHAnsi"/>
          <w:bCs/>
          <w:color w:val="332E2D"/>
          <w:spacing w:val="2"/>
          <w:lang w:eastAsia="ru-RU"/>
        </w:rPr>
      </w:pPr>
      <w:r>
        <w:rPr>
          <w:rFonts w:asciiTheme="minorHAnsi" w:eastAsia="Times New Roman" w:hAnsiTheme="minorHAnsi" w:cstheme="minorHAnsi"/>
          <w:bCs/>
          <w:color w:val="332E2D"/>
          <w:spacing w:val="2"/>
          <w:lang w:eastAsia="ru-RU"/>
        </w:rPr>
        <w:t>ПДн</w:t>
      </w:r>
      <w:r w:rsidRPr="00957E0E">
        <w:rPr>
          <w:rFonts w:asciiTheme="minorHAnsi" w:eastAsia="Times New Roman" w:hAnsiTheme="minorHAnsi" w:cstheme="minorHAnsi"/>
          <w:bCs/>
          <w:color w:val="332E2D"/>
          <w:spacing w:val="2"/>
          <w:lang w:eastAsia="ru-RU"/>
        </w:rPr>
        <w:t xml:space="preserve"> ПРИ ИХ ОБРАБОТКЕ В ИСПД</w:t>
      </w:r>
      <w:r>
        <w:rPr>
          <w:rFonts w:asciiTheme="minorHAnsi" w:eastAsia="Times New Roman" w:hAnsiTheme="minorHAnsi" w:cstheme="minorHAnsi"/>
          <w:bCs/>
          <w:color w:val="332E2D"/>
          <w:spacing w:val="2"/>
          <w:lang w:eastAsia="ru-RU"/>
        </w:rPr>
        <w:t>н</w:t>
      </w:r>
    </w:p>
    <w:p w:rsidR="00957E0E" w:rsidRPr="00957E0E" w:rsidRDefault="00957E0E" w:rsidP="00957E0E">
      <w:pPr>
        <w:ind w:firstLine="851"/>
        <w:jc w:val="both"/>
        <w:rPr>
          <w:rFonts w:asciiTheme="minorHAnsi" w:eastAsia="Times New Roman" w:hAnsiTheme="minorHAnsi" w:cstheme="minorHAnsi"/>
          <w:spacing w:val="2"/>
          <w:lang w:eastAsia="ru-RU"/>
        </w:rPr>
      </w:pPr>
    </w:p>
    <w:p w:rsidR="00957E0E" w:rsidRDefault="00B843EF" w:rsidP="00957E0E">
      <w:pPr>
        <w:jc w:val="center"/>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xml:space="preserve">Требования к оборудованию помещений </w:t>
      </w:r>
    </w:p>
    <w:p w:rsidR="00957E0E" w:rsidRDefault="00B843EF" w:rsidP="00957E0E">
      <w:pPr>
        <w:jc w:val="center"/>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и рабочих мест пользователей ИСПДн</w:t>
      </w:r>
    </w:p>
    <w:p w:rsidR="00957E0E" w:rsidRPr="00957E0E" w:rsidRDefault="00957E0E" w:rsidP="00957E0E">
      <w:pPr>
        <w:ind w:firstLine="851"/>
        <w:jc w:val="center"/>
        <w:rPr>
          <w:rFonts w:asciiTheme="minorHAnsi" w:eastAsia="Times New Roman" w:hAnsiTheme="minorHAnsi" w:cstheme="minorHAnsi"/>
          <w:spacing w:val="2"/>
          <w:lang w:eastAsia="ru-RU"/>
        </w:rPr>
      </w:pP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5.1. Все технические средства ИСПДн А</w:t>
      </w:r>
      <w:r w:rsidR="00B843EF" w:rsidRPr="00957E0E">
        <w:rPr>
          <w:rFonts w:asciiTheme="minorHAnsi" w:eastAsia="Times New Roman" w:hAnsiTheme="minorHAnsi" w:cstheme="minorHAnsi"/>
          <w:spacing w:val="2"/>
          <w:lang w:eastAsia="ru-RU"/>
        </w:rPr>
        <w:t>дминистрации должны находиться в пределах контролируемых зон, исключающих неконтролируемое пребывание посторонних лиц, а также транспортных, технических и иных материальных средств.</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5.2. </w:t>
      </w:r>
      <w:r w:rsidR="00B843EF" w:rsidRPr="00957E0E">
        <w:rPr>
          <w:rFonts w:asciiTheme="minorHAnsi" w:eastAsia="Times New Roman" w:hAnsiTheme="minorHAnsi" w:cstheme="minorHAnsi"/>
          <w:spacing w:val="2"/>
          <w:lang w:eastAsia="ru-RU"/>
        </w:rPr>
        <w:t>При размещении АРМ пользователей ИСПДн на нижних этажах зданий их рекомендуется располагать во внутренних помещениях, максимально удаленных от границ контролируемых зон.</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5.3. </w:t>
      </w:r>
      <w:r w:rsidR="00B843EF" w:rsidRPr="00957E0E">
        <w:rPr>
          <w:rFonts w:asciiTheme="minorHAnsi" w:eastAsia="Times New Roman" w:hAnsiTheme="minorHAnsi" w:cstheme="minorHAnsi"/>
          <w:spacing w:val="2"/>
          <w:lang w:eastAsia="ru-RU"/>
        </w:rPr>
        <w:t>Размещение технических средств, обрабатывающих ПДн, должно осуществляться с учетом требования минимизации доступа в рабочие помещения лиц, не связанных с обслуживанием оборудования.</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5.4. </w:t>
      </w:r>
      <w:r w:rsidR="00B843EF" w:rsidRPr="00957E0E">
        <w:rPr>
          <w:rFonts w:asciiTheme="minorHAnsi" w:eastAsia="Times New Roman" w:hAnsiTheme="minorHAnsi" w:cstheme="minorHAnsi"/>
          <w:spacing w:val="2"/>
          <w:lang w:eastAsia="ru-RU"/>
        </w:rPr>
        <w:t>Размещение устройств отображения и печати информации, используемых в с</w:t>
      </w:r>
      <w:r>
        <w:rPr>
          <w:rFonts w:asciiTheme="minorHAnsi" w:eastAsia="Times New Roman" w:hAnsiTheme="minorHAnsi" w:cstheme="minorHAnsi"/>
          <w:spacing w:val="2"/>
          <w:lang w:eastAsia="ru-RU"/>
        </w:rPr>
        <w:t>оставе АРМ пользователей ИСПДн А</w:t>
      </w:r>
      <w:r w:rsidR="00B843EF" w:rsidRPr="00957E0E">
        <w:rPr>
          <w:rFonts w:asciiTheme="minorHAnsi" w:eastAsia="Times New Roman" w:hAnsiTheme="minorHAnsi" w:cstheme="minorHAnsi"/>
          <w:spacing w:val="2"/>
          <w:lang w:eastAsia="ru-RU"/>
        </w:rPr>
        <w:t>дминистрации, должно осуществляться с учетом максимального затруднения визуального просмотра информации посторонними лицами. Кроме того, должны приниматься дополнительные меры, исключающие подобный просмотр (шторы, жалюзи на окнах, непрозрачные экраны).</w:t>
      </w: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5.5. </w:t>
      </w:r>
      <w:r w:rsidR="00B843EF" w:rsidRPr="00957E0E">
        <w:rPr>
          <w:rFonts w:asciiTheme="minorHAnsi" w:eastAsia="Times New Roman" w:hAnsiTheme="minorHAnsi" w:cstheme="minorHAnsi"/>
          <w:spacing w:val="2"/>
          <w:lang w:eastAsia="ru-RU"/>
        </w:rPr>
        <w:t>Неиспользуемые в процессе обработки ПДн устройства ввода/вывода АРМ пользователей ИСПДн (СОМ, LPT, НГМД, CD, USB) необходимо отключить либо опечатать (опломбировать) в случае, если данные функции нельзя реализовать с помощью СЗИ на программном уровне.</w:t>
      </w:r>
    </w:p>
    <w:p w:rsid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5.6. </w:t>
      </w:r>
      <w:r w:rsidR="00B843EF" w:rsidRPr="00957E0E">
        <w:rPr>
          <w:rFonts w:asciiTheme="minorHAnsi" w:eastAsia="Times New Roman" w:hAnsiTheme="minorHAnsi" w:cstheme="minorHAnsi"/>
          <w:spacing w:val="2"/>
          <w:lang w:eastAsia="ru-RU"/>
        </w:rPr>
        <w:t>Серверы и коммуникационное оборудование ИСПДн должны располагаться в отдельном опломбированном помещении с прочной запираемой дверью. Перечень лиц, имеющих право доступа в указанные помещения, утверждается отдельным списком. Ключи от дверей данных помещений должны быть только у лиц, имеющих право доступа в них. Допускается устанавливать коммуникационное оборудование в отдельных запираемых и опечатываемых металлических шкафах, размещаемых в охраняемых помещениях.</w:t>
      </w:r>
    </w:p>
    <w:p w:rsidR="00957E0E" w:rsidRPr="00957E0E" w:rsidRDefault="00957E0E" w:rsidP="00957E0E">
      <w:pPr>
        <w:ind w:firstLine="851"/>
        <w:jc w:val="both"/>
        <w:rPr>
          <w:rFonts w:asciiTheme="minorHAnsi" w:eastAsia="Times New Roman" w:hAnsiTheme="minorHAnsi" w:cstheme="minorHAnsi"/>
          <w:spacing w:val="2"/>
          <w:lang w:eastAsia="ru-RU"/>
        </w:rPr>
      </w:pPr>
    </w:p>
    <w:p w:rsidR="00957E0E" w:rsidRDefault="00B843EF" w:rsidP="00957E0E">
      <w:pPr>
        <w:jc w:val="center"/>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Требования к процедуре получения доступа в ИСПДн</w:t>
      </w:r>
    </w:p>
    <w:p w:rsidR="00957E0E" w:rsidRPr="00957E0E" w:rsidRDefault="00957E0E" w:rsidP="00957E0E">
      <w:pPr>
        <w:jc w:val="both"/>
        <w:rPr>
          <w:rFonts w:asciiTheme="minorHAnsi" w:eastAsia="Times New Roman" w:hAnsiTheme="minorHAnsi" w:cstheme="minorHAnsi"/>
          <w:spacing w:val="2"/>
          <w:lang w:eastAsia="ru-RU"/>
        </w:rPr>
      </w:pPr>
    </w:p>
    <w:p w:rsidR="00957E0E" w:rsidRPr="00957E0E" w:rsidRDefault="00957E0E"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5.7. </w:t>
      </w:r>
      <w:r w:rsidRPr="00957E0E">
        <w:rPr>
          <w:rFonts w:asciiTheme="minorHAnsi" w:eastAsia="Times New Roman" w:hAnsiTheme="minorHAnsi" w:cstheme="minorHAnsi"/>
          <w:spacing w:val="2"/>
          <w:lang w:eastAsia="ru-RU"/>
        </w:rPr>
        <w:t>П</w:t>
      </w:r>
      <w:r w:rsidR="00B843EF" w:rsidRPr="00957E0E">
        <w:rPr>
          <w:rFonts w:asciiTheme="minorHAnsi" w:eastAsia="Times New Roman" w:hAnsiTheme="minorHAnsi" w:cstheme="minorHAnsi"/>
          <w:spacing w:val="2"/>
          <w:lang w:eastAsia="ru-RU"/>
        </w:rPr>
        <w:t>редоставление доступа к ПДн, обрабатываемым в ИСПДн осуществля</w:t>
      </w:r>
      <w:r w:rsidRPr="00957E0E">
        <w:rPr>
          <w:rFonts w:asciiTheme="minorHAnsi" w:eastAsia="Times New Roman" w:hAnsiTheme="minorHAnsi" w:cstheme="minorHAnsi"/>
          <w:spacing w:val="2"/>
          <w:lang w:eastAsia="ru-RU"/>
        </w:rPr>
        <w:t>ется на основании распоряжения А</w:t>
      </w:r>
      <w:r w:rsidR="00B843EF" w:rsidRPr="00957E0E">
        <w:rPr>
          <w:rFonts w:asciiTheme="minorHAnsi" w:eastAsia="Times New Roman" w:hAnsiTheme="minorHAnsi" w:cstheme="minorHAnsi"/>
          <w:spacing w:val="2"/>
          <w:lang w:eastAsia="ru-RU"/>
        </w:rPr>
        <w:t>дминистрации.</w:t>
      </w:r>
      <w:r w:rsidRPr="00957E0E">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Администратором безопасности информации должна проводиться периодическая проверка прав пользователей ИСПДн следующим образом:</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проверка прав пользователей должна проводиться на периодической основе или после каждого изменения в системе. При этом проверка прав пользователей, имеющих особые привилегии для доступа в систему, должна проводиться с меньшей периодичностью;</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 должна быть предусмотрена регулярная проверка адекватности назначенных привилегий с целью исключения получения кем-либо из пользователей излишних прав.</w:t>
      </w:r>
    </w:p>
    <w:p w:rsidR="00957E0E" w:rsidRDefault="00957E0E" w:rsidP="00957E0E">
      <w:pPr>
        <w:jc w:val="center"/>
        <w:rPr>
          <w:rFonts w:asciiTheme="minorHAnsi" w:eastAsia="Times New Roman" w:hAnsiTheme="minorHAnsi" w:cstheme="minorHAnsi"/>
          <w:color w:val="332E2D"/>
          <w:spacing w:val="2"/>
          <w:lang w:eastAsia="ru-RU"/>
        </w:rPr>
      </w:pPr>
    </w:p>
    <w:p w:rsidR="00957E0E" w:rsidRPr="00957E0E" w:rsidRDefault="00957E0E" w:rsidP="00957E0E">
      <w:pPr>
        <w:jc w:val="center"/>
      </w:pPr>
      <w:r w:rsidRPr="00957E0E">
        <w:t xml:space="preserve">6. ТЕХНИЧЕСКИЕ ТРЕБОВАНИЯ ПО ЗАЩИТЕ </w:t>
      </w:r>
    </w:p>
    <w:p w:rsidR="00957E0E" w:rsidRPr="00957E0E" w:rsidRDefault="00957E0E" w:rsidP="00957E0E">
      <w:pPr>
        <w:jc w:val="center"/>
      </w:pPr>
      <w:r w:rsidRPr="00957E0E">
        <w:t>ПДн ПРИ ИХ ОБРАБОТКЕ В ИСПДн</w:t>
      </w:r>
    </w:p>
    <w:p w:rsidR="00957E0E" w:rsidRPr="00957E0E" w:rsidRDefault="00957E0E" w:rsidP="00957E0E">
      <w:pPr>
        <w:jc w:val="center"/>
      </w:pPr>
    </w:p>
    <w:p w:rsidR="00957E0E" w:rsidRPr="00957E0E" w:rsidRDefault="00957E0E" w:rsidP="00423CE6">
      <w:pPr>
        <w:ind w:firstLine="851"/>
        <w:jc w:val="both"/>
        <w:rPr>
          <w:rFonts w:asciiTheme="minorHAnsi" w:eastAsia="Times New Roman" w:hAnsiTheme="minorHAnsi" w:cstheme="minorHAnsi"/>
          <w:spacing w:val="2"/>
          <w:lang w:eastAsia="ru-RU"/>
        </w:rPr>
      </w:pPr>
      <w:r>
        <w:t xml:space="preserve">6.1. </w:t>
      </w:r>
      <w:r w:rsidRPr="00957E0E">
        <w:t>Т</w:t>
      </w:r>
      <w:r w:rsidR="00B843EF" w:rsidRPr="00957E0E">
        <w:rPr>
          <w:rFonts w:asciiTheme="minorHAnsi" w:eastAsia="Times New Roman" w:hAnsiTheme="minorHAnsi" w:cstheme="minorHAnsi"/>
          <w:spacing w:val="2"/>
          <w:lang w:eastAsia="ru-RU"/>
        </w:rPr>
        <w:t>ехнические меры защиты информации реализуются посредством применения средств защиты информации, имеющих необходимые функции безопасности.</w:t>
      </w:r>
      <w:r w:rsidR="00423CE6">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В этом случае в информационных системах 1 и 2 класса защищенности применяются:</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средства вычислительной техники не ниже 5 класса;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системы обнаружения вторжений и средства антивирусной защиты не ниже 4 класса;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межсетевые экраны не ниже 3 класса</w:t>
      </w:r>
      <w:r>
        <w:rPr>
          <w:rFonts w:asciiTheme="minorHAnsi" w:eastAsia="Times New Roman" w:hAnsiTheme="minorHAnsi" w:cstheme="minorHAnsi"/>
          <w:spacing w:val="2"/>
          <w:lang w:eastAsia="ru-RU"/>
        </w:rPr>
        <w:t>,</w:t>
      </w:r>
      <w:r w:rsidR="00B843EF" w:rsidRPr="00957E0E">
        <w:rPr>
          <w:rFonts w:asciiTheme="minorHAnsi" w:eastAsia="Times New Roman" w:hAnsiTheme="minorHAnsi" w:cstheme="minorHAnsi"/>
          <w:spacing w:val="2"/>
          <w:lang w:eastAsia="ru-RU"/>
        </w:rPr>
        <w:t xml:space="preserve"> в случае взаимодействия информационной системы с информационно-телекоммуникационными сетями международного информационного обмена</w:t>
      </w:r>
      <w:r>
        <w:rPr>
          <w:rFonts w:asciiTheme="minorHAnsi" w:eastAsia="Times New Roman" w:hAnsiTheme="minorHAnsi" w:cstheme="minorHAnsi"/>
          <w:spacing w:val="2"/>
          <w:lang w:eastAsia="ru-RU"/>
        </w:rPr>
        <w:t>,</w:t>
      </w:r>
      <w:r w:rsidR="00B843EF" w:rsidRPr="00957E0E">
        <w:rPr>
          <w:rFonts w:asciiTheme="minorHAnsi" w:eastAsia="Times New Roman" w:hAnsiTheme="minorHAnsi" w:cstheme="minorHAnsi"/>
          <w:spacing w:val="2"/>
          <w:lang w:eastAsia="ru-RU"/>
        </w:rPr>
        <w:t xml:space="preserve"> и не ниже 4 класса</w:t>
      </w:r>
      <w:r>
        <w:rPr>
          <w:rFonts w:asciiTheme="minorHAnsi" w:eastAsia="Times New Roman" w:hAnsiTheme="minorHAnsi" w:cstheme="minorHAnsi"/>
          <w:spacing w:val="2"/>
          <w:lang w:eastAsia="ru-RU"/>
        </w:rPr>
        <w:t>,</w:t>
      </w:r>
      <w:r w:rsidR="00B843EF" w:rsidRPr="00957E0E">
        <w:rPr>
          <w:rFonts w:asciiTheme="minorHAnsi" w:eastAsia="Times New Roman" w:hAnsiTheme="minorHAnsi" w:cstheme="minorHAnsi"/>
          <w:spacing w:val="2"/>
          <w:lang w:eastAsia="ru-RU"/>
        </w:rPr>
        <w:t xml:space="preserve">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6.2. </w:t>
      </w:r>
      <w:r w:rsidR="00B843EF" w:rsidRPr="00957E0E">
        <w:rPr>
          <w:rFonts w:asciiTheme="minorHAnsi" w:eastAsia="Times New Roman" w:hAnsiTheme="minorHAnsi" w:cstheme="minorHAnsi"/>
          <w:spacing w:val="2"/>
          <w:lang w:eastAsia="ru-RU"/>
        </w:rPr>
        <w:t>В информационных системах 3 класса защищенности применяются:</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средства вычислительной техники не ниже 5 класса;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системы обнаружения вторжений и средства антивирусной защиты не ниже 4 класса в случае взаимодействия информационной системы с информационно-телекоммуникационными сетями международного информационного обмена и не ниже 5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6.3. </w:t>
      </w:r>
      <w:r w:rsidR="00B843EF" w:rsidRPr="00957E0E">
        <w:rPr>
          <w:rFonts w:asciiTheme="minorHAnsi" w:eastAsia="Times New Roman" w:hAnsiTheme="minorHAnsi" w:cstheme="minorHAnsi"/>
          <w:spacing w:val="2"/>
          <w:lang w:eastAsia="ru-RU"/>
        </w:rPr>
        <w:t>В информационных системах 4 класса защищенности применяются:</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 </w:t>
      </w:r>
      <w:r w:rsidR="00B843EF" w:rsidRPr="00957E0E">
        <w:rPr>
          <w:rFonts w:asciiTheme="minorHAnsi" w:eastAsia="Times New Roman" w:hAnsiTheme="minorHAnsi" w:cstheme="minorHAnsi"/>
          <w:spacing w:val="2"/>
          <w:lang w:eastAsia="ru-RU"/>
        </w:rPr>
        <w:t>средства вычислительной техники не ниже 5 класса;</w:t>
      </w: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с</w:t>
      </w:r>
      <w:r w:rsidR="00B843EF" w:rsidRPr="00957E0E">
        <w:rPr>
          <w:rFonts w:asciiTheme="minorHAnsi" w:eastAsia="Times New Roman" w:hAnsiTheme="minorHAnsi" w:cstheme="minorHAnsi"/>
          <w:spacing w:val="2"/>
          <w:lang w:eastAsia="ru-RU"/>
        </w:rPr>
        <w:t>истемы обнаружения вторжений и средства антивирусной защиты не ниже 5 класса; межсетевые экраны не ниже 4 класса.</w:t>
      </w:r>
    </w:p>
    <w:p w:rsid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6.4. </w:t>
      </w:r>
      <w:r w:rsidR="00B843EF" w:rsidRPr="00957E0E">
        <w:rPr>
          <w:rFonts w:asciiTheme="minorHAnsi" w:eastAsia="Times New Roman" w:hAnsiTheme="minorHAnsi" w:cstheme="minorHAnsi"/>
          <w:spacing w:val="2"/>
          <w:lang w:eastAsia="ru-RU"/>
        </w:rPr>
        <w:t>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контроля отсутствия недекларированных возможностей.</w:t>
      </w:r>
    </w:p>
    <w:p w:rsidR="00423CE6" w:rsidRPr="00957E0E" w:rsidRDefault="00423CE6" w:rsidP="00957E0E">
      <w:pPr>
        <w:ind w:firstLine="851"/>
        <w:jc w:val="both"/>
        <w:rPr>
          <w:rFonts w:asciiTheme="minorHAnsi" w:eastAsia="Times New Roman" w:hAnsiTheme="minorHAnsi" w:cstheme="minorHAnsi"/>
          <w:spacing w:val="2"/>
          <w:lang w:eastAsia="ru-RU"/>
        </w:rPr>
      </w:pPr>
    </w:p>
    <w:p w:rsidR="00957E0E" w:rsidRDefault="00B843EF" w:rsidP="00957E0E">
      <w:pPr>
        <w:jc w:val="center"/>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Требования к резервированию</w:t>
      </w:r>
    </w:p>
    <w:p w:rsidR="00423CE6" w:rsidRPr="00957E0E" w:rsidRDefault="00423CE6" w:rsidP="00957E0E">
      <w:pPr>
        <w:jc w:val="center"/>
        <w:rPr>
          <w:rFonts w:asciiTheme="minorHAnsi" w:eastAsia="Times New Roman" w:hAnsiTheme="minorHAnsi" w:cstheme="minorHAnsi"/>
          <w:spacing w:val="2"/>
          <w:lang w:eastAsia="ru-RU"/>
        </w:rPr>
      </w:pP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6.5. </w:t>
      </w:r>
      <w:r w:rsidR="00B843EF" w:rsidRPr="00957E0E">
        <w:rPr>
          <w:rFonts w:asciiTheme="minorHAnsi" w:eastAsia="Times New Roman" w:hAnsiTheme="minorHAnsi" w:cstheme="minorHAnsi"/>
          <w:spacing w:val="2"/>
          <w:lang w:eastAsia="ru-RU"/>
        </w:rPr>
        <w:t xml:space="preserve">Для обеспечения возможности быстрого восстановления ПДн и средств их обработки в случае повреждения </w:t>
      </w:r>
      <w:r w:rsidR="00957E0E" w:rsidRPr="00957E0E">
        <w:rPr>
          <w:rFonts w:asciiTheme="minorHAnsi" w:eastAsia="Times New Roman" w:hAnsiTheme="minorHAnsi" w:cstheme="minorHAnsi"/>
          <w:spacing w:val="2"/>
          <w:lang w:eastAsia="ru-RU"/>
        </w:rPr>
        <w:t xml:space="preserve">(утраты) рабочей копии в ИСПДн </w:t>
      </w:r>
      <w:r>
        <w:rPr>
          <w:rFonts w:asciiTheme="minorHAnsi" w:eastAsia="Times New Roman" w:hAnsiTheme="minorHAnsi" w:cstheme="minorHAnsi"/>
          <w:spacing w:val="2"/>
          <w:lang w:eastAsia="ru-RU"/>
        </w:rPr>
        <w:t>А</w:t>
      </w:r>
      <w:r w:rsidR="00B843EF" w:rsidRPr="00957E0E">
        <w:rPr>
          <w:rFonts w:asciiTheme="minorHAnsi" w:eastAsia="Times New Roman" w:hAnsiTheme="minorHAnsi" w:cstheme="minorHAnsi"/>
          <w:spacing w:val="2"/>
          <w:lang w:eastAsia="ru-RU"/>
        </w:rPr>
        <w:t>дминистрации должны выполняться следующие требования:</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резервные копии информационных ресурсов, содержащих ПДн, и инструкции по их восстановлению должны храниться в специально выделенном месте, территориально отдаленном от места обработки самой информации;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для обеспечения сохранности резервных копий должен быть применён комплекс организационных и технических мер защиты;</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носители, на которые осуществляется резервное копирование, должны регулярно проверяться на работоспособность;</w:t>
      </w:r>
    </w:p>
    <w:p w:rsid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должны быть предусмотрены регулярные проверки процедур восстановления.</w:t>
      </w:r>
    </w:p>
    <w:p w:rsidR="00423CE6" w:rsidRPr="00957E0E" w:rsidRDefault="00423CE6" w:rsidP="00957E0E">
      <w:pPr>
        <w:ind w:firstLine="851"/>
        <w:jc w:val="both"/>
        <w:rPr>
          <w:rFonts w:asciiTheme="minorHAnsi" w:eastAsia="Times New Roman" w:hAnsiTheme="minorHAnsi" w:cstheme="minorHAnsi"/>
          <w:spacing w:val="2"/>
          <w:lang w:eastAsia="ru-RU"/>
        </w:rPr>
      </w:pPr>
    </w:p>
    <w:p w:rsidR="00957E0E" w:rsidRDefault="00B843EF" w:rsidP="00423CE6">
      <w:pPr>
        <w:jc w:val="center"/>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Обеспечение безопасности ПДн при передаче</w:t>
      </w:r>
    </w:p>
    <w:p w:rsidR="00423CE6" w:rsidRPr="00957E0E" w:rsidRDefault="00423CE6" w:rsidP="00423CE6">
      <w:pPr>
        <w:jc w:val="center"/>
        <w:rPr>
          <w:rFonts w:asciiTheme="minorHAnsi" w:eastAsia="Times New Roman" w:hAnsiTheme="minorHAnsi" w:cstheme="minorHAnsi"/>
          <w:spacing w:val="2"/>
          <w:lang w:eastAsia="ru-RU"/>
        </w:rPr>
      </w:pPr>
    </w:p>
    <w:p w:rsidR="00957E0E" w:rsidRPr="00957E0E" w:rsidRDefault="00423CE6" w:rsidP="00957E0E">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6.6. </w:t>
      </w:r>
      <w:r w:rsidR="00B843EF" w:rsidRPr="00957E0E">
        <w:rPr>
          <w:rFonts w:asciiTheme="minorHAnsi" w:eastAsia="Times New Roman" w:hAnsiTheme="minorHAnsi" w:cstheme="minorHAnsi"/>
          <w:spacing w:val="2"/>
          <w:lang w:eastAsia="ru-RU"/>
        </w:rPr>
        <w:t>При передаче ПДн субъекта должны соблюдаться следующие требования:</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не сообщать ПДн субъекта третьей стороне без его письменного согласия, за исключением случаев, предусмотренных действующим законодательством Российской Федерации;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предупреждать лиц, получивших ПДн, о том, что эти данные могут быть использованы лишь в целях, для которых они сообщены, и требовать от этих лиц подтверждения то</w:t>
      </w:r>
      <w:r w:rsidR="00423CE6">
        <w:rPr>
          <w:rFonts w:asciiTheme="minorHAnsi" w:eastAsia="Times New Roman" w:hAnsiTheme="minorHAnsi" w:cstheme="minorHAnsi"/>
          <w:spacing w:val="2"/>
          <w:lang w:eastAsia="ru-RU"/>
        </w:rPr>
        <w:t>го, что это правило соблюдено; л</w:t>
      </w:r>
      <w:r w:rsidRPr="00957E0E">
        <w:rPr>
          <w:rFonts w:asciiTheme="minorHAnsi" w:eastAsia="Times New Roman" w:hAnsiTheme="minorHAnsi" w:cstheme="minorHAnsi"/>
          <w:spacing w:val="2"/>
          <w:lang w:eastAsia="ru-RU"/>
        </w:rPr>
        <w:t>ица, получившие ПДн, обязаны соблюдать режим конфиденциальности;</w:t>
      </w:r>
    </w:p>
    <w:p w:rsidR="00957E0E" w:rsidRPr="00957E0E"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разрешать доступ к ПДн только специально уполномоченным на это служащим</w:t>
      </w:r>
      <w:r w:rsidR="00423CE6">
        <w:rPr>
          <w:rFonts w:asciiTheme="minorHAnsi" w:eastAsia="Times New Roman" w:hAnsiTheme="minorHAnsi" w:cstheme="minorHAnsi"/>
          <w:spacing w:val="2"/>
          <w:lang w:eastAsia="ru-RU"/>
        </w:rPr>
        <w:t xml:space="preserve"> Администрации</w:t>
      </w:r>
      <w:r w:rsidRPr="00957E0E">
        <w:rPr>
          <w:rFonts w:asciiTheme="minorHAnsi" w:eastAsia="Times New Roman" w:hAnsiTheme="minorHAnsi" w:cstheme="minorHAnsi"/>
          <w:spacing w:val="2"/>
          <w:lang w:eastAsia="ru-RU"/>
        </w:rPr>
        <w:t>, при этом указанные служащие должны иметь право получать только те ПДн, которые необходимы для выполнения ими должностных обязанностей;</w:t>
      </w:r>
    </w:p>
    <w:p w:rsidR="00957E0E" w:rsidRPr="00F33E03" w:rsidRDefault="00B843EF" w:rsidP="00957E0E">
      <w:pPr>
        <w:ind w:firstLine="851"/>
        <w:jc w:val="both"/>
        <w:rPr>
          <w:rFonts w:asciiTheme="minorHAnsi" w:eastAsia="Times New Roman" w:hAnsiTheme="minorHAnsi" w:cstheme="minorHAnsi"/>
          <w:spacing w:val="2"/>
          <w:lang w:eastAsia="ru-RU"/>
        </w:rPr>
      </w:pPr>
      <w:r w:rsidRPr="00957E0E">
        <w:rPr>
          <w:rFonts w:asciiTheme="minorHAnsi" w:eastAsia="Times New Roman" w:hAnsiTheme="minorHAnsi" w:cstheme="minorHAnsi"/>
          <w:spacing w:val="2"/>
          <w:lang w:eastAsia="ru-RU"/>
        </w:rPr>
        <w:t>-</w:t>
      </w:r>
      <w:r w:rsidR="00423CE6">
        <w:rPr>
          <w:rFonts w:asciiTheme="minorHAnsi" w:eastAsia="Times New Roman" w:hAnsiTheme="minorHAnsi" w:cstheme="minorHAnsi"/>
          <w:spacing w:val="2"/>
          <w:lang w:eastAsia="ru-RU"/>
        </w:rPr>
        <w:t xml:space="preserve"> </w:t>
      </w:r>
      <w:r w:rsidRPr="00957E0E">
        <w:rPr>
          <w:rFonts w:asciiTheme="minorHAnsi" w:eastAsia="Times New Roman" w:hAnsiTheme="minorHAnsi" w:cstheme="minorHAnsi"/>
          <w:spacing w:val="2"/>
          <w:lang w:eastAsia="ru-RU"/>
        </w:rPr>
        <w:t>передавать ПДн субъектов их представителям в порядке, установленно</w:t>
      </w:r>
      <w:r w:rsidRPr="00F33E03">
        <w:rPr>
          <w:rFonts w:asciiTheme="minorHAnsi" w:eastAsia="Times New Roman" w:hAnsiTheme="minorHAnsi" w:cstheme="minorHAnsi"/>
          <w:spacing w:val="2"/>
          <w:lang w:eastAsia="ru-RU"/>
        </w:rPr>
        <w:t>м действующим законодательством Российской Федерации, и ограничивать эту информацию только теми ПДн, которые необходимы для выполнения указанными представителями их должностных функций;</w:t>
      </w:r>
    </w:p>
    <w:p w:rsidR="00957E0E" w:rsidRPr="00F33E03" w:rsidRDefault="00B843EF" w:rsidP="00957E0E">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w:t>
      </w:r>
      <w:r w:rsidR="00423CE6" w:rsidRPr="00F33E03">
        <w:rPr>
          <w:rFonts w:asciiTheme="minorHAnsi" w:eastAsia="Times New Roman" w:hAnsiTheme="minorHAnsi" w:cstheme="minorHAnsi"/>
          <w:spacing w:val="2"/>
          <w:lang w:eastAsia="ru-RU"/>
        </w:rPr>
        <w:t xml:space="preserve"> </w:t>
      </w:r>
      <w:r w:rsidRPr="00F33E03">
        <w:rPr>
          <w:rFonts w:asciiTheme="minorHAnsi" w:eastAsia="Times New Roman" w:hAnsiTheme="minorHAnsi" w:cstheme="minorHAnsi"/>
          <w:spacing w:val="2"/>
          <w:lang w:eastAsia="ru-RU"/>
        </w:rPr>
        <w:t>передача ПДн третьим лицам может допускаться в минимальных объемах и только в целях выполнения задач, соответствующих объективной причине сбора этих данных.</w:t>
      </w:r>
    </w:p>
    <w:p w:rsidR="00957E0E" w:rsidRPr="00F33E03" w:rsidRDefault="00423CE6" w:rsidP="00957E0E">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6.7. </w:t>
      </w:r>
      <w:r w:rsidR="00B843EF" w:rsidRPr="00F33E03">
        <w:rPr>
          <w:rFonts w:asciiTheme="minorHAnsi" w:eastAsia="Times New Roman" w:hAnsiTheme="minorHAnsi" w:cstheme="minorHAnsi"/>
          <w:spacing w:val="2"/>
          <w:lang w:eastAsia="ru-RU"/>
        </w:rPr>
        <w:t>Трансграничная передача ПДн на территорию иностранного государства допускается только с согласия субъекта или в случаях, определенных законодательством Российской Федерации.</w:t>
      </w:r>
    </w:p>
    <w:p w:rsidR="00423CE6" w:rsidRPr="00F33E03" w:rsidRDefault="00423CE6" w:rsidP="00957E0E">
      <w:pPr>
        <w:ind w:firstLine="851"/>
        <w:jc w:val="both"/>
        <w:rPr>
          <w:rFonts w:asciiTheme="minorHAnsi" w:eastAsia="Times New Roman" w:hAnsiTheme="minorHAnsi" w:cstheme="minorHAnsi"/>
          <w:spacing w:val="2"/>
          <w:lang w:eastAsia="ru-RU"/>
        </w:rPr>
      </w:pPr>
    </w:p>
    <w:p w:rsidR="00957E0E" w:rsidRPr="00F33E03" w:rsidRDefault="00B843EF" w:rsidP="00423CE6">
      <w:pPr>
        <w:jc w:val="center"/>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Обеспечение безопасности при хранении ПДн</w:t>
      </w:r>
    </w:p>
    <w:p w:rsidR="00957E0E" w:rsidRPr="00F33E03" w:rsidRDefault="00957E0E" w:rsidP="00957E0E">
      <w:pPr>
        <w:jc w:val="center"/>
        <w:rPr>
          <w:rFonts w:asciiTheme="minorHAnsi" w:eastAsia="Times New Roman" w:hAnsiTheme="minorHAnsi" w:cstheme="minorHAnsi"/>
          <w:spacing w:val="2"/>
          <w:lang w:eastAsia="ru-RU"/>
        </w:rPr>
      </w:pPr>
    </w:p>
    <w:p w:rsidR="00957E0E" w:rsidRPr="00F33E03" w:rsidRDefault="00423CE6" w:rsidP="00957E0E">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6.8. </w:t>
      </w:r>
      <w:r w:rsidR="00B843EF" w:rsidRPr="00F33E03">
        <w:rPr>
          <w:rFonts w:asciiTheme="minorHAnsi" w:eastAsia="Times New Roman" w:hAnsiTheme="minorHAnsi" w:cstheme="minorHAnsi"/>
          <w:spacing w:val="2"/>
          <w:lang w:eastAsia="ru-RU"/>
        </w:rPr>
        <w:t>Круг лиц, допущенных к работе с документами, содержащими ПДн служащих</w:t>
      </w:r>
      <w:r w:rsidRPr="00F33E03">
        <w:rPr>
          <w:rFonts w:asciiTheme="minorHAnsi" w:eastAsia="Times New Roman" w:hAnsiTheme="minorHAnsi" w:cstheme="minorHAnsi"/>
          <w:spacing w:val="2"/>
          <w:lang w:eastAsia="ru-RU"/>
        </w:rPr>
        <w:t xml:space="preserve"> Администрации</w:t>
      </w:r>
      <w:r w:rsidR="00B843EF" w:rsidRPr="00F33E03">
        <w:rPr>
          <w:rFonts w:asciiTheme="minorHAnsi" w:eastAsia="Times New Roman" w:hAnsiTheme="minorHAnsi" w:cstheme="minorHAnsi"/>
          <w:spacing w:val="2"/>
          <w:lang w:eastAsia="ru-RU"/>
        </w:rPr>
        <w:t xml:space="preserve">, утверждается </w:t>
      </w:r>
      <w:hyperlink r:id="rId45" w:anchor="C877" w:history="1">
        <w:r w:rsidRPr="00F33E03">
          <w:rPr>
            <w:rFonts w:asciiTheme="minorHAnsi" w:eastAsia="Times New Roman" w:hAnsiTheme="minorHAnsi" w:cstheme="minorHAnsi"/>
            <w:spacing w:val="2"/>
            <w:lang w:eastAsia="ru-RU"/>
          </w:rPr>
          <w:t>настоящим</w:t>
        </w:r>
      </w:hyperlink>
      <w:bookmarkStart w:id="81" w:name="C878"/>
      <w:bookmarkEnd w:id="81"/>
      <w:r w:rsidRPr="00F33E03">
        <w:rPr>
          <w:rFonts w:asciiTheme="minorHAnsi" w:eastAsia="Times New Roman" w:hAnsiTheme="minorHAnsi" w:cstheme="minorHAnsi"/>
          <w:spacing w:val="2"/>
          <w:lang w:eastAsia="ru-RU"/>
        </w:rPr>
        <w:t xml:space="preserve"> П</w:t>
      </w:r>
      <w:r w:rsidR="00B843EF" w:rsidRPr="00F33E03">
        <w:rPr>
          <w:rFonts w:asciiTheme="minorHAnsi" w:eastAsia="Times New Roman" w:hAnsiTheme="minorHAnsi" w:cstheme="minorHAnsi"/>
          <w:spacing w:val="2"/>
          <w:lang w:eastAsia="ru-RU"/>
        </w:rPr>
        <w:t>остановлением.</w:t>
      </w:r>
    </w:p>
    <w:p w:rsidR="00423CE6" w:rsidRPr="00F33E03" w:rsidRDefault="00423CE6" w:rsidP="00957E0E">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6.9. </w:t>
      </w:r>
      <w:r w:rsidR="00B843EF" w:rsidRPr="00F33E03">
        <w:rPr>
          <w:rFonts w:asciiTheme="minorHAnsi" w:eastAsia="Times New Roman" w:hAnsiTheme="minorHAnsi" w:cstheme="minorHAnsi"/>
          <w:spacing w:val="2"/>
          <w:lang w:eastAsia="ru-RU"/>
        </w:rPr>
        <w:t xml:space="preserve">Хранение ПДн должно осуществляться в форме, позволяющей определить субъекта ПДн, не дольше, чем этого требуют цели их обработки. </w:t>
      </w:r>
    </w:p>
    <w:p w:rsidR="00957E0E" w:rsidRPr="00F33E03" w:rsidRDefault="00423CE6" w:rsidP="00957E0E">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6.10. </w:t>
      </w:r>
      <w:r w:rsidR="00B843EF" w:rsidRPr="00F33E03">
        <w:rPr>
          <w:rFonts w:asciiTheme="minorHAnsi" w:eastAsia="Times New Roman" w:hAnsiTheme="minorHAnsi" w:cstheme="minorHAnsi"/>
          <w:spacing w:val="2"/>
          <w:lang w:eastAsia="ru-RU"/>
        </w:rPr>
        <w:t>ПДн подлежат уничтожению по достижении целей обработки или в случае утраты необходимости в их достижении, поэтому для каждой системы ПДн в обязательном порядке устанавливается срок хранения ПДн и осуществляется регулярное уничтожение, а также обезличивание ПДн при наличии такой возможности.</w:t>
      </w:r>
    </w:p>
    <w:p w:rsidR="00957E0E" w:rsidRPr="00F33E03" w:rsidRDefault="00957E0E" w:rsidP="00957E0E">
      <w:pPr>
        <w:jc w:val="center"/>
        <w:rPr>
          <w:rFonts w:asciiTheme="minorHAnsi" w:eastAsia="Times New Roman" w:hAnsiTheme="minorHAnsi" w:cstheme="minorHAnsi"/>
          <w:spacing w:val="2"/>
          <w:lang w:eastAsia="ru-RU"/>
        </w:rPr>
      </w:pPr>
    </w:p>
    <w:p w:rsidR="00423CE6" w:rsidRPr="00F33E03" w:rsidRDefault="00423CE6" w:rsidP="00957E0E">
      <w:pPr>
        <w:jc w:val="center"/>
        <w:rPr>
          <w:rFonts w:asciiTheme="minorHAnsi" w:eastAsia="Times New Roman" w:hAnsiTheme="minorHAnsi" w:cstheme="minorHAnsi"/>
          <w:bCs/>
          <w:spacing w:val="2"/>
          <w:lang w:eastAsia="ru-RU"/>
        </w:rPr>
      </w:pPr>
      <w:r w:rsidRPr="00F33E03">
        <w:rPr>
          <w:rFonts w:asciiTheme="minorHAnsi" w:eastAsia="Times New Roman" w:hAnsiTheme="minorHAnsi" w:cstheme="minorHAnsi"/>
          <w:bCs/>
          <w:spacing w:val="2"/>
          <w:lang w:eastAsia="ru-RU"/>
        </w:rPr>
        <w:t xml:space="preserve">7. ПЛАНИРОВАНИЕ И КОНТРОЛЬ </w:t>
      </w:r>
    </w:p>
    <w:p w:rsidR="00423CE6" w:rsidRPr="00F33E03" w:rsidRDefault="00423CE6" w:rsidP="00957E0E">
      <w:pPr>
        <w:jc w:val="center"/>
        <w:rPr>
          <w:rFonts w:asciiTheme="minorHAnsi" w:eastAsia="Times New Roman" w:hAnsiTheme="minorHAnsi" w:cstheme="minorHAnsi"/>
          <w:bCs/>
          <w:spacing w:val="2"/>
          <w:lang w:eastAsia="ru-RU"/>
        </w:rPr>
      </w:pPr>
      <w:r w:rsidRPr="00F33E03">
        <w:rPr>
          <w:rFonts w:asciiTheme="minorHAnsi" w:eastAsia="Times New Roman" w:hAnsiTheme="minorHAnsi" w:cstheme="minorHAnsi"/>
          <w:bCs/>
          <w:spacing w:val="2"/>
          <w:lang w:eastAsia="ru-RU"/>
        </w:rPr>
        <w:t>ОБЕСПЕЧЕНИЯ БЕЗОПАСНОСТИ ПДн</w:t>
      </w:r>
    </w:p>
    <w:p w:rsidR="00423CE6" w:rsidRPr="00F33E03" w:rsidRDefault="00423CE6" w:rsidP="00957E0E">
      <w:pPr>
        <w:jc w:val="center"/>
        <w:rPr>
          <w:rFonts w:asciiTheme="minorHAnsi" w:eastAsia="Times New Roman" w:hAnsiTheme="minorHAnsi" w:cstheme="minorHAnsi"/>
          <w:bCs/>
          <w:spacing w:val="2"/>
          <w:lang w:eastAsia="ru-RU"/>
        </w:rPr>
      </w:pPr>
    </w:p>
    <w:p w:rsidR="00423CE6" w:rsidRPr="00F33E03" w:rsidRDefault="00423CE6"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7.1. </w:t>
      </w:r>
      <w:r w:rsidR="00B843EF" w:rsidRPr="00F33E03">
        <w:rPr>
          <w:rFonts w:asciiTheme="minorHAnsi" w:eastAsia="Times New Roman" w:hAnsiTheme="minorHAnsi" w:cstheme="minorHAnsi"/>
          <w:spacing w:val="2"/>
          <w:lang w:eastAsia="ru-RU"/>
        </w:rPr>
        <w:t xml:space="preserve">Планирование работ по защите информации проводится в целях выявления и устранения недостатков в системе защиты информации, разработки предложений по ее совершенствованию. </w:t>
      </w:r>
    </w:p>
    <w:p w:rsidR="00423CE6" w:rsidRPr="00F33E03" w:rsidRDefault="00423CE6"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7.2. </w:t>
      </w:r>
      <w:r w:rsidR="00B843EF" w:rsidRPr="00F33E03">
        <w:rPr>
          <w:rFonts w:asciiTheme="minorHAnsi" w:eastAsia="Times New Roman" w:hAnsiTheme="minorHAnsi" w:cstheme="minorHAnsi"/>
          <w:spacing w:val="2"/>
          <w:lang w:eastAsia="ru-RU"/>
        </w:rPr>
        <w:t xml:space="preserve">Планирование осуществляется </w:t>
      </w:r>
      <w:r w:rsidRPr="00F33E03">
        <w:rPr>
          <w:rFonts w:asciiTheme="minorHAnsi" w:eastAsia="Times New Roman" w:hAnsiTheme="minorHAnsi" w:cstheme="minorHAnsi"/>
          <w:spacing w:val="2"/>
          <w:lang w:eastAsia="ru-RU"/>
        </w:rPr>
        <w:t>заместителем главы А</w:t>
      </w:r>
      <w:r w:rsidR="00B843EF" w:rsidRPr="00F33E03">
        <w:rPr>
          <w:rFonts w:asciiTheme="minorHAnsi" w:eastAsia="Times New Roman" w:hAnsiTheme="minorHAnsi" w:cstheme="minorHAnsi"/>
          <w:spacing w:val="2"/>
          <w:lang w:eastAsia="ru-RU"/>
        </w:rPr>
        <w:t>дминистрации по приведению информационных систем, обрабатывающих информацию ограниченного доступа, в соответствии с требованиями нормативных правовых документов Российской Федерации.</w:t>
      </w:r>
    </w:p>
    <w:p w:rsidR="00423CE6" w:rsidRPr="00F33E03" w:rsidRDefault="00423CE6"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7.3. </w:t>
      </w:r>
      <w:r w:rsidR="00B843EF" w:rsidRPr="00F33E03">
        <w:rPr>
          <w:rFonts w:asciiTheme="minorHAnsi" w:eastAsia="Times New Roman" w:hAnsiTheme="minorHAnsi" w:cstheme="minorHAnsi"/>
          <w:spacing w:val="2"/>
          <w:lang w:eastAsia="ru-RU"/>
        </w:rPr>
        <w:t>План мероприятий по з</w:t>
      </w:r>
      <w:r w:rsidRPr="00F33E03">
        <w:rPr>
          <w:rFonts w:asciiTheme="minorHAnsi" w:eastAsia="Times New Roman" w:hAnsiTheme="minorHAnsi" w:cstheme="minorHAnsi"/>
          <w:spacing w:val="2"/>
          <w:lang w:eastAsia="ru-RU"/>
        </w:rPr>
        <w:t xml:space="preserve">ащите информации ПДн </w:t>
      </w:r>
      <w:r w:rsidR="00F33E03" w:rsidRPr="00F33E03">
        <w:rPr>
          <w:rFonts w:asciiTheme="minorHAnsi" w:eastAsia="Times New Roman" w:hAnsiTheme="minorHAnsi" w:cstheme="minorHAnsi"/>
          <w:spacing w:val="2"/>
          <w:lang w:eastAsia="ru-RU"/>
        </w:rPr>
        <w:t xml:space="preserve">разрабатывается ежегодно и </w:t>
      </w:r>
      <w:r w:rsidRPr="00F33E03">
        <w:rPr>
          <w:rFonts w:asciiTheme="minorHAnsi" w:eastAsia="Times New Roman" w:hAnsiTheme="minorHAnsi" w:cstheme="minorHAnsi"/>
          <w:spacing w:val="2"/>
          <w:lang w:eastAsia="ru-RU"/>
        </w:rPr>
        <w:t>включает</w:t>
      </w:r>
      <w:r w:rsidR="00B843EF" w:rsidRPr="00F33E03">
        <w:rPr>
          <w:rFonts w:asciiTheme="minorHAnsi" w:eastAsia="Times New Roman" w:hAnsiTheme="minorHAnsi" w:cstheme="minorHAnsi"/>
          <w:spacing w:val="2"/>
          <w:lang w:eastAsia="ru-RU"/>
        </w:rPr>
        <w:t xml:space="preserve"> следующие основные мероприятия:</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разработка (модернизация) систем защиты информации;</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контроль защищенности информации в ИСПДн;</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контроль организации защиты информации;</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устранение недостатков по результатам ранее проведенных проверок и контрольных мероприятий.</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План </w:t>
      </w:r>
      <w:r w:rsidR="00F33E03" w:rsidRPr="00F33E03">
        <w:rPr>
          <w:rFonts w:asciiTheme="minorHAnsi" w:eastAsia="Times New Roman" w:hAnsiTheme="minorHAnsi" w:cstheme="minorHAnsi"/>
          <w:spacing w:val="2"/>
          <w:lang w:eastAsia="ru-RU"/>
        </w:rPr>
        <w:t xml:space="preserve">также </w:t>
      </w:r>
      <w:r w:rsidRPr="00F33E03">
        <w:rPr>
          <w:rFonts w:asciiTheme="minorHAnsi" w:eastAsia="Times New Roman" w:hAnsiTheme="minorHAnsi" w:cstheme="minorHAnsi"/>
          <w:spacing w:val="2"/>
          <w:lang w:eastAsia="ru-RU"/>
        </w:rPr>
        <w:t xml:space="preserve">включает в себя перечень </w:t>
      </w:r>
      <w:r w:rsidR="00F33E03" w:rsidRPr="00F33E03">
        <w:rPr>
          <w:rFonts w:asciiTheme="minorHAnsi" w:eastAsia="Times New Roman" w:hAnsiTheme="minorHAnsi" w:cstheme="minorHAnsi"/>
          <w:spacing w:val="2"/>
          <w:lang w:eastAsia="ru-RU"/>
        </w:rPr>
        <w:t>ответственных служащих Администрации</w:t>
      </w:r>
      <w:r w:rsidRPr="00F33E03">
        <w:rPr>
          <w:rFonts w:asciiTheme="minorHAnsi" w:eastAsia="Times New Roman" w:hAnsiTheme="minorHAnsi" w:cstheme="minorHAnsi"/>
          <w:spacing w:val="2"/>
          <w:lang w:eastAsia="ru-RU"/>
        </w:rPr>
        <w:t xml:space="preserve"> за проведение работ, сроки выполнения мероприятий и состав отчетных документов, оформляемых по результатам их реализации.</w:t>
      </w:r>
    </w:p>
    <w:p w:rsidR="00423CE6" w:rsidRPr="00F33E03" w:rsidRDefault="00F33E03"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7.4. </w:t>
      </w:r>
      <w:r w:rsidR="00B843EF" w:rsidRPr="00F33E03">
        <w:rPr>
          <w:rFonts w:asciiTheme="minorHAnsi" w:eastAsia="Times New Roman" w:hAnsiTheme="minorHAnsi" w:cstheme="minorHAnsi"/>
          <w:spacing w:val="2"/>
          <w:lang w:eastAsia="ru-RU"/>
        </w:rPr>
        <w:t xml:space="preserve">С целью изучения, анализа и оценки фактического состояния безопасности ПДн, выявления недостатков и нарушений режима конфиденциальности в работе с </w:t>
      </w:r>
      <w:r w:rsidRPr="00F33E03">
        <w:rPr>
          <w:rFonts w:asciiTheme="minorHAnsi" w:eastAsia="Times New Roman" w:hAnsiTheme="minorHAnsi" w:cstheme="minorHAnsi"/>
          <w:spacing w:val="2"/>
          <w:lang w:eastAsia="ru-RU"/>
        </w:rPr>
        <w:t>ПДн</w:t>
      </w:r>
      <w:r w:rsidR="00B843EF" w:rsidRPr="00F33E03">
        <w:rPr>
          <w:rFonts w:asciiTheme="minorHAnsi" w:eastAsia="Times New Roman" w:hAnsiTheme="minorHAnsi" w:cstheme="minorHAnsi"/>
          <w:spacing w:val="2"/>
          <w:lang w:eastAsia="ru-RU"/>
        </w:rPr>
        <w:t>, предпосылок к возникновению этих нарушений, установления их причин и выработки необходимых предложений для их устранения, а также для своевременного выявления и предотвращения утечки информации, содержащей ПДн, в ИСПДн должен проводиться периодический (не реже 1 раза в год) контроль состояния защиты ПДн, который заключается в оценке:</w:t>
      </w:r>
    </w:p>
    <w:p w:rsidR="00703087"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соблюдения требований руководящих и нормативно-методических документов по защите ПДн;</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работоспособности применяемых средств защиты информации в соответствии с их эксплуатационной документацией;</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знаний и выполнения персоналом своих функциональных обязанностей в части защиты ПДн.</w:t>
      </w:r>
    </w:p>
    <w:p w:rsidR="00423CE6" w:rsidRPr="00F33E03" w:rsidRDefault="00F33E03"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7.5. </w:t>
      </w:r>
      <w:r w:rsidR="00B843EF" w:rsidRPr="00F33E03">
        <w:rPr>
          <w:rFonts w:asciiTheme="minorHAnsi" w:eastAsia="Times New Roman" w:hAnsiTheme="minorHAnsi" w:cstheme="minorHAnsi"/>
          <w:spacing w:val="2"/>
          <w:lang w:eastAsia="ru-RU"/>
        </w:rPr>
        <w:t>Контроль осуществляется путем проведения плановых и внеплановых проверок. Плановые проверки пользователей ИСПДн, технических средств и систем проводятся комиссия</w:t>
      </w:r>
      <w:r w:rsidRPr="00F33E03">
        <w:rPr>
          <w:rFonts w:asciiTheme="minorHAnsi" w:eastAsia="Times New Roman" w:hAnsiTheme="minorHAnsi" w:cstheme="minorHAnsi"/>
          <w:spacing w:val="2"/>
          <w:lang w:eastAsia="ru-RU"/>
        </w:rPr>
        <w:t>ми, назначаемыми распоряжением А</w:t>
      </w:r>
      <w:r w:rsidR="00B843EF" w:rsidRPr="00F33E03">
        <w:rPr>
          <w:rFonts w:asciiTheme="minorHAnsi" w:eastAsia="Times New Roman" w:hAnsiTheme="minorHAnsi" w:cstheme="minorHAnsi"/>
          <w:spacing w:val="2"/>
          <w:lang w:eastAsia="ru-RU"/>
        </w:rPr>
        <w:t xml:space="preserve">дминистрации. Внеплановые проверки проводятся по усмотрению </w:t>
      </w:r>
      <w:r w:rsidRPr="00F33E03">
        <w:rPr>
          <w:rFonts w:asciiTheme="minorHAnsi" w:eastAsia="Times New Roman" w:hAnsiTheme="minorHAnsi" w:cstheme="minorHAnsi"/>
          <w:spacing w:val="2"/>
          <w:lang w:eastAsia="ru-RU"/>
        </w:rPr>
        <w:t>главы и заместителя главы Администрации</w:t>
      </w:r>
      <w:r w:rsidR="00B843EF" w:rsidRPr="00F33E03">
        <w:rPr>
          <w:rFonts w:asciiTheme="minorHAnsi" w:eastAsia="Times New Roman" w:hAnsiTheme="minorHAnsi" w:cstheme="minorHAnsi"/>
          <w:spacing w:val="2"/>
          <w:lang w:eastAsia="ru-RU"/>
        </w:rPr>
        <w:t>.</w:t>
      </w:r>
    </w:p>
    <w:p w:rsidR="00423CE6" w:rsidRPr="00F33E03" w:rsidRDefault="00F33E03"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7.6. </w:t>
      </w:r>
      <w:r w:rsidR="00B843EF" w:rsidRPr="00F33E03">
        <w:rPr>
          <w:rFonts w:asciiTheme="minorHAnsi" w:eastAsia="Times New Roman" w:hAnsiTheme="minorHAnsi" w:cstheme="minorHAnsi"/>
          <w:spacing w:val="2"/>
          <w:lang w:eastAsia="ru-RU"/>
        </w:rPr>
        <w:t xml:space="preserve">Результаты </w:t>
      </w:r>
      <w:r w:rsidRPr="00F33E03">
        <w:rPr>
          <w:rFonts w:asciiTheme="minorHAnsi" w:eastAsia="Times New Roman" w:hAnsiTheme="minorHAnsi" w:cstheme="minorHAnsi"/>
          <w:spacing w:val="2"/>
          <w:lang w:eastAsia="ru-RU"/>
        </w:rPr>
        <w:t>проверок</w:t>
      </w:r>
      <w:r w:rsidR="00B843EF" w:rsidRPr="00F33E03">
        <w:rPr>
          <w:rFonts w:asciiTheme="minorHAnsi" w:eastAsia="Times New Roman" w:hAnsiTheme="minorHAnsi" w:cstheme="minorHAnsi"/>
          <w:spacing w:val="2"/>
          <w:lang w:eastAsia="ru-RU"/>
        </w:rPr>
        <w:t xml:space="preserve"> оформляются актом в произвольной форме. В акте указываются рекомендации по закрытию возможных каналов утечки информации.</w:t>
      </w:r>
    </w:p>
    <w:p w:rsidR="00423CE6" w:rsidRPr="00F33E03" w:rsidRDefault="00F33E03"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7.7. </w:t>
      </w:r>
      <w:r w:rsidR="00B843EF" w:rsidRPr="00F33E03">
        <w:rPr>
          <w:rFonts w:asciiTheme="minorHAnsi" w:eastAsia="Times New Roman" w:hAnsiTheme="minorHAnsi" w:cstheme="minorHAnsi"/>
          <w:spacing w:val="2"/>
          <w:lang w:eastAsia="ru-RU"/>
        </w:rPr>
        <w:t xml:space="preserve">Проверка технических средств и систем проводится не реже </w:t>
      </w:r>
      <w:r w:rsidRPr="00F33E03">
        <w:rPr>
          <w:rFonts w:asciiTheme="minorHAnsi" w:eastAsia="Times New Roman" w:hAnsiTheme="minorHAnsi" w:cstheme="minorHAnsi"/>
          <w:spacing w:val="2"/>
          <w:lang w:eastAsia="ru-RU"/>
        </w:rPr>
        <w:t>1</w:t>
      </w:r>
      <w:r w:rsidR="00B843EF" w:rsidRPr="00F33E03">
        <w:rPr>
          <w:rFonts w:asciiTheme="minorHAnsi" w:eastAsia="Times New Roman" w:hAnsiTheme="minorHAnsi" w:cstheme="minorHAnsi"/>
          <w:spacing w:val="2"/>
          <w:lang w:eastAsia="ru-RU"/>
        </w:rPr>
        <w:t xml:space="preserve"> раза в год, а также дополнительно при изменении состава технических средств и систем, условий обработки информации, содержащей ПДн.</w:t>
      </w:r>
    </w:p>
    <w:p w:rsidR="00423CE6" w:rsidRPr="00F33E03" w:rsidRDefault="00F33E03"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7.8. </w:t>
      </w:r>
      <w:r w:rsidR="00B843EF" w:rsidRPr="00F33E03">
        <w:rPr>
          <w:rFonts w:asciiTheme="minorHAnsi" w:eastAsia="Times New Roman" w:hAnsiTheme="minorHAnsi" w:cstheme="minorHAnsi"/>
          <w:spacing w:val="2"/>
          <w:lang w:eastAsia="ru-RU"/>
        </w:rPr>
        <w:t>Все работы по контролю должны проводиться при строгом соблюдении мер безопасности, исключающих разглашение сведений о проводимых работах, местах размещения технических средств и систем, используемых СЗИ и возможных каналах утечки информации, содержащей ПДн.</w:t>
      </w:r>
    </w:p>
    <w:p w:rsidR="00423CE6" w:rsidRPr="00F33E03" w:rsidRDefault="00F33E03"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 xml:space="preserve">7.9. </w:t>
      </w:r>
      <w:r w:rsidR="00B843EF" w:rsidRPr="00F33E03">
        <w:rPr>
          <w:rFonts w:asciiTheme="minorHAnsi" w:eastAsia="Times New Roman" w:hAnsiTheme="minorHAnsi" w:cstheme="minorHAnsi"/>
          <w:spacing w:val="2"/>
          <w:lang w:eastAsia="ru-RU"/>
        </w:rPr>
        <w:t>В случаях обнаружения наруш</w:t>
      </w:r>
      <w:r w:rsidRPr="00F33E03">
        <w:rPr>
          <w:rFonts w:asciiTheme="minorHAnsi" w:eastAsia="Times New Roman" w:hAnsiTheme="minorHAnsi" w:cstheme="minorHAnsi"/>
          <w:spacing w:val="2"/>
          <w:lang w:eastAsia="ru-RU"/>
        </w:rPr>
        <w:t>ений при обработке ПДн в ИСПДн А</w:t>
      </w:r>
      <w:r w:rsidR="00B843EF" w:rsidRPr="00F33E03">
        <w:rPr>
          <w:rFonts w:asciiTheme="minorHAnsi" w:eastAsia="Times New Roman" w:hAnsiTheme="minorHAnsi" w:cstheme="minorHAnsi"/>
          <w:spacing w:val="2"/>
          <w:lang w:eastAsia="ru-RU"/>
        </w:rPr>
        <w:t>дминистрации ответственный за обработку ПДн обязан:</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w:t>
      </w:r>
      <w:r w:rsidR="00F33E03" w:rsidRPr="00F33E03">
        <w:rPr>
          <w:rFonts w:asciiTheme="minorHAnsi" w:eastAsia="Times New Roman" w:hAnsiTheme="minorHAnsi" w:cstheme="minorHAnsi"/>
          <w:spacing w:val="2"/>
          <w:lang w:eastAsia="ru-RU"/>
        </w:rPr>
        <w:t xml:space="preserve"> </w:t>
      </w:r>
      <w:r w:rsidRPr="00F33E03">
        <w:rPr>
          <w:rFonts w:asciiTheme="minorHAnsi" w:eastAsia="Times New Roman" w:hAnsiTheme="minorHAnsi" w:cstheme="minorHAnsi"/>
          <w:spacing w:val="2"/>
          <w:lang w:eastAsia="ru-RU"/>
        </w:rPr>
        <w:t>немедленно прекратить обработку ПДн в ИСПДн, где обнаружены нарушения, и принять меры к их устранению;</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w:t>
      </w:r>
      <w:r w:rsidR="00F33E03" w:rsidRPr="00F33E03">
        <w:rPr>
          <w:rFonts w:asciiTheme="minorHAnsi" w:eastAsia="Times New Roman" w:hAnsiTheme="minorHAnsi" w:cstheme="minorHAnsi"/>
          <w:spacing w:val="2"/>
          <w:lang w:eastAsia="ru-RU"/>
        </w:rPr>
        <w:t xml:space="preserve"> </w:t>
      </w:r>
      <w:r w:rsidRPr="00F33E03">
        <w:rPr>
          <w:rFonts w:asciiTheme="minorHAnsi" w:eastAsia="Times New Roman" w:hAnsiTheme="minorHAnsi" w:cstheme="minorHAnsi"/>
          <w:spacing w:val="2"/>
          <w:lang w:eastAsia="ru-RU"/>
        </w:rPr>
        <w:t>организовать в установленном порядке расследование причин и условий появления нарушений с целью недопущения их в дальнейшем и привлечения к ответственности виновных лиц.</w:t>
      </w:r>
    </w:p>
    <w:p w:rsidR="00423CE6" w:rsidRPr="00F33E03" w:rsidRDefault="00B843EF" w:rsidP="00423CE6">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Возобновление работ разрешается только после устранения нарушений и проверки достаточности и эффективности принятых мер, соответствия их требованиям нормативных документов по защите ПДн.</w:t>
      </w:r>
    </w:p>
    <w:p w:rsidR="00423CE6" w:rsidRPr="00F33E03" w:rsidRDefault="00423CE6" w:rsidP="00957E0E">
      <w:pPr>
        <w:jc w:val="center"/>
        <w:rPr>
          <w:rFonts w:asciiTheme="minorHAnsi" w:eastAsia="Times New Roman" w:hAnsiTheme="minorHAnsi" w:cstheme="minorHAnsi"/>
          <w:spacing w:val="2"/>
          <w:lang w:eastAsia="ru-RU"/>
        </w:rPr>
      </w:pPr>
    </w:p>
    <w:p w:rsidR="00F33E03" w:rsidRDefault="00F33E03" w:rsidP="00F33E03">
      <w:pPr>
        <w:jc w:val="center"/>
        <w:rPr>
          <w:rFonts w:asciiTheme="minorHAnsi" w:eastAsia="Times New Roman" w:hAnsiTheme="minorHAnsi" w:cstheme="minorHAnsi"/>
          <w:bCs/>
          <w:spacing w:val="2"/>
          <w:lang w:eastAsia="ru-RU"/>
        </w:rPr>
      </w:pPr>
      <w:r>
        <w:rPr>
          <w:rFonts w:asciiTheme="minorHAnsi" w:eastAsia="Times New Roman" w:hAnsiTheme="minorHAnsi" w:cstheme="minorHAnsi"/>
          <w:bCs/>
          <w:spacing w:val="2"/>
          <w:lang w:eastAsia="ru-RU"/>
        </w:rPr>
        <w:t>8</w:t>
      </w:r>
      <w:r w:rsidRPr="00F33E03">
        <w:rPr>
          <w:rFonts w:asciiTheme="minorHAnsi" w:eastAsia="Times New Roman" w:hAnsiTheme="minorHAnsi" w:cstheme="minorHAnsi"/>
          <w:bCs/>
          <w:spacing w:val="2"/>
          <w:lang w:eastAsia="ru-RU"/>
        </w:rPr>
        <w:t>. ОТВЕТСТВЕННОСТЬ</w:t>
      </w:r>
    </w:p>
    <w:p w:rsidR="00F33E03" w:rsidRPr="00F33E03" w:rsidRDefault="00F33E03" w:rsidP="00F33E03">
      <w:pPr>
        <w:jc w:val="center"/>
        <w:rPr>
          <w:rFonts w:asciiTheme="minorHAnsi" w:eastAsia="Times New Roman" w:hAnsiTheme="minorHAnsi" w:cstheme="minorHAnsi"/>
          <w:bCs/>
          <w:spacing w:val="2"/>
          <w:lang w:eastAsia="ru-RU"/>
        </w:rPr>
      </w:pPr>
    </w:p>
    <w:p w:rsidR="00F33E03" w:rsidRDefault="00B843EF" w:rsidP="00F33E03">
      <w:pPr>
        <w:jc w:val="center"/>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Ответственность за обеспечение безопасности ПДн</w:t>
      </w:r>
    </w:p>
    <w:p w:rsidR="00F33E03" w:rsidRDefault="00F33E03" w:rsidP="00F33E03">
      <w:pPr>
        <w:jc w:val="center"/>
        <w:rPr>
          <w:rFonts w:asciiTheme="minorHAnsi" w:eastAsia="Times New Roman" w:hAnsiTheme="minorHAnsi" w:cstheme="minorHAnsi"/>
          <w:spacing w:val="2"/>
          <w:lang w:eastAsia="ru-RU"/>
        </w:rPr>
      </w:pP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8.1. </w:t>
      </w:r>
      <w:r w:rsidR="00B843EF" w:rsidRPr="00F33E03">
        <w:rPr>
          <w:rFonts w:asciiTheme="minorHAnsi" w:eastAsia="Times New Roman" w:hAnsiTheme="minorHAnsi" w:cstheme="minorHAnsi"/>
          <w:spacing w:val="2"/>
          <w:lang w:eastAsia="ru-RU"/>
        </w:rPr>
        <w:t>Лица, виновные в нарушении нормативных пра</w:t>
      </w:r>
      <w:r>
        <w:rPr>
          <w:rFonts w:asciiTheme="minorHAnsi" w:eastAsia="Times New Roman" w:hAnsiTheme="minorHAnsi" w:cstheme="minorHAnsi"/>
          <w:spacing w:val="2"/>
          <w:lang w:eastAsia="ru-RU"/>
        </w:rPr>
        <w:t>вовых актов и внутренних актов А</w:t>
      </w:r>
      <w:r w:rsidR="00B843EF" w:rsidRPr="00F33E03">
        <w:rPr>
          <w:rFonts w:asciiTheme="minorHAnsi" w:eastAsia="Times New Roman" w:hAnsiTheme="minorHAnsi" w:cstheme="minorHAnsi"/>
          <w:spacing w:val="2"/>
          <w:lang w:eastAsia="ru-RU"/>
        </w:rPr>
        <w:t>дминистрации, регулирующих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8.2. </w:t>
      </w:r>
      <w:r w:rsidR="00B843EF" w:rsidRPr="00F33E03">
        <w:rPr>
          <w:rFonts w:asciiTheme="minorHAnsi" w:eastAsia="Times New Roman" w:hAnsiTheme="minorHAnsi" w:cstheme="minorHAnsi"/>
          <w:spacing w:val="2"/>
          <w:lang w:eastAsia="ru-RU"/>
        </w:rPr>
        <w:t>Администрация, как владелец информационных ресурсов, информационных систем, технологий и средств их обеспечения, реализующее полномочия владения, пользования, распоряжения конфиденциальной информацией в пределах, установленных законом, несет ответственность за использование персональных данных в целях причинения имущественного и морального вреда субъектов ПДн, затруднения реализации их прав и свобод. Ограничение прав субъектов ПДн на основе использования информации об их социальном происхождении, о расовой, национальной, языковой, религиозной и партийной принадлежности запрещено.</w:t>
      </w:r>
    </w:p>
    <w:p w:rsidR="00F33E03" w:rsidRDefault="00F33E03" w:rsidP="00F33E03">
      <w:pPr>
        <w:ind w:firstLine="851"/>
        <w:jc w:val="both"/>
        <w:rPr>
          <w:rFonts w:asciiTheme="minorHAnsi" w:eastAsia="Times New Roman" w:hAnsiTheme="minorHAnsi" w:cstheme="minorHAnsi"/>
          <w:spacing w:val="2"/>
          <w:lang w:eastAsia="ru-RU"/>
        </w:rPr>
      </w:pPr>
    </w:p>
    <w:p w:rsidR="00F33E03" w:rsidRDefault="00B843EF" w:rsidP="00F33E03">
      <w:pPr>
        <w:jc w:val="center"/>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Ответственность за неразглашение информации, содержащей ПДн</w:t>
      </w:r>
    </w:p>
    <w:p w:rsidR="00F33E03" w:rsidRDefault="00F33E03" w:rsidP="00F33E03">
      <w:pPr>
        <w:jc w:val="center"/>
        <w:rPr>
          <w:rFonts w:asciiTheme="minorHAnsi" w:eastAsia="Times New Roman" w:hAnsiTheme="minorHAnsi" w:cstheme="minorHAnsi"/>
          <w:spacing w:val="2"/>
          <w:lang w:eastAsia="ru-RU"/>
        </w:rPr>
      </w:pP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8.3. </w:t>
      </w:r>
      <w:r w:rsidR="00B843EF" w:rsidRPr="00F33E03">
        <w:rPr>
          <w:rFonts w:asciiTheme="minorHAnsi" w:eastAsia="Times New Roman" w:hAnsiTheme="minorHAnsi" w:cstheme="minorHAnsi"/>
          <w:spacing w:val="2"/>
          <w:lang w:eastAsia="ru-RU"/>
        </w:rPr>
        <w:t>Под разглашением информации, содержащей ПДн, понимается действие или бездействие должностных лиц, в результате которых информация, содержащая ПДн,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8.4. </w:t>
      </w:r>
      <w:r w:rsidR="00B843EF" w:rsidRPr="00F33E03">
        <w:rPr>
          <w:rFonts w:asciiTheme="minorHAnsi" w:eastAsia="Times New Roman" w:hAnsiTheme="minorHAnsi" w:cstheme="minorHAnsi"/>
          <w:spacing w:val="2"/>
          <w:lang w:eastAsia="ru-RU"/>
        </w:rPr>
        <w:t>Утрата документов, содержащих ПДн, - это выход (в том числе и временный) документов из владения ответственного за их сохранность служащего, которому они были доверены, вследствие чего эти документы, а равно содержащиеся в них сведения, стали, либо могли стать достоянием посторонних лиц.</w:t>
      </w: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8.5. </w:t>
      </w:r>
      <w:r w:rsidR="00B843EF" w:rsidRPr="00F33E03">
        <w:rPr>
          <w:rFonts w:asciiTheme="minorHAnsi" w:eastAsia="Times New Roman" w:hAnsiTheme="minorHAnsi" w:cstheme="minorHAnsi"/>
          <w:spacing w:val="2"/>
          <w:lang w:eastAsia="ru-RU"/>
        </w:rPr>
        <w:t>Разглашение информации, содержащей ПДн, или утрата документов, содержащих таковую, относится к числу грубых нарушений служебного контракта.</w:t>
      </w: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8.6. З</w:t>
      </w:r>
      <w:r w:rsidR="00B843EF" w:rsidRPr="00F33E03">
        <w:rPr>
          <w:rFonts w:asciiTheme="minorHAnsi" w:eastAsia="Times New Roman" w:hAnsiTheme="minorHAnsi" w:cstheme="minorHAnsi"/>
          <w:spacing w:val="2"/>
          <w:lang w:eastAsia="ru-RU"/>
        </w:rPr>
        <w:t>а разглашение информации, содержащей ПДн, утрату документов, содержащих такие сведения, а также за иные нарушения режима защиты ПДн виновные лица несут дисциплинарную, административную или уголовную ответственность в соответствии с действующим законодательством Российской Федерации.</w:t>
      </w:r>
    </w:p>
    <w:p w:rsidR="00F33E03" w:rsidRDefault="00F33E03" w:rsidP="00F33E03">
      <w:pPr>
        <w:ind w:firstLine="851"/>
        <w:jc w:val="both"/>
        <w:rPr>
          <w:rFonts w:asciiTheme="minorHAnsi" w:eastAsia="Times New Roman" w:hAnsiTheme="minorHAnsi" w:cstheme="minorHAnsi"/>
          <w:spacing w:val="2"/>
          <w:lang w:eastAsia="ru-RU"/>
        </w:rPr>
      </w:pPr>
    </w:p>
    <w:p w:rsidR="00F33E03" w:rsidRDefault="00B843EF" w:rsidP="00F33E03">
      <w:pPr>
        <w:jc w:val="center"/>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Ответственность за нарушение требований настоящего Положения</w:t>
      </w:r>
    </w:p>
    <w:p w:rsidR="00F33E03" w:rsidRDefault="00F33E03" w:rsidP="00F33E03">
      <w:pPr>
        <w:jc w:val="center"/>
        <w:rPr>
          <w:rFonts w:asciiTheme="minorHAnsi" w:eastAsia="Times New Roman" w:hAnsiTheme="minorHAnsi" w:cstheme="minorHAnsi"/>
          <w:spacing w:val="2"/>
          <w:lang w:eastAsia="ru-RU"/>
        </w:rPr>
      </w:pP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 xml:space="preserve">8.7. </w:t>
      </w:r>
      <w:r w:rsidR="00B843EF" w:rsidRPr="00F33E03">
        <w:rPr>
          <w:rFonts w:asciiTheme="minorHAnsi" w:eastAsia="Times New Roman" w:hAnsiTheme="minorHAnsi" w:cstheme="minorHAnsi"/>
          <w:spacing w:val="2"/>
          <w:lang w:eastAsia="ru-RU"/>
        </w:rPr>
        <w:t xml:space="preserve">Служащие </w:t>
      </w:r>
      <w:r>
        <w:rPr>
          <w:rFonts w:asciiTheme="minorHAnsi" w:eastAsia="Times New Roman" w:hAnsiTheme="minorHAnsi" w:cstheme="minorHAnsi"/>
          <w:spacing w:val="2"/>
          <w:lang w:eastAsia="ru-RU"/>
        </w:rPr>
        <w:t>А</w:t>
      </w:r>
      <w:r w:rsidR="00B843EF" w:rsidRPr="00F33E03">
        <w:rPr>
          <w:rFonts w:asciiTheme="minorHAnsi" w:eastAsia="Times New Roman" w:hAnsiTheme="minorHAnsi" w:cstheme="minorHAnsi"/>
          <w:spacing w:val="2"/>
          <w:lang w:eastAsia="ru-RU"/>
        </w:rPr>
        <w:t>дминистрации несут персональную ответственность за соблюдение настоящего Положения.</w:t>
      </w:r>
    </w:p>
    <w:p w:rsidR="00F33E03" w:rsidRDefault="00F33E03" w:rsidP="00F33E03">
      <w:pPr>
        <w:ind w:firstLine="851"/>
        <w:jc w:val="both"/>
        <w:rPr>
          <w:rFonts w:asciiTheme="minorHAnsi" w:eastAsia="Times New Roman" w:hAnsiTheme="minorHAnsi" w:cstheme="minorHAnsi"/>
          <w:spacing w:val="2"/>
          <w:lang w:eastAsia="ru-RU"/>
        </w:rPr>
      </w:pPr>
      <w:r>
        <w:rPr>
          <w:rFonts w:asciiTheme="minorHAnsi" w:eastAsia="Times New Roman" w:hAnsiTheme="minorHAnsi" w:cstheme="minorHAnsi"/>
          <w:spacing w:val="2"/>
          <w:lang w:eastAsia="ru-RU"/>
        </w:rPr>
        <w:t>8.8. Служащие А</w:t>
      </w:r>
      <w:r w:rsidR="00B843EF" w:rsidRPr="00F33E03">
        <w:rPr>
          <w:rFonts w:asciiTheme="minorHAnsi" w:eastAsia="Times New Roman" w:hAnsiTheme="minorHAnsi" w:cstheme="minorHAnsi"/>
          <w:spacing w:val="2"/>
          <w:lang w:eastAsia="ru-RU"/>
        </w:rPr>
        <w:t>дминистрации несут ответственность по действующему законодательству Российской Федерации за разглашение сведений, составляющих ПДн, ставших известными им случайно или по роду работы.</w:t>
      </w:r>
    </w:p>
    <w:p w:rsidR="00F33E03" w:rsidRDefault="00F33E03" w:rsidP="00F33E03">
      <w:pPr>
        <w:ind w:firstLine="567"/>
        <w:jc w:val="both"/>
        <w:rPr>
          <w:rFonts w:asciiTheme="minorHAnsi" w:eastAsia="Times New Roman" w:hAnsiTheme="minorHAnsi" w:cstheme="minorHAnsi"/>
          <w:spacing w:val="2"/>
          <w:lang w:eastAsia="ru-RU"/>
        </w:rPr>
      </w:pPr>
    </w:p>
    <w:p w:rsidR="00F33E03" w:rsidRDefault="00F33E03" w:rsidP="00F33E03">
      <w:pPr>
        <w:jc w:val="center"/>
        <w:rPr>
          <w:rFonts w:asciiTheme="minorHAnsi" w:eastAsia="Times New Roman" w:hAnsiTheme="minorHAnsi" w:cstheme="minorHAnsi"/>
          <w:bCs/>
          <w:spacing w:val="2"/>
          <w:lang w:eastAsia="ru-RU"/>
        </w:rPr>
      </w:pPr>
      <w:r w:rsidRPr="00F33E03">
        <w:rPr>
          <w:rFonts w:asciiTheme="minorHAnsi" w:eastAsia="Times New Roman" w:hAnsiTheme="minorHAnsi" w:cstheme="minorHAnsi"/>
          <w:bCs/>
          <w:spacing w:val="2"/>
          <w:lang w:eastAsia="ru-RU"/>
        </w:rPr>
        <w:t>10. ЗАКЛЮЧИТЕЛЬНЫЕ ПОЛОЖЕНИЯ</w:t>
      </w:r>
    </w:p>
    <w:p w:rsidR="00F33E03" w:rsidRPr="00F33E03" w:rsidRDefault="00F33E03" w:rsidP="00F33E03">
      <w:pPr>
        <w:jc w:val="center"/>
        <w:rPr>
          <w:rFonts w:asciiTheme="minorHAnsi" w:eastAsia="Times New Roman" w:hAnsiTheme="minorHAnsi" w:cstheme="minorHAnsi"/>
          <w:bCs/>
          <w:spacing w:val="2"/>
          <w:lang w:eastAsia="ru-RU"/>
        </w:rPr>
      </w:pPr>
    </w:p>
    <w:p w:rsidR="00B843EF" w:rsidRPr="00F33E03" w:rsidRDefault="00B843EF" w:rsidP="00F33E03">
      <w:pPr>
        <w:ind w:firstLine="851"/>
        <w:jc w:val="both"/>
        <w:rPr>
          <w:rFonts w:asciiTheme="minorHAnsi" w:eastAsia="Times New Roman" w:hAnsiTheme="minorHAnsi" w:cstheme="minorHAnsi"/>
          <w:spacing w:val="2"/>
          <w:lang w:eastAsia="ru-RU"/>
        </w:rPr>
      </w:pPr>
      <w:r w:rsidRPr="00F33E03">
        <w:rPr>
          <w:rFonts w:asciiTheme="minorHAnsi" w:eastAsia="Times New Roman" w:hAnsiTheme="minorHAnsi" w:cstheme="minorHAnsi"/>
          <w:spacing w:val="2"/>
          <w:lang w:eastAsia="ru-RU"/>
        </w:rPr>
        <w:t>Настоящее П</w:t>
      </w:r>
      <w:r w:rsidR="00F33E03">
        <w:rPr>
          <w:rFonts w:asciiTheme="minorHAnsi" w:eastAsia="Times New Roman" w:hAnsiTheme="minorHAnsi" w:cstheme="minorHAnsi"/>
          <w:spacing w:val="2"/>
          <w:lang w:eastAsia="ru-RU"/>
        </w:rPr>
        <w:t>оложение доводится до служащих А</w:t>
      </w:r>
      <w:r w:rsidRPr="00F33E03">
        <w:rPr>
          <w:rFonts w:asciiTheme="minorHAnsi" w:eastAsia="Times New Roman" w:hAnsiTheme="minorHAnsi" w:cstheme="minorHAnsi"/>
          <w:spacing w:val="2"/>
          <w:lang w:eastAsia="ru-RU"/>
        </w:rPr>
        <w:t>дминистрации, в должностные обязанности которых входит обработка ПДн, под роспись при приеме на работу.</w:t>
      </w:r>
    </w:p>
    <w:p w:rsidR="004C2A46" w:rsidRDefault="004C2A46" w:rsidP="00B843EF">
      <w:pPr>
        <w:rPr>
          <w:rFonts w:asciiTheme="minorHAnsi" w:hAnsiTheme="minorHAnsi" w:cstheme="minorHAnsi"/>
        </w:rPr>
      </w:pPr>
    </w:p>
    <w:p w:rsidR="003159B7" w:rsidRDefault="003159B7" w:rsidP="00B843EF">
      <w:pPr>
        <w:rPr>
          <w:rFonts w:asciiTheme="minorHAnsi" w:hAnsiTheme="minorHAnsi" w:cstheme="minorHAnsi"/>
        </w:rPr>
      </w:pPr>
    </w:p>
    <w:p w:rsidR="003159B7" w:rsidRDefault="003159B7" w:rsidP="00B843EF">
      <w:pPr>
        <w:rPr>
          <w:rFonts w:asciiTheme="minorHAnsi" w:hAnsiTheme="minorHAnsi" w:cstheme="minorHAnsi"/>
        </w:rPr>
      </w:pPr>
    </w:p>
    <w:p w:rsidR="00082CA4" w:rsidRDefault="00082CA4" w:rsidP="00082CA4">
      <w:pPr>
        <w:spacing w:after="240"/>
        <w:jc w:val="center"/>
        <w:outlineLvl w:val="2"/>
        <w:rPr>
          <w:rFonts w:ascii="Arial" w:hAnsi="Arial" w:cs="Arial"/>
        </w:rPr>
      </w:pPr>
    </w:p>
    <w:p w:rsidR="00082CA4" w:rsidRDefault="00082CA4" w:rsidP="00082CA4">
      <w:pPr>
        <w:spacing w:after="240"/>
        <w:jc w:val="center"/>
        <w:outlineLvl w:val="2"/>
        <w:rPr>
          <w:rFonts w:ascii="Arial" w:hAnsi="Arial" w:cs="Arial"/>
        </w:rPr>
      </w:pPr>
    </w:p>
    <w:sectPr w:rsidR="00082CA4" w:rsidSect="00F060B0">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F08"/>
    <w:multiLevelType w:val="hybridMultilevel"/>
    <w:tmpl w:val="8D5EB5A6"/>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E14620"/>
    <w:multiLevelType w:val="hybridMultilevel"/>
    <w:tmpl w:val="1B6A278E"/>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E1C0852"/>
    <w:multiLevelType w:val="hybridMultilevel"/>
    <w:tmpl w:val="DB969430"/>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3C06B52"/>
    <w:multiLevelType w:val="hybridMultilevel"/>
    <w:tmpl w:val="E9889780"/>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22E65F3"/>
    <w:multiLevelType w:val="multilevel"/>
    <w:tmpl w:val="147071FC"/>
    <w:lvl w:ilvl="0">
      <w:start w:val="1"/>
      <w:numFmt w:val="decimal"/>
      <w:lvlText w:val="%1."/>
      <w:lvlJc w:val="left"/>
      <w:pPr>
        <w:tabs>
          <w:tab w:val="num" w:pos="3264"/>
        </w:tabs>
        <w:ind w:left="3264" w:hanging="570"/>
      </w:pPr>
      <w:rPr>
        <w:rFonts w:ascii="Times New Roman" w:eastAsia="Times New Roman" w:hAnsi="Times New Roman" w:cs="Times New Roman"/>
        <w:b/>
        <w:i w:val="0"/>
        <w:lang w:val="ru-RU"/>
      </w:rPr>
    </w:lvl>
    <w:lvl w:ilvl="1">
      <w:start w:val="1"/>
      <w:numFmt w:val="decimal"/>
      <w:lvlText w:val="%1.%2."/>
      <w:lvlJc w:val="left"/>
      <w:pPr>
        <w:tabs>
          <w:tab w:val="num" w:pos="3698"/>
        </w:tabs>
        <w:ind w:left="3698" w:hanging="720"/>
      </w:pPr>
      <w:rPr>
        <w:b w:val="0"/>
        <w:i w:val="0"/>
      </w:rPr>
    </w:lvl>
    <w:lvl w:ilvl="2">
      <w:start w:val="1"/>
      <w:numFmt w:val="decimal"/>
      <w:lvlText w:val="%1.%2.%3."/>
      <w:lvlJc w:val="left"/>
      <w:pPr>
        <w:tabs>
          <w:tab w:val="num" w:pos="8234"/>
        </w:tabs>
        <w:ind w:left="8234" w:hanging="720"/>
      </w:pPr>
    </w:lvl>
    <w:lvl w:ilvl="3">
      <w:start w:val="1"/>
      <w:numFmt w:val="decimal"/>
      <w:lvlText w:val="%1.%2.%3.%4."/>
      <w:lvlJc w:val="left"/>
      <w:pPr>
        <w:tabs>
          <w:tab w:val="num" w:pos="3774"/>
        </w:tabs>
        <w:ind w:left="3774" w:hanging="1080"/>
      </w:pPr>
    </w:lvl>
    <w:lvl w:ilvl="4">
      <w:start w:val="1"/>
      <w:numFmt w:val="decimal"/>
      <w:lvlText w:val="%1.%2.%3.%4.%5."/>
      <w:lvlJc w:val="left"/>
      <w:pPr>
        <w:tabs>
          <w:tab w:val="num" w:pos="3774"/>
        </w:tabs>
        <w:ind w:left="3774" w:hanging="1080"/>
      </w:pPr>
    </w:lvl>
    <w:lvl w:ilvl="5">
      <w:start w:val="1"/>
      <w:numFmt w:val="decimal"/>
      <w:lvlText w:val="%1.%2.%3.%4.%5.%6."/>
      <w:lvlJc w:val="left"/>
      <w:pPr>
        <w:tabs>
          <w:tab w:val="num" w:pos="4134"/>
        </w:tabs>
        <w:ind w:left="4134" w:hanging="1440"/>
      </w:pPr>
    </w:lvl>
    <w:lvl w:ilvl="6">
      <w:start w:val="1"/>
      <w:numFmt w:val="decimal"/>
      <w:lvlText w:val="%1.%2.%3.%4.%5.%6.%7."/>
      <w:lvlJc w:val="left"/>
      <w:pPr>
        <w:tabs>
          <w:tab w:val="num" w:pos="4494"/>
        </w:tabs>
        <w:ind w:left="4494" w:hanging="1800"/>
      </w:pPr>
    </w:lvl>
    <w:lvl w:ilvl="7">
      <w:start w:val="1"/>
      <w:numFmt w:val="decimal"/>
      <w:lvlText w:val="%1.%2.%3.%4.%5.%6.%7.%8."/>
      <w:lvlJc w:val="left"/>
      <w:pPr>
        <w:tabs>
          <w:tab w:val="num" w:pos="4494"/>
        </w:tabs>
        <w:ind w:left="4494" w:hanging="1800"/>
      </w:pPr>
    </w:lvl>
    <w:lvl w:ilvl="8">
      <w:start w:val="1"/>
      <w:numFmt w:val="decimal"/>
      <w:lvlText w:val="%1.%2.%3.%4.%5.%6.%7.%8.%9."/>
      <w:lvlJc w:val="left"/>
      <w:pPr>
        <w:tabs>
          <w:tab w:val="num" w:pos="4854"/>
        </w:tabs>
        <w:ind w:left="4854" w:hanging="2160"/>
      </w:pPr>
    </w:lvl>
  </w:abstractNum>
  <w:abstractNum w:abstractNumId="5">
    <w:nsid w:val="35CE6BD8"/>
    <w:multiLevelType w:val="hybridMultilevel"/>
    <w:tmpl w:val="F3A0DE12"/>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6493E8B"/>
    <w:multiLevelType w:val="hybridMultilevel"/>
    <w:tmpl w:val="14CC5D34"/>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366509D4"/>
    <w:multiLevelType w:val="multilevel"/>
    <w:tmpl w:val="693E0EBE"/>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86E08F2"/>
    <w:multiLevelType w:val="hybridMultilevel"/>
    <w:tmpl w:val="D6865CEE"/>
    <w:lvl w:ilvl="0" w:tplc="CBEE2518">
      <w:start w:val="2"/>
      <w:numFmt w:val="bullet"/>
      <w:lvlText w:val=""/>
      <w:lvlJc w:val="left"/>
      <w:pPr>
        <w:tabs>
          <w:tab w:val="num" w:pos="1428"/>
        </w:tabs>
        <w:ind w:left="1428" w:hanging="360"/>
      </w:pPr>
      <w:rPr>
        <w:rFonts w:ascii="Symbol"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3EF9059A"/>
    <w:multiLevelType w:val="hybridMultilevel"/>
    <w:tmpl w:val="4FE69DAC"/>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6475E5C"/>
    <w:multiLevelType w:val="multilevel"/>
    <w:tmpl w:val="68C8610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687597B"/>
    <w:multiLevelType w:val="hybridMultilevel"/>
    <w:tmpl w:val="0EA40CC0"/>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52320239"/>
    <w:multiLevelType w:val="hybridMultilevel"/>
    <w:tmpl w:val="91C480D4"/>
    <w:lvl w:ilvl="0" w:tplc="CBEE2518">
      <w:start w:val="2"/>
      <w:numFmt w:val="bullet"/>
      <w:lvlText w:val=""/>
      <w:lvlJc w:val="left"/>
      <w:pPr>
        <w:tabs>
          <w:tab w:val="num" w:pos="1080"/>
        </w:tabs>
        <w:ind w:left="1080" w:hanging="360"/>
      </w:pPr>
      <w:rPr>
        <w:rFonts w:ascii="Symbol" w:hAnsi="Symbol" w:cs="Times New Roman"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56042807"/>
    <w:multiLevelType w:val="hybridMultilevel"/>
    <w:tmpl w:val="8CE6B958"/>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56914C10"/>
    <w:multiLevelType w:val="hybridMultilevel"/>
    <w:tmpl w:val="9856C8A2"/>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E59445C"/>
    <w:multiLevelType w:val="hybridMultilevel"/>
    <w:tmpl w:val="8DA0A60C"/>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EE427FA"/>
    <w:multiLevelType w:val="hybridMultilevel"/>
    <w:tmpl w:val="9E42C18C"/>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F616969"/>
    <w:multiLevelType w:val="hybridMultilevel"/>
    <w:tmpl w:val="545003AC"/>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676A29AD"/>
    <w:multiLevelType w:val="hybridMultilevel"/>
    <w:tmpl w:val="083C23AA"/>
    <w:lvl w:ilvl="0" w:tplc="CBEE2518">
      <w:start w:val="2"/>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AF86AD9"/>
    <w:multiLevelType w:val="hybridMultilevel"/>
    <w:tmpl w:val="8604D5D6"/>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E6D0C5D"/>
    <w:multiLevelType w:val="multilevel"/>
    <w:tmpl w:val="115C5AFC"/>
    <w:lvl w:ilvl="0">
      <w:start w:val="4"/>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7F6105"/>
    <w:multiLevelType w:val="hybridMultilevel"/>
    <w:tmpl w:val="9D4A97A4"/>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78D43ADE"/>
    <w:multiLevelType w:val="hybridMultilevel"/>
    <w:tmpl w:val="136425E2"/>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7CA7693C"/>
    <w:multiLevelType w:val="hybridMultilevel"/>
    <w:tmpl w:val="D7989ACE"/>
    <w:lvl w:ilvl="0" w:tplc="CBEE2518">
      <w:start w:val="2"/>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5"/>
  </w:num>
  <w:num w:numId="5">
    <w:abstractNumId w:val="1"/>
  </w:num>
  <w:num w:numId="6">
    <w:abstractNumId w:val="14"/>
  </w:num>
  <w:num w:numId="7">
    <w:abstractNumId w:val="19"/>
  </w:num>
  <w:num w:numId="8">
    <w:abstractNumId w:val="17"/>
  </w:num>
  <w:num w:numId="9">
    <w:abstractNumId w:val="12"/>
    <w:lvlOverride w:ilvl="0"/>
    <w:lvlOverride w:ilvl="1">
      <w:startOverride w:val="1"/>
    </w:lvlOverride>
    <w:lvlOverride w:ilvl="2"/>
    <w:lvlOverride w:ilvl="3"/>
    <w:lvlOverride w:ilvl="4"/>
    <w:lvlOverride w:ilvl="5"/>
    <w:lvlOverride w:ilvl="6"/>
    <w:lvlOverride w:ilvl="7"/>
    <w:lvlOverride w:ilvl="8"/>
  </w:num>
  <w:num w:numId="10">
    <w:abstractNumId w:val="3"/>
  </w:num>
  <w:num w:numId="11">
    <w:abstractNumId w:val="23"/>
  </w:num>
  <w:num w:numId="12">
    <w:abstractNumId w:val="16"/>
  </w:num>
  <w:num w:numId="13">
    <w:abstractNumId w:val="6"/>
  </w:num>
  <w:num w:numId="14">
    <w:abstractNumId w:val="9"/>
  </w:num>
  <w:num w:numId="15">
    <w:abstractNumId w:val="11"/>
  </w:num>
  <w:num w:numId="16">
    <w:abstractNumId w:val="5"/>
  </w:num>
  <w:num w:numId="17">
    <w:abstractNumId w:val="13"/>
  </w:num>
  <w:num w:numId="18">
    <w:abstractNumId w:val="2"/>
  </w:num>
  <w:num w:numId="19">
    <w:abstractNumId w:val="18"/>
  </w:num>
  <w:num w:numId="20">
    <w:abstractNumId w:val="21"/>
  </w:num>
  <w:num w:numId="21">
    <w:abstractNumId w:val="22"/>
  </w:num>
  <w:num w:numId="22">
    <w:abstractNumId w:val="7"/>
  </w:num>
  <w:num w:numId="23">
    <w:abstractNumId w:val="1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stylePaneFormatFilter w:val="3F01"/>
  <w:defaultTabStop w:val="708"/>
  <w:drawingGridHorizontalSpacing w:val="100"/>
  <w:displayHorizontalDrawingGridEvery w:val="2"/>
  <w:displayVerticalDrawingGridEvery w:val="2"/>
  <w:characterSpacingControl w:val="doNotCompress"/>
  <w:compat/>
  <w:rsids>
    <w:rsidRoot w:val="00CA0967"/>
    <w:rsid w:val="00016273"/>
    <w:rsid w:val="000333A2"/>
    <w:rsid w:val="00054EA4"/>
    <w:rsid w:val="00082CA4"/>
    <w:rsid w:val="000D64BA"/>
    <w:rsid w:val="000E7891"/>
    <w:rsid w:val="000E7C41"/>
    <w:rsid w:val="00101637"/>
    <w:rsid w:val="00102CD4"/>
    <w:rsid w:val="0011236D"/>
    <w:rsid w:val="0012385D"/>
    <w:rsid w:val="00133DC8"/>
    <w:rsid w:val="00141F95"/>
    <w:rsid w:val="001444E5"/>
    <w:rsid w:val="00146DE0"/>
    <w:rsid w:val="00151C47"/>
    <w:rsid w:val="0016161C"/>
    <w:rsid w:val="00194258"/>
    <w:rsid w:val="001971E8"/>
    <w:rsid w:val="001B2253"/>
    <w:rsid w:val="001D6C23"/>
    <w:rsid w:val="001F2152"/>
    <w:rsid w:val="002050CF"/>
    <w:rsid w:val="00214EF1"/>
    <w:rsid w:val="00221912"/>
    <w:rsid w:val="0023695D"/>
    <w:rsid w:val="00242F27"/>
    <w:rsid w:val="00247761"/>
    <w:rsid w:val="00256C45"/>
    <w:rsid w:val="00260CA6"/>
    <w:rsid w:val="0026610F"/>
    <w:rsid w:val="002B4CA4"/>
    <w:rsid w:val="002C167B"/>
    <w:rsid w:val="002D232F"/>
    <w:rsid w:val="002D253D"/>
    <w:rsid w:val="002E0DE5"/>
    <w:rsid w:val="002E7D71"/>
    <w:rsid w:val="00302313"/>
    <w:rsid w:val="0031394F"/>
    <w:rsid w:val="003159B7"/>
    <w:rsid w:val="0032068C"/>
    <w:rsid w:val="003302C4"/>
    <w:rsid w:val="00344E07"/>
    <w:rsid w:val="00352CA3"/>
    <w:rsid w:val="0035573A"/>
    <w:rsid w:val="003750AC"/>
    <w:rsid w:val="003752F3"/>
    <w:rsid w:val="003770C6"/>
    <w:rsid w:val="003900B4"/>
    <w:rsid w:val="003A5FE9"/>
    <w:rsid w:val="003B223E"/>
    <w:rsid w:val="003B3DD4"/>
    <w:rsid w:val="003D4BEE"/>
    <w:rsid w:val="003D76E6"/>
    <w:rsid w:val="003E3D0F"/>
    <w:rsid w:val="003F7BFA"/>
    <w:rsid w:val="00401A1F"/>
    <w:rsid w:val="00423CE6"/>
    <w:rsid w:val="00442088"/>
    <w:rsid w:val="004420BA"/>
    <w:rsid w:val="00446CE5"/>
    <w:rsid w:val="00451C91"/>
    <w:rsid w:val="00481B2A"/>
    <w:rsid w:val="00482143"/>
    <w:rsid w:val="0048792A"/>
    <w:rsid w:val="00496AFC"/>
    <w:rsid w:val="004974E5"/>
    <w:rsid w:val="004B779A"/>
    <w:rsid w:val="004C2A46"/>
    <w:rsid w:val="004D0721"/>
    <w:rsid w:val="004E11D2"/>
    <w:rsid w:val="004E3F1B"/>
    <w:rsid w:val="004E5F41"/>
    <w:rsid w:val="0050075F"/>
    <w:rsid w:val="00512AF6"/>
    <w:rsid w:val="0051479E"/>
    <w:rsid w:val="005529E9"/>
    <w:rsid w:val="00560A09"/>
    <w:rsid w:val="00562118"/>
    <w:rsid w:val="0057337D"/>
    <w:rsid w:val="00577A9E"/>
    <w:rsid w:val="00585897"/>
    <w:rsid w:val="005B0A68"/>
    <w:rsid w:val="005B26E1"/>
    <w:rsid w:val="005D06DD"/>
    <w:rsid w:val="005D295A"/>
    <w:rsid w:val="005D6082"/>
    <w:rsid w:val="006005B8"/>
    <w:rsid w:val="00617153"/>
    <w:rsid w:val="00620CCB"/>
    <w:rsid w:val="006237BF"/>
    <w:rsid w:val="00634339"/>
    <w:rsid w:val="00646881"/>
    <w:rsid w:val="00677117"/>
    <w:rsid w:val="0069293A"/>
    <w:rsid w:val="006B3FE8"/>
    <w:rsid w:val="006C5920"/>
    <w:rsid w:val="006C5DE9"/>
    <w:rsid w:val="006D20BF"/>
    <w:rsid w:val="00703087"/>
    <w:rsid w:val="0073220E"/>
    <w:rsid w:val="00736216"/>
    <w:rsid w:val="0075093B"/>
    <w:rsid w:val="0078736B"/>
    <w:rsid w:val="00796029"/>
    <w:rsid w:val="007A21CA"/>
    <w:rsid w:val="007B7798"/>
    <w:rsid w:val="007C6B86"/>
    <w:rsid w:val="007F3F84"/>
    <w:rsid w:val="00804583"/>
    <w:rsid w:val="008174D6"/>
    <w:rsid w:val="00845407"/>
    <w:rsid w:val="00872B7F"/>
    <w:rsid w:val="008762AF"/>
    <w:rsid w:val="00880A1D"/>
    <w:rsid w:val="00885D70"/>
    <w:rsid w:val="008861ED"/>
    <w:rsid w:val="00886F11"/>
    <w:rsid w:val="008911D2"/>
    <w:rsid w:val="00893368"/>
    <w:rsid w:val="00895834"/>
    <w:rsid w:val="008A194F"/>
    <w:rsid w:val="008A3903"/>
    <w:rsid w:val="008A537B"/>
    <w:rsid w:val="008D60E2"/>
    <w:rsid w:val="008E5661"/>
    <w:rsid w:val="008E5E9D"/>
    <w:rsid w:val="008F45DD"/>
    <w:rsid w:val="008F494D"/>
    <w:rsid w:val="00902343"/>
    <w:rsid w:val="00915B87"/>
    <w:rsid w:val="00916327"/>
    <w:rsid w:val="0095288D"/>
    <w:rsid w:val="00954FC9"/>
    <w:rsid w:val="00955DB9"/>
    <w:rsid w:val="00957E0E"/>
    <w:rsid w:val="0096207E"/>
    <w:rsid w:val="00962D4D"/>
    <w:rsid w:val="00985899"/>
    <w:rsid w:val="009942B0"/>
    <w:rsid w:val="009C77E3"/>
    <w:rsid w:val="009E218F"/>
    <w:rsid w:val="00A33CEC"/>
    <w:rsid w:val="00A635A9"/>
    <w:rsid w:val="00A65FD4"/>
    <w:rsid w:val="00A874CE"/>
    <w:rsid w:val="00A975EC"/>
    <w:rsid w:val="00B26E20"/>
    <w:rsid w:val="00B423D3"/>
    <w:rsid w:val="00B46410"/>
    <w:rsid w:val="00B5735E"/>
    <w:rsid w:val="00B57CD9"/>
    <w:rsid w:val="00B611BB"/>
    <w:rsid w:val="00B843EF"/>
    <w:rsid w:val="00B92DED"/>
    <w:rsid w:val="00B96A75"/>
    <w:rsid w:val="00BA47AB"/>
    <w:rsid w:val="00BB614C"/>
    <w:rsid w:val="00BF2993"/>
    <w:rsid w:val="00C04A59"/>
    <w:rsid w:val="00C11B05"/>
    <w:rsid w:val="00C13102"/>
    <w:rsid w:val="00C136FC"/>
    <w:rsid w:val="00C31732"/>
    <w:rsid w:val="00C72F53"/>
    <w:rsid w:val="00C76D1F"/>
    <w:rsid w:val="00C84688"/>
    <w:rsid w:val="00CA0967"/>
    <w:rsid w:val="00CA2080"/>
    <w:rsid w:val="00CB1845"/>
    <w:rsid w:val="00CB4911"/>
    <w:rsid w:val="00CD00CF"/>
    <w:rsid w:val="00D13F74"/>
    <w:rsid w:val="00D161D8"/>
    <w:rsid w:val="00D27273"/>
    <w:rsid w:val="00D30CDA"/>
    <w:rsid w:val="00D566D0"/>
    <w:rsid w:val="00D6601E"/>
    <w:rsid w:val="00D72750"/>
    <w:rsid w:val="00D82BE3"/>
    <w:rsid w:val="00D93495"/>
    <w:rsid w:val="00DA4067"/>
    <w:rsid w:val="00DA5F67"/>
    <w:rsid w:val="00DC70E9"/>
    <w:rsid w:val="00DD1F33"/>
    <w:rsid w:val="00DD25E4"/>
    <w:rsid w:val="00DD5529"/>
    <w:rsid w:val="00DE1131"/>
    <w:rsid w:val="00DE6015"/>
    <w:rsid w:val="00E12EE0"/>
    <w:rsid w:val="00E305CE"/>
    <w:rsid w:val="00E352D7"/>
    <w:rsid w:val="00E57FAB"/>
    <w:rsid w:val="00E67E07"/>
    <w:rsid w:val="00E73702"/>
    <w:rsid w:val="00E80484"/>
    <w:rsid w:val="00EA43FD"/>
    <w:rsid w:val="00EB4DC6"/>
    <w:rsid w:val="00F060B0"/>
    <w:rsid w:val="00F06748"/>
    <w:rsid w:val="00F2009E"/>
    <w:rsid w:val="00F209E7"/>
    <w:rsid w:val="00F33826"/>
    <w:rsid w:val="00F33E03"/>
    <w:rsid w:val="00F57BA9"/>
    <w:rsid w:val="00F92950"/>
    <w:rsid w:val="00F9344B"/>
    <w:rsid w:val="00FA277E"/>
    <w:rsid w:val="00FA295A"/>
    <w:rsid w:val="00FB398C"/>
    <w:rsid w:val="00FB753C"/>
    <w:rsid w:val="00FD0CF7"/>
    <w:rsid w:val="00FE2B0B"/>
    <w:rsid w:val="00FF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nhideWhenUsed="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HTML Preformatted" w:uiPriority="99"/>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F33"/>
  </w:style>
  <w:style w:type="paragraph" w:styleId="1">
    <w:name w:val="heading 1"/>
    <w:basedOn w:val="a"/>
    <w:link w:val="10"/>
    <w:uiPriority w:val="9"/>
    <w:qFormat/>
    <w:rsid w:val="00B843EF"/>
    <w:pPr>
      <w:outlineLvl w:val="0"/>
    </w:pPr>
    <w:rPr>
      <w:rFonts w:ascii="Arial" w:eastAsia="Times New Roman" w:hAnsi="Arial" w:cs="Arial"/>
      <w:b/>
      <w:bCs/>
      <w:kern w:val="36"/>
      <w:sz w:val="36"/>
      <w:szCs w:val="36"/>
      <w:lang w:eastAsia="ru-RU"/>
    </w:rPr>
  </w:style>
  <w:style w:type="paragraph" w:styleId="2">
    <w:name w:val="heading 2"/>
    <w:basedOn w:val="a"/>
    <w:link w:val="20"/>
    <w:uiPriority w:val="9"/>
    <w:qFormat/>
    <w:rsid w:val="00B843EF"/>
    <w:pPr>
      <w:outlineLvl w:val="1"/>
    </w:pPr>
    <w:rPr>
      <w:rFonts w:ascii="Arial" w:eastAsia="Times New Roman" w:hAnsi="Arial" w:cs="Arial"/>
      <w:b/>
      <w:bCs/>
      <w:sz w:val="27"/>
      <w:szCs w:val="27"/>
      <w:lang w:eastAsia="ru-RU"/>
    </w:rPr>
  </w:style>
  <w:style w:type="paragraph" w:styleId="3">
    <w:name w:val="heading 3"/>
    <w:basedOn w:val="a"/>
    <w:link w:val="30"/>
    <w:uiPriority w:val="9"/>
    <w:qFormat/>
    <w:rsid w:val="00B843EF"/>
    <w:pPr>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1F33"/>
    <w:pPr>
      <w:jc w:val="both"/>
    </w:pPr>
    <w:rPr>
      <w:rFonts w:eastAsia="Times New Roman"/>
    </w:rPr>
  </w:style>
  <w:style w:type="character" w:customStyle="1" w:styleId="a4">
    <w:name w:val="Основной текст Знак"/>
    <w:link w:val="a3"/>
    <w:rsid w:val="00DD1F33"/>
    <w:rPr>
      <w:rFonts w:eastAsia="Times New Roman"/>
      <w:sz w:val="28"/>
    </w:rPr>
  </w:style>
  <w:style w:type="paragraph" w:styleId="a5">
    <w:name w:val="Normal (Web)"/>
    <w:basedOn w:val="a"/>
    <w:rsid w:val="00DD1F33"/>
    <w:pPr>
      <w:spacing w:before="100" w:beforeAutospacing="1" w:after="100" w:afterAutospacing="1"/>
    </w:pPr>
    <w:rPr>
      <w:rFonts w:eastAsia="Calibri"/>
    </w:rPr>
  </w:style>
  <w:style w:type="table" w:styleId="a6">
    <w:name w:val="Table Grid"/>
    <w:basedOn w:val="a1"/>
    <w:rsid w:val="00DD1F33"/>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843EF"/>
    <w:rPr>
      <w:rFonts w:ascii="Arial" w:eastAsia="Times New Roman" w:hAnsi="Arial" w:cs="Arial"/>
      <w:b/>
      <w:bCs/>
      <w:kern w:val="36"/>
      <w:sz w:val="36"/>
      <w:szCs w:val="36"/>
      <w:lang w:eastAsia="ru-RU"/>
    </w:rPr>
  </w:style>
  <w:style w:type="character" w:customStyle="1" w:styleId="20">
    <w:name w:val="Заголовок 2 Знак"/>
    <w:basedOn w:val="a0"/>
    <w:link w:val="2"/>
    <w:uiPriority w:val="9"/>
    <w:rsid w:val="00B843EF"/>
    <w:rPr>
      <w:rFonts w:ascii="Arial" w:eastAsia="Times New Roman" w:hAnsi="Arial" w:cs="Arial"/>
      <w:b/>
      <w:bCs/>
      <w:sz w:val="27"/>
      <w:szCs w:val="27"/>
      <w:lang w:eastAsia="ru-RU"/>
    </w:rPr>
  </w:style>
  <w:style w:type="character" w:customStyle="1" w:styleId="30">
    <w:name w:val="Заголовок 3 Знак"/>
    <w:basedOn w:val="a0"/>
    <w:link w:val="3"/>
    <w:uiPriority w:val="9"/>
    <w:rsid w:val="00B843EF"/>
    <w:rPr>
      <w:rFonts w:ascii="Arial" w:eastAsia="Times New Roman" w:hAnsi="Arial" w:cs="Arial"/>
      <w:b/>
      <w:bCs/>
      <w:sz w:val="24"/>
      <w:szCs w:val="24"/>
      <w:lang w:eastAsia="ru-RU"/>
    </w:rPr>
  </w:style>
  <w:style w:type="character" w:customStyle="1" w:styleId="HTML">
    <w:name w:val="Стандартный HTML Знак"/>
    <w:basedOn w:val="a0"/>
    <w:link w:val="HTML0"/>
    <w:uiPriority w:val="99"/>
    <w:rsid w:val="00B843EF"/>
    <w:rPr>
      <w:rFonts w:ascii="Courier New" w:eastAsia="Times New Roman" w:hAnsi="Courier New" w:cs="Courier New"/>
      <w:color w:val="332E2D"/>
      <w:spacing w:val="12"/>
      <w:sz w:val="20"/>
      <w:szCs w:val="20"/>
      <w:lang w:eastAsia="ru-RU"/>
    </w:rPr>
  </w:style>
  <w:style w:type="paragraph" w:styleId="HTML0">
    <w:name w:val="HTML Preformatted"/>
    <w:basedOn w:val="a"/>
    <w:link w:val="HTML"/>
    <w:uiPriority w:val="99"/>
    <w:unhideWhenUsed/>
    <w:rsid w:val="00B8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332E2D"/>
      <w:spacing w:val="12"/>
      <w:sz w:val="20"/>
      <w:szCs w:val="20"/>
      <w:lang w:eastAsia="ru-RU"/>
    </w:rPr>
  </w:style>
  <w:style w:type="paragraph" w:customStyle="1" w:styleId="ConsTitle">
    <w:name w:val="ConsTitle"/>
    <w:rsid w:val="00B843EF"/>
    <w:pPr>
      <w:widowControl w:val="0"/>
      <w:autoSpaceDE w:val="0"/>
      <w:autoSpaceDN w:val="0"/>
      <w:adjustRightInd w:val="0"/>
      <w:ind w:right="19772"/>
    </w:pPr>
    <w:rPr>
      <w:rFonts w:ascii="Arial" w:eastAsia="Times New Roman" w:hAnsi="Arial" w:cs="Arial"/>
      <w:b/>
      <w:bCs/>
      <w:sz w:val="16"/>
      <w:szCs w:val="16"/>
    </w:rPr>
  </w:style>
  <w:style w:type="paragraph" w:styleId="a7">
    <w:name w:val="List Paragraph"/>
    <w:basedOn w:val="a"/>
    <w:uiPriority w:val="34"/>
    <w:qFormat/>
    <w:rsid w:val="00B843EF"/>
    <w:pPr>
      <w:ind w:left="720"/>
      <w:contextualSpacing/>
    </w:pPr>
  </w:style>
  <w:style w:type="character" w:styleId="a8">
    <w:name w:val="Hyperlink"/>
    <w:basedOn w:val="a0"/>
    <w:uiPriority w:val="99"/>
    <w:unhideWhenUsed/>
    <w:rsid w:val="003159B7"/>
    <w:rPr>
      <w:color w:val="000080"/>
      <w:u w:val="single"/>
    </w:rPr>
  </w:style>
  <w:style w:type="paragraph" w:styleId="a9">
    <w:name w:val="No Spacing"/>
    <w:uiPriority w:val="1"/>
    <w:qFormat/>
    <w:rsid w:val="003159B7"/>
    <w:rPr>
      <w:rFonts w:ascii="Calibri" w:eastAsia="SimSun" w:hAnsi="Calibri"/>
      <w:sz w:val="22"/>
      <w:szCs w:val="22"/>
      <w:lang w:eastAsia="zh-CN"/>
    </w:rPr>
  </w:style>
  <w:style w:type="character" w:customStyle="1" w:styleId="blk">
    <w:name w:val="blk"/>
    <w:basedOn w:val="a0"/>
    <w:rsid w:val="008D60E2"/>
  </w:style>
  <w:style w:type="paragraph" w:styleId="aa">
    <w:name w:val="Balloon Text"/>
    <w:basedOn w:val="a"/>
    <w:link w:val="ab"/>
    <w:rsid w:val="0016161C"/>
    <w:rPr>
      <w:rFonts w:ascii="Segoe UI" w:hAnsi="Segoe UI" w:cs="Segoe UI"/>
      <w:sz w:val="18"/>
      <w:szCs w:val="18"/>
    </w:rPr>
  </w:style>
  <w:style w:type="character" w:customStyle="1" w:styleId="ab">
    <w:name w:val="Текст выноски Знак"/>
    <w:basedOn w:val="a0"/>
    <w:link w:val="aa"/>
    <w:rsid w:val="0016161C"/>
    <w:rPr>
      <w:rFonts w:ascii="Segoe UI" w:hAnsi="Segoe UI" w:cs="Segoe UI"/>
      <w:sz w:val="18"/>
      <w:szCs w:val="18"/>
    </w:rPr>
  </w:style>
  <w:style w:type="paragraph" w:customStyle="1" w:styleId="u">
    <w:name w:val="u"/>
    <w:basedOn w:val="a"/>
    <w:rsid w:val="00082CA4"/>
    <w:pPr>
      <w:spacing w:before="100" w:beforeAutospacing="1" w:after="100" w:afterAutospacing="1"/>
    </w:pPr>
    <w:rPr>
      <w:rFonts w:eastAsia="Times New Roman"/>
      <w:sz w:val="24"/>
      <w:szCs w:val="24"/>
      <w:lang w:eastAsia="ru-RU"/>
    </w:rPr>
  </w:style>
  <w:style w:type="character" w:customStyle="1" w:styleId="mw-headline">
    <w:name w:val="mw-headline"/>
    <w:basedOn w:val="a0"/>
    <w:rsid w:val="005D295A"/>
  </w:style>
  <w:style w:type="paragraph" w:customStyle="1" w:styleId="Heading">
    <w:name w:val="Heading"/>
    <w:uiPriority w:val="99"/>
    <w:rsid w:val="008174D6"/>
    <w:pPr>
      <w:autoSpaceDE w:val="0"/>
      <w:autoSpaceDN w:val="0"/>
      <w:adjustRightInd w:val="0"/>
    </w:pPr>
    <w:rPr>
      <w:rFonts w:ascii="Arial" w:eastAsia="SimSun" w:hAnsi="Arial" w:cs="Arial"/>
      <w:b/>
      <w:bCs/>
      <w:sz w:val="22"/>
      <w:szCs w:val="22"/>
      <w:lang w:eastAsia="ru-RU"/>
    </w:rPr>
  </w:style>
  <w:style w:type="character" w:customStyle="1" w:styleId="fontstyle01">
    <w:name w:val="fontstyle01"/>
    <w:basedOn w:val="a0"/>
    <w:rsid w:val="008174D6"/>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3072276">
      <w:bodyDiv w:val="1"/>
      <w:marLeft w:val="0"/>
      <w:marRight w:val="0"/>
      <w:marTop w:val="0"/>
      <w:marBottom w:val="0"/>
      <w:divBdr>
        <w:top w:val="none" w:sz="0" w:space="0" w:color="auto"/>
        <w:left w:val="none" w:sz="0" w:space="0" w:color="auto"/>
        <w:bottom w:val="none" w:sz="0" w:space="0" w:color="auto"/>
        <w:right w:val="none" w:sz="0" w:space="0" w:color="auto"/>
      </w:divBdr>
      <w:divsChild>
        <w:div w:id="326061715">
          <w:marLeft w:val="3"/>
          <w:marRight w:val="2"/>
          <w:marTop w:val="0"/>
          <w:marBottom w:val="0"/>
          <w:divBdr>
            <w:top w:val="none" w:sz="0" w:space="0" w:color="auto"/>
            <w:left w:val="none" w:sz="0" w:space="0" w:color="auto"/>
            <w:bottom w:val="none" w:sz="0" w:space="0" w:color="auto"/>
            <w:right w:val="none" w:sz="0" w:space="0" w:color="auto"/>
          </w:divBdr>
        </w:div>
      </w:divsChild>
    </w:div>
    <w:div w:id="216016875">
      <w:bodyDiv w:val="1"/>
      <w:marLeft w:val="0"/>
      <w:marRight w:val="0"/>
      <w:marTop w:val="0"/>
      <w:marBottom w:val="0"/>
      <w:divBdr>
        <w:top w:val="none" w:sz="0" w:space="0" w:color="auto"/>
        <w:left w:val="none" w:sz="0" w:space="0" w:color="auto"/>
        <w:bottom w:val="none" w:sz="0" w:space="0" w:color="auto"/>
        <w:right w:val="none" w:sz="0" w:space="0" w:color="auto"/>
      </w:divBdr>
    </w:div>
    <w:div w:id="425077702">
      <w:bodyDiv w:val="1"/>
      <w:marLeft w:val="0"/>
      <w:marRight w:val="0"/>
      <w:marTop w:val="0"/>
      <w:marBottom w:val="0"/>
      <w:divBdr>
        <w:top w:val="none" w:sz="0" w:space="0" w:color="auto"/>
        <w:left w:val="none" w:sz="0" w:space="0" w:color="auto"/>
        <w:bottom w:val="none" w:sz="0" w:space="0" w:color="auto"/>
        <w:right w:val="none" w:sz="0" w:space="0" w:color="auto"/>
      </w:divBdr>
    </w:div>
    <w:div w:id="560093753">
      <w:bodyDiv w:val="1"/>
      <w:marLeft w:val="0"/>
      <w:marRight w:val="0"/>
      <w:marTop w:val="0"/>
      <w:marBottom w:val="0"/>
      <w:divBdr>
        <w:top w:val="none" w:sz="0" w:space="0" w:color="auto"/>
        <w:left w:val="none" w:sz="0" w:space="0" w:color="auto"/>
        <w:bottom w:val="none" w:sz="0" w:space="0" w:color="auto"/>
        <w:right w:val="none" w:sz="0" w:space="0" w:color="auto"/>
      </w:divBdr>
    </w:div>
    <w:div w:id="732197256">
      <w:bodyDiv w:val="1"/>
      <w:marLeft w:val="0"/>
      <w:marRight w:val="0"/>
      <w:marTop w:val="0"/>
      <w:marBottom w:val="0"/>
      <w:divBdr>
        <w:top w:val="none" w:sz="0" w:space="0" w:color="auto"/>
        <w:left w:val="none" w:sz="0" w:space="0" w:color="auto"/>
        <w:bottom w:val="none" w:sz="0" w:space="0" w:color="auto"/>
        <w:right w:val="none" w:sz="0" w:space="0" w:color="auto"/>
      </w:divBdr>
    </w:div>
    <w:div w:id="774053868">
      <w:bodyDiv w:val="1"/>
      <w:marLeft w:val="0"/>
      <w:marRight w:val="0"/>
      <w:marTop w:val="0"/>
      <w:marBottom w:val="0"/>
      <w:divBdr>
        <w:top w:val="none" w:sz="0" w:space="0" w:color="auto"/>
        <w:left w:val="none" w:sz="0" w:space="0" w:color="auto"/>
        <w:bottom w:val="none" w:sz="0" w:space="0" w:color="auto"/>
        <w:right w:val="none" w:sz="0" w:space="0" w:color="auto"/>
      </w:divBdr>
    </w:div>
    <w:div w:id="788204246">
      <w:bodyDiv w:val="1"/>
      <w:marLeft w:val="0"/>
      <w:marRight w:val="0"/>
      <w:marTop w:val="0"/>
      <w:marBottom w:val="0"/>
      <w:divBdr>
        <w:top w:val="none" w:sz="0" w:space="0" w:color="auto"/>
        <w:left w:val="none" w:sz="0" w:space="0" w:color="auto"/>
        <w:bottom w:val="none" w:sz="0" w:space="0" w:color="auto"/>
        <w:right w:val="none" w:sz="0" w:space="0" w:color="auto"/>
      </w:divBdr>
    </w:div>
    <w:div w:id="814689107">
      <w:bodyDiv w:val="1"/>
      <w:marLeft w:val="0"/>
      <w:marRight w:val="0"/>
      <w:marTop w:val="0"/>
      <w:marBottom w:val="0"/>
      <w:divBdr>
        <w:top w:val="none" w:sz="0" w:space="0" w:color="auto"/>
        <w:left w:val="none" w:sz="0" w:space="0" w:color="auto"/>
        <w:bottom w:val="none" w:sz="0" w:space="0" w:color="auto"/>
        <w:right w:val="none" w:sz="0" w:space="0" w:color="auto"/>
      </w:divBdr>
    </w:div>
    <w:div w:id="888146887">
      <w:bodyDiv w:val="1"/>
      <w:marLeft w:val="0"/>
      <w:marRight w:val="0"/>
      <w:marTop w:val="0"/>
      <w:marBottom w:val="0"/>
      <w:divBdr>
        <w:top w:val="none" w:sz="0" w:space="0" w:color="auto"/>
        <w:left w:val="none" w:sz="0" w:space="0" w:color="auto"/>
        <w:bottom w:val="none" w:sz="0" w:space="0" w:color="auto"/>
        <w:right w:val="none" w:sz="0" w:space="0" w:color="auto"/>
      </w:divBdr>
      <w:divsChild>
        <w:div w:id="1738092218">
          <w:marLeft w:val="3"/>
          <w:marRight w:val="2"/>
          <w:marTop w:val="0"/>
          <w:marBottom w:val="0"/>
          <w:divBdr>
            <w:top w:val="none" w:sz="0" w:space="0" w:color="auto"/>
            <w:left w:val="none" w:sz="0" w:space="0" w:color="auto"/>
            <w:bottom w:val="none" w:sz="0" w:space="0" w:color="auto"/>
            <w:right w:val="none" w:sz="0" w:space="0" w:color="auto"/>
          </w:divBdr>
        </w:div>
      </w:divsChild>
    </w:div>
    <w:div w:id="1059017207">
      <w:bodyDiv w:val="1"/>
      <w:marLeft w:val="0"/>
      <w:marRight w:val="0"/>
      <w:marTop w:val="0"/>
      <w:marBottom w:val="0"/>
      <w:divBdr>
        <w:top w:val="none" w:sz="0" w:space="0" w:color="auto"/>
        <w:left w:val="none" w:sz="0" w:space="0" w:color="auto"/>
        <w:bottom w:val="none" w:sz="0" w:space="0" w:color="auto"/>
        <w:right w:val="none" w:sz="0" w:space="0" w:color="auto"/>
      </w:divBdr>
    </w:div>
    <w:div w:id="1220479234">
      <w:bodyDiv w:val="1"/>
      <w:marLeft w:val="0"/>
      <w:marRight w:val="0"/>
      <w:marTop w:val="0"/>
      <w:marBottom w:val="0"/>
      <w:divBdr>
        <w:top w:val="none" w:sz="0" w:space="0" w:color="auto"/>
        <w:left w:val="none" w:sz="0" w:space="0" w:color="auto"/>
        <w:bottom w:val="none" w:sz="0" w:space="0" w:color="auto"/>
        <w:right w:val="none" w:sz="0" w:space="0" w:color="auto"/>
      </w:divBdr>
    </w:div>
    <w:div w:id="1290824601">
      <w:bodyDiv w:val="1"/>
      <w:marLeft w:val="0"/>
      <w:marRight w:val="0"/>
      <w:marTop w:val="0"/>
      <w:marBottom w:val="0"/>
      <w:divBdr>
        <w:top w:val="none" w:sz="0" w:space="0" w:color="auto"/>
        <w:left w:val="none" w:sz="0" w:space="0" w:color="auto"/>
        <w:bottom w:val="none" w:sz="0" w:space="0" w:color="auto"/>
        <w:right w:val="none" w:sz="0" w:space="0" w:color="auto"/>
      </w:divBdr>
    </w:div>
    <w:div w:id="1334725134">
      <w:bodyDiv w:val="1"/>
      <w:marLeft w:val="0"/>
      <w:marRight w:val="0"/>
      <w:marTop w:val="0"/>
      <w:marBottom w:val="0"/>
      <w:divBdr>
        <w:top w:val="none" w:sz="0" w:space="0" w:color="auto"/>
        <w:left w:val="none" w:sz="0" w:space="0" w:color="auto"/>
        <w:bottom w:val="none" w:sz="0" w:space="0" w:color="auto"/>
        <w:right w:val="none" w:sz="0" w:space="0" w:color="auto"/>
      </w:divBdr>
    </w:div>
    <w:div w:id="1474522303">
      <w:bodyDiv w:val="1"/>
      <w:marLeft w:val="0"/>
      <w:marRight w:val="0"/>
      <w:marTop w:val="0"/>
      <w:marBottom w:val="0"/>
      <w:divBdr>
        <w:top w:val="none" w:sz="0" w:space="0" w:color="auto"/>
        <w:left w:val="none" w:sz="0" w:space="0" w:color="auto"/>
        <w:bottom w:val="none" w:sz="0" w:space="0" w:color="auto"/>
        <w:right w:val="none" w:sz="0" w:space="0" w:color="auto"/>
      </w:divBdr>
    </w:div>
    <w:div w:id="1540389160">
      <w:bodyDiv w:val="1"/>
      <w:marLeft w:val="0"/>
      <w:marRight w:val="0"/>
      <w:marTop w:val="0"/>
      <w:marBottom w:val="0"/>
      <w:divBdr>
        <w:top w:val="none" w:sz="0" w:space="0" w:color="auto"/>
        <w:left w:val="none" w:sz="0" w:space="0" w:color="auto"/>
        <w:bottom w:val="none" w:sz="0" w:space="0" w:color="auto"/>
        <w:right w:val="none" w:sz="0" w:space="0" w:color="auto"/>
      </w:divBdr>
    </w:div>
    <w:div w:id="1575316962">
      <w:bodyDiv w:val="1"/>
      <w:marLeft w:val="0"/>
      <w:marRight w:val="0"/>
      <w:marTop w:val="0"/>
      <w:marBottom w:val="0"/>
      <w:divBdr>
        <w:top w:val="none" w:sz="0" w:space="0" w:color="auto"/>
        <w:left w:val="none" w:sz="0" w:space="0" w:color="auto"/>
        <w:bottom w:val="none" w:sz="0" w:space="0" w:color="auto"/>
        <w:right w:val="none" w:sz="0" w:space="0" w:color="auto"/>
      </w:divBdr>
    </w:div>
    <w:div w:id="1614944993">
      <w:bodyDiv w:val="1"/>
      <w:marLeft w:val="0"/>
      <w:marRight w:val="0"/>
      <w:marTop w:val="0"/>
      <w:marBottom w:val="0"/>
      <w:divBdr>
        <w:top w:val="none" w:sz="0" w:space="0" w:color="auto"/>
        <w:left w:val="none" w:sz="0" w:space="0" w:color="auto"/>
        <w:bottom w:val="none" w:sz="0" w:space="0" w:color="auto"/>
        <w:right w:val="none" w:sz="0" w:space="0" w:color="auto"/>
      </w:divBdr>
    </w:div>
    <w:div w:id="1622229577">
      <w:bodyDiv w:val="1"/>
      <w:marLeft w:val="0"/>
      <w:marRight w:val="0"/>
      <w:marTop w:val="0"/>
      <w:marBottom w:val="0"/>
      <w:divBdr>
        <w:top w:val="none" w:sz="0" w:space="0" w:color="auto"/>
        <w:left w:val="none" w:sz="0" w:space="0" w:color="auto"/>
        <w:bottom w:val="none" w:sz="0" w:space="0" w:color="auto"/>
        <w:right w:val="none" w:sz="0" w:space="0" w:color="auto"/>
      </w:divBdr>
    </w:div>
    <w:div w:id="1628660845">
      <w:bodyDiv w:val="1"/>
      <w:marLeft w:val="0"/>
      <w:marRight w:val="0"/>
      <w:marTop w:val="0"/>
      <w:marBottom w:val="0"/>
      <w:divBdr>
        <w:top w:val="none" w:sz="0" w:space="0" w:color="auto"/>
        <w:left w:val="none" w:sz="0" w:space="0" w:color="auto"/>
        <w:bottom w:val="none" w:sz="0" w:space="0" w:color="auto"/>
        <w:right w:val="none" w:sz="0" w:space="0" w:color="auto"/>
      </w:divBdr>
      <w:divsChild>
        <w:div w:id="1969319329">
          <w:marLeft w:val="3"/>
          <w:marRight w:val="2"/>
          <w:marTop w:val="0"/>
          <w:marBottom w:val="0"/>
          <w:divBdr>
            <w:top w:val="none" w:sz="0" w:space="0" w:color="auto"/>
            <w:left w:val="none" w:sz="0" w:space="0" w:color="auto"/>
            <w:bottom w:val="none" w:sz="0" w:space="0" w:color="auto"/>
            <w:right w:val="none" w:sz="0" w:space="0" w:color="auto"/>
          </w:divBdr>
        </w:div>
      </w:divsChild>
    </w:div>
    <w:div w:id="20341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policy.ru/index.php/%D0%9A%D0%BE%D0%BD%D1%81%D1%82%D0%B8%D1%82%D1%83%D1%86%D0%B8%D1%8F_%D0%A0%D0%BE%D1%81%D1%81%D0%B8%D0%B9%D1%81%D0%BA%D0%BE%D0%B9_%D0%A4%D0%B5%D0%B4%D0%B5%D1%80%D0%B0%D1%86%D0%B8%D0%B8" TargetMode="External"/><Relationship Id="rId13"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8"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6"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9"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 Type="http://schemas.openxmlformats.org/officeDocument/2006/relationships/styles" Target="styles.xml"/><Relationship Id="rId21"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4"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2"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7" Type="http://schemas.openxmlformats.org/officeDocument/2006/relationships/theme" Target="theme/theme1.xml"/><Relationship Id="rId7"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2"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7"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5"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3"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8"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0"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9"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1"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 Type="http://schemas.openxmlformats.org/officeDocument/2006/relationships/customXml" Target="../customXml/item1.xml"/><Relationship Id="rId6"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1"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4"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2"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7"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0"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5"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5" Type="http://schemas.openxmlformats.org/officeDocument/2006/relationships/webSettings" Target="webSettings.xml"/><Relationship Id="rId15"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3"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8"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6"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0"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19"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1"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4"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 Type="http://schemas.openxmlformats.org/officeDocument/2006/relationships/settings" Target="settings.xml"/><Relationship Id="rId9" Type="http://schemas.openxmlformats.org/officeDocument/2006/relationships/hyperlink" Target="http://securitypolicy.ru/index.php/%D0%92%D1%8B%D0%B4%D0%B5%D1%80%D0%B6%D0%BA%D0%B8_%D0%B8%D0%B7_%D0%A3%D0%B3%D0%BE%D0%BB%D0%BE%D0%B2%D0%BD%D0%BE%D0%B3%D0%BE_%D0%9A%D0%BE%D0%B4%D0%B5%D0%BA%D1%81%D0%B0_%D0%A0%D0%BE%D1%81%D1%81%D0%B8%D0%B9%D1%81%D0%BA%D0%BE%D0%B9_%D0%A4%D0%B5%D0%B4%D0%B5%D1%80%D0%B0%D1%86%D0%B8%D0%B8" TargetMode="External"/><Relationship Id="rId14"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2"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27"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0"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35"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 Id="rId43" Type="http://schemas.openxmlformats.org/officeDocument/2006/relationships/hyperlink" Target="http://npa.eao.ru/law?doc&amp;nd=517509855&amp;nh=1&amp;c=15.4.2016+N+344+344+%CF%CE%D1%D2%C0%CD%CE%C2%CB%C5%CD%C8%C5+%C1%C8%D0%CE%C1%C8%C4%C6%C0%CD%D1%CA%CE%C3%CE+%D0%C0%C9%CE%CD%C0+%CC%D3%CD%C8%D6%C8%CF%C0%CB%DC%CD%CE%C3%CE&amp;spack=111barod%3Dx%5C122;y%5C18%26intelsearch%3D%EF%EE%F1%F2%E0%ED%EE%E2%EB%E5%ED%E8%E5+%E1%E8%F0%EE%E1%E8%E4%E6%E0%ED%F1%EA%EE%E3%EE+%EC%F3%ED%E8%F6%E8%EF%E0%EB%FC%ED%EE%E3%EE+%F0%E0%E9%EE%ED%E0+%EE%F2+15.04.2016+%B9+344%26listid%3D010000000100%26listpos%3D1%26lsz%3D6%26razdel%3D517500001%26w%3D5%26whereselect%3D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FBDC-C28A-4821-B14B-53966BAD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29816</Words>
  <Characters>169954</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Birofeld</dc:creator>
  <cp:lastModifiedBy>User</cp:lastModifiedBy>
  <cp:revision>2</cp:revision>
  <cp:lastPrinted>2019-06-24T05:52:00Z</cp:lastPrinted>
  <dcterms:created xsi:type="dcterms:W3CDTF">2024-05-17T02:04:00Z</dcterms:created>
  <dcterms:modified xsi:type="dcterms:W3CDTF">2024-05-17T02:04:00Z</dcterms:modified>
</cp:coreProperties>
</file>