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38" w:rsidRDefault="00254D38" w:rsidP="000633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254D38" w:rsidRDefault="00254D38" w:rsidP="000633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Биробиджанский муниципальный район</w:t>
      </w:r>
    </w:p>
    <w:p w:rsidR="00254D38" w:rsidRDefault="00254D38" w:rsidP="000633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254D38" w:rsidRDefault="00254D38" w:rsidP="000633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СЕЛЬСКОГО  ПОСЕЛЕНИЯ</w:t>
      </w:r>
    </w:p>
    <w:p w:rsidR="00254D38" w:rsidRDefault="00254D38" w:rsidP="000633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54D38" w:rsidRDefault="00E379FB" w:rsidP="00076A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04.04.2024</w:t>
      </w:r>
      <w:r w:rsidR="00254D38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076AB1">
        <w:rPr>
          <w:rFonts w:ascii="Times New Roman" w:hAnsi="Times New Roman"/>
          <w:sz w:val="28"/>
          <w:szCs w:val="28"/>
        </w:rPr>
        <w:t xml:space="preserve">         </w:t>
      </w:r>
      <w:r w:rsidR="00254D38">
        <w:rPr>
          <w:rFonts w:ascii="Times New Roman" w:hAnsi="Times New Roman"/>
          <w:sz w:val="28"/>
          <w:szCs w:val="28"/>
        </w:rPr>
        <w:t xml:space="preserve">       </w:t>
      </w:r>
      <w:r w:rsidR="00076AB1">
        <w:rPr>
          <w:rFonts w:ascii="Times New Roman" w:hAnsi="Times New Roman"/>
          <w:sz w:val="28"/>
          <w:szCs w:val="28"/>
        </w:rPr>
        <w:t xml:space="preserve">                           </w:t>
      </w:r>
      <w:r w:rsidR="00254D38">
        <w:rPr>
          <w:rFonts w:ascii="Times New Roman" w:hAnsi="Times New Roman"/>
          <w:sz w:val="28"/>
          <w:szCs w:val="28"/>
        </w:rPr>
        <w:t>№</w:t>
      </w:r>
      <w:r w:rsidR="00076A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E25BEC">
        <w:rPr>
          <w:rFonts w:ascii="Times New Roman" w:hAnsi="Times New Roman"/>
          <w:sz w:val="28"/>
          <w:szCs w:val="28"/>
        </w:rPr>
        <w:t>6</w:t>
      </w:r>
    </w:p>
    <w:p w:rsidR="00257AB7" w:rsidRDefault="00254D38" w:rsidP="000633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Бирофельд</w:t>
      </w:r>
    </w:p>
    <w:p w:rsidR="00813F38" w:rsidRDefault="00347D90" w:rsidP="00347D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13F38" w:rsidRPr="004F579C">
        <w:rPr>
          <w:rFonts w:ascii="Times New Roman" w:hAnsi="Times New Roman" w:cs="Times New Roman"/>
          <w:bCs/>
          <w:sz w:val="28"/>
          <w:szCs w:val="28"/>
        </w:rPr>
        <w:t xml:space="preserve">признании утратившим силу  </w:t>
      </w:r>
      <w:r w:rsidR="00813F38">
        <w:rPr>
          <w:rFonts w:ascii="Times New Roman" w:hAnsi="Times New Roman" w:cs="Times New Roman"/>
          <w:bCs/>
          <w:sz w:val="28"/>
          <w:szCs w:val="28"/>
        </w:rPr>
        <w:t xml:space="preserve">некоторых </w:t>
      </w:r>
      <w:r w:rsidR="00813F38" w:rsidRPr="004F579C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813F38">
        <w:rPr>
          <w:rFonts w:ascii="Times New Roman" w:hAnsi="Times New Roman" w:cs="Times New Roman"/>
          <w:bCs/>
          <w:sz w:val="28"/>
          <w:szCs w:val="28"/>
        </w:rPr>
        <w:t>й</w:t>
      </w:r>
      <w:r w:rsidR="00813F38" w:rsidRPr="004F579C"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257AB7">
        <w:rPr>
          <w:rFonts w:ascii="Times New Roman" w:hAnsi="Times New Roman"/>
          <w:sz w:val="28"/>
          <w:szCs w:val="28"/>
        </w:rPr>
        <w:t xml:space="preserve"> </w:t>
      </w:r>
      <w:r w:rsidR="00076AB1">
        <w:rPr>
          <w:rFonts w:ascii="Times New Roman" w:hAnsi="Times New Roman"/>
          <w:sz w:val="28"/>
          <w:szCs w:val="28"/>
        </w:rPr>
        <w:t xml:space="preserve">      </w:t>
      </w:r>
    </w:p>
    <w:p w:rsidR="00347D90" w:rsidRDefault="00347D90" w:rsidP="00347D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F38" w:rsidRDefault="00813F38" w:rsidP="00813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64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06.10.2013 </w:t>
      </w:r>
      <w:hyperlink r:id="rId5" w:tgtFrame="_blank" w:history="1">
        <w:r w:rsidRPr="00A856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№131-ФЗ</w:t>
        </w:r>
      </w:hyperlink>
      <w:r w:rsidRPr="00A856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5641">
        <w:rPr>
          <w:rFonts w:ascii="Times New Roman" w:eastAsia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и на основании Устава муниципального образования «Бирофельдское сельское поселение» Биробиджанского муниципального района Еврейской автономной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</w:p>
    <w:p w:rsidR="00813F38" w:rsidRPr="00A85641" w:rsidRDefault="00813F38" w:rsidP="00813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7D90" w:rsidRDefault="00813F38" w:rsidP="00347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Pr="00A856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5B08" w:rsidRPr="00347D90" w:rsidRDefault="00347D90" w:rsidP="00347D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D90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</w:t>
      </w:r>
      <w:r w:rsidR="00BB2CA2" w:rsidRPr="00347D90">
        <w:rPr>
          <w:rFonts w:ascii="Times New Roman" w:eastAsia="Times New Roman" w:hAnsi="Times New Roman" w:cs="Times New Roman"/>
          <w:sz w:val="28"/>
          <w:szCs w:val="28"/>
        </w:rPr>
        <w:t>силу постановления администрации  Бирофельдского сельского поселения Биробиджанского муниципального района Еврейской автономной области:</w:t>
      </w:r>
    </w:p>
    <w:p w:rsidR="00E672E7" w:rsidRDefault="00E672E7" w:rsidP="00347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от </w:t>
      </w:r>
      <w:r w:rsidR="00095B08">
        <w:rPr>
          <w:rFonts w:ascii="Times New Roman" w:eastAsia="Times New Roman" w:hAnsi="Times New Roman" w:cs="Times New Roman"/>
          <w:sz w:val="28"/>
          <w:szCs w:val="28"/>
        </w:rPr>
        <w:t xml:space="preserve">25.02.2016 № 50 </w:t>
      </w:r>
      <w:r w:rsidR="00347D90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095B08">
        <w:rPr>
          <w:rFonts w:ascii="Times New Roman" w:eastAsia="Times New Roman" w:hAnsi="Times New Roman" w:cs="Times New Roman"/>
          <w:sz w:val="28"/>
          <w:szCs w:val="28"/>
        </w:rPr>
        <w:t>внесении изменений в состав межведомственной комиссии по признанию помещения жилым помещением, жилого помещения непригодным для проживания и м</w:t>
      </w:r>
      <w:r w:rsidR="000272B2">
        <w:rPr>
          <w:rFonts w:ascii="Times New Roman" w:eastAsia="Times New Roman" w:hAnsi="Times New Roman" w:cs="Times New Roman"/>
          <w:sz w:val="28"/>
          <w:szCs w:val="28"/>
        </w:rPr>
        <w:t xml:space="preserve">ногоквартирного дома аварийным и </w:t>
      </w:r>
      <w:r w:rsidR="00095B08">
        <w:rPr>
          <w:rFonts w:ascii="Times New Roman" w:eastAsia="Times New Roman" w:hAnsi="Times New Roman" w:cs="Times New Roman"/>
          <w:sz w:val="28"/>
          <w:szCs w:val="28"/>
        </w:rPr>
        <w:t>подлежащим сносу или реконструкции при администрации</w:t>
      </w:r>
      <w:r w:rsidR="000272B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095B08">
        <w:rPr>
          <w:rFonts w:ascii="Times New Roman" w:eastAsia="Times New Roman" w:hAnsi="Times New Roman" w:cs="Times New Roman"/>
          <w:sz w:val="28"/>
          <w:szCs w:val="28"/>
        </w:rPr>
        <w:t xml:space="preserve">«Бирофельдское сельское поселение» утвержденный постановлением главы </w:t>
      </w:r>
      <w:r w:rsidR="005B3546">
        <w:rPr>
          <w:rFonts w:ascii="Times New Roman" w:eastAsia="Times New Roman" w:hAnsi="Times New Roman" w:cs="Times New Roman"/>
          <w:sz w:val="28"/>
          <w:szCs w:val="28"/>
        </w:rPr>
        <w:t>сельского поселения от 08.04.2009 № 11 «О создании межведомственной комиссии» по признанию помещения жилым помещением, жилого помещения непригодным для проживания и многоквартирного</w:t>
      </w:r>
      <w:proofErr w:type="gramEnd"/>
      <w:r w:rsidR="005B3546">
        <w:rPr>
          <w:rFonts w:ascii="Times New Roman" w:eastAsia="Times New Roman" w:hAnsi="Times New Roman" w:cs="Times New Roman"/>
          <w:sz w:val="28"/>
          <w:szCs w:val="28"/>
        </w:rPr>
        <w:t xml:space="preserve"> дома аварийным и подлежащим сносу или реконструкции при администрации </w:t>
      </w:r>
      <w:r w:rsidR="003A376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«Бирофельдское сельское поселение» (утратило силу постановление от 17.05.2016 № 98);</w:t>
      </w:r>
    </w:p>
    <w:p w:rsidR="00E672E7" w:rsidRDefault="00BB2CA2" w:rsidP="00E672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72E7">
        <w:rPr>
          <w:rFonts w:ascii="Times New Roman" w:eastAsia="Times New Roman" w:hAnsi="Times New Roman" w:cs="Times New Roman"/>
          <w:sz w:val="28"/>
          <w:szCs w:val="28"/>
        </w:rPr>
        <w:t xml:space="preserve"> от 18.04.2023 № 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76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672E7" w:rsidRPr="00257AB7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E672E7">
        <w:rPr>
          <w:rFonts w:ascii="Times New Roman" w:hAnsi="Times New Roman" w:cs="Times New Roman"/>
          <w:sz w:val="28"/>
          <w:szCs w:val="28"/>
        </w:rPr>
        <w:t>постановление</w:t>
      </w:r>
      <w:r w:rsidR="00E672E7" w:rsidRPr="00257AB7">
        <w:rPr>
          <w:rFonts w:ascii="Times New Roman" w:hAnsi="Times New Roman" w:cs="Times New Roman"/>
          <w:sz w:val="28"/>
          <w:szCs w:val="28"/>
        </w:rPr>
        <w:t xml:space="preserve"> главы сельского поселения от 08.04.2009 № 11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«Бирофельдское сельское поселение»</w:t>
      </w:r>
      <w:r w:rsidR="003A3763">
        <w:rPr>
          <w:rFonts w:ascii="Times New Roman" w:hAnsi="Times New Roman" w:cs="Times New Roman"/>
          <w:sz w:val="28"/>
          <w:szCs w:val="28"/>
        </w:rPr>
        <w:t>;</w:t>
      </w:r>
      <w:r w:rsidR="00E672E7" w:rsidRPr="00257AB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672E7" w:rsidRDefault="00E672E7" w:rsidP="003A376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3763">
        <w:rPr>
          <w:color w:val="000000"/>
          <w:sz w:val="28"/>
          <w:szCs w:val="28"/>
        </w:rPr>
        <w:lastRenderedPageBreak/>
        <w:t xml:space="preserve">- от 13.09.2011 </w:t>
      </w:r>
      <w:r w:rsidR="003A3763" w:rsidRPr="003A3763">
        <w:rPr>
          <w:color w:val="000000"/>
          <w:sz w:val="28"/>
          <w:szCs w:val="28"/>
        </w:rPr>
        <w:t>«</w:t>
      </w:r>
      <w:r w:rsidRPr="003A3763">
        <w:rPr>
          <w:color w:val="000000"/>
          <w:sz w:val="28"/>
          <w:szCs w:val="28"/>
        </w:rPr>
        <w:t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«Бирофельдское сельское поселение»</w:t>
      </w:r>
      <w:r w:rsidR="003A3763" w:rsidRPr="003A3763">
        <w:rPr>
          <w:color w:val="000000"/>
          <w:sz w:val="28"/>
          <w:szCs w:val="28"/>
        </w:rPr>
        <w:t xml:space="preserve"> </w:t>
      </w:r>
      <w:r w:rsidRPr="003A3763">
        <w:rPr>
          <w:color w:val="000000"/>
          <w:sz w:val="28"/>
          <w:szCs w:val="28"/>
        </w:rPr>
        <w:t>(в ред. постановления от </w:t>
      </w:r>
      <w:hyperlink r:id="rId6" w:tgtFrame="_blank" w:history="1">
        <w:r w:rsidRPr="00347D90">
          <w:rPr>
            <w:rStyle w:val="hyperlink"/>
            <w:sz w:val="28"/>
            <w:szCs w:val="28"/>
          </w:rPr>
          <w:t>17.05.2016 № 99</w:t>
        </w:r>
      </w:hyperlink>
      <w:r w:rsidRPr="003A3763">
        <w:rPr>
          <w:color w:val="000000"/>
          <w:sz w:val="28"/>
          <w:szCs w:val="28"/>
        </w:rPr>
        <w:t>)</w:t>
      </w:r>
      <w:r w:rsidR="003A3763" w:rsidRPr="003A3763">
        <w:rPr>
          <w:color w:val="000000"/>
          <w:sz w:val="28"/>
          <w:szCs w:val="28"/>
        </w:rPr>
        <w:t>;</w:t>
      </w:r>
    </w:p>
    <w:p w:rsidR="0036508F" w:rsidRPr="00347D90" w:rsidRDefault="003A3763" w:rsidP="00347D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</w:t>
      </w:r>
      <w:r w:rsidR="000272B2">
        <w:rPr>
          <w:color w:val="000000"/>
          <w:sz w:val="28"/>
          <w:szCs w:val="28"/>
        </w:rPr>
        <w:t>17.05.2016 № 99 «</w:t>
      </w:r>
      <w:r w:rsidR="000272B2">
        <w:rPr>
          <w:sz w:val="28"/>
          <w:szCs w:val="28"/>
        </w:rPr>
        <w:t>О внесении изменений в 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подлежащим сносу или реконструкции при администрации муниципального образования  «Бирофельдское сельское поселение», утвержденный постановлением главы сельского поселения от 13.09.2011 № 76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«Бирофельдское сельское поселение</w:t>
      </w:r>
      <w:r w:rsidR="000272B2">
        <w:rPr>
          <w:color w:val="000000"/>
          <w:sz w:val="28"/>
          <w:szCs w:val="28"/>
        </w:rPr>
        <w:t>».</w:t>
      </w:r>
    </w:p>
    <w:p w:rsidR="0025539F" w:rsidRPr="0025539F" w:rsidRDefault="0006331D" w:rsidP="0025539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6508F">
        <w:rPr>
          <w:rFonts w:ascii="Times New Roman" w:hAnsi="Times New Roman"/>
          <w:sz w:val="28"/>
          <w:szCs w:val="28"/>
        </w:rPr>
        <w:t xml:space="preserve">2. </w:t>
      </w:r>
      <w:r w:rsidR="0025539F" w:rsidRPr="002553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Опубликовать настоящее постановление в Информационном бюллютне  Бирофельдского сельского поселения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 </w:t>
      </w:r>
      <w:hyperlink r:id="rId7" w:history="1">
        <w:r w:rsidR="0025539F" w:rsidRPr="0025539F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http://birofeld.ru</w:t>
        </w:r>
      </w:hyperlink>
      <w:r w:rsidR="0025539F" w:rsidRPr="0025539F">
        <w:rPr>
          <w:rFonts w:ascii="Times New Roman" w:hAnsi="Times New Roman" w:cs="Times New Roman"/>
        </w:rPr>
        <w:t>.</w:t>
      </w:r>
    </w:p>
    <w:p w:rsidR="003D7F6D" w:rsidRDefault="003D7F6D" w:rsidP="00255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Контроль за исполнением настоящего постановления оставляю за собой.</w:t>
      </w:r>
    </w:p>
    <w:p w:rsidR="00254D38" w:rsidRDefault="0036508F" w:rsidP="00255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331D">
        <w:rPr>
          <w:rFonts w:ascii="Times New Roman" w:hAnsi="Times New Roman"/>
          <w:sz w:val="28"/>
          <w:szCs w:val="28"/>
        </w:rPr>
        <w:t xml:space="preserve"> </w:t>
      </w:r>
      <w:r w:rsidR="003D7F6D">
        <w:rPr>
          <w:rFonts w:ascii="Times New Roman" w:hAnsi="Times New Roman"/>
          <w:sz w:val="28"/>
          <w:szCs w:val="28"/>
        </w:rPr>
        <w:t>4</w:t>
      </w:r>
      <w:r w:rsidR="00254D38">
        <w:rPr>
          <w:rFonts w:ascii="Times New Roman" w:hAnsi="Times New Roman"/>
          <w:sz w:val="28"/>
          <w:szCs w:val="28"/>
        </w:rPr>
        <w:t>. Настоящее постановление вступает в силу  со дня его подписания.</w:t>
      </w:r>
    </w:p>
    <w:p w:rsidR="00254D38" w:rsidRDefault="00254D38" w:rsidP="00255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D90" w:rsidRDefault="00347D90" w:rsidP="00076A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61A28" w:rsidRDefault="00347D90" w:rsidP="00347D90">
      <w:pPr>
        <w:tabs>
          <w:tab w:val="left" w:pos="79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</w:t>
      </w:r>
    </w:p>
    <w:p w:rsidR="0006331D" w:rsidRDefault="0006331D" w:rsidP="00347D90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347D90">
        <w:rPr>
          <w:rFonts w:ascii="Times New Roman" w:hAnsi="Times New Roman"/>
          <w:sz w:val="28"/>
          <w:szCs w:val="28"/>
        </w:rPr>
        <w:t xml:space="preserve">                                                      А.Ю. Вилков - Дымочко</w:t>
      </w:r>
    </w:p>
    <w:sectPr w:rsidR="0006331D" w:rsidSect="004A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70D4"/>
    <w:multiLevelType w:val="hybridMultilevel"/>
    <w:tmpl w:val="F9F8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309B1"/>
    <w:multiLevelType w:val="hybridMultilevel"/>
    <w:tmpl w:val="B70E4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94A69"/>
    <w:multiLevelType w:val="hybridMultilevel"/>
    <w:tmpl w:val="2BFCA960"/>
    <w:lvl w:ilvl="0" w:tplc="3250B71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D38"/>
    <w:rsid w:val="000272B2"/>
    <w:rsid w:val="0006331D"/>
    <w:rsid w:val="00076AB1"/>
    <w:rsid w:val="00095B08"/>
    <w:rsid w:val="00254D38"/>
    <w:rsid w:val="0025539F"/>
    <w:rsid w:val="00257AB7"/>
    <w:rsid w:val="00347D90"/>
    <w:rsid w:val="0036508F"/>
    <w:rsid w:val="003A3763"/>
    <w:rsid w:val="003D2B92"/>
    <w:rsid w:val="003D7F6D"/>
    <w:rsid w:val="005B3546"/>
    <w:rsid w:val="00651516"/>
    <w:rsid w:val="00661A28"/>
    <w:rsid w:val="00813F38"/>
    <w:rsid w:val="0092086D"/>
    <w:rsid w:val="00A767AC"/>
    <w:rsid w:val="00AE29F2"/>
    <w:rsid w:val="00BB2CA2"/>
    <w:rsid w:val="00BC3F50"/>
    <w:rsid w:val="00D75605"/>
    <w:rsid w:val="00DB40CF"/>
    <w:rsid w:val="00E25BEC"/>
    <w:rsid w:val="00E379FB"/>
    <w:rsid w:val="00E672E7"/>
    <w:rsid w:val="00F5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C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BB2CA2"/>
  </w:style>
  <w:style w:type="character" w:styleId="a5">
    <w:name w:val="Hyperlink"/>
    <w:basedOn w:val="a0"/>
    <w:uiPriority w:val="99"/>
    <w:rsid w:val="0025539F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rofel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A27CD90B-7CA8-4935-A2F2-47F931361961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2024-03-29T03:04:00Z</cp:lastPrinted>
  <dcterms:created xsi:type="dcterms:W3CDTF">2024-03-29T00:54:00Z</dcterms:created>
  <dcterms:modified xsi:type="dcterms:W3CDTF">2024-04-04T05:49:00Z</dcterms:modified>
</cp:coreProperties>
</file>