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75" w:rsidRDefault="00521E75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-462915</wp:posOffset>
            </wp:positionV>
            <wp:extent cx="523875" cy="552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Муниципальное образование «</w:t>
      </w:r>
      <w:r w:rsidR="0042362D">
        <w:rPr>
          <w:sz w:val="26"/>
          <w:szCs w:val="26"/>
        </w:rPr>
        <w:t>Бирофельдское</w:t>
      </w:r>
      <w:r w:rsidRPr="00074C2D">
        <w:rPr>
          <w:sz w:val="26"/>
          <w:szCs w:val="26"/>
        </w:rPr>
        <w:t xml:space="preserve"> </w:t>
      </w:r>
      <w:r w:rsidRPr="00074C2D">
        <w:rPr>
          <w:rStyle w:val="a7"/>
          <w:b w:val="0"/>
          <w:color w:val="000000"/>
          <w:sz w:val="26"/>
          <w:szCs w:val="26"/>
        </w:rPr>
        <w:t xml:space="preserve">сельское поселение» 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Еврейской автономной области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5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5A">
        <w:rPr>
          <w:rFonts w:ascii="Times New Roman" w:hAnsi="Times New Roman"/>
          <w:sz w:val="28"/>
          <w:szCs w:val="28"/>
        </w:rPr>
        <w:t>ПОСЕЛЕНИЯ</w:t>
      </w: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5A">
        <w:rPr>
          <w:rFonts w:ascii="Times New Roman" w:hAnsi="Times New Roman"/>
          <w:sz w:val="28"/>
          <w:szCs w:val="28"/>
        </w:rPr>
        <w:t>ПОСТАНОВЛЕНИЕ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AC1A6F" w:rsidP="00521E75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E25D3" w:rsidRPr="00AC1A6F">
        <w:rPr>
          <w:rFonts w:ascii="Times New Roman" w:hAnsi="Times New Roman" w:cs="Times New Roman"/>
          <w:sz w:val="28"/>
          <w:szCs w:val="28"/>
        </w:rPr>
        <w:t>.</w:t>
      </w:r>
      <w:r w:rsidR="00500B8D" w:rsidRPr="00AC1A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521E75">
        <w:rPr>
          <w:rFonts w:ascii="Times New Roman" w:hAnsi="Times New Roman" w:cs="Times New Roman"/>
          <w:sz w:val="28"/>
          <w:szCs w:val="28"/>
        </w:rPr>
        <w:tab/>
      </w:r>
      <w:r w:rsidR="002E481E" w:rsidRPr="00AC1A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 xml:space="preserve">с. </w:t>
      </w:r>
      <w:r w:rsidR="004830FC">
        <w:rPr>
          <w:rFonts w:ascii="Times New Roman" w:hAnsi="Times New Roman" w:cs="Times New Roman"/>
          <w:sz w:val="28"/>
          <w:szCs w:val="28"/>
        </w:rPr>
        <w:t>Бирофельд</w:t>
      </w:r>
    </w:p>
    <w:p w:rsidR="007825F8" w:rsidRPr="007E25D3" w:rsidRDefault="007825F8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20" w:rsidRDefault="00500B8D" w:rsidP="0021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</w:t>
      </w:r>
      <w:r w:rsidR="00523B78">
        <w:rPr>
          <w:rFonts w:ascii="Times New Roman" w:hAnsi="Times New Roman" w:cs="Times New Roman"/>
          <w:sz w:val="28"/>
          <w:szCs w:val="28"/>
        </w:rPr>
        <w:t>ачале отопительного периода 2023-2024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  <w:r w:rsidR="00DD3B0E" w:rsidRPr="00DD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3B0E" w:rsidRPr="001F22B6">
        <w:rPr>
          <w:sz w:val="28"/>
          <w:szCs w:val="28"/>
        </w:rPr>
        <w:t xml:space="preserve"> </w:t>
      </w:r>
      <w:r w:rsidR="007F4420" w:rsidRPr="00074C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7F4420"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  <w:r w:rsidR="007F4420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42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F4420" w:rsidRDefault="007F4420" w:rsidP="00215E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E8C" w:rsidRPr="00DD3B0E" w:rsidRDefault="00500B8D" w:rsidP="00DD3B0E">
      <w:pPr>
        <w:pStyle w:val="ConsPlusNormal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постановлением администрации Биробиджанс</w:t>
      </w:r>
      <w:r w:rsidR="00AC191B">
        <w:rPr>
          <w:sz w:val="28"/>
          <w:szCs w:val="28"/>
        </w:rPr>
        <w:t>кого муниципального района от 06.10.2023 № 690</w:t>
      </w:r>
      <w:r>
        <w:rPr>
          <w:sz w:val="28"/>
          <w:szCs w:val="28"/>
        </w:rPr>
        <w:t xml:space="preserve"> «О н</w:t>
      </w:r>
      <w:r w:rsidR="00523B78">
        <w:rPr>
          <w:sz w:val="28"/>
          <w:szCs w:val="28"/>
        </w:rPr>
        <w:t>ачале отопительного периода 2023-2024</w:t>
      </w:r>
      <w:r>
        <w:rPr>
          <w:sz w:val="28"/>
          <w:szCs w:val="28"/>
        </w:rPr>
        <w:t xml:space="preserve"> гг. на территории муниципального образования «Биробиджанский муниципальный район» Еврейской автономной области» и наступлением устойчивой среднесуточной температуры наружного воздуха ниже плюс восьми градусов Цельсия, администрация сельского поселения</w:t>
      </w:r>
      <w:proofErr w:type="gramEnd"/>
    </w:p>
    <w:p w:rsidR="00521E75" w:rsidRPr="006351BF" w:rsidRDefault="00521E75" w:rsidP="00500B8D">
      <w:pPr>
        <w:pStyle w:val="ConsPlusNormal"/>
        <w:spacing w:line="360" w:lineRule="auto"/>
        <w:jc w:val="both"/>
        <w:rPr>
          <w:rFonts w:eastAsia="Times New Roman"/>
          <w:sz w:val="28"/>
          <w:szCs w:val="28"/>
        </w:rPr>
      </w:pPr>
      <w:r w:rsidRPr="003B7F31">
        <w:rPr>
          <w:spacing w:val="2"/>
          <w:sz w:val="28"/>
          <w:szCs w:val="28"/>
        </w:rPr>
        <w:t>ПОСТАНОВЛЯЕТ</w:t>
      </w:r>
      <w:r>
        <w:rPr>
          <w:spacing w:val="2"/>
          <w:sz w:val="28"/>
          <w:szCs w:val="28"/>
        </w:rPr>
        <w:t>:</w:t>
      </w:r>
    </w:p>
    <w:p w:rsidR="00500901" w:rsidRPr="00500901" w:rsidRDefault="007F4420" w:rsidP="00500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0E">
        <w:rPr>
          <w:rFonts w:ascii="Times New Roman" w:hAnsi="Times New Roman" w:cs="Times New Roman"/>
          <w:sz w:val="28"/>
          <w:szCs w:val="28"/>
        </w:rPr>
        <w:t xml:space="preserve">1. </w:t>
      </w:r>
      <w:r w:rsidR="00500901">
        <w:rPr>
          <w:rFonts w:ascii="Times New Roman" w:hAnsi="Times New Roman" w:cs="Times New Roman"/>
          <w:sz w:val="28"/>
          <w:szCs w:val="28"/>
        </w:rPr>
        <w:t xml:space="preserve">МКУ «ПДК с. Бирофельд» произвести запуск оборудования на кочегарке, расположенной по адресу: с. Опытное Поле, ул. </w:t>
      </w:r>
      <w:proofErr w:type="gramStart"/>
      <w:r w:rsidR="00500901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500901">
        <w:rPr>
          <w:rFonts w:ascii="Times New Roman" w:hAnsi="Times New Roman" w:cs="Times New Roman"/>
          <w:sz w:val="28"/>
          <w:szCs w:val="28"/>
        </w:rPr>
        <w:t xml:space="preserve">, дом 4 с </w:t>
      </w:r>
      <w:r w:rsidR="00B82279" w:rsidRPr="00B82279">
        <w:rPr>
          <w:rFonts w:ascii="Times New Roman" w:hAnsi="Times New Roman" w:cs="Times New Roman"/>
          <w:sz w:val="28"/>
          <w:szCs w:val="28"/>
        </w:rPr>
        <w:t>09</w:t>
      </w:r>
      <w:r w:rsidR="00AC1A6F">
        <w:rPr>
          <w:rFonts w:ascii="Times New Roman" w:hAnsi="Times New Roman" w:cs="Times New Roman"/>
          <w:sz w:val="28"/>
          <w:szCs w:val="28"/>
        </w:rPr>
        <w:t>.10.2023</w:t>
      </w:r>
      <w:r w:rsidR="00500901" w:rsidRPr="00B822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5D3" w:rsidRDefault="007F4420" w:rsidP="00500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1E75">
        <w:rPr>
          <w:rFonts w:ascii="Times New Roman" w:hAnsi="Times New Roman"/>
          <w:sz w:val="28"/>
          <w:szCs w:val="28"/>
        </w:rPr>
        <w:t xml:space="preserve">. </w:t>
      </w:r>
      <w:r w:rsidR="00500901">
        <w:rPr>
          <w:rFonts w:ascii="Times New Roman" w:hAnsi="Times New Roman" w:cs="Times New Roman"/>
          <w:sz w:val="28"/>
          <w:szCs w:val="28"/>
        </w:rPr>
        <w:t xml:space="preserve">МКУ «ПДК с. Бирофельд» произвести запуск оборудования на кочегарке, расположенной по адресу: с. Алексеевка, ул. Советская, дом 9А с </w:t>
      </w:r>
      <w:r w:rsidR="00AC1A6F">
        <w:rPr>
          <w:rFonts w:ascii="Times New Roman" w:hAnsi="Times New Roman" w:cs="Times New Roman"/>
          <w:sz w:val="28"/>
          <w:szCs w:val="28"/>
        </w:rPr>
        <w:t>09.10.2023</w:t>
      </w:r>
      <w:r w:rsidR="00500901" w:rsidRPr="00AC1A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1A6F" w:rsidRPr="00500901" w:rsidRDefault="00AC1A6F" w:rsidP="00500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МКУ «ПДК с. Бирофельд» произвести запуск оборудования на кочегарке, расположенной по адресу: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Юбилейная, дом 11 с </w:t>
      </w:r>
      <w:r w:rsidRPr="00B8227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.10.2023</w:t>
      </w:r>
      <w:r w:rsidRPr="00B822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09C" w:rsidRPr="0074009C" w:rsidRDefault="00AC1A6F" w:rsidP="0074009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21E75" w:rsidRPr="00791227" w:rsidRDefault="00DD3B0E" w:rsidP="00215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521E75" w:rsidRPr="00515739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21E75" w:rsidRPr="00515739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«Информационном</w:t>
      </w:r>
      <w:r w:rsidR="004830FC">
        <w:rPr>
          <w:rFonts w:ascii="Times New Roman" w:hAnsi="Times New Roman"/>
          <w:color w:val="000000"/>
          <w:sz w:val="28"/>
          <w:szCs w:val="28"/>
        </w:rPr>
        <w:t xml:space="preserve"> бюллетене Бирофельдского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</w:t>
      </w:r>
      <w:r w:rsidR="004830FC">
        <w:rPr>
          <w:rFonts w:ascii="Times New Roman" w:hAnsi="Times New Roman"/>
          <w:color w:val="000000"/>
          <w:sz w:val="28"/>
          <w:szCs w:val="28"/>
        </w:rPr>
        <w:t>на  официальном сайте Бирофельдского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521E75" w:rsidRPr="00791227" w:rsidRDefault="00DD3B0E" w:rsidP="00215E8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21E75" w:rsidRPr="00791227">
        <w:rPr>
          <w:spacing w:val="2"/>
          <w:sz w:val="28"/>
          <w:szCs w:val="28"/>
        </w:rPr>
        <w:t xml:space="preserve">. Настоящее постановление вступает в силу </w:t>
      </w:r>
      <w:r w:rsidR="00427181">
        <w:rPr>
          <w:spacing w:val="2"/>
          <w:sz w:val="28"/>
          <w:szCs w:val="28"/>
        </w:rPr>
        <w:t>со</w:t>
      </w:r>
      <w:r w:rsidR="00521E75" w:rsidRPr="00791227">
        <w:rPr>
          <w:spacing w:val="2"/>
          <w:sz w:val="28"/>
          <w:szCs w:val="28"/>
        </w:rPr>
        <w:t xml:space="preserve"> дня его </w:t>
      </w:r>
      <w:r w:rsidR="00427181">
        <w:rPr>
          <w:spacing w:val="2"/>
          <w:sz w:val="28"/>
          <w:szCs w:val="28"/>
        </w:rPr>
        <w:t>подписания</w:t>
      </w:r>
      <w:r w:rsidR="00521E75" w:rsidRPr="00791227">
        <w:rPr>
          <w:spacing w:val="2"/>
          <w:sz w:val="28"/>
          <w:szCs w:val="28"/>
        </w:rPr>
        <w:t>.</w:t>
      </w:r>
    </w:p>
    <w:p w:rsidR="007E25D3" w:rsidRDefault="007E25D3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351BF" w:rsidRDefault="00523B78" w:rsidP="004830FC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30FC">
        <w:rPr>
          <w:sz w:val="28"/>
          <w:szCs w:val="28"/>
        </w:rPr>
        <w:t xml:space="preserve"> администрации</w:t>
      </w:r>
    </w:p>
    <w:p w:rsidR="004830FC" w:rsidRDefault="004830FC" w:rsidP="004830FC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523B78">
        <w:rPr>
          <w:sz w:val="28"/>
          <w:szCs w:val="28"/>
        </w:rPr>
        <w:t xml:space="preserve">                        А.Ю. Вилков-Дымочко</w:t>
      </w:r>
      <w:r>
        <w:rPr>
          <w:sz w:val="28"/>
          <w:szCs w:val="28"/>
        </w:rPr>
        <w:t xml:space="preserve">              </w:t>
      </w: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AC1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483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E8C" w:rsidRDefault="00215E8C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215E8C" w:rsidSect="00F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6212"/>
    <w:multiLevelType w:val="hybridMultilevel"/>
    <w:tmpl w:val="74B6D630"/>
    <w:lvl w:ilvl="0" w:tplc="AFC48F0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1163FD"/>
    <w:multiLevelType w:val="hybridMultilevel"/>
    <w:tmpl w:val="E998EA3C"/>
    <w:lvl w:ilvl="0" w:tplc="87DC9CB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25F8"/>
    <w:rsid w:val="00015062"/>
    <w:rsid w:val="00022484"/>
    <w:rsid w:val="000552AE"/>
    <w:rsid w:val="00074C2D"/>
    <w:rsid w:val="000C2275"/>
    <w:rsid w:val="000C5575"/>
    <w:rsid w:val="000D695C"/>
    <w:rsid w:val="001D2082"/>
    <w:rsid w:val="001E2229"/>
    <w:rsid w:val="00215E8C"/>
    <w:rsid w:val="0027159A"/>
    <w:rsid w:val="002860EA"/>
    <w:rsid w:val="002D7758"/>
    <w:rsid w:val="002E481E"/>
    <w:rsid w:val="002E7109"/>
    <w:rsid w:val="002F581B"/>
    <w:rsid w:val="00315814"/>
    <w:rsid w:val="003575E9"/>
    <w:rsid w:val="0037498F"/>
    <w:rsid w:val="003860D4"/>
    <w:rsid w:val="003B555D"/>
    <w:rsid w:val="004063C5"/>
    <w:rsid w:val="0042362D"/>
    <w:rsid w:val="00427181"/>
    <w:rsid w:val="00431E05"/>
    <w:rsid w:val="004321CB"/>
    <w:rsid w:val="0043397A"/>
    <w:rsid w:val="004344EC"/>
    <w:rsid w:val="004830FC"/>
    <w:rsid w:val="004C3E25"/>
    <w:rsid w:val="004E0351"/>
    <w:rsid w:val="004E32A9"/>
    <w:rsid w:val="004F53D7"/>
    <w:rsid w:val="00500901"/>
    <w:rsid w:val="00500B8D"/>
    <w:rsid w:val="00521E75"/>
    <w:rsid w:val="00523B78"/>
    <w:rsid w:val="005637CF"/>
    <w:rsid w:val="005825EB"/>
    <w:rsid w:val="005D402E"/>
    <w:rsid w:val="006305DA"/>
    <w:rsid w:val="006351BF"/>
    <w:rsid w:val="00662F79"/>
    <w:rsid w:val="00692B7A"/>
    <w:rsid w:val="006B1F6F"/>
    <w:rsid w:val="006F4867"/>
    <w:rsid w:val="007373D8"/>
    <w:rsid w:val="0074009C"/>
    <w:rsid w:val="00760686"/>
    <w:rsid w:val="0076258B"/>
    <w:rsid w:val="007825F8"/>
    <w:rsid w:val="007E25D3"/>
    <w:rsid w:val="007F4420"/>
    <w:rsid w:val="008026A3"/>
    <w:rsid w:val="008124A2"/>
    <w:rsid w:val="00833192"/>
    <w:rsid w:val="00837708"/>
    <w:rsid w:val="00850C43"/>
    <w:rsid w:val="00874009"/>
    <w:rsid w:val="008A6EBA"/>
    <w:rsid w:val="008E107D"/>
    <w:rsid w:val="008E6CC8"/>
    <w:rsid w:val="008F1251"/>
    <w:rsid w:val="008F7289"/>
    <w:rsid w:val="00911524"/>
    <w:rsid w:val="009A16E2"/>
    <w:rsid w:val="009E5D85"/>
    <w:rsid w:val="00A42BDA"/>
    <w:rsid w:val="00A862A1"/>
    <w:rsid w:val="00AA4317"/>
    <w:rsid w:val="00AC191B"/>
    <w:rsid w:val="00AC1A6F"/>
    <w:rsid w:val="00AF1FE8"/>
    <w:rsid w:val="00B82279"/>
    <w:rsid w:val="00B85429"/>
    <w:rsid w:val="00BD1FC8"/>
    <w:rsid w:val="00BE69CE"/>
    <w:rsid w:val="00BF4C67"/>
    <w:rsid w:val="00C27AD7"/>
    <w:rsid w:val="00C42C00"/>
    <w:rsid w:val="00CC0455"/>
    <w:rsid w:val="00CE686C"/>
    <w:rsid w:val="00D6245A"/>
    <w:rsid w:val="00D65CF1"/>
    <w:rsid w:val="00D75357"/>
    <w:rsid w:val="00D85648"/>
    <w:rsid w:val="00D92BB8"/>
    <w:rsid w:val="00DB1CA9"/>
    <w:rsid w:val="00DD3B0E"/>
    <w:rsid w:val="00DF506F"/>
    <w:rsid w:val="00DF7AC8"/>
    <w:rsid w:val="00E30D7D"/>
    <w:rsid w:val="00E40E5E"/>
    <w:rsid w:val="00EA2BD0"/>
    <w:rsid w:val="00EC2CB7"/>
    <w:rsid w:val="00EC3BD0"/>
    <w:rsid w:val="00ED7F70"/>
    <w:rsid w:val="00F115C5"/>
    <w:rsid w:val="00F52995"/>
    <w:rsid w:val="00F54D1D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character" w:styleId="a7">
    <w:name w:val="Strong"/>
    <w:basedOn w:val="a0"/>
    <w:qFormat/>
    <w:rsid w:val="00074C2D"/>
    <w:rPr>
      <w:b/>
      <w:bCs/>
    </w:rPr>
  </w:style>
  <w:style w:type="paragraph" w:styleId="a8">
    <w:name w:val="Normal (Web)"/>
    <w:basedOn w:val="a"/>
    <w:uiPriority w:val="99"/>
    <w:rsid w:val="0007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E0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35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5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D65C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582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ТрубниковаЛ</dc:creator>
  <cp:lastModifiedBy>ЕАО</cp:lastModifiedBy>
  <cp:revision>4</cp:revision>
  <cp:lastPrinted>2023-10-09T03:18:00Z</cp:lastPrinted>
  <dcterms:created xsi:type="dcterms:W3CDTF">2023-10-09T03:10:00Z</dcterms:created>
  <dcterms:modified xsi:type="dcterms:W3CDTF">2023-10-09T03:39:00Z</dcterms:modified>
</cp:coreProperties>
</file>