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ИНФОРМАЦИОННЫЙ БЮЛЛЕТЕНЬ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БИРОФЕЛЬДСКОГО СЕЛЬСКОГО ПОСЕЛЕНИЯ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БИРОБИДЖАНСКОГО МУНИЦИПАЛЬНОГО РАЙОНА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ЕВРЕЙСКОЙ АВТОНОМНОЙ ОБЛАСТИ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ОТ </w:t>
      </w:r>
      <w:r w:rsidR="00D07B78">
        <w:rPr>
          <w:rFonts w:ascii="Times New Roman" w:hAnsi="Times New Roman"/>
          <w:b/>
          <w:sz w:val="52"/>
          <w:szCs w:val="52"/>
          <w:u w:val="single"/>
          <w:lang w:val="ru-RU"/>
        </w:rPr>
        <w:t>31</w:t>
      </w:r>
      <w:r w:rsidR="00D967DF"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</w:t>
      </w:r>
      <w:r w:rsidR="00B90F5A">
        <w:rPr>
          <w:rFonts w:ascii="Times New Roman" w:hAnsi="Times New Roman"/>
          <w:b/>
          <w:sz w:val="52"/>
          <w:szCs w:val="52"/>
          <w:u w:val="single"/>
          <w:lang w:val="ru-RU"/>
        </w:rPr>
        <w:t>июл</w:t>
      </w:r>
      <w:r w:rsidR="00C0799C">
        <w:rPr>
          <w:rFonts w:ascii="Times New Roman" w:hAnsi="Times New Roman"/>
          <w:b/>
          <w:sz w:val="52"/>
          <w:szCs w:val="52"/>
          <w:u w:val="single"/>
          <w:lang w:val="ru-RU"/>
        </w:rPr>
        <w:t>я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2023 года № </w:t>
      </w:r>
      <w:r w:rsidR="009C7801">
        <w:rPr>
          <w:rFonts w:ascii="Times New Roman" w:hAnsi="Times New Roman"/>
          <w:b/>
          <w:sz w:val="52"/>
          <w:szCs w:val="52"/>
          <w:u w:val="single"/>
          <w:lang w:val="ru-RU"/>
        </w:rPr>
        <w:t>1</w:t>
      </w:r>
      <w:r w:rsidR="00B90F5A">
        <w:rPr>
          <w:rFonts w:ascii="Times New Roman" w:hAnsi="Times New Roman"/>
          <w:b/>
          <w:sz w:val="52"/>
          <w:szCs w:val="52"/>
          <w:u w:val="single"/>
          <w:lang w:val="ru-RU"/>
        </w:rPr>
        <w:t>9</w:t>
      </w:r>
    </w:p>
    <w:p w:rsidR="006419D7" w:rsidRDefault="006419D7" w:rsidP="006419D7">
      <w:pPr>
        <w:spacing w:line="276" w:lineRule="auto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  <w:r>
        <w:rPr>
          <w:rFonts w:ascii="Times New Roman" w:hAnsi="Times New Roman"/>
          <w:b/>
          <w:sz w:val="72"/>
          <w:lang w:val="ru-RU"/>
        </w:rPr>
        <w:t>с. Бирофельд</w:t>
      </w: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460C00" w:rsidRDefault="00460C00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EA28EF" w:rsidRDefault="00EA28EF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61C45" w:rsidRDefault="00661C45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  <w:r w:rsidRPr="00FA31E0">
        <w:rPr>
          <w:rFonts w:ascii="Times New Roman" w:hAnsi="Times New Roman"/>
          <w:b/>
          <w:u w:val="single"/>
          <w:lang w:val="ru-RU"/>
        </w:rPr>
        <w:lastRenderedPageBreak/>
        <w:t>ОГЛАВЛЕНИЕ</w:t>
      </w:r>
    </w:p>
    <w:p w:rsidR="006419D7" w:rsidRDefault="006419D7" w:rsidP="006419D7">
      <w:pPr>
        <w:rPr>
          <w:rFonts w:ascii="Times New Roman" w:hAnsi="Times New Roman"/>
          <w:b/>
          <w:u w:val="single"/>
          <w:lang w:val="ru-RU"/>
        </w:rPr>
      </w:pPr>
    </w:p>
    <w:tbl>
      <w:tblPr>
        <w:tblW w:w="14786" w:type="dxa"/>
        <w:tblInd w:w="534" w:type="dxa"/>
        <w:tblLayout w:type="fixed"/>
        <w:tblLook w:val="04A0"/>
      </w:tblPr>
      <w:tblGrid>
        <w:gridCol w:w="817"/>
        <w:gridCol w:w="9672"/>
        <w:gridCol w:w="2660"/>
        <w:gridCol w:w="1637"/>
      </w:tblGrid>
      <w:tr w:rsidR="00C0799C" w:rsidRPr="00AC141D" w:rsidTr="00AF3B0E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9C" w:rsidRPr="00AC141D" w:rsidRDefault="00C0799C" w:rsidP="00AF3B0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0799C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Default="00C0799C" w:rsidP="00AF3B0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  <w:p w:rsidR="00C0799C" w:rsidRPr="00AC141D" w:rsidRDefault="00C0799C" w:rsidP="00862501">
            <w:pPr>
              <w:spacing w:line="276" w:lineRule="auto"/>
              <w:ind w:firstLine="7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C141D">
              <w:rPr>
                <w:rFonts w:ascii="Times New Roman" w:hAnsi="Times New Roman"/>
                <w:b/>
                <w:lang w:val="ru-RU"/>
              </w:rPr>
              <w:t xml:space="preserve">НАИМЕНОВАНИЕ </w:t>
            </w:r>
            <w:r w:rsidR="00862501">
              <w:rPr>
                <w:rFonts w:ascii="Times New Roman" w:hAnsi="Times New Roman"/>
                <w:b/>
                <w:lang w:val="ru-RU"/>
              </w:rPr>
              <w:t>ПОСТАНОВЛЕНИЯ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Pr="00AC141D" w:rsidRDefault="00C0799C" w:rsidP="00AF3B0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AC141D">
              <w:rPr>
                <w:rFonts w:ascii="Times New Roman" w:hAnsi="Times New Roman"/>
                <w:b/>
                <w:lang w:val="ru-RU"/>
              </w:rPr>
              <w:t xml:space="preserve">НОМЕР </w:t>
            </w:r>
            <w:r w:rsidR="00862501">
              <w:rPr>
                <w:rFonts w:ascii="Times New Roman" w:hAnsi="Times New Roman"/>
                <w:b/>
                <w:lang w:val="ru-RU"/>
              </w:rPr>
              <w:t>ПОСТАНОВЛЕНИ</w:t>
            </w:r>
            <w:r w:rsidR="00C95874">
              <w:rPr>
                <w:rFonts w:ascii="Times New Roman" w:hAnsi="Times New Roman"/>
                <w:b/>
                <w:lang w:val="ru-RU"/>
              </w:rPr>
              <w:t>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Pr="00AC141D" w:rsidRDefault="00C0799C" w:rsidP="00AF3B0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AC141D">
              <w:rPr>
                <w:rFonts w:ascii="Times New Roman" w:hAnsi="Times New Roman"/>
                <w:b/>
              </w:rPr>
              <w:t>ДАТА ПРИНЯТИЯ</w:t>
            </w:r>
          </w:p>
        </w:tc>
      </w:tr>
      <w:tr w:rsidR="00C0799C" w:rsidRPr="00DA1057" w:rsidTr="00C958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9C" w:rsidRPr="00B90F5A" w:rsidRDefault="00C0799C" w:rsidP="00DA1057">
            <w:pPr>
              <w:rPr>
                <w:rFonts w:ascii="Times New Roman" w:hAnsi="Times New Roman"/>
                <w:lang w:val="ru-RU"/>
              </w:rPr>
            </w:pPr>
            <w:r w:rsidRPr="00B90F5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Pr="00B90F5A" w:rsidRDefault="00B90F5A" w:rsidP="00B90F5A">
            <w:pPr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B90F5A">
              <w:rPr>
                <w:rFonts w:ascii="Times New Roman" w:eastAsia="Times New Roman" w:hAnsi="Times New Roman"/>
                <w:sz w:val="28"/>
                <w:lang w:val="ru-RU"/>
              </w:rPr>
              <w:t>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1 полугодие  2023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Pr="00B90F5A" w:rsidRDefault="00B90F5A" w:rsidP="007B0853">
            <w:pPr>
              <w:jc w:val="center"/>
              <w:rPr>
                <w:rFonts w:ascii="Times New Roman" w:hAnsi="Times New Roman"/>
                <w:lang w:val="ru-RU"/>
              </w:rPr>
            </w:pPr>
            <w:r w:rsidRPr="00B90F5A"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Pr="00B90F5A" w:rsidRDefault="00B90F5A" w:rsidP="00DA1057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B90F5A">
              <w:rPr>
                <w:rFonts w:ascii="Times New Roman" w:hAnsi="Times New Roman"/>
                <w:lang w:val="ru-RU"/>
              </w:rPr>
              <w:t>07.07</w:t>
            </w:r>
            <w:r w:rsidR="00C0799C" w:rsidRPr="00B90F5A">
              <w:rPr>
                <w:rFonts w:ascii="Times New Roman" w:hAnsi="Times New Roman"/>
                <w:lang w:val="ru-RU"/>
              </w:rPr>
              <w:t>.2023</w:t>
            </w:r>
          </w:p>
        </w:tc>
      </w:tr>
      <w:tr w:rsidR="00AF3B0E" w:rsidRPr="00DA1057" w:rsidTr="00AF3B0E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0E" w:rsidRPr="00AC141D" w:rsidRDefault="00AF3B0E" w:rsidP="00AF3B0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0799C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0E" w:rsidRDefault="00AF3B0E" w:rsidP="00AF3B0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  <w:p w:rsidR="00AF3B0E" w:rsidRPr="00AC141D" w:rsidRDefault="00AF3B0E" w:rsidP="00AF3B0E">
            <w:pPr>
              <w:spacing w:line="276" w:lineRule="auto"/>
              <w:ind w:firstLine="7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C141D">
              <w:rPr>
                <w:rFonts w:ascii="Times New Roman" w:hAnsi="Times New Roman"/>
                <w:b/>
                <w:lang w:val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lang w:val="ru-RU"/>
              </w:rPr>
              <w:t>РЕШЕНИЯ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0E" w:rsidRDefault="00AF3B0E" w:rsidP="00B54B0F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F3B0E" w:rsidRPr="00AC141D" w:rsidRDefault="00AF3B0E" w:rsidP="00AF3B0E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C141D">
              <w:rPr>
                <w:rFonts w:ascii="Times New Roman" w:hAnsi="Times New Roman"/>
                <w:b/>
                <w:lang w:val="ru-RU"/>
              </w:rPr>
              <w:t xml:space="preserve">НОМЕР </w:t>
            </w:r>
            <w:r>
              <w:rPr>
                <w:rFonts w:ascii="Times New Roman" w:hAnsi="Times New Roman"/>
                <w:b/>
                <w:lang w:val="ru-RU"/>
              </w:rPr>
              <w:t>РЕШЕНИЯ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0E" w:rsidRPr="00AC141D" w:rsidRDefault="00AF3B0E" w:rsidP="00AF3B0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AC141D">
              <w:rPr>
                <w:rFonts w:ascii="Times New Roman" w:hAnsi="Times New Roman"/>
                <w:b/>
              </w:rPr>
              <w:t>ДАТА ПРИНЯТИЯ</w:t>
            </w:r>
          </w:p>
        </w:tc>
      </w:tr>
      <w:tr w:rsidR="00AF3B0E" w:rsidRPr="00AF3B0E" w:rsidTr="00AF3B0E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0E" w:rsidRPr="00B90F5A" w:rsidRDefault="00AF3B0E" w:rsidP="00DA1057">
            <w:pPr>
              <w:rPr>
                <w:rFonts w:ascii="Times New Roman" w:hAnsi="Times New Roman"/>
                <w:lang w:val="ru-RU"/>
              </w:rPr>
            </w:pPr>
            <w:r w:rsidRPr="00B90F5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0E" w:rsidRPr="00B90F5A" w:rsidRDefault="00B90F5A" w:rsidP="00B90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F5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 внесении изменений в решение от 19.12.2022 № 201 «О бюджете Бирофельдского сельского поселения Биробиджанского    муниципального района Еврейской автономной области на 2023 год и плановый период 2024-2025 годов»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0E" w:rsidRPr="00B90F5A" w:rsidRDefault="00B90F5A" w:rsidP="007B0853">
            <w:pPr>
              <w:jc w:val="center"/>
              <w:rPr>
                <w:rFonts w:ascii="Times New Roman" w:hAnsi="Times New Roman"/>
                <w:lang w:val="ru-RU"/>
              </w:rPr>
            </w:pPr>
            <w:r w:rsidRPr="00B90F5A">
              <w:rPr>
                <w:rFonts w:ascii="Times New Roman" w:hAnsi="Times New Roman"/>
                <w:lang w:val="ru-RU"/>
              </w:rPr>
              <w:t>221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0E" w:rsidRPr="00B90F5A" w:rsidRDefault="00B90F5A" w:rsidP="00B90F5A">
            <w:pPr>
              <w:rPr>
                <w:rFonts w:ascii="Times New Roman" w:hAnsi="Times New Roman"/>
                <w:lang w:val="ru-RU"/>
              </w:rPr>
            </w:pPr>
            <w:r w:rsidRPr="00B90F5A">
              <w:rPr>
                <w:rFonts w:ascii="Times New Roman" w:hAnsi="Times New Roman"/>
                <w:lang w:val="ru-RU"/>
              </w:rPr>
              <w:t>05.</w:t>
            </w:r>
            <w:r w:rsidR="00AF3B0E" w:rsidRPr="00B90F5A">
              <w:rPr>
                <w:rFonts w:ascii="Times New Roman" w:hAnsi="Times New Roman"/>
                <w:lang w:val="ru-RU"/>
              </w:rPr>
              <w:t>0</w:t>
            </w:r>
            <w:r w:rsidRPr="00B90F5A">
              <w:rPr>
                <w:rFonts w:ascii="Times New Roman" w:hAnsi="Times New Roman"/>
                <w:lang w:val="ru-RU"/>
              </w:rPr>
              <w:t>7</w:t>
            </w:r>
            <w:r w:rsidR="00AF3B0E" w:rsidRPr="00B90F5A">
              <w:rPr>
                <w:rFonts w:ascii="Times New Roman" w:hAnsi="Times New Roman"/>
                <w:lang w:val="ru-RU"/>
              </w:rPr>
              <w:t>.2023</w:t>
            </w:r>
          </w:p>
        </w:tc>
      </w:tr>
      <w:tr w:rsidR="00B90F5A" w:rsidRPr="00AF3B0E" w:rsidTr="00AF3B0E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A" w:rsidRPr="00B90F5A" w:rsidRDefault="00B90F5A" w:rsidP="00DA1057">
            <w:pPr>
              <w:rPr>
                <w:rFonts w:ascii="Times New Roman" w:hAnsi="Times New Roman"/>
                <w:lang w:val="ru-RU"/>
              </w:rPr>
            </w:pPr>
            <w:r w:rsidRPr="00B90F5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A" w:rsidRPr="00B90F5A" w:rsidRDefault="00B90F5A" w:rsidP="00B90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F5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 внесении изменений в решение от 19.12.2022 № 201 «О бюджете Бирофельдского сельского поселения Биробиджанского    муниципального района Еврейской автономной области на 2023 год и плановый период 2024-2025 годов»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A" w:rsidRPr="00B90F5A" w:rsidRDefault="00B90F5A" w:rsidP="007B0853">
            <w:pPr>
              <w:jc w:val="center"/>
              <w:rPr>
                <w:rFonts w:ascii="Times New Roman" w:hAnsi="Times New Roman"/>
                <w:lang w:val="ru-RU"/>
              </w:rPr>
            </w:pPr>
            <w:r w:rsidRPr="00B90F5A">
              <w:rPr>
                <w:rFonts w:ascii="Times New Roman" w:hAnsi="Times New Roman"/>
                <w:lang w:val="ru-RU"/>
              </w:rPr>
              <w:t>222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A" w:rsidRPr="00B90F5A" w:rsidRDefault="00B90F5A" w:rsidP="00DA1057">
            <w:pPr>
              <w:rPr>
                <w:rFonts w:ascii="Times New Roman" w:hAnsi="Times New Roman"/>
                <w:lang w:val="ru-RU"/>
              </w:rPr>
            </w:pPr>
            <w:r w:rsidRPr="00B90F5A">
              <w:rPr>
                <w:rFonts w:ascii="Times New Roman" w:hAnsi="Times New Roman"/>
                <w:lang w:val="ru-RU"/>
              </w:rPr>
              <w:t>27.07.2023</w:t>
            </w:r>
          </w:p>
        </w:tc>
      </w:tr>
    </w:tbl>
    <w:p w:rsidR="001F1B68" w:rsidRPr="00DA1057" w:rsidRDefault="001F1B68" w:rsidP="00440399">
      <w:pPr>
        <w:pStyle w:val="a8"/>
        <w:jc w:val="left"/>
        <w:rPr>
          <w:sz w:val="20"/>
        </w:rPr>
      </w:pPr>
    </w:p>
    <w:p w:rsidR="00EF1DD9" w:rsidRPr="00DA1057" w:rsidRDefault="00EF1DD9" w:rsidP="00AF3B0E">
      <w:pPr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</w:p>
    <w:p w:rsidR="00EF1DD9" w:rsidRPr="00DA1057" w:rsidRDefault="00EF1DD9" w:rsidP="002866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13C9E" w:rsidRDefault="00F13C9E" w:rsidP="00F13C9E">
      <w:pPr>
        <w:pStyle w:val="af0"/>
        <w:tabs>
          <w:tab w:val="left" w:pos="-156"/>
        </w:tabs>
        <w:snapToGrid w:val="0"/>
        <w:spacing w:after="0"/>
        <w:ind w:left="0"/>
        <w:jc w:val="both"/>
        <w:rPr>
          <w:sz w:val="28"/>
          <w:szCs w:val="28"/>
        </w:rPr>
      </w:pPr>
    </w:p>
    <w:p w:rsidR="00FD6153" w:rsidRDefault="00FD6153" w:rsidP="00F13C9E">
      <w:pPr>
        <w:pStyle w:val="af0"/>
        <w:tabs>
          <w:tab w:val="left" w:pos="-156"/>
        </w:tabs>
        <w:snapToGrid w:val="0"/>
        <w:spacing w:after="0"/>
        <w:ind w:left="0"/>
        <w:jc w:val="both"/>
        <w:rPr>
          <w:sz w:val="28"/>
          <w:szCs w:val="28"/>
        </w:rPr>
      </w:pPr>
    </w:p>
    <w:p w:rsidR="00FD6153" w:rsidRDefault="00FD6153" w:rsidP="00F13C9E">
      <w:pPr>
        <w:pStyle w:val="af0"/>
        <w:tabs>
          <w:tab w:val="left" w:pos="-156"/>
        </w:tabs>
        <w:snapToGrid w:val="0"/>
        <w:spacing w:after="0"/>
        <w:ind w:left="0"/>
        <w:jc w:val="both"/>
        <w:rPr>
          <w:sz w:val="28"/>
          <w:szCs w:val="28"/>
        </w:rPr>
      </w:pPr>
    </w:p>
    <w:p w:rsidR="00FD6153" w:rsidRDefault="00FD6153" w:rsidP="00F13C9E">
      <w:pPr>
        <w:pStyle w:val="af0"/>
        <w:tabs>
          <w:tab w:val="left" w:pos="-156"/>
        </w:tabs>
        <w:snapToGrid w:val="0"/>
        <w:spacing w:after="0"/>
        <w:ind w:left="0"/>
        <w:jc w:val="both"/>
        <w:rPr>
          <w:sz w:val="28"/>
          <w:szCs w:val="28"/>
        </w:rPr>
      </w:pPr>
    </w:p>
    <w:p w:rsidR="00FD6153" w:rsidRDefault="00FD6153" w:rsidP="00F13C9E">
      <w:pPr>
        <w:pStyle w:val="af0"/>
        <w:tabs>
          <w:tab w:val="left" w:pos="-156"/>
        </w:tabs>
        <w:snapToGrid w:val="0"/>
        <w:spacing w:after="0"/>
        <w:ind w:left="0"/>
        <w:jc w:val="both"/>
        <w:rPr>
          <w:sz w:val="28"/>
          <w:szCs w:val="28"/>
        </w:rPr>
      </w:pPr>
    </w:p>
    <w:p w:rsidR="00FD6153" w:rsidRDefault="00FD6153" w:rsidP="00F13C9E">
      <w:pPr>
        <w:pStyle w:val="af0"/>
        <w:tabs>
          <w:tab w:val="left" w:pos="-156"/>
        </w:tabs>
        <w:snapToGrid w:val="0"/>
        <w:spacing w:after="0"/>
        <w:ind w:left="0"/>
        <w:jc w:val="both"/>
        <w:rPr>
          <w:sz w:val="28"/>
          <w:szCs w:val="28"/>
        </w:rPr>
      </w:pPr>
    </w:p>
    <w:p w:rsidR="00FD6153" w:rsidRDefault="00FD6153" w:rsidP="00F13C9E">
      <w:pPr>
        <w:pStyle w:val="af0"/>
        <w:tabs>
          <w:tab w:val="left" w:pos="-156"/>
        </w:tabs>
        <w:snapToGrid w:val="0"/>
        <w:spacing w:after="0"/>
        <w:ind w:left="0"/>
        <w:jc w:val="both"/>
        <w:rPr>
          <w:sz w:val="28"/>
          <w:szCs w:val="28"/>
        </w:rPr>
      </w:pPr>
    </w:p>
    <w:p w:rsidR="00FD6153" w:rsidRPr="000E06AB" w:rsidRDefault="00FD6153" w:rsidP="00F13C9E">
      <w:pPr>
        <w:pStyle w:val="af0"/>
        <w:tabs>
          <w:tab w:val="left" w:pos="-156"/>
        </w:tabs>
        <w:snapToGrid w:val="0"/>
        <w:spacing w:after="0"/>
        <w:ind w:left="0"/>
        <w:jc w:val="both"/>
        <w:rPr>
          <w:sz w:val="28"/>
          <w:szCs w:val="28"/>
        </w:rPr>
      </w:pPr>
    </w:p>
    <w:p w:rsidR="009A55C4" w:rsidRDefault="009A55C4" w:rsidP="009A55C4">
      <w:pPr>
        <w:pStyle w:val="22"/>
        <w:spacing w:line="360" w:lineRule="auto"/>
      </w:pPr>
    </w:p>
    <w:p w:rsidR="009A55C4" w:rsidRDefault="009A55C4" w:rsidP="009A55C4">
      <w:pPr>
        <w:pStyle w:val="22"/>
      </w:pPr>
    </w:p>
    <w:p w:rsidR="00570E2C" w:rsidRDefault="00570E2C" w:rsidP="009A55C4">
      <w:pPr>
        <w:pStyle w:val="22"/>
      </w:pPr>
    </w:p>
    <w:p w:rsidR="00EF1DD9" w:rsidRDefault="00EF1DD9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153" w:rsidRPr="00570E2C" w:rsidRDefault="00FD6153" w:rsidP="00FD6153">
      <w:pPr>
        <w:pStyle w:val="a8"/>
        <w:rPr>
          <w:sz w:val="16"/>
          <w:szCs w:val="16"/>
        </w:rPr>
      </w:pPr>
      <w:r w:rsidRPr="00570E2C">
        <w:rPr>
          <w:sz w:val="16"/>
          <w:szCs w:val="16"/>
        </w:rPr>
        <w:t>Муниципальное образование «Бирофельдское сельское поселение» Биробиджанского муниципального района</w:t>
      </w:r>
    </w:p>
    <w:p w:rsidR="00FD6153" w:rsidRPr="00570E2C" w:rsidRDefault="00FD6153" w:rsidP="00FD6153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Еврейской автономной области</w:t>
      </w:r>
    </w:p>
    <w:p w:rsidR="00FD6153" w:rsidRPr="00570E2C" w:rsidRDefault="00FD6153" w:rsidP="00FD6153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FD6153" w:rsidRPr="00570E2C" w:rsidRDefault="00FD6153" w:rsidP="00FD6153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АДМИНИСТРАЦИЯ  СЕЛЬСКОГО ПОСЕЛЕНИЯ</w:t>
      </w:r>
    </w:p>
    <w:p w:rsidR="00FD6153" w:rsidRPr="00570E2C" w:rsidRDefault="00FD6153" w:rsidP="00FD6153">
      <w:pPr>
        <w:rPr>
          <w:rFonts w:ascii="Times New Roman" w:hAnsi="Times New Roman"/>
          <w:sz w:val="16"/>
          <w:szCs w:val="16"/>
          <w:lang w:val="ru-RU"/>
        </w:rPr>
      </w:pPr>
    </w:p>
    <w:p w:rsidR="00FD6153" w:rsidRPr="00570E2C" w:rsidRDefault="00FD6153" w:rsidP="00FD6153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ПОСТАНОВЛЕНИЕ</w:t>
      </w:r>
    </w:p>
    <w:p w:rsidR="00FD6153" w:rsidRPr="00570E2C" w:rsidRDefault="00FD6153" w:rsidP="00FD6153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FD6153" w:rsidRPr="00570E2C" w:rsidRDefault="00FD6153" w:rsidP="00FD6153">
      <w:pPr>
        <w:tabs>
          <w:tab w:val="left" w:pos="8760"/>
        </w:tabs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07.07.2023                                                                                                        №  64</w:t>
      </w:r>
    </w:p>
    <w:p w:rsidR="00FD6153" w:rsidRPr="00570E2C" w:rsidRDefault="00FD6153" w:rsidP="00FD6153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с. Бирофельд</w:t>
      </w:r>
    </w:p>
    <w:p w:rsidR="00FD6153" w:rsidRPr="00570E2C" w:rsidRDefault="00FD6153" w:rsidP="00FD6153">
      <w:pPr>
        <w:rPr>
          <w:rFonts w:ascii="Times New Roman" w:hAnsi="Times New Roman"/>
          <w:sz w:val="16"/>
          <w:szCs w:val="16"/>
          <w:lang w:val="ru-RU"/>
        </w:rPr>
      </w:pPr>
    </w:p>
    <w:p w:rsidR="00FD6153" w:rsidRPr="00570E2C" w:rsidRDefault="00FD6153" w:rsidP="00FD6153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1 полугодие  2023 года</w:t>
      </w:r>
    </w:p>
    <w:p w:rsidR="00FD6153" w:rsidRPr="00570E2C" w:rsidRDefault="00FD6153" w:rsidP="00FD6153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FD6153" w:rsidRPr="00570E2C" w:rsidRDefault="00FD6153" w:rsidP="00FD6153">
      <w:pPr>
        <w:ind w:firstLine="72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В соответствии со ст. 264.2 Бюджетного кодекса Российской Федерации </w:t>
      </w:r>
    </w:p>
    <w:p w:rsidR="00FD6153" w:rsidRPr="00570E2C" w:rsidRDefault="00FD6153" w:rsidP="00FD6153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FD6153" w:rsidRPr="00570E2C" w:rsidRDefault="00FD6153" w:rsidP="00FD6153">
      <w:pPr>
        <w:spacing w:line="360" w:lineRule="auto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ПОСТАНОВЛЯЕТ:</w:t>
      </w:r>
    </w:p>
    <w:p w:rsidR="00FD6153" w:rsidRPr="00570E2C" w:rsidRDefault="00FD6153" w:rsidP="00FD6153">
      <w:pPr>
        <w:spacing w:line="276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          1. Утвердить отчет об исполнении бюджета Бирофельдского сельского поселения Биробиджанского муниципального района Еврейской автономной области за  1 полугодие 2023 года.</w:t>
      </w:r>
    </w:p>
    <w:p w:rsidR="00FD6153" w:rsidRPr="00570E2C" w:rsidRDefault="00FD6153" w:rsidP="00FD6153">
      <w:pPr>
        <w:pStyle w:val="22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         2. Ведущему специалисту 2 разряда, главному бухгалтеру администрации Бирофельдского сельского поселения (Козулина С. В.) направить отчет об исполнении бюджета Бирофельдского сельского поселения Биробиджанского муниципального района Еврейской автономной области за 1 полугодие 2023 года в Собрание депутатов Бирофельдского сельского поселения.</w:t>
      </w:r>
    </w:p>
    <w:p w:rsidR="00FD6153" w:rsidRPr="00570E2C" w:rsidRDefault="00FD6153" w:rsidP="00FD61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3. 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 w:rsidR="00FD6153" w:rsidRPr="00570E2C" w:rsidRDefault="00FD6153" w:rsidP="00FD61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4. Разместить настоящее постановление на официальном сайте администрации  муниципального образования «Бирофельдское сельское поселение» Биробиджанского муниципального района Еврейской автономной области:// </w:t>
      </w:r>
      <w:hyperlink r:id="rId8" w:history="1">
        <w:r w:rsidRPr="00570E2C">
          <w:rPr>
            <w:rStyle w:val="a4"/>
            <w:rFonts w:ascii="Times New Roman" w:hAnsi="Times New Roman"/>
            <w:sz w:val="16"/>
            <w:szCs w:val="16"/>
          </w:rPr>
          <w:t>http</w:t>
        </w:r>
        <w:r w:rsidRPr="00570E2C">
          <w:rPr>
            <w:rStyle w:val="a4"/>
            <w:rFonts w:ascii="Times New Roman" w:hAnsi="Times New Roman"/>
            <w:sz w:val="16"/>
            <w:szCs w:val="16"/>
            <w:lang w:val="ru-RU"/>
          </w:rPr>
          <w:t>://</w:t>
        </w:r>
        <w:r w:rsidRPr="00570E2C">
          <w:rPr>
            <w:rStyle w:val="a4"/>
            <w:rFonts w:ascii="Times New Roman" w:hAnsi="Times New Roman"/>
            <w:sz w:val="16"/>
            <w:szCs w:val="16"/>
          </w:rPr>
          <w:t>birofeld</w:t>
        </w:r>
        <w:r w:rsidRPr="00570E2C">
          <w:rPr>
            <w:rStyle w:val="a4"/>
            <w:rFonts w:ascii="Times New Roman" w:hAnsi="Times New Roman"/>
            <w:sz w:val="16"/>
            <w:szCs w:val="16"/>
            <w:lang w:val="ru-RU"/>
          </w:rPr>
          <w:t>.</w:t>
        </w:r>
        <w:r w:rsidRPr="00570E2C">
          <w:rPr>
            <w:rStyle w:val="a4"/>
            <w:rFonts w:ascii="Times New Roman" w:hAnsi="Times New Roman"/>
            <w:sz w:val="16"/>
            <w:szCs w:val="16"/>
          </w:rPr>
          <w:t>ru</w:t>
        </w:r>
        <w:r w:rsidRPr="00570E2C">
          <w:rPr>
            <w:rStyle w:val="a4"/>
            <w:rFonts w:ascii="Times New Roman" w:hAnsi="Times New Roman"/>
            <w:sz w:val="16"/>
            <w:szCs w:val="16"/>
            <w:lang w:val="ru-RU"/>
          </w:rPr>
          <w:t>/</w:t>
        </w:r>
      </w:hyperlink>
      <w:r w:rsidRPr="00570E2C">
        <w:rPr>
          <w:rFonts w:ascii="Times New Roman" w:hAnsi="Times New Roman"/>
          <w:sz w:val="16"/>
          <w:szCs w:val="16"/>
          <w:lang w:val="ru-RU"/>
        </w:rPr>
        <w:t>.</w:t>
      </w:r>
    </w:p>
    <w:p w:rsidR="00FD6153" w:rsidRPr="00570E2C" w:rsidRDefault="00FD6153" w:rsidP="00FD6153">
      <w:pPr>
        <w:pStyle w:val="22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       5.  Настоящее постановление вступает в силу после дня его официального опубликования.     </w:t>
      </w:r>
    </w:p>
    <w:p w:rsidR="00FD6153" w:rsidRPr="00570E2C" w:rsidRDefault="00FD6153" w:rsidP="00FD6153">
      <w:pPr>
        <w:pStyle w:val="22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FD6153" w:rsidRPr="00570E2C" w:rsidRDefault="00FD6153" w:rsidP="00FD6153">
      <w:pPr>
        <w:pStyle w:val="22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>Заместитель сельского поселения                                               К.А.Лойко</w:t>
      </w:r>
    </w:p>
    <w:p w:rsidR="00FD6153" w:rsidRPr="00570E2C" w:rsidRDefault="00FD6153" w:rsidP="00570E2C">
      <w:pPr>
        <w:pStyle w:val="22"/>
        <w:spacing w:after="0"/>
        <w:rPr>
          <w:rFonts w:ascii="Times New Roman" w:hAnsi="Times New Roman" w:cs="Times New Roman"/>
          <w:sz w:val="16"/>
          <w:szCs w:val="16"/>
        </w:rPr>
      </w:pPr>
    </w:p>
    <w:p w:rsidR="00FD6153" w:rsidRPr="00570E2C" w:rsidRDefault="00FD6153" w:rsidP="00570E2C">
      <w:pPr>
        <w:pStyle w:val="22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                                          УТВЕРЖДЕН: </w:t>
      </w:r>
    </w:p>
    <w:p w:rsidR="00FD6153" w:rsidRPr="00570E2C" w:rsidRDefault="00FD6153" w:rsidP="00570E2C">
      <w:pPr>
        <w:pStyle w:val="22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сельского поселения        </w:t>
      </w:r>
    </w:p>
    <w:p w:rsidR="00FD6153" w:rsidRPr="00570E2C" w:rsidRDefault="00FD6153" w:rsidP="00570E2C">
      <w:pPr>
        <w:pStyle w:val="22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                         от   07.07. 2023г  № 64   </w:t>
      </w:r>
    </w:p>
    <w:p w:rsidR="00FD6153" w:rsidRPr="00570E2C" w:rsidRDefault="00FD6153" w:rsidP="00FD6153">
      <w:pPr>
        <w:pStyle w:val="22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>Отчет об исполнении бюджета Бирофельдского сельского поселения Биробиджанского муниципального района Еврейской автономной области       за 1 полугодие 2023 года</w:t>
      </w:r>
    </w:p>
    <w:p w:rsidR="00570E2C" w:rsidRDefault="00FD6153" w:rsidP="00570E2C">
      <w:pPr>
        <w:pStyle w:val="22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>ДОХОДЫ</w:t>
      </w:r>
    </w:p>
    <w:p w:rsidR="00FD6153" w:rsidRPr="00570E2C" w:rsidRDefault="00FD6153" w:rsidP="00570E2C">
      <w:pPr>
        <w:pStyle w:val="22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>(руб.)</w:t>
      </w:r>
    </w:p>
    <w:tbl>
      <w:tblPr>
        <w:tblW w:w="14620" w:type="dxa"/>
        <w:tblInd w:w="89" w:type="dxa"/>
        <w:tblLook w:val="04A0"/>
      </w:tblPr>
      <w:tblGrid>
        <w:gridCol w:w="2854"/>
        <w:gridCol w:w="7762"/>
        <w:gridCol w:w="1452"/>
        <w:gridCol w:w="1276"/>
        <w:gridCol w:w="1276"/>
      </w:tblGrid>
      <w:tr w:rsidR="00FD6153" w:rsidRPr="00570E2C" w:rsidTr="00FD6153">
        <w:trPr>
          <w:trHeight w:val="2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КБК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кода поступлений в бюджет, группы, подгруппы, статьи, подстатьи, элемента программы (подпрограммы), кода экономической классификации доходов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Утвержденная бюджетная роспись на 1 полугодие 2023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Исполнение за   1 полугодие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Процент исполнения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848388,24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1185913,65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139,78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728754,18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132,50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Налог на доходы физических лиц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728754,18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132,50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182 1 01 02010 01 0000 110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639136,34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116,21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Налог на доходы физических лиц с доходов, полученных физическими лицами в соответствии со статьей 228 </w:t>
            </w: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-55,27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#ДЕЛ/0!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182 1 01 02040 01 0000 110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89673,11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#ДЕЛ/0!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154788,24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280364,56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181,13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Налог на имущество физических лиц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90788,24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91868,27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101,19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Налог на имущество физических лиц, взимаемый  по ставкам,  применяемым  к объектам налогообложения, расположенным в границах сельских поселений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90788,24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91868,27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101,19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64000,00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188496,29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294,53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000 1 06 06030 00 0000 110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64000,00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192189,00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300,30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182 1 06 06033 10 0000 110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192189,00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300,30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000 1 06 06040 00 0000 110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Земельный налог с физических лиц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-3692,71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#ДЕЛ/0!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182 1 06 06043 10 0000 110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-3692,71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#ДЕЛ/0!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000 111 00000 00 0000 000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154824,91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119,10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000 111 09000 00 0000 120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154824,91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119,10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000  111 05020 00 0000 120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615 111 05025 10 0000 120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000 111 09040 00 0000 120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74824,91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149,65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615 111 09045 10 0000 120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74824,91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149,65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21970,00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161,54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000 113 01000 00 0000 130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Доходы от оказания платных услуг (работ)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21970,00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161,54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000 113 01990 00 0000 130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21970,00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161,54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000 113 01995 10 0000 130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21970,00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161,54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1865,00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3110,00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166,76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615 113 01995 10 0000 130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1865,00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166,76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Муниципальное казенное учреждение "Поселенческий Дом культуры с.Бирофельд" муниципального образования "Бирофельдское сельское поселение"  Биробиджанского муниципального района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11735,00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18860,00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160,72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615 113 01995 10 0000 130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18860,00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160,72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000 200 00000 00 0000 000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7282948,96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7287817,83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100,07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000 202 00000 00 0000 000</w:t>
            </w: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7282948,96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7287817,83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100,07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000 202 10000 00 0000 150</w:t>
            </w: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7230211,50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7235080,37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100,07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000 202 15001 00 0000 150</w:t>
            </w: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4687350,00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4687350,00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615 202 15001 10 0000 150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4687350,00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4687350,00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1520848,00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1520848,00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615 2 02 15002 10 0000 150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1520848,00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1520848,00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000 2 02 15009 10 0000 150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942100,00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942100,00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615 2 02 15009 10 0000 150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942100,00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942100,00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000 202 16001 00 0000 150</w:t>
            </w: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Дотации на выравнивание бюджетной обеспеченности из бюджетов муниципальных районов, городских </w:t>
            </w: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округов с внутригородским делением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29213,50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34082,37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116,67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615 202 16001 10 0000 150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29213,50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34082,37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116,67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000 2 02 19999 10 0000 150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Прочие дотации бюджетам сельских поселений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615 2 02 19999 10 0000 150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Прочие дотации бюджетам сельских поселений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000 202 30000 00 0000 150</w:t>
            </w: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52737,46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52737,46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000 202 35118 00 0000 150</w:t>
            </w: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52737,46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52737,46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615 202 35118 10 0000 150</w:t>
            </w: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52737,46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52737,46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trHeight w:val="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8131337,20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8473731,48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104,21</w:t>
            </w:r>
          </w:p>
        </w:tc>
      </w:tr>
    </w:tbl>
    <w:p w:rsidR="00FD6153" w:rsidRPr="00570E2C" w:rsidRDefault="00FD6153" w:rsidP="00FD6153">
      <w:pPr>
        <w:pStyle w:val="22"/>
        <w:spacing w:after="0"/>
        <w:rPr>
          <w:rFonts w:ascii="Times New Roman" w:hAnsi="Times New Roman" w:cs="Times New Roman"/>
          <w:sz w:val="16"/>
          <w:szCs w:val="16"/>
        </w:rPr>
      </w:pPr>
    </w:p>
    <w:p w:rsidR="00FD6153" w:rsidRPr="00570E2C" w:rsidRDefault="00FD6153" w:rsidP="00570E2C">
      <w:pPr>
        <w:pStyle w:val="22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570E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570E2C">
        <w:rPr>
          <w:rFonts w:ascii="Times New Roman" w:hAnsi="Times New Roman" w:cs="Times New Roman"/>
          <w:sz w:val="16"/>
          <w:szCs w:val="16"/>
        </w:rPr>
        <w:t xml:space="preserve">   УТВЕРЖДЕН   </w:t>
      </w:r>
    </w:p>
    <w:p w:rsidR="00FD6153" w:rsidRPr="00570E2C" w:rsidRDefault="00FD6153" w:rsidP="00570E2C">
      <w:pPr>
        <w:pStyle w:val="22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постановлением администрации сельского поселения </w:t>
      </w:r>
    </w:p>
    <w:p w:rsidR="00FD6153" w:rsidRDefault="00FD6153" w:rsidP="00570E2C">
      <w:pPr>
        <w:pStyle w:val="22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от 07.07.2023  №  64</w:t>
      </w:r>
    </w:p>
    <w:p w:rsidR="00570E2C" w:rsidRPr="00570E2C" w:rsidRDefault="00570E2C" w:rsidP="00570E2C">
      <w:pPr>
        <w:pStyle w:val="22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70E2C" w:rsidRPr="00570E2C" w:rsidRDefault="00FD6153" w:rsidP="00570E2C">
      <w:pPr>
        <w:pStyle w:val="22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>Отчет об исполнении бюджета Бирофельдского сельского поселения Биробиджанского муниципального района     Еврейской автономной области за 1 полугодие 2023 года</w:t>
      </w:r>
    </w:p>
    <w:p w:rsidR="00FD6153" w:rsidRPr="00570E2C" w:rsidRDefault="00FD6153" w:rsidP="00570E2C">
      <w:pPr>
        <w:pStyle w:val="22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>Расходы по ведомственной структуры расходов бюджета Бирофельдского сельского поселения   Биробиджанского      муниципального района Еврейской автономной области  за 1 полугодие 2023 года</w:t>
      </w:r>
    </w:p>
    <w:p w:rsidR="00FD6153" w:rsidRPr="00570E2C" w:rsidRDefault="00FD6153" w:rsidP="00FD6153">
      <w:pPr>
        <w:pStyle w:val="22"/>
        <w:jc w:val="right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>(руб.)</w:t>
      </w:r>
    </w:p>
    <w:tbl>
      <w:tblPr>
        <w:tblW w:w="14979" w:type="dxa"/>
        <w:tblInd w:w="-34" w:type="dxa"/>
        <w:tblLayout w:type="fixed"/>
        <w:tblLook w:val="04A0"/>
      </w:tblPr>
      <w:tblGrid>
        <w:gridCol w:w="5671"/>
        <w:gridCol w:w="850"/>
        <w:gridCol w:w="1276"/>
        <w:gridCol w:w="1276"/>
        <w:gridCol w:w="1417"/>
        <w:gridCol w:w="1418"/>
        <w:gridCol w:w="1417"/>
        <w:gridCol w:w="1418"/>
        <w:gridCol w:w="236"/>
      </w:tblGrid>
      <w:tr w:rsidR="00FD6153" w:rsidRPr="00570E2C" w:rsidTr="00FD6153">
        <w:trPr>
          <w:trHeight w:val="15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Утверждена бюджетная роспись на 1 полугодие  2023 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D6153" w:rsidRPr="00570E2C" w:rsidTr="00FD6153">
        <w:trPr>
          <w:gridAfter w:val="1"/>
          <w:wAfter w:w="236" w:type="dxa"/>
          <w:trHeight w:val="153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РЗ,ПР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Исполнено за  1 полугодие  2023 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Процент исполнения</w:t>
            </w:r>
          </w:p>
        </w:tc>
      </w:tr>
      <w:tr w:rsidR="00FD6153" w:rsidRPr="00570E2C" w:rsidTr="00FD6153">
        <w:trPr>
          <w:gridAfter w:val="1"/>
          <w:wAfter w:w="236" w:type="dxa"/>
          <w:trHeight w:val="5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00 0 00  00000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7 379 650,55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7 379 650,55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2 372 976,62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2 372 976,62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2 296 995,78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2 296 995,78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2 296 995,78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2 296 995,78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2 296 995,78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2 296 995,78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1 688 240,48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1 688 240,48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1 688 240,48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1 688 240,48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1 688 240,48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1688240,48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608 755,30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608 755,30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608 255,30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608 255,30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608 255,30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608255,3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75 980,84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75 980,84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72 980,84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72 980,84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72 980,84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72 980,84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72 980,84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72 980,84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39 128,00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39 128,00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39 128,00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39128,00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33 852,84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33 852,84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29 481,84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29 481,84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4 371,00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4371,00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52737,46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128 505,00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128 505,00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«Пожарная безопасность на территории МО "Бирофельдское сельское поселение» на 2019-2023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"Проведение мероприятий по ограничению доступа огня к </w:t>
            </w: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жилой части Бирофельдского сельского поселения"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02 0 02 00000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128505,00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128505,00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по ограничению доступа огня к жилой части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264 697,61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264 697,61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56 953,09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56 953,09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56 953,09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56 953,09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73 3 00 00000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56 953,09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56 953,09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Содержание муниципального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5 610,00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5 610,00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5 610,00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73 3 00 40834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51343,09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51343,09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73 3 00 40834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51 343,09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51 343,09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73 3 00 40834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51 343,09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51 343,09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207 744,52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207 744,52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207 744,52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207 744,52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12 779,32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12 779,32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Совершенствование системы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12 779,32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12 779,32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12 779,32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12 779,32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12 779,32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12779,32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Мероприятие "Организация и содержание мест захоронений"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58 777,40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58 777,40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58 777,40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58 777,40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58 777,40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58 777,40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58 777,40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58777,40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136 187,80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136 187,80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136 187,80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136 187,80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136 187,80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136 187,80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136 187,80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136187,8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4 482 287,26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4 482 287,26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4 482 287,26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4 482 287,26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4 482 287,26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4 482 287,26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644 521,32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644 521,32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644 521,32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644 521,32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377 252,19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377 252,19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377 252,19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377 252,19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267 269,13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267 269,13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267 269,13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267 269,13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3 837 185,94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3 837 185,94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3 837 185,94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3 837 185,94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1 852 957,39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1 852 957,39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1 852 957,39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1 852 957,39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1 978 117,55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1 978 117,55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1 978 117,55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1 978 117,55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6 111,00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6 111,00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6 111,00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6 111,00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"Мероприятия в сфере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56 774,20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56 774,20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56 774,20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56 774,20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56 774,20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56 774,20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56 774,20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56 774,20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Пенсия за выслугу лет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56 774,20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56 774,20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56 774,20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56 774,20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56 774,20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56774,20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4 482,40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4 482,40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Физическая 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4 482,40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4 482,40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Мероприятие "Физкультурно-спортивные мероприятия"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17 190,00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17 190,00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ind w:left="-37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Мемежбюджетные трансферты бюджетам муниципальных районов из бюджетов сельских поселений на осуществление части полномочий по решению вопросов </w:t>
            </w: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17190,00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FD6153">
        <w:trPr>
          <w:gridAfter w:val="1"/>
          <w:wAfter w:w="236" w:type="dxa"/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7 379 650,55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7 379 650,55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</w:tbl>
    <w:p w:rsidR="00FD6153" w:rsidRPr="00570E2C" w:rsidRDefault="00FD6153" w:rsidP="00FD6153">
      <w:pPr>
        <w:pStyle w:val="22"/>
        <w:jc w:val="right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</w:p>
    <w:p w:rsidR="00FD6153" w:rsidRPr="00570E2C" w:rsidRDefault="00FD6153" w:rsidP="00570E2C">
      <w:pPr>
        <w:pStyle w:val="22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570E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570E2C">
        <w:rPr>
          <w:rFonts w:ascii="Times New Roman" w:hAnsi="Times New Roman" w:cs="Times New Roman"/>
          <w:sz w:val="16"/>
          <w:szCs w:val="16"/>
        </w:rPr>
        <w:t xml:space="preserve">      УТВЕРЖДЕН                                                                                                                                                                                                                               постановлением администрации сельского поселения      от  07.07.2023г № 64</w:t>
      </w:r>
    </w:p>
    <w:p w:rsidR="00FD6153" w:rsidRPr="00570E2C" w:rsidRDefault="00FD6153" w:rsidP="00570E2C">
      <w:pPr>
        <w:pStyle w:val="22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>Отчет об исполнении бюджета Бирофельдского сельского поселения Биробиджанского муниципального района Еврейской автономной области за 1 полугодие 2023 года</w:t>
      </w:r>
    </w:p>
    <w:p w:rsidR="00FD6153" w:rsidRPr="00570E2C" w:rsidRDefault="00FD6153" w:rsidP="00570E2C">
      <w:pPr>
        <w:pStyle w:val="22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>Расходы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за 1 полугодие 2023 года</w:t>
      </w:r>
    </w:p>
    <w:p w:rsidR="00FD6153" w:rsidRPr="00570E2C" w:rsidRDefault="00FD6153" w:rsidP="00FD6153">
      <w:pPr>
        <w:pStyle w:val="22"/>
        <w:jc w:val="right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>(руб.)</w:t>
      </w:r>
    </w:p>
    <w:tbl>
      <w:tblPr>
        <w:tblW w:w="1476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0"/>
        <w:gridCol w:w="1417"/>
        <w:gridCol w:w="1418"/>
        <w:gridCol w:w="1276"/>
        <w:gridCol w:w="1417"/>
        <w:gridCol w:w="1402"/>
        <w:gridCol w:w="1291"/>
      </w:tblGrid>
      <w:tr w:rsidR="00FD6153" w:rsidRPr="00570E2C" w:rsidTr="00FD6153">
        <w:trPr>
          <w:trHeight w:val="683"/>
        </w:trPr>
        <w:tc>
          <w:tcPr>
            <w:tcW w:w="65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Утверждена бюджетная роспись на 1 полугодие 2023 г</w:t>
            </w:r>
          </w:p>
        </w:tc>
        <w:tc>
          <w:tcPr>
            <w:tcW w:w="14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Исполнено за      1 полугодие 2023г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Процент исполнения</w:t>
            </w:r>
          </w:p>
        </w:tc>
      </w:tr>
      <w:tr w:rsidR="00FD6153" w:rsidRPr="00570E2C" w:rsidTr="00FD6153">
        <w:trPr>
          <w:trHeight w:val="915"/>
        </w:trPr>
        <w:tc>
          <w:tcPr>
            <w:tcW w:w="6540" w:type="dxa"/>
            <w:vMerge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РЗ, ПР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7" w:type="dxa"/>
            <w:vMerge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D6153" w:rsidRPr="00570E2C" w:rsidTr="00FD6153">
        <w:trPr>
          <w:trHeight w:val="390"/>
        </w:trPr>
        <w:tc>
          <w:tcPr>
            <w:tcW w:w="6540" w:type="dxa"/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01.00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2 372 976,62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22372976,62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ind w:right="4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2 296 995,78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2 296 995,78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2 296 995,78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2 296 995,78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2 296 995,78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2 296 995,78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1 688 240,48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1 688 240,48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1 688 240,48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1 688 240,48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1 688 240,48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1688240,48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608 755,30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608 755,30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608 255,30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608 255,30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608 255,30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608255,3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75 980,84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75 980,84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72 980,84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72 980,84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72 980,84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72 980,84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72 980,84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72 980,84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39 128,00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39 128,00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39 128,00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39128,00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33 852,84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33 852,84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29 481,84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29 481,84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4 371,00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4371,00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02.00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52737,46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03.00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128 505,00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128 505,00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«Пожарная безопасность на территории МО "Бирофельдское сельское поселение» на 2019-2023 годы"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02 0 00 00000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02 0 02 00000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по ограничению доступа огня к жилой части сельского поселения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02 0 02 70000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02 0 02 70000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02 0 02 70000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264 697,61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264 697,61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56 953,09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56 953,09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56 953,09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56 953,09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56 953,09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56 953,09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Содержание муниципального жилья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5 610,00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5 610,00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5 610,00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5 610,00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5 610,00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5 610,00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51 343,09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51 343,09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51 343,09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51 343,09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51 343,09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51 343,09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207 744,52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207 744,52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207 744,52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207 744,52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12 779,32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12 779,32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Совершенствование системы уличного освещения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12 779,32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12 779,32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12 779,32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12 779,32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12 779,32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12779,32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Мероприятие "Организация и содержание мест захоронений"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58 777,40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58 777,40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58 777,40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58 777,40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58 777,40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58 777,40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58 777,40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58777,40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136 187,80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136 187,80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136 187,80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136 187,80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136 187,80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136 187,80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136 187,80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136187,80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08.00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4 482 287,26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4 482 287,26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4 482 287,26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4 482 287,26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4 482 287,26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4 482 287,26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644 521,32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644 521,32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644 521,32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644 521,32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377 252,19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377 252,19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377 252,19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377 252,19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267 269,13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267 269,13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267 269,13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267 269,13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3 837 185,94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3 837 185,94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3 837 185,94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3837185,94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1 852 957,39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1 852 957,39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1 852 957,39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1 852 957,39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1 978 117,55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1 978 117,55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1 978 117,55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1 978 117,55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6 111,00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6 111,00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6 111,00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6 111,00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"Мероприятия в сфере культуры"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10.00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56 774,20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56 774,20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56 774,20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56 774,20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56 774,20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56 774,20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56 774,20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56 774,20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Доплаты к пенсиям муниципальным служащим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56 774,20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56 774,20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56 774,20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56 774,20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56 774,20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56774,20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11.00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4 482,40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4 482,40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Мероприятие "Физкультурно-спортивные мероприятия"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14.00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17 190,00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17 190,00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17 190,00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17 190,00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17 190,00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17 190,00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17 190,00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17 190,00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17190,00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6540" w:type="dxa"/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Всего расходов: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7 379 650,55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7 379 650,55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</w:tr>
    </w:tbl>
    <w:p w:rsidR="00FD6153" w:rsidRPr="00570E2C" w:rsidRDefault="00FD6153" w:rsidP="00C12750">
      <w:pPr>
        <w:pStyle w:val="22"/>
        <w:rPr>
          <w:rFonts w:ascii="Times New Roman" w:hAnsi="Times New Roman" w:cs="Times New Roman"/>
          <w:sz w:val="16"/>
          <w:szCs w:val="16"/>
        </w:rPr>
      </w:pPr>
    </w:p>
    <w:p w:rsidR="00FD6153" w:rsidRPr="00570E2C" w:rsidRDefault="00FD6153" w:rsidP="00FD6153">
      <w:pPr>
        <w:pStyle w:val="22"/>
        <w:jc w:val="right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C127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70E2C">
        <w:rPr>
          <w:rFonts w:ascii="Times New Roman" w:hAnsi="Times New Roman" w:cs="Times New Roman"/>
          <w:sz w:val="16"/>
          <w:szCs w:val="16"/>
        </w:rPr>
        <w:t xml:space="preserve">   УТВЕРЖДЕН                                                            постановлением администрации сельского поселения от  07.07. .2023 г № 64   </w:t>
      </w:r>
    </w:p>
    <w:p w:rsidR="00FD6153" w:rsidRPr="00570E2C" w:rsidRDefault="00FD6153" w:rsidP="00FD6153">
      <w:pPr>
        <w:pStyle w:val="22"/>
        <w:jc w:val="right"/>
        <w:rPr>
          <w:rFonts w:ascii="Times New Roman" w:hAnsi="Times New Roman" w:cs="Times New Roman"/>
          <w:sz w:val="16"/>
          <w:szCs w:val="16"/>
        </w:rPr>
      </w:pPr>
    </w:p>
    <w:p w:rsidR="00FD6153" w:rsidRPr="00570E2C" w:rsidRDefault="00FD6153" w:rsidP="00C12750">
      <w:pPr>
        <w:pStyle w:val="22"/>
        <w:jc w:val="center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>Отчет об исполнении бюджета Бирофельдского сельского поселения Биробиджанского муниципального района Еврейской автономной области за 1 полугодие 2023 года</w:t>
      </w:r>
    </w:p>
    <w:p w:rsidR="00FD6153" w:rsidRPr="00570E2C" w:rsidRDefault="00FD6153" w:rsidP="00C12750">
      <w:pPr>
        <w:pStyle w:val="22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>Расходы по  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за 1 полугодие 2023 года</w:t>
      </w:r>
    </w:p>
    <w:p w:rsidR="00FD6153" w:rsidRPr="00570E2C" w:rsidRDefault="00FD6153" w:rsidP="00FD6153">
      <w:pPr>
        <w:pStyle w:val="22"/>
        <w:jc w:val="right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>(руб.)</w:t>
      </w:r>
    </w:p>
    <w:tbl>
      <w:tblPr>
        <w:tblW w:w="14478" w:type="dxa"/>
        <w:tblInd w:w="89" w:type="dxa"/>
        <w:tblLayout w:type="fixed"/>
        <w:tblLook w:val="04A0"/>
      </w:tblPr>
      <w:tblGrid>
        <w:gridCol w:w="8241"/>
        <w:gridCol w:w="1417"/>
        <w:gridCol w:w="993"/>
        <w:gridCol w:w="1417"/>
        <w:gridCol w:w="1418"/>
        <w:gridCol w:w="992"/>
      </w:tblGrid>
      <w:tr w:rsidR="00FD6153" w:rsidRPr="00570E2C" w:rsidTr="008F3897">
        <w:trPr>
          <w:trHeight w:val="20"/>
        </w:trPr>
        <w:tc>
          <w:tcPr>
            <w:tcW w:w="8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Утверждена бюджетная роспись на 1 полугодие 2023 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Исполнено за      1 полугодие 2023 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Процент исполнения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«Пожарная безопасность на территории МО "Бирофельдское сельское поселение» на 2019-2023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02 0 02 00000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128505,00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128505,00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по ограничению доступа огня к жилой части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128 505,00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148 967,12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148 967,12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12 779,32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12 779,32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Совершенствование системы уличного освещения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12 779,32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12 779,32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12 779,32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12 779,32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12 779,32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12779,32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Мероприятие "Организация и содержание мест захоронений"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58 777,40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58 777,40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58 777,40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58 777,40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58 777,40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58 777,40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58 777,40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58777,40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136 187,80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136 187,80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136 187,80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136 187,80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136 187,80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136 187,80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136 187,80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136187,8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4 482 287,26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4 482 287,26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644 521,32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644 521,32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644 521,32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644 521,32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377 252,19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377 252,19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377 252,19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377 252,19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267 269,13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267 269,13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267 269,13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267 269,13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3 837 185,94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3 837 185,94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казеных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3 837 185,94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3 837 185,94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1 852 957,39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1 852 957,39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1 852 957,39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1 852 957,39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1 978 117,55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1 978 117,55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1 978 117,55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1 978 117,55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6 111,00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6 111,00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6 111,00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"Мероприятия в сфере культуры"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Мероприятие "Физкультурно-спортивные мероприятия"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Муниципальная программа «Профилактика преступлений и иных правонарушений на территории Бирофельдского </w:t>
            </w: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сельского поселения на 2021-2025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09 0 00 00000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2 553 631,37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2 553 631,37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2 296 995,78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2 296 995,78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1 688 240,48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1 688 240,48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1 688 240,48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1 688 240,48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1 688 240,48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1688240,48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608 755,30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608 755,30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608 255,30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608 255,30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608 255,30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608255,3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52 737,46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52737,46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203 898,13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203 898,13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72 980,84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72 980,84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39 128,00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39 128,00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39 128,00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39128,00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33 852,84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33 852,84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29 481,84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29 481,84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4 371,00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4371,00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Доплаты к пенсиям муниципальным служащим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56 774,20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56 774,20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56 774,20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56 774,20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56 774,20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56774,20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Содержание муниципального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5 610,00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5 610,00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51 343,09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51 343,09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51 343,09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51 343,09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51 343,09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51 343,09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17190,00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153" w:rsidRPr="00570E2C" w:rsidTr="008F3897">
        <w:trPr>
          <w:trHeight w:val="2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7 379 650,55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7 379 650,55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</w:tbl>
    <w:p w:rsidR="00FD6153" w:rsidRPr="00570E2C" w:rsidRDefault="00FD6153" w:rsidP="00FD6153">
      <w:pPr>
        <w:pStyle w:val="22"/>
        <w:jc w:val="right"/>
        <w:rPr>
          <w:rFonts w:ascii="Times New Roman" w:hAnsi="Times New Roman" w:cs="Times New Roman"/>
          <w:sz w:val="16"/>
          <w:szCs w:val="16"/>
        </w:rPr>
      </w:pPr>
    </w:p>
    <w:p w:rsidR="00FD6153" w:rsidRPr="00570E2C" w:rsidRDefault="00FD6153" w:rsidP="00FD6153">
      <w:pPr>
        <w:pStyle w:val="22"/>
        <w:jc w:val="right"/>
        <w:rPr>
          <w:rFonts w:ascii="Times New Roman" w:hAnsi="Times New Roman" w:cs="Times New Roman"/>
          <w:sz w:val="16"/>
          <w:szCs w:val="16"/>
        </w:rPr>
      </w:pPr>
    </w:p>
    <w:p w:rsidR="00FD6153" w:rsidRPr="00570E2C" w:rsidRDefault="00FD6153" w:rsidP="00FD6153">
      <w:pPr>
        <w:pStyle w:val="22"/>
        <w:jc w:val="right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УТВЕРЖДЕН                                        постановлением администрации сельского поселения   от 07.07. 2023г    №  64</w:t>
      </w:r>
    </w:p>
    <w:tbl>
      <w:tblPr>
        <w:tblW w:w="14478" w:type="dxa"/>
        <w:tblInd w:w="89" w:type="dxa"/>
        <w:tblLook w:val="04A0"/>
      </w:tblPr>
      <w:tblGrid>
        <w:gridCol w:w="4839"/>
        <w:gridCol w:w="5103"/>
        <w:gridCol w:w="1276"/>
        <w:gridCol w:w="708"/>
        <w:gridCol w:w="567"/>
        <w:gridCol w:w="1985"/>
      </w:tblGrid>
      <w:tr w:rsidR="00FD6153" w:rsidRPr="00570E2C" w:rsidTr="008F3897">
        <w:trPr>
          <w:trHeight w:val="1155"/>
        </w:trPr>
        <w:tc>
          <w:tcPr>
            <w:tcW w:w="14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 xml:space="preserve">Источники финансирования дефицита бюджета Бирофельдского сельского поселения  Биробиджанского муниципального района Еврейской автономной области  по кодам групп, подгрупп, статей, видов источников финансирования дефицитов бюджета за 1 полугодие 2023 года </w:t>
            </w:r>
          </w:p>
          <w:p w:rsidR="00FD6153" w:rsidRPr="00570E2C" w:rsidRDefault="00FD6153" w:rsidP="00B54B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FD6153" w:rsidRPr="00570E2C" w:rsidTr="009C092D">
        <w:trPr>
          <w:trHeight w:val="6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Код источника финансирования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Утверждено бюджетом сельского поселения на   1полугодие 2023 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Исполнено бюджетом сельского поселения за 1 полугодие 2023 г</w:t>
            </w:r>
          </w:p>
        </w:tc>
      </w:tr>
      <w:tr w:rsidR="00FD6153" w:rsidRPr="00570E2C" w:rsidTr="008F3897">
        <w:trPr>
          <w:trHeight w:val="30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FD6153" w:rsidRPr="00570E2C" w:rsidTr="006648AA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615 01 00 0000 00 0000 000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-751686,65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-1094080,93</w:t>
            </w:r>
          </w:p>
        </w:tc>
      </w:tr>
      <w:tr w:rsidR="00FD6153" w:rsidRPr="00570E2C" w:rsidTr="006648AA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615 01 05 0000 00 0000 000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-751686,65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-1094080,93</w:t>
            </w:r>
          </w:p>
        </w:tc>
      </w:tr>
      <w:tr w:rsidR="00FD6153" w:rsidRPr="00570E2C" w:rsidTr="006648AA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615 01 05 0200 00 0000 500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Увеличение прочих остатков  средств бюджетов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-8131337,20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-8473731,48</w:t>
            </w:r>
          </w:p>
        </w:tc>
      </w:tr>
      <w:tr w:rsidR="00FD6153" w:rsidRPr="00570E2C" w:rsidTr="006648AA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615 01 05 0201 00 0000 510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-8131337,20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-8473731,48</w:t>
            </w:r>
          </w:p>
        </w:tc>
      </w:tr>
      <w:tr w:rsidR="00FD6153" w:rsidRPr="00570E2C" w:rsidTr="006648AA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615 01 05 0201 10 0000 510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-8131337,20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-8473731,48</w:t>
            </w:r>
          </w:p>
        </w:tc>
      </w:tr>
      <w:tr w:rsidR="00FD6153" w:rsidRPr="00570E2C" w:rsidTr="006648AA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615 01 05 0200 00 0000 600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Уменьшение прочих  остатков   средств бюджетов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7379650,55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7379650,55</w:t>
            </w:r>
          </w:p>
        </w:tc>
      </w:tr>
      <w:tr w:rsidR="00FD6153" w:rsidRPr="00570E2C" w:rsidTr="006648AA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615 01 05 0201 00 0000 610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Уменьшение прочих  остатков  денежных средств бюджетов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7379650,55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7379650,55</w:t>
            </w:r>
          </w:p>
        </w:tc>
      </w:tr>
      <w:tr w:rsidR="00FD6153" w:rsidRPr="00570E2C" w:rsidTr="006648AA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615 01 05 0201 10 0000 610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Уменьшение прочих  остатков  денежных средств бюджетов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7379650,55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7379650,55</w:t>
            </w:r>
          </w:p>
        </w:tc>
      </w:tr>
      <w:tr w:rsidR="00FD6153" w:rsidRPr="00570E2C" w:rsidTr="008F3897">
        <w:trPr>
          <w:trHeight w:val="1755"/>
        </w:trPr>
        <w:tc>
          <w:tcPr>
            <w:tcW w:w="14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153" w:rsidRPr="00570E2C" w:rsidRDefault="00FD6153" w:rsidP="009C092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СВЕДЕНИЯ О ЧИСЛЕННОСТИ   МУНИЦ</w:t>
            </w:r>
            <w:r w:rsidR="009C092D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ИПАЛЬНЫХ СЛУЖАЩИХ БИРОФЕЛЬДСКОГО СЕЛЬСКОГО ПОСЕЛЕНИЯ,   РАБОТНИКОВ МУНИЦИПАЛЬНЫХ УЧРЕЖДЕНИЙ                                                                                   И ФАКТИЧЕСКИХ ЗАТРАТ НА ИХ ДЕНЕЖНОЕ СОДЕРЖАНИЕ</w:t>
            </w:r>
          </w:p>
        </w:tc>
      </w:tr>
      <w:tr w:rsidR="00FD6153" w:rsidRPr="00570E2C" w:rsidTr="008F3897">
        <w:trPr>
          <w:trHeight w:val="375"/>
        </w:trPr>
        <w:tc>
          <w:tcPr>
            <w:tcW w:w="14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                        </w:t>
            </w: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          </w:t>
            </w:r>
            <w:r w:rsidR="008F3897"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                                                                                        </w:t>
            </w: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   по состоянию на 1 июля 2023 года</w:t>
            </w:r>
          </w:p>
        </w:tc>
      </w:tr>
      <w:tr w:rsidR="00FD6153" w:rsidRPr="00570E2C" w:rsidTr="008F3897">
        <w:trPr>
          <w:trHeight w:val="390"/>
        </w:trPr>
        <w:tc>
          <w:tcPr>
            <w:tcW w:w="1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FD6153" w:rsidRPr="00570E2C" w:rsidTr="008F3897">
        <w:trPr>
          <w:trHeight w:val="20"/>
        </w:trPr>
        <w:tc>
          <w:tcPr>
            <w:tcW w:w="11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Ед.  изм.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D6153" w:rsidRPr="00570E2C" w:rsidTr="008F3897">
        <w:trPr>
          <w:trHeight w:val="20"/>
        </w:trPr>
        <w:tc>
          <w:tcPr>
            <w:tcW w:w="11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FD6153" w:rsidRPr="00570E2C" w:rsidTr="008F3897">
        <w:trPr>
          <w:trHeight w:val="20"/>
        </w:trPr>
        <w:tc>
          <w:tcPr>
            <w:tcW w:w="11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Плановая численность муниципальных служащих и работников органов МСУ на 2023г.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FD6153" w:rsidRPr="00570E2C" w:rsidTr="008F3897">
        <w:trPr>
          <w:trHeight w:val="20"/>
        </w:trPr>
        <w:tc>
          <w:tcPr>
            <w:tcW w:w="11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Среднесписочная численность  муниципальных служащих и работников органов МСУ за отчетный период 2023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FD6153" w:rsidRPr="00570E2C" w:rsidTr="008F3897">
        <w:trPr>
          <w:trHeight w:val="20"/>
        </w:trPr>
        <w:tc>
          <w:tcPr>
            <w:tcW w:w="11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Плановые расходы по выплате заработной платы   муниципальных служащих и работников органов МСУ на отчетный период 2023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1357</w:t>
            </w:r>
          </w:p>
        </w:tc>
      </w:tr>
      <w:tr w:rsidR="00FD6153" w:rsidRPr="00570E2C" w:rsidTr="008F3897">
        <w:trPr>
          <w:trHeight w:val="20"/>
        </w:trPr>
        <w:tc>
          <w:tcPr>
            <w:tcW w:w="11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Фактические расходы  по выплате заработной платы муниципальных служащих и работников органов МСУ  за отчетный период 2023 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1357</w:t>
            </w:r>
          </w:p>
        </w:tc>
      </w:tr>
      <w:tr w:rsidR="00FD6153" w:rsidRPr="00570E2C" w:rsidTr="008F3897">
        <w:trPr>
          <w:trHeight w:val="20"/>
        </w:trPr>
        <w:tc>
          <w:tcPr>
            <w:tcW w:w="11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Плановая численность работников муниципальных учреждений на  2023г.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FD6153" w:rsidRPr="00570E2C" w:rsidTr="008F3897">
        <w:trPr>
          <w:trHeight w:val="20"/>
        </w:trPr>
        <w:tc>
          <w:tcPr>
            <w:tcW w:w="11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Среднесписочная численность работников муниципальных учреждений за отчетный период 2023г.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</w:tr>
      <w:tr w:rsidR="00FD6153" w:rsidRPr="00570E2C" w:rsidTr="008F3897">
        <w:trPr>
          <w:trHeight w:val="20"/>
        </w:trPr>
        <w:tc>
          <w:tcPr>
            <w:tcW w:w="11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Плановые расходы по выплате заработной платы работников муниципальных учреждений на отчетный период 2023г.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1757</w:t>
            </w:r>
          </w:p>
        </w:tc>
      </w:tr>
      <w:tr w:rsidR="00FD6153" w:rsidRPr="00570E2C" w:rsidTr="008F3897">
        <w:trPr>
          <w:trHeight w:val="20"/>
        </w:trPr>
        <w:tc>
          <w:tcPr>
            <w:tcW w:w="11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Фактические расходы  по выплате заработной платы работников муниципальных учреждений за отчетный период 2023г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53" w:rsidRPr="00570E2C" w:rsidRDefault="00FD6153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153" w:rsidRPr="00570E2C" w:rsidRDefault="00FD6153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1757</w:t>
            </w:r>
          </w:p>
        </w:tc>
      </w:tr>
    </w:tbl>
    <w:p w:rsidR="00FD6153" w:rsidRPr="00570E2C" w:rsidRDefault="00640404" w:rsidP="00FD6153">
      <w:pPr>
        <w:pStyle w:val="1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FD6153" w:rsidRPr="00570E2C">
        <w:rPr>
          <w:rFonts w:ascii="Times New Roman" w:hAnsi="Times New Roman" w:cs="Times New Roman"/>
          <w:sz w:val="16"/>
          <w:szCs w:val="16"/>
        </w:rPr>
        <w:t>Пояснительная записка</w:t>
      </w:r>
    </w:p>
    <w:p w:rsidR="00FD6153" w:rsidRPr="00570E2C" w:rsidRDefault="00FD6153" w:rsidP="00FD6153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к отчету об исполнении бюджета муниципального образования «Бирофельдское сельское поселение» Биробиджанского муниципального района Еврейской автономной области </w:t>
      </w:r>
    </w:p>
    <w:p w:rsidR="00FD6153" w:rsidRPr="00570E2C" w:rsidRDefault="00FD6153" w:rsidP="00FD6153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за 1 полугодие  2023 год</w:t>
      </w:r>
    </w:p>
    <w:p w:rsidR="00FD6153" w:rsidRPr="00570E2C" w:rsidRDefault="00FD6153" w:rsidP="00FD6153">
      <w:pPr>
        <w:rPr>
          <w:rFonts w:ascii="Times New Roman" w:hAnsi="Times New Roman"/>
          <w:sz w:val="16"/>
          <w:szCs w:val="16"/>
          <w:lang w:val="ru-RU"/>
        </w:rPr>
      </w:pPr>
    </w:p>
    <w:p w:rsidR="00FD6153" w:rsidRPr="00570E2C" w:rsidRDefault="00FD6153" w:rsidP="00FD6153">
      <w:pPr>
        <w:pStyle w:val="af0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За 1 полугодие  2023 год в бюджет сельского поселения поступило </w:t>
      </w:r>
      <w:r w:rsidRPr="00570E2C">
        <w:rPr>
          <w:rFonts w:ascii="Times New Roman" w:hAnsi="Times New Roman" w:cs="Times New Roman"/>
          <w:b/>
          <w:sz w:val="16"/>
          <w:szCs w:val="16"/>
        </w:rPr>
        <w:t>8 473 731,48</w:t>
      </w:r>
      <w:r w:rsidRPr="00570E2C">
        <w:rPr>
          <w:rFonts w:ascii="Times New Roman" w:hAnsi="Times New Roman" w:cs="Times New Roman"/>
          <w:sz w:val="16"/>
          <w:szCs w:val="16"/>
        </w:rPr>
        <w:t xml:space="preserve"> рублей процент выполнения плана составил </w:t>
      </w:r>
      <w:r w:rsidRPr="00570E2C">
        <w:rPr>
          <w:rFonts w:ascii="Times New Roman" w:hAnsi="Times New Roman" w:cs="Times New Roman"/>
          <w:b/>
          <w:sz w:val="16"/>
          <w:szCs w:val="16"/>
        </w:rPr>
        <w:t xml:space="preserve">104,21 </w:t>
      </w:r>
      <w:r w:rsidRPr="00570E2C">
        <w:rPr>
          <w:rFonts w:ascii="Times New Roman" w:hAnsi="Times New Roman" w:cs="Times New Roman"/>
          <w:sz w:val="16"/>
          <w:szCs w:val="16"/>
        </w:rPr>
        <w:t xml:space="preserve">%, </w:t>
      </w:r>
    </w:p>
    <w:p w:rsidR="00FD6153" w:rsidRPr="00570E2C" w:rsidRDefault="00FD6153" w:rsidP="00FD6153">
      <w:pPr>
        <w:pStyle w:val="af0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>в том числе:</w:t>
      </w:r>
    </w:p>
    <w:p w:rsidR="00FD6153" w:rsidRPr="00570E2C" w:rsidRDefault="00FD6153" w:rsidP="00FD6153">
      <w:pPr>
        <w:pStyle w:val="af0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- план поступлений собственных доходов выполнен на </w:t>
      </w:r>
      <w:r w:rsidRPr="00570E2C">
        <w:rPr>
          <w:rFonts w:ascii="Times New Roman" w:hAnsi="Times New Roman" w:cs="Times New Roman"/>
          <w:b/>
          <w:sz w:val="16"/>
          <w:szCs w:val="16"/>
        </w:rPr>
        <w:t>139,78</w:t>
      </w:r>
      <w:r w:rsidRPr="00570E2C">
        <w:rPr>
          <w:rFonts w:ascii="Times New Roman" w:hAnsi="Times New Roman" w:cs="Times New Roman"/>
          <w:sz w:val="16"/>
          <w:szCs w:val="16"/>
        </w:rPr>
        <w:t xml:space="preserve"> процентов и составил   </w:t>
      </w:r>
      <w:r w:rsidRPr="00570E2C">
        <w:rPr>
          <w:rFonts w:ascii="Times New Roman" w:hAnsi="Times New Roman" w:cs="Times New Roman"/>
          <w:b/>
          <w:sz w:val="16"/>
          <w:szCs w:val="16"/>
        </w:rPr>
        <w:t xml:space="preserve">1 185 913,65 </w:t>
      </w:r>
      <w:r w:rsidRPr="00570E2C">
        <w:rPr>
          <w:rFonts w:ascii="Times New Roman" w:hAnsi="Times New Roman" w:cs="Times New Roman"/>
          <w:sz w:val="16"/>
          <w:szCs w:val="16"/>
        </w:rPr>
        <w:t>рублей, из них:</w:t>
      </w:r>
    </w:p>
    <w:p w:rsidR="00FD6153" w:rsidRPr="00570E2C" w:rsidRDefault="00FD6153" w:rsidP="00FD6153">
      <w:pPr>
        <w:pStyle w:val="af0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lastRenderedPageBreak/>
        <w:t xml:space="preserve">налог на доход физических лиц –  </w:t>
      </w:r>
      <w:r w:rsidRPr="00570E2C">
        <w:rPr>
          <w:rFonts w:ascii="Times New Roman" w:hAnsi="Times New Roman" w:cs="Times New Roman"/>
          <w:b/>
          <w:sz w:val="16"/>
          <w:szCs w:val="16"/>
        </w:rPr>
        <w:t xml:space="preserve"> 728 754,18 </w:t>
      </w:r>
      <w:r w:rsidRPr="00570E2C">
        <w:rPr>
          <w:rFonts w:ascii="Times New Roman" w:hAnsi="Times New Roman" w:cs="Times New Roman"/>
          <w:sz w:val="16"/>
          <w:szCs w:val="16"/>
        </w:rPr>
        <w:t xml:space="preserve">рубля, или </w:t>
      </w:r>
      <w:r w:rsidRPr="00570E2C">
        <w:rPr>
          <w:rFonts w:ascii="Times New Roman" w:hAnsi="Times New Roman" w:cs="Times New Roman"/>
          <w:b/>
          <w:sz w:val="16"/>
          <w:szCs w:val="16"/>
        </w:rPr>
        <w:t>132,50%;</w:t>
      </w:r>
    </w:p>
    <w:p w:rsidR="00FD6153" w:rsidRPr="00570E2C" w:rsidRDefault="00FD6153" w:rsidP="00FD6153">
      <w:pPr>
        <w:pStyle w:val="af0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налог на имущество – </w:t>
      </w:r>
      <w:r w:rsidRPr="00570E2C">
        <w:rPr>
          <w:rFonts w:ascii="Times New Roman" w:hAnsi="Times New Roman" w:cs="Times New Roman"/>
          <w:b/>
          <w:sz w:val="16"/>
          <w:szCs w:val="16"/>
        </w:rPr>
        <w:t>280364,56</w:t>
      </w:r>
      <w:r w:rsidRPr="00570E2C">
        <w:rPr>
          <w:rFonts w:ascii="Times New Roman" w:hAnsi="Times New Roman" w:cs="Times New Roman"/>
          <w:sz w:val="16"/>
          <w:szCs w:val="16"/>
        </w:rPr>
        <w:t xml:space="preserve"> рублей, или 181,13</w:t>
      </w:r>
      <w:r w:rsidRPr="00570E2C">
        <w:rPr>
          <w:rFonts w:ascii="Times New Roman" w:hAnsi="Times New Roman" w:cs="Times New Roman"/>
          <w:b/>
          <w:sz w:val="16"/>
          <w:szCs w:val="16"/>
        </w:rPr>
        <w:t>%;</w:t>
      </w:r>
    </w:p>
    <w:p w:rsidR="00FD6153" w:rsidRPr="00570E2C" w:rsidRDefault="00FD6153" w:rsidP="00FD6153">
      <w:pPr>
        <w:pStyle w:val="af0"/>
        <w:rPr>
          <w:rFonts w:ascii="Times New Roman" w:hAnsi="Times New Roman" w:cs="Times New Roman"/>
          <w:b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доходы от использования имущества, находящегося в муниципальной собственности – </w:t>
      </w:r>
      <w:r w:rsidRPr="00570E2C">
        <w:rPr>
          <w:rFonts w:ascii="Times New Roman" w:hAnsi="Times New Roman" w:cs="Times New Roman"/>
          <w:b/>
          <w:sz w:val="16"/>
          <w:szCs w:val="16"/>
        </w:rPr>
        <w:t>154 824,91</w:t>
      </w:r>
      <w:r w:rsidRPr="00570E2C">
        <w:rPr>
          <w:rFonts w:ascii="Times New Roman" w:hAnsi="Times New Roman" w:cs="Times New Roman"/>
          <w:sz w:val="16"/>
          <w:szCs w:val="16"/>
        </w:rPr>
        <w:t xml:space="preserve"> рублей, или 119,10</w:t>
      </w:r>
      <w:r w:rsidRPr="00570E2C">
        <w:rPr>
          <w:rFonts w:ascii="Times New Roman" w:hAnsi="Times New Roman" w:cs="Times New Roman"/>
          <w:b/>
          <w:sz w:val="16"/>
          <w:szCs w:val="16"/>
        </w:rPr>
        <w:t>%;</w:t>
      </w:r>
    </w:p>
    <w:p w:rsidR="00FD6153" w:rsidRPr="00570E2C" w:rsidRDefault="00FD6153" w:rsidP="00FD6153">
      <w:pPr>
        <w:pStyle w:val="af0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- план по доходам от оказания платных услуг выполнен на </w:t>
      </w:r>
      <w:r w:rsidRPr="00570E2C">
        <w:rPr>
          <w:rFonts w:ascii="Times New Roman" w:hAnsi="Times New Roman" w:cs="Times New Roman"/>
          <w:b/>
          <w:sz w:val="16"/>
          <w:szCs w:val="16"/>
        </w:rPr>
        <w:t>161,54%</w:t>
      </w:r>
      <w:r w:rsidRPr="00570E2C">
        <w:rPr>
          <w:rFonts w:ascii="Times New Roman" w:hAnsi="Times New Roman" w:cs="Times New Roman"/>
          <w:sz w:val="16"/>
          <w:szCs w:val="16"/>
        </w:rPr>
        <w:t xml:space="preserve"> и составил </w:t>
      </w:r>
      <w:r w:rsidRPr="00570E2C">
        <w:rPr>
          <w:rFonts w:ascii="Times New Roman" w:hAnsi="Times New Roman" w:cs="Times New Roman"/>
          <w:b/>
          <w:sz w:val="16"/>
          <w:szCs w:val="16"/>
        </w:rPr>
        <w:t>21970,00</w:t>
      </w:r>
      <w:r w:rsidRPr="00570E2C">
        <w:rPr>
          <w:rFonts w:ascii="Times New Roman" w:hAnsi="Times New Roman" w:cs="Times New Roman"/>
          <w:sz w:val="16"/>
          <w:szCs w:val="16"/>
        </w:rPr>
        <w:t xml:space="preserve"> рублей</w:t>
      </w:r>
      <w:r w:rsidRPr="00570E2C">
        <w:rPr>
          <w:rFonts w:ascii="Times New Roman" w:hAnsi="Times New Roman" w:cs="Times New Roman"/>
          <w:b/>
          <w:sz w:val="16"/>
          <w:szCs w:val="16"/>
        </w:rPr>
        <w:t>;</w:t>
      </w:r>
    </w:p>
    <w:p w:rsidR="00FD6153" w:rsidRPr="00570E2C" w:rsidRDefault="00FD6153" w:rsidP="00640404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- дотации бюджетам поселений </w:t>
      </w:r>
      <w:r w:rsidRPr="00570E2C">
        <w:rPr>
          <w:rFonts w:ascii="Times New Roman" w:hAnsi="Times New Roman" w:cs="Times New Roman"/>
          <w:b/>
          <w:sz w:val="16"/>
          <w:szCs w:val="16"/>
        </w:rPr>
        <w:t xml:space="preserve">7235080,37 </w:t>
      </w:r>
      <w:r w:rsidRPr="00570E2C">
        <w:rPr>
          <w:rFonts w:ascii="Times New Roman" w:hAnsi="Times New Roman" w:cs="Times New Roman"/>
          <w:sz w:val="16"/>
          <w:szCs w:val="16"/>
        </w:rPr>
        <w:t xml:space="preserve">рублей или </w:t>
      </w:r>
      <w:r w:rsidRPr="00570E2C">
        <w:rPr>
          <w:rFonts w:ascii="Times New Roman" w:hAnsi="Times New Roman" w:cs="Times New Roman"/>
          <w:b/>
          <w:sz w:val="16"/>
          <w:szCs w:val="16"/>
        </w:rPr>
        <w:t>100,07%;</w:t>
      </w:r>
    </w:p>
    <w:p w:rsidR="00FD6153" w:rsidRPr="00570E2C" w:rsidRDefault="00FD6153" w:rsidP="00640404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- субвенции бюджетам поселений- </w:t>
      </w:r>
      <w:r w:rsidRPr="00570E2C">
        <w:rPr>
          <w:rFonts w:ascii="Times New Roman" w:hAnsi="Times New Roman" w:cs="Times New Roman"/>
          <w:b/>
          <w:sz w:val="16"/>
          <w:szCs w:val="16"/>
        </w:rPr>
        <w:t>52737,46</w:t>
      </w:r>
      <w:r w:rsidRPr="00570E2C">
        <w:rPr>
          <w:rFonts w:ascii="Times New Roman" w:hAnsi="Times New Roman" w:cs="Times New Roman"/>
          <w:sz w:val="16"/>
          <w:szCs w:val="16"/>
        </w:rPr>
        <w:t xml:space="preserve"> рублей или </w:t>
      </w:r>
      <w:r w:rsidRPr="00570E2C">
        <w:rPr>
          <w:rFonts w:ascii="Times New Roman" w:hAnsi="Times New Roman" w:cs="Times New Roman"/>
          <w:b/>
          <w:sz w:val="16"/>
          <w:szCs w:val="16"/>
        </w:rPr>
        <w:t>100,00%</w:t>
      </w:r>
      <w:r w:rsidRPr="00570E2C">
        <w:rPr>
          <w:rFonts w:ascii="Times New Roman" w:hAnsi="Times New Roman" w:cs="Times New Roman"/>
          <w:sz w:val="16"/>
          <w:szCs w:val="16"/>
        </w:rPr>
        <w:t xml:space="preserve"> в т.ч.  на осуществление первичного воинского учета на территориях, где отсутствуют военные комиссариаты </w:t>
      </w:r>
      <w:r w:rsidRPr="00570E2C">
        <w:rPr>
          <w:rFonts w:ascii="Times New Roman" w:hAnsi="Times New Roman" w:cs="Times New Roman"/>
          <w:b/>
          <w:sz w:val="16"/>
          <w:szCs w:val="16"/>
        </w:rPr>
        <w:t>52737,46</w:t>
      </w:r>
      <w:r w:rsidRPr="00570E2C">
        <w:rPr>
          <w:rFonts w:ascii="Times New Roman" w:hAnsi="Times New Roman" w:cs="Times New Roman"/>
          <w:sz w:val="16"/>
          <w:szCs w:val="16"/>
        </w:rPr>
        <w:t xml:space="preserve"> рублей или 100,00</w:t>
      </w:r>
      <w:r w:rsidRPr="00570E2C">
        <w:rPr>
          <w:rFonts w:ascii="Times New Roman" w:hAnsi="Times New Roman" w:cs="Times New Roman"/>
          <w:b/>
          <w:sz w:val="16"/>
          <w:szCs w:val="16"/>
        </w:rPr>
        <w:t xml:space="preserve"> %;</w:t>
      </w:r>
    </w:p>
    <w:p w:rsidR="00FD6153" w:rsidRPr="00570E2C" w:rsidRDefault="00FD6153" w:rsidP="00640404">
      <w:pPr>
        <w:pStyle w:val="af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b/>
          <w:sz w:val="16"/>
          <w:szCs w:val="16"/>
        </w:rPr>
        <w:t>Расходы</w:t>
      </w:r>
      <w:r w:rsidRPr="00570E2C">
        <w:rPr>
          <w:rFonts w:ascii="Times New Roman" w:hAnsi="Times New Roman" w:cs="Times New Roman"/>
          <w:sz w:val="16"/>
          <w:szCs w:val="16"/>
        </w:rPr>
        <w:t xml:space="preserve"> бюджета сельского поселения за текущий период составили </w:t>
      </w:r>
      <w:r w:rsidRPr="00570E2C">
        <w:rPr>
          <w:rFonts w:ascii="Times New Roman" w:hAnsi="Times New Roman" w:cs="Times New Roman"/>
          <w:b/>
          <w:sz w:val="16"/>
          <w:szCs w:val="16"/>
        </w:rPr>
        <w:t>7 379 650,55</w:t>
      </w:r>
      <w:r w:rsidRPr="00570E2C">
        <w:rPr>
          <w:rFonts w:ascii="Times New Roman" w:hAnsi="Times New Roman" w:cs="Times New Roman"/>
          <w:sz w:val="16"/>
          <w:szCs w:val="16"/>
        </w:rPr>
        <w:t xml:space="preserve">  рублей,  или  </w:t>
      </w:r>
      <w:r w:rsidRPr="00570E2C">
        <w:rPr>
          <w:rFonts w:ascii="Times New Roman" w:hAnsi="Times New Roman" w:cs="Times New Roman"/>
          <w:b/>
          <w:sz w:val="16"/>
          <w:szCs w:val="16"/>
        </w:rPr>
        <w:t>100,0 %</w:t>
      </w:r>
      <w:r w:rsidRPr="00570E2C">
        <w:rPr>
          <w:rFonts w:ascii="Times New Roman" w:hAnsi="Times New Roman" w:cs="Times New Roman"/>
          <w:sz w:val="16"/>
          <w:szCs w:val="16"/>
        </w:rPr>
        <w:t xml:space="preserve"> от плана.</w:t>
      </w:r>
    </w:p>
    <w:p w:rsidR="00FD6153" w:rsidRPr="00570E2C" w:rsidRDefault="00640404" w:rsidP="00640404">
      <w:pPr>
        <w:pStyle w:val="af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       </w:t>
      </w:r>
      <w:r w:rsidR="00FD6153" w:rsidRPr="00570E2C">
        <w:rPr>
          <w:rFonts w:ascii="Times New Roman" w:hAnsi="Times New Roman" w:cs="Times New Roman"/>
          <w:sz w:val="16"/>
          <w:szCs w:val="16"/>
        </w:rPr>
        <w:t>Расходование средств бюджетными учреждениями осуществлялось в пределах сводной бюджетной росписи бюджета сельского поселения и в пределах фактической потребности в соответствии с заключенными договорами, контрактами и наличием счетов-фактур.</w:t>
      </w:r>
    </w:p>
    <w:p w:rsidR="00FD6153" w:rsidRPr="00570E2C" w:rsidRDefault="00FD6153" w:rsidP="00640404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 </w:t>
      </w:r>
      <w:r w:rsidRPr="00570E2C">
        <w:rPr>
          <w:rFonts w:ascii="Times New Roman" w:hAnsi="Times New Roman" w:cs="Times New Roman"/>
          <w:b/>
          <w:sz w:val="16"/>
          <w:szCs w:val="16"/>
        </w:rPr>
        <w:t>По разделу 01</w:t>
      </w:r>
      <w:r w:rsidRPr="00570E2C">
        <w:rPr>
          <w:rFonts w:ascii="Times New Roman" w:hAnsi="Times New Roman" w:cs="Times New Roman"/>
          <w:sz w:val="16"/>
          <w:szCs w:val="16"/>
        </w:rPr>
        <w:t xml:space="preserve"> «Общегосударственные расходы» общая сумма расходов составила </w:t>
      </w:r>
      <w:r w:rsidRPr="00570E2C">
        <w:rPr>
          <w:rFonts w:ascii="Times New Roman" w:hAnsi="Times New Roman" w:cs="Times New Roman"/>
          <w:b/>
          <w:sz w:val="16"/>
          <w:szCs w:val="16"/>
        </w:rPr>
        <w:t xml:space="preserve">2372976, 62 </w:t>
      </w:r>
      <w:r w:rsidRPr="00570E2C">
        <w:rPr>
          <w:rFonts w:ascii="Times New Roman" w:hAnsi="Times New Roman" w:cs="Times New Roman"/>
          <w:sz w:val="16"/>
          <w:szCs w:val="16"/>
        </w:rPr>
        <w:t xml:space="preserve">рублей, или </w:t>
      </w:r>
      <w:r w:rsidRPr="00570E2C">
        <w:rPr>
          <w:rFonts w:ascii="Times New Roman" w:hAnsi="Times New Roman" w:cs="Times New Roman"/>
          <w:b/>
          <w:sz w:val="16"/>
          <w:szCs w:val="16"/>
        </w:rPr>
        <w:t>100</w:t>
      </w:r>
      <w:r w:rsidRPr="00570E2C">
        <w:rPr>
          <w:rFonts w:ascii="Times New Roman" w:hAnsi="Times New Roman" w:cs="Times New Roman"/>
          <w:sz w:val="16"/>
          <w:szCs w:val="16"/>
        </w:rPr>
        <w:t xml:space="preserve"> процентов от установленного  плана, из них:  </w:t>
      </w:r>
    </w:p>
    <w:p w:rsidR="00FD6153" w:rsidRPr="00570E2C" w:rsidRDefault="00FD6153" w:rsidP="00640404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        -на содержание местной администрации  </w:t>
      </w:r>
      <w:r w:rsidRPr="00570E2C">
        <w:rPr>
          <w:rFonts w:ascii="Times New Roman" w:hAnsi="Times New Roman" w:cs="Times New Roman"/>
          <w:b/>
          <w:sz w:val="16"/>
          <w:szCs w:val="16"/>
        </w:rPr>
        <w:t>2 296 995,78</w:t>
      </w:r>
      <w:r w:rsidRPr="00570E2C">
        <w:rPr>
          <w:rFonts w:ascii="Times New Roman" w:hAnsi="Times New Roman" w:cs="Times New Roman"/>
          <w:sz w:val="16"/>
          <w:szCs w:val="16"/>
        </w:rPr>
        <w:t xml:space="preserve"> рублей или </w:t>
      </w:r>
      <w:r w:rsidRPr="00570E2C">
        <w:rPr>
          <w:rFonts w:ascii="Times New Roman" w:hAnsi="Times New Roman" w:cs="Times New Roman"/>
          <w:b/>
          <w:sz w:val="16"/>
          <w:szCs w:val="16"/>
        </w:rPr>
        <w:t>100,0</w:t>
      </w:r>
      <w:r w:rsidRPr="00570E2C">
        <w:rPr>
          <w:rFonts w:ascii="Times New Roman" w:hAnsi="Times New Roman" w:cs="Times New Roman"/>
          <w:sz w:val="16"/>
          <w:szCs w:val="16"/>
        </w:rPr>
        <w:t xml:space="preserve">%; </w:t>
      </w:r>
    </w:p>
    <w:p w:rsidR="00FD6153" w:rsidRPr="00570E2C" w:rsidRDefault="00FD6153" w:rsidP="00640404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        -другие общегосударственные вопросы- </w:t>
      </w:r>
      <w:r w:rsidRPr="00570E2C">
        <w:rPr>
          <w:rFonts w:ascii="Times New Roman" w:hAnsi="Times New Roman" w:cs="Times New Roman"/>
          <w:b/>
          <w:sz w:val="16"/>
          <w:szCs w:val="16"/>
        </w:rPr>
        <w:t>75 980,84</w:t>
      </w:r>
      <w:r w:rsidRPr="00570E2C">
        <w:rPr>
          <w:rFonts w:ascii="Times New Roman" w:hAnsi="Times New Roman" w:cs="Times New Roman"/>
          <w:sz w:val="16"/>
          <w:szCs w:val="16"/>
        </w:rPr>
        <w:t xml:space="preserve"> рублей или </w:t>
      </w:r>
      <w:r w:rsidRPr="00570E2C">
        <w:rPr>
          <w:rFonts w:ascii="Times New Roman" w:hAnsi="Times New Roman" w:cs="Times New Roman"/>
          <w:b/>
          <w:sz w:val="16"/>
          <w:szCs w:val="16"/>
        </w:rPr>
        <w:t>100,00</w:t>
      </w:r>
      <w:r w:rsidRPr="00570E2C">
        <w:rPr>
          <w:rFonts w:ascii="Times New Roman" w:hAnsi="Times New Roman" w:cs="Times New Roman"/>
          <w:sz w:val="16"/>
          <w:szCs w:val="16"/>
        </w:rPr>
        <w:t>%.</w:t>
      </w:r>
    </w:p>
    <w:p w:rsidR="00FD6153" w:rsidRPr="00570E2C" w:rsidRDefault="00FD6153" w:rsidP="00640404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b/>
          <w:sz w:val="16"/>
          <w:szCs w:val="16"/>
        </w:rPr>
        <w:t>По разделу 02</w:t>
      </w:r>
      <w:r w:rsidRPr="00570E2C">
        <w:rPr>
          <w:rFonts w:ascii="Times New Roman" w:hAnsi="Times New Roman" w:cs="Times New Roman"/>
          <w:sz w:val="16"/>
          <w:szCs w:val="16"/>
        </w:rPr>
        <w:t xml:space="preserve"> «Национальная оборона» общая сумма расходов </w:t>
      </w:r>
      <w:r w:rsidRPr="00570E2C">
        <w:rPr>
          <w:rFonts w:ascii="Times New Roman" w:hAnsi="Times New Roman" w:cs="Times New Roman"/>
          <w:b/>
          <w:sz w:val="16"/>
          <w:szCs w:val="16"/>
        </w:rPr>
        <w:t>52 737,46</w:t>
      </w:r>
      <w:r w:rsidRPr="00570E2C">
        <w:rPr>
          <w:rFonts w:ascii="Times New Roman" w:hAnsi="Times New Roman" w:cs="Times New Roman"/>
          <w:sz w:val="16"/>
          <w:szCs w:val="16"/>
        </w:rPr>
        <w:t xml:space="preserve"> рублей или </w:t>
      </w:r>
      <w:r w:rsidRPr="00570E2C">
        <w:rPr>
          <w:rFonts w:ascii="Times New Roman" w:hAnsi="Times New Roman" w:cs="Times New Roman"/>
          <w:b/>
          <w:sz w:val="16"/>
          <w:szCs w:val="16"/>
        </w:rPr>
        <w:t>100%</w:t>
      </w:r>
      <w:r w:rsidRPr="00570E2C">
        <w:rPr>
          <w:rFonts w:ascii="Times New Roman" w:hAnsi="Times New Roman" w:cs="Times New Roman"/>
          <w:sz w:val="16"/>
          <w:szCs w:val="16"/>
        </w:rPr>
        <w:t xml:space="preserve"> из них:</w:t>
      </w:r>
    </w:p>
    <w:p w:rsidR="00FD6153" w:rsidRPr="00570E2C" w:rsidRDefault="00FD6153" w:rsidP="00640404">
      <w:pPr>
        <w:pStyle w:val="af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   - на осуществление первичного воинского учета на территориях, где отсутствуют военные комиссариаты </w:t>
      </w:r>
      <w:r w:rsidRPr="00570E2C">
        <w:rPr>
          <w:rFonts w:ascii="Times New Roman" w:hAnsi="Times New Roman" w:cs="Times New Roman"/>
          <w:b/>
          <w:sz w:val="16"/>
          <w:szCs w:val="16"/>
        </w:rPr>
        <w:t>52737,46</w:t>
      </w:r>
      <w:r w:rsidRPr="00570E2C">
        <w:rPr>
          <w:rFonts w:ascii="Times New Roman" w:hAnsi="Times New Roman" w:cs="Times New Roman"/>
          <w:sz w:val="16"/>
          <w:szCs w:val="16"/>
        </w:rPr>
        <w:t xml:space="preserve"> рублей.</w:t>
      </w:r>
    </w:p>
    <w:p w:rsidR="00FD6153" w:rsidRPr="00570E2C" w:rsidRDefault="00640404" w:rsidP="00640404">
      <w:pPr>
        <w:pStyle w:val="af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FD6153" w:rsidRPr="00570E2C">
        <w:rPr>
          <w:rFonts w:ascii="Times New Roman" w:hAnsi="Times New Roman" w:cs="Times New Roman"/>
          <w:b/>
          <w:sz w:val="16"/>
          <w:szCs w:val="16"/>
        </w:rPr>
        <w:t xml:space="preserve"> По разделу 03</w:t>
      </w:r>
      <w:r w:rsidR="00FD6153" w:rsidRPr="00570E2C">
        <w:rPr>
          <w:rFonts w:ascii="Times New Roman" w:hAnsi="Times New Roman" w:cs="Times New Roman"/>
          <w:sz w:val="16"/>
          <w:szCs w:val="16"/>
        </w:rPr>
        <w:t xml:space="preserve"> «Национальная безопасность и правоохранительная деятельность» общая сумма расходов </w:t>
      </w:r>
      <w:r w:rsidR="00FD6153" w:rsidRPr="00570E2C">
        <w:rPr>
          <w:rFonts w:ascii="Times New Roman" w:hAnsi="Times New Roman" w:cs="Times New Roman"/>
          <w:b/>
          <w:sz w:val="16"/>
          <w:szCs w:val="16"/>
        </w:rPr>
        <w:t>128 505,00</w:t>
      </w:r>
      <w:r w:rsidR="00FD6153" w:rsidRPr="00570E2C">
        <w:rPr>
          <w:rFonts w:ascii="Times New Roman" w:hAnsi="Times New Roman" w:cs="Times New Roman"/>
          <w:sz w:val="16"/>
          <w:szCs w:val="16"/>
        </w:rPr>
        <w:t xml:space="preserve"> рублей или </w:t>
      </w:r>
      <w:r w:rsidR="00FD6153" w:rsidRPr="00570E2C">
        <w:rPr>
          <w:rFonts w:ascii="Times New Roman" w:hAnsi="Times New Roman" w:cs="Times New Roman"/>
          <w:b/>
          <w:sz w:val="16"/>
          <w:szCs w:val="16"/>
        </w:rPr>
        <w:t>100%</w:t>
      </w:r>
      <w:r w:rsidR="00FD6153" w:rsidRPr="00570E2C">
        <w:rPr>
          <w:rFonts w:ascii="Times New Roman" w:hAnsi="Times New Roman" w:cs="Times New Roman"/>
          <w:sz w:val="16"/>
          <w:szCs w:val="16"/>
        </w:rPr>
        <w:t xml:space="preserve"> из них:</w:t>
      </w:r>
    </w:p>
    <w:p w:rsidR="00FD6153" w:rsidRPr="00570E2C" w:rsidRDefault="00FD6153" w:rsidP="00640404">
      <w:pPr>
        <w:pStyle w:val="af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 xml:space="preserve">-мероприятие по ограничению доступа огня к жилой части сельского поселения </w:t>
      </w:r>
      <w:r w:rsidRPr="00570E2C">
        <w:rPr>
          <w:rFonts w:ascii="Times New Roman" w:hAnsi="Times New Roman" w:cs="Times New Roman"/>
          <w:b/>
          <w:sz w:val="16"/>
          <w:szCs w:val="16"/>
        </w:rPr>
        <w:t>128 505,00</w:t>
      </w:r>
      <w:r w:rsidRPr="00570E2C">
        <w:rPr>
          <w:rFonts w:ascii="Times New Roman" w:hAnsi="Times New Roman" w:cs="Times New Roman"/>
          <w:sz w:val="16"/>
          <w:szCs w:val="16"/>
        </w:rPr>
        <w:t xml:space="preserve"> рублей или </w:t>
      </w:r>
      <w:r w:rsidRPr="00570E2C">
        <w:rPr>
          <w:rFonts w:ascii="Times New Roman" w:hAnsi="Times New Roman" w:cs="Times New Roman"/>
          <w:b/>
          <w:sz w:val="16"/>
          <w:szCs w:val="16"/>
        </w:rPr>
        <w:t>100%.</w:t>
      </w:r>
    </w:p>
    <w:p w:rsidR="00FD6153" w:rsidRPr="00570E2C" w:rsidRDefault="00FD6153" w:rsidP="00640404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b/>
          <w:sz w:val="16"/>
          <w:szCs w:val="16"/>
        </w:rPr>
        <w:t>По разделу 05</w:t>
      </w:r>
      <w:r w:rsidRPr="00570E2C">
        <w:rPr>
          <w:rFonts w:ascii="Times New Roman" w:hAnsi="Times New Roman" w:cs="Times New Roman"/>
          <w:sz w:val="16"/>
          <w:szCs w:val="16"/>
        </w:rPr>
        <w:t xml:space="preserve"> «Жилищно-коммунальное хозяйство» расходы составили </w:t>
      </w:r>
      <w:r w:rsidRPr="00570E2C">
        <w:rPr>
          <w:rFonts w:ascii="Times New Roman" w:hAnsi="Times New Roman" w:cs="Times New Roman"/>
          <w:b/>
          <w:sz w:val="16"/>
          <w:szCs w:val="16"/>
        </w:rPr>
        <w:t>264697,61</w:t>
      </w:r>
      <w:r w:rsidRPr="00570E2C">
        <w:rPr>
          <w:rFonts w:ascii="Times New Roman" w:hAnsi="Times New Roman" w:cs="Times New Roman"/>
          <w:sz w:val="16"/>
          <w:szCs w:val="16"/>
        </w:rPr>
        <w:t xml:space="preserve"> рублей или </w:t>
      </w:r>
      <w:r w:rsidRPr="00570E2C">
        <w:rPr>
          <w:rFonts w:ascii="Times New Roman" w:hAnsi="Times New Roman" w:cs="Times New Roman"/>
          <w:b/>
          <w:sz w:val="16"/>
          <w:szCs w:val="16"/>
        </w:rPr>
        <w:t>100,00</w:t>
      </w:r>
      <w:r w:rsidRPr="00570E2C">
        <w:rPr>
          <w:rFonts w:ascii="Times New Roman" w:hAnsi="Times New Roman" w:cs="Times New Roman"/>
          <w:sz w:val="16"/>
          <w:szCs w:val="16"/>
        </w:rPr>
        <w:t xml:space="preserve"> % из них:</w:t>
      </w:r>
    </w:p>
    <w:p w:rsidR="00FD6153" w:rsidRPr="00570E2C" w:rsidRDefault="00FD6153" w:rsidP="00640404">
      <w:pPr>
        <w:pStyle w:val="af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>-содержание муниципального жилья -5610,00 рублей или 100%;</w:t>
      </w:r>
    </w:p>
    <w:p w:rsidR="00FD6153" w:rsidRPr="00570E2C" w:rsidRDefault="00FD6153" w:rsidP="00640404">
      <w:pPr>
        <w:pStyle w:val="af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>- имущественные взносы за капремонт – 51343,09 рублей или 100%;</w:t>
      </w:r>
    </w:p>
    <w:p w:rsidR="00FD6153" w:rsidRPr="00570E2C" w:rsidRDefault="00FD6153" w:rsidP="00640404">
      <w:pPr>
        <w:pStyle w:val="af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>- уличное освещение – 12779,32 рублей или 100%;</w:t>
      </w:r>
    </w:p>
    <w:p w:rsidR="00FD6153" w:rsidRPr="00570E2C" w:rsidRDefault="00FD6153" w:rsidP="00640404">
      <w:pPr>
        <w:pStyle w:val="af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>-организация и содержание мест захоронения 58777,40 рублей или 100%.</w:t>
      </w:r>
    </w:p>
    <w:p w:rsidR="00FD6153" w:rsidRPr="00570E2C" w:rsidRDefault="00FD6153" w:rsidP="00640404">
      <w:pPr>
        <w:pStyle w:val="af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>-прочие мероприятий по благоустройству – 136187,80 рублей или 100,0% рублей.</w:t>
      </w:r>
    </w:p>
    <w:p w:rsidR="00FD6153" w:rsidRPr="00570E2C" w:rsidRDefault="00FD6153" w:rsidP="00640404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b/>
          <w:sz w:val="16"/>
          <w:szCs w:val="16"/>
        </w:rPr>
        <w:t>По разделу 08</w:t>
      </w:r>
      <w:r w:rsidRPr="00570E2C">
        <w:rPr>
          <w:rFonts w:ascii="Times New Roman" w:hAnsi="Times New Roman" w:cs="Times New Roman"/>
          <w:sz w:val="16"/>
          <w:szCs w:val="16"/>
        </w:rPr>
        <w:t xml:space="preserve"> «Культура, кинематография и средства массовой информации» - 4482287,26 рублей  или 100 процентов из них:</w:t>
      </w:r>
    </w:p>
    <w:p w:rsidR="00FD6153" w:rsidRPr="00570E2C" w:rsidRDefault="00FD6153" w:rsidP="00640404">
      <w:pPr>
        <w:pStyle w:val="af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>- на содержание библиотек 644521,32 рублей;</w:t>
      </w:r>
    </w:p>
    <w:p w:rsidR="00FD6153" w:rsidRPr="00570E2C" w:rsidRDefault="00FD6153" w:rsidP="00640404">
      <w:pPr>
        <w:pStyle w:val="af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>- на содержание домов культуры – 3837185,95 рублей;</w:t>
      </w:r>
    </w:p>
    <w:p w:rsidR="00FD6153" w:rsidRPr="00570E2C" w:rsidRDefault="00FD6153" w:rsidP="00640404">
      <w:pPr>
        <w:pStyle w:val="af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>-проведение культурных мероприятий- 580,00 рублей</w:t>
      </w:r>
    </w:p>
    <w:p w:rsidR="00FD6153" w:rsidRPr="00570E2C" w:rsidRDefault="00FD6153" w:rsidP="00640404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b/>
          <w:sz w:val="16"/>
          <w:szCs w:val="16"/>
        </w:rPr>
        <w:t>По разделу 10</w:t>
      </w:r>
      <w:r w:rsidRPr="00570E2C">
        <w:rPr>
          <w:rFonts w:ascii="Times New Roman" w:hAnsi="Times New Roman" w:cs="Times New Roman"/>
          <w:sz w:val="16"/>
          <w:szCs w:val="16"/>
        </w:rPr>
        <w:t xml:space="preserve"> «Социальная политика» расходы составили 56774,20 рублей или 100,0% из них:</w:t>
      </w:r>
    </w:p>
    <w:p w:rsidR="00FD6153" w:rsidRPr="00570E2C" w:rsidRDefault="00FD6153" w:rsidP="00640404">
      <w:pPr>
        <w:pStyle w:val="af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sz w:val="16"/>
          <w:szCs w:val="16"/>
        </w:rPr>
        <w:t>-доплата к пенсиям муниципальных служащих – 56774,20 рублей</w:t>
      </w:r>
    </w:p>
    <w:p w:rsidR="00FD6153" w:rsidRPr="00570E2C" w:rsidRDefault="00FD6153" w:rsidP="00640404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570E2C">
        <w:rPr>
          <w:rFonts w:ascii="Times New Roman" w:hAnsi="Times New Roman" w:cs="Times New Roman"/>
          <w:b/>
          <w:sz w:val="16"/>
          <w:szCs w:val="16"/>
        </w:rPr>
        <w:t>По разделу 14</w:t>
      </w:r>
      <w:r w:rsidRPr="00570E2C">
        <w:rPr>
          <w:rFonts w:ascii="Times New Roman" w:hAnsi="Times New Roman" w:cs="Times New Roman"/>
          <w:sz w:val="16"/>
          <w:szCs w:val="16"/>
        </w:rPr>
        <w:t xml:space="preserve"> «Межбюджетные трансферты» сумма расходов составила 17190,00  рублей, или 100% (на осуществление части полномочий в соответствии с заключенными соглашениями с муниципальным районом (КСП)           </w:t>
      </w:r>
    </w:p>
    <w:p w:rsidR="00FD6153" w:rsidRPr="00570E2C" w:rsidRDefault="00FD6153" w:rsidP="00FD6153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FD6153" w:rsidRPr="00570E2C" w:rsidRDefault="00FD6153" w:rsidP="00916F7A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 В общей сумме расходов </w:t>
      </w:r>
      <w:r w:rsidRPr="00570E2C">
        <w:rPr>
          <w:rFonts w:ascii="Times New Roman" w:hAnsi="Times New Roman"/>
          <w:b/>
          <w:sz w:val="16"/>
          <w:szCs w:val="16"/>
          <w:lang w:val="ru-RU"/>
        </w:rPr>
        <w:t>7</w:t>
      </w:r>
      <w:r w:rsidRPr="00570E2C">
        <w:rPr>
          <w:rFonts w:ascii="Times New Roman" w:hAnsi="Times New Roman"/>
          <w:b/>
          <w:sz w:val="16"/>
          <w:szCs w:val="16"/>
        </w:rPr>
        <w:t> </w:t>
      </w:r>
      <w:r w:rsidRPr="00570E2C">
        <w:rPr>
          <w:rFonts w:ascii="Times New Roman" w:hAnsi="Times New Roman"/>
          <w:b/>
          <w:sz w:val="16"/>
          <w:szCs w:val="16"/>
          <w:lang w:val="ru-RU"/>
        </w:rPr>
        <w:t>379 650,55</w:t>
      </w:r>
      <w:r w:rsidRPr="00570E2C">
        <w:rPr>
          <w:rFonts w:ascii="Times New Roman" w:hAnsi="Times New Roman"/>
          <w:sz w:val="16"/>
          <w:szCs w:val="16"/>
          <w:lang w:val="ru-RU"/>
        </w:rPr>
        <w:t xml:space="preserve">  рублей:</w:t>
      </w:r>
    </w:p>
    <w:p w:rsidR="00FD6153" w:rsidRPr="00570E2C" w:rsidRDefault="00FD6153" w:rsidP="00916F7A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FD6153" w:rsidRPr="00570E2C" w:rsidRDefault="00FD6153" w:rsidP="00916F7A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- расходы    на выплату    заработной    платы и уплату страховых взносов составили   </w:t>
      </w:r>
    </w:p>
    <w:p w:rsidR="00FD6153" w:rsidRPr="00570E2C" w:rsidRDefault="00FD6153" w:rsidP="00916F7A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 3</w:t>
      </w:r>
      <w:r w:rsidRPr="00570E2C">
        <w:rPr>
          <w:rFonts w:ascii="Times New Roman" w:hAnsi="Times New Roman"/>
          <w:sz w:val="16"/>
          <w:szCs w:val="16"/>
        </w:rPr>
        <w:t> </w:t>
      </w:r>
      <w:r w:rsidRPr="00570E2C">
        <w:rPr>
          <w:rFonts w:ascii="Times New Roman" w:hAnsi="Times New Roman"/>
          <w:sz w:val="16"/>
          <w:szCs w:val="16"/>
          <w:lang w:val="ru-RU"/>
        </w:rPr>
        <w:t xml:space="preserve">946 444,13 рублей  или 53,48 % от общей суммы расходов; </w:t>
      </w:r>
    </w:p>
    <w:p w:rsidR="00FD6153" w:rsidRPr="00570E2C" w:rsidRDefault="00FD6153" w:rsidP="00916F7A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- на коммунальные услуги (оплата за отопление, водоснабжение и водоотведение, э/энергия) израсходовано 1</w:t>
      </w:r>
      <w:r w:rsidRPr="00570E2C">
        <w:rPr>
          <w:rFonts w:ascii="Times New Roman" w:hAnsi="Times New Roman"/>
          <w:sz w:val="16"/>
          <w:szCs w:val="16"/>
        </w:rPr>
        <w:t> </w:t>
      </w:r>
      <w:r w:rsidRPr="00570E2C">
        <w:rPr>
          <w:rFonts w:ascii="Times New Roman" w:hAnsi="Times New Roman"/>
          <w:sz w:val="16"/>
          <w:szCs w:val="16"/>
          <w:lang w:val="ru-RU"/>
        </w:rPr>
        <w:t>606 643,29 рублей или 21,77 %</w:t>
      </w:r>
      <w:r w:rsidRPr="00570E2C">
        <w:rPr>
          <w:rFonts w:ascii="Times New Roman" w:hAnsi="Times New Roman"/>
          <w:color w:val="000000"/>
          <w:sz w:val="16"/>
          <w:szCs w:val="16"/>
          <w:lang w:val="ru-RU"/>
        </w:rPr>
        <w:t xml:space="preserve"> в т.ч. оплата по договорам гражданско-правового характера</w:t>
      </w:r>
      <w:r w:rsidRPr="00570E2C">
        <w:rPr>
          <w:rFonts w:ascii="Times New Roman" w:hAnsi="Times New Roman"/>
          <w:sz w:val="16"/>
          <w:szCs w:val="16"/>
          <w:lang w:val="ru-RU"/>
        </w:rPr>
        <w:t xml:space="preserve"> (</w:t>
      </w:r>
      <w:r w:rsidRPr="00570E2C">
        <w:rPr>
          <w:rFonts w:ascii="Times New Roman" w:hAnsi="Times New Roman"/>
          <w:color w:val="000000"/>
          <w:sz w:val="16"/>
          <w:szCs w:val="16"/>
          <w:lang w:val="ru-RU"/>
        </w:rPr>
        <w:t>топка котлов твердым топливом в культурно-бытовых, служебных помещениях) -135133,44 рубля</w:t>
      </w:r>
      <w:r w:rsidRPr="00570E2C">
        <w:rPr>
          <w:rFonts w:ascii="Times New Roman" w:hAnsi="Times New Roman"/>
          <w:sz w:val="16"/>
          <w:szCs w:val="16"/>
          <w:lang w:val="ru-RU"/>
        </w:rPr>
        <w:t>;</w:t>
      </w:r>
    </w:p>
    <w:p w:rsidR="00FD6153" w:rsidRPr="00570E2C" w:rsidRDefault="00FD6153" w:rsidP="00916F7A">
      <w:pPr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- на оплату транспортных услуг- 44257,40 рублей или 1,28 % (</w:t>
      </w:r>
      <w:r w:rsidRPr="00570E2C">
        <w:rPr>
          <w:rFonts w:ascii="Times New Roman" w:hAnsi="Times New Roman"/>
          <w:color w:val="000000"/>
          <w:sz w:val="16"/>
          <w:szCs w:val="16"/>
          <w:lang w:val="ru-RU"/>
        </w:rPr>
        <w:t>услуги по доставке угля – в ДК с.Опытное поле- 80000,00 рублей, перевозка трупов – 31476,00 рублей и т.д).</w:t>
      </w:r>
    </w:p>
    <w:p w:rsidR="00FD6153" w:rsidRPr="00570E2C" w:rsidRDefault="00FD6153" w:rsidP="00916F7A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lastRenderedPageBreak/>
        <w:t>- на оплату за услуги связи, интернет,  приобретение конвертов 89239,35 рублей или 1,21%;</w:t>
      </w:r>
    </w:p>
    <w:p w:rsidR="00FD6153" w:rsidRPr="00570E2C" w:rsidRDefault="00FD6153" w:rsidP="00916F7A">
      <w:pPr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-на оплату услуг по содержанию имущества израсходовано 1</w:t>
      </w:r>
      <w:r w:rsidRPr="00570E2C">
        <w:rPr>
          <w:rFonts w:ascii="Times New Roman" w:hAnsi="Times New Roman"/>
          <w:sz w:val="16"/>
          <w:szCs w:val="16"/>
        </w:rPr>
        <w:t> </w:t>
      </w:r>
      <w:r w:rsidRPr="00570E2C">
        <w:rPr>
          <w:rFonts w:ascii="Times New Roman" w:hAnsi="Times New Roman"/>
          <w:sz w:val="16"/>
          <w:szCs w:val="16"/>
          <w:lang w:val="ru-RU"/>
        </w:rPr>
        <w:t>193 314,98 рублей  или 16,17% (техобслуживание пожарной сигнализации, заправка картриджей, взносы за капремонт муниципального жилья, уборка территории сельского поселения от мусора, уборка служебных помещений в домах культуры и библиотеках, устройство минполос в с.Алексеевка, Бирофельд, Опытное поле, Димитрово, Красивое)</w:t>
      </w:r>
    </w:p>
    <w:p w:rsidR="00FD6153" w:rsidRPr="00570E2C" w:rsidRDefault="00FD6153" w:rsidP="00916F7A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- на оплату прочих услуг – 100800,17 рублей или 1,37% (сопровождение сайт страницы, обновление информационно-справочных баз «Гарант», юридические услуги )</w:t>
      </w:r>
    </w:p>
    <w:p w:rsidR="00FD6153" w:rsidRPr="00570E2C" w:rsidRDefault="00FD6153" w:rsidP="00916F7A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 - на приобретение материальных запасов 215052,80 рублей или 2,91 %, в т.ч уголь </w:t>
      </w:r>
      <w:r w:rsidRPr="00570E2C">
        <w:rPr>
          <w:rFonts w:ascii="Times New Roman" w:hAnsi="Times New Roman"/>
          <w:color w:val="000000"/>
          <w:sz w:val="16"/>
          <w:szCs w:val="16"/>
          <w:lang w:val="ru-RU"/>
        </w:rPr>
        <w:t xml:space="preserve">в ДК с.Опытное поле- 93600,00 рублей, </w:t>
      </w:r>
      <w:r w:rsidRPr="00570E2C">
        <w:rPr>
          <w:rFonts w:ascii="Times New Roman" w:hAnsi="Times New Roman"/>
          <w:sz w:val="16"/>
          <w:szCs w:val="16"/>
          <w:lang w:val="ru-RU"/>
        </w:rPr>
        <w:t xml:space="preserve"> канцелярские принадлежности, хозяйственные материалы, стройматериалы;</w:t>
      </w:r>
    </w:p>
    <w:p w:rsidR="00FD6153" w:rsidRPr="00570E2C" w:rsidRDefault="00FD6153" w:rsidP="00916F7A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- расходы на выплату доплат к пенсии муниципальным служащим-56777,20 рублей.  </w:t>
      </w:r>
    </w:p>
    <w:p w:rsidR="00FD6153" w:rsidRPr="00570E2C" w:rsidRDefault="00FD6153" w:rsidP="00916F7A">
      <w:pPr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- расходы по соглашению по передаче полномочий (КСП) -  17190,00  рублей.  </w:t>
      </w:r>
    </w:p>
    <w:p w:rsidR="00FD6153" w:rsidRPr="00570E2C" w:rsidRDefault="00FD6153" w:rsidP="00FD6153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FD6153" w:rsidRPr="00570E2C" w:rsidRDefault="00FD6153" w:rsidP="00FD6153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FD6153" w:rsidRPr="00570E2C" w:rsidRDefault="00FD6153" w:rsidP="00FD6153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D02953" w:rsidRPr="00570E2C" w:rsidRDefault="00D02953" w:rsidP="00D0295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Муниципальное образование «Бирофельдское сельское поселение»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Биробиджанского муниципального района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Еврейской автономной области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D02953" w:rsidRPr="00570E2C" w:rsidRDefault="00D02953" w:rsidP="00D0295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СОБРАНИЕ  ДЕПУТАТОВ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D02953" w:rsidRPr="00570E2C" w:rsidRDefault="00D02953" w:rsidP="00D0295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РЕШЕНИЕ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D02953" w:rsidRPr="00570E2C" w:rsidRDefault="00D02953" w:rsidP="00D02953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05.07.2023                                                                                                    </w:t>
      </w:r>
      <w:r w:rsidR="009C092D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570E2C">
        <w:rPr>
          <w:rFonts w:ascii="Times New Roman" w:hAnsi="Times New Roman"/>
          <w:sz w:val="16"/>
          <w:szCs w:val="16"/>
          <w:lang w:val="ru-RU"/>
        </w:rPr>
        <w:t xml:space="preserve">   №  221  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с. Бирофельд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D02953" w:rsidRPr="00570E2C" w:rsidRDefault="00D02953" w:rsidP="00D02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О внесении изменений в решение от 19.12.2022 № 201 «О бюджете Бирофельдского сельского поселения Биробиджанского    муниципального района Еврейской автономной области на 2023 год и плановый период 2024-2025 годов»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D02953" w:rsidRPr="00570E2C" w:rsidRDefault="00D02953" w:rsidP="00D02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РЕШИЛО: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         1.Внести в решение Собрания депутатов от 19.12.2022 № 201 «О бюджете Бирофельдского сельского поселения Биробиджанского    муниципального района Еврейской автономной области на 2023 год и плановый период 2024-2025 годов» ( с изменениями от 26.01.2023 № 208, от 27.04.2023 № 214, от 18.05.2023 № 217, от 14.06.2023 №  218) следующие изменения:</w:t>
      </w:r>
    </w:p>
    <w:p w:rsidR="00D02953" w:rsidRPr="00570E2C" w:rsidRDefault="00D02953" w:rsidP="00D02953">
      <w:pPr>
        <w:spacing w:line="276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        1.1. Утвердить в новой редакции прилагаемые:</w:t>
      </w:r>
    </w:p>
    <w:p w:rsidR="00D02953" w:rsidRPr="00570E2C" w:rsidRDefault="00D02953" w:rsidP="00D0295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16"/>
          <w:szCs w:val="16"/>
        </w:rPr>
      </w:pPr>
      <w:r w:rsidRPr="00570E2C">
        <w:rPr>
          <w:sz w:val="16"/>
          <w:szCs w:val="16"/>
        </w:rPr>
        <w:t>-ведомственную структуру расходов бюджета Бирофельдского сельского поселения  на 2023 год и  на плановый период 2024 и 2025 годов согласно Приложению 2 к настоящему решению.</w:t>
      </w:r>
    </w:p>
    <w:p w:rsidR="00D02953" w:rsidRPr="00570E2C" w:rsidRDefault="00D02953" w:rsidP="00D02953">
      <w:pPr>
        <w:pStyle w:val="ConsPlusNormal"/>
        <w:spacing w:line="276" w:lineRule="auto"/>
        <w:ind w:firstLine="709"/>
        <w:jc w:val="both"/>
        <w:rPr>
          <w:sz w:val="16"/>
          <w:szCs w:val="16"/>
        </w:rPr>
      </w:pPr>
      <w:r w:rsidRPr="00570E2C">
        <w:rPr>
          <w:sz w:val="16"/>
          <w:szCs w:val="16"/>
        </w:rPr>
        <w:t>- 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бюджета сельского поселения  на 2023 год и  на плановый период 2024 и 2025 годов согласно Приложению 3 к настоящему решению.</w:t>
      </w:r>
    </w:p>
    <w:p w:rsidR="00D02953" w:rsidRPr="00570E2C" w:rsidRDefault="00D02953" w:rsidP="00D02953">
      <w:pPr>
        <w:pStyle w:val="ConsPlusNormal"/>
        <w:spacing w:line="276" w:lineRule="auto"/>
        <w:ind w:firstLine="709"/>
        <w:jc w:val="both"/>
        <w:rPr>
          <w:sz w:val="16"/>
          <w:szCs w:val="16"/>
        </w:rPr>
      </w:pPr>
      <w:r w:rsidRPr="00570E2C">
        <w:rPr>
          <w:sz w:val="16"/>
          <w:szCs w:val="16"/>
        </w:rPr>
        <w:t>- 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бюджета сельского поселения  на 2023 год и на плановый период 2024 и 2025 годов согласно Приложению 4 к настоящему решению.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2. 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3.Разместить настоящее решение на официальном сайте администрации  муниципального образования «Бирофельдское сельское поселение» Биробиджанского муниципального района Еврейской автономной области:// </w:t>
      </w:r>
      <w:hyperlink r:id="rId9" w:history="1">
        <w:r w:rsidRPr="00570E2C">
          <w:rPr>
            <w:rStyle w:val="a4"/>
            <w:rFonts w:ascii="Times New Roman" w:hAnsi="Times New Roman"/>
            <w:sz w:val="16"/>
            <w:szCs w:val="16"/>
          </w:rPr>
          <w:t>http</w:t>
        </w:r>
        <w:r w:rsidRPr="00570E2C">
          <w:rPr>
            <w:rStyle w:val="a4"/>
            <w:rFonts w:ascii="Times New Roman" w:hAnsi="Times New Roman"/>
            <w:sz w:val="16"/>
            <w:szCs w:val="16"/>
            <w:lang w:val="ru-RU"/>
          </w:rPr>
          <w:t>://</w:t>
        </w:r>
        <w:r w:rsidRPr="00570E2C">
          <w:rPr>
            <w:rStyle w:val="a4"/>
            <w:rFonts w:ascii="Times New Roman" w:hAnsi="Times New Roman"/>
            <w:sz w:val="16"/>
            <w:szCs w:val="16"/>
          </w:rPr>
          <w:t>birofeld</w:t>
        </w:r>
        <w:r w:rsidRPr="00570E2C">
          <w:rPr>
            <w:rStyle w:val="a4"/>
            <w:rFonts w:ascii="Times New Roman" w:hAnsi="Times New Roman"/>
            <w:sz w:val="16"/>
            <w:szCs w:val="16"/>
            <w:lang w:val="ru-RU"/>
          </w:rPr>
          <w:t>.</w:t>
        </w:r>
        <w:r w:rsidRPr="00570E2C">
          <w:rPr>
            <w:rStyle w:val="a4"/>
            <w:rFonts w:ascii="Times New Roman" w:hAnsi="Times New Roman"/>
            <w:sz w:val="16"/>
            <w:szCs w:val="16"/>
          </w:rPr>
          <w:t>ru</w:t>
        </w:r>
        <w:r w:rsidRPr="00570E2C">
          <w:rPr>
            <w:rStyle w:val="a4"/>
            <w:rFonts w:ascii="Times New Roman" w:hAnsi="Times New Roman"/>
            <w:sz w:val="16"/>
            <w:szCs w:val="16"/>
            <w:lang w:val="ru-RU"/>
          </w:rPr>
          <w:t>/</w:t>
        </w:r>
      </w:hyperlink>
      <w:r w:rsidRPr="00570E2C">
        <w:rPr>
          <w:rFonts w:ascii="Times New Roman" w:hAnsi="Times New Roman"/>
          <w:sz w:val="16"/>
          <w:szCs w:val="16"/>
          <w:lang w:val="ru-RU"/>
        </w:rPr>
        <w:t>.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         4. Настоящее решение вступает в силу с 1 января 2023 года.</w:t>
      </w:r>
    </w:p>
    <w:p w:rsidR="00D02953" w:rsidRPr="00570E2C" w:rsidRDefault="00D02953" w:rsidP="00D02953">
      <w:pPr>
        <w:widowControl w:val="0"/>
        <w:tabs>
          <w:tab w:val="left" w:pos="80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D02953" w:rsidRPr="00570E2C" w:rsidRDefault="00D02953" w:rsidP="00D02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D02953" w:rsidRPr="00570E2C" w:rsidRDefault="00D02953" w:rsidP="00D02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Заместитель Председателя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Собрания депутатов                                                                    Н.В.Еременко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648AA" w:rsidRPr="00570E2C" w:rsidRDefault="006648AA" w:rsidP="00D02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648AA" w:rsidRPr="00570E2C" w:rsidRDefault="006648AA" w:rsidP="00D02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648AA" w:rsidRPr="00570E2C" w:rsidRDefault="006648AA" w:rsidP="00D02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648AA" w:rsidRPr="00570E2C" w:rsidRDefault="006648AA" w:rsidP="00D02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D02953" w:rsidRPr="00570E2C" w:rsidRDefault="00D02953" w:rsidP="00D029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Приложение 2 к   решению Собрания депутатов "О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годов"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D02953" w:rsidRPr="00570E2C" w:rsidRDefault="00D02953" w:rsidP="00D029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Ведомственная структура расходов Бирофельдского сельского поселения      Биробиджанского муниципального района ЕАО на 2023 год  и на плановый период 2024 и 2025 годов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570E2C">
        <w:rPr>
          <w:rFonts w:ascii="Times New Roman" w:hAnsi="Times New Roman"/>
          <w:sz w:val="16"/>
          <w:szCs w:val="16"/>
        </w:rPr>
        <w:t>(руб.)</w:t>
      </w:r>
    </w:p>
    <w:tbl>
      <w:tblPr>
        <w:tblW w:w="14474" w:type="dxa"/>
        <w:tblInd w:w="93" w:type="dxa"/>
        <w:tblLook w:val="04A0"/>
      </w:tblPr>
      <w:tblGrid>
        <w:gridCol w:w="4835"/>
        <w:gridCol w:w="1134"/>
        <w:gridCol w:w="1134"/>
        <w:gridCol w:w="1701"/>
        <w:gridCol w:w="1276"/>
        <w:gridCol w:w="1701"/>
        <w:gridCol w:w="1275"/>
        <w:gridCol w:w="1418"/>
      </w:tblGrid>
      <w:tr w:rsidR="00D02953" w:rsidRPr="00570E2C" w:rsidTr="006648AA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РЗ,ПР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СУММА НА  2023ГОД,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СУММА НА  2024 ГОД,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СУММА НА  2025 ГОД, ВСЕГО</w:t>
            </w:r>
          </w:p>
        </w:tc>
      </w:tr>
      <w:tr w:rsidR="00D02953" w:rsidRPr="00570E2C" w:rsidTr="006648AA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17 199 906,87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14 007 100,00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13 160 300,00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6 077 011,88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5 070 097,00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5 080 198,00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71 0 00  00000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71  1 00  00000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71  1 00  00110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71  1 00  00110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71  1 00  00110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5 038 119,04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5 038 119,04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5 038 119,04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1 137 967,88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1 011 197,00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1 221 298,00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1 137 417,88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1 011 151,00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1 221 251,00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1 137 417,88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1 011 151,00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1 221 251,00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Проведение выборов депутатов представительного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73 3 00 02003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73 3 00 02003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73 3 00 02003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94 352,84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48 700,00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91 352,84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46 700,00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Выполнение органами местного самоуправления переданных государственных полномочий  по применению  </w:t>
            </w:r>
            <w:r w:rsidRPr="00570E2C">
              <w:rPr>
                <w:rFonts w:ascii="Times New Roman" w:hAnsi="Times New Roman"/>
                <w:sz w:val="16"/>
                <w:szCs w:val="16"/>
              </w:rPr>
              <w:t>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2200,00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89 152,84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89 152,84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33 852,84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29481,84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4 371,00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Осуществление первичного воинского учета на территориях, где </w:t>
            </w: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«Пожарная безопасность на территории МО "Бирофельдское сельское поселение» на 2021-2025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Сельское хозяйство и рыбаловство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488 170,00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333 650,00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333 650,00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103 460,00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103 460,00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103 460,00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Содержание муниципального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73 3 00 40834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73 3 00 40834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73 3 00 40834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97850,00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384 710,00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384 710,00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Совершенствование системы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Мероприятие "Организация и содержание мест захоронений"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253 910,00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253 910,00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253 910,00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253 910,00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9 995 061,99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9 995 061,99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программа"Культура МО "Бирофельдское сельское поселение" на 2021-2025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9 995 061,99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1 560 000,00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1 661 587,00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1 560 000,00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1 661 587,00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1 061 587,00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1 061 587,00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8 420 061,99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6 177 653,00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5 453 565,00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8 420 061,99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6 177 653,00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5 453 565,00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Расходы на выплаты персоналу в целях обеспечения выполнения </w:t>
            </w: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5 469 100,00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3 649 653,00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3 047 865,00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5 469 100,00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3 649 653,00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3 047 865,00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2 922 961,99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2 377 700,00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2 922 961,99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2 377 700,00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"Мероприятия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"Текущий ремонт объектов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Сохранение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Доплаты к пенсиям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Физическая культура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Мероприятие "Физкультурно-спортивные мероприятия"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Всего расходов: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17 199 906,87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14 007 100,00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13 160 300,00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355 000,00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683 700,00</w:t>
            </w:r>
          </w:p>
        </w:tc>
      </w:tr>
      <w:tr w:rsidR="00D02953" w:rsidRPr="00570E2C" w:rsidTr="006648A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ВСЕГО РАСХОДОВ ПО РЕШЕНИЮ О БЮДЖЕТЕ: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color w:val="FFFFFF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color w:val="FFFFFF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color w:val="FFFFFF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color w:val="FFFFFF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17 199 906,87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14 362 100,00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13 844 000,00</w:t>
            </w:r>
          </w:p>
        </w:tc>
      </w:tr>
    </w:tbl>
    <w:p w:rsidR="00D02953" w:rsidRPr="00570E2C" w:rsidRDefault="00D02953" w:rsidP="00D029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D02953" w:rsidRPr="00570E2C" w:rsidRDefault="00D02953" w:rsidP="00D029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Приложение 3 к   решению Собрания депутатов "О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"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2023 год и плановый период 2024-2025 годов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570E2C">
        <w:rPr>
          <w:rFonts w:ascii="Times New Roman" w:hAnsi="Times New Roman"/>
          <w:sz w:val="16"/>
          <w:szCs w:val="16"/>
        </w:rPr>
        <w:t>(руб.)</w:t>
      </w:r>
    </w:p>
    <w:tbl>
      <w:tblPr>
        <w:tblW w:w="14616" w:type="dxa"/>
        <w:tblInd w:w="93" w:type="dxa"/>
        <w:tblLook w:val="04A0"/>
      </w:tblPr>
      <w:tblGrid>
        <w:gridCol w:w="5544"/>
        <w:gridCol w:w="1275"/>
        <w:gridCol w:w="1843"/>
        <w:gridCol w:w="1134"/>
        <w:gridCol w:w="1559"/>
        <w:gridCol w:w="1560"/>
        <w:gridCol w:w="1701"/>
      </w:tblGrid>
      <w:tr w:rsidR="00D02953" w:rsidRPr="00570E2C" w:rsidTr="003619E6">
        <w:trPr>
          <w:trHeight w:val="40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Cs/>
                <w:sz w:val="16"/>
                <w:szCs w:val="16"/>
              </w:rPr>
              <w:t>СУММА НА  2023 ГОД, 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Cs/>
                <w:sz w:val="16"/>
                <w:szCs w:val="16"/>
              </w:rPr>
              <w:t>СУММА НА  2024 ГОД, 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Cs/>
                <w:sz w:val="16"/>
                <w:szCs w:val="16"/>
              </w:rPr>
              <w:t>СУММА НА  2025 ГОД, ВСЕГО</w:t>
            </w:r>
          </w:p>
        </w:tc>
      </w:tr>
      <w:tr w:rsidR="00D02953" w:rsidRPr="00570E2C" w:rsidTr="00D02953">
        <w:trPr>
          <w:trHeight w:val="120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РЗ, 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02953" w:rsidRPr="00570E2C" w:rsidTr="00D02953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6 077 011,88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5 070 097,00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5 080 198,00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71 1 00 00110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71 1 00 00110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71 1 00 00110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5 038 119,04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5 038 119,04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5 038 119,04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1 137 967,88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1 011 197,00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1 221 298,00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1 137 417,88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1 011 151,00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1 221 251,00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1 137 417,88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1 011 151,00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1 221 251,00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Проведение выборов депутатов представительного органа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94 352,84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48 700,00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91 352,84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46 700,00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Выполнение органами местного самоуправления переданных государственных полномочий  по применению  </w:t>
            </w:r>
            <w:r w:rsidRPr="00570E2C">
              <w:rPr>
                <w:rFonts w:ascii="Times New Roman" w:hAnsi="Times New Roman"/>
                <w:sz w:val="16"/>
                <w:szCs w:val="16"/>
              </w:rPr>
              <w:t>законодательства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89 152,84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89 152,84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33 852,84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29481,84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4 371,00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02.00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145 300,00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152 200,00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157 800,00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D02953" w:rsidRPr="00570E2C" w:rsidTr="00570E2C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D02953" w:rsidRPr="00570E2C" w:rsidTr="00570E2C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D02953" w:rsidRPr="00570E2C" w:rsidTr="00570E2C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02.03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D02953" w:rsidRPr="00570E2C" w:rsidTr="00570E2C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D02953" w:rsidRPr="00570E2C" w:rsidTr="00570E2C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03.00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300 000,00</w:t>
            </w:r>
          </w:p>
        </w:tc>
      </w:tr>
      <w:tr w:rsidR="00D02953" w:rsidRPr="00570E2C" w:rsidTr="00570E2C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"Пожарная безопасность на территории МО "Бирофельдское сельское поселение" на 2021-2025 годы"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02 0 00 00000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02 0 02 00000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04.00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11 500,00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11 500,00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Сельское хозяйство и рыбаловство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73 2 00 02100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73 2 00 02100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10 500,00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73 2 00 02100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10 500,00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Другие вопросы национальной 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D029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D029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D029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D029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D02953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488 170,00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333 650,00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333 650,00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D029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103 460,00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D029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103 460,00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D029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103 460,00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Содержание муниципального жилого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D029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D029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97850,00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384 710,00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384 710,00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Совершенствование системы уличного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Мероприятие "Организация и содержание мест захоронений"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253 910,00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253 910,00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253 910,00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253 910,00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08.00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9 995 061,99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9 995 061,99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9 995 061,99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1 560 000,00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1 661 587,00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1 560 000,00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1 661 587,00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1 061 587,00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1 061 587,00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8 420 061,99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6 177 653,00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5 453 565,00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8 420 061,99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6 177 653,00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5 453 565,00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5 469 100,00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3 649 653,00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3 047 865,00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5 469 100,00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3 649 653,00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3 047 865,00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2 922 961,99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2 377 700,00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2 922 961,99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2 377 700,00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"Мероприятия в сфере культуры"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"Текущий ремонт объектов культурного наследия"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Сохранение объектов культурного наследия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Доплаты к пенсиям муниципальным служащим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4 483,00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3 000,00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Мероприятие "Физкультурно-спортивные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34 380,00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17 199 906,87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14 007 100,00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13 160 300,00</w:t>
            </w:r>
          </w:p>
        </w:tc>
      </w:tr>
      <w:tr w:rsidR="00D02953" w:rsidRPr="00570E2C" w:rsidTr="00D0295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355 000,00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683 700,00</w:t>
            </w:r>
          </w:p>
        </w:tc>
      </w:tr>
      <w:tr w:rsidR="00D02953" w:rsidRPr="00570E2C" w:rsidTr="00D02953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ВСЕГО РАСХОДОВ ПО РЕШЕНИЮ О БЮДЖЕТЕ: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17 199 906,87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14 362 100,00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13 844 000,00</w:t>
            </w:r>
          </w:p>
        </w:tc>
      </w:tr>
    </w:tbl>
    <w:p w:rsidR="00D02953" w:rsidRPr="00570E2C" w:rsidRDefault="00D02953" w:rsidP="00D029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Приложение 4 к    решению Собрания депутатов "О бюджете Бирофельдского сельского поселения Биробиджанского муниципального района Еврейской автономной области на 2023год и плановый период 2024 и 2025 годов"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2023 год и на плановый период 2024-2025 годов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570E2C">
        <w:rPr>
          <w:rFonts w:ascii="Times New Roman" w:hAnsi="Times New Roman"/>
          <w:sz w:val="16"/>
          <w:szCs w:val="16"/>
        </w:rPr>
        <w:t>(руб.)</w:t>
      </w:r>
    </w:p>
    <w:tbl>
      <w:tblPr>
        <w:tblW w:w="14616" w:type="dxa"/>
        <w:tblInd w:w="93" w:type="dxa"/>
        <w:tblLook w:val="04A0"/>
      </w:tblPr>
      <w:tblGrid>
        <w:gridCol w:w="6394"/>
        <w:gridCol w:w="1701"/>
        <w:gridCol w:w="1418"/>
        <w:gridCol w:w="1275"/>
        <w:gridCol w:w="1843"/>
        <w:gridCol w:w="1985"/>
      </w:tblGrid>
      <w:tr w:rsidR="00D02953" w:rsidRPr="00570E2C" w:rsidTr="00D02953">
        <w:trPr>
          <w:trHeight w:val="20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СУММА  НА 2023 ГОД, 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СУММА  НА 2024 ГОД, ВСЕГО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СУММА  НА 2025 ГОД, ВСЕГО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"Пожарная безопасность на территории МО "Бирофельдское сельское поселение"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02 0 00 00000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02 0 02 00000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Мероприятия по ограничению доступа огня к жилой части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02 0 02 70000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02 0 02 70000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02 0 02 70000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"Благоустройство территории МО "Бирофельдское сельское поселение"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384 710,00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Совершенствование системы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и содержание мест захоронений"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253 910,00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253 910,00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253 910,00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253 910,00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9 995 061,99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1 560 000,00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1 661 587,00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1 560 000,00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1 661 587,00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1 061 587,00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1 061 587,00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8 420 061,99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6 177 653,00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5 453 565,00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8 420 061,99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6 177 653,00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5 453 565,00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5 469 100,00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3 649 653,00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3 047 865,00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5 469 100,00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3 649 653,00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3 047 865,00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2 922 961,99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2 377 700,00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2 922 961,99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2 377 700,00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"Мероприятия в сфере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Организация и проведение мероприятий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"Текущий ремонт объектов культурного наследия"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Сохранение объектов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Мероприятие "Физкультурно-спортивные мероприятия"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Организационное и методическое обеспечение деятельности  по профилактике преступлений и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71 1 00 00110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71 1 00 00110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71 1 00 00110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6 011 651,88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4 267 447,00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4 283 148,00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5 038 119,04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1 137 967,88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1 011 197,00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1 221 298,00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1 137 417,88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1 011 151,00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1 221 251,00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1 137 417,88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1 011 151,00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1 221 251,00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164 900,00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170 500,00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Выполнение органами местного самоуправления переданных государственных полномочий  по применению  </w:t>
            </w:r>
            <w:r w:rsidRPr="00570E2C">
              <w:rPr>
                <w:rFonts w:ascii="Times New Roman" w:hAnsi="Times New Roman"/>
                <w:sz w:val="16"/>
                <w:szCs w:val="16"/>
              </w:rPr>
              <w:t>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815 532,84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291 350,00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291 350,00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89 152,84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33 852,84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29481,84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4 371,00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Проведение выборов депутатов представительного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73 3 00 02003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73 3 00 02003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73 3 00 02003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Содержание муниципального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73 3 00 40834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97850,00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17 199 906,87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14 007 100,00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13 160 300,00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355 000,00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53" w:rsidRPr="00570E2C" w:rsidRDefault="00D02953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683 700,00</w:t>
            </w:r>
          </w:p>
        </w:tc>
      </w:tr>
      <w:tr w:rsidR="00D02953" w:rsidRPr="00570E2C" w:rsidTr="00D02953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ВСЕГО РАСХОДОВ ПО РЕШЕНИЮ О БЮДЖЕТЕ: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17 199 906,87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14 362 100,00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53" w:rsidRPr="00570E2C" w:rsidRDefault="00D02953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13 844 000,00 </w:t>
            </w:r>
          </w:p>
        </w:tc>
      </w:tr>
    </w:tbl>
    <w:p w:rsidR="00D02953" w:rsidRPr="00570E2C" w:rsidRDefault="00D02953" w:rsidP="00D0295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D02953" w:rsidRPr="00570E2C" w:rsidRDefault="00D02953" w:rsidP="00D0295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16"/>
          <w:szCs w:val="16"/>
        </w:rPr>
      </w:pPr>
      <w:r w:rsidRPr="00570E2C">
        <w:rPr>
          <w:rFonts w:ascii="Times New Roman" w:eastAsia="Times New Roman" w:hAnsi="Times New Roman"/>
          <w:sz w:val="16"/>
          <w:szCs w:val="16"/>
        </w:rPr>
        <w:t xml:space="preserve">Пояснительная записка 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  <w:r w:rsidRPr="00570E2C">
        <w:rPr>
          <w:rFonts w:ascii="Times New Roman" w:eastAsia="Times New Roman" w:hAnsi="Times New Roman"/>
          <w:sz w:val="16"/>
          <w:szCs w:val="16"/>
          <w:lang w:val="ru-RU"/>
        </w:rPr>
        <w:t xml:space="preserve">к  решению  Собрания депутатов  «О внесении изменений и дополнений в решение Собрания депутатов от 19.12.2022 № 201 «О бюджете Бирофельдского сельского поселения  Биробиджанского муниципального района Еврейской автономной области       на 2023 год и  плановый период 2024 и 2025 годов» (с изменениями от 27.01.2023 № 208, от 27.04.2023 № 214, от 18.05.2023 № 217, от 14.06.2023)  </w:t>
      </w:r>
    </w:p>
    <w:p w:rsidR="00D02953" w:rsidRPr="00570E2C" w:rsidRDefault="00D02953" w:rsidP="00D02953">
      <w:pPr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D02953" w:rsidRPr="00570E2C" w:rsidRDefault="00D02953" w:rsidP="00D0295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16"/>
          <w:szCs w:val="16"/>
          <w:lang w:val="ru-RU"/>
        </w:rPr>
      </w:pPr>
      <w:r w:rsidRPr="00570E2C">
        <w:rPr>
          <w:rFonts w:ascii="Times New Roman" w:eastAsia="Times New Roman" w:hAnsi="Times New Roman"/>
          <w:sz w:val="16"/>
          <w:szCs w:val="16"/>
          <w:lang w:val="ru-RU"/>
        </w:rPr>
        <w:tab/>
        <w:t>Внесение изменений и дополнений в решение Собрания депутатов от 19.12.2022 № 201 «О бюджете Бирофельдского сельского поселения  Биробиджанского муниципального района Еврейской автономной области       на 2023 год и  плановый период 2024 и 2025 годов» (с изменениями от 27.01.2023 № 208, от 27.04.2023 № 214, от 18.05.2023 № 217, от 14.06.2023 № 218)  вызвано необходимостью уточнения   расходной части бюджета: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16"/>
          <w:szCs w:val="16"/>
          <w:lang w:val="ru-RU"/>
        </w:rPr>
      </w:pPr>
      <w:r w:rsidRPr="00570E2C">
        <w:rPr>
          <w:rFonts w:ascii="Times New Roman" w:eastAsia="Times New Roman" w:hAnsi="Times New Roman"/>
          <w:b/>
          <w:sz w:val="16"/>
          <w:szCs w:val="16"/>
          <w:lang w:val="ru-RU"/>
        </w:rPr>
        <w:t xml:space="preserve">        </w:t>
      </w:r>
      <w:r w:rsidRPr="00570E2C">
        <w:rPr>
          <w:rFonts w:ascii="Times New Roman" w:eastAsia="Times New Roman" w:hAnsi="Times New Roman"/>
          <w:sz w:val="16"/>
          <w:szCs w:val="16"/>
          <w:lang w:val="ru-RU"/>
        </w:rPr>
        <w:tab/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  <w:r w:rsidRPr="00570E2C">
        <w:rPr>
          <w:rFonts w:ascii="Times New Roman" w:eastAsia="Times New Roman" w:hAnsi="Times New Roman"/>
          <w:b/>
          <w:sz w:val="16"/>
          <w:szCs w:val="16"/>
          <w:lang w:val="ru-RU"/>
        </w:rPr>
        <w:t>2. В Расходную часть бюджета на 2023 год внесены следующие   изменения:</w:t>
      </w:r>
    </w:p>
    <w:p w:rsidR="00D02953" w:rsidRPr="00570E2C" w:rsidRDefault="00D02953" w:rsidP="00D02953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ind w:firstLine="141"/>
        <w:jc w:val="both"/>
        <w:rPr>
          <w:rFonts w:ascii="Times New Roman" w:eastAsia="Times New Roman" w:hAnsi="Times New Roman"/>
          <w:b/>
          <w:bCs/>
          <w:sz w:val="16"/>
          <w:szCs w:val="16"/>
          <w:lang w:val="ru-RU"/>
        </w:rPr>
      </w:pPr>
      <w:r w:rsidRPr="00570E2C">
        <w:rPr>
          <w:rFonts w:ascii="Times New Roman" w:eastAsia="Times New Roman" w:hAnsi="Times New Roman"/>
          <w:sz w:val="16"/>
          <w:szCs w:val="16"/>
          <w:lang w:val="ru-RU"/>
        </w:rPr>
        <w:t xml:space="preserve">   1.</w:t>
      </w:r>
      <w:r w:rsidRPr="00570E2C">
        <w:rPr>
          <w:rFonts w:ascii="Times New Roman" w:eastAsia="Times New Roman" w:hAnsi="Times New Roman"/>
          <w:b/>
          <w:sz w:val="16"/>
          <w:szCs w:val="16"/>
          <w:lang w:val="ru-RU"/>
        </w:rPr>
        <w:t xml:space="preserve"> </w:t>
      </w:r>
      <w:r w:rsidRPr="00570E2C">
        <w:rPr>
          <w:rFonts w:ascii="Times New Roman" w:eastAsia="Times New Roman" w:hAnsi="Times New Roman"/>
          <w:sz w:val="16"/>
          <w:szCs w:val="16"/>
          <w:lang w:val="ru-RU"/>
        </w:rPr>
        <w:t>Главному распорядителю бюджетных средств Администрации Бирофельдского сельского поселения Биробиджанского муниципального района Еврейской автономной области внести изменения в ведомственную структуру расходов бюджета на 2023 год</w:t>
      </w:r>
    </w:p>
    <w:p w:rsidR="00D02953" w:rsidRPr="00570E2C" w:rsidRDefault="00D02953" w:rsidP="00D02953">
      <w:pPr>
        <w:tabs>
          <w:tab w:val="left" w:pos="-851"/>
          <w:tab w:val="left" w:pos="-284"/>
        </w:tabs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  <w:r w:rsidRPr="00570E2C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   </w:t>
      </w:r>
      <w:r w:rsidRPr="00570E2C">
        <w:rPr>
          <w:rFonts w:ascii="Times New Roman" w:eastAsia="Times New Roman" w:hAnsi="Times New Roman"/>
          <w:sz w:val="16"/>
          <w:szCs w:val="16"/>
          <w:lang w:val="ru-RU"/>
        </w:rPr>
        <w:t>1.1. В связи с производственной необходимостью перераспределяем лимиты бюджетных ассигнований, из них:</w:t>
      </w:r>
    </w:p>
    <w:p w:rsidR="00D02953" w:rsidRPr="00570E2C" w:rsidRDefault="00D02953" w:rsidP="00D02953">
      <w:pPr>
        <w:ind w:firstLine="708"/>
        <w:jc w:val="both"/>
        <w:rPr>
          <w:rFonts w:ascii="Times New Roman" w:eastAsia="Calibri" w:hAnsi="Times New Roman"/>
          <w:sz w:val="16"/>
          <w:szCs w:val="16"/>
          <w:lang w:val="ru-RU"/>
        </w:rPr>
      </w:pPr>
      <w:r w:rsidRPr="00570E2C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- </w:t>
      </w:r>
      <w:r w:rsidRPr="00570E2C">
        <w:rPr>
          <w:rFonts w:ascii="Times New Roman" w:eastAsia="Times New Roman" w:hAnsi="Times New Roman"/>
          <w:sz w:val="16"/>
          <w:szCs w:val="16"/>
          <w:lang w:val="ru-RU"/>
        </w:rPr>
        <w:t xml:space="preserve">в рамках муниципальной программы "Муниципальная программа "Культура МО "Бирофельдское сельское поселение" на 2021-2025 годы" </w:t>
      </w:r>
      <w:r w:rsidRPr="00570E2C">
        <w:rPr>
          <w:rFonts w:ascii="Times New Roman" w:eastAsia="Calibri" w:hAnsi="Times New Roman"/>
          <w:sz w:val="16"/>
          <w:szCs w:val="16"/>
          <w:lang w:val="ru-RU"/>
        </w:rPr>
        <w:t xml:space="preserve"> –</w:t>
      </w:r>
      <w:r w:rsidRPr="00570E2C">
        <w:rPr>
          <w:rFonts w:ascii="Times New Roman" w:eastAsia="Times New Roman" w:hAnsi="Times New Roman"/>
          <w:sz w:val="16"/>
          <w:szCs w:val="16"/>
          <w:lang w:val="ru-RU"/>
        </w:rPr>
        <w:t xml:space="preserve"> уменьшены лимиты бюджетных ассигнований прочих расходов (вид расхода 244) в объеме -</w:t>
      </w:r>
      <w:r w:rsidRPr="00570E2C">
        <w:rPr>
          <w:rFonts w:ascii="Times New Roman" w:eastAsia="Times New Roman" w:hAnsi="Times New Roman"/>
          <w:b/>
          <w:sz w:val="16"/>
          <w:szCs w:val="16"/>
          <w:lang w:val="ru-RU"/>
        </w:rPr>
        <w:t>294540,00</w:t>
      </w:r>
      <w:r w:rsidRPr="00570E2C">
        <w:rPr>
          <w:rFonts w:ascii="Times New Roman" w:eastAsia="Times New Roman" w:hAnsi="Times New Roman"/>
          <w:sz w:val="16"/>
          <w:szCs w:val="16"/>
          <w:lang w:val="ru-RU"/>
        </w:rPr>
        <w:t xml:space="preserve"> рублей.</w:t>
      </w:r>
    </w:p>
    <w:p w:rsidR="00D02953" w:rsidRPr="00570E2C" w:rsidRDefault="00D02953" w:rsidP="00D02953">
      <w:pPr>
        <w:jc w:val="both"/>
        <w:outlineLvl w:val="0"/>
        <w:rPr>
          <w:rFonts w:ascii="Times New Roman" w:eastAsia="Times New Roman" w:hAnsi="Times New Roman"/>
          <w:b/>
          <w:sz w:val="16"/>
          <w:szCs w:val="16"/>
          <w:lang w:val="ru-RU"/>
        </w:rPr>
      </w:pPr>
      <w:r w:rsidRPr="00570E2C">
        <w:rPr>
          <w:rFonts w:ascii="Times New Roman" w:eastAsia="Times New Roman" w:hAnsi="Times New Roman"/>
          <w:sz w:val="16"/>
          <w:szCs w:val="16"/>
          <w:lang w:val="ru-RU"/>
        </w:rPr>
        <w:t xml:space="preserve">         - по расходам на обеспечение функций органов местного самоуправления из фактической потребности на 2023 год  – увеличены лимиты бюджетных ассигнований  в объеме +</w:t>
      </w:r>
      <w:r w:rsidRPr="00570E2C">
        <w:rPr>
          <w:rFonts w:ascii="Times New Roman" w:eastAsia="Times New Roman" w:hAnsi="Times New Roman"/>
          <w:b/>
          <w:sz w:val="16"/>
          <w:szCs w:val="16"/>
          <w:lang w:val="ru-RU"/>
        </w:rPr>
        <w:t>444540,00</w:t>
      </w:r>
      <w:r w:rsidRPr="00570E2C">
        <w:rPr>
          <w:rFonts w:ascii="Times New Roman" w:eastAsia="Times New Roman" w:hAnsi="Times New Roman"/>
          <w:sz w:val="16"/>
          <w:szCs w:val="16"/>
          <w:lang w:val="ru-RU"/>
        </w:rPr>
        <w:t xml:space="preserve"> рублей на проведение выборов Собрания депутатов Бирофельдского сельского поселения 5 созыва;  уменьшены лимиты бюджетных ассигнований по прочим расходам (вид расхода 244)-</w:t>
      </w:r>
      <w:r w:rsidRPr="00570E2C">
        <w:rPr>
          <w:rFonts w:ascii="Times New Roman" w:eastAsia="Times New Roman" w:hAnsi="Times New Roman"/>
          <w:b/>
          <w:sz w:val="16"/>
          <w:szCs w:val="16"/>
          <w:lang w:val="ru-RU"/>
        </w:rPr>
        <w:t>150000,00 рублей</w:t>
      </w:r>
    </w:p>
    <w:p w:rsidR="00D02953" w:rsidRPr="00570E2C" w:rsidRDefault="00D02953" w:rsidP="00D02953">
      <w:pPr>
        <w:ind w:left="709" w:right="-850" w:firstLine="708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D02953" w:rsidRPr="00570E2C" w:rsidRDefault="00D02953" w:rsidP="00D02953">
      <w:pPr>
        <w:ind w:firstLine="567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  <w:r w:rsidRPr="00570E2C">
        <w:rPr>
          <w:rFonts w:ascii="Times New Roman" w:eastAsia="Times New Roman" w:hAnsi="Times New Roman"/>
          <w:sz w:val="16"/>
          <w:szCs w:val="16"/>
          <w:lang w:val="ru-RU"/>
        </w:rPr>
        <w:t>Таким образом из фактической потребности на 2023 год  и внесенными изменениями произведено  перераспределение лимитов бюджетных обязательств по кодам бюджетной классификации, из них:</w:t>
      </w:r>
    </w:p>
    <w:p w:rsidR="00D02953" w:rsidRPr="00570E2C" w:rsidRDefault="00D02953" w:rsidP="00D02953">
      <w:pPr>
        <w:spacing w:line="276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  <w:r w:rsidRPr="00570E2C">
        <w:rPr>
          <w:rFonts w:ascii="Times New Roman" w:eastAsia="Times New Roman" w:hAnsi="Times New Roman"/>
          <w:sz w:val="16"/>
          <w:szCs w:val="16"/>
          <w:lang w:val="ru-RU"/>
        </w:rPr>
        <w:t xml:space="preserve">    </w:t>
      </w:r>
    </w:p>
    <w:p w:rsidR="00D02953" w:rsidRPr="00570E2C" w:rsidRDefault="00D02953" w:rsidP="00D02953">
      <w:pPr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  <w:r w:rsidRPr="00570E2C">
        <w:rPr>
          <w:rFonts w:ascii="Times New Roman" w:eastAsia="Times New Roman" w:hAnsi="Times New Roman"/>
          <w:sz w:val="16"/>
          <w:szCs w:val="16"/>
          <w:lang w:val="ru-RU"/>
        </w:rPr>
        <w:t xml:space="preserve">   -увеличены расходы по коду 0107  73 3 00 02003 880 на сумму +444540,00 рублей;</w:t>
      </w:r>
    </w:p>
    <w:p w:rsidR="00D02953" w:rsidRPr="00570E2C" w:rsidRDefault="00D02953" w:rsidP="00D02953">
      <w:pPr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  <w:r w:rsidRPr="00570E2C">
        <w:rPr>
          <w:rFonts w:ascii="Times New Roman" w:eastAsia="Times New Roman" w:hAnsi="Times New Roman"/>
          <w:sz w:val="16"/>
          <w:szCs w:val="16"/>
          <w:lang w:val="ru-RU"/>
        </w:rPr>
        <w:t>- уменьшены  расходы по коду 0104 73 1 00 00190 240 на сумму -150000,00 рублей</w:t>
      </w:r>
    </w:p>
    <w:p w:rsidR="00D02953" w:rsidRPr="00570E2C" w:rsidRDefault="00D02953" w:rsidP="00D02953">
      <w:pPr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  <w:r w:rsidRPr="00570E2C">
        <w:rPr>
          <w:rFonts w:ascii="Times New Roman" w:eastAsia="Times New Roman" w:hAnsi="Times New Roman"/>
          <w:sz w:val="16"/>
          <w:szCs w:val="16"/>
          <w:lang w:val="ru-RU"/>
        </w:rPr>
        <w:t xml:space="preserve">    - уменьшены  расходы по коду 0801 04</w:t>
      </w:r>
      <w:r w:rsidRPr="00570E2C">
        <w:rPr>
          <w:rFonts w:ascii="Times New Roman" w:eastAsia="Times New Roman" w:hAnsi="Times New Roman"/>
          <w:sz w:val="16"/>
          <w:szCs w:val="16"/>
        </w:rPr>
        <w:t> </w:t>
      </w:r>
      <w:r w:rsidRPr="00570E2C">
        <w:rPr>
          <w:rFonts w:ascii="Times New Roman" w:eastAsia="Times New Roman" w:hAnsi="Times New Roman"/>
          <w:sz w:val="16"/>
          <w:szCs w:val="16"/>
          <w:lang w:val="ru-RU"/>
        </w:rPr>
        <w:t xml:space="preserve">001 00590 240 на сумму -100000,00 рублей;       </w:t>
      </w:r>
    </w:p>
    <w:p w:rsidR="00D02953" w:rsidRPr="00570E2C" w:rsidRDefault="00D02953" w:rsidP="00D02953">
      <w:pPr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  <w:r w:rsidRPr="00570E2C">
        <w:rPr>
          <w:rFonts w:ascii="Times New Roman" w:eastAsia="Times New Roman" w:hAnsi="Times New Roman"/>
          <w:sz w:val="16"/>
          <w:szCs w:val="16"/>
          <w:lang w:val="ru-RU"/>
        </w:rPr>
        <w:t xml:space="preserve">    - уменьшены  расходы по коду 0801 04</w:t>
      </w:r>
      <w:r w:rsidRPr="00570E2C">
        <w:rPr>
          <w:rFonts w:ascii="Times New Roman" w:eastAsia="Times New Roman" w:hAnsi="Times New Roman"/>
          <w:sz w:val="16"/>
          <w:szCs w:val="16"/>
        </w:rPr>
        <w:t> </w:t>
      </w:r>
      <w:r w:rsidRPr="00570E2C">
        <w:rPr>
          <w:rFonts w:ascii="Times New Roman" w:eastAsia="Times New Roman" w:hAnsi="Times New Roman"/>
          <w:sz w:val="16"/>
          <w:szCs w:val="16"/>
          <w:lang w:val="ru-RU"/>
        </w:rPr>
        <w:t xml:space="preserve">002 00590 240 на сумму -194540,00 рублей;       </w:t>
      </w:r>
    </w:p>
    <w:p w:rsidR="00D02953" w:rsidRPr="00570E2C" w:rsidRDefault="00D02953" w:rsidP="00D02953">
      <w:pPr>
        <w:ind w:right="-850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D02953" w:rsidRPr="00570E2C" w:rsidRDefault="00D02953" w:rsidP="00D02953">
      <w:pPr>
        <w:ind w:right="-850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D02953" w:rsidRPr="00570E2C" w:rsidRDefault="00D02953" w:rsidP="00D02953">
      <w:pPr>
        <w:ind w:right="-850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  <w:r w:rsidRPr="00570E2C">
        <w:rPr>
          <w:rFonts w:ascii="Times New Roman" w:eastAsia="Times New Roman" w:hAnsi="Times New Roman"/>
          <w:sz w:val="16"/>
          <w:szCs w:val="16"/>
          <w:lang w:val="ru-RU"/>
        </w:rPr>
        <w:t>В результате принятия данного решения:</w:t>
      </w:r>
    </w:p>
    <w:p w:rsidR="00D02953" w:rsidRPr="00570E2C" w:rsidRDefault="00D02953" w:rsidP="00D02953">
      <w:pPr>
        <w:ind w:right="-850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  <w:r w:rsidRPr="00570E2C">
        <w:rPr>
          <w:rFonts w:ascii="Times New Roman" w:eastAsia="Times New Roman" w:hAnsi="Times New Roman"/>
          <w:sz w:val="16"/>
          <w:szCs w:val="16"/>
          <w:lang w:val="ru-RU"/>
        </w:rPr>
        <w:t>на 2023 год:</w:t>
      </w:r>
    </w:p>
    <w:p w:rsidR="00D02953" w:rsidRPr="00570E2C" w:rsidRDefault="00D02953" w:rsidP="00D02953">
      <w:pPr>
        <w:ind w:right="-85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eastAsia="Times New Roman" w:hAnsi="Times New Roman"/>
          <w:sz w:val="16"/>
          <w:szCs w:val="16"/>
          <w:lang w:val="ru-RU"/>
        </w:rPr>
        <w:t xml:space="preserve">1.  Доходы бюджета Бирофельдского сельского поселения останутся без изменений и </w:t>
      </w:r>
    </w:p>
    <w:p w:rsidR="00D02953" w:rsidRPr="00570E2C" w:rsidRDefault="00D02953" w:rsidP="00D02953">
      <w:pPr>
        <w:ind w:right="-850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  <w:r w:rsidRPr="00570E2C">
        <w:rPr>
          <w:rFonts w:ascii="Times New Roman" w:eastAsia="Times New Roman" w:hAnsi="Times New Roman"/>
          <w:sz w:val="16"/>
          <w:szCs w:val="16"/>
          <w:lang w:val="ru-RU"/>
        </w:rPr>
        <w:t xml:space="preserve"> составят 16</w:t>
      </w:r>
      <w:r w:rsidRPr="00570E2C">
        <w:rPr>
          <w:rFonts w:ascii="Times New Roman" w:eastAsia="Times New Roman" w:hAnsi="Times New Roman"/>
          <w:sz w:val="16"/>
          <w:szCs w:val="16"/>
        </w:rPr>
        <w:t> </w:t>
      </w:r>
      <w:r w:rsidRPr="00570E2C">
        <w:rPr>
          <w:rFonts w:ascii="Times New Roman" w:eastAsia="Times New Roman" w:hAnsi="Times New Roman"/>
          <w:sz w:val="16"/>
          <w:szCs w:val="16"/>
          <w:lang w:val="ru-RU"/>
        </w:rPr>
        <w:t>127 027,00 рублей;</w:t>
      </w:r>
    </w:p>
    <w:p w:rsidR="00D02953" w:rsidRPr="00570E2C" w:rsidRDefault="00D02953" w:rsidP="00D02953">
      <w:pPr>
        <w:ind w:right="-85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eastAsia="Times New Roman" w:hAnsi="Times New Roman"/>
          <w:sz w:val="16"/>
          <w:szCs w:val="16"/>
          <w:lang w:val="ru-RU"/>
        </w:rPr>
        <w:t xml:space="preserve">2.  Расходы бюджета Бирофельдского сельского поселения останутся без изменений и </w:t>
      </w:r>
    </w:p>
    <w:p w:rsidR="00D02953" w:rsidRPr="00570E2C" w:rsidRDefault="00D02953" w:rsidP="00D02953">
      <w:pPr>
        <w:ind w:right="-850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  <w:r w:rsidRPr="00570E2C">
        <w:rPr>
          <w:rFonts w:ascii="Times New Roman" w:eastAsia="Times New Roman" w:hAnsi="Times New Roman"/>
          <w:sz w:val="16"/>
          <w:szCs w:val="16"/>
          <w:lang w:val="ru-RU"/>
        </w:rPr>
        <w:t>составят 17</w:t>
      </w:r>
      <w:r w:rsidRPr="00570E2C">
        <w:rPr>
          <w:rFonts w:ascii="Times New Roman" w:eastAsia="Times New Roman" w:hAnsi="Times New Roman"/>
          <w:sz w:val="16"/>
          <w:szCs w:val="16"/>
        </w:rPr>
        <w:t> </w:t>
      </w:r>
      <w:r w:rsidRPr="00570E2C">
        <w:rPr>
          <w:rFonts w:ascii="Times New Roman" w:eastAsia="Times New Roman" w:hAnsi="Times New Roman"/>
          <w:sz w:val="16"/>
          <w:szCs w:val="16"/>
          <w:lang w:val="ru-RU"/>
        </w:rPr>
        <w:t xml:space="preserve">199 906,87 рублей; </w:t>
      </w:r>
    </w:p>
    <w:p w:rsidR="00D02953" w:rsidRPr="00570E2C" w:rsidRDefault="00D02953" w:rsidP="00D02953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eastAsia="Times New Roman" w:hAnsi="Times New Roman"/>
          <w:sz w:val="16"/>
          <w:szCs w:val="16"/>
          <w:lang w:val="ru-RU"/>
        </w:rPr>
        <w:t>3. Дефицит бюджета сельского поселения останется без изменений и составит 1</w:t>
      </w:r>
      <w:r w:rsidRPr="00570E2C">
        <w:rPr>
          <w:rFonts w:ascii="Times New Roman" w:eastAsia="Times New Roman" w:hAnsi="Times New Roman"/>
          <w:sz w:val="16"/>
          <w:szCs w:val="16"/>
        </w:rPr>
        <w:t> </w:t>
      </w:r>
      <w:r w:rsidRPr="00570E2C">
        <w:rPr>
          <w:rFonts w:ascii="Times New Roman" w:eastAsia="Times New Roman" w:hAnsi="Times New Roman"/>
          <w:sz w:val="16"/>
          <w:szCs w:val="16"/>
          <w:lang w:val="ru-RU"/>
        </w:rPr>
        <w:t>072</w:t>
      </w:r>
      <w:r w:rsidRPr="00570E2C">
        <w:rPr>
          <w:rFonts w:ascii="Times New Roman" w:eastAsia="Times New Roman" w:hAnsi="Times New Roman"/>
          <w:sz w:val="16"/>
          <w:szCs w:val="16"/>
        </w:rPr>
        <w:t> </w:t>
      </w:r>
      <w:r w:rsidRPr="00570E2C">
        <w:rPr>
          <w:rFonts w:ascii="Times New Roman" w:eastAsia="Times New Roman" w:hAnsi="Times New Roman"/>
          <w:sz w:val="16"/>
          <w:szCs w:val="16"/>
          <w:lang w:val="ru-RU"/>
        </w:rPr>
        <w:t xml:space="preserve">879,87 рублей, в том числе  за счет остатков средств бюджета сельского поселения  по состоянию на 1 января 2023 года  в сумме </w:t>
      </w:r>
      <w:r w:rsidRPr="00570E2C">
        <w:rPr>
          <w:rFonts w:ascii="Times New Roman" w:eastAsia="Times New Roman" w:hAnsi="Times New Roman"/>
          <w:sz w:val="16"/>
          <w:szCs w:val="16"/>
        </w:rPr>
        <w:t> </w:t>
      </w:r>
      <w:r w:rsidRPr="00570E2C">
        <w:rPr>
          <w:rFonts w:ascii="Times New Roman" w:eastAsia="Times New Roman" w:hAnsi="Times New Roman"/>
          <w:sz w:val="16"/>
          <w:szCs w:val="16"/>
          <w:lang w:val="ru-RU"/>
        </w:rPr>
        <w:t>1</w:t>
      </w:r>
      <w:r w:rsidRPr="00570E2C">
        <w:rPr>
          <w:rFonts w:ascii="Times New Roman" w:eastAsia="Times New Roman" w:hAnsi="Times New Roman"/>
          <w:sz w:val="16"/>
          <w:szCs w:val="16"/>
        </w:rPr>
        <w:t> </w:t>
      </w:r>
      <w:r w:rsidRPr="00570E2C">
        <w:rPr>
          <w:rFonts w:ascii="Times New Roman" w:eastAsia="Times New Roman" w:hAnsi="Times New Roman"/>
          <w:sz w:val="16"/>
          <w:szCs w:val="16"/>
          <w:lang w:val="ru-RU"/>
        </w:rPr>
        <w:t>072</w:t>
      </w:r>
      <w:r w:rsidRPr="00570E2C">
        <w:rPr>
          <w:rFonts w:ascii="Times New Roman" w:eastAsia="Times New Roman" w:hAnsi="Times New Roman"/>
          <w:sz w:val="16"/>
          <w:szCs w:val="16"/>
        </w:rPr>
        <w:t> </w:t>
      </w:r>
      <w:r w:rsidRPr="00570E2C">
        <w:rPr>
          <w:rFonts w:ascii="Times New Roman" w:eastAsia="Times New Roman" w:hAnsi="Times New Roman"/>
          <w:sz w:val="16"/>
          <w:szCs w:val="16"/>
          <w:lang w:val="ru-RU"/>
        </w:rPr>
        <w:t>879,87 рублей</w:t>
      </w:r>
    </w:p>
    <w:p w:rsidR="00FD6153" w:rsidRPr="00570E2C" w:rsidRDefault="00FD6153" w:rsidP="00FD6153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FD6153" w:rsidRPr="00570E2C" w:rsidRDefault="00FD6153" w:rsidP="00FD6153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B54B0F" w:rsidRPr="00570E2C" w:rsidRDefault="00B54B0F" w:rsidP="00B54B0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Муниципальное образование «Бирофельдское сельское поселение»</w:t>
      </w:r>
    </w:p>
    <w:p w:rsidR="00B54B0F" w:rsidRPr="00570E2C" w:rsidRDefault="00B54B0F" w:rsidP="00B54B0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Биробиджанского муниципального района</w:t>
      </w:r>
    </w:p>
    <w:p w:rsidR="00B54B0F" w:rsidRPr="00570E2C" w:rsidRDefault="00B54B0F" w:rsidP="00B54B0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Еврейской автономной области</w:t>
      </w:r>
    </w:p>
    <w:p w:rsidR="00B54B0F" w:rsidRPr="00570E2C" w:rsidRDefault="00B54B0F" w:rsidP="00B54B0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54B0F" w:rsidRPr="00570E2C" w:rsidRDefault="00B54B0F" w:rsidP="00B54B0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СОБРАНИЕ  ДЕПУТАТОВ</w:t>
      </w:r>
    </w:p>
    <w:p w:rsidR="00B54B0F" w:rsidRPr="00570E2C" w:rsidRDefault="00B54B0F" w:rsidP="00B54B0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54B0F" w:rsidRPr="00570E2C" w:rsidRDefault="00B54B0F" w:rsidP="00B54B0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РЕШЕНИЕ</w:t>
      </w:r>
    </w:p>
    <w:p w:rsidR="00B54B0F" w:rsidRPr="00570E2C" w:rsidRDefault="00B54B0F" w:rsidP="00B54B0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54B0F" w:rsidRPr="00570E2C" w:rsidRDefault="00B54B0F" w:rsidP="00B54B0F">
      <w:pPr>
        <w:widowControl w:val="0"/>
        <w:tabs>
          <w:tab w:val="left" w:pos="495"/>
          <w:tab w:val="right" w:pos="9355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27.07.2023                                                                                           </w:t>
      </w:r>
      <w:r w:rsidR="00570E2C" w:rsidRPr="00570E2C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</w:t>
      </w:r>
      <w:r w:rsidRPr="00570E2C">
        <w:rPr>
          <w:rFonts w:ascii="Times New Roman" w:hAnsi="Times New Roman"/>
          <w:sz w:val="16"/>
          <w:szCs w:val="16"/>
          <w:lang w:val="ru-RU"/>
        </w:rPr>
        <w:t xml:space="preserve">           №  222</w:t>
      </w:r>
    </w:p>
    <w:p w:rsidR="00B54B0F" w:rsidRPr="00570E2C" w:rsidRDefault="00B54B0F" w:rsidP="00B54B0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с. Бирофельд</w:t>
      </w:r>
    </w:p>
    <w:p w:rsidR="00B54B0F" w:rsidRPr="00570E2C" w:rsidRDefault="00B54B0F" w:rsidP="00B54B0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54B0F" w:rsidRPr="00570E2C" w:rsidRDefault="00B54B0F" w:rsidP="00B54B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lastRenderedPageBreak/>
        <w:t>О внесении изменений в решение от 19.12.2022 № 201 «О бюджете Бирофельдского сельского поселения Биробиджанского    муниципального района Еврейской автономной области на 2023 год и плановый период 2024-2025 годов»</w:t>
      </w:r>
    </w:p>
    <w:p w:rsidR="00B54B0F" w:rsidRPr="00570E2C" w:rsidRDefault="00B54B0F" w:rsidP="00B54B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B54B0F" w:rsidRPr="00570E2C" w:rsidRDefault="00B54B0F" w:rsidP="00B54B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B54B0F" w:rsidRPr="00570E2C" w:rsidRDefault="00B54B0F" w:rsidP="00B54B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РЕШИЛО:</w:t>
      </w:r>
    </w:p>
    <w:p w:rsidR="00B54B0F" w:rsidRPr="00570E2C" w:rsidRDefault="00B54B0F" w:rsidP="00B54B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         1.Внести в решение Собрания депутатов от 19.12.2022 № 201 «О бюджете Бирофельдского сельского поселения Биробиджанского    муниципального района Еврейской автономной области на 2023 год и плановый период 2024-2025 годов» ( с изменениями от 26.01.2023 № 208, от 27.04.2023 № 214, от 18.05.2023 № 217, от 14.06.2023 №  218, от 05.07.2023 № 221) следующие изменения:</w:t>
      </w:r>
    </w:p>
    <w:p w:rsidR="00B54B0F" w:rsidRPr="00570E2C" w:rsidRDefault="00B54B0F" w:rsidP="00B54B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          1.1.   В подпункте 1.1 пункта 1   число «16</w:t>
      </w:r>
      <w:r w:rsidRPr="00570E2C">
        <w:rPr>
          <w:rFonts w:ascii="Times New Roman" w:hAnsi="Times New Roman"/>
          <w:sz w:val="16"/>
          <w:szCs w:val="16"/>
        </w:rPr>
        <w:t> </w:t>
      </w:r>
      <w:r w:rsidRPr="00570E2C">
        <w:rPr>
          <w:rFonts w:ascii="Times New Roman" w:hAnsi="Times New Roman"/>
          <w:sz w:val="16"/>
          <w:szCs w:val="16"/>
          <w:lang w:val="ru-RU"/>
        </w:rPr>
        <w:t>127</w:t>
      </w:r>
      <w:r w:rsidRPr="00570E2C">
        <w:rPr>
          <w:rFonts w:ascii="Times New Roman" w:hAnsi="Times New Roman"/>
          <w:sz w:val="16"/>
          <w:szCs w:val="16"/>
        </w:rPr>
        <w:t> </w:t>
      </w:r>
      <w:r w:rsidRPr="00570E2C">
        <w:rPr>
          <w:rFonts w:ascii="Times New Roman" w:hAnsi="Times New Roman"/>
          <w:sz w:val="16"/>
          <w:szCs w:val="16"/>
          <w:lang w:val="ru-RU"/>
        </w:rPr>
        <w:t>027 рублей 00 копеек» заменить числом «16</w:t>
      </w:r>
      <w:r w:rsidRPr="00570E2C">
        <w:rPr>
          <w:rFonts w:ascii="Times New Roman" w:hAnsi="Times New Roman"/>
          <w:sz w:val="16"/>
          <w:szCs w:val="16"/>
        </w:rPr>
        <w:t> </w:t>
      </w:r>
      <w:r w:rsidRPr="00570E2C">
        <w:rPr>
          <w:rFonts w:ascii="Times New Roman" w:hAnsi="Times New Roman"/>
          <w:sz w:val="16"/>
          <w:szCs w:val="16"/>
          <w:lang w:val="ru-RU"/>
        </w:rPr>
        <w:t>400 527 рублей 00 копеек».</w:t>
      </w:r>
    </w:p>
    <w:p w:rsidR="00B54B0F" w:rsidRPr="00570E2C" w:rsidRDefault="00B54B0F" w:rsidP="00B54B0F">
      <w:pPr>
        <w:pStyle w:val="ConsPlusNormal"/>
        <w:spacing w:line="276" w:lineRule="auto"/>
        <w:ind w:firstLine="709"/>
        <w:jc w:val="both"/>
        <w:outlineLvl w:val="1"/>
        <w:rPr>
          <w:sz w:val="16"/>
          <w:szCs w:val="16"/>
        </w:rPr>
      </w:pPr>
      <w:r w:rsidRPr="00570E2C">
        <w:rPr>
          <w:sz w:val="16"/>
          <w:szCs w:val="16"/>
        </w:rPr>
        <w:t>1.2.  В подпункте 1.2 пункта 1   число «17 199 906 рублей 87 копеек» заменить числом «17 473 406 рублей 87 копеек».</w:t>
      </w:r>
    </w:p>
    <w:p w:rsidR="00B54B0F" w:rsidRPr="00570E2C" w:rsidRDefault="00B54B0F" w:rsidP="00B54B0F">
      <w:pPr>
        <w:spacing w:line="276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        2. Утвердить в новой редакции прилагаемые:</w:t>
      </w:r>
    </w:p>
    <w:p w:rsidR="00B54B0F" w:rsidRPr="00570E2C" w:rsidRDefault="00B54B0F" w:rsidP="00B54B0F">
      <w:pPr>
        <w:spacing w:line="276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        - поступление доходов в бюджет Бирофельдского сельского поселения Биробиджанского муниципального района Еврейской автономной области на 2023 и на плановый период  2024 и 2025 годов согласно Приложению 1 к настоящему решению.</w:t>
      </w:r>
    </w:p>
    <w:p w:rsidR="00B54B0F" w:rsidRPr="00570E2C" w:rsidRDefault="00B54B0F" w:rsidP="00B54B0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16"/>
          <w:szCs w:val="16"/>
        </w:rPr>
      </w:pPr>
      <w:r w:rsidRPr="00570E2C">
        <w:rPr>
          <w:sz w:val="16"/>
          <w:szCs w:val="16"/>
        </w:rPr>
        <w:t>-ведомственную структуру расходов бюджета Бирофельдского сельского поселения  на 2023 год и  на плановый период 2024 и 2025 годов согласно Приложению 2 к настоящему решению.</w:t>
      </w:r>
    </w:p>
    <w:p w:rsidR="00B54B0F" w:rsidRPr="00570E2C" w:rsidRDefault="00B54B0F" w:rsidP="00B54B0F">
      <w:pPr>
        <w:pStyle w:val="ConsPlusNormal"/>
        <w:spacing w:line="276" w:lineRule="auto"/>
        <w:ind w:firstLine="709"/>
        <w:jc w:val="both"/>
        <w:rPr>
          <w:sz w:val="16"/>
          <w:szCs w:val="16"/>
        </w:rPr>
      </w:pPr>
      <w:r w:rsidRPr="00570E2C">
        <w:rPr>
          <w:sz w:val="16"/>
          <w:szCs w:val="16"/>
        </w:rPr>
        <w:t>- 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бюджета сельского поселения  на 2023 год и  на плановый период 2024 и 2025 годов согласно Приложению 3 к настоящему решению.</w:t>
      </w:r>
    </w:p>
    <w:p w:rsidR="00B54B0F" w:rsidRPr="00570E2C" w:rsidRDefault="00B54B0F" w:rsidP="00B54B0F">
      <w:pPr>
        <w:pStyle w:val="ConsPlusNormal"/>
        <w:spacing w:line="276" w:lineRule="auto"/>
        <w:ind w:firstLine="709"/>
        <w:jc w:val="both"/>
        <w:rPr>
          <w:sz w:val="16"/>
          <w:szCs w:val="16"/>
        </w:rPr>
      </w:pPr>
      <w:r w:rsidRPr="00570E2C">
        <w:rPr>
          <w:sz w:val="16"/>
          <w:szCs w:val="16"/>
        </w:rPr>
        <w:t>- 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бюджета сельского поселения  на 2023 год и на плановый период 2024 и 2025 годов согласно Приложению 4 к настоящему решению.</w:t>
      </w:r>
    </w:p>
    <w:p w:rsidR="00B54B0F" w:rsidRPr="00570E2C" w:rsidRDefault="00B54B0F" w:rsidP="00B54B0F">
      <w:pPr>
        <w:spacing w:line="276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        - источники внутреннего финансирования дефицита бюджета  на 2023 год на плановый период 2024 и 2025 годов согласно Приложению 6 к настоящему решению.</w:t>
      </w:r>
    </w:p>
    <w:p w:rsidR="00B54B0F" w:rsidRPr="00570E2C" w:rsidRDefault="00B54B0F" w:rsidP="00B54B0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17. 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 w:rsidR="00B54B0F" w:rsidRPr="00570E2C" w:rsidRDefault="00B54B0F" w:rsidP="00B54B0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18.Разместить настоящее решение на официальном сайте администрации  муниципального образования «Бирофельдское сельское поселение» Биробиджанского муниципального района Еврейской автономной области:// </w:t>
      </w:r>
      <w:hyperlink r:id="rId10" w:history="1">
        <w:r w:rsidRPr="00570E2C">
          <w:rPr>
            <w:rStyle w:val="a4"/>
            <w:rFonts w:ascii="Times New Roman" w:hAnsi="Times New Roman"/>
            <w:sz w:val="16"/>
            <w:szCs w:val="16"/>
          </w:rPr>
          <w:t>http</w:t>
        </w:r>
        <w:r w:rsidRPr="00570E2C">
          <w:rPr>
            <w:rStyle w:val="a4"/>
            <w:rFonts w:ascii="Times New Roman" w:hAnsi="Times New Roman"/>
            <w:sz w:val="16"/>
            <w:szCs w:val="16"/>
            <w:lang w:val="ru-RU"/>
          </w:rPr>
          <w:t>://</w:t>
        </w:r>
        <w:r w:rsidRPr="00570E2C">
          <w:rPr>
            <w:rStyle w:val="a4"/>
            <w:rFonts w:ascii="Times New Roman" w:hAnsi="Times New Roman"/>
            <w:sz w:val="16"/>
            <w:szCs w:val="16"/>
          </w:rPr>
          <w:t>birofeld</w:t>
        </w:r>
        <w:r w:rsidRPr="00570E2C">
          <w:rPr>
            <w:rStyle w:val="a4"/>
            <w:rFonts w:ascii="Times New Roman" w:hAnsi="Times New Roman"/>
            <w:sz w:val="16"/>
            <w:szCs w:val="16"/>
            <w:lang w:val="ru-RU"/>
          </w:rPr>
          <w:t>.</w:t>
        </w:r>
        <w:r w:rsidRPr="00570E2C">
          <w:rPr>
            <w:rStyle w:val="a4"/>
            <w:rFonts w:ascii="Times New Roman" w:hAnsi="Times New Roman"/>
            <w:sz w:val="16"/>
            <w:szCs w:val="16"/>
          </w:rPr>
          <w:t>ru</w:t>
        </w:r>
        <w:r w:rsidRPr="00570E2C">
          <w:rPr>
            <w:rStyle w:val="a4"/>
            <w:rFonts w:ascii="Times New Roman" w:hAnsi="Times New Roman"/>
            <w:sz w:val="16"/>
            <w:szCs w:val="16"/>
            <w:lang w:val="ru-RU"/>
          </w:rPr>
          <w:t>/</w:t>
        </w:r>
      </w:hyperlink>
      <w:r w:rsidRPr="00570E2C">
        <w:rPr>
          <w:rFonts w:ascii="Times New Roman" w:hAnsi="Times New Roman"/>
          <w:sz w:val="16"/>
          <w:szCs w:val="16"/>
          <w:lang w:val="ru-RU"/>
        </w:rPr>
        <w:t>.</w:t>
      </w:r>
    </w:p>
    <w:p w:rsidR="00B54B0F" w:rsidRPr="00570E2C" w:rsidRDefault="00B54B0F" w:rsidP="00B54B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         19. Настоящее решение вступает в силу с 1 января 2023 года.</w:t>
      </w:r>
    </w:p>
    <w:p w:rsidR="00B54B0F" w:rsidRPr="00570E2C" w:rsidRDefault="00B54B0F" w:rsidP="00B54B0F">
      <w:pPr>
        <w:widowControl w:val="0"/>
        <w:tabs>
          <w:tab w:val="left" w:pos="80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54B0F" w:rsidRPr="00570E2C" w:rsidRDefault="00B54B0F" w:rsidP="00B54B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54B0F" w:rsidRPr="00570E2C" w:rsidRDefault="00B54B0F" w:rsidP="00B54B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Заместитель Председателя</w:t>
      </w:r>
    </w:p>
    <w:p w:rsidR="00B54B0F" w:rsidRPr="00570E2C" w:rsidRDefault="00B54B0F" w:rsidP="00B54B0F">
      <w:pPr>
        <w:spacing w:line="276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Собрания депутатов                                                                    Н.В.Еременко</w:t>
      </w:r>
    </w:p>
    <w:p w:rsidR="00B54B0F" w:rsidRPr="00570E2C" w:rsidRDefault="00B54B0F" w:rsidP="00B54B0F">
      <w:pPr>
        <w:spacing w:line="276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54B0F" w:rsidRPr="00570E2C" w:rsidRDefault="00B54B0F" w:rsidP="00B54B0F">
      <w:pPr>
        <w:spacing w:line="276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54B0F" w:rsidRPr="00570E2C" w:rsidRDefault="00B54B0F" w:rsidP="00B54B0F">
      <w:pPr>
        <w:spacing w:line="276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Приложение 1 к  решению Собрания депутатов "О бюджете Бирофельдского сельского поселения Биробиджанского муниципального района Еврейской автономной области на 2023год и плановый период 2024 и 2025 годов "</w:t>
      </w:r>
    </w:p>
    <w:p w:rsidR="00B54B0F" w:rsidRPr="00570E2C" w:rsidRDefault="00B54B0F" w:rsidP="00B54B0F">
      <w:pPr>
        <w:spacing w:line="276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Прогнозируемые поступления доходов в бюджет Бирофельдского сельского поселения Биробиджанского муниципального района Еврейской автономной области в 2023 году и в плановом периоде 2024 и 2025 годов</w:t>
      </w:r>
    </w:p>
    <w:p w:rsidR="00B54B0F" w:rsidRPr="00570E2C" w:rsidRDefault="00B54B0F" w:rsidP="00B54B0F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570E2C">
        <w:rPr>
          <w:rFonts w:ascii="Times New Roman" w:hAnsi="Times New Roman"/>
          <w:sz w:val="16"/>
          <w:szCs w:val="16"/>
        </w:rPr>
        <w:t>(руб.)</w:t>
      </w:r>
    </w:p>
    <w:tbl>
      <w:tblPr>
        <w:tblW w:w="14757" w:type="dxa"/>
        <w:tblInd w:w="93" w:type="dxa"/>
        <w:tblLook w:val="04A0"/>
      </w:tblPr>
      <w:tblGrid>
        <w:gridCol w:w="2567"/>
        <w:gridCol w:w="8221"/>
        <w:gridCol w:w="1405"/>
        <w:gridCol w:w="1282"/>
        <w:gridCol w:w="1282"/>
      </w:tblGrid>
      <w:tr w:rsidR="00B54B0F" w:rsidRPr="00570E2C" w:rsidTr="0045344C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КБК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кода поступлений в бюджет, группы, подгруппы, статьи, подстатьи, элемента программы (подпрограммы), кода экономической классификации доходов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сумма на 2023 год, всего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сумма на 2024 год, всего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сумма на 2025 год, всего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2811000,00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2677500,00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2814500,00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1841000,00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1969000,00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2106000,00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Налог на доходы физических лиц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1841000,00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1969000,00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2106000,00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182 1 01 02010 01 0000 110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1840000,00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1968000,00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2105000,00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182 1 01 02030 01 0000 110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8000,00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8000,00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000 1 05 03000 01 0000 110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182 1 05 03010 01 0000 110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379000,00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385000,00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385000,00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Налог на имущество физических лиц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105000,00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105000,00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105000,00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Налог на имущество физических лиц, взимаемый  по ставкам,  применяемым  к объектам налогообложения, расположенным в границах сельских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105000,00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105000,00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105000,00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274000,00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280000,00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280000,00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000 1 06 06030 00 0000 110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64000,00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64000,00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64000,00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182 1 06 06033 10 0000 110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64000,00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64000,00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64000,00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000 1 06 06040 00 0000 110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Земельный налог с физических лиц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210000,00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216000,00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216000,00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182 1 06 06043 10 0000 110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210000,00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216000,00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216000,00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000 111 00000 00 0000 000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564000,00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290500,00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290500,00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000 111 05000 00 0000 120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514000,00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240500,00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240500,00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000  111 05020 00 0000 120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514000,00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240500,00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615 111 05025 10 0000 120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514000,00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240500,00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000 111 09000 00 0000 120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000 111 09040 00 0000 120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615 111 09045 10 0000 120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25000,00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000 113 01000 00 0000 130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Доходы от оказания платных услуг (работ)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000 113 01990 00 0000 130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000 113 01995 10 0000 130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5000,00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615 113 01995 10 0000 130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Муниципальное казенное учреждение "Поселенческий Дом культуры с.Бирофельд" муниципального образования "Бирофельдское сельское поселение"  Биробиджанского муниципального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20000,00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615 113 01995 10 0000 130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000 200 00000 00 0000 000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13589527,00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11684600,00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11029500,00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000 202 00000 00 0000 000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13589527,00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11684600,00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11029500,00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000 202 10000 00 0000 150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13431527,00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11519700,00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10859000,00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000 202 15001 00 0000 150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9374700,00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8245800,00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9994100,00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615 202 15001 10 0000 150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9374700,00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8245800,00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9994100,00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000 202 15002 00 0000 150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3005600,00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3216300,00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796400,00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615 202 15002 10 0000 150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3005600,00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3216300,00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796400,00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000 2 02 15009 00 0000 150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Дотации бюджетам 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942100,00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615 2 02 15009 10 0000 150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942100,00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000 202 16001 00 0000 150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58427,00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57600,00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68500,00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615 202 16001 10 0000 150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58427,00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57600,00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68500,00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615 202 19999 10 0000 150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Прочие дотации бюджетам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615 202 19999 10 0000 150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000 202 30000 00 0000 150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158000,00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164900,00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170500,00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000 202 30024 00 0000 150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12700,00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615 202 30024 10 0000 150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12700,00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000 202 35118 00 0000 150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145300,00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152200,00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157800,00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615 202 35118 10 0000 150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145300,00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152200,00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157800,00</w:t>
            </w:r>
          </w:p>
        </w:tc>
      </w:tr>
      <w:tr w:rsidR="00B54B0F" w:rsidRPr="00570E2C" w:rsidTr="0045344C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16400527,00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14362100,00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13844000,00</w:t>
            </w:r>
          </w:p>
        </w:tc>
      </w:tr>
    </w:tbl>
    <w:p w:rsidR="00B54B0F" w:rsidRPr="00570E2C" w:rsidRDefault="00B54B0F" w:rsidP="00B54B0F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</w:p>
    <w:p w:rsidR="00B54B0F" w:rsidRPr="00570E2C" w:rsidRDefault="00B54B0F" w:rsidP="00B54B0F">
      <w:pPr>
        <w:spacing w:line="276" w:lineRule="auto"/>
        <w:jc w:val="right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Приложение 2 к   решению Собрания депутатов "О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годов"</w:t>
      </w:r>
    </w:p>
    <w:p w:rsidR="00B54B0F" w:rsidRPr="00570E2C" w:rsidRDefault="00B54B0F" w:rsidP="00B54B0F">
      <w:pPr>
        <w:spacing w:line="276" w:lineRule="auto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B54B0F" w:rsidRPr="00570E2C" w:rsidRDefault="00B54B0F" w:rsidP="00B54B0F">
      <w:pPr>
        <w:spacing w:line="276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Ведомственная структура расходов Бирофельдского сельского поселения      Биробиджанского муниципального района ЕАО на 2023 год  и на плановый период 2024 и 2025 годов</w:t>
      </w:r>
    </w:p>
    <w:p w:rsidR="00B54B0F" w:rsidRPr="00570E2C" w:rsidRDefault="00B54B0F" w:rsidP="00B54B0F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570E2C">
        <w:rPr>
          <w:rFonts w:ascii="Times New Roman" w:hAnsi="Times New Roman"/>
          <w:sz w:val="16"/>
          <w:szCs w:val="16"/>
        </w:rPr>
        <w:t>(руб.)</w:t>
      </w:r>
    </w:p>
    <w:tbl>
      <w:tblPr>
        <w:tblW w:w="14757" w:type="dxa"/>
        <w:tblInd w:w="93" w:type="dxa"/>
        <w:tblLook w:val="04A0"/>
      </w:tblPr>
      <w:tblGrid>
        <w:gridCol w:w="4977"/>
        <w:gridCol w:w="850"/>
        <w:gridCol w:w="992"/>
        <w:gridCol w:w="1701"/>
        <w:gridCol w:w="993"/>
        <w:gridCol w:w="1701"/>
        <w:gridCol w:w="1701"/>
        <w:gridCol w:w="1842"/>
      </w:tblGrid>
      <w:tr w:rsidR="00B54B0F" w:rsidRPr="00570E2C" w:rsidTr="008D3D79">
        <w:trPr>
          <w:trHeight w:val="10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РЗ,ПР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СУММА НА  2023ГОД,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СУММА НА  2024 ГОД,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СУММА НА  2025 ГОД, ВСЕГО</w:t>
            </w:r>
          </w:p>
        </w:tc>
      </w:tr>
      <w:tr w:rsidR="00B54B0F" w:rsidRPr="00570E2C" w:rsidTr="008D3D79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17 473 406,87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14 007 100,00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13 160 300,00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6 077 011,88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5 070 097,00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5 080 198,00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71 0 00  00000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71  1 00  00000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71  1 00  00110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71  1 00  00110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71  1 00  00110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5 038 119,04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5 038 119,04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5 038 119,04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1 137 967,88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1 011 197,00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1 221 298,00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1 137 417,88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1 011 151,00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1 221 251,00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1 137 417,88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1 011 151,00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1 221 251,00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Проведение выборов депутатов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73 3 00 02003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73 3 00 02003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73 3 00 02003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94 352,84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48 700,00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91 352,84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46 700,00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Выполнение органами местного самоуправления переданных государственных полномочий  по применению  </w:t>
            </w:r>
            <w:r w:rsidRPr="00570E2C">
              <w:rPr>
                <w:rFonts w:ascii="Times New Roman" w:hAnsi="Times New Roman"/>
                <w:sz w:val="16"/>
                <w:szCs w:val="16"/>
              </w:rPr>
              <w:t>законодательства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2200,00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89 152,84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89 152,84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Иные закупки товаров, работ и услуг для обеспечения </w:t>
            </w: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33 852,84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29481,84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«Пожарная безопасность на территории МО "Бирофельдское сельское поселение» на 2021-2025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Сельское хозяйство и рыбаловство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Другие вопросы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488 170,00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333 650,00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333 650,00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Содержание муниципального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73 3 00 40834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73 3 00 40834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73 3 00 40834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97850,00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384 710,00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384 710,00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Совершенствование системы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Мероприятие "Организация и содержание мест захоронений"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253 910,00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253 910,00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253 910,00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253 910,00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10 268 561,99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10 268 561,99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программа"Культура МО "Бирофельдское сельское поселение" на 2021-2025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10 268 561,99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1 608 500,00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1 661 587,00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1 608 500,00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1 661 587,00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1 061 587,00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1 061 587,00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8 620 061,99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6 177 653,00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5 453 565,00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8 620 061,99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6 177 653,00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5 453 565,00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5 469 100,00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3 649 653,00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3 047 865,00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5 469 100,00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3 649 653,00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3 047 865,00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3 122 961,99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2 377 700,00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3 122 961,99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2 377 700,00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"Мероприятия в сфере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"Текущий ремонт объектов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Сохранение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B54B0F" w:rsidRPr="00570E2C" w:rsidTr="008D3D79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Физическая культура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Мероприятие "Физкультурно-спортивные мероприятия"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Межбюджетные трансферты общего характера бюджетам </w:t>
            </w: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17 473 406,87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14 007 100,00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13 160 300,00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355 000,00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683 700,00</w:t>
            </w:r>
          </w:p>
        </w:tc>
      </w:tr>
      <w:tr w:rsidR="00B54B0F" w:rsidRPr="00570E2C" w:rsidTr="008D3D7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ВСЕГО РАСХОДОВ ПО РЕШЕНИЮ О БЮДЖЕТЕ: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FFFFFF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FFFFFF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FFFFFF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FFFFFF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17 473 406,87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14 362 100,00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13 844 000,00</w:t>
            </w:r>
          </w:p>
        </w:tc>
      </w:tr>
    </w:tbl>
    <w:p w:rsidR="00B54B0F" w:rsidRPr="00570E2C" w:rsidRDefault="00B54B0F" w:rsidP="00B54B0F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</w:p>
    <w:p w:rsidR="00B54B0F" w:rsidRPr="00570E2C" w:rsidRDefault="00B54B0F" w:rsidP="00B54B0F">
      <w:pPr>
        <w:spacing w:line="276" w:lineRule="auto"/>
        <w:jc w:val="right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Приложение 3 к   решению Собрания депутатов "О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"</w:t>
      </w:r>
    </w:p>
    <w:p w:rsidR="00B54B0F" w:rsidRPr="00570E2C" w:rsidRDefault="00B54B0F" w:rsidP="00B54B0F">
      <w:pPr>
        <w:spacing w:line="276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2023 год и плановый период 2024-2025 годов</w:t>
      </w:r>
    </w:p>
    <w:p w:rsidR="00B54B0F" w:rsidRPr="00570E2C" w:rsidRDefault="00B54B0F" w:rsidP="00B54B0F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570E2C">
        <w:rPr>
          <w:rFonts w:ascii="Times New Roman" w:hAnsi="Times New Roman"/>
          <w:sz w:val="16"/>
          <w:szCs w:val="16"/>
        </w:rPr>
        <w:t>(руб.)</w:t>
      </w:r>
    </w:p>
    <w:tbl>
      <w:tblPr>
        <w:tblW w:w="14757" w:type="dxa"/>
        <w:tblInd w:w="93" w:type="dxa"/>
        <w:tblLook w:val="04A0"/>
      </w:tblPr>
      <w:tblGrid>
        <w:gridCol w:w="6252"/>
        <w:gridCol w:w="1418"/>
        <w:gridCol w:w="1701"/>
        <w:gridCol w:w="1134"/>
        <w:gridCol w:w="1417"/>
        <w:gridCol w:w="1418"/>
        <w:gridCol w:w="1417"/>
      </w:tblGrid>
      <w:tr w:rsidR="00B54B0F" w:rsidRPr="00570E2C" w:rsidTr="00B54B0F">
        <w:trPr>
          <w:trHeight w:val="54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СУММА НА  2023 ГОД, 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СУММА НА  2024 ГОД, 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СУММА НА  2025 ГОД, ВСЕГО</w:t>
            </w:r>
          </w:p>
        </w:tc>
      </w:tr>
      <w:tr w:rsidR="00B54B0F" w:rsidRPr="00570E2C" w:rsidTr="00B54B0F">
        <w:trPr>
          <w:trHeight w:val="12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РЗ, 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54B0F" w:rsidRPr="00570E2C" w:rsidTr="00B54B0F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B54B0F" w:rsidRPr="00570E2C" w:rsidTr="00B54B0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01.00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6 077 011,88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5 070 097,00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5 080 198,00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71 1 00 00110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71 1 00 00110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71 1 00 00110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5 038 119,04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5 038 119,04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5 038 119,04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1 137 967,88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1 011 197,00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1 221 298,00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1 137 417,88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1 011 151,00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1 221 251,00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1 137 417,88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1 011 151,00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1 221 251,00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Проведение выборов депутатов представительного органа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94 352,84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48 700,00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91 352,84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46 700,00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Выполнение органами местного самоуправления переданных государственных полномочий  по применению  </w:t>
            </w:r>
            <w:r w:rsidRPr="00570E2C">
              <w:rPr>
                <w:rFonts w:ascii="Times New Roman" w:hAnsi="Times New Roman"/>
                <w:sz w:val="16"/>
                <w:szCs w:val="16"/>
              </w:rPr>
              <w:t>законодательства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89 152,84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89 152,84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33 852,84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29481,84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4 371,00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145 300,00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152 200,00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157 800,00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03.00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300 000,00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"Пожарная безопасность на территории МО "Бирофельдское сельское поселение" на 2021-2025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02 0 00 00000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02 0 02 00000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04.00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11 500,00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11 500,00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Сельское хозяйство и рыбаловство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73 2 00 02100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73 2 00 02100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10 500,00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73 2 00 02100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10 500,00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Другие вопросы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488 170,00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333 650,00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333 650,00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103 460,00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103 460,00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103 460,00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Содержание муниципального жилого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97850,00</w:t>
            </w:r>
          </w:p>
        </w:tc>
      </w:tr>
      <w:tr w:rsidR="00B54B0F" w:rsidRPr="00570E2C" w:rsidTr="00B54B0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384 710,00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384 710,00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Совершенствование системы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Мероприятие "Организация и содержание мест захоронений"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253 910,00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253 910,00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253 910,00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253 910,00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08.00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10 268 561,55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10 268 561,55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10 268 561,55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1 608 500,00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1 661 587,00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1 608 500,00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1 661 587,00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1 061 587,00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1 061 587,00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508 500,00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508 500,00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8 620 061,55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6 177 653,00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5 453 565,00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Расходы на обеспечение деятельности (оказание услуг) муниципальных казенных </w:t>
            </w: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8 620 061,55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6 177 653,00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5 453 565,00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5 469 100,00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3 649 653,00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3 047 865,00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5 469 100,00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3 649 653,00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3 047 865,00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3 122 961,55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2 377 700,00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3 122 961,55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2 377 700,00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"Мероприятия в сфере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"Текущий ремонт объектов культурного наследия"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Сохранение объектов культурного наследия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Доплаты к пенсиям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4 483,00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3 000,00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Мероприятие "Физкультурно-спортивные мероприятия"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00 0 00 0000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00 0 00 0000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17 473 406,43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14 007 100,00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13 160 300,00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683 700,00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lastRenderedPageBreak/>
              <w:t>ВСЕГО РАСХОДОВ ПО РЕШЕНИЮ О БЮДЖЕТЕ: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17 473 406,43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14 362 100,00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13 844 000,00</w:t>
            </w:r>
          </w:p>
        </w:tc>
      </w:tr>
    </w:tbl>
    <w:p w:rsidR="00B54B0F" w:rsidRPr="00570E2C" w:rsidRDefault="00B54B0F" w:rsidP="00B54B0F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</w:p>
    <w:p w:rsidR="00B54B0F" w:rsidRPr="00570E2C" w:rsidRDefault="00B54B0F" w:rsidP="00B54B0F">
      <w:pPr>
        <w:spacing w:line="276" w:lineRule="auto"/>
        <w:jc w:val="right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Приложение 4 к    решению Собрания депутатов "О бюджете Бирофельдского сельского поселения Биробиджанского муниципального района Еврейской автономной области на 2023год и плановый период 2024 и 2025 годов"</w:t>
      </w:r>
    </w:p>
    <w:p w:rsidR="00B54B0F" w:rsidRPr="00570E2C" w:rsidRDefault="00B54B0F" w:rsidP="00B54B0F">
      <w:pPr>
        <w:spacing w:line="276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2023 год и на плановый период 2024-2025 годов</w:t>
      </w:r>
    </w:p>
    <w:p w:rsidR="00B54B0F" w:rsidRPr="00570E2C" w:rsidRDefault="00B54B0F" w:rsidP="00B54B0F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570E2C">
        <w:rPr>
          <w:rFonts w:ascii="Times New Roman" w:hAnsi="Times New Roman"/>
          <w:sz w:val="16"/>
          <w:szCs w:val="16"/>
        </w:rPr>
        <w:t>(руб.)</w:t>
      </w:r>
    </w:p>
    <w:tbl>
      <w:tblPr>
        <w:tblW w:w="14757" w:type="dxa"/>
        <w:tblInd w:w="93" w:type="dxa"/>
        <w:tblLook w:val="04A0"/>
      </w:tblPr>
      <w:tblGrid>
        <w:gridCol w:w="6678"/>
        <w:gridCol w:w="2409"/>
        <w:gridCol w:w="1418"/>
        <w:gridCol w:w="1417"/>
        <w:gridCol w:w="1418"/>
        <w:gridCol w:w="1417"/>
      </w:tblGrid>
      <w:tr w:rsidR="00B54B0F" w:rsidRPr="00570E2C" w:rsidTr="00B54B0F">
        <w:trPr>
          <w:trHeight w:val="2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СУММА  НА 2023 ГОД, 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СУММА  НА 2024 ГОД, 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СУММА  НА 2025 ГОД, ВСЕГО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"Пожарная безопасность на территории МО "Бирофельдское сельское поселение" на 2021-2025 годы"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02 0 00 00000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02 0 02 00000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Мероприятия по ограничению доступа огня к жилой части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02 0 02 70000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02 0 02 70000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02 0 02 70000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"Благоустройство территории МО "Бирофельдское сельское поселение" на 2021-2025 годы"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384 710,00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Совершенствование системы уличного освещения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и содержание мест захоронений"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253 910,00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253 910,00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253 910,00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253 910,00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10 268 561,99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1 608 500,00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1 661 587,00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1 608 500,00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1 661 587,00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1 061 587,00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1 061 587,00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8 620 061,99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6 177 653,00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5 453 565,00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8 620 061,99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6 177 653,00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5 453 565,00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lastRenderedPageBreak/>
              <w:t>04 0 02 00590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5 469 100,00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3 649 653,00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3 047 865,00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5 469 100,00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3 649 653,00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3 047 865,00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3 122 961,99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2 377 700,00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3 122 961,99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2 377 700,00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28000,00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"Мероприятия в сфере культуры"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"Текущий ремонт объектов культурного наследия"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Сохранение объектов культурного наследия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Мероприятие "Физкультурно-спортивные мероприятия"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4 483,00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Организационное и методическое обеспечение деятельности  по профилактике преступлений и правонарушений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71 1 00 00110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71 1 00 00110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71 1 00 00110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6 011 651,88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4 267 447,00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4 283 148,00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5 038 119,04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1 137 967,88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1 011 197,00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1 221 298,00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1 137 417,88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1 011 151,00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1 221 251,00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1 137 417,88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1 011 151,00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1 221 251,00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164 900,00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170 500,00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Выполнение органами местного самоуправления переданных государственных полномочий  по применению  </w:t>
            </w:r>
            <w:r w:rsidRPr="00570E2C">
              <w:rPr>
                <w:rFonts w:ascii="Times New Roman" w:hAnsi="Times New Roman"/>
                <w:sz w:val="16"/>
                <w:szCs w:val="16"/>
              </w:rPr>
              <w:t>законодательства об административных правонарушениях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815 532,84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291 350,00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291 350,00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89 152,84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33 852,84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29481,84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Доплаты к пенсиям муниципальным служащим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Проведение выборов депутатов представительного органа местного самоуправления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73 3 00 02003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73 3 00 02003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73 3 00 02003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444 540,00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Содержание муниципального жилого фонда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73 3 00 03110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97850,00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  <w:lang w:val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Всего расходов: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17 473 406,87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14 007 100,00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70E2C">
              <w:rPr>
                <w:rFonts w:ascii="Times New Roman" w:hAnsi="Times New Roman"/>
                <w:i/>
                <w:iCs/>
                <w:sz w:val="16"/>
                <w:szCs w:val="16"/>
              </w:rPr>
              <w:t>13 160 300,00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355 000,00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683 700,00</w:t>
            </w:r>
          </w:p>
        </w:tc>
      </w:tr>
      <w:tr w:rsidR="00B54B0F" w:rsidRPr="00570E2C" w:rsidTr="00B54B0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ВСЕГО РАСХОДОВ ПО РЕШЕНИЮ О БЮДЖЕТЕ: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17 473 406,87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14 362 100,00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 xml:space="preserve">13 844 000,00 </w:t>
            </w:r>
          </w:p>
        </w:tc>
      </w:tr>
    </w:tbl>
    <w:p w:rsidR="00B54B0F" w:rsidRPr="00570E2C" w:rsidRDefault="00B54B0F" w:rsidP="00B54B0F">
      <w:pPr>
        <w:spacing w:line="276" w:lineRule="auto"/>
        <w:jc w:val="right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Приложение 6    к   решению Собрания депутатов "О бюджете Бирофельдсклго сельского поселения Биробиджанского  муниципального района Еврейской автономной области на 2023 год и плановый период 2024 и 2025 годов "</w:t>
      </w:r>
    </w:p>
    <w:p w:rsidR="00B54B0F" w:rsidRPr="00570E2C" w:rsidRDefault="00B54B0F" w:rsidP="00B54B0F">
      <w:pPr>
        <w:spacing w:line="276" w:lineRule="auto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B54B0F" w:rsidRPr="00570E2C" w:rsidRDefault="00B54B0F" w:rsidP="00B54B0F">
      <w:pPr>
        <w:spacing w:line="276" w:lineRule="auto"/>
        <w:jc w:val="right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Источники   внутреннего финансирования дефицита бюджета    Бирофельдского сельского поселения Биробиджанского муниципального района ЕАО на 2023 год и на плановый период 2024 и 2025 годов"</w:t>
      </w:r>
    </w:p>
    <w:p w:rsidR="00B54B0F" w:rsidRPr="00570E2C" w:rsidRDefault="00B54B0F" w:rsidP="00B54B0F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570E2C">
        <w:rPr>
          <w:rFonts w:ascii="Times New Roman" w:hAnsi="Times New Roman"/>
          <w:sz w:val="16"/>
          <w:szCs w:val="16"/>
        </w:rPr>
        <w:t>руб.</w:t>
      </w:r>
    </w:p>
    <w:tbl>
      <w:tblPr>
        <w:tblW w:w="14757" w:type="dxa"/>
        <w:tblInd w:w="93" w:type="dxa"/>
        <w:tblLook w:val="04A0"/>
      </w:tblPr>
      <w:tblGrid>
        <w:gridCol w:w="2567"/>
        <w:gridCol w:w="7087"/>
        <w:gridCol w:w="1701"/>
        <w:gridCol w:w="1843"/>
        <w:gridCol w:w="1559"/>
      </w:tblGrid>
      <w:tr w:rsidR="00B54B0F" w:rsidRPr="00570E2C" w:rsidTr="00B54B0F">
        <w:trPr>
          <w:trHeight w:val="12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Сумма на 2023год, всего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Сумма на 2024 год, всего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Сумма на 2025 год, всего                </w:t>
            </w:r>
          </w:p>
        </w:tc>
      </w:tr>
      <w:tr w:rsidR="00B54B0F" w:rsidRPr="00570E2C" w:rsidTr="00B54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B54B0F" w:rsidRPr="00570E2C" w:rsidTr="00B54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1072879,87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54B0F" w:rsidRPr="00570E2C" w:rsidTr="00B54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615 01 05 0000 00 0000 000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1072879,87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54B0F" w:rsidRPr="00570E2C" w:rsidTr="00B54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615 01 05 0200 00 0000 500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-16400527,00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-14362100,00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-13844000,00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615 01 05 0201 00 0000 510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-16400527,00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-14362100,00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-13844000,00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615 01 05 0201 10 0000 510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-16400527,00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-14362100,00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-13844000,00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615 01 05 0200 00 0000 600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Уменьшение прочих остатков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17473406,87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14362100,00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13844000,00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615 01 05 0201 00 0000 610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17473406,87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14362100,00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13844000,00</w:t>
            </w:r>
          </w:p>
        </w:tc>
      </w:tr>
      <w:tr w:rsidR="00B54B0F" w:rsidRPr="00570E2C" w:rsidTr="00B54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</w:rPr>
              <w:t>615 01 05 0201 10 0000 610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0F" w:rsidRPr="00570E2C" w:rsidRDefault="00B54B0F" w:rsidP="00B54B0F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70E2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17473406,87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14362100,00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B0F" w:rsidRPr="00570E2C" w:rsidRDefault="00B54B0F" w:rsidP="00B54B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2C">
              <w:rPr>
                <w:rFonts w:ascii="Times New Roman" w:hAnsi="Times New Roman"/>
                <w:sz w:val="16"/>
                <w:szCs w:val="16"/>
              </w:rPr>
              <w:t>13844000,00</w:t>
            </w:r>
          </w:p>
        </w:tc>
      </w:tr>
    </w:tbl>
    <w:p w:rsidR="00B54B0F" w:rsidRPr="00570E2C" w:rsidRDefault="00B54B0F" w:rsidP="00B54B0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B54B0F" w:rsidRPr="00570E2C" w:rsidRDefault="00B54B0F" w:rsidP="00B54B0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16"/>
          <w:szCs w:val="16"/>
        </w:rPr>
      </w:pPr>
      <w:r w:rsidRPr="00570E2C">
        <w:rPr>
          <w:rFonts w:ascii="Times New Roman" w:hAnsi="Times New Roman"/>
          <w:sz w:val="16"/>
          <w:szCs w:val="16"/>
        </w:rPr>
        <w:t xml:space="preserve">Пояснительная записка </w:t>
      </w:r>
    </w:p>
    <w:p w:rsidR="00B54B0F" w:rsidRPr="00570E2C" w:rsidRDefault="00B54B0F" w:rsidP="00B54B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к  решению  Собрания депутатов  «О внесении изменений и дополнений в решение Собрания депутатов от 19.12.2022 № 201 «О бюджете Бирофельдского сельского поселения  Биробиджанского муниципального района Еврейской автономной области       на 2023 год и  плановый период 2024 и 2025 годов» (с изменениями от 27.01.2023 № 208, от 27.04.2023 № 214, от 18.05.2023 № 217, от 14.06.2023№ 218,  от 05.07.2023 № 221)  </w:t>
      </w:r>
    </w:p>
    <w:p w:rsidR="00B54B0F" w:rsidRPr="00570E2C" w:rsidRDefault="00B54B0F" w:rsidP="00B54B0F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B54B0F" w:rsidRPr="00570E2C" w:rsidRDefault="00B54B0F" w:rsidP="00B54B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ab/>
        <w:t>Внесение изменений и дополнений в решение Собрания депутатов от 19.12.2022 № 201 «О бюджете Бирофельдского сельского поселения  Биробиджанского муниципального района Еврейской автономной области       на 2023 год и  плановый период 2024 и 2025 годов» (с изменениями от 27.01.2023 № 208, от 27.04.2023 № 214, от 18.05.2023 № 217, от 14.06.2023 № 218, от 05.07.2023 № 221)  вызвано необходимостью уточнения  доходной и расходной части бюджета:</w:t>
      </w:r>
    </w:p>
    <w:p w:rsidR="00B54B0F" w:rsidRPr="00570E2C" w:rsidRDefault="00B54B0F" w:rsidP="00B54B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570E2C">
        <w:rPr>
          <w:rFonts w:ascii="Times New Roman" w:hAnsi="Times New Roman"/>
          <w:b/>
          <w:sz w:val="16"/>
          <w:szCs w:val="16"/>
          <w:lang w:val="ru-RU"/>
        </w:rPr>
        <w:t xml:space="preserve">        </w:t>
      </w:r>
      <w:r w:rsidRPr="00570E2C">
        <w:rPr>
          <w:rFonts w:ascii="Times New Roman" w:hAnsi="Times New Roman"/>
          <w:sz w:val="16"/>
          <w:szCs w:val="16"/>
          <w:lang w:val="ru-RU"/>
        </w:rPr>
        <w:tab/>
      </w:r>
      <w:r w:rsidRPr="00570E2C">
        <w:rPr>
          <w:rFonts w:ascii="Times New Roman" w:hAnsi="Times New Roman"/>
          <w:b/>
          <w:sz w:val="16"/>
          <w:szCs w:val="16"/>
          <w:lang w:val="ru-RU"/>
        </w:rPr>
        <w:t xml:space="preserve">  1. Увеличены плановые назначения доходной части на 2023 год в общем объеме на +273500,00 рублей, в том числе:</w:t>
      </w:r>
    </w:p>
    <w:p w:rsidR="00B54B0F" w:rsidRPr="00570E2C" w:rsidRDefault="00B54B0F" w:rsidP="00B54B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</w:p>
    <w:p w:rsidR="00B54B0F" w:rsidRPr="00570E2C" w:rsidRDefault="00B54B0F" w:rsidP="00B54B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КБК   615 111 05025 10 0000 120 + 273500,00 рублей (поступила задолженность прошлых лет).</w:t>
      </w:r>
    </w:p>
    <w:p w:rsidR="00B54B0F" w:rsidRPr="00570E2C" w:rsidRDefault="00B54B0F" w:rsidP="00B54B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570E2C">
        <w:rPr>
          <w:rFonts w:ascii="Times New Roman" w:hAnsi="Times New Roman"/>
          <w:b/>
          <w:sz w:val="16"/>
          <w:szCs w:val="16"/>
          <w:lang w:val="ru-RU"/>
        </w:rPr>
        <w:t xml:space="preserve">           2.Расходная часть бюджета на 2023 год увеличена на сумму +273500,00 рублей   внесены следующие   изменения:</w:t>
      </w:r>
    </w:p>
    <w:p w:rsidR="00B54B0F" w:rsidRPr="00570E2C" w:rsidRDefault="00B54B0F" w:rsidP="00B54B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Средства местного бюджета в размере 273500  рублей 00 копеек направлены  на увеличение лимитов бюджетных ассигнований</w:t>
      </w:r>
    </w:p>
    <w:p w:rsidR="00B54B0F" w:rsidRPr="00570E2C" w:rsidRDefault="00B54B0F" w:rsidP="00B54B0F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ind w:firstLine="141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   1.</w:t>
      </w:r>
      <w:r w:rsidRPr="00570E2C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570E2C">
        <w:rPr>
          <w:rFonts w:ascii="Times New Roman" w:hAnsi="Times New Roman"/>
          <w:sz w:val="16"/>
          <w:szCs w:val="16"/>
          <w:lang w:val="ru-RU"/>
        </w:rPr>
        <w:t>Главному распорядителю бюджетных средств Администрации Бирофельдского сельского поселения Биробиджанского муниципального района Еврейской автономной области внести изменения в ведомственную структуру расходов бюджета на 2023 год</w:t>
      </w:r>
    </w:p>
    <w:p w:rsidR="00B54B0F" w:rsidRPr="00570E2C" w:rsidRDefault="00B54B0F" w:rsidP="00B54B0F">
      <w:pPr>
        <w:tabs>
          <w:tab w:val="left" w:pos="-851"/>
          <w:tab w:val="left" w:pos="-284"/>
        </w:tabs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bCs/>
          <w:sz w:val="16"/>
          <w:szCs w:val="16"/>
          <w:lang w:val="ru-RU"/>
        </w:rPr>
        <w:t xml:space="preserve">   </w:t>
      </w:r>
      <w:r w:rsidRPr="00570E2C">
        <w:rPr>
          <w:rFonts w:ascii="Times New Roman" w:hAnsi="Times New Roman"/>
          <w:sz w:val="16"/>
          <w:szCs w:val="16"/>
          <w:lang w:val="ru-RU"/>
        </w:rPr>
        <w:t>1.1. В связи с поступившими доходами распределить на расходы (восстановить ранее снятые суммы), из них:</w:t>
      </w:r>
    </w:p>
    <w:p w:rsidR="00B54B0F" w:rsidRPr="00570E2C" w:rsidRDefault="00B54B0F" w:rsidP="00B54B0F">
      <w:pPr>
        <w:ind w:firstLine="708"/>
        <w:jc w:val="both"/>
        <w:rPr>
          <w:rFonts w:ascii="Times New Roman" w:eastAsia="Calibri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i/>
          <w:sz w:val="16"/>
          <w:szCs w:val="16"/>
          <w:lang w:val="ru-RU"/>
        </w:rPr>
        <w:t xml:space="preserve">- </w:t>
      </w:r>
      <w:r w:rsidRPr="00570E2C">
        <w:rPr>
          <w:rFonts w:ascii="Times New Roman" w:hAnsi="Times New Roman"/>
          <w:sz w:val="16"/>
          <w:szCs w:val="16"/>
          <w:lang w:val="ru-RU"/>
        </w:rPr>
        <w:t xml:space="preserve">в рамках муниципальной программы "Муниципальная программа "Культура МО "Бирофельдское сельское поселение" на 2021-2025 годы" </w:t>
      </w:r>
      <w:r w:rsidRPr="00570E2C">
        <w:rPr>
          <w:rFonts w:ascii="Times New Roman" w:eastAsia="Calibri" w:hAnsi="Times New Roman"/>
          <w:sz w:val="16"/>
          <w:szCs w:val="16"/>
          <w:lang w:val="ru-RU"/>
        </w:rPr>
        <w:t xml:space="preserve"> –</w:t>
      </w:r>
      <w:r w:rsidRPr="00570E2C">
        <w:rPr>
          <w:rFonts w:ascii="Times New Roman" w:hAnsi="Times New Roman"/>
          <w:sz w:val="16"/>
          <w:szCs w:val="16"/>
          <w:lang w:val="ru-RU"/>
        </w:rPr>
        <w:t xml:space="preserve"> увеличены  лимиты бюджетных ассигнований прочих расходов (вид расхода 244) в объеме + 273500,00 рублей.</w:t>
      </w:r>
    </w:p>
    <w:p w:rsidR="00B54B0F" w:rsidRPr="00570E2C" w:rsidRDefault="00B54B0F" w:rsidP="00B54B0F">
      <w:pPr>
        <w:ind w:right="-85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В результате принятия данного решения:</w:t>
      </w:r>
    </w:p>
    <w:p w:rsidR="00B54B0F" w:rsidRPr="00570E2C" w:rsidRDefault="00B54B0F" w:rsidP="00B54B0F">
      <w:pPr>
        <w:ind w:right="-85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на 2023 год:</w:t>
      </w:r>
    </w:p>
    <w:p w:rsidR="00B54B0F" w:rsidRPr="00570E2C" w:rsidRDefault="00B54B0F" w:rsidP="00B54B0F">
      <w:pPr>
        <w:ind w:right="-85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lastRenderedPageBreak/>
        <w:t>Доходы бюджета Бирофельдского сельского поселения увеличатся  на</w:t>
      </w:r>
    </w:p>
    <w:p w:rsidR="00B54B0F" w:rsidRPr="00570E2C" w:rsidRDefault="00B54B0F" w:rsidP="00B54B0F">
      <w:pPr>
        <w:ind w:right="-85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сумму +273500,00  и составят 16</w:t>
      </w:r>
      <w:r w:rsidRPr="00570E2C">
        <w:rPr>
          <w:rFonts w:ascii="Times New Roman" w:hAnsi="Times New Roman"/>
          <w:sz w:val="16"/>
          <w:szCs w:val="16"/>
        </w:rPr>
        <w:t> </w:t>
      </w:r>
      <w:r w:rsidRPr="00570E2C">
        <w:rPr>
          <w:rFonts w:ascii="Times New Roman" w:hAnsi="Times New Roman"/>
          <w:sz w:val="16"/>
          <w:szCs w:val="16"/>
          <w:lang w:val="ru-RU"/>
        </w:rPr>
        <w:t>400 527,00 рублей;</w:t>
      </w:r>
    </w:p>
    <w:p w:rsidR="00B54B0F" w:rsidRPr="00570E2C" w:rsidRDefault="00B54B0F" w:rsidP="00B54B0F">
      <w:pPr>
        <w:ind w:right="-85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2.  Расходы бюджета Бирофельдского сельского поселения увеличатся на</w:t>
      </w:r>
    </w:p>
    <w:p w:rsidR="00B54B0F" w:rsidRPr="00570E2C" w:rsidRDefault="00B54B0F" w:rsidP="00B54B0F">
      <w:pPr>
        <w:ind w:right="-85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сумму + 273500,00 рублей и составят 17</w:t>
      </w:r>
      <w:r w:rsidRPr="00570E2C">
        <w:rPr>
          <w:rFonts w:ascii="Times New Roman" w:hAnsi="Times New Roman"/>
          <w:sz w:val="16"/>
          <w:szCs w:val="16"/>
        </w:rPr>
        <w:t> </w:t>
      </w:r>
      <w:r w:rsidRPr="00570E2C">
        <w:rPr>
          <w:rFonts w:ascii="Times New Roman" w:hAnsi="Times New Roman"/>
          <w:sz w:val="16"/>
          <w:szCs w:val="16"/>
          <w:lang w:val="ru-RU"/>
        </w:rPr>
        <w:t xml:space="preserve">473 406,87 рублей; </w:t>
      </w:r>
    </w:p>
    <w:p w:rsidR="00B54B0F" w:rsidRPr="00570E2C" w:rsidRDefault="00B54B0F" w:rsidP="00B54B0F">
      <w:pPr>
        <w:ind w:right="-85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 xml:space="preserve">3. Дефицит бюджета сельского поселения останется без изменений и </w:t>
      </w:r>
    </w:p>
    <w:p w:rsidR="00B54B0F" w:rsidRPr="00570E2C" w:rsidRDefault="00B54B0F" w:rsidP="00B54B0F">
      <w:pPr>
        <w:ind w:right="-85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составит 1</w:t>
      </w:r>
      <w:r w:rsidRPr="00570E2C">
        <w:rPr>
          <w:rFonts w:ascii="Times New Roman" w:hAnsi="Times New Roman"/>
          <w:sz w:val="16"/>
          <w:szCs w:val="16"/>
        </w:rPr>
        <w:t> </w:t>
      </w:r>
      <w:r w:rsidRPr="00570E2C">
        <w:rPr>
          <w:rFonts w:ascii="Times New Roman" w:hAnsi="Times New Roman"/>
          <w:sz w:val="16"/>
          <w:szCs w:val="16"/>
          <w:lang w:val="ru-RU"/>
        </w:rPr>
        <w:t>072</w:t>
      </w:r>
      <w:r w:rsidRPr="00570E2C">
        <w:rPr>
          <w:rFonts w:ascii="Times New Roman" w:hAnsi="Times New Roman"/>
          <w:sz w:val="16"/>
          <w:szCs w:val="16"/>
        </w:rPr>
        <w:t> </w:t>
      </w:r>
      <w:r w:rsidRPr="00570E2C">
        <w:rPr>
          <w:rFonts w:ascii="Times New Roman" w:hAnsi="Times New Roman"/>
          <w:sz w:val="16"/>
          <w:szCs w:val="16"/>
          <w:lang w:val="ru-RU"/>
        </w:rPr>
        <w:t>879,87 рублей, в том числе  за счет остатков средств</w:t>
      </w:r>
    </w:p>
    <w:p w:rsidR="00B54B0F" w:rsidRPr="00570E2C" w:rsidRDefault="00B54B0F" w:rsidP="00B54B0F">
      <w:pPr>
        <w:ind w:right="-850"/>
        <w:jc w:val="both"/>
        <w:rPr>
          <w:rFonts w:ascii="Times New Roman" w:hAnsi="Times New Roman"/>
          <w:sz w:val="16"/>
          <w:szCs w:val="16"/>
          <w:lang w:val="ru-RU"/>
        </w:rPr>
      </w:pPr>
      <w:r w:rsidRPr="00570E2C">
        <w:rPr>
          <w:rFonts w:ascii="Times New Roman" w:hAnsi="Times New Roman"/>
          <w:sz w:val="16"/>
          <w:szCs w:val="16"/>
          <w:lang w:val="ru-RU"/>
        </w:rPr>
        <w:t>бюджета сельского поселения  по состоянию на 1 января 2023 года</w:t>
      </w:r>
    </w:p>
    <w:p w:rsidR="00B54B0F" w:rsidRPr="00570E2C" w:rsidRDefault="00B54B0F" w:rsidP="00B54B0F">
      <w:pPr>
        <w:ind w:right="-850"/>
        <w:jc w:val="both"/>
        <w:rPr>
          <w:rFonts w:ascii="Times New Roman" w:hAnsi="Times New Roman"/>
          <w:sz w:val="16"/>
          <w:szCs w:val="16"/>
        </w:rPr>
      </w:pPr>
      <w:r w:rsidRPr="00570E2C">
        <w:rPr>
          <w:rFonts w:ascii="Times New Roman" w:hAnsi="Times New Roman"/>
          <w:sz w:val="16"/>
          <w:szCs w:val="16"/>
        </w:rPr>
        <w:t>в сумме  1 072 879,87 рублей.</w:t>
      </w:r>
    </w:p>
    <w:p w:rsidR="00B54B0F" w:rsidRPr="00570E2C" w:rsidRDefault="00B54B0F" w:rsidP="00B54B0F">
      <w:pPr>
        <w:ind w:right="-850"/>
        <w:jc w:val="both"/>
        <w:rPr>
          <w:rFonts w:ascii="Times New Roman" w:hAnsi="Times New Roman"/>
          <w:sz w:val="16"/>
          <w:szCs w:val="16"/>
        </w:rPr>
      </w:pPr>
      <w:r w:rsidRPr="00570E2C">
        <w:rPr>
          <w:rFonts w:ascii="Times New Roman" w:hAnsi="Times New Roman"/>
          <w:sz w:val="16"/>
          <w:szCs w:val="16"/>
        </w:rPr>
        <w:t xml:space="preserve">          </w:t>
      </w:r>
      <w:r w:rsidRPr="00570E2C">
        <w:rPr>
          <w:rFonts w:ascii="Times New Roman" w:hAnsi="Times New Roman"/>
          <w:sz w:val="16"/>
          <w:szCs w:val="16"/>
        </w:rPr>
        <w:tab/>
      </w:r>
      <w:r w:rsidRPr="00570E2C">
        <w:rPr>
          <w:rFonts w:ascii="Times New Roman" w:hAnsi="Times New Roman"/>
          <w:sz w:val="16"/>
          <w:szCs w:val="16"/>
        </w:rPr>
        <w:tab/>
      </w:r>
      <w:r w:rsidRPr="00570E2C">
        <w:rPr>
          <w:rFonts w:ascii="Times New Roman" w:hAnsi="Times New Roman"/>
          <w:sz w:val="16"/>
          <w:szCs w:val="16"/>
        </w:rPr>
        <w:tab/>
      </w:r>
      <w:r w:rsidRPr="00570E2C">
        <w:rPr>
          <w:rFonts w:ascii="Times New Roman" w:hAnsi="Times New Roman"/>
          <w:sz w:val="16"/>
          <w:szCs w:val="16"/>
        </w:rPr>
        <w:tab/>
      </w:r>
      <w:r w:rsidRPr="00570E2C">
        <w:rPr>
          <w:rFonts w:ascii="Times New Roman" w:hAnsi="Times New Roman"/>
          <w:sz w:val="16"/>
          <w:szCs w:val="16"/>
        </w:rPr>
        <w:tab/>
      </w:r>
      <w:r w:rsidRPr="00570E2C">
        <w:rPr>
          <w:rFonts w:ascii="Times New Roman" w:hAnsi="Times New Roman"/>
          <w:sz w:val="16"/>
          <w:szCs w:val="16"/>
        </w:rPr>
        <w:tab/>
      </w:r>
      <w:r w:rsidRPr="00570E2C">
        <w:rPr>
          <w:rFonts w:ascii="Times New Roman" w:hAnsi="Times New Roman"/>
          <w:sz w:val="16"/>
          <w:szCs w:val="16"/>
        </w:rPr>
        <w:tab/>
      </w:r>
      <w:r w:rsidRPr="00570E2C">
        <w:rPr>
          <w:rFonts w:ascii="Times New Roman" w:hAnsi="Times New Roman"/>
          <w:sz w:val="16"/>
          <w:szCs w:val="16"/>
        </w:rPr>
        <w:tab/>
        <w:t xml:space="preserve"> </w:t>
      </w:r>
    </w:p>
    <w:p w:rsidR="00FD6153" w:rsidRPr="00570E2C" w:rsidRDefault="00FD6153" w:rsidP="00FD6153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EF1DD9" w:rsidRPr="00570E2C" w:rsidRDefault="00EF1DD9" w:rsidP="00286626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FD6153" w:rsidRPr="00570E2C" w:rsidRDefault="00FD6153" w:rsidP="00286626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AA2DF4" w:rsidRPr="00570E2C" w:rsidRDefault="00AA70CE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  <w:sectPr w:rsidR="00AA2DF4" w:rsidRPr="00570E2C" w:rsidSect="00AA2DF4">
          <w:pgSz w:w="16820" w:h="11900" w:orient="landscape"/>
          <w:pgMar w:top="567" w:right="1134" w:bottom="624" w:left="1259" w:header="567" w:footer="550" w:gutter="0"/>
          <w:cols w:space="708"/>
          <w:docGrid w:linePitch="381"/>
        </w:sectPr>
      </w:pPr>
      <w:r w:rsidRPr="00570E2C">
        <w:rPr>
          <w:rFonts w:ascii="Times New Roman" w:hAnsi="Times New Roman"/>
          <w:sz w:val="16"/>
          <w:szCs w:val="16"/>
          <w:lang w:val="ru-RU" w:eastAsia="ru-RU"/>
        </w:rPr>
        <w:t xml:space="preserve">Информационный бюллетень Бирофельдского сельского  поселения Биробиджанского </w:t>
      </w:r>
      <w:r w:rsidRPr="002D1A99">
        <w:rPr>
          <w:rFonts w:ascii="Times New Roman" w:hAnsi="Times New Roman"/>
          <w:sz w:val="16"/>
          <w:szCs w:val="16"/>
          <w:lang w:val="ru-RU" w:eastAsia="ru-RU"/>
        </w:rPr>
        <w:t xml:space="preserve">муниципального района Еврейской автономной области. Учредитель – представительный орган Бирофельдского сельского поселения Собрание депутатов сельского поселения. Главный редактор  Лойко К.А..Время подписания в печать </w:t>
      </w:r>
      <w:r w:rsidR="00862501" w:rsidRPr="002D1A99">
        <w:rPr>
          <w:rFonts w:ascii="Times New Roman" w:hAnsi="Times New Roman"/>
          <w:sz w:val="16"/>
          <w:szCs w:val="16"/>
          <w:lang w:val="ru-RU" w:eastAsia="ru-RU"/>
        </w:rPr>
        <w:t>3</w:t>
      </w:r>
      <w:r w:rsidR="002D1A99" w:rsidRPr="002D1A99">
        <w:rPr>
          <w:rFonts w:ascii="Times New Roman" w:hAnsi="Times New Roman"/>
          <w:sz w:val="16"/>
          <w:szCs w:val="16"/>
          <w:lang w:val="ru-RU" w:eastAsia="ru-RU"/>
        </w:rPr>
        <w:t>1</w:t>
      </w:r>
      <w:r w:rsidR="00AC141D" w:rsidRPr="002D1A99">
        <w:rPr>
          <w:rFonts w:ascii="Times New Roman" w:hAnsi="Times New Roman"/>
          <w:sz w:val="16"/>
          <w:szCs w:val="16"/>
          <w:lang w:val="ru-RU" w:eastAsia="ru-RU"/>
        </w:rPr>
        <w:t>.0</w:t>
      </w:r>
      <w:r w:rsidR="002D1A99" w:rsidRPr="002D1A99">
        <w:rPr>
          <w:rFonts w:ascii="Times New Roman" w:hAnsi="Times New Roman"/>
          <w:sz w:val="16"/>
          <w:szCs w:val="16"/>
          <w:lang w:val="ru-RU" w:eastAsia="ru-RU"/>
        </w:rPr>
        <w:t>7</w:t>
      </w:r>
      <w:r w:rsidR="0086554C" w:rsidRPr="002D1A99">
        <w:rPr>
          <w:rFonts w:ascii="Times New Roman" w:hAnsi="Times New Roman"/>
          <w:sz w:val="16"/>
          <w:szCs w:val="16"/>
          <w:lang w:val="ru-RU" w:eastAsia="ru-RU"/>
        </w:rPr>
        <w:t xml:space="preserve">.2023г  </w:t>
      </w:r>
      <w:r w:rsidR="00862501" w:rsidRPr="002D1A99">
        <w:rPr>
          <w:rFonts w:ascii="Times New Roman" w:hAnsi="Times New Roman"/>
          <w:sz w:val="16"/>
          <w:szCs w:val="16"/>
          <w:lang w:val="ru-RU" w:eastAsia="ru-RU"/>
        </w:rPr>
        <w:t>1</w:t>
      </w:r>
      <w:r w:rsidR="002D1A99" w:rsidRPr="002D1A99">
        <w:rPr>
          <w:rFonts w:ascii="Times New Roman" w:hAnsi="Times New Roman"/>
          <w:sz w:val="16"/>
          <w:szCs w:val="16"/>
          <w:lang w:val="ru-RU" w:eastAsia="ru-RU"/>
        </w:rPr>
        <w:t>3</w:t>
      </w:r>
      <w:r w:rsidRPr="002D1A99">
        <w:rPr>
          <w:rFonts w:ascii="Times New Roman" w:hAnsi="Times New Roman"/>
          <w:sz w:val="16"/>
          <w:szCs w:val="16"/>
          <w:lang w:val="ru-RU" w:eastAsia="ru-RU"/>
        </w:rPr>
        <w:t>-</w:t>
      </w:r>
      <w:r w:rsidR="00862501" w:rsidRPr="002D1A99">
        <w:rPr>
          <w:rFonts w:ascii="Times New Roman" w:hAnsi="Times New Roman"/>
          <w:sz w:val="16"/>
          <w:szCs w:val="16"/>
          <w:lang w:val="ru-RU" w:eastAsia="ru-RU"/>
        </w:rPr>
        <w:t>0</w:t>
      </w:r>
      <w:r w:rsidRPr="002D1A99">
        <w:rPr>
          <w:rFonts w:ascii="Times New Roman" w:hAnsi="Times New Roman"/>
          <w:sz w:val="16"/>
          <w:szCs w:val="16"/>
          <w:lang w:val="ru-RU" w:eastAsia="ru-RU"/>
        </w:rPr>
        <w:t>0 часов.</w:t>
      </w:r>
      <w:r w:rsidRPr="00570E2C">
        <w:rPr>
          <w:rFonts w:ascii="Times New Roman" w:hAnsi="Times New Roman"/>
          <w:sz w:val="16"/>
          <w:szCs w:val="16"/>
          <w:lang w:val="ru-RU" w:eastAsia="ru-RU"/>
        </w:rPr>
        <w:t xml:space="preserve"> Тираж 6 экз. Распространяется бесплатно. Адрес редакции: ЕАО, Биробиджанский район, село Бирофельд, улица Ц</w:t>
      </w:r>
      <w:r w:rsidR="00392FD3" w:rsidRPr="00570E2C">
        <w:rPr>
          <w:rFonts w:ascii="Times New Roman" w:hAnsi="Times New Roman"/>
          <w:sz w:val="16"/>
          <w:szCs w:val="16"/>
          <w:lang w:val="ru-RU" w:eastAsia="ru-RU"/>
        </w:rPr>
        <w:t>ентральная, 45</w:t>
      </w:r>
    </w:p>
    <w:p w:rsidR="008564BD" w:rsidRPr="00570E2C" w:rsidRDefault="008564BD" w:rsidP="0035645B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sectPr w:rsidR="008564BD" w:rsidRPr="00570E2C" w:rsidSect="00641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64" w:rsidRDefault="001B7F64" w:rsidP="009F03A2">
      <w:r>
        <w:separator/>
      </w:r>
    </w:p>
  </w:endnote>
  <w:endnote w:type="continuationSeparator" w:id="1">
    <w:p w:rsidR="001B7F64" w:rsidRDefault="001B7F64" w:rsidP="009F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64" w:rsidRDefault="001B7F64" w:rsidP="009F03A2">
      <w:r>
        <w:separator/>
      </w:r>
    </w:p>
  </w:footnote>
  <w:footnote w:type="continuationSeparator" w:id="1">
    <w:p w:rsidR="001B7F64" w:rsidRDefault="001B7F64" w:rsidP="009F0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70CE"/>
    <w:multiLevelType w:val="hybridMultilevel"/>
    <w:tmpl w:val="8326B1C6"/>
    <w:lvl w:ilvl="0" w:tplc="1DE8B6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AA7736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F36B03"/>
    <w:multiLevelType w:val="hybridMultilevel"/>
    <w:tmpl w:val="8ABCB512"/>
    <w:lvl w:ilvl="0" w:tplc="FB36EF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0F5321"/>
    <w:multiLevelType w:val="hybridMultilevel"/>
    <w:tmpl w:val="2C1696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EE20669"/>
    <w:multiLevelType w:val="multilevel"/>
    <w:tmpl w:val="B9D0DE5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9D7"/>
    <w:rsid w:val="000074BB"/>
    <w:rsid w:val="000211F9"/>
    <w:rsid w:val="00052B08"/>
    <w:rsid w:val="00052F8A"/>
    <w:rsid w:val="00057425"/>
    <w:rsid w:val="00063D9E"/>
    <w:rsid w:val="00071ACF"/>
    <w:rsid w:val="00072578"/>
    <w:rsid w:val="000818F3"/>
    <w:rsid w:val="000B5096"/>
    <w:rsid w:val="000D0309"/>
    <w:rsid w:val="001031DD"/>
    <w:rsid w:val="001158B1"/>
    <w:rsid w:val="0012043C"/>
    <w:rsid w:val="0012306F"/>
    <w:rsid w:val="00130BF3"/>
    <w:rsid w:val="001314DD"/>
    <w:rsid w:val="0014016B"/>
    <w:rsid w:val="00184335"/>
    <w:rsid w:val="001A08D8"/>
    <w:rsid w:val="001B319C"/>
    <w:rsid w:val="001B634D"/>
    <w:rsid w:val="001B7F64"/>
    <w:rsid w:val="001D045C"/>
    <w:rsid w:val="001D71F7"/>
    <w:rsid w:val="001E6E6D"/>
    <w:rsid w:val="001F1B68"/>
    <w:rsid w:val="0022399A"/>
    <w:rsid w:val="00224246"/>
    <w:rsid w:val="00233031"/>
    <w:rsid w:val="00237890"/>
    <w:rsid w:val="002402BC"/>
    <w:rsid w:val="00240732"/>
    <w:rsid w:val="002426C6"/>
    <w:rsid w:val="002744A5"/>
    <w:rsid w:val="00284E3E"/>
    <w:rsid w:val="00286626"/>
    <w:rsid w:val="002D1A99"/>
    <w:rsid w:val="002D4017"/>
    <w:rsid w:val="00305716"/>
    <w:rsid w:val="00325BF4"/>
    <w:rsid w:val="00335E36"/>
    <w:rsid w:val="0035645B"/>
    <w:rsid w:val="00356D98"/>
    <w:rsid w:val="003605DA"/>
    <w:rsid w:val="003619E6"/>
    <w:rsid w:val="00392FD3"/>
    <w:rsid w:val="00395840"/>
    <w:rsid w:val="003D25AF"/>
    <w:rsid w:val="00415C13"/>
    <w:rsid w:val="004268B5"/>
    <w:rsid w:val="00440399"/>
    <w:rsid w:val="0045344C"/>
    <w:rsid w:val="00460C00"/>
    <w:rsid w:val="004720C8"/>
    <w:rsid w:val="00482463"/>
    <w:rsid w:val="00486D07"/>
    <w:rsid w:val="004A2095"/>
    <w:rsid w:val="004D2FF7"/>
    <w:rsid w:val="00520201"/>
    <w:rsid w:val="005228C8"/>
    <w:rsid w:val="00524CDA"/>
    <w:rsid w:val="005334BA"/>
    <w:rsid w:val="00555F08"/>
    <w:rsid w:val="00563E26"/>
    <w:rsid w:val="00567529"/>
    <w:rsid w:val="00570BB4"/>
    <w:rsid w:val="00570E2C"/>
    <w:rsid w:val="00587B4F"/>
    <w:rsid w:val="005904FA"/>
    <w:rsid w:val="00592407"/>
    <w:rsid w:val="005A1D6A"/>
    <w:rsid w:val="005B6DE8"/>
    <w:rsid w:val="005C68FC"/>
    <w:rsid w:val="005D737B"/>
    <w:rsid w:val="005E01B5"/>
    <w:rsid w:val="005E1352"/>
    <w:rsid w:val="005F0AEC"/>
    <w:rsid w:val="005F56E1"/>
    <w:rsid w:val="005F6C13"/>
    <w:rsid w:val="00600E74"/>
    <w:rsid w:val="00604B0C"/>
    <w:rsid w:val="00630D56"/>
    <w:rsid w:val="00640404"/>
    <w:rsid w:val="006419D7"/>
    <w:rsid w:val="00641B94"/>
    <w:rsid w:val="00643458"/>
    <w:rsid w:val="00651788"/>
    <w:rsid w:val="006561AE"/>
    <w:rsid w:val="00661C45"/>
    <w:rsid w:val="006648AA"/>
    <w:rsid w:val="0067076E"/>
    <w:rsid w:val="00675FC1"/>
    <w:rsid w:val="00682545"/>
    <w:rsid w:val="00687C1E"/>
    <w:rsid w:val="006A1D8D"/>
    <w:rsid w:val="006B0320"/>
    <w:rsid w:val="006B38D9"/>
    <w:rsid w:val="006D6A1F"/>
    <w:rsid w:val="006E5784"/>
    <w:rsid w:val="006E6990"/>
    <w:rsid w:val="006E742C"/>
    <w:rsid w:val="00710BF2"/>
    <w:rsid w:val="00711C88"/>
    <w:rsid w:val="00712FBE"/>
    <w:rsid w:val="00717736"/>
    <w:rsid w:val="00734283"/>
    <w:rsid w:val="007377AC"/>
    <w:rsid w:val="007520A9"/>
    <w:rsid w:val="007555C7"/>
    <w:rsid w:val="007570BC"/>
    <w:rsid w:val="0079774E"/>
    <w:rsid w:val="007B0853"/>
    <w:rsid w:val="007D1F1E"/>
    <w:rsid w:val="007D4B50"/>
    <w:rsid w:val="007F5D5B"/>
    <w:rsid w:val="00803336"/>
    <w:rsid w:val="00803DD5"/>
    <w:rsid w:val="008044C6"/>
    <w:rsid w:val="0085178F"/>
    <w:rsid w:val="0085316A"/>
    <w:rsid w:val="008564BD"/>
    <w:rsid w:val="008622F0"/>
    <w:rsid w:val="00862501"/>
    <w:rsid w:val="0086554C"/>
    <w:rsid w:val="008746A6"/>
    <w:rsid w:val="0087617A"/>
    <w:rsid w:val="008A41EB"/>
    <w:rsid w:val="008D3D79"/>
    <w:rsid w:val="008F3897"/>
    <w:rsid w:val="008F7969"/>
    <w:rsid w:val="00912956"/>
    <w:rsid w:val="00916F7A"/>
    <w:rsid w:val="009269ED"/>
    <w:rsid w:val="00970EBA"/>
    <w:rsid w:val="009A55C4"/>
    <w:rsid w:val="009A7101"/>
    <w:rsid w:val="009A7C6B"/>
    <w:rsid w:val="009C092D"/>
    <w:rsid w:val="009C7801"/>
    <w:rsid w:val="009D1609"/>
    <w:rsid w:val="009D1D07"/>
    <w:rsid w:val="009E0C7C"/>
    <w:rsid w:val="009E130F"/>
    <w:rsid w:val="009E2FCB"/>
    <w:rsid w:val="009F03A2"/>
    <w:rsid w:val="00A2310D"/>
    <w:rsid w:val="00A27A94"/>
    <w:rsid w:val="00A474E8"/>
    <w:rsid w:val="00A51D82"/>
    <w:rsid w:val="00A56C2B"/>
    <w:rsid w:val="00A61204"/>
    <w:rsid w:val="00A618FC"/>
    <w:rsid w:val="00A6615F"/>
    <w:rsid w:val="00A76351"/>
    <w:rsid w:val="00A80B55"/>
    <w:rsid w:val="00A844E1"/>
    <w:rsid w:val="00A85B90"/>
    <w:rsid w:val="00A91D3E"/>
    <w:rsid w:val="00AA2DF4"/>
    <w:rsid w:val="00AA6AD2"/>
    <w:rsid w:val="00AA70CE"/>
    <w:rsid w:val="00AB1F67"/>
    <w:rsid w:val="00AB2F4C"/>
    <w:rsid w:val="00AB527A"/>
    <w:rsid w:val="00AC0A66"/>
    <w:rsid w:val="00AC141D"/>
    <w:rsid w:val="00AC5811"/>
    <w:rsid w:val="00AC7700"/>
    <w:rsid w:val="00AE48C4"/>
    <w:rsid w:val="00AE5212"/>
    <w:rsid w:val="00AF3B0E"/>
    <w:rsid w:val="00B04570"/>
    <w:rsid w:val="00B10CAA"/>
    <w:rsid w:val="00B309A0"/>
    <w:rsid w:val="00B463CF"/>
    <w:rsid w:val="00B47D5E"/>
    <w:rsid w:val="00B54B0F"/>
    <w:rsid w:val="00B65CCB"/>
    <w:rsid w:val="00B76D3E"/>
    <w:rsid w:val="00B856CE"/>
    <w:rsid w:val="00B85CA2"/>
    <w:rsid w:val="00B90F5A"/>
    <w:rsid w:val="00BC03A7"/>
    <w:rsid w:val="00BC43A0"/>
    <w:rsid w:val="00BD66C7"/>
    <w:rsid w:val="00BE53F1"/>
    <w:rsid w:val="00BF4246"/>
    <w:rsid w:val="00BF6EA2"/>
    <w:rsid w:val="00C05526"/>
    <w:rsid w:val="00C0799C"/>
    <w:rsid w:val="00C12750"/>
    <w:rsid w:val="00C161D1"/>
    <w:rsid w:val="00C2290D"/>
    <w:rsid w:val="00C270B7"/>
    <w:rsid w:val="00C3001D"/>
    <w:rsid w:val="00C44DA8"/>
    <w:rsid w:val="00C61C4F"/>
    <w:rsid w:val="00C93280"/>
    <w:rsid w:val="00C95874"/>
    <w:rsid w:val="00CB4255"/>
    <w:rsid w:val="00CB6C3D"/>
    <w:rsid w:val="00CC0A84"/>
    <w:rsid w:val="00CC56B3"/>
    <w:rsid w:val="00CD7AF4"/>
    <w:rsid w:val="00CF05B3"/>
    <w:rsid w:val="00D02953"/>
    <w:rsid w:val="00D04A64"/>
    <w:rsid w:val="00D0633F"/>
    <w:rsid w:val="00D07B78"/>
    <w:rsid w:val="00D11A07"/>
    <w:rsid w:val="00D27B3F"/>
    <w:rsid w:val="00D333A8"/>
    <w:rsid w:val="00D40B96"/>
    <w:rsid w:val="00D47462"/>
    <w:rsid w:val="00D516C5"/>
    <w:rsid w:val="00D83CC7"/>
    <w:rsid w:val="00D87021"/>
    <w:rsid w:val="00D967DF"/>
    <w:rsid w:val="00DA1057"/>
    <w:rsid w:val="00DA5927"/>
    <w:rsid w:val="00DE3658"/>
    <w:rsid w:val="00DF7272"/>
    <w:rsid w:val="00E126A9"/>
    <w:rsid w:val="00E14404"/>
    <w:rsid w:val="00E21304"/>
    <w:rsid w:val="00E27933"/>
    <w:rsid w:val="00E31045"/>
    <w:rsid w:val="00E33A4F"/>
    <w:rsid w:val="00E44B0C"/>
    <w:rsid w:val="00E63E96"/>
    <w:rsid w:val="00E7345E"/>
    <w:rsid w:val="00E777F5"/>
    <w:rsid w:val="00E80ED9"/>
    <w:rsid w:val="00E95099"/>
    <w:rsid w:val="00EA28EF"/>
    <w:rsid w:val="00EA6264"/>
    <w:rsid w:val="00EB770E"/>
    <w:rsid w:val="00EE3E93"/>
    <w:rsid w:val="00EE70CD"/>
    <w:rsid w:val="00EF1DD9"/>
    <w:rsid w:val="00F026CB"/>
    <w:rsid w:val="00F13C9E"/>
    <w:rsid w:val="00F26A41"/>
    <w:rsid w:val="00F4593B"/>
    <w:rsid w:val="00F77BA1"/>
    <w:rsid w:val="00F80274"/>
    <w:rsid w:val="00F90559"/>
    <w:rsid w:val="00F92411"/>
    <w:rsid w:val="00FA31E0"/>
    <w:rsid w:val="00FA763C"/>
    <w:rsid w:val="00FC0B41"/>
    <w:rsid w:val="00FC0BFC"/>
    <w:rsid w:val="00FD06DC"/>
    <w:rsid w:val="00FD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F0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5A1D6A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9F03A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3A2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3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D6A"/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3A2"/>
    <w:rPr>
      <w:rFonts w:ascii="Cambria" w:eastAsia="Times New Roman" w:hAnsi="Cambria" w:cs="Times New Roman"/>
      <w:b/>
      <w:bCs/>
      <w:i/>
      <w:iCs/>
      <w:color w:val="4F81BD"/>
    </w:rPr>
  </w:style>
  <w:style w:type="table" w:styleId="a3">
    <w:name w:val="Table Grid"/>
    <w:basedOn w:val="a1"/>
    <w:rsid w:val="006419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268B5"/>
    <w:rPr>
      <w:color w:val="0000FF"/>
      <w:u w:val="single"/>
    </w:rPr>
  </w:style>
  <w:style w:type="character" w:styleId="a5">
    <w:name w:val="Strong"/>
    <w:basedOn w:val="a0"/>
    <w:qFormat/>
    <w:rsid w:val="004268B5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qFormat/>
    <w:rsid w:val="004268B5"/>
    <w:pPr>
      <w:spacing w:after="1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Обычный (веб) Знак"/>
    <w:aliases w:val="Обычный (веб) Знак1 Знак,Обычный (веб) Знак Знак Знак"/>
    <w:basedOn w:val="a0"/>
    <w:link w:val="a6"/>
    <w:rsid w:val="0042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A1D6A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5A1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5A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a">
    <w:name w:val="Body Text"/>
    <w:basedOn w:val="a"/>
    <w:link w:val="ab"/>
    <w:rsid w:val="005A1D6A"/>
    <w:pPr>
      <w:spacing w:line="360" w:lineRule="auto"/>
    </w:pPr>
    <w:rPr>
      <w:rFonts w:ascii="Times New Roman" w:hAnsi="Times New Roman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5A1D6A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A1D6A"/>
    <w:pPr>
      <w:ind w:left="720"/>
      <w:contextualSpacing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11">
    <w:name w:val="Без интервала1"/>
    <w:rsid w:val="00856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56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8564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803DD5"/>
    <w:rPr>
      <w:color w:val="106BBE"/>
    </w:rPr>
  </w:style>
  <w:style w:type="paragraph" w:styleId="ae">
    <w:name w:val="caption"/>
    <w:basedOn w:val="a"/>
    <w:next w:val="a"/>
    <w:qFormat/>
    <w:rsid w:val="00803DD5"/>
    <w:pPr>
      <w:autoSpaceDE w:val="0"/>
      <w:autoSpaceDN w:val="0"/>
      <w:adjustRightInd w:val="0"/>
      <w:spacing w:line="360" w:lineRule="auto"/>
      <w:ind w:firstLine="54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f0"/>
    <w:locked/>
    <w:rsid w:val="009F03A2"/>
    <w:rPr>
      <w:sz w:val="24"/>
      <w:szCs w:val="24"/>
    </w:rPr>
  </w:style>
  <w:style w:type="paragraph" w:styleId="af0">
    <w:name w:val="Body Text Indent"/>
    <w:basedOn w:val="a"/>
    <w:link w:val="af"/>
    <w:unhideWhenUsed/>
    <w:rsid w:val="009F03A2"/>
    <w:pPr>
      <w:spacing w:after="120"/>
      <w:ind w:left="283"/>
    </w:pPr>
    <w:rPr>
      <w:rFonts w:eastAsiaTheme="minorHAnsi" w:cstheme="minorBidi"/>
      <w:lang w:val="ru-RU" w:bidi="ar-SA"/>
    </w:rPr>
  </w:style>
  <w:style w:type="character" w:customStyle="1" w:styleId="21">
    <w:name w:val="Основной текст 2 Знак"/>
    <w:basedOn w:val="a0"/>
    <w:link w:val="22"/>
    <w:semiHidden/>
    <w:locked/>
    <w:rsid w:val="009F03A2"/>
    <w:rPr>
      <w:sz w:val="24"/>
      <w:szCs w:val="24"/>
    </w:rPr>
  </w:style>
  <w:style w:type="paragraph" w:styleId="22">
    <w:name w:val="Body Text 2"/>
    <w:basedOn w:val="a"/>
    <w:link w:val="21"/>
    <w:unhideWhenUsed/>
    <w:rsid w:val="009F03A2"/>
    <w:pPr>
      <w:spacing w:after="120" w:line="480" w:lineRule="auto"/>
    </w:pPr>
    <w:rPr>
      <w:rFonts w:eastAsiaTheme="minorHAnsi" w:cstheme="minorBidi"/>
      <w:lang w:val="ru-RU" w:bidi="ar-SA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9F03A2"/>
    <w:rPr>
      <w:sz w:val="24"/>
      <w:szCs w:val="24"/>
    </w:rPr>
  </w:style>
  <w:style w:type="paragraph" w:styleId="23">
    <w:name w:val="Body Text Indent 2"/>
    <w:basedOn w:val="a"/>
    <w:link w:val="210"/>
    <w:semiHidden/>
    <w:unhideWhenUsed/>
    <w:rsid w:val="009F03A2"/>
    <w:pPr>
      <w:spacing w:after="120" w:line="480" w:lineRule="auto"/>
      <w:ind w:left="283"/>
    </w:pPr>
    <w:rPr>
      <w:rFonts w:eastAsiaTheme="minorHAnsi" w:cstheme="minorBidi"/>
      <w:lang w:val="ru-RU" w:bidi="ar-SA"/>
    </w:rPr>
  </w:style>
  <w:style w:type="paragraph" w:customStyle="1" w:styleId="12">
    <w:name w:val="марк список 1"/>
    <w:basedOn w:val="a"/>
    <w:uiPriority w:val="99"/>
    <w:rsid w:val="009F03A2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paragraph" w:customStyle="1" w:styleId="13">
    <w:name w:val="нум список 1"/>
    <w:basedOn w:val="12"/>
    <w:uiPriority w:val="99"/>
    <w:rsid w:val="009F03A2"/>
  </w:style>
  <w:style w:type="paragraph" w:customStyle="1" w:styleId="211">
    <w:name w:val="Основной текст с отступом 21"/>
    <w:basedOn w:val="a"/>
    <w:uiPriority w:val="99"/>
    <w:rsid w:val="009F03A2"/>
    <w:pPr>
      <w:suppressAutoHyphens/>
      <w:spacing w:line="360" w:lineRule="auto"/>
      <w:ind w:firstLine="540"/>
      <w:jc w:val="both"/>
    </w:pPr>
    <w:rPr>
      <w:rFonts w:ascii="Times New Roman" w:eastAsia="Times New Roman" w:hAnsi="Times New Roman"/>
      <w:lang w:val="ru-RU" w:eastAsia="ar-SA" w:bidi="ar-SA"/>
    </w:rPr>
  </w:style>
  <w:style w:type="paragraph" w:customStyle="1" w:styleId="14">
    <w:name w:val="Заголовок1"/>
    <w:basedOn w:val="a"/>
    <w:next w:val="aa"/>
    <w:uiPriority w:val="99"/>
    <w:rsid w:val="009F03A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ru-RU" w:eastAsia="ar-SA" w:bidi="ar-SA"/>
    </w:rPr>
  </w:style>
  <w:style w:type="paragraph" w:customStyle="1" w:styleId="15">
    <w:name w:val="Название объекта1"/>
    <w:basedOn w:val="a"/>
    <w:next w:val="a"/>
    <w:uiPriority w:val="99"/>
    <w:rsid w:val="009F03A2"/>
    <w:pPr>
      <w:spacing w:line="360" w:lineRule="auto"/>
      <w:jc w:val="center"/>
    </w:pPr>
    <w:rPr>
      <w:rFonts w:ascii="Times New Roman" w:eastAsia="Times New Roman" w:hAnsi="Times New Roman"/>
      <w:spacing w:val="20"/>
      <w:szCs w:val="20"/>
      <w:lang w:val="ru-RU" w:eastAsia="ru-RU" w:bidi="ar-SA"/>
    </w:rPr>
  </w:style>
  <w:style w:type="paragraph" w:customStyle="1" w:styleId="110">
    <w:name w:val="Заголовок 11"/>
    <w:basedOn w:val="a"/>
    <w:next w:val="a"/>
    <w:uiPriority w:val="99"/>
    <w:rsid w:val="009F03A2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ru-RU" w:eastAsia="ru-RU" w:bidi="ar-SA"/>
    </w:rPr>
  </w:style>
  <w:style w:type="paragraph" w:customStyle="1" w:styleId="16">
    <w:name w:val="Верхний колонтитул1"/>
    <w:basedOn w:val="a"/>
    <w:uiPriority w:val="99"/>
    <w:rsid w:val="009F03A2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1">
    <w:name w:val="Таблицы (моноширинный)"/>
    <w:basedOn w:val="a"/>
    <w:next w:val="a"/>
    <w:uiPriority w:val="99"/>
    <w:rsid w:val="009F03A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val="ru-RU" w:eastAsia="ru-RU" w:bidi="ar-SA"/>
    </w:rPr>
  </w:style>
  <w:style w:type="paragraph" w:customStyle="1" w:styleId="headertext">
    <w:name w:val="header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attext">
    <w:name w:val="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nformattext">
    <w:name w:val="un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7">
    <w:name w:val="Основной текст с отступом Знак1"/>
    <w:basedOn w:val="a0"/>
    <w:link w:val="af0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9F03A2"/>
  </w:style>
  <w:style w:type="character" w:customStyle="1" w:styleId="212">
    <w:name w:val="Основной текст 2 Знак1"/>
    <w:basedOn w:val="a0"/>
    <w:link w:val="22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rsid w:val="009F03A2"/>
  </w:style>
  <w:style w:type="paragraph" w:customStyle="1" w:styleId="footnotedescription">
    <w:name w:val="footnote description"/>
    <w:next w:val="a"/>
    <w:link w:val="footnotedescriptionChar"/>
    <w:hidden/>
    <w:rsid w:val="009F03A2"/>
    <w:pPr>
      <w:spacing w:after="0" w:line="260" w:lineRule="auto"/>
      <w:ind w:right="24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F03A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F03A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f2">
    <w:name w:val="Текст выноски Знак"/>
    <w:basedOn w:val="a0"/>
    <w:link w:val="af3"/>
    <w:uiPriority w:val="99"/>
    <w:semiHidden/>
    <w:rsid w:val="009F03A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9F03A2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f4">
    <w:name w:val="Верхний колонтитул Знак"/>
    <w:basedOn w:val="a0"/>
    <w:link w:val="af5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4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Нижний колонтитул Знак"/>
    <w:basedOn w:val="a0"/>
    <w:link w:val="af7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No Spacing"/>
    <w:link w:val="af9"/>
    <w:uiPriority w:val="1"/>
    <w:qFormat/>
    <w:rsid w:val="00C61C4F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61C4F"/>
  </w:style>
  <w:style w:type="paragraph" w:customStyle="1" w:styleId="ConsPlusTitle">
    <w:name w:val="ConsPlusTitle"/>
    <w:uiPriority w:val="99"/>
    <w:rsid w:val="00F13C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fa">
    <w:name w:val="page number"/>
    <w:basedOn w:val="a0"/>
    <w:rsid w:val="00FD6153"/>
  </w:style>
  <w:style w:type="paragraph" w:customStyle="1" w:styleId="xl67">
    <w:name w:val="xl67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68">
    <w:name w:val="xl68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69">
    <w:name w:val="xl69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D029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1">
    <w:name w:val="xl71"/>
    <w:basedOn w:val="a"/>
    <w:rsid w:val="00D029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2">
    <w:name w:val="xl72"/>
    <w:basedOn w:val="a"/>
    <w:rsid w:val="00D029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3">
    <w:name w:val="xl73"/>
    <w:basedOn w:val="a"/>
    <w:rsid w:val="00D02953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4">
    <w:name w:val="xl74"/>
    <w:basedOn w:val="a"/>
    <w:rsid w:val="00D02953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5">
    <w:name w:val="xl75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76">
    <w:name w:val="xl76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7">
    <w:name w:val="xl77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8">
    <w:name w:val="xl78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79">
    <w:name w:val="xl79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0">
    <w:name w:val="xl80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1">
    <w:name w:val="xl81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D029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D029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paragraph" w:customStyle="1" w:styleId="xl88">
    <w:name w:val="xl8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89">
    <w:name w:val="xl8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90">
    <w:name w:val="xl9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1">
    <w:name w:val="xl9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2">
    <w:name w:val="xl9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3">
    <w:name w:val="xl9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4">
    <w:name w:val="xl9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5">
    <w:name w:val="xl9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6">
    <w:name w:val="xl9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7">
    <w:name w:val="xl9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8">
    <w:name w:val="xl9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9">
    <w:name w:val="xl9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0">
    <w:name w:val="xl10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1">
    <w:name w:val="xl10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2">
    <w:name w:val="xl10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3">
    <w:name w:val="xl10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04">
    <w:name w:val="xl10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5">
    <w:name w:val="xl10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6">
    <w:name w:val="xl10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7">
    <w:name w:val="xl10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8">
    <w:name w:val="xl10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9">
    <w:name w:val="xl10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0">
    <w:name w:val="xl11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1">
    <w:name w:val="xl11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2">
    <w:name w:val="xl11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3">
    <w:name w:val="xl11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4">
    <w:name w:val="xl11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5">
    <w:name w:val="xl11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6">
    <w:name w:val="xl11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7">
    <w:name w:val="xl11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8">
    <w:name w:val="xl11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9">
    <w:name w:val="xl11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0">
    <w:name w:val="xl12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1">
    <w:name w:val="xl12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3">
    <w:name w:val="xl12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ru-RU" w:eastAsia="ru-RU" w:bidi="ar-SA"/>
    </w:rPr>
  </w:style>
  <w:style w:type="paragraph" w:customStyle="1" w:styleId="xl124">
    <w:name w:val="xl12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7">
    <w:name w:val="xl12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9">
    <w:name w:val="xl12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D0295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31">
    <w:name w:val="xl13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2">
    <w:name w:val="xl13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3">
    <w:name w:val="xl13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4">
    <w:name w:val="xl13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135">
    <w:name w:val="xl13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6">
    <w:name w:val="xl136"/>
    <w:basedOn w:val="a"/>
    <w:rsid w:val="00D0295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xl137">
    <w:name w:val="xl137"/>
    <w:basedOn w:val="a"/>
    <w:rsid w:val="00D02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8">
    <w:name w:val="xl138"/>
    <w:basedOn w:val="a"/>
    <w:rsid w:val="00D0295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9">
    <w:name w:val="xl13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xl140">
    <w:name w:val="xl14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1">
    <w:name w:val="xl14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42">
    <w:name w:val="xl14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3">
    <w:name w:val="xl14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4">
    <w:name w:val="xl14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5">
    <w:name w:val="xl14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6">
    <w:name w:val="xl14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7">
    <w:name w:val="xl14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48">
    <w:name w:val="xl14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9">
    <w:name w:val="xl149"/>
    <w:basedOn w:val="a"/>
    <w:rsid w:val="00D02953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0">
    <w:name w:val="xl15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1">
    <w:name w:val="xl15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53">
    <w:name w:val="xl15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54">
    <w:name w:val="xl15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fel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rofel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rofel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F1C3-BD22-4AEB-ABEF-9F00B8DA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49</Pages>
  <Words>29994</Words>
  <Characters>170972</Characters>
  <Application>Microsoft Office Word</Application>
  <DocSecurity>0</DocSecurity>
  <Lines>1424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Birofeld</cp:lastModifiedBy>
  <cp:revision>185</cp:revision>
  <cp:lastPrinted>2023-05-31T04:28:00Z</cp:lastPrinted>
  <dcterms:created xsi:type="dcterms:W3CDTF">2023-02-08T01:41:00Z</dcterms:created>
  <dcterms:modified xsi:type="dcterms:W3CDTF">2023-07-31T02:57:00Z</dcterms:modified>
</cp:coreProperties>
</file>