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0BA" w:rsidRDefault="000610BA" w:rsidP="000610BA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0610BA" w:rsidRDefault="000610BA" w:rsidP="000610B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 образование «</w:t>
      </w:r>
      <w:proofErr w:type="spellStart"/>
      <w:r>
        <w:rPr>
          <w:rFonts w:ascii="Times New Roman" w:hAnsi="Times New Roman"/>
          <w:sz w:val="28"/>
          <w:szCs w:val="28"/>
        </w:rPr>
        <w:t>Бирофельдское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0610BA" w:rsidRDefault="000610BA" w:rsidP="000610B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Биробиджанского муниципального района</w:t>
      </w:r>
    </w:p>
    <w:p w:rsidR="000610BA" w:rsidRDefault="000610BA" w:rsidP="000610B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0610BA" w:rsidRDefault="000610BA" w:rsidP="000610B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0610BA" w:rsidRDefault="000610BA" w:rsidP="000610B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0610BA" w:rsidRDefault="000610BA" w:rsidP="000610BA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_________2023                                                                                          № ____</w:t>
      </w:r>
    </w:p>
    <w:p w:rsidR="000610BA" w:rsidRDefault="000610BA" w:rsidP="000610B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Бирофельд</w:t>
      </w:r>
    </w:p>
    <w:p w:rsidR="000610BA" w:rsidRDefault="000610BA" w:rsidP="000610BA">
      <w:pPr>
        <w:pStyle w:val="a3"/>
        <w:jc w:val="both"/>
      </w:pPr>
      <w:r>
        <w:t xml:space="preserve"> Об утверждении Плана мероприятий по противодействию коррупции в администрации </w:t>
      </w:r>
      <w:proofErr w:type="spellStart"/>
      <w:r>
        <w:t>Бирофельдского</w:t>
      </w:r>
      <w:proofErr w:type="spellEnd"/>
      <w:r>
        <w:t xml:space="preserve"> сельского поселения на 2023  год</w:t>
      </w:r>
    </w:p>
    <w:p w:rsidR="000610BA" w:rsidRDefault="000610BA" w:rsidP="000610BA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 соответствии с Федеральным законом от 25.12.2008 г. № 273-ФЗ « О противодействии коррупции», Федеральным законом от 06.10.2003 г. № 131-ФЗ « Об общих принципах организации местного самоуправления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 в Российской Федерации», Уставом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Бирофельдского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 администрация сельского поселения, в целях повышения эффективности деятельности администрации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Бирофельдского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 в области профилактики коррупционных правонарушений администрация сельского поселения</w:t>
      </w:r>
    </w:p>
    <w:p w:rsidR="000610BA" w:rsidRDefault="000610BA" w:rsidP="000610BA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ПОСТАНОВЛЯЕТ:</w:t>
      </w:r>
      <w:r>
        <w:rPr>
          <w:rFonts w:ascii="Times New Roman" w:hAnsi="Times New Roman"/>
          <w:sz w:val="28"/>
          <w:szCs w:val="28"/>
        </w:rPr>
        <w:t> </w:t>
      </w:r>
    </w:p>
    <w:p w:rsidR="000610BA" w:rsidRDefault="000610BA" w:rsidP="000610BA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1.Утвердить План мероприятий по противодействию коррупции в администрации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Бирофельдского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 поселения на 2023 год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 (Приложение 1).</w:t>
      </w:r>
    </w:p>
    <w:p w:rsidR="000610BA" w:rsidRDefault="000610BA" w:rsidP="000610BA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исполнением постановления оставляю за собой.</w:t>
      </w:r>
    </w:p>
    <w:p w:rsidR="000610BA" w:rsidRDefault="000610BA" w:rsidP="000610BA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Настоящее постановление опубликовать в  «Информационном       бюллетене»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Бирофельдского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 Биробиджанского муниципального района.</w:t>
      </w:r>
    </w:p>
    <w:p w:rsidR="000610BA" w:rsidRDefault="000610BA" w:rsidP="000610BA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Настоящее постановление вступает в силу после дня его официального  опубликования.</w:t>
      </w:r>
    </w:p>
    <w:p w:rsidR="000610BA" w:rsidRDefault="000610BA" w:rsidP="000610B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0610BA" w:rsidRDefault="000610BA" w:rsidP="000610B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сельского поселения                                                                              К.А. </w:t>
      </w:r>
      <w:proofErr w:type="spellStart"/>
      <w:r>
        <w:rPr>
          <w:rFonts w:ascii="Times New Roman" w:hAnsi="Times New Roman"/>
          <w:sz w:val="28"/>
          <w:szCs w:val="28"/>
        </w:rPr>
        <w:t>Лойко</w:t>
      </w:r>
      <w:proofErr w:type="spellEnd"/>
      <w:r>
        <w:rPr>
          <w:rFonts w:ascii="Times New Roman" w:hAnsi="Times New Roman"/>
          <w:sz w:val="28"/>
          <w:szCs w:val="28"/>
        </w:rPr>
        <w:t xml:space="preserve">    </w:t>
      </w:r>
    </w:p>
    <w:p w:rsidR="000610BA" w:rsidRDefault="000610BA" w:rsidP="000610BA">
      <w:pPr>
        <w:spacing w:after="0"/>
        <w:rPr>
          <w:rFonts w:ascii="Times New Roman" w:eastAsia="Times New Roman" w:hAnsi="Times New Roman"/>
          <w:sz w:val="28"/>
          <w:szCs w:val="28"/>
        </w:rPr>
        <w:sectPr w:rsidR="000610BA">
          <w:pgSz w:w="11906" w:h="16838"/>
          <w:pgMar w:top="851" w:right="851" w:bottom="851" w:left="1701" w:header="709" w:footer="709" w:gutter="0"/>
          <w:cols w:space="720"/>
        </w:sectPr>
      </w:pPr>
    </w:p>
    <w:p w:rsidR="000610BA" w:rsidRDefault="000610BA" w:rsidP="000610BA">
      <w:pPr>
        <w:pStyle w:val="a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1 </w:t>
      </w:r>
    </w:p>
    <w:p w:rsidR="000610BA" w:rsidRDefault="000610BA" w:rsidP="000610BA">
      <w:pPr>
        <w:pStyle w:val="a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к Постановлению администрации</w:t>
      </w:r>
    </w:p>
    <w:p w:rsidR="000610BA" w:rsidRDefault="000610BA" w:rsidP="000610BA">
      <w:pPr>
        <w:pStyle w:val="a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сельского поселения </w:t>
      </w:r>
    </w:p>
    <w:p w:rsidR="000610BA" w:rsidRDefault="000610BA" w:rsidP="000610BA">
      <w:pPr>
        <w:pStyle w:val="a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 ______2023  г.                                                                                                                                                                     №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>__</w:t>
      </w:r>
    </w:p>
    <w:p w:rsidR="000610BA" w:rsidRDefault="000610BA" w:rsidP="000610BA">
      <w:pPr>
        <w:pStyle w:val="a3"/>
        <w:jc w:val="center"/>
      </w:pPr>
      <w:r>
        <w:t>План</w:t>
      </w:r>
    </w:p>
    <w:p w:rsidR="000610BA" w:rsidRDefault="000610BA" w:rsidP="000610BA">
      <w:pPr>
        <w:pStyle w:val="a3"/>
        <w:jc w:val="center"/>
      </w:pPr>
      <w:r>
        <w:t> мероприятий по противодействию коррупции в администрации</w:t>
      </w:r>
    </w:p>
    <w:p w:rsidR="000610BA" w:rsidRDefault="000610BA" w:rsidP="000610BA">
      <w:pPr>
        <w:pStyle w:val="a3"/>
        <w:jc w:val="center"/>
      </w:pPr>
      <w:proofErr w:type="spellStart"/>
      <w:r>
        <w:t>Бирофельдского</w:t>
      </w:r>
      <w:proofErr w:type="spellEnd"/>
      <w:r>
        <w:t xml:space="preserve"> сельского  поселения на 2023 год </w:t>
      </w:r>
    </w:p>
    <w:tbl>
      <w:tblPr>
        <w:tblW w:w="1447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5"/>
        <w:gridCol w:w="4860"/>
        <w:gridCol w:w="2835"/>
        <w:gridCol w:w="2835"/>
        <w:gridCol w:w="3119"/>
      </w:tblGrid>
      <w:tr w:rsidR="000610BA" w:rsidTr="000610BA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  <w:jc w:val="center"/>
            </w:pPr>
            <w:r>
              <w:t>Наименование мероприятия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  <w:jc w:val="center"/>
            </w:pPr>
            <w:r>
              <w:t>Срок исполнения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исполнение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  <w:jc w:val="center"/>
            </w:pPr>
            <w:r>
              <w:t>Ожидаемый результат</w:t>
            </w:r>
          </w:p>
        </w:tc>
      </w:tr>
      <w:tr w:rsidR="000610BA" w:rsidTr="000610BA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  <w:jc w:val="center"/>
            </w:pPr>
            <w:r>
              <w:t>4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0BA" w:rsidRDefault="000610BA">
            <w:pPr>
              <w:pStyle w:val="a3"/>
              <w:spacing w:line="276" w:lineRule="auto"/>
              <w:jc w:val="center"/>
            </w:pPr>
          </w:p>
        </w:tc>
      </w:tr>
    </w:tbl>
    <w:p w:rsidR="000610BA" w:rsidRDefault="000610BA" w:rsidP="000610BA">
      <w:pPr>
        <w:pStyle w:val="a3"/>
        <w:jc w:val="center"/>
        <w:rPr>
          <w:b/>
          <w:lang w:eastAsia="ru-RU" w:bidi="en-US"/>
        </w:rPr>
      </w:pPr>
      <w:r>
        <w:rPr>
          <w:b/>
        </w:rPr>
        <w:t>I.  Осуществление организационных мер по противодействию коррупции в администрации сельского поселения</w:t>
      </w:r>
    </w:p>
    <w:tbl>
      <w:tblPr>
        <w:tblW w:w="1447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6"/>
        <w:gridCol w:w="4889"/>
        <w:gridCol w:w="2835"/>
        <w:gridCol w:w="2835"/>
        <w:gridCol w:w="3119"/>
      </w:tblGrid>
      <w:tr w:rsidR="000610BA" w:rsidTr="000610BA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t>1.1.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</w:pPr>
            <w:r>
              <w:t>Предоставление информации населению о перечне платных и бесплатных муниципальных услуг, предоставляемых органами местного самоуправления и муниципальными учреждениями на территории сельского поселения.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  <w:jc w:val="center"/>
            </w:pPr>
            <w:r>
              <w:t> </w:t>
            </w:r>
          </w:p>
          <w:p w:rsidR="000610BA" w:rsidRDefault="000610BA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t> 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  <w:jc w:val="center"/>
            </w:pPr>
            <w:r>
              <w:t xml:space="preserve">Специалист-эксперт юрист администрации сельского поселения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  <w:jc w:val="both"/>
            </w:pPr>
            <w:r>
              <w:t>Предупреждение и профилактика коррупционных проявлений</w:t>
            </w:r>
          </w:p>
        </w:tc>
      </w:tr>
      <w:tr w:rsidR="000610BA" w:rsidTr="000610BA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t>1.2.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</w:pPr>
            <w:r>
              <w:t xml:space="preserve">Организация  деятельности комиссии по соблюдению требований к служебному поведению муниципальных служащих и </w:t>
            </w:r>
            <w:r>
              <w:lastRenderedPageBreak/>
              <w:t>урегулированию конфликта интересов в администрации сельского поселения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lastRenderedPageBreak/>
              <w:t>Постоянно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0BA" w:rsidRDefault="000610BA">
            <w:pPr>
              <w:pStyle w:val="a3"/>
              <w:spacing w:line="276" w:lineRule="auto"/>
              <w:jc w:val="center"/>
            </w:pPr>
            <w:r>
              <w:t>Заместитель главы администрации сельского  поселения</w:t>
            </w:r>
          </w:p>
          <w:p w:rsidR="000610BA" w:rsidRDefault="000610BA">
            <w:pPr>
              <w:pStyle w:val="a3"/>
              <w:spacing w:line="276" w:lineRule="auto"/>
              <w:jc w:val="center"/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  <w:jc w:val="both"/>
            </w:pPr>
            <w:r>
              <w:lastRenderedPageBreak/>
              <w:t xml:space="preserve">Обеспечение соблюдения муниципальными служащими ограничений и запретов, требований о </w:t>
            </w:r>
            <w:r>
              <w:lastRenderedPageBreak/>
              <w:t>предотвращении или урегулировании конфликта интересов, требований к служебному поведению, установленных законодательством РФ о противодействии коррупции, а также осуществление мер по предупреждению коррупции</w:t>
            </w:r>
          </w:p>
        </w:tc>
      </w:tr>
      <w:tr w:rsidR="000610BA" w:rsidTr="000610BA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  <w:jc w:val="center"/>
            </w:pPr>
            <w:r>
              <w:lastRenderedPageBreak/>
              <w:t>1.3.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</w:pPr>
            <w:r>
              <w:t>Своевременное обновление и наполнение  сайта сельского  поселения в сети Интернет, информацией о деятельности органов местного самоуправления. Размещение  нормативно- правовых актов, затрагивающих интересы жителей, а также информации о порядке и условиях предоставления муниципальных услуг населению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  <w:jc w:val="center"/>
            </w:pPr>
            <w:r>
              <w:t>Ежеквартально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  <w:jc w:val="center"/>
            </w:pPr>
            <w:r>
              <w:t>Заместитель главы администрации сельского  поселения</w:t>
            </w:r>
          </w:p>
          <w:p w:rsidR="000610BA" w:rsidRDefault="000610BA">
            <w:pPr>
              <w:pStyle w:val="a3"/>
              <w:spacing w:line="276" w:lineRule="auto"/>
              <w:jc w:val="center"/>
            </w:pPr>
            <w:r>
              <w:t>Специалист – эксперт 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  <w:jc w:val="both"/>
            </w:pPr>
            <w:r>
              <w:t>Обеспечение доступа граждан и организаций к информации о деятельности администрации</w:t>
            </w:r>
          </w:p>
        </w:tc>
      </w:tr>
      <w:tr w:rsidR="000610BA" w:rsidTr="000610BA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  <w:jc w:val="center"/>
            </w:pPr>
            <w:r>
              <w:t>1.4.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</w:pPr>
            <w:r>
              <w:t xml:space="preserve">Ведение раздела «Противодействие коррупции» на сайте </w:t>
            </w:r>
            <w:proofErr w:type="spellStart"/>
            <w:r>
              <w:t>Бирофельдского</w:t>
            </w:r>
            <w:proofErr w:type="spellEnd"/>
            <w:r>
              <w:t xml:space="preserve"> сельского поселения  в информационно-телекоммуникационной сети </w:t>
            </w:r>
            <w:r>
              <w:lastRenderedPageBreak/>
              <w:t>«Интернет», в соответствии с Требованиями, утвержденными постановлением администрации сельского поселения от 02.09.2016 № 184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  <w:jc w:val="center"/>
            </w:pPr>
            <w:r>
              <w:lastRenderedPageBreak/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  <w:jc w:val="center"/>
            </w:pPr>
            <w:r>
              <w:t xml:space="preserve">Заместитель главы администрации сельского поселения, специалист-эксперт </w:t>
            </w:r>
            <w:r>
              <w:lastRenderedPageBreak/>
              <w:t>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  <w:jc w:val="both"/>
            </w:pPr>
            <w:r>
              <w:lastRenderedPageBreak/>
              <w:t xml:space="preserve">Обеспечение доступа  граждан и организаций к информации об </w:t>
            </w:r>
            <w:proofErr w:type="spellStart"/>
            <w:r>
              <w:t>антикоррупционной</w:t>
            </w:r>
            <w:proofErr w:type="spellEnd"/>
            <w:r>
              <w:t xml:space="preserve"> </w:t>
            </w:r>
            <w:r>
              <w:lastRenderedPageBreak/>
              <w:t>деятельности администрации сельского поселения</w:t>
            </w:r>
          </w:p>
        </w:tc>
      </w:tr>
      <w:tr w:rsidR="000610BA" w:rsidTr="000610BA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lastRenderedPageBreak/>
              <w:t>1.5.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</w:pPr>
            <w:r>
              <w:t xml:space="preserve">Обеспечение эффективного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муниципальными служащими администрации сельского поселения  ограничений, запретов и обязательств, предусмотренных законодательством о муниципальной службе, путем проведения соответствующих проверок и принятия мер по устранению выявленных нарушений.</w:t>
            </w:r>
            <w:r>
              <w:br/>
              <w:t>Выявление и разрешение конфликта интересов на муниципальной службе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0BA" w:rsidRDefault="000610BA">
            <w:pPr>
              <w:pStyle w:val="a3"/>
              <w:spacing w:line="276" w:lineRule="auto"/>
              <w:jc w:val="center"/>
            </w:pPr>
            <w:r>
              <w:t>Глава администрации сельского поселения,</w:t>
            </w:r>
          </w:p>
          <w:p w:rsidR="000610BA" w:rsidRDefault="000610BA">
            <w:pPr>
              <w:pStyle w:val="a3"/>
              <w:spacing w:line="276" w:lineRule="auto"/>
              <w:jc w:val="center"/>
            </w:pPr>
            <w:r>
              <w:t>Заместитель главы администрации сельского  поселения</w:t>
            </w:r>
          </w:p>
          <w:p w:rsidR="000610BA" w:rsidRDefault="000610BA">
            <w:pPr>
              <w:pStyle w:val="a3"/>
              <w:spacing w:line="276" w:lineRule="auto"/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  <w:jc w:val="both"/>
            </w:pPr>
            <w:r>
              <w:t>Выявление нарушений законодательства РФ о муниципальной службе и о противодействии коррупции муниципальными служащими и принятие соответствующих мер</w:t>
            </w:r>
          </w:p>
        </w:tc>
      </w:tr>
      <w:tr w:rsidR="000610BA" w:rsidTr="000610BA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t>1.6.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</w:pPr>
            <w:r>
              <w:t xml:space="preserve">Организация контроля за своевременным  и достоверным предоставлением муниципальными служащими администрации сельского поселения сведений о доходах и расходах, об имуществе и обязательствах имущественного характера, а также сведений о доходах и расходах, об имуществе и </w:t>
            </w:r>
            <w:r>
              <w:lastRenderedPageBreak/>
              <w:t>обязательствах имущественного характера своих супруги (супруга) и несовершеннолетних детей.</w:t>
            </w:r>
          </w:p>
          <w:p w:rsidR="000610BA" w:rsidRDefault="000610BA">
            <w:pPr>
              <w:pStyle w:val="a3"/>
              <w:spacing w:line="276" w:lineRule="auto"/>
            </w:pPr>
            <w:r>
              <w:t xml:space="preserve">  При заполнении  справок использовать специализированное  программное обеспечение  «Справки БК»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lastRenderedPageBreak/>
              <w:t>До 30.04.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0BA" w:rsidRDefault="000610BA">
            <w:pPr>
              <w:pStyle w:val="a3"/>
              <w:spacing w:line="276" w:lineRule="auto"/>
              <w:jc w:val="center"/>
            </w:pPr>
            <w:r>
              <w:t>Заместитель главы администрации сельского  поселения</w:t>
            </w:r>
          </w:p>
          <w:p w:rsidR="000610BA" w:rsidRDefault="000610BA">
            <w:pPr>
              <w:pStyle w:val="a3"/>
              <w:spacing w:line="276" w:lineRule="auto"/>
              <w:jc w:val="center"/>
            </w:pPr>
            <w:r>
              <w:t>Специалист – эксперт юрист администрации сельского поселения</w:t>
            </w:r>
          </w:p>
          <w:p w:rsidR="000610BA" w:rsidRDefault="000610BA">
            <w:pPr>
              <w:pStyle w:val="a3"/>
              <w:spacing w:line="276" w:lineRule="auto"/>
              <w:jc w:val="center"/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  <w:jc w:val="both"/>
            </w:pPr>
            <w:r>
              <w:t xml:space="preserve">Выявление фактов не предоставления муниципальными служащими сведений о доходах, о расходах, об имуществе и обязательствах имущественного характера в целях </w:t>
            </w:r>
            <w:r>
              <w:lastRenderedPageBreak/>
              <w:t>привлечения их к ответственности</w:t>
            </w:r>
          </w:p>
        </w:tc>
      </w:tr>
      <w:tr w:rsidR="000610BA" w:rsidTr="000610BA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  <w:jc w:val="center"/>
            </w:pPr>
            <w:r>
              <w:lastRenderedPageBreak/>
              <w:t>1.7.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</w:pPr>
            <w:r>
              <w:t>Проведение проверки достоверности и полноты сведений о доходах, расходах, об имуществе и обязательствах имущественного характера, предоставленных муниципальными служащими администрации сельского поселения (на себя и членов своей семьи)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  <w:jc w:val="center"/>
            </w:pPr>
            <w:r>
              <w:t>До 31.05.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  <w:jc w:val="center"/>
            </w:pPr>
            <w:r>
              <w:t>Комиссия по соблюдению требований к служебному поведению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  <w:jc w:val="both"/>
            </w:pPr>
            <w:r>
              <w:t>Выявление фактов коррупционных правонарушений, принятие своевременных   действенных мер по выявленным нарушениям</w:t>
            </w:r>
          </w:p>
        </w:tc>
      </w:tr>
      <w:tr w:rsidR="000610BA" w:rsidTr="000610BA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t>1.8.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</w:pPr>
            <w:r>
              <w:t xml:space="preserve">Размещение сведений о доходах и расходах, об имуществе и обязательствах имущественного характера, а также сведений о доходах и расходах, об имуществе и обязательствах имущественного характера своих супруги (супруга) и несовершеннолетних детей на сайте сельского поселения в сети Интернет в соответствии с Порядком, утвержденным постановлением </w:t>
            </w:r>
            <w:r>
              <w:lastRenderedPageBreak/>
              <w:t>администрации сельского поселения от 21.07.2014 № 79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lastRenderedPageBreak/>
              <w:t>май 2023 г.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  <w:jc w:val="center"/>
            </w:pPr>
            <w:r>
              <w:t>Зам. главы  администрации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  <w:jc w:val="both"/>
            </w:pPr>
            <w:r>
              <w:t>Обеспечение исполнения требований законодательства о порядке и сроках размещения сведений</w:t>
            </w:r>
          </w:p>
        </w:tc>
      </w:tr>
      <w:tr w:rsidR="000610BA" w:rsidTr="000610BA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  <w:jc w:val="center"/>
            </w:pPr>
            <w:r>
              <w:lastRenderedPageBreak/>
              <w:t xml:space="preserve">1.9. 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</w:pPr>
            <w:r>
              <w:t>Проведение анализа  сведений о доходах</w:t>
            </w:r>
            <w:proofErr w:type="gramStart"/>
            <w:r>
              <w:t xml:space="preserve"> ,</w:t>
            </w:r>
            <w:proofErr w:type="gramEnd"/>
            <w:r>
              <w:t xml:space="preserve"> расходах, об имуществе и обязательствах имущественного характера муниципальных служащих администрации сельского поселения в соответствии с Методическими рекомендациями Министерства труда и социальной защиты РФ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  <w:jc w:val="center"/>
            </w:pPr>
            <w:r>
              <w:t>Июль 2023 г.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  <w:jc w:val="center"/>
            </w:pPr>
            <w:r>
              <w:t>Зам. главы администрации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  <w:jc w:val="both"/>
            </w:pPr>
            <w:r>
              <w:t>Выявление признаков предоставления недостоверных или неполных сведений, конфликта интересов, иных нарушений положений законодательства РФ о противодействии коррупции</w:t>
            </w:r>
          </w:p>
        </w:tc>
      </w:tr>
      <w:tr w:rsidR="000610BA" w:rsidTr="000610BA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  <w:jc w:val="center"/>
            </w:pPr>
            <w:r>
              <w:t>1.10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</w:pPr>
            <w:r>
              <w:t xml:space="preserve">Организация контроля за своевременным  и достоверным предоставлением муниципальными служащими администрации сельского поселения сведений об адресах сайтов и (или) страниц сайтов в информационно-телекоммуникационной сети «Интернет», на которых муниципальным служащим  размещались общедоступная информация, а также данные, позволяющие его идентифицировать по форме, утвержденной распоряжением Правительства РФ от 28.12.2016 </w:t>
            </w:r>
            <w:r>
              <w:lastRenderedPageBreak/>
              <w:t>№2867-р.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  <w:jc w:val="center"/>
            </w:pPr>
            <w:r>
              <w:lastRenderedPageBreak/>
              <w:t>До 1 июнь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  <w:jc w:val="center"/>
            </w:pPr>
            <w:r>
              <w:t>Заместитель главы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  <w:jc w:val="both"/>
            </w:pPr>
            <w:r>
              <w:t xml:space="preserve">Выявление фактов не предоставления муниципальными служащими сведений об адресах сайтов и (или) страниц сайтов в информационно-телекоммуникационной сети «Интернет», на которых муниципальным служащим  размещались общедоступная информация, а также данные, позволяющие </w:t>
            </w:r>
            <w:r>
              <w:lastRenderedPageBreak/>
              <w:t>его идентифицировать, в целях привлечения их к ответственности</w:t>
            </w:r>
          </w:p>
        </w:tc>
      </w:tr>
      <w:tr w:rsidR="000610BA" w:rsidTr="000610BA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lastRenderedPageBreak/>
              <w:t>1.11.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</w:pPr>
            <w:r>
              <w:t>Осуществление взаимодействия с правоохранительными органами при проведении профилактики коррупционных проявлений и противодействие им в поселении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t>По мере необходимости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0BA" w:rsidRDefault="000610BA">
            <w:pPr>
              <w:pStyle w:val="a3"/>
              <w:spacing w:line="276" w:lineRule="auto"/>
              <w:jc w:val="center"/>
            </w:pPr>
            <w:r>
              <w:t>Глава администрации сельского поселения</w:t>
            </w:r>
          </w:p>
          <w:p w:rsidR="000610BA" w:rsidRDefault="000610BA">
            <w:pPr>
              <w:pStyle w:val="a3"/>
              <w:spacing w:line="276" w:lineRule="auto"/>
              <w:jc w:val="center"/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  <w:jc w:val="both"/>
            </w:pPr>
            <w:r>
              <w:t xml:space="preserve">Обеспечение доступа правоохранительных органов к информации об </w:t>
            </w:r>
            <w:proofErr w:type="spellStart"/>
            <w:r>
              <w:t>антикоррупционной</w:t>
            </w:r>
            <w:proofErr w:type="spellEnd"/>
            <w:r>
              <w:t xml:space="preserve"> деятельности администрации</w:t>
            </w:r>
          </w:p>
        </w:tc>
      </w:tr>
      <w:tr w:rsidR="000610BA" w:rsidTr="000610BA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  <w:jc w:val="center"/>
            </w:pPr>
            <w:r>
              <w:t>1.12.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</w:pPr>
            <w:r>
              <w:t xml:space="preserve"> Организация контроля за своевременным  и достоверным  сообщением муниципальными служащими администрации сельского поселения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  <w:jc w:val="center"/>
            </w:pPr>
            <w: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  <w:jc w:val="center"/>
            </w:pPr>
            <w:r>
              <w:t>Заместитель главы администрации сельского  поселения</w:t>
            </w:r>
          </w:p>
          <w:p w:rsidR="000610BA" w:rsidRDefault="000610BA">
            <w:pPr>
              <w:pStyle w:val="a3"/>
              <w:spacing w:line="276" w:lineRule="auto"/>
            </w:pPr>
            <w:r>
              <w:t>Специалист – эксперт 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  <w:jc w:val="both"/>
            </w:pPr>
            <w:r>
              <w:t>Выявление нарушений муниципальными служащими установленного порядка о получении подарка.</w:t>
            </w:r>
          </w:p>
        </w:tc>
      </w:tr>
      <w:tr w:rsidR="000610BA" w:rsidTr="000610BA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  <w:jc w:val="center"/>
            </w:pPr>
            <w:r>
              <w:t>1.13.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</w:pPr>
            <w:r>
              <w:t xml:space="preserve">Организация </w:t>
            </w:r>
            <w:proofErr w:type="gramStart"/>
            <w:r>
              <w:t>контроля за</w:t>
            </w:r>
            <w:proofErr w:type="gramEnd"/>
            <w:r>
              <w:t xml:space="preserve"> актуализацией сведений, содержащихся в анкетах, предоставляемых при назначении лиц на должности муниципальной службы и поступлении на такую службу, об их родственниках и свойственниках в </w:t>
            </w:r>
            <w:r>
              <w:lastRenderedPageBreak/>
              <w:t xml:space="preserve">целях выявления возможного конфликта интересов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  <w:jc w:val="center"/>
            </w:pPr>
            <w:r>
              <w:lastRenderedPageBreak/>
              <w:t>При поступлении на муниципальную службу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  <w:jc w:val="center"/>
            </w:pPr>
            <w:r>
              <w:t>Заместитель главы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</w:pPr>
            <w:r>
              <w:t>Предотвращение конфликта интересов</w:t>
            </w:r>
          </w:p>
        </w:tc>
      </w:tr>
      <w:tr w:rsidR="000610BA" w:rsidTr="000610BA">
        <w:trPr>
          <w:tblCellSpacing w:w="0" w:type="dxa"/>
        </w:trPr>
        <w:tc>
          <w:tcPr>
            <w:tcW w:w="144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0610BA" w:rsidRDefault="000610BA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II. Нормативное правовое обеспечение </w:t>
            </w:r>
            <w:proofErr w:type="spellStart"/>
            <w:r>
              <w:rPr>
                <w:b/>
              </w:rPr>
              <w:t>антикоррупционной</w:t>
            </w:r>
            <w:proofErr w:type="spellEnd"/>
            <w:r>
              <w:rPr>
                <w:b/>
              </w:rPr>
              <w:t xml:space="preserve"> деятельности</w:t>
            </w:r>
          </w:p>
          <w:p w:rsidR="000610BA" w:rsidRDefault="000610BA">
            <w:pPr>
              <w:pStyle w:val="a3"/>
              <w:spacing w:line="276" w:lineRule="auto"/>
            </w:pPr>
          </w:p>
        </w:tc>
      </w:tr>
      <w:tr w:rsidR="000610BA" w:rsidTr="000610BA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  <w:rPr>
                <w:lang w:val="en-US"/>
              </w:rPr>
            </w:pPr>
            <w:r>
              <w:t>2.1.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</w:pPr>
            <w:r>
              <w:t xml:space="preserve">Проведение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муниципальных правовых актов, принимаемых</w:t>
            </w:r>
            <w:proofErr w:type="gramStart"/>
            <w:r>
              <w:t xml:space="preserve"> ,</w:t>
            </w:r>
            <w:proofErr w:type="gramEnd"/>
            <w:r>
              <w:t xml:space="preserve"> администрацией  сельского поселения, представительным органом поселения и их проектов (по отдельному плану)</w:t>
            </w:r>
          </w:p>
          <w:p w:rsidR="000610BA" w:rsidRDefault="000610BA">
            <w:pPr>
              <w:pStyle w:val="a3"/>
              <w:spacing w:line="276" w:lineRule="auto"/>
            </w:pPr>
            <w:r>
              <w:t>Внесение изменений в действующие муниципальные нормативные правовые акты, в которых выявлены коррупционные факторы</w:t>
            </w:r>
          </w:p>
          <w:p w:rsidR="000610BA" w:rsidRDefault="000610BA">
            <w:pPr>
              <w:pStyle w:val="a3"/>
              <w:spacing w:line="276" w:lineRule="auto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</w:pPr>
            <w:r>
              <w:t xml:space="preserve">Специалист – эксперт юрист администрации сельского поселения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0BA" w:rsidRDefault="000610BA">
            <w:pPr>
              <w:pStyle w:val="a3"/>
              <w:spacing w:line="276" w:lineRule="auto"/>
            </w:pPr>
            <w:r>
              <w:t xml:space="preserve">Выявление и устранение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 в нормативных правовых актах, их проектах</w:t>
            </w:r>
          </w:p>
          <w:p w:rsidR="000610BA" w:rsidRDefault="000610BA">
            <w:pPr>
              <w:pStyle w:val="a3"/>
              <w:spacing w:line="276" w:lineRule="auto"/>
            </w:pPr>
          </w:p>
        </w:tc>
      </w:tr>
      <w:tr w:rsidR="000610BA" w:rsidTr="000610BA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  <w:rPr>
                <w:lang w:val="en-US"/>
              </w:rPr>
            </w:pPr>
            <w:r>
              <w:t>2.2.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spacing w:before="100" w:beforeAutospacing="1" w:after="100" w:afterAutospacing="1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Направление муниципальных нормативных правовых актов сельского поселения и сведений об их опубликовании в управление по обеспечению деятельности мировых судей и взаимодействию с правоохранительными органами Еврейской автономной области   для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формирования Регистра муниципальных правовых актов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В течение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15 рабочих дней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 дня их принятия в электронном виде по каналам связи с сети Интернет.</w:t>
            </w:r>
          </w:p>
          <w:p w:rsidR="000610BA" w:rsidRDefault="000610BA">
            <w:pPr>
              <w:spacing w:before="100" w:beforeAutospacing="1" w:after="100" w:afterAutospacing="1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Сведения об источниках и о датах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официального опубликования (обнародования)  принятого муниципального нормативного правового акта в течение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10 рабочих дней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после его официального опубликования (обнародования)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  <w:jc w:val="center"/>
            </w:pPr>
            <w:r>
              <w:lastRenderedPageBreak/>
              <w:t xml:space="preserve">Специалист – эксперт юрист администрации сельского поселения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  <w:jc w:val="both"/>
            </w:pPr>
            <w:r>
              <w:t>Приведение нормативно- правовых актов  в соответствие с действующим областным и федеральным законодательством.</w:t>
            </w:r>
          </w:p>
        </w:tc>
      </w:tr>
      <w:tr w:rsidR="000610BA" w:rsidTr="000610BA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</w:pPr>
            <w:r>
              <w:lastRenderedPageBreak/>
              <w:t>2.3.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</w:pPr>
            <w:r>
              <w:t>Организация рассмотрения представлений и экспертных заключений на муниципальные  нормативные правовые акты сельского поселения.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  <w:jc w:val="center"/>
            </w:pPr>
            <w:r>
              <w:t>По мере поступления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  <w:jc w:val="center"/>
            </w:pPr>
            <w:r>
              <w:t>Специалист – эксперт 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  <w:jc w:val="both"/>
            </w:pPr>
            <w:r>
              <w:t>Недопущение принятия нормативных правовых актов, содержащих положения, способствующие формированию условий для проявления коррупции</w:t>
            </w:r>
          </w:p>
        </w:tc>
      </w:tr>
      <w:tr w:rsidR="000610BA" w:rsidTr="000610BA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  <w:rPr>
                <w:lang w:val="en-US"/>
              </w:rPr>
            </w:pPr>
            <w:r>
              <w:t>2.4.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</w:pPr>
            <w:r>
              <w:t>Разработка нормативных правовых актов по вопросам противодействия коррупции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  <w:jc w:val="center"/>
            </w:pPr>
            <w:r>
              <w:t>Специалист – эксперт 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  <w:jc w:val="both"/>
            </w:pPr>
            <w:r>
              <w:t xml:space="preserve">Совершенствование нормативно-правовой базы по противодействию коррупции в администрации </w:t>
            </w:r>
            <w:r>
              <w:lastRenderedPageBreak/>
              <w:t>сельского поселения</w:t>
            </w:r>
          </w:p>
        </w:tc>
      </w:tr>
      <w:tr w:rsidR="000610BA" w:rsidTr="000610BA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</w:pPr>
            <w:r>
              <w:lastRenderedPageBreak/>
              <w:t>2.5.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</w:pPr>
            <w:r>
              <w:t>Разработка и принятие административных регламентов муниципальных функций (услуг), исполняемых (предоставляемых) администрацией сельского поселения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  <w:jc w:val="center"/>
            </w:pPr>
            <w: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  <w:jc w:val="center"/>
            </w:pPr>
            <w:r>
              <w:t>Специалист-эксперт 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  <w:jc w:val="both"/>
            </w:pPr>
            <w:r>
              <w:t>Совершенствование качества предоставления муниципальных услуг</w:t>
            </w:r>
          </w:p>
        </w:tc>
      </w:tr>
      <w:tr w:rsidR="000610BA" w:rsidTr="000610BA">
        <w:trPr>
          <w:tblCellSpacing w:w="0" w:type="dxa"/>
        </w:trPr>
        <w:tc>
          <w:tcPr>
            <w:tcW w:w="144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0610BA" w:rsidRDefault="000610BA">
            <w:pPr>
              <w:pStyle w:val="a3"/>
              <w:spacing w:line="276" w:lineRule="auto"/>
              <w:ind w:left="360"/>
              <w:jc w:val="center"/>
              <w:rPr>
                <w:b/>
              </w:rPr>
            </w:pPr>
            <w:r>
              <w:rPr>
                <w:b/>
              </w:rPr>
              <w:t>III. Практические меры по предотвращению коррупции</w:t>
            </w:r>
          </w:p>
          <w:p w:rsidR="000610BA" w:rsidRDefault="000610BA">
            <w:pPr>
              <w:pStyle w:val="a3"/>
              <w:spacing w:line="276" w:lineRule="auto"/>
              <w:ind w:left="360"/>
              <w:jc w:val="center"/>
              <w:rPr>
                <w:b/>
              </w:rPr>
            </w:pPr>
          </w:p>
        </w:tc>
      </w:tr>
      <w:tr w:rsidR="000610BA" w:rsidTr="000610BA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  <w:rPr>
                <w:lang w:val="en-US"/>
              </w:rPr>
            </w:pPr>
            <w:r>
              <w:t>3.1.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</w:pPr>
            <w:r>
              <w:t>Обновление информационных стендов для посетителей с отображением на них сведений о функциях (услугах), исполняемых (предоставляемых) администрацией поселения,  о порядке и условиях их предоставления, о нормативных правовых актах, затрагивающих интересы жителей поселения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t>Ежеквартально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  <w:jc w:val="center"/>
            </w:pPr>
            <w:r>
              <w:t>Заместитель главы администрации сельского  поселения</w:t>
            </w:r>
          </w:p>
          <w:p w:rsidR="000610BA" w:rsidRDefault="000610BA">
            <w:pPr>
              <w:pStyle w:val="a3"/>
              <w:spacing w:line="276" w:lineRule="auto"/>
              <w:jc w:val="center"/>
            </w:pPr>
            <w:r>
              <w:t xml:space="preserve">Специалист – эксперт юрист администрации сельского поселения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  <w:jc w:val="both"/>
            </w:pPr>
            <w:r>
              <w:t xml:space="preserve">Обеспечение доступа граждан и организаций к информации об </w:t>
            </w:r>
            <w:proofErr w:type="spellStart"/>
            <w:r>
              <w:t>антикоррупционной</w:t>
            </w:r>
            <w:proofErr w:type="spellEnd"/>
            <w:r>
              <w:t xml:space="preserve"> деятельности администрации</w:t>
            </w:r>
          </w:p>
        </w:tc>
      </w:tr>
      <w:tr w:rsidR="000610BA" w:rsidTr="000610BA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  <w:rPr>
                <w:lang w:val="en-US"/>
              </w:rPr>
            </w:pPr>
            <w:r>
              <w:t>3.2.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</w:pPr>
            <w:r>
              <w:t xml:space="preserve">Анализ жалоб и обращений граждан, общественных объединений и юридических лиц, поступающих в администрацию сельского поселения, содержащих жалобы на действия должностных лиц, на предмет наличия информации о фактах коррупции со </w:t>
            </w:r>
            <w:r>
              <w:lastRenderedPageBreak/>
              <w:t>стороны муниципальных служащих.</w:t>
            </w:r>
          </w:p>
          <w:p w:rsidR="000610BA" w:rsidRDefault="000610BA">
            <w:pPr>
              <w:pStyle w:val="a3"/>
              <w:spacing w:line="276" w:lineRule="auto"/>
            </w:pPr>
            <w:r>
              <w:t>Распространить среди населения памятки о способах сообщения о фактах коррупции.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lastRenderedPageBreak/>
              <w:t>1 раз в квартал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  <w:jc w:val="center"/>
            </w:pPr>
            <w:r>
              <w:t>Глава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0BA" w:rsidRDefault="000610BA">
            <w:pPr>
              <w:pStyle w:val="a3"/>
              <w:spacing w:line="276" w:lineRule="auto"/>
              <w:jc w:val="both"/>
            </w:pPr>
            <w:r>
              <w:t>Принятие необходимых мер по информации, содержащейся в обращениях граждан</w:t>
            </w:r>
          </w:p>
          <w:p w:rsidR="000610BA" w:rsidRDefault="000610BA">
            <w:pPr>
              <w:pStyle w:val="a3"/>
              <w:spacing w:line="276" w:lineRule="auto"/>
              <w:jc w:val="both"/>
            </w:pPr>
          </w:p>
          <w:p w:rsidR="000610BA" w:rsidRDefault="000610BA">
            <w:pPr>
              <w:pStyle w:val="a3"/>
              <w:spacing w:line="276" w:lineRule="auto"/>
              <w:jc w:val="both"/>
            </w:pPr>
            <w:r>
              <w:t xml:space="preserve">Своевременное </w:t>
            </w:r>
            <w:r>
              <w:lastRenderedPageBreak/>
              <w:t>доведение информации по факту совершения коррупционных действий</w:t>
            </w:r>
          </w:p>
        </w:tc>
      </w:tr>
      <w:tr w:rsidR="000610BA" w:rsidTr="000610BA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  <w:rPr>
                <w:lang w:val="en-US"/>
              </w:rPr>
            </w:pPr>
            <w:r>
              <w:lastRenderedPageBreak/>
              <w:t>3.3.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</w:pPr>
            <w:r>
              <w:t>Организация профессиональной подготовки муниципальных служащих, повышения их квалификации, профессиональной переподготовки и стажировки</w:t>
            </w:r>
          </w:p>
          <w:p w:rsidR="000610BA" w:rsidRDefault="000610BA">
            <w:pPr>
              <w:pStyle w:val="a3"/>
              <w:spacing w:line="276" w:lineRule="auto"/>
              <w:rPr>
                <w:lang w:val="en-US"/>
              </w:rPr>
            </w:pPr>
            <w:r>
              <w:t>(по отдельному плану)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  <w:jc w:val="center"/>
            </w:pPr>
            <w:r>
              <w:t>Ежегодно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  <w:jc w:val="center"/>
            </w:pPr>
            <w:r>
              <w:t>Глава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  <w:jc w:val="both"/>
            </w:pPr>
            <w:r>
              <w:t>Своевременное доведение до муниципальных служащих положений законодательства РФ о противодействии коррупции</w:t>
            </w:r>
          </w:p>
        </w:tc>
      </w:tr>
      <w:tr w:rsidR="000610BA" w:rsidTr="000610BA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  <w:rPr>
                <w:lang w:val="en-US"/>
              </w:rPr>
            </w:pPr>
            <w:r>
              <w:t>3.4.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</w:pPr>
            <w:r>
              <w:t>Формирование  на конкурсной основе кадрового резерва  на должности муниципальной службы</w:t>
            </w:r>
            <w:proofErr w:type="gramStart"/>
            <w:r>
              <w:t xml:space="preserve"> ,</w:t>
            </w:r>
            <w:proofErr w:type="gramEnd"/>
            <w:r>
              <w:t xml:space="preserve"> для замещения вакантных должностей муниципальной службы из сформированного кадрового резерва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  <w:jc w:val="center"/>
            </w:pPr>
            <w:r>
              <w:t>Заместитель главы администрации сельского  поселения Специалист – эксперт 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  <w:jc w:val="both"/>
            </w:pPr>
            <w:r>
              <w:t>Соблюдение законодательства РФ о муниципальной службе</w:t>
            </w:r>
          </w:p>
        </w:tc>
      </w:tr>
      <w:tr w:rsidR="000610BA" w:rsidTr="000610BA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  <w:rPr>
                <w:lang w:val="en-US"/>
              </w:rPr>
            </w:pPr>
            <w:r>
              <w:t>3.5.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</w:pPr>
            <w:r>
              <w:t>Учет муниципального имущества и анализ его целевого использования</w:t>
            </w:r>
          </w:p>
          <w:p w:rsidR="000610BA" w:rsidRDefault="000610BA">
            <w:pPr>
              <w:pStyle w:val="a3"/>
              <w:spacing w:line="276" w:lineRule="auto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t>Ежегодно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  <w:jc w:val="center"/>
            </w:pPr>
            <w:r>
              <w:t>Главный бухгалтер</w:t>
            </w:r>
            <w:proofErr w:type="gramStart"/>
            <w:r>
              <w:t xml:space="preserve"> ,</w:t>
            </w:r>
            <w:proofErr w:type="gramEnd"/>
          </w:p>
          <w:p w:rsidR="000610BA" w:rsidRDefault="000610BA">
            <w:pPr>
              <w:pStyle w:val="a3"/>
              <w:spacing w:line="276" w:lineRule="auto"/>
              <w:jc w:val="center"/>
            </w:pPr>
            <w:r>
              <w:t xml:space="preserve">Старший специалист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  <w:jc w:val="both"/>
            </w:pPr>
            <w:r>
              <w:t>Недопущение нецелевого и неэффективного использования муниципального имущества</w:t>
            </w:r>
          </w:p>
        </w:tc>
      </w:tr>
      <w:tr w:rsidR="000610BA" w:rsidTr="000610BA">
        <w:trPr>
          <w:tblCellSpacing w:w="0" w:type="dxa"/>
        </w:trPr>
        <w:tc>
          <w:tcPr>
            <w:tcW w:w="144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0610BA" w:rsidRDefault="000610BA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IV. Противодействие коррупции в сфере размещения заказов на поставки товаров, выполнение работ,</w:t>
            </w:r>
          </w:p>
          <w:p w:rsidR="000610BA" w:rsidRDefault="000610BA">
            <w:pPr>
              <w:pStyle w:val="a3"/>
              <w:spacing w:line="276" w:lineRule="auto"/>
              <w:jc w:val="center"/>
            </w:pPr>
            <w:r>
              <w:rPr>
                <w:b/>
              </w:rPr>
              <w:t xml:space="preserve"> оказания услуг для муниципальных нужд</w:t>
            </w:r>
          </w:p>
        </w:tc>
      </w:tr>
      <w:tr w:rsidR="000610BA" w:rsidTr="000610BA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  <w:rPr>
                <w:lang w:val="en-US"/>
              </w:rPr>
            </w:pPr>
            <w:r>
              <w:lastRenderedPageBreak/>
              <w:t>4.1.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0BA" w:rsidRDefault="000610BA">
            <w:pPr>
              <w:pStyle w:val="a3"/>
              <w:spacing w:line="276" w:lineRule="auto"/>
              <w:jc w:val="center"/>
            </w:pPr>
            <w:r>
              <w:t>Глава администрации сельского поселения</w:t>
            </w:r>
          </w:p>
          <w:p w:rsidR="000610BA" w:rsidRDefault="000610BA">
            <w:pPr>
              <w:pStyle w:val="a3"/>
              <w:spacing w:line="276" w:lineRule="auto"/>
              <w:jc w:val="center"/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  <w:jc w:val="both"/>
            </w:pPr>
            <w:r>
              <w:t>Обеспечение неукоснительного соблюдения требований действующего законодательства при осуществлении закупок товаров, работ, услуг для муниципальных нужд.</w:t>
            </w:r>
          </w:p>
        </w:tc>
      </w:tr>
      <w:tr w:rsidR="000610BA" w:rsidTr="000610BA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  <w:rPr>
                <w:lang w:val="en-US"/>
              </w:rPr>
            </w:pPr>
            <w:r>
              <w:t>4.2.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</w:pPr>
            <w:r>
              <w:t xml:space="preserve">Разработать и разместить на  официальном сайте РФ  </w:t>
            </w:r>
            <w:proofErr w:type="spellStart"/>
            <w:r>
              <w:t>zakupki.gov.ru</w:t>
            </w:r>
            <w:proofErr w:type="spellEnd"/>
            <w:r>
              <w:t xml:space="preserve"> План </w:t>
            </w:r>
            <w:proofErr w:type="gramStart"/>
            <w:r>
              <w:t>–г</w:t>
            </w:r>
            <w:proofErr w:type="gramEnd"/>
            <w:r>
              <w:t>рафик размещения заказов на поставки товаров, выполнение работ, оказание услуг для нужд МО «</w:t>
            </w:r>
            <w:proofErr w:type="spellStart"/>
            <w:r>
              <w:t>Бирофельдское</w:t>
            </w:r>
            <w:proofErr w:type="spellEnd"/>
            <w:r>
              <w:t xml:space="preserve"> сельское поселение» на 2022 год и плановый период 2023-2024 год.</w:t>
            </w:r>
          </w:p>
          <w:p w:rsidR="000610BA" w:rsidRDefault="000610BA">
            <w:pPr>
              <w:pStyle w:val="a3"/>
              <w:spacing w:line="276" w:lineRule="auto"/>
            </w:pPr>
            <w:r>
              <w:t>Внесение изменений в План-график  закупок.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0BA" w:rsidRDefault="000610BA">
            <w:pPr>
              <w:pStyle w:val="a3"/>
              <w:spacing w:line="276" w:lineRule="auto"/>
            </w:pPr>
          </w:p>
          <w:p w:rsidR="000610BA" w:rsidRDefault="000610BA">
            <w:pPr>
              <w:pStyle w:val="a3"/>
              <w:spacing w:line="276" w:lineRule="auto"/>
              <w:jc w:val="center"/>
            </w:pPr>
          </w:p>
          <w:p w:rsidR="000610BA" w:rsidRDefault="000610BA">
            <w:pPr>
              <w:pStyle w:val="a3"/>
              <w:spacing w:line="276" w:lineRule="auto"/>
              <w:jc w:val="center"/>
            </w:pPr>
          </w:p>
          <w:p w:rsidR="000610BA" w:rsidRDefault="000610BA">
            <w:pPr>
              <w:pStyle w:val="a3"/>
              <w:spacing w:line="276" w:lineRule="auto"/>
              <w:jc w:val="center"/>
            </w:pPr>
            <w:r>
              <w:t>Постоянно</w:t>
            </w:r>
          </w:p>
          <w:p w:rsidR="000610BA" w:rsidRDefault="000610BA">
            <w:pPr>
              <w:pStyle w:val="a3"/>
              <w:spacing w:line="276" w:lineRule="auto"/>
              <w:jc w:val="center"/>
            </w:pPr>
          </w:p>
          <w:p w:rsidR="000610BA" w:rsidRDefault="000610BA">
            <w:pPr>
              <w:pStyle w:val="a3"/>
              <w:spacing w:line="276" w:lineRule="auto"/>
            </w:pPr>
          </w:p>
          <w:p w:rsidR="000610BA" w:rsidRDefault="000610BA">
            <w:pPr>
              <w:pStyle w:val="a3"/>
              <w:spacing w:line="276" w:lineRule="auto"/>
              <w:jc w:val="center"/>
              <w:rPr>
                <w:lang w:val="en-US"/>
              </w:rPr>
            </w:pPr>
          </w:p>
          <w:p w:rsidR="000610BA" w:rsidRDefault="000610BA">
            <w:pPr>
              <w:pStyle w:val="a3"/>
              <w:spacing w:line="276" w:lineRule="auto"/>
            </w:pPr>
          </w:p>
          <w:p w:rsidR="000610BA" w:rsidRDefault="000610BA">
            <w:pPr>
              <w:pStyle w:val="a3"/>
              <w:spacing w:line="276" w:lineRule="auto"/>
            </w:pPr>
          </w:p>
          <w:p w:rsidR="000610BA" w:rsidRDefault="000610BA">
            <w:pPr>
              <w:pStyle w:val="a3"/>
              <w:spacing w:line="276" w:lineRule="auto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  <w:jc w:val="center"/>
            </w:pPr>
            <w:r>
              <w:t xml:space="preserve">Специалист-эксперт юрист, </w:t>
            </w:r>
          </w:p>
          <w:p w:rsidR="000610BA" w:rsidRDefault="000610BA">
            <w:pPr>
              <w:pStyle w:val="a3"/>
              <w:spacing w:line="276" w:lineRule="auto"/>
              <w:jc w:val="center"/>
            </w:pPr>
            <w:r>
              <w:t>главный бухгалтер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0BA" w:rsidRDefault="000610BA">
            <w:pPr>
              <w:pStyle w:val="a3"/>
              <w:spacing w:line="276" w:lineRule="auto"/>
              <w:jc w:val="both"/>
            </w:pPr>
            <w:r>
              <w:t>Недопущение нецелевого и неэффективного использования бюджетных средств.</w:t>
            </w:r>
          </w:p>
          <w:p w:rsidR="000610BA" w:rsidRDefault="000610BA">
            <w:pPr>
              <w:pStyle w:val="a3"/>
              <w:spacing w:line="276" w:lineRule="auto"/>
              <w:jc w:val="both"/>
            </w:pPr>
          </w:p>
          <w:p w:rsidR="000610BA" w:rsidRDefault="000610BA">
            <w:pPr>
              <w:pStyle w:val="a3"/>
              <w:spacing w:line="276" w:lineRule="auto"/>
              <w:jc w:val="both"/>
            </w:pPr>
          </w:p>
          <w:p w:rsidR="000610BA" w:rsidRDefault="000610BA">
            <w:pPr>
              <w:pStyle w:val="a3"/>
              <w:spacing w:line="276" w:lineRule="auto"/>
              <w:jc w:val="both"/>
            </w:pPr>
          </w:p>
        </w:tc>
      </w:tr>
      <w:tr w:rsidR="000610BA" w:rsidTr="000610BA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  <w:rPr>
                <w:lang w:val="en-US"/>
              </w:rPr>
            </w:pPr>
            <w:r>
              <w:t>4.3.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</w:pPr>
            <w:proofErr w:type="gramStart"/>
            <w:r>
              <w:t xml:space="preserve">Информирование граждан и </w:t>
            </w:r>
            <w:r>
              <w:lastRenderedPageBreak/>
              <w:t>предпринимателей через СМИ  о возможностях заключения договоров аренды муниципального недвижимого имущества, свободных помещениях, земельных участках, о результатах приватизации муниципального имущества; о предстоящих торгах по продаже, предоставлению в аренду муниципального имущества и результатах проведения торгов)</w:t>
            </w:r>
            <w:proofErr w:type="gram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lastRenderedPageBreak/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  <w:jc w:val="center"/>
            </w:pPr>
            <w:r>
              <w:t xml:space="preserve">Специалист-эксперт </w:t>
            </w:r>
            <w:r>
              <w:lastRenderedPageBreak/>
              <w:t>юрист администрации сельского поселения,</w:t>
            </w:r>
          </w:p>
          <w:p w:rsidR="000610BA" w:rsidRDefault="000610BA">
            <w:pPr>
              <w:pStyle w:val="a3"/>
              <w:spacing w:line="276" w:lineRule="auto"/>
              <w:jc w:val="center"/>
            </w:pPr>
            <w:r>
              <w:t>Специалист 1 разряда, землеустроитель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  <w:jc w:val="both"/>
            </w:pPr>
            <w:r>
              <w:lastRenderedPageBreak/>
              <w:t xml:space="preserve">Обеспечение </w:t>
            </w:r>
            <w:r>
              <w:lastRenderedPageBreak/>
              <w:t>публичности и открытости деятельности администрации</w:t>
            </w:r>
          </w:p>
          <w:p w:rsidR="000610BA" w:rsidRDefault="000610BA">
            <w:pPr>
              <w:pStyle w:val="a3"/>
              <w:spacing w:line="276" w:lineRule="auto"/>
              <w:jc w:val="both"/>
            </w:pPr>
            <w:r>
              <w:t>Недопущение нецелевого и неэффективного использования муниципального имущества</w:t>
            </w:r>
          </w:p>
        </w:tc>
      </w:tr>
      <w:tr w:rsidR="000610BA" w:rsidTr="000610BA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</w:pPr>
            <w:r>
              <w:lastRenderedPageBreak/>
              <w:t>4.4.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</w:pPr>
            <w:r>
              <w:t xml:space="preserve">Установить обязанность участнику закупки предоставлять </w:t>
            </w:r>
            <w:proofErr w:type="gramStart"/>
            <w:r>
              <w:t>в комиссию по осуществлению закупок декларацию об отсутствии факта привлечения к административной ответственности за совершение</w:t>
            </w:r>
            <w:proofErr w:type="gramEnd"/>
            <w:r>
              <w:t xml:space="preserve"> административного правонарушения, предусмотренного статьей 19.28 Кодекса Российской Федерации об  административных правонарушениях, и обязанности заказчика проверять соответствие участников закупки  такому требованию при осуществлении закупок, товаров, работ, услуг для обеспечения муниципальных нужд.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  <w:jc w:val="center"/>
            </w:pPr>
            <w: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  <w:jc w:val="center"/>
            </w:pPr>
            <w:r>
              <w:t>Специалист-эксперт 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  <w:jc w:val="both"/>
            </w:pPr>
            <w:r>
              <w:t>Предотвращение конфликта интересов между участником закупки и заказчиком</w:t>
            </w:r>
          </w:p>
        </w:tc>
      </w:tr>
      <w:tr w:rsidR="000610BA" w:rsidTr="000610BA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</w:pPr>
            <w:r>
              <w:t>4.5.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</w:pPr>
            <w:r>
              <w:t xml:space="preserve">Установить контроль к исполнению </w:t>
            </w:r>
            <w:r>
              <w:lastRenderedPageBreak/>
              <w:t>муниципальных контрактов: не допустить к исполнению муниципальных контрактов субподрядчиков (соисполнителей) из числа юридических лиц, подконтрольных главе сельского поселения, заместителю, члену комиссии по осуществлению закупок, контрактному управляющему, а также их супругам, близким родственникам и свойственникам.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  <w:jc w:val="center"/>
            </w:pPr>
            <w:r>
              <w:lastRenderedPageBreak/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  <w:jc w:val="center"/>
            </w:pPr>
            <w:r>
              <w:t xml:space="preserve">Глава сельского </w:t>
            </w:r>
            <w:r>
              <w:lastRenderedPageBreak/>
              <w:t>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  <w:jc w:val="both"/>
            </w:pPr>
            <w:r>
              <w:lastRenderedPageBreak/>
              <w:t xml:space="preserve">Обеспечение </w:t>
            </w:r>
            <w:r>
              <w:lastRenderedPageBreak/>
              <w:t>неукоснительного соблюдения требований действующего законодательства при осуществлении закупок товаров, работ, услуг для муниципальных нужд.</w:t>
            </w:r>
          </w:p>
        </w:tc>
      </w:tr>
      <w:tr w:rsidR="000610BA" w:rsidTr="000610BA">
        <w:trPr>
          <w:tblCellSpacing w:w="0" w:type="dxa"/>
        </w:trPr>
        <w:tc>
          <w:tcPr>
            <w:tcW w:w="144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0610BA" w:rsidRDefault="000610BA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V. </w:t>
            </w:r>
            <w:proofErr w:type="spellStart"/>
            <w:r>
              <w:rPr>
                <w:b/>
              </w:rPr>
              <w:t>Антикоррупционная</w:t>
            </w:r>
            <w:proofErr w:type="spellEnd"/>
            <w:r>
              <w:rPr>
                <w:b/>
              </w:rPr>
              <w:t xml:space="preserve"> пропаганда, просвещение и обучение</w:t>
            </w:r>
          </w:p>
          <w:p w:rsidR="000610BA" w:rsidRDefault="000610BA">
            <w:pPr>
              <w:pStyle w:val="a3"/>
              <w:spacing w:line="276" w:lineRule="auto"/>
              <w:jc w:val="both"/>
            </w:pPr>
          </w:p>
        </w:tc>
      </w:tr>
      <w:tr w:rsidR="000610BA" w:rsidTr="000610BA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  <w:rPr>
                <w:lang w:val="en-US"/>
              </w:rPr>
            </w:pPr>
            <w:r>
              <w:t>5.1.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</w:pPr>
            <w:r>
              <w:t>Выявление знаний муниципальных служащих администрации сельского поселения о противодействии коррупции при проведении их аттестации и сдачи ими квалификационных экзаменов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  <w:jc w:val="center"/>
            </w:pPr>
            <w:r>
              <w:t>Квалификационная</w:t>
            </w:r>
          </w:p>
          <w:p w:rsidR="000610BA" w:rsidRDefault="000610BA">
            <w:pPr>
              <w:pStyle w:val="a3"/>
              <w:spacing w:line="276" w:lineRule="auto"/>
              <w:jc w:val="center"/>
            </w:pPr>
            <w:r>
              <w:t>(Аттестационная) комиссия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  <w:jc w:val="both"/>
            </w:pPr>
            <w:r>
              <w:t>Соблюдение муниципальными служащими ограничений и запретов, а также требований к служебному поведению, установленных законодательством РФ о муниципальной службе и противодействии коррупции</w:t>
            </w:r>
          </w:p>
        </w:tc>
      </w:tr>
      <w:tr w:rsidR="000610BA" w:rsidTr="000610BA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  <w:rPr>
                <w:lang w:val="en-US"/>
              </w:rPr>
            </w:pPr>
            <w:r>
              <w:t>5.2.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</w:pPr>
            <w:r>
              <w:t xml:space="preserve">Проведение обучающих семинаров, </w:t>
            </w:r>
            <w:r>
              <w:lastRenderedPageBreak/>
              <w:t>занятий, «круглых столов» для муниципальных служащих в целях изучения законодательства по предупреждению  коррупции в администрации сельского поселения</w:t>
            </w:r>
          </w:p>
          <w:p w:rsidR="000610BA" w:rsidRDefault="000610BA">
            <w:pPr>
              <w:pStyle w:val="a3"/>
              <w:spacing w:line="276" w:lineRule="auto"/>
            </w:pPr>
            <w:r>
              <w:t>(по обзорам изменения законодательства Российской Федерации)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lastRenderedPageBreak/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  <w:jc w:val="center"/>
            </w:pPr>
            <w:r>
              <w:t xml:space="preserve">Заместитель главы </w:t>
            </w:r>
            <w:r>
              <w:lastRenderedPageBreak/>
              <w:t>администрации сельского  поселения</w:t>
            </w:r>
          </w:p>
          <w:p w:rsidR="000610BA" w:rsidRDefault="000610BA">
            <w:pPr>
              <w:pStyle w:val="a3"/>
              <w:spacing w:line="276" w:lineRule="auto"/>
              <w:jc w:val="center"/>
            </w:pPr>
            <w:r>
              <w:t>Специалист – эксперт 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  <w:jc w:val="both"/>
            </w:pPr>
            <w:r>
              <w:lastRenderedPageBreak/>
              <w:t xml:space="preserve">Правовое просвещение </w:t>
            </w:r>
            <w:r>
              <w:lastRenderedPageBreak/>
              <w:t>муниципальных служащих в вопросах противодействия коррупции</w:t>
            </w:r>
          </w:p>
        </w:tc>
      </w:tr>
      <w:tr w:rsidR="000610BA" w:rsidTr="000610BA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</w:pPr>
            <w:r>
              <w:lastRenderedPageBreak/>
              <w:t>5.3.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</w:pPr>
            <w:r>
              <w:t>Доведение до муниципальных служащих положений действующего законодательства Российской Федерации и Еврейской автономной области о противодействии коррупции и муниципальной службе.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  <w:jc w:val="center"/>
            </w:pPr>
            <w: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  <w:jc w:val="center"/>
            </w:pPr>
            <w:r>
              <w:t>Заместитель главы администрации сельского  поселения</w:t>
            </w:r>
          </w:p>
          <w:p w:rsidR="000610BA" w:rsidRDefault="000610BA">
            <w:pPr>
              <w:pStyle w:val="a3"/>
              <w:spacing w:line="276" w:lineRule="auto"/>
              <w:jc w:val="center"/>
            </w:pPr>
            <w:r>
              <w:t>Специалист – эксперт 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  <w:jc w:val="both"/>
            </w:pPr>
            <w:r>
              <w:t>Повышение информированности и ответственности муниципальных служащих</w:t>
            </w:r>
          </w:p>
        </w:tc>
      </w:tr>
      <w:tr w:rsidR="000610BA" w:rsidTr="000610BA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0BA" w:rsidRDefault="000610BA">
            <w:pPr>
              <w:pStyle w:val="a3"/>
              <w:spacing w:line="276" w:lineRule="auto"/>
            </w:pPr>
            <w:r>
              <w:t>5.4.</w:t>
            </w:r>
          </w:p>
          <w:p w:rsidR="000610BA" w:rsidRDefault="000610BA">
            <w:pPr>
              <w:pStyle w:val="a3"/>
              <w:spacing w:line="276" w:lineRule="auto"/>
            </w:pP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</w:pPr>
            <w:r>
              <w:t>Проведение с гражданами, поступающими на муниципальную службу, обязательного вводного инструктажа по вопросам противодействия коррупции, под роспись.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  <w:jc w:val="center"/>
            </w:pPr>
            <w:r>
              <w:t>При поступлении на муниципальную службу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  <w:jc w:val="center"/>
            </w:pPr>
            <w:r>
              <w:t>Заместитель главы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  <w:jc w:val="both"/>
            </w:pPr>
            <w:r>
              <w:t>Правовое просвещение муниципальных служащих в вопросах противодействия коррупции</w:t>
            </w:r>
          </w:p>
        </w:tc>
      </w:tr>
      <w:tr w:rsidR="000610BA" w:rsidTr="000610BA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</w:pPr>
            <w:r>
              <w:t>5.5.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</w:pPr>
            <w:r>
              <w:t>Участие в заседании  Совета по противодействию коррупции МО «Биробиджанский муниципальный район»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  <w:jc w:val="center"/>
            </w:pPr>
            <w: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  <w:jc w:val="center"/>
            </w:pPr>
            <w:r>
              <w:t>Глава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  <w:jc w:val="both"/>
            </w:pPr>
            <w:r>
              <w:t xml:space="preserve">Совершенствование муниципального управления и установление </w:t>
            </w:r>
            <w:proofErr w:type="spellStart"/>
            <w:r>
              <w:lastRenderedPageBreak/>
              <w:t>антикоррупционных</w:t>
            </w:r>
            <w:proofErr w:type="spellEnd"/>
            <w:r>
              <w:t xml:space="preserve"> механизмов</w:t>
            </w:r>
          </w:p>
        </w:tc>
      </w:tr>
      <w:tr w:rsidR="000610BA" w:rsidTr="000610BA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</w:pPr>
            <w:r>
              <w:lastRenderedPageBreak/>
              <w:t>5.6.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</w:pPr>
            <w:r>
              <w:t xml:space="preserve">Обеспечение ежегодного  повышения квалификации муниципальных служащих в должностные </w:t>
            </w:r>
            <w:proofErr w:type="gramStart"/>
            <w:r>
              <w:t>обязанности</w:t>
            </w:r>
            <w:proofErr w:type="gramEnd"/>
            <w:r>
              <w:t xml:space="preserve"> которых входит участие в противодействии коррупции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  <w:jc w:val="center"/>
            </w:pPr>
            <w:r>
              <w:t>1 раз в год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  <w:jc w:val="center"/>
            </w:pPr>
            <w:r>
              <w:t>Глава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  <w:jc w:val="both"/>
            </w:pPr>
            <w:r>
              <w:t>Правовое просвещение муниципальных служащих в вопросах противодействия коррупции</w:t>
            </w:r>
          </w:p>
        </w:tc>
      </w:tr>
      <w:tr w:rsidR="000610BA" w:rsidTr="000610BA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</w:pPr>
            <w:r>
              <w:t>5.7.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</w:pPr>
            <w:r>
              <w:t>Обучение муниципальных служащих, впервые поступивших на муниципальную службу для замещения должностей, включенных в перечень, установленный нормативно-правовым актом администрации сельского поселения, по образовательным программам в области противодействия коррупции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  <w:jc w:val="center"/>
            </w:pPr>
            <w:r>
              <w:t>При поступлении на муниципальную службу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  <w:jc w:val="center"/>
            </w:pPr>
            <w:r>
              <w:t>Заместитель главы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  <w:jc w:val="both"/>
            </w:pPr>
            <w:r>
              <w:t>Соблюдение муниципальными служащими ограничений и запретов, а также требований к служебному поведению, установленных законодательством РФ о муниципальной службе и противодействии коррупции</w:t>
            </w:r>
          </w:p>
        </w:tc>
      </w:tr>
      <w:tr w:rsidR="000610BA" w:rsidTr="000610BA">
        <w:trPr>
          <w:tblCellSpacing w:w="0" w:type="dxa"/>
        </w:trPr>
        <w:tc>
          <w:tcPr>
            <w:tcW w:w="144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</w:tcPr>
          <w:p w:rsidR="000610BA" w:rsidRDefault="000610BA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VI. Меры по взаимодействию с институтами гражданского общества в противодействии коррупции</w:t>
            </w:r>
          </w:p>
          <w:p w:rsidR="000610BA" w:rsidRDefault="000610BA">
            <w:pPr>
              <w:pStyle w:val="a3"/>
              <w:spacing w:line="276" w:lineRule="auto"/>
              <w:jc w:val="center"/>
            </w:pPr>
          </w:p>
        </w:tc>
      </w:tr>
      <w:tr w:rsidR="000610BA" w:rsidTr="000610BA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</w:pPr>
            <w:r>
              <w:t xml:space="preserve"> 6.1.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</w:pPr>
            <w:r>
              <w:t xml:space="preserve"> Привлечение жителей поселения к общественному </w:t>
            </w:r>
            <w:proofErr w:type="gramStart"/>
            <w:r>
              <w:t>контролю за</w:t>
            </w:r>
            <w:proofErr w:type="gramEnd"/>
            <w:r>
              <w:t xml:space="preserve"> реализацией мероприятий муниципальных программ по благоустройству сельских территорий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  <w:jc w:val="center"/>
            </w:pPr>
            <w: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  <w:jc w:val="center"/>
            </w:pPr>
            <w:r>
              <w:t>Глава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  <w:jc w:val="both"/>
            </w:pPr>
            <w:r>
              <w:t xml:space="preserve"> Предотвращение преступлений коррупционной направленности</w:t>
            </w:r>
          </w:p>
        </w:tc>
      </w:tr>
      <w:tr w:rsidR="000610BA" w:rsidTr="000610BA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</w:pPr>
            <w:r>
              <w:lastRenderedPageBreak/>
              <w:t xml:space="preserve"> 6.2.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</w:pPr>
            <w:r>
              <w:t xml:space="preserve"> Организация мероприятий, направленных на создание в обществе нетерпимости к коррупционным проявлениям, повышение эффективности </w:t>
            </w:r>
            <w:proofErr w:type="spellStart"/>
            <w:r>
              <w:t>антикоррупционного</w:t>
            </w:r>
            <w:proofErr w:type="spellEnd"/>
            <w:r>
              <w:t xml:space="preserve"> просвещения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  <w:jc w:val="center"/>
            </w:pPr>
            <w: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  <w:jc w:val="center"/>
            </w:pPr>
            <w:r>
              <w:t>Глава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  <w:jc w:val="both"/>
            </w:pPr>
            <w:r>
              <w:t xml:space="preserve"> Создание в обществе атмосферы нетерпимости к коррупционным проявлениям</w:t>
            </w:r>
          </w:p>
        </w:tc>
      </w:tr>
      <w:tr w:rsidR="000610BA" w:rsidTr="000610BA">
        <w:trPr>
          <w:tblCellSpacing w:w="0" w:type="dxa"/>
        </w:trPr>
        <w:tc>
          <w:tcPr>
            <w:tcW w:w="144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0610BA" w:rsidRDefault="000610BA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VII. Обеспечение </w:t>
            </w:r>
            <w:proofErr w:type="gramStart"/>
            <w:r>
              <w:rPr>
                <w:b/>
              </w:rPr>
              <w:t>контроля за</w:t>
            </w:r>
            <w:proofErr w:type="gramEnd"/>
            <w:r>
              <w:rPr>
                <w:b/>
              </w:rPr>
              <w:t xml:space="preserve"> реализацией мероприятий плана по противодействию коррупции</w:t>
            </w:r>
          </w:p>
        </w:tc>
      </w:tr>
      <w:tr w:rsidR="000610BA" w:rsidTr="000610BA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</w:pPr>
            <w:r>
              <w:t>7.1.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</w:pPr>
            <w:r>
              <w:t xml:space="preserve">Подготовка отчета о реализации мероприятий плана по противодействию коррупции в администрации </w:t>
            </w:r>
            <w:proofErr w:type="spellStart"/>
            <w:r>
              <w:t>Бирофельдского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  <w:jc w:val="center"/>
            </w:pPr>
            <w:r>
              <w:t>4 квартал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  <w:jc w:val="center"/>
            </w:pPr>
            <w:r>
              <w:t>Заместитель главы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  <w:jc w:val="both"/>
            </w:pPr>
            <w:r>
              <w:t>Реализация плана мероприятий</w:t>
            </w:r>
          </w:p>
        </w:tc>
      </w:tr>
      <w:tr w:rsidR="000610BA" w:rsidTr="000610BA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</w:pPr>
            <w:r>
              <w:t>7.2.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</w:pPr>
            <w:r>
              <w:t xml:space="preserve">Размещение отчета о противодействии коррупции и реализации мер по противодействию коррупции в администрации  </w:t>
            </w:r>
            <w:proofErr w:type="spellStart"/>
            <w:r>
              <w:t>Бирофельдского</w:t>
            </w:r>
            <w:proofErr w:type="spellEnd"/>
            <w:r>
              <w:t xml:space="preserve"> сельского поселения на сайте сельского поселения  в информационно-телекоммуникационной сети «Интернет»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  <w:jc w:val="center"/>
            </w:pPr>
            <w:r>
              <w:t>4 квартал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  <w:jc w:val="center"/>
            </w:pPr>
            <w:r>
              <w:t>Заместитель главы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0BA" w:rsidRDefault="000610BA">
            <w:pPr>
              <w:pStyle w:val="a3"/>
              <w:spacing w:line="276" w:lineRule="auto"/>
              <w:jc w:val="both"/>
            </w:pPr>
            <w:r>
              <w:t>Реализация плана мероприятий</w:t>
            </w:r>
          </w:p>
        </w:tc>
      </w:tr>
    </w:tbl>
    <w:p w:rsidR="000610BA" w:rsidRDefault="000610BA" w:rsidP="000610BA">
      <w:pPr>
        <w:spacing w:after="0"/>
        <w:sectPr w:rsidR="000610BA">
          <w:type w:val="continuous"/>
          <w:pgSz w:w="16820" w:h="11900" w:orient="landscape"/>
          <w:pgMar w:top="1474" w:right="1134" w:bottom="624" w:left="1259" w:header="567" w:footer="550" w:gutter="0"/>
          <w:cols w:space="720"/>
        </w:sectPr>
      </w:pPr>
    </w:p>
    <w:p w:rsidR="000610BA" w:rsidRDefault="000610BA" w:rsidP="000610BA"/>
    <w:p w:rsidR="000610BA" w:rsidRDefault="000610BA" w:rsidP="000610BA"/>
    <w:p w:rsidR="009F76E9" w:rsidRDefault="009F76E9"/>
    <w:sectPr w:rsidR="009F7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10BA"/>
    <w:rsid w:val="000610BA"/>
    <w:rsid w:val="009F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10B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4">
    <w:name w:val="No Spacing"/>
    <w:basedOn w:val="a"/>
    <w:uiPriority w:val="1"/>
    <w:qFormat/>
    <w:rsid w:val="000610BA"/>
    <w:pPr>
      <w:spacing w:after="0" w:line="240" w:lineRule="auto"/>
    </w:pPr>
    <w:rPr>
      <w:rFonts w:cs="Times New Roman"/>
      <w:sz w:val="24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1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3011</Words>
  <Characters>17164</Characters>
  <Application>Microsoft Office Word</Application>
  <DocSecurity>0</DocSecurity>
  <Lines>143</Lines>
  <Paragraphs>40</Paragraphs>
  <ScaleCrop>false</ScaleCrop>
  <Company/>
  <LinksUpToDate>false</LinksUpToDate>
  <CharactersWithSpaces>20135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2023-05-10T01:47:00Z</dcterms:created>
  <dcterms:modified xsi:type="dcterms:W3CDTF">2023-05-10T01:49:00Z</dcterms:modified>
</cp:coreProperties>
</file>