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D4" w:rsidRPr="002F59E2" w:rsidRDefault="00270DD4" w:rsidP="00270DD4">
      <w:pPr>
        <w:autoSpaceDE w:val="0"/>
        <w:autoSpaceDN w:val="0"/>
        <w:adjustRightInd w:val="0"/>
        <w:spacing w:line="330" w:lineRule="atLeast"/>
        <w:jc w:val="center"/>
        <w:rPr>
          <w:color w:val="000000"/>
          <w:sz w:val="28"/>
          <w:szCs w:val="28"/>
          <w:highlight w:val="white"/>
        </w:rPr>
      </w:pPr>
      <w:r w:rsidRPr="002F59E2">
        <w:rPr>
          <w:rFonts w:ascii="Times New Roman CYR" w:hAnsi="Times New Roman CYR" w:cs="Times New Roman CYR"/>
          <w:color w:val="000000"/>
          <w:sz w:val="28"/>
          <w:szCs w:val="28"/>
          <w:highlight w:val="white"/>
        </w:rPr>
        <w:t xml:space="preserve">Муниципальное образование </w:t>
      </w:r>
      <w:r w:rsidRPr="002F59E2">
        <w:rPr>
          <w:color w:val="000000"/>
          <w:sz w:val="28"/>
          <w:szCs w:val="28"/>
          <w:highlight w:val="white"/>
        </w:rPr>
        <w:t>«</w:t>
      </w:r>
      <w:proofErr w:type="spellStart"/>
      <w:r w:rsidR="0034091E">
        <w:rPr>
          <w:rFonts w:ascii="Times New Roman CYR" w:hAnsi="Times New Roman CYR" w:cs="Times New Roman CYR"/>
          <w:color w:val="000000"/>
          <w:sz w:val="28"/>
          <w:szCs w:val="28"/>
          <w:highlight w:val="white"/>
        </w:rPr>
        <w:t>Бирофеьдское</w:t>
      </w:r>
      <w:proofErr w:type="spellEnd"/>
      <w:r w:rsidRPr="002F59E2">
        <w:rPr>
          <w:rFonts w:ascii="Times New Roman CYR" w:hAnsi="Times New Roman CYR" w:cs="Times New Roman CYR"/>
          <w:color w:val="000000"/>
          <w:sz w:val="28"/>
          <w:szCs w:val="28"/>
          <w:highlight w:val="white"/>
        </w:rPr>
        <w:t xml:space="preserve"> сельское поселение</w:t>
      </w:r>
      <w:r w:rsidRPr="002F59E2">
        <w:rPr>
          <w:color w:val="000000"/>
          <w:sz w:val="28"/>
          <w:szCs w:val="28"/>
          <w:highlight w:val="white"/>
        </w:rPr>
        <w:t>»</w:t>
      </w:r>
    </w:p>
    <w:p w:rsidR="00270DD4" w:rsidRPr="002F59E2" w:rsidRDefault="00270DD4" w:rsidP="00270DD4">
      <w:pPr>
        <w:autoSpaceDE w:val="0"/>
        <w:autoSpaceDN w:val="0"/>
        <w:adjustRightInd w:val="0"/>
        <w:spacing w:line="330" w:lineRule="atLeast"/>
        <w:jc w:val="center"/>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Биробиджанского муниципального района</w:t>
      </w:r>
    </w:p>
    <w:p w:rsidR="00270DD4" w:rsidRPr="002F59E2" w:rsidRDefault="00270DD4" w:rsidP="00270DD4">
      <w:pPr>
        <w:autoSpaceDE w:val="0"/>
        <w:autoSpaceDN w:val="0"/>
        <w:adjustRightInd w:val="0"/>
        <w:spacing w:line="330" w:lineRule="atLeast"/>
        <w:jc w:val="center"/>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Еврейской автономной области</w:t>
      </w:r>
    </w:p>
    <w:p w:rsidR="00270DD4" w:rsidRPr="002F59E2" w:rsidRDefault="00270DD4" w:rsidP="00270DD4">
      <w:pPr>
        <w:autoSpaceDE w:val="0"/>
        <w:autoSpaceDN w:val="0"/>
        <w:adjustRightInd w:val="0"/>
        <w:spacing w:line="330" w:lineRule="atLeast"/>
        <w:jc w:val="center"/>
        <w:rPr>
          <w:color w:val="000000"/>
          <w:sz w:val="28"/>
          <w:szCs w:val="28"/>
          <w:highlight w:val="white"/>
        </w:rPr>
      </w:pPr>
    </w:p>
    <w:p w:rsidR="00270DD4" w:rsidRPr="002F59E2" w:rsidRDefault="00270DD4" w:rsidP="00270DD4">
      <w:pPr>
        <w:autoSpaceDE w:val="0"/>
        <w:autoSpaceDN w:val="0"/>
        <w:adjustRightInd w:val="0"/>
        <w:spacing w:line="330" w:lineRule="atLeast"/>
        <w:jc w:val="center"/>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АДМИНИСТРАЦИЯ СЕЛЬСКОГО ПОСЕЛЕНИЯ</w:t>
      </w:r>
    </w:p>
    <w:p w:rsidR="00270DD4" w:rsidRPr="002F59E2" w:rsidRDefault="00270DD4" w:rsidP="00270DD4">
      <w:pPr>
        <w:autoSpaceDE w:val="0"/>
        <w:autoSpaceDN w:val="0"/>
        <w:adjustRightInd w:val="0"/>
        <w:spacing w:line="330" w:lineRule="atLeast"/>
        <w:jc w:val="center"/>
        <w:rPr>
          <w:color w:val="000000"/>
          <w:sz w:val="28"/>
          <w:szCs w:val="28"/>
          <w:highlight w:val="white"/>
        </w:rPr>
      </w:pPr>
    </w:p>
    <w:p w:rsidR="00270DD4" w:rsidRPr="002F59E2" w:rsidRDefault="00270DD4" w:rsidP="00270DD4">
      <w:pPr>
        <w:autoSpaceDE w:val="0"/>
        <w:autoSpaceDN w:val="0"/>
        <w:adjustRightInd w:val="0"/>
        <w:spacing w:line="330" w:lineRule="atLeast"/>
        <w:jc w:val="center"/>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ПОСТАНОВЛЕНИЕ</w:t>
      </w:r>
    </w:p>
    <w:p w:rsidR="00270DD4" w:rsidRPr="002F59E2" w:rsidRDefault="0034091E" w:rsidP="0034091E">
      <w:pPr>
        <w:autoSpaceDE w:val="0"/>
        <w:autoSpaceDN w:val="0"/>
        <w:adjustRightInd w:val="0"/>
        <w:spacing w:line="330" w:lineRule="atLeast"/>
        <w:rPr>
          <w:color w:val="000000"/>
          <w:sz w:val="28"/>
          <w:szCs w:val="28"/>
          <w:highlight w:val="white"/>
        </w:rPr>
      </w:pPr>
      <w:r>
        <w:rPr>
          <w:color w:val="000000"/>
          <w:sz w:val="28"/>
          <w:szCs w:val="28"/>
          <w:highlight w:val="white"/>
        </w:rPr>
        <w:t>17.03.2023</w:t>
      </w:r>
      <w:r w:rsidR="00270DD4" w:rsidRPr="002F59E2">
        <w:rPr>
          <w:color w:val="000000"/>
          <w:sz w:val="28"/>
          <w:szCs w:val="28"/>
          <w:highlight w:val="white"/>
        </w:rPr>
        <w:t xml:space="preserve">                                                                                </w:t>
      </w:r>
      <w:r w:rsidR="00F0794D">
        <w:rPr>
          <w:color w:val="000000"/>
          <w:sz w:val="28"/>
          <w:szCs w:val="28"/>
          <w:highlight w:val="white"/>
        </w:rPr>
        <w:t xml:space="preserve">                         №  26</w:t>
      </w:r>
      <w:r>
        <w:rPr>
          <w:color w:val="000000"/>
          <w:sz w:val="28"/>
          <w:szCs w:val="28"/>
          <w:highlight w:val="white"/>
        </w:rPr>
        <w:t xml:space="preserve">   </w:t>
      </w:r>
      <w:r w:rsidR="00270DD4" w:rsidRPr="002F59E2">
        <w:rPr>
          <w:color w:val="000000"/>
          <w:sz w:val="28"/>
          <w:szCs w:val="28"/>
          <w:highlight w:val="white"/>
        </w:rPr>
        <w:t xml:space="preserve">                                  </w:t>
      </w:r>
    </w:p>
    <w:p w:rsidR="00270DD4" w:rsidRPr="002F59E2" w:rsidRDefault="0034091E" w:rsidP="00270DD4">
      <w:pPr>
        <w:autoSpaceDE w:val="0"/>
        <w:autoSpaceDN w:val="0"/>
        <w:adjustRightInd w:val="0"/>
        <w:spacing w:line="330" w:lineRule="atLeast"/>
        <w:jc w:val="center"/>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 Бирофельд</w:t>
      </w:r>
    </w:p>
    <w:p w:rsidR="00270DD4" w:rsidRPr="002F59E2" w:rsidRDefault="00270DD4" w:rsidP="00270DD4">
      <w:pPr>
        <w:autoSpaceDE w:val="0"/>
        <w:autoSpaceDN w:val="0"/>
        <w:adjustRightInd w:val="0"/>
        <w:spacing w:line="330" w:lineRule="atLeast"/>
        <w:jc w:val="center"/>
        <w:rPr>
          <w:color w:val="000000"/>
          <w:sz w:val="28"/>
          <w:szCs w:val="28"/>
          <w:highlight w:val="white"/>
        </w:rPr>
      </w:pPr>
    </w:p>
    <w:p w:rsidR="00270DD4" w:rsidRPr="002F59E2" w:rsidRDefault="00270DD4" w:rsidP="00270DD4">
      <w:pPr>
        <w:autoSpaceDE w:val="0"/>
        <w:autoSpaceDN w:val="0"/>
        <w:adjustRightInd w:val="0"/>
        <w:spacing w:after="200"/>
        <w:jc w:val="both"/>
        <w:rPr>
          <w:rFonts w:ascii="Times New Roman CYR" w:hAnsi="Times New Roman CYR" w:cs="Times New Roman CYR"/>
          <w:sz w:val="28"/>
          <w:szCs w:val="28"/>
        </w:rPr>
      </w:pPr>
      <w:r w:rsidRPr="002F59E2">
        <w:rPr>
          <w:rFonts w:ascii="Times New Roman CYR" w:hAnsi="Times New Roman CYR" w:cs="Times New Roman CYR"/>
          <w:color w:val="000000"/>
          <w:sz w:val="28"/>
          <w:szCs w:val="28"/>
        </w:rPr>
        <w:t xml:space="preserve">Об </w:t>
      </w:r>
      <w:proofErr w:type="gramStart"/>
      <w:r w:rsidRPr="002F59E2">
        <w:rPr>
          <w:rFonts w:ascii="Times New Roman CYR" w:hAnsi="Times New Roman CYR" w:cs="Times New Roman CYR"/>
          <w:color w:val="000000"/>
          <w:sz w:val="28"/>
          <w:szCs w:val="28"/>
        </w:rPr>
        <w:t>утверждении</w:t>
      </w:r>
      <w:proofErr w:type="gramEnd"/>
      <w:r w:rsidRPr="002F59E2">
        <w:rPr>
          <w:rFonts w:ascii="Times New Roman CYR" w:hAnsi="Times New Roman CYR" w:cs="Times New Roman CYR"/>
          <w:color w:val="000000"/>
          <w:sz w:val="28"/>
          <w:szCs w:val="28"/>
        </w:rPr>
        <w:t xml:space="preserve">  Паспорта общественно значимого проекта по благоустройству сельских территорий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w:t>
      </w:r>
      <w:r w:rsidR="00952D64" w:rsidRPr="002F59E2">
        <w:rPr>
          <w:rFonts w:ascii="Times New Roman CYR" w:hAnsi="Times New Roman CYR" w:cs="Times New Roman CYR"/>
          <w:color w:val="000000"/>
          <w:sz w:val="28"/>
          <w:szCs w:val="28"/>
        </w:rPr>
        <w:t>Еврейской</w:t>
      </w:r>
      <w:r w:rsidRPr="002F59E2">
        <w:rPr>
          <w:rFonts w:ascii="Times New Roman CYR" w:hAnsi="Times New Roman CYR" w:cs="Times New Roman CYR"/>
          <w:color w:val="000000"/>
          <w:sz w:val="28"/>
          <w:szCs w:val="28"/>
        </w:rPr>
        <w:t xml:space="preserve"> автономной области в 202</w:t>
      </w:r>
      <w:r w:rsidR="0034091E">
        <w:rPr>
          <w:rFonts w:ascii="Times New Roman CYR" w:hAnsi="Times New Roman CYR" w:cs="Times New Roman CYR"/>
          <w:color w:val="000000"/>
          <w:sz w:val="28"/>
          <w:szCs w:val="28"/>
        </w:rPr>
        <w:t>4</w:t>
      </w:r>
      <w:r w:rsidRPr="002F59E2">
        <w:rPr>
          <w:rFonts w:ascii="Times New Roman CYR" w:hAnsi="Times New Roman CYR" w:cs="Times New Roman CYR"/>
          <w:color w:val="000000"/>
          <w:sz w:val="28"/>
          <w:szCs w:val="28"/>
        </w:rPr>
        <w:t xml:space="preserve"> году муниципа</w:t>
      </w:r>
      <w:r w:rsidR="0034091E">
        <w:rPr>
          <w:rFonts w:ascii="Times New Roman CYR" w:hAnsi="Times New Roman CYR" w:cs="Times New Roman CYR"/>
          <w:color w:val="000000"/>
          <w:sz w:val="28"/>
          <w:szCs w:val="28"/>
        </w:rPr>
        <w:t>льного образования «Бирофельдское</w:t>
      </w:r>
      <w:r w:rsidRPr="002F59E2">
        <w:rPr>
          <w:rFonts w:ascii="Times New Roman CYR" w:hAnsi="Times New Roman CYR" w:cs="Times New Roman CYR"/>
          <w:color w:val="000000"/>
          <w:sz w:val="28"/>
          <w:szCs w:val="28"/>
        </w:rPr>
        <w:t xml:space="preserve"> сельское поселение» Биробиджанского муниципального района Еврейской автономной области</w:t>
      </w:r>
    </w:p>
    <w:p w:rsidR="00270DD4" w:rsidRPr="002F59E2" w:rsidRDefault="00270DD4" w:rsidP="00270DD4">
      <w:pPr>
        <w:autoSpaceDE w:val="0"/>
        <w:autoSpaceDN w:val="0"/>
        <w:adjustRightInd w:val="0"/>
        <w:spacing w:before="100" w:after="150"/>
        <w:jc w:val="both"/>
        <w:rPr>
          <w:rFonts w:ascii="Times New Roman CYR" w:hAnsi="Times New Roman CYR" w:cs="Times New Roman CYR"/>
          <w:color w:val="000000"/>
          <w:sz w:val="28"/>
          <w:szCs w:val="28"/>
          <w:highlight w:val="white"/>
        </w:rPr>
      </w:pPr>
      <w:r w:rsidRPr="002F59E2">
        <w:rPr>
          <w:color w:val="000000"/>
          <w:sz w:val="28"/>
          <w:szCs w:val="28"/>
          <w:highlight w:val="white"/>
        </w:rPr>
        <w:tab/>
      </w:r>
      <w:proofErr w:type="gramStart"/>
      <w:r w:rsidRPr="002F59E2">
        <w:rPr>
          <w:rFonts w:ascii="Times New Roman CYR" w:hAnsi="Times New Roman CYR" w:cs="Times New Roman CYR"/>
          <w:color w:val="000000"/>
          <w:sz w:val="28"/>
          <w:szCs w:val="28"/>
          <w:highlight w:val="white"/>
        </w:rPr>
        <w:t xml:space="preserve">На основании </w:t>
      </w:r>
      <w:r w:rsidRPr="002F59E2">
        <w:rPr>
          <w:sz w:val="28"/>
          <w:szCs w:val="28"/>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постановления правительства Еврейской автономной области от 21.02.2020 № 35-пп «Об утвержден</w:t>
      </w:r>
      <w:r w:rsidR="0034091E">
        <w:rPr>
          <w:sz w:val="28"/>
          <w:szCs w:val="28"/>
        </w:rPr>
        <w:t>ии Порядка предоставления в 2020</w:t>
      </w:r>
      <w:r w:rsidRPr="002F59E2">
        <w:rPr>
          <w:sz w:val="28"/>
          <w:szCs w:val="28"/>
        </w:rPr>
        <w:t>-2025 годах субсидий за счет средств федерального и областного бюджетов бюджетам муниципальных образований Еврейской автономной области, расположенных</w:t>
      </w:r>
      <w:proofErr w:type="gramEnd"/>
      <w:r w:rsidRPr="002F59E2">
        <w:rPr>
          <w:sz w:val="28"/>
          <w:szCs w:val="28"/>
        </w:rPr>
        <w:t xml:space="preserve">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2F59E2">
        <w:rPr>
          <w:color w:val="000000"/>
          <w:sz w:val="28"/>
          <w:szCs w:val="28"/>
          <w:highlight w:val="white"/>
        </w:rPr>
        <w:t xml:space="preserve">, </w:t>
      </w:r>
      <w:r w:rsidR="0034091E">
        <w:rPr>
          <w:rFonts w:ascii="Times New Roman CYR" w:hAnsi="Times New Roman CYR" w:cs="Times New Roman CYR"/>
          <w:color w:val="000000"/>
          <w:sz w:val="28"/>
          <w:szCs w:val="28"/>
          <w:highlight w:val="white"/>
        </w:rPr>
        <w:t xml:space="preserve">администрация </w:t>
      </w:r>
      <w:proofErr w:type="spellStart"/>
      <w:r w:rsidR="0034091E">
        <w:rPr>
          <w:rFonts w:ascii="Times New Roman CYR" w:hAnsi="Times New Roman CYR" w:cs="Times New Roman CYR"/>
          <w:color w:val="000000"/>
          <w:sz w:val="28"/>
          <w:szCs w:val="28"/>
          <w:highlight w:val="white"/>
        </w:rPr>
        <w:t>Бирофельского</w:t>
      </w:r>
      <w:proofErr w:type="spellEnd"/>
      <w:r w:rsidRPr="002F59E2">
        <w:rPr>
          <w:rFonts w:ascii="Times New Roman CYR" w:hAnsi="Times New Roman CYR" w:cs="Times New Roman CYR"/>
          <w:color w:val="000000"/>
          <w:sz w:val="28"/>
          <w:szCs w:val="28"/>
          <w:highlight w:val="white"/>
        </w:rPr>
        <w:t xml:space="preserve"> сельского поселения</w:t>
      </w:r>
    </w:p>
    <w:p w:rsidR="00270DD4" w:rsidRPr="002F59E2" w:rsidRDefault="00270DD4" w:rsidP="00270DD4">
      <w:pPr>
        <w:autoSpaceDE w:val="0"/>
        <w:autoSpaceDN w:val="0"/>
        <w:adjustRightInd w:val="0"/>
        <w:spacing w:before="100" w:after="150"/>
        <w:jc w:val="both"/>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ПОСТАНОВЛЯЕТ:</w:t>
      </w:r>
    </w:p>
    <w:p w:rsidR="00270DD4" w:rsidRPr="002F59E2" w:rsidRDefault="00270DD4" w:rsidP="00270DD4">
      <w:pPr>
        <w:autoSpaceDE w:val="0"/>
        <w:autoSpaceDN w:val="0"/>
        <w:adjustRightInd w:val="0"/>
        <w:spacing w:after="200"/>
        <w:jc w:val="both"/>
        <w:rPr>
          <w:rFonts w:ascii="Times New Roman CYR" w:hAnsi="Times New Roman CYR" w:cs="Times New Roman CYR"/>
          <w:sz w:val="28"/>
          <w:szCs w:val="28"/>
        </w:rPr>
      </w:pPr>
      <w:r w:rsidRPr="002F59E2">
        <w:rPr>
          <w:color w:val="000000"/>
          <w:sz w:val="28"/>
          <w:szCs w:val="28"/>
        </w:rPr>
        <w:t xml:space="preserve">1. </w:t>
      </w:r>
      <w:proofErr w:type="gramStart"/>
      <w:r w:rsidRPr="002F59E2">
        <w:rPr>
          <w:rFonts w:ascii="Times New Roman CYR" w:hAnsi="Times New Roman CYR" w:cs="Times New Roman CYR"/>
          <w:color w:val="000000"/>
          <w:sz w:val="28"/>
          <w:szCs w:val="28"/>
        </w:rPr>
        <w:t>Утвердить Паспорт общественно значимого проекта по благоустройству сельских территорий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w:t>
      </w:r>
      <w:r w:rsidR="0034091E">
        <w:rPr>
          <w:rFonts w:ascii="Times New Roman CYR" w:hAnsi="Times New Roman CYR" w:cs="Times New Roman CYR"/>
          <w:color w:val="000000"/>
          <w:sz w:val="28"/>
          <w:szCs w:val="28"/>
        </w:rPr>
        <w:t>ейской автономной области в 2024</w:t>
      </w:r>
      <w:r w:rsidRPr="002F59E2">
        <w:rPr>
          <w:rFonts w:ascii="Times New Roman CYR" w:hAnsi="Times New Roman CYR" w:cs="Times New Roman CYR"/>
          <w:color w:val="000000"/>
          <w:sz w:val="28"/>
          <w:szCs w:val="28"/>
        </w:rPr>
        <w:t xml:space="preserve"> году муниципа</w:t>
      </w:r>
      <w:r w:rsidR="0034091E">
        <w:rPr>
          <w:rFonts w:ascii="Times New Roman CYR" w:hAnsi="Times New Roman CYR" w:cs="Times New Roman CYR"/>
          <w:color w:val="000000"/>
          <w:sz w:val="28"/>
          <w:szCs w:val="28"/>
        </w:rPr>
        <w:t>льного образования «</w:t>
      </w:r>
      <w:proofErr w:type="spellStart"/>
      <w:r w:rsidR="0034091E">
        <w:rPr>
          <w:rFonts w:ascii="Times New Roman CYR" w:hAnsi="Times New Roman CYR" w:cs="Times New Roman CYR"/>
          <w:color w:val="000000"/>
          <w:sz w:val="28"/>
          <w:szCs w:val="28"/>
        </w:rPr>
        <w:t>Бирофельдског</w:t>
      </w:r>
      <w:proofErr w:type="spellEnd"/>
      <w:r w:rsidRPr="002F59E2">
        <w:rPr>
          <w:rFonts w:ascii="Times New Roman CYR" w:hAnsi="Times New Roman CYR" w:cs="Times New Roman CYR"/>
          <w:color w:val="000000"/>
          <w:sz w:val="28"/>
          <w:szCs w:val="28"/>
        </w:rPr>
        <w:t xml:space="preserve"> сельское поселение» Биробиджанского муниципального района Еврейская автономная область</w:t>
      </w:r>
      <w:proofErr w:type="gramEnd"/>
      <w:r w:rsidRPr="002F59E2">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согласно Приложению</w:t>
      </w:r>
      <w:r w:rsidRPr="002F59E2">
        <w:rPr>
          <w:rFonts w:ascii="Times New Roman CYR" w:hAnsi="Times New Roman CYR" w:cs="Times New Roman CYR"/>
          <w:color w:val="000000"/>
          <w:sz w:val="28"/>
          <w:szCs w:val="28"/>
        </w:rPr>
        <w:t>.</w:t>
      </w:r>
    </w:p>
    <w:p w:rsidR="00270DD4" w:rsidRPr="002F59E2" w:rsidRDefault="00270DD4" w:rsidP="00270DD4">
      <w:pPr>
        <w:autoSpaceDE w:val="0"/>
        <w:autoSpaceDN w:val="0"/>
        <w:adjustRightInd w:val="0"/>
        <w:spacing w:before="100" w:after="150"/>
        <w:ind w:firstLine="708"/>
        <w:jc w:val="both"/>
        <w:rPr>
          <w:rFonts w:ascii="Times New Roman CYR" w:hAnsi="Times New Roman CYR" w:cs="Times New Roman CYR"/>
          <w:color w:val="000000"/>
          <w:sz w:val="28"/>
          <w:szCs w:val="28"/>
          <w:highlight w:val="white"/>
        </w:rPr>
      </w:pPr>
      <w:r w:rsidRPr="002F59E2">
        <w:rPr>
          <w:color w:val="000000"/>
          <w:sz w:val="28"/>
          <w:szCs w:val="28"/>
          <w:highlight w:val="white"/>
        </w:rPr>
        <w:lastRenderedPageBreak/>
        <w:t xml:space="preserve">3. </w:t>
      </w:r>
      <w:r w:rsidRPr="002F59E2">
        <w:rPr>
          <w:rFonts w:ascii="Times New Roman CYR" w:hAnsi="Times New Roman CYR" w:cs="Times New Roman CYR"/>
          <w:color w:val="000000"/>
          <w:sz w:val="28"/>
          <w:szCs w:val="28"/>
          <w:highlight w:val="white"/>
        </w:rPr>
        <w:t>Опубликовать настоящее постановление в информ</w:t>
      </w:r>
      <w:r w:rsidR="0034091E">
        <w:rPr>
          <w:rFonts w:ascii="Times New Roman CYR" w:hAnsi="Times New Roman CYR" w:cs="Times New Roman CYR"/>
          <w:color w:val="000000"/>
          <w:sz w:val="28"/>
          <w:szCs w:val="28"/>
          <w:highlight w:val="white"/>
        </w:rPr>
        <w:t>ационном бюллетене Бирофельдского</w:t>
      </w:r>
      <w:r w:rsidRPr="002F59E2">
        <w:rPr>
          <w:rFonts w:ascii="Times New Roman CYR" w:hAnsi="Times New Roman CYR" w:cs="Times New Roman CYR"/>
          <w:color w:val="000000"/>
          <w:sz w:val="28"/>
          <w:szCs w:val="28"/>
          <w:highlight w:val="white"/>
        </w:rPr>
        <w:t xml:space="preserve"> сельского поселения.</w:t>
      </w:r>
    </w:p>
    <w:p w:rsidR="00270DD4" w:rsidRPr="002F59E2" w:rsidRDefault="00270DD4" w:rsidP="00270DD4">
      <w:pPr>
        <w:autoSpaceDE w:val="0"/>
        <w:autoSpaceDN w:val="0"/>
        <w:adjustRightInd w:val="0"/>
        <w:spacing w:before="100" w:after="150"/>
        <w:ind w:firstLine="708"/>
        <w:jc w:val="both"/>
        <w:rPr>
          <w:rFonts w:ascii="Times New Roman CYR" w:hAnsi="Times New Roman CYR" w:cs="Times New Roman CYR"/>
          <w:color w:val="000000"/>
          <w:sz w:val="28"/>
          <w:szCs w:val="28"/>
          <w:highlight w:val="white"/>
        </w:rPr>
      </w:pPr>
      <w:r w:rsidRPr="002F59E2">
        <w:rPr>
          <w:color w:val="000000"/>
          <w:sz w:val="28"/>
          <w:szCs w:val="28"/>
          <w:highlight w:val="white"/>
        </w:rPr>
        <w:t xml:space="preserve">4. </w:t>
      </w:r>
      <w:proofErr w:type="gramStart"/>
      <w:r w:rsidRPr="002F59E2">
        <w:rPr>
          <w:rFonts w:ascii="Times New Roman CYR" w:hAnsi="Times New Roman CYR" w:cs="Times New Roman CYR"/>
          <w:color w:val="000000"/>
          <w:sz w:val="28"/>
          <w:szCs w:val="28"/>
          <w:highlight w:val="white"/>
        </w:rPr>
        <w:t>Контроль за</w:t>
      </w:r>
      <w:proofErr w:type="gramEnd"/>
      <w:r w:rsidRPr="002F59E2">
        <w:rPr>
          <w:rFonts w:ascii="Times New Roman CYR" w:hAnsi="Times New Roman CYR" w:cs="Times New Roman CYR"/>
          <w:color w:val="000000"/>
          <w:sz w:val="28"/>
          <w:szCs w:val="28"/>
          <w:highlight w:val="white"/>
        </w:rPr>
        <w:t xml:space="preserve"> исполнением настоящего постановления оставляю за собой.</w:t>
      </w:r>
    </w:p>
    <w:p w:rsidR="00270DD4" w:rsidRPr="002F59E2" w:rsidRDefault="00270DD4" w:rsidP="00270DD4">
      <w:pPr>
        <w:autoSpaceDE w:val="0"/>
        <w:autoSpaceDN w:val="0"/>
        <w:adjustRightInd w:val="0"/>
        <w:spacing w:before="100" w:after="150"/>
        <w:jc w:val="both"/>
        <w:rPr>
          <w:rFonts w:ascii="Times New Roman CYR" w:hAnsi="Times New Roman CYR" w:cs="Times New Roman CYR"/>
          <w:color w:val="000000"/>
          <w:sz w:val="28"/>
          <w:szCs w:val="28"/>
          <w:highlight w:val="white"/>
        </w:rPr>
      </w:pPr>
      <w:r w:rsidRPr="002F59E2">
        <w:rPr>
          <w:color w:val="000000"/>
          <w:sz w:val="28"/>
          <w:szCs w:val="28"/>
          <w:highlight w:val="white"/>
        </w:rPr>
        <w:tab/>
        <w:t xml:space="preserve">5. </w:t>
      </w:r>
      <w:r w:rsidRPr="002F59E2">
        <w:rPr>
          <w:rFonts w:ascii="Times New Roman CYR" w:hAnsi="Times New Roman CYR" w:cs="Times New Roman CYR"/>
          <w:color w:val="000000"/>
          <w:sz w:val="28"/>
          <w:szCs w:val="28"/>
          <w:highlight w:val="white"/>
        </w:rPr>
        <w:t>Настоящее  постановление вступает в силу после дня его официального опубликования.</w:t>
      </w:r>
    </w:p>
    <w:p w:rsidR="00270DD4" w:rsidRPr="002F59E2" w:rsidRDefault="00270DD4" w:rsidP="00270DD4">
      <w:pPr>
        <w:autoSpaceDE w:val="0"/>
        <w:autoSpaceDN w:val="0"/>
        <w:adjustRightInd w:val="0"/>
        <w:spacing w:before="100" w:after="150"/>
        <w:jc w:val="both"/>
        <w:rPr>
          <w:rFonts w:ascii="Times New Roman CYR" w:hAnsi="Times New Roman CYR" w:cs="Times New Roman CYR"/>
          <w:color w:val="000000"/>
          <w:sz w:val="28"/>
          <w:szCs w:val="28"/>
          <w:highlight w:val="white"/>
        </w:rPr>
      </w:pPr>
    </w:p>
    <w:p w:rsidR="00270DD4" w:rsidRPr="002F59E2" w:rsidRDefault="00270DD4" w:rsidP="00270DD4">
      <w:pPr>
        <w:tabs>
          <w:tab w:val="left" w:pos="4277"/>
        </w:tabs>
        <w:autoSpaceDE w:val="0"/>
        <w:autoSpaceDN w:val="0"/>
        <w:adjustRightInd w:val="0"/>
        <w:spacing w:before="100" w:after="150"/>
        <w:jc w:val="both"/>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ab/>
      </w:r>
    </w:p>
    <w:p w:rsidR="00270DD4" w:rsidRPr="002F59E2" w:rsidRDefault="0034091E" w:rsidP="00270DD4">
      <w:pPr>
        <w:autoSpaceDE w:val="0"/>
        <w:autoSpaceDN w:val="0"/>
        <w:adjustRightInd w:val="0"/>
        <w:spacing w:before="100" w:after="15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Заместитель главы администрации</w:t>
      </w:r>
      <w:r w:rsidR="00270DD4" w:rsidRPr="002F59E2">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sz w:val="28"/>
          <w:szCs w:val="28"/>
          <w:highlight w:val="white"/>
        </w:rPr>
        <w:t xml:space="preserve">            К.А. Лойко</w:t>
      </w:r>
    </w:p>
    <w:p w:rsidR="00270DD4" w:rsidRPr="002F59E2" w:rsidRDefault="0034091E" w:rsidP="0034091E">
      <w:pPr>
        <w:widowControl w:val="0"/>
        <w:autoSpaceDE w:val="0"/>
        <w:autoSpaceDN w:val="0"/>
        <w:rPr>
          <w:rFonts w:eastAsia="Calibri"/>
          <w:sz w:val="28"/>
          <w:szCs w:val="28"/>
        </w:rPr>
      </w:pPr>
      <w:r>
        <w:rPr>
          <w:rFonts w:eastAsia="Calibri"/>
          <w:sz w:val="28"/>
          <w:szCs w:val="28"/>
        </w:rPr>
        <w:t>сельского поселения</w:t>
      </w: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A50889" w:rsidRDefault="00A50889"/>
    <w:p w:rsidR="00A50889" w:rsidRPr="00A50889" w:rsidRDefault="00A50889" w:rsidP="00A50889"/>
    <w:p w:rsidR="00A50889" w:rsidRPr="00A50889" w:rsidRDefault="00A50889" w:rsidP="00A50889"/>
    <w:p w:rsidR="00A50889" w:rsidRPr="00A50889" w:rsidRDefault="00A50889" w:rsidP="00A50889"/>
    <w:p w:rsidR="00A50889" w:rsidRPr="00A50889" w:rsidRDefault="00A50889" w:rsidP="00A50889"/>
    <w:p w:rsidR="00A50889" w:rsidRPr="00A50889" w:rsidRDefault="00A50889" w:rsidP="00A50889"/>
    <w:p w:rsidR="00A50889" w:rsidRPr="00A50889" w:rsidRDefault="00A50889" w:rsidP="00A50889"/>
    <w:p w:rsidR="00A50889" w:rsidRPr="00A50889" w:rsidRDefault="00A50889" w:rsidP="00A50889"/>
    <w:p w:rsidR="00A50889" w:rsidRDefault="00A50889" w:rsidP="00A50889"/>
    <w:p w:rsidR="00DB1D43" w:rsidRDefault="00A50889" w:rsidP="00A50889">
      <w:pPr>
        <w:tabs>
          <w:tab w:val="left" w:pos="2918"/>
        </w:tabs>
      </w:pPr>
      <w:r>
        <w:tab/>
      </w:r>
    </w:p>
    <w:p w:rsidR="00A50889" w:rsidRDefault="00A50889" w:rsidP="00A50889">
      <w:pPr>
        <w:tabs>
          <w:tab w:val="left" w:pos="2918"/>
        </w:tabs>
      </w:pPr>
    </w:p>
    <w:p w:rsidR="00A50889" w:rsidRDefault="00A50889" w:rsidP="00A50889">
      <w:pPr>
        <w:tabs>
          <w:tab w:val="left" w:pos="2918"/>
        </w:tabs>
      </w:pPr>
    </w:p>
    <w:p w:rsidR="00A50889" w:rsidRDefault="00A50889" w:rsidP="00A50889">
      <w:pPr>
        <w:tabs>
          <w:tab w:val="left" w:pos="2918"/>
        </w:tabs>
      </w:pPr>
    </w:p>
    <w:p w:rsidR="00A50889" w:rsidRDefault="00A50889" w:rsidP="00A50889">
      <w:pPr>
        <w:tabs>
          <w:tab w:val="left" w:pos="2918"/>
        </w:tabs>
      </w:pPr>
    </w:p>
    <w:p w:rsidR="00A50889" w:rsidRDefault="00A50889" w:rsidP="00A50889">
      <w:pPr>
        <w:tabs>
          <w:tab w:val="left" w:pos="2918"/>
        </w:tabs>
      </w:pPr>
    </w:p>
    <w:p w:rsidR="00A50889" w:rsidRDefault="00A50889" w:rsidP="00A50889">
      <w:pPr>
        <w:tabs>
          <w:tab w:val="left" w:pos="2918"/>
        </w:tabs>
      </w:pPr>
    </w:p>
    <w:p w:rsidR="00A50889" w:rsidRDefault="00A50889" w:rsidP="00A50889">
      <w:pPr>
        <w:tabs>
          <w:tab w:val="left" w:pos="2918"/>
        </w:tabs>
      </w:pPr>
    </w:p>
    <w:p w:rsidR="00A50889" w:rsidRDefault="00A50889" w:rsidP="00A50889">
      <w:pPr>
        <w:tabs>
          <w:tab w:val="left" w:pos="2918"/>
        </w:tabs>
      </w:pPr>
    </w:p>
    <w:p w:rsidR="00A50889" w:rsidRDefault="00A50889" w:rsidP="00A50889">
      <w:pPr>
        <w:tabs>
          <w:tab w:val="left" w:pos="2918"/>
        </w:tabs>
      </w:pPr>
    </w:p>
    <w:p w:rsidR="00A50889" w:rsidRDefault="00A50889" w:rsidP="00A50889">
      <w:pPr>
        <w:tabs>
          <w:tab w:val="left" w:pos="2918"/>
        </w:tabs>
      </w:pPr>
    </w:p>
    <w:p w:rsidR="00A50889" w:rsidRDefault="00A50889" w:rsidP="00A50889">
      <w:pPr>
        <w:tabs>
          <w:tab w:val="left" w:pos="2918"/>
        </w:tabs>
      </w:pPr>
    </w:p>
    <w:p w:rsidR="00A50889" w:rsidRDefault="00A50889" w:rsidP="00A50889">
      <w:pPr>
        <w:tabs>
          <w:tab w:val="left" w:pos="2918"/>
        </w:tabs>
      </w:pPr>
    </w:p>
    <w:p w:rsidR="00A50889" w:rsidRDefault="00A50889" w:rsidP="00A50889">
      <w:pPr>
        <w:tabs>
          <w:tab w:val="left" w:pos="2918"/>
        </w:tabs>
      </w:pPr>
    </w:p>
    <w:p w:rsidR="00A50889" w:rsidRPr="00AD5B88" w:rsidRDefault="00A50889" w:rsidP="00A50889">
      <w:pPr>
        <w:jc w:val="center"/>
        <w:textAlignment w:val="baseline"/>
        <w:rPr>
          <w:b/>
          <w:color w:val="444444"/>
          <w:spacing w:val="-14"/>
          <w:sz w:val="28"/>
          <w:szCs w:val="28"/>
        </w:rPr>
      </w:pPr>
      <w:r w:rsidRPr="00AD5B88">
        <w:rPr>
          <w:b/>
          <w:color w:val="444444"/>
          <w:spacing w:val="-14"/>
          <w:sz w:val="28"/>
          <w:szCs w:val="28"/>
        </w:rPr>
        <w:t>Паспорт</w:t>
      </w:r>
    </w:p>
    <w:p w:rsidR="00A50889" w:rsidRPr="00AD5B88" w:rsidRDefault="00A50889" w:rsidP="00A50889">
      <w:pPr>
        <w:jc w:val="center"/>
        <w:textAlignment w:val="baseline"/>
        <w:rPr>
          <w:b/>
          <w:color w:val="444444"/>
          <w:spacing w:val="-14"/>
          <w:sz w:val="28"/>
          <w:szCs w:val="28"/>
        </w:rPr>
      </w:pPr>
      <w:r w:rsidRPr="00AD5B88">
        <w:rPr>
          <w:b/>
          <w:color w:val="444444"/>
          <w:spacing w:val="-14"/>
          <w:sz w:val="28"/>
          <w:szCs w:val="28"/>
        </w:rPr>
        <w:t xml:space="preserve">проекта по благоустройству общественных пространств </w:t>
      </w:r>
      <w:proofErr w:type="gramStart"/>
      <w:r w:rsidRPr="00AD5B88">
        <w:rPr>
          <w:b/>
          <w:color w:val="444444"/>
          <w:spacing w:val="-14"/>
          <w:sz w:val="28"/>
          <w:szCs w:val="28"/>
        </w:rPr>
        <w:t>на</w:t>
      </w:r>
      <w:proofErr w:type="gramEnd"/>
      <w:r w:rsidRPr="00AD5B88">
        <w:rPr>
          <w:b/>
          <w:color w:val="444444"/>
          <w:spacing w:val="-14"/>
          <w:sz w:val="28"/>
          <w:szCs w:val="28"/>
        </w:rPr>
        <w:t xml:space="preserve"> сельских</w:t>
      </w:r>
    </w:p>
    <w:p w:rsidR="00A50889" w:rsidRPr="00AD5B88" w:rsidRDefault="00A50889" w:rsidP="00A50889">
      <w:pPr>
        <w:jc w:val="center"/>
        <w:textAlignment w:val="baseline"/>
        <w:rPr>
          <w:b/>
          <w:color w:val="444444"/>
          <w:spacing w:val="-14"/>
          <w:sz w:val="28"/>
          <w:szCs w:val="28"/>
        </w:rPr>
      </w:pPr>
      <w:r w:rsidRPr="00AD5B88">
        <w:rPr>
          <w:b/>
          <w:color w:val="444444"/>
          <w:spacing w:val="-14"/>
          <w:sz w:val="28"/>
          <w:szCs w:val="28"/>
        </w:rPr>
        <w:t xml:space="preserve">территориях Еврейской автономной области, </w:t>
      </w:r>
      <w:proofErr w:type="gramStart"/>
      <w:r w:rsidRPr="00AD5B88">
        <w:rPr>
          <w:b/>
          <w:color w:val="444444"/>
          <w:spacing w:val="-14"/>
          <w:sz w:val="28"/>
          <w:szCs w:val="28"/>
        </w:rPr>
        <w:t>претендующего</w:t>
      </w:r>
      <w:proofErr w:type="gramEnd"/>
    </w:p>
    <w:p w:rsidR="00A50889" w:rsidRPr="00AD5B88" w:rsidRDefault="00A50889" w:rsidP="00A50889">
      <w:pPr>
        <w:jc w:val="center"/>
        <w:textAlignment w:val="baseline"/>
        <w:rPr>
          <w:b/>
          <w:color w:val="444444"/>
          <w:spacing w:val="-14"/>
          <w:sz w:val="28"/>
          <w:szCs w:val="28"/>
        </w:rPr>
      </w:pPr>
      <w:r w:rsidRPr="00AD5B88">
        <w:rPr>
          <w:b/>
          <w:color w:val="444444"/>
          <w:spacing w:val="-14"/>
          <w:sz w:val="28"/>
          <w:szCs w:val="28"/>
        </w:rPr>
        <w:t>на получение субсидии за счет средств федерального и областного</w:t>
      </w:r>
    </w:p>
    <w:p w:rsidR="00A50889" w:rsidRPr="00AD5B88" w:rsidRDefault="00A50889" w:rsidP="00A50889">
      <w:pPr>
        <w:jc w:val="center"/>
        <w:textAlignment w:val="baseline"/>
        <w:rPr>
          <w:b/>
          <w:color w:val="444444"/>
          <w:spacing w:val="-14"/>
          <w:sz w:val="28"/>
          <w:szCs w:val="28"/>
        </w:rPr>
      </w:pPr>
      <w:r w:rsidRPr="00AD5B88">
        <w:rPr>
          <w:b/>
          <w:color w:val="444444"/>
          <w:spacing w:val="-14"/>
          <w:sz w:val="28"/>
          <w:szCs w:val="28"/>
        </w:rPr>
        <w:t xml:space="preserve">бюджетов бюджету муниципального образования </w:t>
      </w:r>
      <w:proofErr w:type="gramStart"/>
      <w:r w:rsidRPr="00AD5B88">
        <w:rPr>
          <w:b/>
          <w:color w:val="444444"/>
          <w:spacing w:val="-14"/>
          <w:sz w:val="28"/>
          <w:szCs w:val="28"/>
        </w:rPr>
        <w:t>Еврейской</w:t>
      </w:r>
      <w:proofErr w:type="gramEnd"/>
    </w:p>
    <w:p w:rsidR="00A50889" w:rsidRPr="00AD5B88" w:rsidRDefault="00A50889" w:rsidP="00A50889">
      <w:pPr>
        <w:jc w:val="center"/>
        <w:textAlignment w:val="baseline"/>
        <w:rPr>
          <w:b/>
          <w:color w:val="444444"/>
          <w:spacing w:val="-14"/>
          <w:sz w:val="28"/>
          <w:szCs w:val="28"/>
        </w:rPr>
      </w:pPr>
      <w:r w:rsidRPr="00AD5B88">
        <w:rPr>
          <w:b/>
          <w:color w:val="444444"/>
          <w:spacing w:val="-14"/>
          <w:sz w:val="28"/>
          <w:szCs w:val="28"/>
        </w:rPr>
        <w:t xml:space="preserve">автономной области, </w:t>
      </w:r>
      <w:proofErr w:type="gramStart"/>
      <w:r w:rsidRPr="00AD5B88">
        <w:rPr>
          <w:b/>
          <w:color w:val="444444"/>
          <w:spacing w:val="-14"/>
          <w:sz w:val="28"/>
          <w:szCs w:val="28"/>
        </w:rPr>
        <w:t>расположенного</w:t>
      </w:r>
      <w:proofErr w:type="gramEnd"/>
      <w:r w:rsidRPr="00AD5B88">
        <w:rPr>
          <w:b/>
          <w:color w:val="444444"/>
          <w:spacing w:val="-14"/>
          <w:sz w:val="28"/>
          <w:szCs w:val="28"/>
        </w:rPr>
        <w:t xml:space="preserve"> на сельской</w:t>
      </w:r>
    </w:p>
    <w:p w:rsidR="00A50889" w:rsidRPr="00AD5B88" w:rsidRDefault="00A50889" w:rsidP="00A50889">
      <w:pPr>
        <w:jc w:val="center"/>
        <w:textAlignment w:val="baseline"/>
        <w:rPr>
          <w:b/>
          <w:color w:val="444444"/>
          <w:spacing w:val="-14"/>
          <w:sz w:val="28"/>
          <w:szCs w:val="28"/>
        </w:rPr>
      </w:pPr>
      <w:r w:rsidRPr="00AD5B88">
        <w:rPr>
          <w:b/>
          <w:color w:val="444444"/>
          <w:spacing w:val="-14"/>
          <w:sz w:val="28"/>
          <w:szCs w:val="28"/>
        </w:rPr>
        <w:t>территории Еврейской автономной области, на реализацию</w:t>
      </w:r>
    </w:p>
    <w:p w:rsidR="00A50889" w:rsidRPr="00AD5B88" w:rsidRDefault="00A50889" w:rsidP="00A50889">
      <w:pPr>
        <w:jc w:val="center"/>
        <w:textAlignment w:val="baseline"/>
        <w:rPr>
          <w:b/>
          <w:color w:val="444444"/>
          <w:spacing w:val="-14"/>
          <w:sz w:val="28"/>
          <w:szCs w:val="28"/>
        </w:rPr>
      </w:pPr>
      <w:r w:rsidRPr="00AD5B88">
        <w:rPr>
          <w:b/>
          <w:color w:val="444444"/>
          <w:spacing w:val="-14"/>
          <w:sz w:val="28"/>
          <w:szCs w:val="28"/>
        </w:rPr>
        <w:t>мероприятий по благоустройству общественных пространств</w:t>
      </w:r>
    </w:p>
    <w:p w:rsidR="00A50889" w:rsidRPr="00AD5B88" w:rsidRDefault="00A50889" w:rsidP="00A50889">
      <w:pPr>
        <w:jc w:val="center"/>
        <w:textAlignment w:val="baseline"/>
        <w:rPr>
          <w:b/>
          <w:color w:val="444444"/>
          <w:spacing w:val="-14"/>
          <w:sz w:val="28"/>
          <w:szCs w:val="28"/>
        </w:rPr>
      </w:pPr>
      <w:r w:rsidRPr="00AD5B88">
        <w:rPr>
          <w:b/>
          <w:color w:val="444444"/>
          <w:spacing w:val="-14"/>
          <w:sz w:val="28"/>
          <w:szCs w:val="28"/>
        </w:rPr>
        <w:t>на сельских территориях Еврейской автономной области</w:t>
      </w:r>
    </w:p>
    <w:p w:rsidR="00A50889" w:rsidRPr="00AD5B88" w:rsidRDefault="00A50889" w:rsidP="00A50889">
      <w:pPr>
        <w:jc w:val="center"/>
        <w:textAlignment w:val="baseline"/>
        <w:rPr>
          <w:b/>
          <w:color w:val="444444"/>
          <w:spacing w:val="-14"/>
          <w:sz w:val="28"/>
          <w:szCs w:val="28"/>
        </w:rPr>
      </w:pPr>
      <w:r>
        <w:rPr>
          <w:b/>
          <w:color w:val="444444"/>
          <w:spacing w:val="-14"/>
          <w:sz w:val="28"/>
          <w:szCs w:val="28"/>
        </w:rPr>
        <w:t>в  2024</w:t>
      </w:r>
      <w:r w:rsidRPr="00AD5B88">
        <w:rPr>
          <w:b/>
          <w:color w:val="444444"/>
          <w:spacing w:val="-14"/>
          <w:sz w:val="28"/>
          <w:szCs w:val="28"/>
        </w:rPr>
        <w:t xml:space="preserve"> году</w:t>
      </w:r>
    </w:p>
    <w:p w:rsidR="00A50889" w:rsidRPr="00AD5B88" w:rsidRDefault="00A50889" w:rsidP="00A50889">
      <w:pPr>
        <w:jc w:val="center"/>
        <w:textAlignment w:val="baseline"/>
        <w:rPr>
          <w:b/>
          <w:color w:val="444444"/>
          <w:spacing w:val="-14"/>
          <w:sz w:val="28"/>
          <w:szCs w:val="28"/>
        </w:rPr>
      </w:pPr>
      <w:r w:rsidRPr="00AD5B88">
        <w:rPr>
          <w:b/>
          <w:color w:val="444444"/>
          <w:spacing w:val="-14"/>
          <w:sz w:val="28"/>
          <w:szCs w:val="28"/>
        </w:rPr>
        <w:t>Муниципального образования "Бирофельдское  сельское поселение" Биробиджанского муниципального района  Еврейской автономной области</w:t>
      </w:r>
      <w:r w:rsidRPr="00AD5B88">
        <w:rPr>
          <w:b/>
          <w:color w:val="444444"/>
          <w:spacing w:val="-14"/>
          <w:sz w:val="28"/>
          <w:szCs w:val="28"/>
        </w:rPr>
        <w:br/>
        <w:t>    I.   Общая   характеристика  проекта  по  благоустройству  </w:t>
      </w:r>
      <w:proofErr w:type="gramStart"/>
      <w:r w:rsidRPr="00AD5B88">
        <w:rPr>
          <w:b/>
          <w:color w:val="444444"/>
          <w:spacing w:val="-14"/>
          <w:sz w:val="28"/>
          <w:szCs w:val="28"/>
        </w:rPr>
        <w:t>общественных</w:t>
      </w:r>
      <w:proofErr w:type="gramEnd"/>
    </w:p>
    <w:p w:rsidR="00A50889" w:rsidRPr="00AD5B88" w:rsidRDefault="00A50889" w:rsidP="00A50889">
      <w:pPr>
        <w:jc w:val="center"/>
        <w:textAlignment w:val="baseline"/>
        <w:rPr>
          <w:b/>
          <w:color w:val="444444"/>
          <w:spacing w:val="-14"/>
          <w:sz w:val="28"/>
          <w:szCs w:val="28"/>
        </w:rPr>
      </w:pPr>
      <w:proofErr w:type="gramStart"/>
      <w:r w:rsidRPr="00AD5B88">
        <w:rPr>
          <w:b/>
          <w:color w:val="444444"/>
          <w:spacing w:val="-14"/>
          <w:sz w:val="28"/>
          <w:szCs w:val="28"/>
        </w:rPr>
        <w:t>пространств  на  сельских территориях Еврейской автономной области (далее -</w:t>
      </w:r>
      <w:proofErr w:type="gramEnd"/>
    </w:p>
    <w:p w:rsidR="00A50889" w:rsidRPr="00AD5B88" w:rsidRDefault="00A50889" w:rsidP="00A50889">
      <w:pPr>
        <w:jc w:val="center"/>
        <w:textAlignment w:val="baseline"/>
        <w:rPr>
          <w:b/>
          <w:color w:val="444444"/>
          <w:spacing w:val="-14"/>
          <w:sz w:val="28"/>
          <w:szCs w:val="28"/>
        </w:rPr>
      </w:pPr>
      <w:proofErr w:type="gramStart"/>
      <w:r w:rsidRPr="00AD5B88">
        <w:rPr>
          <w:b/>
          <w:color w:val="444444"/>
          <w:spacing w:val="-14"/>
          <w:sz w:val="28"/>
          <w:szCs w:val="28"/>
        </w:rPr>
        <w:t xml:space="preserve">проект), заявляемого для участия в </w:t>
      </w:r>
      <w:proofErr w:type="spellStart"/>
      <w:r w:rsidRPr="00AD5B88">
        <w:rPr>
          <w:b/>
          <w:color w:val="444444"/>
          <w:spacing w:val="-14"/>
          <w:sz w:val="28"/>
          <w:szCs w:val="28"/>
        </w:rPr>
        <w:t>софинансировании</w:t>
      </w:r>
      <w:proofErr w:type="spellEnd"/>
      <w:proofErr w:type="gramEnd"/>
    </w:p>
    <w:p w:rsidR="00A50889" w:rsidRPr="00AD5B88" w:rsidRDefault="00A50889" w:rsidP="00A50889">
      <w:pPr>
        <w:jc w:val="center"/>
        <w:textAlignment w:val="baseline"/>
        <w:rPr>
          <w:b/>
          <w:color w:val="444444"/>
          <w:spacing w:val="-14"/>
          <w:sz w:val="28"/>
          <w:szCs w:val="28"/>
        </w:rPr>
      </w:pPr>
    </w:p>
    <w:tbl>
      <w:tblPr>
        <w:tblW w:w="0" w:type="auto"/>
        <w:tblCellMar>
          <w:left w:w="0" w:type="dxa"/>
          <w:right w:w="0" w:type="dxa"/>
        </w:tblCellMar>
        <w:tblLook w:val="04A0"/>
      </w:tblPr>
      <w:tblGrid>
        <w:gridCol w:w="4253"/>
        <w:gridCol w:w="5102"/>
      </w:tblGrid>
      <w:tr w:rsidR="00A50889" w:rsidRPr="00C135B1" w:rsidTr="00EC06BD">
        <w:trPr>
          <w:trHeight w:val="15"/>
        </w:trPr>
        <w:tc>
          <w:tcPr>
            <w:tcW w:w="4253" w:type="dxa"/>
            <w:tcBorders>
              <w:top w:val="nil"/>
              <w:left w:val="nil"/>
              <w:bottom w:val="nil"/>
              <w:right w:val="nil"/>
            </w:tcBorders>
            <w:shd w:val="clear" w:color="auto" w:fill="auto"/>
            <w:hideMark/>
          </w:tcPr>
          <w:p w:rsidR="00A50889" w:rsidRPr="00C135B1" w:rsidRDefault="00A50889" w:rsidP="00EC06BD"/>
        </w:tc>
        <w:tc>
          <w:tcPr>
            <w:tcW w:w="5102" w:type="dxa"/>
            <w:tcBorders>
              <w:top w:val="nil"/>
              <w:left w:val="nil"/>
              <w:bottom w:val="nil"/>
              <w:right w:val="nil"/>
            </w:tcBorders>
            <w:shd w:val="clear" w:color="auto" w:fill="auto"/>
            <w:hideMark/>
          </w:tcPr>
          <w:p w:rsidR="00A50889" w:rsidRPr="00C135B1" w:rsidRDefault="00A50889" w:rsidP="00EC06BD"/>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Наименование проекта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Обустройство ограждения открытой общественной территории, включающей в себя ограждение « Поселенческий Дом Культуры с. Бирофельд» Муниципального образования "Бирофельдское сельское поселение" Биробиджанского муниципального района Еврейской автономной области</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Направления реализации проекта в соответствии с приложением № 7 к государственной программе Российской Федерации "Комплексное развитие сельских территорий", утвержденной </w:t>
            </w:r>
            <w:hyperlink r:id="rId4" w:anchor="7D20K3" w:history="1">
              <w:r w:rsidRPr="00C135B1">
                <w:rPr>
                  <w:sz w:val="28"/>
                  <w:szCs w:val="28"/>
                </w:rPr>
                <w:t>Постановлением Правительства Российской Федерации от 31.05.2019 N 696</w:t>
              </w:r>
            </w:hyperlink>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proofErr w:type="gramStart"/>
            <w:r w:rsidRPr="00C135B1">
              <w:rPr>
                <w:sz w:val="28"/>
                <w:szCs w:val="28"/>
              </w:rPr>
              <w:t>Количественные показатели (показатель) результатов проекта по объектам, включенным в проект (детская площадка, спортивная площадка, зона отдыха, площадка для лиц 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зданий, ливневый сток, колодец, колонка, площадка накопления твердых коммунальных отходов, природный ландшафт, водоем, памятник)</w:t>
            </w:r>
            <w:proofErr w:type="gramEnd"/>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Ограждение</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Адрес или описание местоположения</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roofErr w:type="gramStart"/>
            <w:r w:rsidRPr="00C135B1">
              <w:rPr>
                <w:sz w:val="28"/>
                <w:szCs w:val="28"/>
              </w:rPr>
              <w:t xml:space="preserve">Еврейская автономная область, Биробиджанский район, адресный ориентир:  с. Бирофельд, ул. Центральная, д. 54; с. </w:t>
            </w:r>
            <w:proofErr w:type="spellStart"/>
            <w:r w:rsidRPr="00C135B1">
              <w:rPr>
                <w:sz w:val="28"/>
                <w:szCs w:val="28"/>
              </w:rPr>
              <w:t>Оытное</w:t>
            </w:r>
            <w:proofErr w:type="spellEnd"/>
            <w:r w:rsidRPr="00C135B1">
              <w:rPr>
                <w:sz w:val="28"/>
                <w:szCs w:val="28"/>
              </w:rPr>
              <w:t xml:space="preserve"> поле, ул. Дорожная, д. 4.</w:t>
            </w:r>
            <w:proofErr w:type="gramEnd"/>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ОКТМО населенног</w:t>
            </w:r>
            <w:proofErr w:type="gramStart"/>
            <w:r w:rsidRPr="00C135B1">
              <w:rPr>
                <w:sz w:val="28"/>
                <w:szCs w:val="28"/>
              </w:rPr>
              <w:t>о(</w:t>
            </w:r>
            <w:proofErr w:type="gramEnd"/>
            <w:r w:rsidRPr="00C135B1">
              <w:rPr>
                <w:sz w:val="28"/>
                <w:szCs w:val="28"/>
              </w:rPr>
              <w:t>-</w:t>
            </w:r>
            <w:proofErr w:type="spellStart"/>
            <w:r w:rsidRPr="00C135B1">
              <w:rPr>
                <w:sz w:val="28"/>
                <w:szCs w:val="28"/>
              </w:rPr>
              <w:t>ых</w:t>
            </w:r>
            <w:proofErr w:type="spellEnd"/>
            <w:r w:rsidRPr="00C135B1">
              <w:rPr>
                <w:sz w:val="28"/>
                <w:szCs w:val="28"/>
              </w:rPr>
              <w:t>) пункта(-</w:t>
            </w:r>
            <w:proofErr w:type="spellStart"/>
            <w:r w:rsidRPr="00C135B1">
              <w:rPr>
                <w:sz w:val="28"/>
                <w:szCs w:val="28"/>
              </w:rPr>
              <w:t>ов</w:t>
            </w:r>
            <w:proofErr w:type="spellEnd"/>
            <w:r w:rsidRPr="00C135B1">
              <w:rPr>
                <w:sz w:val="28"/>
                <w:szCs w:val="28"/>
              </w:rPr>
              <w:t>)</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color w:val="333333"/>
                <w:sz w:val="28"/>
                <w:szCs w:val="28"/>
                <w:shd w:val="clear" w:color="auto" w:fill="FFFFFF"/>
              </w:rPr>
              <w:t>99605405</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Численность населения в населенных пунктах, в которых реализуется проект, на 1 января года подачи заявки, чел.</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358</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Благоустраиваемая площадь, на которой реализуется проект, кв. м</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3153.0 кв.м.</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Описание состава инициативной группы:</w:t>
            </w:r>
          </w:p>
          <w:p w:rsidR="00A50889" w:rsidRPr="00C135B1" w:rsidRDefault="00A50889" w:rsidP="00EC06BD">
            <w:pPr>
              <w:textAlignment w:val="baseline"/>
              <w:rPr>
                <w:sz w:val="28"/>
                <w:szCs w:val="28"/>
              </w:rPr>
            </w:pPr>
            <w:r w:rsidRPr="00C135B1">
              <w:rPr>
                <w:sz w:val="28"/>
                <w:szCs w:val="28"/>
              </w:rPr>
              <w:t>а) активные группы жителей муниципального образования Еврейской автономной области;</w:t>
            </w:r>
          </w:p>
          <w:p w:rsidR="00A50889" w:rsidRPr="00C135B1" w:rsidRDefault="00A50889" w:rsidP="00EC06BD">
            <w:pPr>
              <w:textAlignment w:val="baseline"/>
              <w:rPr>
                <w:sz w:val="28"/>
                <w:szCs w:val="28"/>
              </w:rPr>
            </w:pPr>
            <w:r w:rsidRPr="00C135B1">
              <w:rPr>
                <w:sz w:val="28"/>
                <w:szCs w:val="28"/>
              </w:rPr>
              <w:t>б) хозяйствующие субъекты, осуществляющие деятельность на территории соответствующего муниципального образования Еврейской автономной области;</w:t>
            </w:r>
          </w:p>
          <w:p w:rsidR="00A50889" w:rsidRPr="00C135B1" w:rsidRDefault="00A50889" w:rsidP="00EC06BD">
            <w:pPr>
              <w:textAlignment w:val="baseline"/>
              <w:rPr>
                <w:sz w:val="28"/>
                <w:szCs w:val="28"/>
              </w:rPr>
            </w:pPr>
            <w:r w:rsidRPr="00C135B1">
              <w:rPr>
                <w:sz w:val="28"/>
                <w:szCs w:val="28"/>
              </w:rPr>
              <w:t>в) бюджетные учреждения, в том числе в сфере образования, здравоохранения, культуры, социальной защиты, физической культуры и спорта, общественные организации и иные некоммерческие организации</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Активные группы жителей муниципального образования, хозяйствующие  субъекты, осуществляющие деятельность на территории  сельского поселения (глава КФХ)</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Продолжительность реализации проекта (количество месяцев)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7 месяца</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Планируемая дата начала и дата окончания реализации проекта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1  марта 2024 г. - 1 сентября 2024 г.</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Общие расходы по проекту, тыс. руб.:</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b/>
                <w:sz w:val="28"/>
                <w:szCs w:val="28"/>
              </w:rPr>
            </w:pPr>
            <w:r w:rsidRPr="00C135B1">
              <w:rPr>
                <w:b/>
                <w:sz w:val="28"/>
                <w:szCs w:val="28"/>
              </w:rPr>
              <w:t>2900,0</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в том числе за счет средств: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государственной поддержки (федерального и областного бюджетов)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b/>
                <w:sz w:val="28"/>
                <w:szCs w:val="28"/>
              </w:rPr>
            </w:pPr>
            <w:r w:rsidRPr="00C135B1">
              <w:rPr>
                <w:b/>
                <w:sz w:val="28"/>
                <w:szCs w:val="28"/>
              </w:rPr>
              <w:t>2287,3</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местного бюджета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b/>
                <w:sz w:val="28"/>
                <w:szCs w:val="28"/>
              </w:rPr>
            </w:pPr>
            <w:r w:rsidRPr="00C135B1">
              <w:rPr>
                <w:b/>
                <w:sz w:val="28"/>
                <w:szCs w:val="28"/>
              </w:rPr>
              <w:t>57,7</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558,00</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из них:</w:t>
            </w:r>
          </w:p>
          <w:p w:rsidR="00A50889" w:rsidRPr="00C135B1" w:rsidRDefault="00A50889" w:rsidP="00EC06BD">
            <w:pPr>
              <w:textAlignment w:val="baseline"/>
              <w:rPr>
                <w:sz w:val="28"/>
                <w:szCs w:val="28"/>
              </w:rPr>
            </w:pPr>
            <w:r w:rsidRPr="00C135B1">
              <w:rPr>
                <w:sz w:val="28"/>
                <w:szCs w:val="28"/>
              </w:rPr>
              <w:t>вклад граждан, тыс. руб.:</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100,0</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денежные средства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трудовое участие</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100,0</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предоставление помещений</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предоставление технических средств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 xml:space="preserve">вклад общественных, включая </w:t>
            </w:r>
            <w:proofErr w:type="gramStart"/>
            <w:r w:rsidRPr="00C135B1">
              <w:rPr>
                <w:sz w:val="28"/>
                <w:szCs w:val="28"/>
              </w:rPr>
              <w:t>волонтерские</w:t>
            </w:r>
            <w:proofErr w:type="gramEnd"/>
            <w:r w:rsidRPr="00C135B1">
              <w:rPr>
                <w:sz w:val="28"/>
                <w:szCs w:val="28"/>
              </w:rPr>
              <w:t>, организаций, тыс. руб.:</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денежные средства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трудовое участие</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предоставление помещений</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предоставление технических средств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вклад юридических лиц (индивидуальных предпринимателей), тыс. руб.:</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458.0</w:t>
            </w:r>
          </w:p>
          <w:p w:rsidR="00A50889" w:rsidRPr="00C135B1" w:rsidRDefault="00A50889" w:rsidP="00EC06BD">
            <w:pPr>
              <w:rPr>
                <w:sz w:val="28"/>
                <w:szCs w:val="28"/>
              </w:rPr>
            </w:pP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денежные средства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трудовое участие</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458,0</w:t>
            </w: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предоставление помещений</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r>
      <w:tr w:rsidR="00A50889" w:rsidRPr="00C135B1" w:rsidTr="00EC06B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предоставление технических средств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r>
    </w:tbl>
    <w:p w:rsidR="00A50889" w:rsidRPr="00C135B1" w:rsidRDefault="00A50889" w:rsidP="00A50889">
      <w:pPr>
        <w:textAlignment w:val="baseline"/>
        <w:rPr>
          <w:color w:val="444444"/>
          <w:spacing w:val="-14"/>
          <w:sz w:val="28"/>
          <w:szCs w:val="28"/>
        </w:rPr>
      </w:pPr>
    </w:p>
    <w:p w:rsidR="00A50889" w:rsidRPr="00C135B1" w:rsidRDefault="00A50889" w:rsidP="00A50889">
      <w:pPr>
        <w:textAlignment w:val="baseline"/>
        <w:rPr>
          <w:color w:val="444444"/>
          <w:spacing w:val="-14"/>
          <w:sz w:val="28"/>
          <w:szCs w:val="28"/>
        </w:rPr>
      </w:pPr>
      <w:r w:rsidRPr="00C135B1">
        <w:rPr>
          <w:color w:val="444444"/>
          <w:spacing w:val="-14"/>
          <w:sz w:val="28"/>
          <w:szCs w:val="28"/>
        </w:rPr>
        <w:t> Расчет трудового участия:</w:t>
      </w:r>
    </w:p>
    <w:tbl>
      <w:tblPr>
        <w:tblW w:w="0" w:type="auto"/>
        <w:tblCellMar>
          <w:left w:w="0" w:type="dxa"/>
          <w:right w:w="0" w:type="dxa"/>
        </w:tblCellMar>
        <w:tblLook w:val="04A0"/>
      </w:tblPr>
      <w:tblGrid>
        <w:gridCol w:w="551"/>
        <w:gridCol w:w="2586"/>
        <w:gridCol w:w="2192"/>
        <w:gridCol w:w="2366"/>
        <w:gridCol w:w="1660"/>
      </w:tblGrid>
      <w:tr w:rsidR="00A50889" w:rsidRPr="00C135B1" w:rsidTr="00EC06BD">
        <w:trPr>
          <w:trHeight w:val="15"/>
        </w:trPr>
        <w:tc>
          <w:tcPr>
            <w:tcW w:w="554" w:type="dxa"/>
            <w:tcBorders>
              <w:top w:val="nil"/>
              <w:left w:val="nil"/>
              <w:bottom w:val="nil"/>
              <w:right w:val="nil"/>
            </w:tcBorders>
            <w:shd w:val="clear" w:color="auto" w:fill="auto"/>
            <w:hideMark/>
          </w:tcPr>
          <w:p w:rsidR="00A50889" w:rsidRPr="00C135B1" w:rsidRDefault="00A50889" w:rsidP="00EC06BD">
            <w:pPr>
              <w:rPr>
                <w:sz w:val="28"/>
                <w:szCs w:val="28"/>
              </w:rPr>
            </w:pPr>
          </w:p>
        </w:tc>
        <w:tc>
          <w:tcPr>
            <w:tcW w:w="2587" w:type="dxa"/>
            <w:tcBorders>
              <w:top w:val="nil"/>
              <w:left w:val="nil"/>
              <w:bottom w:val="nil"/>
              <w:right w:val="nil"/>
            </w:tcBorders>
            <w:shd w:val="clear" w:color="auto" w:fill="auto"/>
            <w:hideMark/>
          </w:tcPr>
          <w:p w:rsidR="00A50889" w:rsidRPr="00C135B1" w:rsidRDefault="00A50889" w:rsidP="00EC06BD">
            <w:pPr>
              <w:rPr>
                <w:sz w:val="28"/>
                <w:szCs w:val="28"/>
              </w:rPr>
            </w:pPr>
          </w:p>
        </w:tc>
        <w:tc>
          <w:tcPr>
            <w:tcW w:w="2218" w:type="dxa"/>
            <w:tcBorders>
              <w:top w:val="nil"/>
              <w:left w:val="nil"/>
              <w:bottom w:val="nil"/>
              <w:right w:val="nil"/>
            </w:tcBorders>
            <w:shd w:val="clear" w:color="auto" w:fill="auto"/>
            <w:hideMark/>
          </w:tcPr>
          <w:p w:rsidR="00A50889" w:rsidRPr="00C135B1" w:rsidRDefault="00A50889" w:rsidP="00EC06BD">
            <w:pPr>
              <w:rPr>
                <w:sz w:val="28"/>
                <w:szCs w:val="28"/>
              </w:rPr>
            </w:pPr>
          </w:p>
        </w:tc>
        <w:tc>
          <w:tcPr>
            <w:tcW w:w="2402" w:type="dxa"/>
            <w:tcBorders>
              <w:top w:val="nil"/>
              <w:left w:val="nil"/>
              <w:bottom w:val="nil"/>
              <w:right w:val="nil"/>
            </w:tcBorders>
            <w:shd w:val="clear" w:color="auto" w:fill="auto"/>
            <w:hideMark/>
          </w:tcPr>
          <w:p w:rsidR="00A50889" w:rsidRPr="00C135B1" w:rsidRDefault="00A50889" w:rsidP="00EC06BD">
            <w:pPr>
              <w:rPr>
                <w:sz w:val="28"/>
                <w:szCs w:val="28"/>
              </w:rPr>
            </w:pPr>
          </w:p>
        </w:tc>
        <w:tc>
          <w:tcPr>
            <w:tcW w:w="1663" w:type="dxa"/>
            <w:tcBorders>
              <w:top w:val="nil"/>
              <w:left w:val="nil"/>
              <w:bottom w:val="nil"/>
              <w:right w:val="nil"/>
            </w:tcBorders>
            <w:shd w:val="clear" w:color="auto" w:fill="auto"/>
            <w:hideMark/>
          </w:tcPr>
          <w:p w:rsidR="00A50889" w:rsidRPr="00C135B1" w:rsidRDefault="00A50889" w:rsidP="00EC06BD">
            <w:pPr>
              <w:rPr>
                <w:sz w:val="28"/>
                <w:szCs w:val="28"/>
              </w:rPr>
            </w:pPr>
          </w:p>
        </w:tc>
      </w:tr>
      <w:tr w:rsidR="00A50889" w:rsidRPr="00C135B1" w:rsidTr="00EC06BD">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textAlignment w:val="baseline"/>
              <w:rPr>
                <w:sz w:val="28"/>
                <w:szCs w:val="28"/>
              </w:rPr>
            </w:pPr>
            <w:r w:rsidRPr="00C135B1">
              <w:rPr>
                <w:sz w:val="28"/>
                <w:szCs w:val="28"/>
              </w:rPr>
              <w:t>N</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textAlignment w:val="baseline"/>
              <w:rPr>
                <w:sz w:val="28"/>
                <w:szCs w:val="28"/>
              </w:rPr>
            </w:pPr>
            <w:r w:rsidRPr="00C135B1">
              <w:rPr>
                <w:sz w:val="28"/>
                <w:szCs w:val="28"/>
              </w:rPr>
              <w:t>Описание работ</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textAlignment w:val="baseline"/>
              <w:rPr>
                <w:sz w:val="28"/>
                <w:szCs w:val="28"/>
              </w:rPr>
            </w:pPr>
            <w:r w:rsidRPr="00C135B1">
              <w:rPr>
                <w:sz w:val="28"/>
                <w:szCs w:val="28"/>
              </w:rPr>
              <w:t>Трудовые затраты, количество человеко-часов</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textAlignment w:val="baseline"/>
              <w:rPr>
                <w:sz w:val="28"/>
                <w:szCs w:val="28"/>
              </w:rPr>
            </w:pPr>
            <w:r w:rsidRPr="00C135B1">
              <w:rPr>
                <w:sz w:val="28"/>
                <w:szCs w:val="28"/>
              </w:rPr>
              <w:t>Стоимость</w:t>
            </w:r>
          </w:p>
          <w:p w:rsidR="00A50889" w:rsidRPr="00C135B1" w:rsidRDefault="00A50889" w:rsidP="00EC06BD">
            <w:pPr>
              <w:jc w:val="center"/>
              <w:textAlignment w:val="baseline"/>
              <w:rPr>
                <w:sz w:val="28"/>
                <w:szCs w:val="28"/>
              </w:rPr>
            </w:pPr>
            <w:r w:rsidRPr="00C135B1">
              <w:rPr>
                <w:sz w:val="28"/>
                <w:szCs w:val="28"/>
              </w:rPr>
              <w:t>одного человеко-часа, руб.</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textAlignment w:val="baseline"/>
              <w:rPr>
                <w:sz w:val="28"/>
                <w:szCs w:val="28"/>
              </w:rPr>
            </w:pPr>
            <w:r w:rsidRPr="00C135B1">
              <w:rPr>
                <w:sz w:val="28"/>
                <w:szCs w:val="28"/>
              </w:rPr>
              <w:t>Стоимость трудовых затрат, руб.</w:t>
            </w:r>
          </w:p>
        </w:tc>
      </w:tr>
      <w:tr w:rsidR="00A50889" w:rsidRPr="00C135B1" w:rsidTr="00EC06BD">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textAlignment w:val="baseline"/>
              <w:rPr>
                <w:sz w:val="28"/>
                <w:szCs w:val="28"/>
              </w:rPr>
            </w:pPr>
            <w:r w:rsidRPr="00C135B1">
              <w:rPr>
                <w:sz w:val="28"/>
                <w:szCs w:val="28"/>
              </w:rPr>
              <w:t>1</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widowControl w:val="0"/>
              <w:autoSpaceDE w:val="0"/>
              <w:autoSpaceDN w:val="0"/>
              <w:rPr>
                <w:sz w:val="28"/>
                <w:szCs w:val="28"/>
              </w:rPr>
            </w:pPr>
            <w:r w:rsidRPr="00C135B1">
              <w:rPr>
                <w:sz w:val="28"/>
                <w:szCs w:val="28"/>
              </w:rPr>
              <w:t xml:space="preserve">1. Земляные </w:t>
            </w:r>
          </w:p>
          <w:p w:rsidR="00A50889" w:rsidRPr="00C135B1" w:rsidRDefault="00A50889" w:rsidP="00EC06BD">
            <w:pPr>
              <w:widowControl w:val="0"/>
              <w:autoSpaceDE w:val="0"/>
              <w:autoSpaceDN w:val="0"/>
              <w:rPr>
                <w:sz w:val="28"/>
                <w:szCs w:val="28"/>
              </w:rPr>
            </w:pPr>
            <w:r w:rsidRPr="00C135B1">
              <w:rPr>
                <w:sz w:val="28"/>
                <w:szCs w:val="28"/>
              </w:rPr>
              <w:t>Подготовительные работы:</w:t>
            </w:r>
          </w:p>
          <w:p w:rsidR="00A50889" w:rsidRPr="00C135B1" w:rsidRDefault="00A50889" w:rsidP="00EC06BD">
            <w:pPr>
              <w:shd w:val="clear" w:color="auto" w:fill="FFFFFF"/>
              <w:rPr>
                <w:color w:val="000000"/>
                <w:sz w:val="28"/>
                <w:szCs w:val="28"/>
              </w:rPr>
            </w:pPr>
            <w:r w:rsidRPr="00C135B1">
              <w:rPr>
                <w:color w:val="000000"/>
                <w:sz w:val="28"/>
                <w:szCs w:val="28"/>
              </w:rPr>
              <w:t>бурение скважин под фундаменты стоек ограждения; доставка строительных материалов (бетона, цемента, строительной смеси); доставка ограждения;</w:t>
            </w:r>
          </w:p>
          <w:p w:rsidR="00A50889" w:rsidRPr="00C135B1" w:rsidRDefault="00A50889" w:rsidP="00EC06BD">
            <w:pPr>
              <w:rPr>
                <w:sz w:val="28"/>
                <w:szCs w:val="28"/>
              </w:rPr>
            </w:pPr>
            <w:r w:rsidRPr="00C135B1">
              <w:rPr>
                <w:color w:val="000000"/>
                <w:sz w:val="28"/>
                <w:szCs w:val="28"/>
              </w:rPr>
              <w:t>бетонные работы.</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rPr>
                <w:sz w:val="28"/>
                <w:szCs w:val="28"/>
              </w:rPr>
            </w:pPr>
            <w:r w:rsidRPr="00C135B1">
              <w:rPr>
                <w:sz w:val="28"/>
                <w:szCs w:val="28"/>
              </w:rPr>
              <w:t>840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rPr>
                <w:sz w:val="28"/>
                <w:szCs w:val="28"/>
              </w:rPr>
            </w:pPr>
            <w:r w:rsidRPr="00C135B1">
              <w:rPr>
                <w:sz w:val="28"/>
                <w:szCs w:val="28"/>
              </w:rPr>
              <w:t>119,3</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rPr>
                <w:sz w:val="28"/>
                <w:szCs w:val="28"/>
              </w:rPr>
            </w:pPr>
            <w:r w:rsidRPr="00C135B1">
              <w:rPr>
                <w:sz w:val="28"/>
                <w:szCs w:val="28"/>
              </w:rPr>
              <w:t>200</w:t>
            </w: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r w:rsidRPr="00C135B1">
              <w:rPr>
                <w:sz w:val="28"/>
                <w:szCs w:val="28"/>
              </w:rPr>
              <w:t>50</w:t>
            </w: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r w:rsidRPr="00C135B1">
              <w:rPr>
                <w:sz w:val="28"/>
                <w:szCs w:val="28"/>
              </w:rPr>
              <w:t>178</w:t>
            </w:r>
          </w:p>
        </w:tc>
      </w:tr>
      <w:tr w:rsidR="00A50889" w:rsidRPr="00C135B1" w:rsidTr="00EC06BD">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textAlignment w:val="baseline"/>
              <w:rPr>
                <w:sz w:val="28"/>
                <w:szCs w:val="28"/>
              </w:rPr>
            </w:pPr>
            <w:r w:rsidRPr="00C135B1">
              <w:rPr>
                <w:sz w:val="28"/>
                <w:szCs w:val="28"/>
              </w:rPr>
              <w:t>2</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 xml:space="preserve">Отсыпка территории мягким грунтом, выравнивание, планировка отсыпанной территории </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rPr>
                <w:sz w:val="28"/>
                <w:szCs w:val="28"/>
              </w:rPr>
            </w:pPr>
            <w:r w:rsidRPr="00C135B1">
              <w:rPr>
                <w:sz w:val="28"/>
                <w:szCs w:val="28"/>
              </w:rPr>
              <w:t>280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rPr>
                <w:sz w:val="28"/>
                <w:szCs w:val="28"/>
              </w:rPr>
            </w:pPr>
            <w:r w:rsidRPr="00C135B1">
              <w:rPr>
                <w:sz w:val="28"/>
                <w:szCs w:val="28"/>
              </w:rPr>
              <w:t>821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rPr>
                <w:sz w:val="28"/>
                <w:szCs w:val="28"/>
              </w:rPr>
            </w:pPr>
            <w:r w:rsidRPr="00C135B1">
              <w:rPr>
                <w:sz w:val="28"/>
                <w:szCs w:val="28"/>
              </w:rPr>
              <w:t>130</w:t>
            </w: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p>
        </w:tc>
      </w:tr>
      <w:tr w:rsidR="00A50889" w:rsidRPr="00C135B1" w:rsidTr="00EC06BD">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Всего</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rPr>
                <w:sz w:val="28"/>
                <w:szCs w:val="28"/>
              </w:rPr>
            </w:pPr>
            <w:r w:rsidRPr="00C135B1">
              <w:rPr>
                <w:sz w:val="28"/>
                <w:szCs w:val="28"/>
              </w:rPr>
              <w:t>1040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rPr>
                <w:sz w:val="28"/>
                <w:szCs w:val="28"/>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rPr>
                <w:sz w:val="28"/>
                <w:szCs w:val="28"/>
              </w:rPr>
            </w:pPr>
            <w:r w:rsidRPr="00C135B1">
              <w:rPr>
                <w:sz w:val="28"/>
                <w:szCs w:val="28"/>
              </w:rPr>
              <w:t>558</w:t>
            </w:r>
          </w:p>
        </w:tc>
      </w:tr>
    </w:tbl>
    <w:p w:rsidR="00A50889" w:rsidRPr="00C135B1" w:rsidRDefault="00A50889" w:rsidP="00A50889">
      <w:pPr>
        <w:textAlignment w:val="baseline"/>
        <w:rPr>
          <w:color w:val="444444"/>
          <w:spacing w:val="-14"/>
          <w:sz w:val="28"/>
          <w:szCs w:val="28"/>
        </w:rPr>
      </w:pPr>
      <w:r w:rsidRPr="00C135B1">
        <w:rPr>
          <w:color w:val="444444"/>
          <w:spacing w:val="-14"/>
          <w:sz w:val="28"/>
          <w:szCs w:val="28"/>
        </w:rPr>
        <w:br/>
        <w:t>Целевая группа:</w:t>
      </w:r>
    </w:p>
    <w:tbl>
      <w:tblPr>
        <w:tblW w:w="0" w:type="auto"/>
        <w:tblCellMar>
          <w:left w:w="0" w:type="dxa"/>
          <w:right w:w="0" w:type="dxa"/>
        </w:tblCellMar>
        <w:tblLook w:val="04A0"/>
      </w:tblPr>
      <w:tblGrid>
        <w:gridCol w:w="6609"/>
        <w:gridCol w:w="2746"/>
      </w:tblGrid>
      <w:tr w:rsidR="00A50889" w:rsidRPr="00C135B1" w:rsidTr="00EC06BD">
        <w:trPr>
          <w:trHeight w:val="15"/>
        </w:trPr>
        <w:tc>
          <w:tcPr>
            <w:tcW w:w="6653" w:type="dxa"/>
            <w:tcBorders>
              <w:top w:val="nil"/>
              <w:left w:val="nil"/>
              <w:bottom w:val="nil"/>
              <w:right w:val="nil"/>
            </w:tcBorders>
            <w:shd w:val="clear" w:color="auto" w:fill="auto"/>
            <w:hideMark/>
          </w:tcPr>
          <w:p w:rsidR="00A50889" w:rsidRPr="00C135B1" w:rsidRDefault="00A50889" w:rsidP="00EC06BD">
            <w:pPr>
              <w:rPr>
                <w:sz w:val="28"/>
                <w:szCs w:val="28"/>
              </w:rPr>
            </w:pPr>
          </w:p>
        </w:tc>
        <w:tc>
          <w:tcPr>
            <w:tcW w:w="2772" w:type="dxa"/>
            <w:tcBorders>
              <w:top w:val="nil"/>
              <w:left w:val="nil"/>
              <w:bottom w:val="nil"/>
              <w:right w:val="nil"/>
            </w:tcBorders>
            <w:shd w:val="clear" w:color="auto" w:fill="auto"/>
            <w:hideMark/>
          </w:tcPr>
          <w:p w:rsidR="00A50889" w:rsidRPr="00C135B1" w:rsidRDefault="00A50889" w:rsidP="00EC06BD">
            <w:pPr>
              <w:rPr>
                <w:sz w:val="28"/>
                <w:szCs w:val="28"/>
              </w:rPr>
            </w:pPr>
          </w:p>
        </w:tc>
      </w:tr>
      <w:tr w:rsidR="00A50889" w:rsidRPr="00C135B1" w:rsidTr="00EC06BD">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Численность населения, проголосовавшего за проект, чел.</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358</w:t>
            </w:r>
          </w:p>
        </w:tc>
      </w:tr>
      <w:tr w:rsidR="00A50889" w:rsidRPr="00C135B1" w:rsidTr="00EC06BD">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Численность сельского населения, подтвердившего участие в реализации проекта, чел.</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358</w:t>
            </w:r>
          </w:p>
        </w:tc>
      </w:tr>
      <w:tr w:rsidR="00A50889" w:rsidRPr="00C135B1" w:rsidTr="00EC06BD">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 xml:space="preserve">Количество </w:t>
            </w:r>
            <w:proofErr w:type="spellStart"/>
            <w:r w:rsidRPr="00C135B1">
              <w:rPr>
                <w:sz w:val="28"/>
                <w:szCs w:val="28"/>
              </w:rPr>
              <w:t>выгодоприобретателей</w:t>
            </w:r>
            <w:proofErr w:type="spellEnd"/>
            <w:r w:rsidRPr="00C135B1">
              <w:rPr>
                <w:sz w:val="28"/>
                <w:szCs w:val="28"/>
              </w:rPr>
              <w:t>, чел.</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400</w:t>
            </w:r>
          </w:p>
        </w:tc>
      </w:tr>
      <w:tr w:rsidR="00A50889" w:rsidRPr="00C135B1" w:rsidTr="00EC06BD">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в том числе:</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r>
      <w:tr w:rsidR="00A50889" w:rsidRPr="00C135B1" w:rsidTr="00EC06BD">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молодежь до 30 лет, чел.</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254</w:t>
            </w:r>
          </w:p>
        </w:tc>
      </w:tr>
      <w:tr w:rsidR="00A50889" w:rsidRPr="00C135B1" w:rsidTr="00EC06BD">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proofErr w:type="spellStart"/>
            <w:r w:rsidRPr="00C135B1">
              <w:rPr>
                <w:sz w:val="28"/>
                <w:szCs w:val="28"/>
              </w:rPr>
              <w:t>маломобильная</w:t>
            </w:r>
            <w:proofErr w:type="spellEnd"/>
            <w:r w:rsidRPr="00C135B1">
              <w:rPr>
                <w:sz w:val="28"/>
                <w:szCs w:val="28"/>
              </w:rPr>
              <w:t xml:space="preserve"> группа, чел.</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r w:rsidRPr="00C135B1">
              <w:rPr>
                <w:sz w:val="28"/>
                <w:szCs w:val="28"/>
              </w:rPr>
              <w:t>146</w:t>
            </w:r>
          </w:p>
        </w:tc>
      </w:tr>
    </w:tbl>
    <w:p w:rsidR="00A50889" w:rsidRPr="00C135B1" w:rsidRDefault="00A50889" w:rsidP="00A50889">
      <w:pPr>
        <w:widowControl w:val="0"/>
        <w:tabs>
          <w:tab w:val="left" w:pos="0"/>
        </w:tabs>
        <w:autoSpaceDE w:val="0"/>
        <w:autoSpaceDN w:val="0"/>
        <w:jc w:val="center"/>
        <w:rPr>
          <w:b/>
          <w:sz w:val="28"/>
          <w:szCs w:val="28"/>
        </w:rPr>
      </w:pPr>
      <w:r w:rsidRPr="00C135B1">
        <w:rPr>
          <w:color w:val="444444"/>
          <w:spacing w:val="-14"/>
          <w:sz w:val="28"/>
          <w:szCs w:val="28"/>
        </w:rPr>
        <w:br/>
        <w:t>    </w:t>
      </w:r>
      <w:r w:rsidRPr="00C135B1">
        <w:rPr>
          <w:b/>
          <w:sz w:val="28"/>
          <w:szCs w:val="28"/>
        </w:rPr>
        <w:t xml:space="preserve">II. Описание проекта </w:t>
      </w:r>
    </w:p>
    <w:p w:rsidR="00A50889" w:rsidRPr="00C135B1" w:rsidRDefault="00A50889" w:rsidP="00A50889">
      <w:pPr>
        <w:widowControl w:val="0"/>
        <w:tabs>
          <w:tab w:val="left" w:pos="0"/>
        </w:tabs>
        <w:autoSpaceDE w:val="0"/>
        <w:autoSpaceDN w:val="0"/>
        <w:jc w:val="center"/>
        <w:rPr>
          <w:b/>
          <w:sz w:val="28"/>
          <w:szCs w:val="28"/>
        </w:rPr>
      </w:pPr>
      <w:r w:rsidRPr="00C135B1">
        <w:rPr>
          <w:b/>
          <w:spacing w:val="3"/>
          <w:sz w:val="28"/>
          <w:szCs w:val="28"/>
          <w:shd w:val="clear" w:color="auto" w:fill="FFFFFF"/>
        </w:rPr>
        <w:t>2.1. Описание проблемы и обоснование ее актуальности для граждан, проживающих на сельской территории</w:t>
      </w:r>
    </w:p>
    <w:p w:rsidR="00A50889" w:rsidRPr="00C135B1" w:rsidRDefault="00A50889" w:rsidP="00A50889">
      <w:pPr>
        <w:widowControl w:val="0"/>
        <w:tabs>
          <w:tab w:val="left" w:pos="0"/>
        </w:tabs>
        <w:spacing w:line="324" w:lineRule="exact"/>
        <w:ind w:right="20"/>
        <w:jc w:val="both"/>
        <w:rPr>
          <w:sz w:val="28"/>
          <w:szCs w:val="28"/>
        </w:rPr>
      </w:pPr>
      <w:r w:rsidRPr="00C135B1">
        <w:rPr>
          <w:color w:val="282828"/>
          <w:sz w:val="28"/>
          <w:szCs w:val="28"/>
          <w:shd w:val="clear" w:color="auto" w:fill="FFFFFF"/>
        </w:rPr>
        <w:t xml:space="preserve">         </w:t>
      </w:r>
      <w:r w:rsidRPr="00C135B1">
        <w:rPr>
          <w:sz w:val="28"/>
          <w:szCs w:val="28"/>
        </w:rPr>
        <w:t xml:space="preserve">Муниципальное казенное учреждение «Поселенческий Дом </w:t>
      </w:r>
      <w:proofErr w:type="spellStart"/>
      <w:r w:rsidRPr="00C135B1">
        <w:rPr>
          <w:sz w:val="28"/>
          <w:szCs w:val="28"/>
        </w:rPr>
        <w:t>культурыс</w:t>
      </w:r>
      <w:proofErr w:type="gramStart"/>
      <w:r w:rsidRPr="00C135B1">
        <w:rPr>
          <w:sz w:val="28"/>
          <w:szCs w:val="28"/>
        </w:rPr>
        <w:t>.Б</w:t>
      </w:r>
      <w:proofErr w:type="gramEnd"/>
      <w:r w:rsidRPr="00C135B1">
        <w:rPr>
          <w:sz w:val="28"/>
          <w:szCs w:val="28"/>
        </w:rPr>
        <w:t>ирофельд</w:t>
      </w:r>
      <w:proofErr w:type="spellEnd"/>
      <w:r w:rsidRPr="00C135B1">
        <w:rPr>
          <w:sz w:val="28"/>
          <w:szCs w:val="28"/>
        </w:rPr>
        <w:t xml:space="preserve">» муниципального образования «Бирофельдское сельское поселение» Биробиджанского муниципального района является многофункциональным центром </w:t>
      </w:r>
      <w:proofErr w:type="spellStart"/>
      <w:r w:rsidRPr="00C135B1">
        <w:rPr>
          <w:sz w:val="28"/>
          <w:szCs w:val="28"/>
        </w:rPr>
        <w:t>культурно-досуговой</w:t>
      </w:r>
      <w:proofErr w:type="spellEnd"/>
      <w:r w:rsidRPr="00C135B1">
        <w:rPr>
          <w:sz w:val="28"/>
          <w:szCs w:val="28"/>
        </w:rPr>
        <w:t xml:space="preserve"> деятельности сельского поселения. На базе учреждения функционируют 22 клубных формирований, в которых занимаются 228 человек, в том числе для детей и подростков 20 формирований -214 участников, для молодежи -1 формирование -6 человек, для взрослых -1 формирование -8 участников. В течение года в здании </w:t>
      </w:r>
      <w:proofErr w:type="spellStart"/>
      <w:r w:rsidRPr="00C135B1">
        <w:rPr>
          <w:sz w:val="28"/>
          <w:szCs w:val="28"/>
        </w:rPr>
        <w:t>Доа</w:t>
      </w:r>
      <w:proofErr w:type="spellEnd"/>
      <w:r w:rsidRPr="00C135B1">
        <w:rPr>
          <w:sz w:val="28"/>
          <w:szCs w:val="28"/>
        </w:rPr>
        <w:t xml:space="preserve"> культуры, на площадке перед Домом культуры проходят в среднем 160 культурно-массовых мероприятий для различных возрастных и социальных групп населения муниципального образования: дошкольников, школьников, молодежи, людей среднего возраста, пожилых, детей, оказавшихся в трудной жизненной ситуации, многодетных семей, людей с ограниченными физическими возможностями. Широк спектр и форм мероприятий: торжественные и тематические концерты, театрализованные представления и игровые программы, викторины, кинолектории, спортивные эстафеты, танцевальные </w:t>
      </w:r>
      <w:proofErr w:type="spellStart"/>
      <w:r w:rsidRPr="00C135B1">
        <w:rPr>
          <w:sz w:val="28"/>
          <w:szCs w:val="28"/>
        </w:rPr>
        <w:t>вечераразличные</w:t>
      </w:r>
      <w:proofErr w:type="spellEnd"/>
      <w:r w:rsidRPr="00C135B1">
        <w:rPr>
          <w:sz w:val="28"/>
          <w:szCs w:val="28"/>
        </w:rPr>
        <w:t xml:space="preserve">  тематические шествия по центральным улицам, авто и вело пробеги</w:t>
      </w:r>
      <w:proofErr w:type="gramStart"/>
      <w:r w:rsidRPr="00C135B1">
        <w:rPr>
          <w:sz w:val="28"/>
          <w:szCs w:val="28"/>
        </w:rPr>
        <w:t xml:space="preserve"> .</w:t>
      </w:r>
      <w:proofErr w:type="gramEnd"/>
      <w:r w:rsidRPr="00C135B1">
        <w:rPr>
          <w:sz w:val="28"/>
          <w:szCs w:val="28"/>
        </w:rPr>
        <w:t xml:space="preserve"> Помимо этого, поселенческий Дом культуры  является площадкой для встреч представителей власти с жителями поселения; на базе учреждения образованы избирательные участки.</w:t>
      </w:r>
    </w:p>
    <w:p w:rsidR="00A50889" w:rsidRPr="00C135B1" w:rsidRDefault="00A50889" w:rsidP="00A50889">
      <w:pPr>
        <w:widowControl w:val="0"/>
        <w:tabs>
          <w:tab w:val="left" w:pos="0"/>
        </w:tabs>
        <w:spacing w:line="324" w:lineRule="exact"/>
        <w:ind w:right="20"/>
        <w:jc w:val="both"/>
        <w:rPr>
          <w:sz w:val="28"/>
          <w:szCs w:val="28"/>
        </w:rPr>
      </w:pPr>
      <w:r w:rsidRPr="00C135B1">
        <w:rPr>
          <w:sz w:val="28"/>
          <w:szCs w:val="28"/>
        </w:rPr>
        <w:tab/>
        <w:t xml:space="preserve">К сожалению, ограждение Дома культуры отсутствует, что является недопустимым, так как способствует свободному доступу посторонних лиц и автотранспорта на территорию Дома культуры, ведет к захламлению прилегающей территории, ставит под угрозу жизнь и здоровье детей, занимающихся в Доме культуры, ослабляет антитеррористическую защищенность зданий. </w:t>
      </w:r>
    </w:p>
    <w:p w:rsidR="00A50889" w:rsidRPr="00C135B1" w:rsidRDefault="00A50889" w:rsidP="00A50889">
      <w:pPr>
        <w:widowControl w:val="0"/>
        <w:tabs>
          <w:tab w:val="left" w:pos="0"/>
        </w:tabs>
        <w:spacing w:line="324" w:lineRule="exact"/>
        <w:ind w:right="20"/>
        <w:jc w:val="both"/>
        <w:rPr>
          <w:sz w:val="28"/>
          <w:szCs w:val="28"/>
        </w:rPr>
      </w:pPr>
      <w:r w:rsidRPr="00C135B1">
        <w:rPr>
          <w:sz w:val="28"/>
          <w:szCs w:val="28"/>
        </w:rPr>
        <w:tab/>
      </w:r>
      <w:proofErr w:type="gramStart"/>
      <w:r w:rsidRPr="00C135B1">
        <w:rPr>
          <w:sz w:val="28"/>
          <w:szCs w:val="28"/>
        </w:rPr>
        <w:t>Принимая во внимание, что согласно ст. 41 Конституции Российской Федерации, каждый имеет право на охрану здоровья;  в статье 2 Федерального закона от 6 марта 2006 г. N 35-Ф3 «О противодействии терроризму» закреплены основные принципы противодействия терроризму: обеспечение и защита основных прав и свобод человека и гражданина (п. 1), приоритет мер предупреждения терроризма (п. 7);</w:t>
      </w:r>
      <w:proofErr w:type="gramEnd"/>
      <w:r w:rsidRPr="00C135B1">
        <w:rPr>
          <w:sz w:val="28"/>
          <w:szCs w:val="28"/>
        </w:rPr>
        <w:t xml:space="preserve">  согласно СанПиН 2.4.2.1178-02, территория участка учреждения культуры должна быть ограждена забором высотой 1,5 м и вдоль него - зелеными насаждениями, а также иметь наружное освещение. Муниципальному казенному учреждению «Поселенческий Дом культуры с. Бирофельд» муниципального образования «Бирофельдское сельское поселение» Биробиджанского муниципального района  необходимо установить современное ограждение территории, которое не только обеспечит безопасность нахождения детей в Доме культуры, но и приведёт внешний вид территории учреждения  в соответствие с положительно меняющимся внешним обликом населенных пунктов сельского поселения. </w:t>
      </w:r>
    </w:p>
    <w:p w:rsidR="00A50889" w:rsidRPr="00C135B1" w:rsidRDefault="00A50889" w:rsidP="00A50889">
      <w:pPr>
        <w:jc w:val="center"/>
        <w:textAlignment w:val="baseline"/>
        <w:rPr>
          <w:sz w:val="28"/>
          <w:szCs w:val="28"/>
          <w:shd w:val="clear" w:color="auto" w:fill="FFFFFF"/>
        </w:rPr>
      </w:pPr>
    </w:p>
    <w:p w:rsidR="00A50889" w:rsidRPr="00C135B1" w:rsidRDefault="00A50889" w:rsidP="00A50889">
      <w:pPr>
        <w:jc w:val="both"/>
        <w:rPr>
          <w:sz w:val="28"/>
          <w:szCs w:val="28"/>
        </w:rPr>
      </w:pPr>
      <w:r w:rsidRPr="00C135B1">
        <w:rPr>
          <w:sz w:val="28"/>
          <w:szCs w:val="28"/>
        </w:rPr>
        <w:t>Задачи проекта:</w:t>
      </w:r>
    </w:p>
    <w:p w:rsidR="00A50889" w:rsidRPr="00C135B1" w:rsidRDefault="00A50889" w:rsidP="00A50889">
      <w:pPr>
        <w:widowControl w:val="0"/>
        <w:autoSpaceDE w:val="0"/>
        <w:autoSpaceDN w:val="0"/>
        <w:jc w:val="both"/>
        <w:rPr>
          <w:sz w:val="28"/>
          <w:szCs w:val="28"/>
        </w:rPr>
      </w:pPr>
      <w:r w:rsidRPr="00C135B1">
        <w:rPr>
          <w:sz w:val="28"/>
          <w:szCs w:val="28"/>
        </w:rPr>
        <w:t xml:space="preserve">1)обустройство ограждения </w:t>
      </w:r>
      <w:r w:rsidRPr="00C135B1">
        <w:rPr>
          <w:color w:val="444444"/>
          <w:spacing w:val="-14"/>
          <w:sz w:val="28"/>
          <w:szCs w:val="28"/>
        </w:rPr>
        <w:t>открытого общественного пространства, включающего в себя  Дома культуры.</w:t>
      </w:r>
    </w:p>
    <w:p w:rsidR="00A50889" w:rsidRPr="00C135B1" w:rsidRDefault="00A50889" w:rsidP="00A50889">
      <w:pPr>
        <w:jc w:val="both"/>
        <w:rPr>
          <w:sz w:val="28"/>
          <w:szCs w:val="28"/>
        </w:rPr>
      </w:pPr>
      <w:r w:rsidRPr="00C135B1">
        <w:rPr>
          <w:sz w:val="28"/>
          <w:szCs w:val="28"/>
        </w:rPr>
        <w:t>2) создание условий для эстетического оформления, культуры содержания прилегающей  данной территории</w:t>
      </w:r>
    </w:p>
    <w:p w:rsidR="00A50889" w:rsidRPr="00C135B1" w:rsidRDefault="00A50889" w:rsidP="00A50889">
      <w:pPr>
        <w:jc w:val="both"/>
        <w:rPr>
          <w:sz w:val="28"/>
          <w:szCs w:val="28"/>
        </w:rPr>
      </w:pPr>
    </w:p>
    <w:p w:rsidR="00A50889" w:rsidRPr="00AD5B88" w:rsidRDefault="00A50889" w:rsidP="00A50889">
      <w:pPr>
        <w:jc w:val="center"/>
        <w:rPr>
          <w:b/>
          <w:sz w:val="28"/>
          <w:szCs w:val="28"/>
        </w:rPr>
      </w:pPr>
      <w:r w:rsidRPr="00AD5B88">
        <w:rPr>
          <w:b/>
          <w:sz w:val="28"/>
          <w:szCs w:val="28"/>
        </w:rPr>
        <w:t>Эскизный проект размещения ограждения</w:t>
      </w:r>
    </w:p>
    <w:p w:rsidR="00A50889" w:rsidRPr="00AD5B88" w:rsidRDefault="00A50889" w:rsidP="00A50889">
      <w:pPr>
        <w:jc w:val="center"/>
        <w:rPr>
          <w:b/>
          <w:sz w:val="28"/>
          <w:szCs w:val="28"/>
        </w:rPr>
      </w:pPr>
      <w:r w:rsidRPr="00AD5B88">
        <w:rPr>
          <w:b/>
          <w:sz w:val="28"/>
          <w:szCs w:val="28"/>
        </w:rPr>
        <w:t>на открытом общественном пространстве</w:t>
      </w:r>
    </w:p>
    <w:p w:rsidR="00A50889" w:rsidRPr="00AD5B88" w:rsidRDefault="00A50889" w:rsidP="00A50889">
      <w:pPr>
        <w:jc w:val="center"/>
        <w:rPr>
          <w:b/>
          <w:sz w:val="28"/>
          <w:szCs w:val="28"/>
        </w:rPr>
      </w:pPr>
      <w:r w:rsidRPr="00AD5B88">
        <w:rPr>
          <w:b/>
          <w:sz w:val="28"/>
          <w:szCs w:val="28"/>
        </w:rPr>
        <w:t>с. Бирофельд</w:t>
      </w:r>
    </w:p>
    <w:p w:rsidR="00A50889" w:rsidRPr="00AD5B88" w:rsidRDefault="00A50889" w:rsidP="00A50889">
      <w:pPr>
        <w:jc w:val="center"/>
        <w:rPr>
          <w:sz w:val="28"/>
          <w:szCs w:val="28"/>
        </w:rPr>
      </w:pPr>
    </w:p>
    <w:p w:rsidR="00A50889" w:rsidRPr="00AD5B88" w:rsidRDefault="00A50889" w:rsidP="00A50889">
      <w:pPr>
        <w:jc w:val="center"/>
        <w:rPr>
          <w:sz w:val="28"/>
          <w:szCs w:val="28"/>
        </w:rPr>
      </w:pPr>
      <w:r w:rsidRPr="00AD5B88">
        <w:rPr>
          <w:sz w:val="28"/>
          <w:szCs w:val="28"/>
        </w:rPr>
        <w:t>Центральная дорога</w:t>
      </w:r>
    </w:p>
    <w:p w:rsidR="00A50889" w:rsidRPr="00AD5B88" w:rsidRDefault="00293482" w:rsidP="00A50889">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7" o:spid="_x0000_s1027" type="#_x0000_t32" style="position:absolute;left:0;text-align:left;margin-left:0;margin-top:6pt;width:462.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" strokecolor="black [3200]" strokeweight=".5pt">
            <v:stroke startarrow="block" endarrow="block" joinstyle="miter"/>
          </v:shape>
        </w:pict>
      </w:r>
    </w:p>
    <w:p w:rsidR="00A50889" w:rsidRPr="00C135B1" w:rsidRDefault="00293482" w:rsidP="00A50889">
      <w:pPr>
        <w:jc w:val="center"/>
      </w:pPr>
      <w:r>
        <w:rPr>
          <w:noProof/>
        </w:rPr>
        <w:pict>
          <v:rect id="Прямоугольник 1" o:spid="_x0000_s1026" style="position:absolute;left:0;text-align:left;margin-left:-2.55pt;margin-top:16.8pt;width:462.75pt;height:24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" fillcolor="white [3201]" strokecolor="black [3200]" strokeweight="1pt">
            <v:textbox style="mso-next-textbox:#Прямоугольник 1">
              <w:txbxContent>
                <w:p w:rsidR="00A50889" w:rsidRPr="00EE5FD0" w:rsidRDefault="00A50889" w:rsidP="00A50889">
                  <w:r w:rsidRPr="00EE5FD0">
                    <w:t>Ворота и калитка</w:t>
                  </w:r>
                  <w:r>
                    <w:t xml:space="preserve">                                                                                                   Ворота и калитка</w:t>
                  </w:r>
                </w:p>
              </w:txbxContent>
            </v:textbox>
          </v:rect>
        </w:pict>
      </w:r>
    </w:p>
    <w:p w:rsidR="00A50889" w:rsidRPr="00C135B1" w:rsidRDefault="00293482" w:rsidP="00A50889">
      <w:pPr>
        <w:jc w:val="cente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5" o:spid="_x0000_s1032" type="#_x0000_t68" style="position:absolute;left:0;text-align:left;margin-left:415.95pt;margin-top:6.75pt;width:12.75pt;height:101.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" adj="1360" fillcolor="#4f81bd [3204]" strokecolor="#243f60 [1604]" strokeweight="1pt"/>
        </w:pict>
      </w:r>
      <w:proofErr w:type="spellStart"/>
      <w:r w:rsidR="00A50889" w:rsidRPr="00C135B1">
        <w:t>гапрапр</w:t>
      </w:r>
      <w:proofErr w:type="spellEnd"/>
    </w:p>
    <w:p w:rsidR="00A50889" w:rsidRPr="00C135B1" w:rsidRDefault="00293482" w:rsidP="00A50889">
      <w:r>
        <w:rPr>
          <w:noProof/>
        </w:rPr>
        <w:pict>
          <v:oval id="Овал 9" o:spid="_x0000_s1029" style="position:absolute;margin-left:151.2pt;margin-top:8.1pt;width:147.75pt;height:1in;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" fillcolor="white [3201]" strokecolor="#f79646 [3209]" strokeweight="1pt">
            <v:stroke joinstyle="miter"/>
            <v:textbox style="mso-next-textbox:#Овал 9">
              <w:txbxContent>
                <w:p w:rsidR="00A50889" w:rsidRPr="00EE5FD0" w:rsidRDefault="00A50889" w:rsidP="00A50889">
                  <w:pPr>
                    <w:jc w:val="center"/>
                  </w:pPr>
                  <w:r w:rsidRPr="00EE5FD0">
                    <w:t>Сквер</w:t>
                  </w:r>
                </w:p>
              </w:txbxContent>
            </v:textbox>
          </v:oval>
        </w:pict>
      </w:r>
    </w:p>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C135B1" w:rsidRDefault="00293482" w:rsidP="00A50889">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31" type="#_x0000_t13" style="position:absolute;margin-left:-38.5pt;margin-top:16.9pt;width:36pt;height:15.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" adj="16875" fillcolor="#4f81bd [3204]" strokecolor="#243f60 [1604]" strokeweight="1pt">
            <v:textbox style="mso-next-textbox:#Стрелка вправо 14">
              <w:txbxContent>
                <w:p w:rsidR="00A50889" w:rsidRDefault="00A50889" w:rsidP="00A50889">
                  <w:pPr>
                    <w:jc w:val="center"/>
                  </w:pPr>
                </w:p>
              </w:txbxContent>
            </v:textbox>
          </v:shape>
        </w:pict>
      </w:r>
    </w:p>
    <w:p w:rsidR="00A50889" w:rsidRPr="00C135B1" w:rsidRDefault="00A50889" w:rsidP="00A50889"/>
    <w:p w:rsidR="00A50889" w:rsidRPr="00C135B1" w:rsidRDefault="00A50889" w:rsidP="00A50889"/>
    <w:p w:rsidR="00A50889" w:rsidRPr="00C135B1" w:rsidRDefault="00293482" w:rsidP="00A50889">
      <w:r>
        <w:rPr>
          <w:noProof/>
        </w:rPr>
        <w:pict>
          <v:rect id="Прямоугольник 8" o:spid="_x0000_s1028" style="position:absolute;margin-left:107.7pt;margin-top:5.25pt;width:246pt;height:51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" fillcolor="white [3201]" strokecolor="#f79646 [3209]" strokeweight="1pt">
            <v:textbox style="mso-next-textbox:#Прямоугольник 8">
              <w:txbxContent>
                <w:p w:rsidR="00A50889" w:rsidRPr="00EE5FD0" w:rsidRDefault="00A50889" w:rsidP="00A50889">
                  <w:pPr>
                    <w:jc w:val="center"/>
                  </w:pPr>
                  <w:r>
                    <w:t>Дом культуры</w:t>
                  </w:r>
                </w:p>
              </w:txbxContent>
            </v:textbox>
          </v:rect>
        </w:pict>
      </w:r>
    </w:p>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C135B1" w:rsidRDefault="00293482" w:rsidP="00A50889">
      <w:r>
        <w:rPr>
          <w:noProof/>
        </w:rPr>
        <w:pict>
          <v:rect id="Прямоугольник 13" o:spid="_x0000_s1030" style="position:absolute;margin-left:247.95pt;margin-top:.75pt;width:102.75pt;height:25.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" fillcolor="white [3201]" strokecolor="#f79646 [3209]" strokeweight="1pt">
            <v:textbox style="mso-next-textbox:#Прямоугольник 13">
              <w:txbxContent>
                <w:p w:rsidR="00A50889" w:rsidRPr="00EE5FD0" w:rsidRDefault="00A50889" w:rsidP="00A50889">
                  <w:pPr>
                    <w:jc w:val="center"/>
                  </w:pPr>
                  <w:proofErr w:type="spellStart"/>
                  <w:r w:rsidRPr="00EE5FD0">
                    <w:t>Шамбо</w:t>
                  </w:r>
                  <w:proofErr w:type="spellEnd"/>
                </w:p>
              </w:txbxContent>
            </v:textbox>
          </v:rect>
        </w:pict>
      </w:r>
    </w:p>
    <w:p w:rsidR="00A50889" w:rsidRPr="00C135B1" w:rsidRDefault="00A50889" w:rsidP="00A50889"/>
    <w:p w:rsidR="00A50889" w:rsidRPr="00C135B1" w:rsidRDefault="00A50889" w:rsidP="00A50889"/>
    <w:p w:rsidR="00A50889" w:rsidRPr="00C135B1" w:rsidRDefault="00293482" w:rsidP="00A50889">
      <w:r>
        <w:rPr>
          <w:noProof/>
        </w:rPr>
        <w:pict>
          <v:shape id="Стрелка вверх 16" o:spid="_x0000_s1033" type="#_x0000_t68" style="position:absolute;margin-left:415.95pt;margin-top:7.8pt;width:8.25pt;height:33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ad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" adj="2700" fillcolor="#4f81bd [3204]" strokecolor="#243f60 [1604]" strokeweight="1pt"/>
        </w:pict>
      </w:r>
    </w:p>
    <w:p w:rsidR="00A50889" w:rsidRPr="00C135B1" w:rsidRDefault="00A50889" w:rsidP="00A50889"/>
    <w:p w:rsidR="00A50889" w:rsidRPr="00C135B1" w:rsidRDefault="00A50889" w:rsidP="00A50889"/>
    <w:p w:rsidR="00A50889" w:rsidRPr="00C135B1" w:rsidRDefault="00A50889" w:rsidP="00A50889">
      <w:bookmarkStart w:id="0" w:name="_GoBack"/>
      <w:bookmarkEnd w:id="0"/>
      <w:r w:rsidRPr="00C135B1">
        <w:t>Калитка</w:t>
      </w:r>
    </w:p>
    <w:p w:rsidR="00A50889" w:rsidRPr="00C135B1" w:rsidRDefault="00A50889" w:rsidP="00A50889"/>
    <w:p w:rsidR="00A50889" w:rsidRPr="00C135B1" w:rsidRDefault="00A50889" w:rsidP="00A50889"/>
    <w:p w:rsidR="00A50889" w:rsidRPr="00C135B1" w:rsidRDefault="00A50889" w:rsidP="00A50889">
      <w:r w:rsidRPr="00C135B1">
        <w:t xml:space="preserve">                                                               </w:t>
      </w:r>
    </w:p>
    <w:p w:rsidR="00A50889" w:rsidRPr="00C135B1" w:rsidRDefault="00A50889" w:rsidP="00A50889"/>
    <w:p w:rsidR="00A50889" w:rsidRPr="00AD5B88" w:rsidRDefault="00A50889" w:rsidP="00A50889">
      <w:pPr>
        <w:rPr>
          <w:sz w:val="28"/>
          <w:szCs w:val="28"/>
        </w:rPr>
      </w:pPr>
      <w:r w:rsidRPr="00AD5B88">
        <w:rPr>
          <w:sz w:val="28"/>
          <w:szCs w:val="28"/>
        </w:rPr>
        <w:t>Ограждение планируется устанавливать металлическое, высотой 1,5 метра с двумя калитками и 1 воротами, что соответствует требованиям ГОСТА.</w:t>
      </w:r>
    </w:p>
    <w:p w:rsidR="00A50889" w:rsidRPr="00AD5B88" w:rsidRDefault="00A50889" w:rsidP="00A50889">
      <w:pPr>
        <w:rPr>
          <w:sz w:val="28"/>
          <w:szCs w:val="28"/>
        </w:rPr>
      </w:pPr>
      <w:r w:rsidRPr="00AD5B88">
        <w:rPr>
          <w:sz w:val="28"/>
          <w:szCs w:val="28"/>
        </w:rPr>
        <w:t>Процедуры по выбору подрядчика: конкурентные способы определения поставщиков.</w:t>
      </w:r>
    </w:p>
    <w:p w:rsidR="00A50889" w:rsidRPr="00AD5B88" w:rsidRDefault="00A50889" w:rsidP="00A50889">
      <w:pPr>
        <w:rPr>
          <w:sz w:val="28"/>
          <w:szCs w:val="28"/>
        </w:rPr>
      </w:pPr>
      <w:r w:rsidRPr="00AD5B88">
        <w:rPr>
          <w:sz w:val="28"/>
          <w:szCs w:val="28"/>
        </w:rPr>
        <w:t xml:space="preserve">Ограждение позволит благоустроить социально значимую открытую общественную территорию. В администрации сельского поселения создана специальная комиссия, осуществляющая контроль за общественно значимыми объектами на территории сельского поселения с целью их сохранения в исправном состоянии. Ограждение будет </w:t>
      </w:r>
      <w:proofErr w:type="gramStart"/>
      <w:r w:rsidRPr="00AD5B88">
        <w:rPr>
          <w:sz w:val="28"/>
          <w:szCs w:val="28"/>
        </w:rPr>
        <w:t>сохранятся</w:t>
      </w:r>
      <w:proofErr w:type="gramEnd"/>
      <w:r w:rsidRPr="00AD5B88">
        <w:rPr>
          <w:sz w:val="28"/>
          <w:szCs w:val="28"/>
        </w:rPr>
        <w:t>, будет обеспечено бережное отношение граждан к нему.</w:t>
      </w:r>
    </w:p>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AD5B88" w:rsidRDefault="00A50889" w:rsidP="00A50889">
      <w:pPr>
        <w:jc w:val="center"/>
        <w:rPr>
          <w:b/>
          <w:sz w:val="28"/>
          <w:szCs w:val="28"/>
        </w:rPr>
      </w:pPr>
      <w:r w:rsidRPr="00AD5B88">
        <w:rPr>
          <w:b/>
          <w:sz w:val="28"/>
          <w:szCs w:val="28"/>
        </w:rPr>
        <w:t>Эскизный проект размещения ограждения</w:t>
      </w:r>
    </w:p>
    <w:p w:rsidR="00A50889" w:rsidRPr="00AD5B88" w:rsidRDefault="00A50889" w:rsidP="00A50889">
      <w:pPr>
        <w:jc w:val="center"/>
        <w:rPr>
          <w:b/>
          <w:sz w:val="28"/>
          <w:szCs w:val="28"/>
        </w:rPr>
      </w:pPr>
      <w:r w:rsidRPr="00AD5B88">
        <w:rPr>
          <w:b/>
          <w:sz w:val="28"/>
          <w:szCs w:val="28"/>
        </w:rPr>
        <w:t>на открытом общественном пространстве</w:t>
      </w:r>
    </w:p>
    <w:p w:rsidR="00A50889" w:rsidRPr="00AD5B88" w:rsidRDefault="00A50889" w:rsidP="00A50889">
      <w:pPr>
        <w:jc w:val="center"/>
        <w:rPr>
          <w:b/>
          <w:sz w:val="28"/>
          <w:szCs w:val="28"/>
        </w:rPr>
      </w:pPr>
      <w:r w:rsidRPr="00AD5B88">
        <w:rPr>
          <w:b/>
          <w:sz w:val="28"/>
          <w:szCs w:val="28"/>
        </w:rPr>
        <w:t>с. Опытное Поле</w:t>
      </w:r>
    </w:p>
    <w:p w:rsidR="00A50889" w:rsidRPr="00AD5B88" w:rsidRDefault="00A50889" w:rsidP="00A50889">
      <w:pPr>
        <w:jc w:val="center"/>
        <w:rPr>
          <w:sz w:val="28"/>
          <w:szCs w:val="28"/>
        </w:rPr>
      </w:pPr>
    </w:p>
    <w:p w:rsidR="00A50889" w:rsidRPr="00C135B1" w:rsidRDefault="00A50889" w:rsidP="00A50889">
      <w:pPr>
        <w:jc w:val="center"/>
      </w:pPr>
    </w:p>
    <w:p w:rsidR="00A50889" w:rsidRPr="00C135B1" w:rsidRDefault="00293482" w:rsidP="00A50889">
      <w:pPr>
        <w:jc w:val="center"/>
      </w:pPr>
      <w:r>
        <w:rPr>
          <w:noProof/>
        </w:rPr>
        <w:pict>
          <v:rect id="Прямоугольник 4" o:spid="_x0000_s1037" style="position:absolute;left:0;text-align:left;margin-left:42.45pt;margin-top:95.55pt;width:56.25pt;height:125.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" fillcolor="white [3201]" strokecolor="#f79646 [3209]" strokeweight="1pt">
            <v:textbox style="mso-next-textbox:#Прямоугольник 4">
              <w:txbxContent>
                <w:p w:rsidR="00A50889" w:rsidRDefault="00A50889" w:rsidP="00A50889">
                  <w:pPr>
                    <w:jc w:val="center"/>
                  </w:pPr>
                  <w:r>
                    <w:t>Детская площадка</w:t>
                  </w:r>
                </w:p>
              </w:txbxContent>
            </v:textbox>
          </v:rect>
        </w:pict>
      </w:r>
      <w:r>
        <w:rPr>
          <w:noProof/>
        </w:rPr>
        <w:pict>
          <v:rect id="Прямоугольник 3" o:spid="_x0000_s1036" style="position:absolute;left:0;text-align:left;margin-left:170.7pt;margin-top:39.3pt;width:60.75pt;height:21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" fillcolor="white [3201]" strokecolor="#f79646 [3209]" strokeweight="1pt">
            <v:textbox style="mso-next-textbox:#Прямоугольник 3">
              <w:txbxContent>
                <w:p w:rsidR="00A50889" w:rsidRDefault="00A50889" w:rsidP="00A50889">
                  <w:pPr>
                    <w:jc w:val="center"/>
                  </w:pPr>
                  <w:r>
                    <w:t>Угольник</w:t>
                  </w:r>
                </w:p>
              </w:txbxContent>
            </v:textbox>
          </v:rect>
        </w:pict>
      </w:r>
      <w:r>
        <w:rPr>
          <w:noProof/>
        </w:rPr>
        <w:pict>
          <v:rect id="Прямоугольник 2" o:spid="_x0000_s1035" style="position:absolute;left:0;text-align:left;margin-left:170.7pt;margin-top:99.3pt;width:129pt;height:57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" fillcolor="white [3201]" strokecolor="#f79646 [3209]" strokeweight="1pt">
            <v:textbox style="mso-next-textbox:#Прямоугольник 2">
              <w:txbxContent>
                <w:p w:rsidR="00A50889" w:rsidRDefault="00A50889" w:rsidP="00A50889">
                  <w:pPr>
                    <w:jc w:val="center"/>
                  </w:pPr>
                  <w:r>
                    <w:t>Дом культуры и Библиотека</w:t>
                  </w:r>
                </w:p>
              </w:txbxContent>
            </v:textbox>
          </v:rect>
        </w:pict>
      </w:r>
      <w:r>
        <w:rPr>
          <w:noProof/>
        </w:rPr>
        <w:pict>
          <v:rect id="_x0000_s1034" style="position:absolute;left:0;text-align:left;margin-left:-2.55pt;margin-top:16.8pt;width:462.75pt;height:241.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" fillcolor="white [3201]" strokecolor="black [3200]" strokeweight="1pt">
            <v:textbox style="mso-next-textbox:#_x0000_s1034">
              <w:txbxContent>
                <w:p w:rsidR="00A50889" w:rsidRDefault="00A50889" w:rsidP="00A50889">
                  <w:pPr>
                    <w:jc w:val="center"/>
                  </w:pPr>
                </w:p>
              </w:txbxContent>
            </v:textbox>
          </v:rect>
        </w:pict>
      </w:r>
    </w:p>
    <w:p w:rsidR="00A50889" w:rsidRPr="00C135B1" w:rsidRDefault="00A50889" w:rsidP="00A50889">
      <w:pPr>
        <w:jc w:val="center"/>
      </w:pPr>
      <w:proofErr w:type="spellStart"/>
      <w:r w:rsidRPr="00C135B1">
        <w:t>гапрапр</w:t>
      </w:r>
      <w:proofErr w:type="spellEnd"/>
    </w:p>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p w:rsidR="00A50889" w:rsidRPr="00C135B1" w:rsidRDefault="00293482" w:rsidP="00A50889">
      <w:r>
        <w:rPr>
          <w:noProof/>
        </w:rPr>
        <w:pict>
          <v:shape id="Стрелка вверх 6" o:spid="_x0000_s1040" type="#_x0000_t68" style="position:absolute;margin-left:360.45pt;margin-top:9pt;width:19.5pt;height:17.2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" adj="10800" fillcolor="#4f81bd [3204]" strokecolor="#243f60 [1604]" strokeweight="1pt"/>
        </w:pict>
      </w:r>
      <w:r>
        <w:rPr>
          <w:noProof/>
        </w:rPr>
        <w:pict>
          <v:shape id="Стрелка вверх 5" o:spid="_x0000_s1039" type="#_x0000_t68" style="position:absolute;margin-left:133.95pt;margin-top:9pt;width:15.75pt;height:17.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" adj="9861" fillcolor="#4f81bd [3204]" strokecolor="#243f60 [1604]" strokeweight="1pt"/>
        </w:pict>
      </w:r>
    </w:p>
    <w:p w:rsidR="00A50889" w:rsidRPr="00C135B1" w:rsidRDefault="00A50889" w:rsidP="00A50889"/>
    <w:p w:rsidR="00A50889" w:rsidRPr="00C135B1" w:rsidRDefault="00A50889" w:rsidP="00A50889">
      <w:r w:rsidRPr="00C135B1">
        <w:t xml:space="preserve">                                             Калитка                                                             Ворота и калитка</w:t>
      </w:r>
    </w:p>
    <w:p w:rsidR="00A50889" w:rsidRPr="00C135B1" w:rsidRDefault="00A50889" w:rsidP="00A50889"/>
    <w:p w:rsidR="00A50889" w:rsidRPr="00C135B1" w:rsidRDefault="00293482" w:rsidP="00A50889">
      <w:r>
        <w:rPr>
          <w:noProof/>
        </w:rPr>
        <w:pict>
          <v:shape id="_x0000_s1038" type="#_x0000_t32" style="position:absolute;margin-left:-2.55pt;margin-top:44.9pt;width:462.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" strokecolor="black [3200]" strokeweight=".5pt">
            <v:stroke startarrow="block" endarrow="block" joinstyle="miter"/>
          </v:shape>
        </w:pict>
      </w:r>
    </w:p>
    <w:p w:rsidR="00A50889" w:rsidRPr="00C135B1" w:rsidRDefault="00A50889" w:rsidP="00A50889"/>
    <w:p w:rsidR="00A50889" w:rsidRPr="00C135B1" w:rsidRDefault="00A50889" w:rsidP="00A50889"/>
    <w:p w:rsidR="00A50889" w:rsidRPr="00C135B1" w:rsidRDefault="00A50889" w:rsidP="00A50889"/>
    <w:p w:rsidR="00A50889" w:rsidRPr="00C135B1" w:rsidRDefault="00A50889" w:rsidP="00A50889">
      <w:r w:rsidRPr="00C135B1">
        <w:t xml:space="preserve">                                                                   Федеральная трасса</w:t>
      </w:r>
    </w:p>
    <w:p w:rsidR="00A50889" w:rsidRPr="00C135B1" w:rsidRDefault="00A50889" w:rsidP="00A50889"/>
    <w:p w:rsidR="00A50889" w:rsidRPr="00AD5B88" w:rsidRDefault="00A50889" w:rsidP="00A50889">
      <w:pPr>
        <w:rPr>
          <w:sz w:val="28"/>
          <w:szCs w:val="28"/>
        </w:rPr>
      </w:pPr>
      <w:r w:rsidRPr="00AD5B88">
        <w:rPr>
          <w:sz w:val="28"/>
          <w:szCs w:val="28"/>
        </w:rPr>
        <w:t>Ограждение планируется устанавливать металлическое, высотой 1,5 метра с двумя калитками и 1 воротами, что соответствует требованиям ГОСТА.</w:t>
      </w:r>
    </w:p>
    <w:p w:rsidR="00A50889" w:rsidRPr="00AD5B88" w:rsidRDefault="00A50889" w:rsidP="00A50889">
      <w:pPr>
        <w:rPr>
          <w:sz w:val="28"/>
          <w:szCs w:val="28"/>
        </w:rPr>
      </w:pPr>
      <w:r w:rsidRPr="00AD5B88">
        <w:rPr>
          <w:sz w:val="28"/>
          <w:szCs w:val="28"/>
        </w:rPr>
        <w:t>Процедуры по выбору подрядчика: конкурентные способы определения поставщиков.</w:t>
      </w:r>
    </w:p>
    <w:p w:rsidR="00A50889" w:rsidRPr="00AD5B88" w:rsidRDefault="00A50889" w:rsidP="00A50889">
      <w:pPr>
        <w:rPr>
          <w:sz w:val="28"/>
          <w:szCs w:val="28"/>
        </w:rPr>
      </w:pPr>
      <w:r w:rsidRPr="00AD5B88">
        <w:rPr>
          <w:sz w:val="28"/>
          <w:szCs w:val="28"/>
        </w:rPr>
        <w:t xml:space="preserve">Ограждение позволит благоустроить социально значимую открытую общественную территорию. В администрации сельского поселения создана специальная комиссия, осуществляющая контроль за общественно значимыми объектами на территории сельского поселения с целью их сохранения в исправном состоянии. Ограждение будет </w:t>
      </w:r>
      <w:proofErr w:type="gramStart"/>
      <w:r w:rsidRPr="00AD5B88">
        <w:rPr>
          <w:sz w:val="28"/>
          <w:szCs w:val="28"/>
        </w:rPr>
        <w:t>сохранятся</w:t>
      </w:r>
      <w:proofErr w:type="gramEnd"/>
      <w:r w:rsidRPr="00AD5B88">
        <w:rPr>
          <w:sz w:val="28"/>
          <w:szCs w:val="28"/>
        </w:rPr>
        <w:t>, будет обеспечено бережное отношение граждан к нему.</w:t>
      </w:r>
    </w:p>
    <w:p w:rsidR="00A50889" w:rsidRPr="00C135B1" w:rsidRDefault="00A50889" w:rsidP="00A50889">
      <w:pPr>
        <w:jc w:val="center"/>
        <w:textAlignment w:val="baseline"/>
        <w:rPr>
          <w:b/>
          <w:color w:val="444444"/>
          <w:spacing w:val="-14"/>
          <w:sz w:val="28"/>
          <w:szCs w:val="28"/>
        </w:rPr>
      </w:pPr>
      <w:r w:rsidRPr="00C135B1">
        <w:rPr>
          <w:b/>
          <w:color w:val="444444"/>
          <w:spacing w:val="-14"/>
          <w:sz w:val="28"/>
          <w:szCs w:val="28"/>
        </w:rPr>
        <w:t>План реализации мероприятий проекта</w:t>
      </w:r>
    </w:p>
    <w:tbl>
      <w:tblPr>
        <w:tblW w:w="0" w:type="auto"/>
        <w:tblCellMar>
          <w:left w:w="0" w:type="dxa"/>
          <w:right w:w="0" w:type="dxa"/>
        </w:tblCellMar>
        <w:tblLook w:val="04A0"/>
      </w:tblPr>
      <w:tblGrid>
        <w:gridCol w:w="5329"/>
        <w:gridCol w:w="1870"/>
        <w:gridCol w:w="10"/>
        <w:gridCol w:w="2146"/>
      </w:tblGrid>
      <w:tr w:rsidR="00A50889" w:rsidRPr="00C135B1" w:rsidTr="00EC06BD">
        <w:trPr>
          <w:trHeight w:val="15"/>
        </w:trPr>
        <w:tc>
          <w:tcPr>
            <w:tcW w:w="5329" w:type="dxa"/>
            <w:tcBorders>
              <w:top w:val="nil"/>
              <w:left w:val="nil"/>
              <w:bottom w:val="nil"/>
              <w:right w:val="nil"/>
            </w:tcBorders>
            <w:shd w:val="clear" w:color="auto" w:fill="auto"/>
            <w:hideMark/>
          </w:tcPr>
          <w:p w:rsidR="00A50889" w:rsidRPr="00C135B1" w:rsidRDefault="00A50889" w:rsidP="00EC06BD">
            <w:pPr>
              <w:jc w:val="center"/>
              <w:rPr>
                <w:b/>
                <w:sz w:val="28"/>
                <w:szCs w:val="28"/>
              </w:rPr>
            </w:pPr>
          </w:p>
        </w:tc>
        <w:tc>
          <w:tcPr>
            <w:tcW w:w="1880" w:type="dxa"/>
            <w:gridSpan w:val="2"/>
            <w:tcBorders>
              <w:top w:val="nil"/>
              <w:left w:val="nil"/>
              <w:bottom w:val="nil"/>
              <w:right w:val="nil"/>
            </w:tcBorders>
            <w:shd w:val="clear" w:color="auto" w:fill="auto"/>
            <w:hideMark/>
          </w:tcPr>
          <w:p w:rsidR="00A50889" w:rsidRPr="00C135B1" w:rsidRDefault="00A50889" w:rsidP="00EC06BD">
            <w:pPr>
              <w:jc w:val="center"/>
              <w:rPr>
                <w:b/>
                <w:sz w:val="28"/>
                <w:szCs w:val="28"/>
              </w:rPr>
            </w:pPr>
          </w:p>
        </w:tc>
        <w:tc>
          <w:tcPr>
            <w:tcW w:w="2146" w:type="dxa"/>
            <w:tcBorders>
              <w:top w:val="nil"/>
              <w:left w:val="nil"/>
              <w:bottom w:val="nil"/>
              <w:right w:val="nil"/>
            </w:tcBorders>
            <w:shd w:val="clear" w:color="auto" w:fill="auto"/>
            <w:hideMark/>
          </w:tcPr>
          <w:p w:rsidR="00A50889" w:rsidRPr="00C135B1" w:rsidRDefault="00A50889" w:rsidP="00EC06BD">
            <w:pPr>
              <w:jc w:val="center"/>
              <w:rPr>
                <w:b/>
                <w:sz w:val="28"/>
                <w:szCs w:val="28"/>
              </w:rPr>
            </w:pPr>
          </w:p>
        </w:tc>
      </w:tr>
      <w:tr w:rsidR="00A50889" w:rsidRPr="00C135B1" w:rsidTr="00EC06BD">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50889" w:rsidRPr="00C135B1" w:rsidRDefault="00A50889" w:rsidP="00EC06BD">
            <w:pPr>
              <w:jc w:val="center"/>
              <w:textAlignment w:val="baseline"/>
              <w:rPr>
                <w:sz w:val="28"/>
                <w:szCs w:val="28"/>
              </w:rPr>
            </w:pPr>
            <w:r w:rsidRPr="00C135B1">
              <w:rPr>
                <w:sz w:val="28"/>
                <w:szCs w:val="28"/>
              </w:rPr>
              <w:t>Наименование мероприятия</w:t>
            </w:r>
          </w:p>
        </w:tc>
        <w:tc>
          <w:tcPr>
            <w:tcW w:w="1880"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49" w:type="dxa"/>
              <w:bottom w:w="0" w:type="dxa"/>
              <w:right w:w="149" w:type="dxa"/>
            </w:tcMar>
            <w:hideMark/>
          </w:tcPr>
          <w:p w:rsidR="00A50889" w:rsidRPr="00C135B1" w:rsidRDefault="00A50889" w:rsidP="00EC06BD">
            <w:pPr>
              <w:jc w:val="center"/>
              <w:textAlignment w:val="baseline"/>
              <w:rPr>
                <w:sz w:val="28"/>
                <w:szCs w:val="28"/>
              </w:rPr>
            </w:pPr>
            <w:r w:rsidRPr="00C135B1">
              <w:rPr>
                <w:sz w:val="28"/>
                <w:szCs w:val="28"/>
              </w:rPr>
              <w:t>Сроки реализации</w:t>
            </w:r>
          </w:p>
        </w:tc>
        <w:tc>
          <w:tcPr>
            <w:tcW w:w="2146"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textAlignment w:val="baseline"/>
              <w:rPr>
                <w:sz w:val="28"/>
                <w:szCs w:val="28"/>
              </w:rPr>
            </w:pPr>
            <w:r w:rsidRPr="00C135B1">
              <w:rPr>
                <w:sz w:val="28"/>
                <w:szCs w:val="28"/>
              </w:rPr>
              <w:t>Ответственный исполнитель</w:t>
            </w:r>
          </w:p>
        </w:tc>
      </w:tr>
      <w:tr w:rsidR="00A50889" w:rsidRPr="00C135B1" w:rsidTr="00EC06BD">
        <w:trPr>
          <w:trHeight w:val="981"/>
        </w:trPr>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50889" w:rsidRPr="00C135B1" w:rsidRDefault="00A50889" w:rsidP="00EC06BD">
            <w:pPr>
              <w:tabs>
                <w:tab w:val="left" w:pos="5870"/>
                <w:tab w:val="left" w:pos="7300"/>
              </w:tabs>
              <w:textAlignment w:val="baseline"/>
              <w:rPr>
                <w:sz w:val="28"/>
                <w:szCs w:val="28"/>
              </w:rPr>
            </w:pPr>
            <w:r w:rsidRPr="00C135B1">
              <w:rPr>
                <w:sz w:val="28"/>
                <w:szCs w:val="28"/>
              </w:rPr>
              <w:t>1. Подготовительные работы:</w:t>
            </w:r>
          </w:p>
          <w:p w:rsidR="00A50889" w:rsidRPr="00C135B1" w:rsidRDefault="00A50889" w:rsidP="00EC06BD">
            <w:pPr>
              <w:tabs>
                <w:tab w:val="left" w:pos="5870"/>
                <w:tab w:val="left" w:pos="7300"/>
              </w:tabs>
              <w:textAlignment w:val="baseline"/>
              <w:rPr>
                <w:sz w:val="28"/>
                <w:szCs w:val="28"/>
              </w:rPr>
            </w:pPr>
          </w:p>
          <w:p w:rsidR="00A50889" w:rsidRPr="00C135B1" w:rsidRDefault="00A50889" w:rsidP="00EC06BD">
            <w:pPr>
              <w:tabs>
                <w:tab w:val="left" w:pos="5870"/>
                <w:tab w:val="left" w:pos="7300"/>
              </w:tabs>
              <w:textAlignment w:val="baseline"/>
              <w:rPr>
                <w:sz w:val="28"/>
                <w:szCs w:val="28"/>
              </w:rPr>
            </w:pPr>
          </w:p>
        </w:tc>
        <w:tc>
          <w:tcPr>
            <w:tcW w:w="1880" w:type="dxa"/>
            <w:gridSpan w:val="2"/>
            <w:tcBorders>
              <w:top w:val="single" w:sz="4" w:space="0" w:color="000000"/>
              <w:left w:val="single" w:sz="4" w:space="0" w:color="auto"/>
              <w:bottom w:val="single" w:sz="4" w:space="0" w:color="000000"/>
              <w:right w:val="single" w:sz="4" w:space="0" w:color="auto"/>
            </w:tcBorders>
            <w:shd w:val="clear" w:color="auto" w:fill="auto"/>
          </w:tcPr>
          <w:p w:rsidR="00A50889" w:rsidRPr="00C135B1" w:rsidRDefault="00A50889" w:rsidP="00EC06BD">
            <w:pPr>
              <w:jc w:val="center"/>
              <w:rPr>
                <w:sz w:val="28"/>
                <w:szCs w:val="28"/>
              </w:rPr>
            </w:pPr>
            <w:r w:rsidRPr="00C135B1">
              <w:rPr>
                <w:sz w:val="28"/>
                <w:szCs w:val="28"/>
              </w:rPr>
              <w:t>10.03.2024 до</w:t>
            </w:r>
          </w:p>
          <w:p w:rsidR="00A50889" w:rsidRPr="00C135B1" w:rsidRDefault="00A50889" w:rsidP="00EC06BD">
            <w:pPr>
              <w:jc w:val="center"/>
              <w:rPr>
                <w:sz w:val="28"/>
                <w:szCs w:val="28"/>
              </w:rPr>
            </w:pPr>
            <w:r w:rsidRPr="00C135B1">
              <w:rPr>
                <w:sz w:val="28"/>
                <w:szCs w:val="28"/>
              </w:rPr>
              <w:t>10.04.2024 год</w:t>
            </w:r>
          </w:p>
          <w:p w:rsidR="00A50889" w:rsidRPr="00C135B1" w:rsidRDefault="00A50889" w:rsidP="00EC06BD">
            <w:pPr>
              <w:tabs>
                <w:tab w:val="left" w:pos="5870"/>
                <w:tab w:val="left" w:pos="7300"/>
              </w:tabs>
              <w:jc w:val="center"/>
              <w:textAlignment w:val="baseline"/>
              <w:rPr>
                <w:sz w:val="28"/>
                <w:szCs w:val="28"/>
              </w:rPr>
            </w:pPr>
          </w:p>
        </w:tc>
        <w:tc>
          <w:tcPr>
            <w:tcW w:w="2146" w:type="dxa"/>
            <w:tcBorders>
              <w:top w:val="single" w:sz="4" w:space="0" w:color="000000"/>
              <w:left w:val="single" w:sz="4" w:space="0" w:color="auto"/>
              <w:bottom w:val="single" w:sz="4" w:space="0" w:color="000000"/>
              <w:right w:val="single" w:sz="4" w:space="0" w:color="000000"/>
            </w:tcBorders>
            <w:shd w:val="clear" w:color="auto" w:fill="auto"/>
          </w:tcPr>
          <w:p w:rsidR="00A50889" w:rsidRPr="00C135B1" w:rsidRDefault="00A50889" w:rsidP="00EC06BD">
            <w:pPr>
              <w:tabs>
                <w:tab w:val="left" w:pos="5870"/>
                <w:tab w:val="left" w:pos="7300"/>
              </w:tabs>
              <w:ind w:left="210"/>
              <w:jc w:val="center"/>
              <w:textAlignment w:val="baseline"/>
              <w:rPr>
                <w:sz w:val="28"/>
                <w:szCs w:val="28"/>
              </w:rPr>
            </w:pPr>
          </w:p>
          <w:p w:rsidR="00A50889" w:rsidRPr="00C135B1" w:rsidRDefault="00A50889" w:rsidP="00EC06BD">
            <w:pPr>
              <w:jc w:val="center"/>
              <w:rPr>
                <w:sz w:val="28"/>
                <w:szCs w:val="28"/>
              </w:rPr>
            </w:pPr>
            <w:r w:rsidRPr="00C135B1">
              <w:rPr>
                <w:sz w:val="28"/>
                <w:szCs w:val="28"/>
              </w:rPr>
              <w:t xml:space="preserve"> К.А. Лойко</w:t>
            </w:r>
          </w:p>
        </w:tc>
      </w:tr>
      <w:tr w:rsidR="00A50889" w:rsidRPr="00C135B1" w:rsidTr="00EC06BD">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1880"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rPr>
                <w:sz w:val="28"/>
                <w:szCs w:val="28"/>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rPr>
                <w:sz w:val="28"/>
                <w:szCs w:val="28"/>
              </w:rPr>
            </w:pPr>
          </w:p>
        </w:tc>
      </w:tr>
      <w:tr w:rsidR="00A50889" w:rsidRPr="00C135B1" w:rsidTr="00EC06BD">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50889" w:rsidRPr="00C135B1" w:rsidRDefault="00A50889" w:rsidP="00EC06BD">
            <w:pPr>
              <w:tabs>
                <w:tab w:val="left" w:pos="5470"/>
              </w:tabs>
              <w:textAlignment w:val="baseline"/>
              <w:rPr>
                <w:sz w:val="28"/>
                <w:szCs w:val="28"/>
              </w:rPr>
            </w:pPr>
            <w:r w:rsidRPr="00C135B1">
              <w:rPr>
                <w:sz w:val="28"/>
                <w:szCs w:val="28"/>
              </w:rPr>
              <w:t>2. Приобретение оборудования:</w:t>
            </w:r>
          </w:p>
        </w:tc>
        <w:tc>
          <w:tcPr>
            <w:tcW w:w="1870" w:type="dxa"/>
            <w:tcBorders>
              <w:top w:val="single" w:sz="4" w:space="0" w:color="000000"/>
              <w:left w:val="single" w:sz="4" w:space="0" w:color="auto"/>
              <w:bottom w:val="single" w:sz="4" w:space="0" w:color="000000"/>
              <w:right w:val="single" w:sz="4" w:space="0" w:color="auto"/>
            </w:tcBorders>
            <w:shd w:val="clear" w:color="auto" w:fill="auto"/>
          </w:tcPr>
          <w:p w:rsidR="00A50889" w:rsidRPr="00C135B1" w:rsidRDefault="00A50889" w:rsidP="00EC06BD">
            <w:pPr>
              <w:jc w:val="center"/>
              <w:rPr>
                <w:sz w:val="28"/>
                <w:szCs w:val="28"/>
              </w:rPr>
            </w:pPr>
            <w:r w:rsidRPr="00C135B1">
              <w:rPr>
                <w:sz w:val="28"/>
                <w:szCs w:val="28"/>
              </w:rPr>
              <w:t>10.03.2024 до</w:t>
            </w:r>
          </w:p>
          <w:p w:rsidR="00A50889" w:rsidRPr="00C135B1" w:rsidRDefault="00A50889" w:rsidP="00EC06BD">
            <w:pPr>
              <w:tabs>
                <w:tab w:val="left" w:pos="5470"/>
              </w:tabs>
              <w:ind w:left="70"/>
              <w:jc w:val="center"/>
              <w:textAlignment w:val="baseline"/>
              <w:rPr>
                <w:sz w:val="28"/>
                <w:szCs w:val="28"/>
              </w:rPr>
            </w:pPr>
            <w:r w:rsidRPr="00C135B1">
              <w:rPr>
                <w:sz w:val="28"/>
                <w:szCs w:val="28"/>
              </w:rPr>
              <w:t>10.04.2024 год</w:t>
            </w:r>
          </w:p>
        </w:tc>
        <w:tc>
          <w:tcPr>
            <w:tcW w:w="2156" w:type="dxa"/>
            <w:gridSpan w:val="2"/>
            <w:tcBorders>
              <w:top w:val="single" w:sz="4" w:space="0" w:color="000000"/>
              <w:left w:val="single" w:sz="4" w:space="0" w:color="auto"/>
              <w:bottom w:val="single" w:sz="4" w:space="0" w:color="000000"/>
              <w:right w:val="single" w:sz="4" w:space="0" w:color="000000"/>
            </w:tcBorders>
            <w:shd w:val="clear" w:color="auto" w:fill="auto"/>
          </w:tcPr>
          <w:p w:rsidR="00A50889" w:rsidRPr="00C135B1" w:rsidRDefault="00A50889" w:rsidP="00EC06BD">
            <w:pPr>
              <w:tabs>
                <w:tab w:val="left" w:pos="520"/>
              </w:tabs>
              <w:jc w:val="center"/>
              <w:textAlignment w:val="baseline"/>
              <w:rPr>
                <w:sz w:val="28"/>
                <w:szCs w:val="28"/>
              </w:rPr>
            </w:pPr>
            <w:r w:rsidRPr="00C135B1">
              <w:rPr>
                <w:sz w:val="28"/>
                <w:szCs w:val="28"/>
              </w:rPr>
              <w:t>К.А.Лойко</w:t>
            </w:r>
          </w:p>
        </w:tc>
      </w:tr>
      <w:tr w:rsidR="00A50889" w:rsidRPr="00C135B1" w:rsidTr="00EC06BD">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1880"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rPr>
                <w:sz w:val="28"/>
                <w:szCs w:val="28"/>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rPr>
                <w:sz w:val="28"/>
                <w:szCs w:val="28"/>
              </w:rPr>
            </w:pPr>
          </w:p>
        </w:tc>
      </w:tr>
      <w:tr w:rsidR="00A50889" w:rsidRPr="00C135B1" w:rsidTr="00EC06BD">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r w:rsidRPr="00C135B1">
              <w:rPr>
                <w:sz w:val="28"/>
                <w:szCs w:val="28"/>
              </w:rPr>
              <w:t>3. Ремонтно-строительные работы:</w:t>
            </w:r>
          </w:p>
        </w:tc>
        <w:tc>
          <w:tcPr>
            <w:tcW w:w="1880" w:type="dxa"/>
            <w:gridSpan w:val="2"/>
            <w:tcBorders>
              <w:top w:val="single" w:sz="4" w:space="0" w:color="000000"/>
              <w:left w:val="single" w:sz="4" w:space="0" w:color="auto"/>
              <w:bottom w:val="single" w:sz="4" w:space="0" w:color="000000"/>
              <w:right w:val="single" w:sz="4" w:space="0" w:color="auto"/>
            </w:tcBorders>
            <w:shd w:val="clear" w:color="auto" w:fill="auto"/>
          </w:tcPr>
          <w:p w:rsidR="00A50889" w:rsidRPr="00C135B1" w:rsidRDefault="00A50889" w:rsidP="00EC06BD">
            <w:pPr>
              <w:jc w:val="center"/>
              <w:rPr>
                <w:sz w:val="28"/>
                <w:szCs w:val="28"/>
              </w:rPr>
            </w:pPr>
            <w:r w:rsidRPr="00C135B1">
              <w:rPr>
                <w:sz w:val="28"/>
                <w:szCs w:val="28"/>
              </w:rPr>
              <w:t>10.03.2024 до</w:t>
            </w:r>
          </w:p>
          <w:p w:rsidR="00A50889" w:rsidRPr="00C135B1" w:rsidRDefault="00A50889" w:rsidP="00EC06BD">
            <w:pPr>
              <w:jc w:val="center"/>
              <w:textAlignment w:val="baseline"/>
              <w:rPr>
                <w:sz w:val="28"/>
                <w:szCs w:val="28"/>
              </w:rPr>
            </w:pPr>
            <w:r w:rsidRPr="00C135B1">
              <w:rPr>
                <w:sz w:val="28"/>
                <w:szCs w:val="28"/>
              </w:rPr>
              <w:t>10.04.2024 год</w:t>
            </w:r>
          </w:p>
        </w:tc>
        <w:tc>
          <w:tcPr>
            <w:tcW w:w="2146" w:type="dxa"/>
            <w:tcBorders>
              <w:top w:val="single" w:sz="4" w:space="0" w:color="000000"/>
              <w:left w:val="single" w:sz="4" w:space="0" w:color="auto"/>
              <w:bottom w:val="single" w:sz="4" w:space="0" w:color="000000"/>
              <w:right w:val="single" w:sz="4" w:space="0" w:color="000000"/>
            </w:tcBorders>
            <w:shd w:val="clear" w:color="auto" w:fill="auto"/>
          </w:tcPr>
          <w:p w:rsidR="00A50889" w:rsidRPr="00C135B1" w:rsidRDefault="00A50889" w:rsidP="00EC06BD">
            <w:pPr>
              <w:tabs>
                <w:tab w:val="left" w:pos="5470"/>
              </w:tabs>
              <w:textAlignment w:val="baseline"/>
              <w:rPr>
                <w:sz w:val="28"/>
                <w:szCs w:val="28"/>
              </w:rPr>
            </w:pPr>
            <w:r w:rsidRPr="00C135B1">
              <w:rPr>
                <w:sz w:val="28"/>
                <w:szCs w:val="28"/>
              </w:rPr>
              <w:t xml:space="preserve">      К.А. Лойко</w:t>
            </w:r>
          </w:p>
        </w:tc>
      </w:tr>
      <w:tr w:rsidR="00A50889" w:rsidRPr="00C135B1" w:rsidTr="00EC06BD">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1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r>
    </w:tbl>
    <w:p w:rsidR="00A50889" w:rsidRPr="00C135B1" w:rsidRDefault="00A50889" w:rsidP="00A50889">
      <w:pPr>
        <w:jc w:val="center"/>
        <w:textAlignment w:val="baseline"/>
        <w:rPr>
          <w:color w:val="444444"/>
          <w:spacing w:val="-14"/>
          <w:sz w:val="28"/>
          <w:szCs w:val="28"/>
        </w:rPr>
      </w:pPr>
      <w:r w:rsidRPr="00C135B1">
        <w:rPr>
          <w:color w:val="444444"/>
          <w:spacing w:val="-14"/>
          <w:sz w:val="28"/>
          <w:szCs w:val="28"/>
        </w:rPr>
        <w:br/>
        <w:t>    </w:t>
      </w:r>
      <w:r w:rsidRPr="00C135B1">
        <w:rPr>
          <w:b/>
          <w:color w:val="444444"/>
          <w:spacing w:val="-14"/>
          <w:sz w:val="28"/>
          <w:szCs w:val="28"/>
        </w:rPr>
        <w:t>III. Смета расходов по проекту (тыс. руб.)</w:t>
      </w:r>
    </w:p>
    <w:p w:rsidR="00A50889" w:rsidRPr="00C135B1" w:rsidRDefault="00A50889" w:rsidP="00A50889">
      <w:pPr>
        <w:jc w:val="center"/>
        <w:textAlignment w:val="baseline"/>
        <w:rPr>
          <w:color w:val="444444"/>
          <w:spacing w:val="-14"/>
          <w:sz w:val="28"/>
          <w:szCs w:val="28"/>
        </w:rPr>
      </w:pPr>
    </w:p>
    <w:tbl>
      <w:tblPr>
        <w:tblW w:w="9500" w:type="dxa"/>
        <w:tblLayout w:type="fixed"/>
        <w:tblCellMar>
          <w:left w:w="0" w:type="dxa"/>
          <w:right w:w="0" w:type="dxa"/>
        </w:tblCellMar>
        <w:tblLook w:val="04A0"/>
      </w:tblPr>
      <w:tblGrid>
        <w:gridCol w:w="2835"/>
        <w:gridCol w:w="1276"/>
        <w:gridCol w:w="792"/>
        <w:gridCol w:w="1051"/>
        <w:gridCol w:w="1269"/>
        <w:gridCol w:w="7"/>
        <w:gridCol w:w="13"/>
        <w:gridCol w:w="2257"/>
      </w:tblGrid>
      <w:tr w:rsidR="00A50889" w:rsidRPr="00C135B1" w:rsidTr="00EC06BD">
        <w:trPr>
          <w:gridAfter w:val="1"/>
          <w:wAfter w:w="2257" w:type="dxa"/>
          <w:trHeight w:val="15"/>
        </w:trPr>
        <w:tc>
          <w:tcPr>
            <w:tcW w:w="2835" w:type="dxa"/>
            <w:tcBorders>
              <w:top w:val="nil"/>
              <w:left w:val="nil"/>
              <w:bottom w:val="nil"/>
              <w:right w:val="nil"/>
            </w:tcBorders>
            <w:shd w:val="clear" w:color="auto" w:fill="auto"/>
            <w:hideMark/>
          </w:tcPr>
          <w:p w:rsidR="00A50889" w:rsidRPr="00C135B1" w:rsidRDefault="00A50889" w:rsidP="00EC06BD">
            <w:pPr>
              <w:rPr>
                <w:sz w:val="28"/>
                <w:szCs w:val="28"/>
              </w:rPr>
            </w:pPr>
          </w:p>
        </w:tc>
        <w:tc>
          <w:tcPr>
            <w:tcW w:w="2068" w:type="dxa"/>
            <w:gridSpan w:val="2"/>
            <w:tcBorders>
              <w:top w:val="nil"/>
              <w:left w:val="nil"/>
              <w:bottom w:val="nil"/>
              <w:right w:val="nil"/>
            </w:tcBorders>
            <w:shd w:val="clear" w:color="auto" w:fill="auto"/>
            <w:hideMark/>
          </w:tcPr>
          <w:p w:rsidR="00A50889" w:rsidRPr="00C135B1" w:rsidRDefault="00A50889" w:rsidP="00EC06BD">
            <w:pPr>
              <w:rPr>
                <w:sz w:val="28"/>
                <w:szCs w:val="28"/>
              </w:rPr>
            </w:pPr>
          </w:p>
        </w:tc>
        <w:tc>
          <w:tcPr>
            <w:tcW w:w="2320" w:type="dxa"/>
            <w:gridSpan w:val="2"/>
            <w:tcBorders>
              <w:top w:val="nil"/>
              <w:left w:val="nil"/>
              <w:bottom w:val="nil"/>
              <w:right w:val="nil"/>
            </w:tcBorders>
            <w:shd w:val="clear" w:color="auto" w:fill="auto"/>
            <w:hideMark/>
          </w:tcPr>
          <w:p w:rsidR="00A50889" w:rsidRPr="00C135B1" w:rsidRDefault="00A50889" w:rsidP="00EC06BD">
            <w:pPr>
              <w:rPr>
                <w:sz w:val="28"/>
                <w:szCs w:val="28"/>
              </w:rPr>
            </w:pPr>
          </w:p>
        </w:tc>
        <w:tc>
          <w:tcPr>
            <w:tcW w:w="20" w:type="dxa"/>
            <w:gridSpan w:val="2"/>
            <w:tcBorders>
              <w:top w:val="nil"/>
              <w:left w:val="nil"/>
              <w:bottom w:val="nil"/>
              <w:right w:val="nil"/>
            </w:tcBorders>
            <w:shd w:val="clear" w:color="auto" w:fill="auto"/>
            <w:hideMark/>
          </w:tcPr>
          <w:p w:rsidR="00A50889" w:rsidRPr="00C135B1" w:rsidRDefault="00A50889" w:rsidP="00EC06BD">
            <w:pPr>
              <w:rPr>
                <w:sz w:val="28"/>
                <w:szCs w:val="28"/>
              </w:rPr>
            </w:pPr>
          </w:p>
        </w:tc>
      </w:tr>
      <w:tr w:rsidR="00A50889" w:rsidRPr="00C135B1" w:rsidTr="00EC06BD">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textAlignment w:val="baseline"/>
              <w:rPr>
                <w:sz w:val="28"/>
                <w:szCs w:val="28"/>
              </w:rPr>
            </w:pPr>
            <w:r w:rsidRPr="00C135B1">
              <w:rPr>
                <w:sz w:val="28"/>
                <w:szCs w:val="28"/>
              </w:rPr>
              <w:t>Статьи сметы расходов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textAlignment w:val="baseline"/>
              <w:rPr>
                <w:sz w:val="28"/>
                <w:szCs w:val="28"/>
              </w:rPr>
            </w:pPr>
            <w:r w:rsidRPr="00C135B1">
              <w:rPr>
                <w:sz w:val="28"/>
                <w:szCs w:val="28"/>
              </w:rPr>
              <w:t>Общие расходы по проекту</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A50889" w:rsidRPr="00C135B1" w:rsidRDefault="00A50889" w:rsidP="00EC06BD">
            <w:pPr>
              <w:jc w:val="center"/>
              <w:textAlignment w:val="baseline"/>
              <w:rPr>
                <w:sz w:val="28"/>
                <w:szCs w:val="28"/>
              </w:rPr>
            </w:pPr>
            <w:r w:rsidRPr="00C135B1">
              <w:rPr>
                <w:sz w:val="28"/>
                <w:szCs w:val="28"/>
              </w:rPr>
              <w:t>Запрашиваемые средства государственной поддержки</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jc w:val="center"/>
              <w:textAlignment w:val="baseline"/>
              <w:rPr>
                <w:sz w:val="28"/>
                <w:szCs w:val="28"/>
              </w:rPr>
            </w:pPr>
            <w:r w:rsidRPr="00C135B1">
              <w:rPr>
                <w:sz w:val="28"/>
                <w:szCs w:val="28"/>
              </w:rPr>
              <w:t>Местный бюджет</w:t>
            </w:r>
          </w:p>
        </w:tc>
        <w:tc>
          <w:tcPr>
            <w:tcW w:w="2270" w:type="dxa"/>
            <w:gridSpan w:val="2"/>
            <w:vMerge w:val="restart"/>
            <w:tcBorders>
              <w:top w:val="single" w:sz="4" w:space="0" w:color="auto"/>
              <w:right w:val="single" w:sz="4" w:space="0" w:color="auto"/>
            </w:tcBorders>
            <w:shd w:val="clear" w:color="auto" w:fill="auto"/>
          </w:tcPr>
          <w:p w:rsidR="00A50889" w:rsidRPr="00C135B1" w:rsidRDefault="00A50889" w:rsidP="00EC06BD">
            <w:pPr>
              <w:jc w:val="center"/>
              <w:rPr>
                <w:sz w:val="28"/>
                <w:szCs w:val="28"/>
              </w:rPr>
            </w:pPr>
            <w:r w:rsidRPr="00C135B1">
              <w:rPr>
                <w:sz w:val="28"/>
                <w:szCs w:val="28"/>
              </w:rPr>
              <w:t>Вклад инициатора проекта (местный бюджет, внебюджетные источники)</w:t>
            </w:r>
          </w:p>
        </w:tc>
      </w:tr>
      <w:tr w:rsidR="00A50889" w:rsidRPr="00C135B1" w:rsidTr="00EC06BD">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2270" w:type="dxa"/>
            <w:gridSpan w:val="2"/>
            <w:vMerge/>
            <w:tcBorders>
              <w:right w:val="single" w:sz="4" w:space="0" w:color="auto"/>
            </w:tcBorders>
            <w:shd w:val="clear" w:color="auto" w:fill="auto"/>
          </w:tcPr>
          <w:p w:rsidR="00A50889" w:rsidRPr="00C135B1" w:rsidRDefault="00A50889" w:rsidP="00EC06BD">
            <w:pPr>
              <w:rPr>
                <w:sz w:val="28"/>
                <w:szCs w:val="28"/>
              </w:rPr>
            </w:pPr>
          </w:p>
        </w:tc>
      </w:tr>
      <w:tr w:rsidR="00A50889" w:rsidRPr="00C135B1" w:rsidTr="00EC06BD">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2270" w:type="dxa"/>
            <w:gridSpan w:val="2"/>
            <w:vMerge/>
            <w:tcBorders>
              <w:right w:val="single" w:sz="4" w:space="0" w:color="auto"/>
            </w:tcBorders>
            <w:shd w:val="clear" w:color="auto" w:fill="auto"/>
          </w:tcPr>
          <w:p w:rsidR="00A50889" w:rsidRPr="00C135B1" w:rsidRDefault="00A50889" w:rsidP="00EC06BD">
            <w:pPr>
              <w:rPr>
                <w:sz w:val="28"/>
                <w:szCs w:val="28"/>
              </w:rPr>
            </w:pPr>
          </w:p>
        </w:tc>
      </w:tr>
      <w:tr w:rsidR="00A50889" w:rsidRPr="00C135B1" w:rsidTr="00EC06BD">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2270" w:type="dxa"/>
            <w:gridSpan w:val="2"/>
            <w:vMerge/>
            <w:tcBorders>
              <w:right w:val="single" w:sz="4" w:space="0" w:color="auto"/>
            </w:tcBorders>
            <w:shd w:val="clear" w:color="auto" w:fill="auto"/>
          </w:tcPr>
          <w:p w:rsidR="00A50889" w:rsidRPr="00C135B1" w:rsidRDefault="00A50889" w:rsidP="00EC06BD">
            <w:pPr>
              <w:rPr>
                <w:sz w:val="28"/>
                <w:szCs w:val="28"/>
              </w:rPr>
            </w:pPr>
          </w:p>
        </w:tc>
      </w:tr>
      <w:tr w:rsidR="00A50889" w:rsidRPr="00C135B1" w:rsidTr="00EC06BD">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2270" w:type="dxa"/>
            <w:gridSpan w:val="2"/>
            <w:vMerge/>
            <w:tcBorders>
              <w:right w:val="single" w:sz="4" w:space="0" w:color="auto"/>
            </w:tcBorders>
            <w:shd w:val="clear" w:color="auto" w:fill="auto"/>
          </w:tcPr>
          <w:p w:rsidR="00A50889" w:rsidRPr="00C135B1" w:rsidRDefault="00A50889" w:rsidP="00EC06BD">
            <w:pPr>
              <w:rPr>
                <w:sz w:val="28"/>
                <w:szCs w:val="28"/>
              </w:rPr>
            </w:pPr>
          </w:p>
        </w:tc>
      </w:tr>
      <w:tr w:rsidR="00A50889" w:rsidRPr="00C135B1" w:rsidTr="00EC06BD">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textAlignment w:val="baseline"/>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50889" w:rsidRPr="00C135B1" w:rsidRDefault="00A50889" w:rsidP="00EC06BD">
            <w:pPr>
              <w:rPr>
                <w:sz w:val="28"/>
                <w:szCs w:val="28"/>
              </w:rPr>
            </w:pPr>
          </w:p>
        </w:tc>
        <w:tc>
          <w:tcPr>
            <w:tcW w:w="2270" w:type="dxa"/>
            <w:gridSpan w:val="2"/>
            <w:vMerge/>
            <w:tcBorders>
              <w:bottom w:val="single" w:sz="4" w:space="0" w:color="auto"/>
              <w:right w:val="single" w:sz="4" w:space="0" w:color="auto"/>
            </w:tcBorders>
            <w:shd w:val="clear" w:color="auto" w:fill="auto"/>
          </w:tcPr>
          <w:p w:rsidR="00A50889" w:rsidRPr="00C135B1" w:rsidRDefault="00A50889" w:rsidP="00EC06BD">
            <w:pPr>
              <w:rPr>
                <w:sz w:val="28"/>
                <w:szCs w:val="28"/>
              </w:rPr>
            </w:pPr>
          </w:p>
        </w:tc>
      </w:tr>
      <w:tr w:rsidR="00A50889" w:rsidRPr="00C135B1" w:rsidTr="00EC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20"/>
        </w:trPr>
        <w:tc>
          <w:tcPr>
            <w:tcW w:w="2835" w:type="dxa"/>
          </w:tcPr>
          <w:p w:rsidR="00A50889" w:rsidRPr="00C135B1" w:rsidRDefault="00A50889" w:rsidP="00EC06BD">
            <w:pPr>
              <w:widowControl w:val="0"/>
              <w:autoSpaceDE w:val="0"/>
              <w:autoSpaceDN w:val="0"/>
              <w:rPr>
                <w:sz w:val="28"/>
                <w:szCs w:val="28"/>
              </w:rPr>
            </w:pPr>
            <w:r w:rsidRPr="00C135B1">
              <w:rPr>
                <w:sz w:val="28"/>
                <w:szCs w:val="28"/>
              </w:rPr>
              <w:t>1.Мотажно - строительные работы (земляные работы, строительные работы)</w:t>
            </w:r>
          </w:p>
          <w:p w:rsidR="00A50889" w:rsidRPr="00C135B1" w:rsidRDefault="00A50889" w:rsidP="00EC06BD">
            <w:pPr>
              <w:widowControl w:val="0"/>
              <w:autoSpaceDE w:val="0"/>
              <w:autoSpaceDN w:val="0"/>
              <w:rPr>
                <w:sz w:val="28"/>
                <w:szCs w:val="28"/>
              </w:rPr>
            </w:pPr>
            <w:r w:rsidRPr="00C135B1">
              <w:rPr>
                <w:sz w:val="28"/>
                <w:szCs w:val="28"/>
              </w:rPr>
              <w:t xml:space="preserve">а) подготовительные: отсыпка территории мягким грунтом, выравнивание, планировка отсыпанной территории; </w:t>
            </w:r>
          </w:p>
          <w:p w:rsidR="00A50889" w:rsidRPr="00C135B1" w:rsidRDefault="00A50889" w:rsidP="00EC06BD">
            <w:pPr>
              <w:widowControl w:val="0"/>
              <w:autoSpaceDE w:val="0"/>
              <w:autoSpaceDN w:val="0"/>
              <w:rPr>
                <w:sz w:val="28"/>
                <w:szCs w:val="28"/>
              </w:rPr>
            </w:pPr>
            <w:r w:rsidRPr="00C135B1">
              <w:rPr>
                <w:sz w:val="28"/>
                <w:szCs w:val="28"/>
              </w:rPr>
              <w:t>б) бетонные работы;</w:t>
            </w:r>
          </w:p>
          <w:p w:rsidR="00A50889" w:rsidRPr="00C135B1" w:rsidRDefault="00A50889" w:rsidP="00EC06BD">
            <w:pPr>
              <w:widowControl w:val="0"/>
              <w:autoSpaceDE w:val="0"/>
              <w:autoSpaceDN w:val="0"/>
              <w:rPr>
                <w:sz w:val="28"/>
                <w:szCs w:val="28"/>
              </w:rPr>
            </w:pPr>
          </w:p>
          <w:p w:rsidR="00A50889" w:rsidRPr="00C135B1" w:rsidRDefault="00A50889" w:rsidP="00EC06BD">
            <w:pPr>
              <w:widowControl w:val="0"/>
              <w:autoSpaceDE w:val="0"/>
              <w:autoSpaceDN w:val="0"/>
              <w:rPr>
                <w:color w:val="000000"/>
                <w:sz w:val="28"/>
                <w:szCs w:val="28"/>
              </w:rPr>
            </w:pPr>
            <w:r w:rsidRPr="00C135B1">
              <w:rPr>
                <w:color w:val="000000"/>
                <w:sz w:val="28"/>
                <w:szCs w:val="28"/>
              </w:rPr>
              <w:t xml:space="preserve"> в) бурение скважин под фундаменты стоек ограждения; </w:t>
            </w:r>
          </w:p>
          <w:p w:rsidR="00A50889" w:rsidRPr="00C135B1" w:rsidRDefault="00A50889" w:rsidP="00EC06BD">
            <w:pPr>
              <w:widowControl w:val="0"/>
              <w:autoSpaceDE w:val="0"/>
              <w:autoSpaceDN w:val="0"/>
              <w:rPr>
                <w:color w:val="444444"/>
                <w:spacing w:val="-14"/>
                <w:sz w:val="28"/>
                <w:szCs w:val="28"/>
              </w:rPr>
            </w:pPr>
            <w:r w:rsidRPr="00C135B1">
              <w:rPr>
                <w:color w:val="000000"/>
                <w:sz w:val="28"/>
                <w:szCs w:val="28"/>
              </w:rPr>
              <w:t>2) Отсыпка  территории, доставка  строительных материалов (бетона, цемента, строительной смеси); доставка ограждения на огораживаемую территорию.</w:t>
            </w:r>
          </w:p>
        </w:tc>
        <w:tc>
          <w:tcPr>
            <w:tcW w:w="1276" w:type="dxa"/>
          </w:tcPr>
          <w:p w:rsidR="00A50889" w:rsidRPr="00C135B1" w:rsidRDefault="00A50889" w:rsidP="00EC06BD">
            <w:pPr>
              <w:jc w:val="center"/>
              <w:textAlignment w:val="baseline"/>
              <w:rPr>
                <w:color w:val="444444"/>
                <w:spacing w:val="-14"/>
                <w:sz w:val="28"/>
                <w:szCs w:val="28"/>
              </w:rPr>
            </w:pPr>
            <w:r w:rsidRPr="00C135B1">
              <w:rPr>
                <w:color w:val="444444"/>
                <w:spacing w:val="-14"/>
                <w:sz w:val="28"/>
                <w:szCs w:val="28"/>
              </w:rPr>
              <w:t>428</w:t>
            </w:r>
          </w:p>
          <w:p w:rsidR="00A50889" w:rsidRPr="00C135B1" w:rsidRDefault="00A50889" w:rsidP="00EC06BD">
            <w:pPr>
              <w:jc w:val="center"/>
              <w:textAlignment w:val="baseline"/>
              <w:rPr>
                <w:color w:val="444444"/>
                <w:spacing w:val="-14"/>
                <w:sz w:val="28"/>
                <w:szCs w:val="28"/>
              </w:rPr>
            </w:pPr>
          </w:p>
          <w:p w:rsidR="00A50889" w:rsidRPr="00C135B1" w:rsidRDefault="00A50889" w:rsidP="00EC06BD">
            <w:pPr>
              <w:jc w:val="center"/>
              <w:textAlignment w:val="baseline"/>
              <w:rPr>
                <w:color w:val="444444"/>
                <w:spacing w:val="-14"/>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r w:rsidRPr="00C135B1">
              <w:rPr>
                <w:sz w:val="28"/>
                <w:szCs w:val="28"/>
              </w:rPr>
              <w:t>200</w:t>
            </w:r>
          </w:p>
          <w:p w:rsidR="00A50889" w:rsidRPr="00C135B1" w:rsidRDefault="00A50889" w:rsidP="00EC06BD">
            <w:pPr>
              <w:jc w:val="center"/>
              <w:rPr>
                <w:sz w:val="28"/>
                <w:szCs w:val="28"/>
              </w:rPr>
            </w:pPr>
          </w:p>
          <w:p w:rsidR="00A50889" w:rsidRPr="00C135B1" w:rsidRDefault="00A50889" w:rsidP="00EC06BD">
            <w:pPr>
              <w:jc w:val="center"/>
              <w:rPr>
                <w:sz w:val="28"/>
                <w:szCs w:val="28"/>
              </w:rPr>
            </w:pPr>
            <w:r w:rsidRPr="00C135B1">
              <w:rPr>
                <w:sz w:val="28"/>
                <w:szCs w:val="28"/>
              </w:rPr>
              <w:t>50</w:t>
            </w:r>
          </w:p>
          <w:p w:rsidR="00A50889" w:rsidRPr="00C135B1" w:rsidRDefault="00A50889" w:rsidP="00EC06BD">
            <w:pPr>
              <w:jc w:val="center"/>
              <w:rPr>
                <w:sz w:val="28"/>
                <w:szCs w:val="28"/>
              </w:rPr>
            </w:pPr>
          </w:p>
          <w:p w:rsidR="00A50889" w:rsidRPr="00C135B1" w:rsidRDefault="00A50889" w:rsidP="00EC06BD">
            <w:pPr>
              <w:jc w:val="center"/>
              <w:rPr>
                <w:sz w:val="28"/>
                <w:szCs w:val="28"/>
              </w:rPr>
            </w:pPr>
            <w:r w:rsidRPr="00C135B1">
              <w:rPr>
                <w:sz w:val="28"/>
                <w:szCs w:val="28"/>
              </w:rPr>
              <w:t>178</w:t>
            </w: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r w:rsidRPr="00C135B1">
              <w:rPr>
                <w:sz w:val="28"/>
                <w:szCs w:val="28"/>
              </w:rPr>
              <w:t>130</w:t>
            </w:r>
          </w:p>
        </w:tc>
        <w:tc>
          <w:tcPr>
            <w:tcW w:w="1843" w:type="dxa"/>
            <w:gridSpan w:val="2"/>
          </w:tcPr>
          <w:p w:rsidR="00A50889" w:rsidRPr="00C135B1" w:rsidRDefault="00A50889" w:rsidP="00EC06BD">
            <w:pPr>
              <w:jc w:val="center"/>
              <w:textAlignment w:val="baseline"/>
              <w:rPr>
                <w:color w:val="444444"/>
                <w:spacing w:val="-14"/>
                <w:sz w:val="28"/>
                <w:szCs w:val="28"/>
              </w:rPr>
            </w:pPr>
          </w:p>
        </w:tc>
        <w:tc>
          <w:tcPr>
            <w:tcW w:w="1276" w:type="dxa"/>
            <w:gridSpan w:val="2"/>
          </w:tcPr>
          <w:p w:rsidR="00A50889" w:rsidRPr="00C135B1" w:rsidRDefault="00A50889" w:rsidP="00EC06BD">
            <w:pPr>
              <w:jc w:val="center"/>
              <w:rPr>
                <w:sz w:val="28"/>
                <w:szCs w:val="28"/>
              </w:rPr>
            </w:pPr>
          </w:p>
          <w:p w:rsidR="00A50889" w:rsidRPr="00C135B1" w:rsidRDefault="00A50889" w:rsidP="00EC06BD">
            <w:pPr>
              <w:jc w:val="center"/>
              <w:rPr>
                <w:sz w:val="28"/>
                <w:szCs w:val="28"/>
              </w:rPr>
            </w:pPr>
          </w:p>
        </w:tc>
        <w:tc>
          <w:tcPr>
            <w:tcW w:w="2270" w:type="dxa"/>
            <w:gridSpan w:val="2"/>
            <w:tcBorders>
              <w:right w:val="single" w:sz="4" w:space="0" w:color="auto"/>
            </w:tcBorders>
            <w:shd w:val="clear" w:color="auto" w:fill="auto"/>
          </w:tcPr>
          <w:p w:rsidR="00A50889" w:rsidRPr="00C135B1" w:rsidRDefault="00A50889" w:rsidP="00EC06BD">
            <w:pPr>
              <w:jc w:val="center"/>
              <w:textAlignment w:val="baseline"/>
              <w:rPr>
                <w:color w:val="444444"/>
                <w:spacing w:val="-14"/>
                <w:sz w:val="28"/>
                <w:szCs w:val="28"/>
              </w:rPr>
            </w:pPr>
            <w:r w:rsidRPr="00C135B1">
              <w:rPr>
                <w:color w:val="444444"/>
                <w:spacing w:val="-14"/>
                <w:sz w:val="28"/>
                <w:szCs w:val="28"/>
              </w:rPr>
              <w:t>428</w:t>
            </w: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r w:rsidRPr="00C135B1">
              <w:rPr>
                <w:sz w:val="28"/>
                <w:szCs w:val="28"/>
              </w:rPr>
              <w:t>200</w:t>
            </w:r>
          </w:p>
          <w:p w:rsidR="00A50889" w:rsidRPr="00C135B1" w:rsidRDefault="00A50889" w:rsidP="00EC06BD">
            <w:pPr>
              <w:jc w:val="center"/>
              <w:rPr>
                <w:sz w:val="28"/>
                <w:szCs w:val="28"/>
              </w:rPr>
            </w:pPr>
          </w:p>
          <w:p w:rsidR="00A50889" w:rsidRPr="00C135B1" w:rsidRDefault="00A50889" w:rsidP="00EC06BD">
            <w:pPr>
              <w:jc w:val="center"/>
              <w:rPr>
                <w:sz w:val="28"/>
                <w:szCs w:val="28"/>
              </w:rPr>
            </w:pPr>
            <w:r w:rsidRPr="00C135B1">
              <w:rPr>
                <w:sz w:val="28"/>
                <w:szCs w:val="28"/>
              </w:rPr>
              <w:t>50</w:t>
            </w:r>
          </w:p>
          <w:p w:rsidR="00A50889" w:rsidRPr="00C135B1" w:rsidRDefault="00A50889" w:rsidP="00EC06BD">
            <w:pPr>
              <w:jc w:val="center"/>
              <w:rPr>
                <w:sz w:val="28"/>
                <w:szCs w:val="28"/>
              </w:rPr>
            </w:pPr>
          </w:p>
          <w:p w:rsidR="00A50889" w:rsidRPr="00C135B1" w:rsidRDefault="00A50889" w:rsidP="00EC06BD">
            <w:pPr>
              <w:jc w:val="center"/>
              <w:rPr>
                <w:sz w:val="28"/>
                <w:szCs w:val="28"/>
              </w:rPr>
            </w:pPr>
            <w:r w:rsidRPr="00C135B1">
              <w:rPr>
                <w:sz w:val="28"/>
                <w:szCs w:val="28"/>
              </w:rPr>
              <w:t>178</w:t>
            </w: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jc w:val="center"/>
              <w:rPr>
                <w:sz w:val="28"/>
                <w:szCs w:val="28"/>
              </w:rPr>
            </w:pPr>
          </w:p>
          <w:p w:rsidR="00A50889" w:rsidRPr="00C135B1" w:rsidRDefault="00A50889" w:rsidP="00EC06BD">
            <w:pPr>
              <w:ind w:firstLine="708"/>
              <w:rPr>
                <w:sz w:val="28"/>
                <w:szCs w:val="28"/>
              </w:rPr>
            </w:pPr>
            <w:r w:rsidRPr="00C135B1">
              <w:rPr>
                <w:sz w:val="28"/>
                <w:szCs w:val="28"/>
              </w:rPr>
              <w:t>130</w:t>
            </w:r>
          </w:p>
        </w:tc>
      </w:tr>
      <w:tr w:rsidR="00A50889" w:rsidRPr="00C135B1" w:rsidTr="00EC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60"/>
        </w:trPr>
        <w:tc>
          <w:tcPr>
            <w:tcW w:w="2835" w:type="dxa"/>
          </w:tcPr>
          <w:p w:rsidR="00A50889" w:rsidRPr="00C135B1" w:rsidRDefault="00A50889" w:rsidP="00EC06BD">
            <w:pPr>
              <w:textAlignment w:val="baseline"/>
              <w:rPr>
                <w:color w:val="444444"/>
                <w:spacing w:val="-14"/>
                <w:sz w:val="28"/>
                <w:szCs w:val="28"/>
              </w:rPr>
            </w:pPr>
            <w:r w:rsidRPr="00C135B1">
              <w:rPr>
                <w:color w:val="444444"/>
                <w:spacing w:val="-14"/>
                <w:sz w:val="32"/>
                <w:szCs w:val="28"/>
              </w:rPr>
              <w:t>3. Приобретение ограждения, монтаж ограждения</w:t>
            </w:r>
          </w:p>
        </w:tc>
        <w:tc>
          <w:tcPr>
            <w:tcW w:w="1276" w:type="dxa"/>
          </w:tcPr>
          <w:p w:rsidR="00A50889" w:rsidRPr="00C135B1" w:rsidRDefault="00A50889" w:rsidP="00EC06BD">
            <w:pPr>
              <w:jc w:val="center"/>
              <w:textAlignment w:val="baseline"/>
              <w:rPr>
                <w:color w:val="444444"/>
                <w:spacing w:val="-14"/>
                <w:sz w:val="28"/>
                <w:szCs w:val="28"/>
              </w:rPr>
            </w:pPr>
            <w:r w:rsidRPr="00C135B1">
              <w:rPr>
                <w:color w:val="444444"/>
                <w:spacing w:val="-14"/>
                <w:sz w:val="28"/>
                <w:szCs w:val="28"/>
              </w:rPr>
              <w:t>2342</w:t>
            </w:r>
          </w:p>
        </w:tc>
        <w:tc>
          <w:tcPr>
            <w:tcW w:w="1843" w:type="dxa"/>
            <w:gridSpan w:val="2"/>
          </w:tcPr>
          <w:p w:rsidR="00A50889" w:rsidRPr="00C135B1" w:rsidRDefault="00A50889" w:rsidP="00EC06BD">
            <w:pPr>
              <w:jc w:val="center"/>
              <w:textAlignment w:val="baseline"/>
              <w:rPr>
                <w:color w:val="444444"/>
                <w:spacing w:val="-14"/>
                <w:sz w:val="28"/>
                <w:szCs w:val="28"/>
              </w:rPr>
            </w:pPr>
            <w:r w:rsidRPr="00C135B1">
              <w:rPr>
                <w:color w:val="444444"/>
                <w:spacing w:val="-14"/>
                <w:sz w:val="28"/>
                <w:szCs w:val="28"/>
              </w:rPr>
              <w:t>2287,3</w:t>
            </w:r>
          </w:p>
        </w:tc>
        <w:tc>
          <w:tcPr>
            <w:tcW w:w="1276" w:type="dxa"/>
            <w:gridSpan w:val="2"/>
          </w:tcPr>
          <w:p w:rsidR="00A50889" w:rsidRPr="00C135B1" w:rsidRDefault="00A50889" w:rsidP="00EC06BD">
            <w:pPr>
              <w:jc w:val="center"/>
              <w:textAlignment w:val="baseline"/>
              <w:rPr>
                <w:color w:val="444444"/>
                <w:spacing w:val="-14"/>
                <w:sz w:val="28"/>
                <w:szCs w:val="28"/>
              </w:rPr>
            </w:pPr>
            <w:r w:rsidRPr="00C135B1">
              <w:rPr>
                <w:color w:val="444444"/>
                <w:spacing w:val="-14"/>
                <w:sz w:val="28"/>
                <w:szCs w:val="28"/>
              </w:rPr>
              <w:t>54,7</w:t>
            </w:r>
          </w:p>
        </w:tc>
        <w:tc>
          <w:tcPr>
            <w:tcW w:w="2270" w:type="dxa"/>
            <w:gridSpan w:val="2"/>
            <w:shd w:val="clear" w:color="auto" w:fill="auto"/>
          </w:tcPr>
          <w:p w:rsidR="00A50889" w:rsidRPr="00C135B1" w:rsidRDefault="00A50889" w:rsidP="00EC06BD">
            <w:pPr>
              <w:jc w:val="center"/>
              <w:rPr>
                <w:sz w:val="28"/>
                <w:szCs w:val="28"/>
              </w:rPr>
            </w:pPr>
            <w:r w:rsidRPr="00C135B1">
              <w:rPr>
                <w:sz w:val="28"/>
                <w:szCs w:val="28"/>
              </w:rPr>
              <w:t>558</w:t>
            </w:r>
          </w:p>
        </w:tc>
      </w:tr>
      <w:tr w:rsidR="00A50889" w:rsidRPr="00C135B1" w:rsidTr="00EC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60"/>
        </w:trPr>
        <w:tc>
          <w:tcPr>
            <w:tcW w:w="2835" w:type="dxa"/>
          </w:tcPr>
          <w:p w:rsidR="00A50889" w:rsidRPr="00C135B1" w:rsidRDefault="00A50889" w:rsidP="00EC06BD">
            <w:pPr>
              <w:textAlignment w:val="baseline"/>
              <w:rPr>
                <w:b/>
                <w:color w:val="444444"/>
                <w:spacing w:val="-14"/>
                <w:sz w:val="28"/>
                <w:szCs w:val="28"/>
              </w:rPr>
            </w:pPr>
            <w:r w:rsidRPr="00C135B1">
              <w:rPr>
                <w:b/>
                <w:color w:val="444444"/>
                <w:spacing w:val="-14"/>
                <w:sz w:val="28"/>
                <w:szCs w:val="28"/>
              </w:rPr>
              <w:t>Итого</w:t>
            </w:r>
          </w:p>
        </w:tc>
        <w:tc>
          <w:tcPr>
            <w:tcW w:w="1276" w:type="dxa"/>
          </w:tcPr>
          <w:p w:rsidR="00A50889" w:rsidRPr="00C135B1" w:rsidRDefault="00A50889" w:rsidP="00EC06BD">
            <w:pPr>
              <w:jc w:val="center"/>
              <w:textAlignment w:val="baseline"/>
              <w:rPr>
                <w:b/>
                <w:color w:val="444444"/>
                <w:spacing w:val="-14"/>
                <w:sz w:val="28"/>
                <w:szCs w:val="28"/>
              </w:rPr>
            </w:pPr>
            <w:r w:rsidRPr="00C135B1">
              <w:rPr>
                <w:b/>
                <w:color w:val="444444"/>
                <w:spacing w:val="-14"/>
                <w:sz w:val="28"/>
                <w:szCs w:val="28"/>
              </w:rPr>
              <w:t>2900</w:t>
            </w:r>
          </w:p>
        </w:tc>
        <w:tc>
          <w:tcPr>
            <w:tcW w:w="1843" w:type="dxa"/>
            <w:gridSpan w:val="2"/>
          </w:tcPr>
          <w:p w:rsidR="00A50889" w:rsidRPr="00C135B1" w:rsidRDefault="00A50889" w:rsidP="00EC06BD">
            <w:pPr>
              <w:jc w:val="center"/>
              <w:textAlignment w:val="baseline"/>
              <w:rPr>
                <w:b/>
                <w:color w:val="444444"/>
                <w:spacing w:val="-14"/>
                <w:sz w:val="28"/>
                <w:szCs w:val="28"/>
              </w:rPr>
            </w:pPr>
            <w:r w:rsidRPr="00C135B1">
              <w:rPr>
                <w:b/>
                <w:color w:val="444444"/>
                <w:spacing w:val="-14"/>
                <w:sz w:val="28"/>
                <w:szCs w:val="28"/>
              </w:rPr>
              <w:t>2287,3</w:t>
            </w:r>
          </w:p>
        </w:tc>
        <w:tc>
          <w:tcPr>
            <w:tcW w:w="1276" w:type="dxa"/>
            <w:gridSpan w:val="2"/>
          </w:tcPr>
          <w:p w:rsidR="00A50889" w:rsidRPr="00C135B1" w:rsidRDefault="00A50889" w:rsidP="00EC06BD">
            <w:pPr>
              <w:jc w:val="center"/>
              <w:textAlignment w:val="baseline"/>
              <w:rPr>
                <w:b/>
                <w:color w:val="444444"/>
                <w:spacing w:val="-14"/>
                <w:sz w:val="28"/>
                <w:szCs w:val="28"/>
              </w:rPr>
            </w:pPr>
            <w:r w:rsidRPr="00C135B1">
              <w:rPr>
                <w:b/>
                <w:color w:val="444444"/>
                <w:spacing w:val="-14"/>
                <w:sz w:val="28"/>
                <w:szCs w:val="28"/>
              </w:rPr>
              <w:t>54,7</w:t>
            </w:r>
          </w:p>
        </w:tc>
        <w:tc>
          <w:tcPr>
            <w:tcW w:w="2270" w:type="dxa"/>
            <w:gridSpan w:val="2"/>
            <w:shd w:val="clear" w:color="auto" w:fill="auto"/>
          </w:tcPr>
          <w:p w:rsidR="00A50889" w:rsidRPr="00C135B1" w:rsidRDefault="00A50889" w:rsidP="00EC06BD">
            <w:pPr>
              <w:jc w:val="center"/>
              <w:rPr>
                <w:b/>
                <w:sz w:val="28"/>
                <w:szCs w:val="28"/>
              </w:rPr>
            </w:pPr>
            <w:r w:rsidRPr="00C135B1">
              <w:rPr>
                <w:b/>
                <w:sz w:val="28"/>
                <w:szCs w:val="28"/>
              </w:rPr>
              <w:t>558</w:t>
            </w:r>
          </w:p>
        </w:tc>
      </w:tr>
    </w:tbl>
    <w:p w:rsidR="00A50889" w:rsidRPr="00A50889" w:rsidRDefault="00A50889" w:rsidP="00A50889">
      <w:pPr>
        <w:textAlignment w:val="baseline"/>
      </w:pPr>
      <w:r w:rsidRPr="00C135B1">
        <w:rPr>
          <w:color w:val="444444"/>
          <w:spacing w:val="-14"/>
          <w:sz w:val="28"/>
          <w:szCs w:val="28"/>
        </w:rPr>
        <w:br/>
      </w:r>
      <w:r w:rsidRPr="00C135B1">
        <w:rPr>
          <w:sz w:val="28"/>
          <w:szCs w:val="28"/>
        </w:rPr>
        <w:t>Заместитель главы администрации</w:t>
      </w:r>
      <w:r w:rsidRPr="00C135B1">
        <w:rPr>
          <w:sz w:val="28"/>
          <w:szCs w:val="28"/>
        </w:rPr>
        <w:tab/>
      </w:r>
      <w:r>
        <w:rPr>
          <w:sz w:val="28"/>
          <w:szCs w:val="28"/>
        </w:rPr>
        <w:t xml:space="preserve">                                                     </w:t>
      </w:r>
      <w:r w:rsidRPr="00C135B1">
        <w:rPr>
          <w:sz w:val="28"/>
          <w:szCs w:val="28"/>
        </w:rPr>
        <w:t>К.А. Лойко</w:t>
      </w:r>
    </w:p>
    <w:p w:rsidR="00A50889" w:rsidRPr="00C135B1" w:rsidRDefault="00A50889" w:rsidP="00A50889">
      <w:pPr>
        <w:rPr>
          <w:sz w:val="28"/>
          <w:szCs w:val="28"/>
        </w:rPr>
      </w:pPr>
      <w:r w:rsidRPr="00C135B1">
        <w:rPr>
          <w:sz w:val="28"/>
          <w:szCs w:val="28"/>
        </w:rPr>
        <w:t>сельского поселения</w:t>
      </w:r>
    </w:p>
    <w:p w:rsidR="00A50889" w:rsidRDefault="00A50889" w:rsidP="00A50889">
      <w:pPr>
        <w:tabs>
          <w:tab w:val="left" w:pos="2918"/>
        </w:tabs>
      </w:pPr>
    </w:p>
    <w:p w:rsidR="00A50889" w:rsidRDefault="00A50889" w:rsidP="00A50889">
      <w:pPr>
        <w:tabs>
          <w:tab w:val="left" w:pos="2918"/>
        </w:tabs>
      </w:pPr>
    </w:p>
    <w:p w:rsidR="00A50889" w:rsidRDefault="00A50889" w:rsidP="00A50889">
      <w:pPr>
        <w:tabs>
          <w:tab w:val="left" w:pos="2918"/>
        </w:tabs>
      </w:pPr>
    </w:p>
    <w:p w:rsidR="00A50889" w:rsidRDefault="00A50889" w:rsidP="00A50889">
      <w:pPr>
        <w:tabs>
          <w:tab w:val="left" w:pos="2918"/>
        </w:tabs>
      </w:pPr>
    </w:p>
    <w:p w:rsidR="00A50889" w:rsidRDefault="00A50889" w:rsidP="00A50889">
      <w:pPr>
        <w:tabs>
          <w:tab w:val="left" w:pos="2918"/>
        </w:tabs>
      </w:pPr>
    </w:p>
    <w:p w:rsidR="00A50889" w:rsidRDefault="00A50889" w:rsidP="00A50889">
      <w:pPr>
        <w:tabs>
          <w:tab w:val="left" w:pos="2918"/>
        </w:tabs>
      </w:pPr>
    </w:p>
    <w:p w:rsidR="00A50889" w:rsidRPr="00A50889" w:rsidRDefault="00A50889" w:rsidP="00A50889">
      <w:pPr>
        <w:tabs>
          <w:tab w:val="left" w:pos="2918"/>
        </w:tabs>
      </w:pPr>
    </w:p>
    <w:sectPr w:rsidR="00A50889" w:rsidRPr="00A50889" w:rsidSect="00DB1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270DD4"/>
    <w:rsid w:val="00270DD4"/>
    <w:rsid w:val="00293482"/>
    <w:rsid w:val="0034091E"/>
    <w:rsid w:val="004149B9"/>
    <w:rsid w:val="007B089C"/>
    <w:rsid w:val="00952D64"/>
    <w:rsid w:val="00A50889"/>
    <w:rsid w:val="00C72BD6"/>
    <w:rsid w:val="00DB1D43"/>
    <w:rsid w:val="00F0794D"/>
    <w:rsid w:val="00F54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3" type="connector" idref="#Прямая со стрелкой 7"/>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cntd.ru/document/554801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2066</Words>
  <Characters>11781</Characters>
  <Application>Microsoft Office Word</Application>
  <DocSecurity>0</DocSecurity>
  <Lines>98</Lines>
  <Paragraphs>27</Paragraphs>
  <ScaleCrop>false</ScaleCrop>
  <Company>Reanimator Extreme Edition</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ЕАО</cp:lastModifiedBy>
  <cp:revision>5</cp:revision>
  <cp:lastPrinted>2008-07-30T17:31:00Z</cp:lastPrinted>
  <dcterms:created xsi:type="dcterms:W3CDTF">2022-11-22T00:07:00Z</dcterms:created>
  <dcterms:modified xsi:type="dcterms:W3CDTF">2008-07-30T17:31:00Z</dcterms:modified>
</cp:coreProperties>
</file>