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1E1" w:rsidRDefault="008231E1" w:rsidP="00A123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31E1" w:rsidRDefault="00013990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64538">
        <w:rPr>
          <w:rFonts w:ascii="Times New Roman" w:hAnsi="Times New Roman" w:cs="Times New Roman"/>
          <w:sz w:val="28"/>
          <w:szCs w:val="28"/>
        </w:rPr>
        <w:t>.04</w:t>
      </w:r>
      <w:r w:rsidR="008231E1">
        <w:rPr>
          <w:rFonts w:ascii="Times New Roman" w:hAnsi="Times New Roman" w:cs="Times New Roman"/>
          <w:sz w:val="28"/>
          <w:szCs w:val="28"/>
        </w:rPr>
        <w:t>.2023</w:t>
      </w:r>
      <w:r w:rsidR="008231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31E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1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E2A">
        <w:rPr>
          <w:rFonts w:ascii="Times New Roman" w:hAnsi="Times New Roman" w:cs="Times New Roman"/>
          <w:sz w:val="28"/>
          <w:szCs w:val="28"/>
        </w:rPr>
        <w:t xml:space="preserve"> </w:t>
      </w:r>
      <w:r w:rsidR="008231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231E1" w:rsidRDefault="008231E1" w:rsidP="008231E1">
      <w:pPr>
        <w:jc w:val="center"/>
        <w:rPr>
          <w:rStyle w:val="a3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8231E1" w:rsidRDefault="008231E1" w:rsidP="008231E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Об упорядочении адресного хозяйства </w:t>
      </w:r>
    </w:p>
    <w:p w:rsidR="008231E1" w:rsidRDefault="008231E1" w:rsidP="008231E1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 с целью приведения нумерации дома, расположенно</w:t>
      </w:r>
      <w:r w:rsidR="00A12344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A123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2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2344">
        <w:rPr>
          <w:rFonts w:ascii="Times New Roman" w:hAnsi="Times New Roman" w:cs="Times New Roman"/>
          <w:sz w:val="28"/>
          <w:szCs w:val="28"/>
        </w:rPr>
        <w:t>. Бирофельд по ул. Чапаева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их фактическим расположением на земельных участках, администрация сельского поселения </w:t>
      </w:r>
    </w:p>
    <w:p w:rsidR="008231E1" w:rsidRDefault="008231E1" w:rsidP="008231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1.Двухквартирному жилому дому с када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стровым номером 79:04:2000001:343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земельных участках с кадаст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ровыми номерами 79:04:2000007:26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 xml:space="preserve"> 79:04:2000007:27,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Еврейская автономная область, Биробиджанский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район, с. Бирофельд  ул. Чапаева,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22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1E1" w:rsidRDefault="008231E1" w:rsidP="008231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Жилому помещению с кадастровым номером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538">
        <w:rPr>
          <w:rFonts w:ascii="Times New Roman" w:eastAsia="Times New Roman" w:hAnsi="Times New Roman" w:cs="Times New Roman"/>
          <w:sz w:val="28"/>
          <w:szCs w:val="28"/>
        </w:rPr>
        <w:t>79:04:2000001:343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расположенному на земельном участке с када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>стровым номером 79:04:2000007:27</w:t>
      </w:r>
      <w:r w:rsidR="0075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присвоить адрес:</w:t>
      </w:r>
      <w:r w:rsidRPr="00823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область, Биробиджанский район, с. Бирофел</w:t>
      </w:r>
      <w:r w:rsidR="00A12344">
        <w:rPr>
          <w:rFonts w:ascii="Times New Roman" w:eastAsia="Times New Roman" w:hAnsi="Times New Roman" w:cs="Times New Roman"/>
          <w:sz w:val="28"/>
          <w:szCs w:val="28"/>
        </w:rPr>
        <w:t>ьд  ул. Чапаева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 д.3 кв.2</w:t>
      </w:r>
    </w:p>
    <w:p w:rsidR="008231E1" w:rsidRDefault="008231E1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E2D0E">
        <w:rPr>
          <w:rFonts w:ascii="Times New Roman" w:eastAsia="Times New Roman" w:hAnsi="Times New Roman" w:cs="Times New Roman"/>
          <w:sz w:val="28"/>
          <w:szCs w:val="28"/>
        </w:rPr>
        <w:t xml:space="preserve"> ранее с. Б</w:t>
      </w:r>
      <w:r w:rsidR="008722C7">
        <w:rPr>
          <w:rFonts w:ascii="Times New Roman" w:eastAsia="Times New Roman" w:hAnsi="Times New Roman" w:cs="Times New Roman"/>
          <w:sz w:val="28"/>
          <w:szCs w:val="28"/>
        </w:rPr>
        <w:t>ирофельд ул. Чапаева д. 4</w:t>
      </w:r>
      <w:r w:rsidR="004F2968">
        <w:rPr>
          <w:rFonts w:ascii="Times New Roman" w:eastAsia="Times New Roman" w:hAnsi="Times New Roman" w:cs="Times New Roman"/>
          <w:sz w:val="28"/>
          <w:szCs w:val="28"/>
        </w:rPr>
        <w:t xml:space="preserve"> кв.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</w:pPr>
      <w:r>
        <w:rPr>
          <w:rStyle w:val="a3"/>
        </w:rPr>
        <w:lastRenderedPageBreak/>
        <w:t>3.</w:t>
      </w:r>
      <w:r>
        <w:t xml:space="preserve"> Жилому помещению с кадаст</w:t>
      </w:r>
      <w:r w:rsidR="002E2D0E">
        <w:t xml:space="preserve">ровым номером </w:t>
      </w:r>
      <w:r w:rsidR="00FD5900">
        <w:t>79:04:2000001:223</w:t>
      </w:r>
      <w:r>
        <w:t xml:space="preserve"> расположенному на земельном участке с када</w:t>
      </w:r>
      <w:r w:rsidR="00A12344">
        <w:t>стровым номером 79:04:2000007:26</w:t>
      </w:r>
      <w:r>
        <w:t xml:space="preserve">  присвоить адрес: </w:t>
      </w:r>
      <w:proofErr w:type="gramStart"/>
      <w:r>
        <w:t>Еврейская  автономная  область, Биробиджанский р</w:t>
      </w:r>
      <w:r w:rsidR="00A12344">
        <w:t>айон,  с. Бирофельд  ул. Чапаева  д. 3  кв. 1</w:t>
      </w:r>
      <w:r>
        <w:t xml:space="preserve">                                     </w:t>
      </w:r>
      <w:r w:rsidR="00A12344">
        <w:t>(ранее  с. Б</w:t>
      </w:r>
      <w:r w:rsidR="008722C7">
        <w:t>ирофельд ул. Чапаева  д. 4</w:t>
      </w:r>
      <w:r w:rsidR="004F2968">
        <w:t>, кв. 1</w:t>
      </w:r>
      <w:r>
        <w:t xml:space="preserve">).   </w:t>
      </w:r>
      <w:proofErr w:type="gramEnd"/>
    </w:p>
    <w:p w:rsidR="008231E1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sz w:val="24"/>
          <w:szCs w:val="24"/>
        </w:rPr>
      </w:pPr>
      <w:r>
        <w:t xml:space="preserve">                                              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  <w:b w:val="0"/>
        </w:rPr>
      </w:pPr>
      <w:r w:rsidRPr="008722C7">
        <w:rPr>
          <w:rStyle w:val="a3"/>
          <w:b w:val="0"/>
        </w:rPr>
        <w:t xml:space="preserve">4. </w:t>
      </w:r>
      <w:proofErr w:type="gramStart"/>
      <w:r w:rsidRPr="008722C7">
        <w:rPr>
          <w:rStyle w:val="a3"/>
          <w:b w:val="0"/>
        </w:rPr>
        <w:t>Контроль за</w:t>
      </w:r>
      <w:proofErr w:type="gramEnd"/>
      <w:r w:rsidRPr="008722C7">
        <w:rPr>
          <w:rStyle w:val="a3"/>
          <w:b w:val="0"/>
        </w:rPr>
        <w:t xml:space="preserve"> исполнением настоящего постановления оставляю за собой.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851"/>
        <w:jc w:val="both"/>
        <w:rPr>
          <w:rStyle w:val="a3"/>
        </w:rPr>
      </w:pPr>
      <w:r w:rsidRPr="008722C7">
        <w:rPr>
          <w:rStyle w:val="a3"/>
          <w:b w:val="0"/>
        </w:rPr>
        <w:t>5.</w:t>
      </w:r>
      <w:r w:rsidRPr="008722C7">
        <w:rPr>
          <w:rStyle w:val="a3"/>
        </w:rPr>
        <w:t xml:space="preserve"> </w:t>
      </w:r>
      <w:r w:rsidRPr="008722C7">
        <w:t xml:space="preserve">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Pr="008722C7">
        <w:rPr>
          <w:rStyle w:val="a3"/>
        </w:rPr>
        <w:t xml:space="preserve"> </w:t>
      </w:r>
    </w:p>
    <w:p w:rsidR="008231E1" w:rsidRPr="008722C7" w:rsidRDefault="008231E1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  <w:r w:rsidRPr="008722C7">
        <w:rPr>
          <w:rStyle w:val="a3"/>
          <w:b w:val="0"/>
        </w:rPr>
        <w:t xml:space="preserve">  6. Настоящее постановление вступает в силу со дня  его подписания.</w:t>
      </w:r>
    </w:p>
    <w:p w:rsidR="00752E2A" w:rsidRPr="008722C7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752E2A" w:rsidRDefault="00752E2A" w:rsidP="008231E1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8231E1" w:rsidRDefault="00752E2A" w:rsidP="00A12344">
      <w:pPr>
        <w:pStyle w:val="a4"/>
        <w:spacing w:before="0" w:beforeAutospacing="0" w:after="0" w:afterAutospacing="0"/>
        <w:jc w:val="both"/>
        <w:rPr>
          <w:rStyle w:val="a3"/>
          <w:b w:val="0"/>
          <w:color w:val="333333"/>
        </w:rPr>
      </w:pPr>
      <w:r>
        <w:rPr>
          <w:rStyle w:val="a3"/>
          <w:b w:val="0"/>
        </w:rPr>
        <w:t xml:space="preserve">Заместитель главы администрации                                 </w:t>
      </w:r>
      <w:r w:rsidR="00A12344">
        <w:rPr>
          <w:rStyle w:val="a3"/>
          <w:b w:val="0"/>
        </w:rPr>
        <w:t xml:space="preserve">       </w:t>
      </w:r>
      <w:r>
        <w:rPr>
          <w:rStyle w:val="a3"/>
          <w:b w:val="0"/>
        </w:rPr>
        <w:t xml:space="preserve">      </w:t>
      </w:r>
      <w:r w:rsidR="00A12344">
        <w:rPr>
          <w:rStyle w:val="a3"/>
          <w:b w:val="0"/>
        </w:rPr>
        <w:t xml:space="preserve">К.А. </w:t>
      </w:r>
      <w:proofErr w:type="spellStart"/>
      <w:r w:rsidR="00A12344">
        <w:rPr>
          <w:rStyle w:val="a3"/>
          <w:b w:val="0"/>
        </w:rPr>
        <w:t>Лойко</w:t>
      </w:r>
      <w:proofErr w:type="spellEnd"/>
    </w:p>
    <w:p w:rsidR="008231E1" w:rsidRDefault="00A12344" w:rsidP="008231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D25AF" w:rsidRDefault="008231E1" w:rsidP="008231E1"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E1"/>
    <w:rsid w:val="00013990"/>
    <w:rsid w:val="00295204"/>
    <w:rsid w:val="002977D0"/>
    <w:rsid w:val="002E2D0E"/>
    <w:rsid w:val="003D25AF"/>
    <w:rsid w:val="004F2968"/>
    <w:rsid w:val="005D7699"/>
    <w:rsid w:val="00664538"/>
    <w:rsid w:val="0068280C"/>
    <w:rsid w:val="00696290"/>
    <w:rsid w:val="00752E2A"/>
    <w:rsid w:val="008231E1"/>
    <w:rsid w:val="008722C7"/>
    <w:rsid w:val="00A12344"/>
    <w:rsid w:val="00A87409"/>
    <w:rsid w:val="00B66B13"/>
    <w:rsid w:val="00EA7B0E"/>
    <w:rsid w:val="00FD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1E1"/>
    <w:rPr>
      <w:b/>
      <w:bCs/>
    </w:rPr>
  </w:style>
  <w:style w:type="paragraph" w:styleId="a4">
    <w:name w:val="Normal (Web)"/>
    <w:basedOn w:val="a"/>
    <w:semiHidden/>
    <w:unhideWhenUsed/>
    <w:rsid w:val="00823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User</cp:lastModifiedBy>
  <cp:revision>7</cp:revision>
  <cp:lastPrinted>2023-01-17T00:00:00Z</cp:lastPrinted>
  <dcterms:created xsi:type="dcterms:W3CDTF">2023-01-16T03:39:00Z</dcterms:created>
  <dcterms:modified xsi:type="dcterms:W3CDTF">2023-04-13T04:20:00Z</dcterms:modified>
</cp:coreProperties>
</file>