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79" w:rsidRDefault="000C7379" w:rsidP="000C7379">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0C7379" w:rsidRDefault="000C7379" w:rsidP="000C7379">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0C7379" w:rsidRDefault="000C7379" w:rsidP="000C7379">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0C7379" w:rsidRDefault="000C7379" w:rsidP="000C7379">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0C7379" w:rsidRDefault="000C7379" w:rsidP="000C7379">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ОТ 16 февраля 2023 года № 4</w:t>
      </w:r>
    </w:p>
    <w:p w:rsidR="000C7379" w:rsidRDefault="000C7379" w:rsidP="000C7379">
      <w:pPr>
        <w:spacing w:line="276" w:lineRule="auto"/>
        <w:jc w:val="center"/>
        <w:rPr>
          <w:rFonts w:ascii="Times New Roman" w:hAnsi="Times New Roman"/>
          <w:b/>
          <w:sz w:val="52"/>
          <w:szCs w:val="52"/>
          <w:u w:val="single"/>
          <w:lang w:val="ru-RU"/>
        </w:rPr>
      </w:pPr>
    </w:p>
    <w:p w:rsidR="000C7379" w:rsidRDefault="000C7379" w:rsidP="000C7379">
      <w:pPr>
        <w:spacing w:line="276" w:lineRule="auto"/>
        <w:rPr>
          <w:rFonts w:ascii="Times New Roman" w:hAnsi="Times New Roman"/>
          <w:b/>
          <w:sz w:val="72"/>
          <w:lang w:val="ru-RU"/>
        </w:rPr>
      </w:pPr>
    </w:p>
    <w:p w:rsidR="000C7379" w:rsidRDefault="000C7379" w:rsidP="000C7379">
      <w:pPr>
        <w:rPr>
          <w:rFonts w:ascii="Times New Roman" w:hAnsi="Times New Roman"/>
          <w:b/>
          <w:sz w:val="72"/>
          <w:lang w:val="ru-RU"/>
        </w:rPr>
      </w:pPr>
    </w:p>
    <w:p w:rsidR="000C7379" w:rsidRDefault="000C7379" w:rsidP="000C7379">
      <w:pPr>
        <w:jc w:val="center"/>
        <w:rPr>
          <w:rFonts w:ascii="Times New Roman" w:hAnsi="Times New Roman"/>
          <w:b/>
          <w:sz w:val="72"/>
          <w:lang w:val="ru-RU"/>
        </w:rPr>
      </w:pPr>
      <w:r>
        <w:rPr>
          <w:rFonts w:ascii="Times New Roman" w:hAnsi="Times New Roman"/>
          <w:b/>
          <w:sz w:val="72"/>
          <w:lang w:val="ru-RU"/>
        </w:rPr>
        <w:t>с. Бирофельд</w:t>
      </w:r>
    </w:p>
    <w:p w:rsidR="000C7379" w:rsidRDefault="000C7379" w:rsidP="000C7379">
      <w:pPr>
        <w:jc w:val="center"/>
        <w:rPr>
          <w:rFonts w:ascii="Times New Roman" w:hAnsi="Times New Roman"/>
          <w:b/>
          <w:sz w:val="72"/>
          <w:lang w:val="ru-RU"/>
        </w:rPr>
      </w:pPr>
    </w:p>
    <w:p w:rsidR="000C7379" w:rsidRDefault="000C7379" w:rsidP="000C7379">
      <w:pPr>
        <w:jc w:val="center"/>
        <w:rPr>
          <w:rFonts w:ascii="Times New Roman" w:hAnsi="Times New Roman"/>
          <w:b/>
          <w:sz w:val="72"/>
          <w:lang w:val="ru-RU"/>
        </w:rPr>
      </w:pPr>
    </w:p>
    <w:p w:rsidR="000C7379" w:rsidRDefault="000C7379" w:rsidP="000C7379">
      <w:pPr>
        <w:jc w:val="center"/>
        <w:rPr>
          <w:rFonts w:ascii="Times New Roman" w:hAnsi="Times New Roman"/>
          <w:b/>
          <w:sz w:val="72"/>
          <w:lang w:val="ru-RU"/>
        </w:rPr>
      </w:pPr>
    </w:p>
    <w:p w:rsidR="000C7379" w:rsidRDefault="000C7379" w:rsidP="000C7379">
      <w:pPr>
        <w:jc w:val="center"/>
        <w:rPr>
          <w:rFonts w:ascii="Times New Roman" w:hAnsi="Times New Roman"/>
          <w:b/>
          <w:u w:val="single"/>
          <w:lang w:val="ru-RU"/>
        </w:rPr>
      </w:pPr>
    </w:p>
    <w:p w:rsidR="000C7379" w:rsidRDefault="000C7379" w:rsidP="000C7379">
      <w:pPr>
        <w:jc w:val="center"/>
        <w:rPr>
          <w:rFonts w:ascii="Times New Roman" w:hAnsi="Times New Roman"/>
          <w:b/>
          <w:u w:val="single"/>
          <w:lang w:val="ru-RU"/>
        </w:rPr>
      </w:pPr>
    </w:p>
    <w:p w:rsidR="000C7379" w:rsidRDefault="000C7379" w:rsidP="000C7379">
      <w:pPr>
        <w:jc w:val="center"/>
        <w:rPr>
          <w:rFonts w:ascii="Times New Roman" w:hAnsi="Times New Roman"/>
          <w:b/>
          <w:u w:val="single"/>
          <w:lang w:val="ru-RU"/>
        </w:rPr>
      </w:pPr>
      <w:r>
        <w:rPr>
          <w:rFonts w:ascii="Times New Roman" w:hAnsi="Times New Roman"/>
          <w:b/>
          <w:u w:val="single"/>
        </w:rPr>
        <w:t>ОГЛАВЛЕНИЕ</w:t>
      </w:r>
    </w:p>
    <w:p w:rsidR="000C7379" w:rsidRDefault="000C7379" w:rsidP="000C7379">
      <w:pPr>
        <w:rPr>
          <w:rFonts w:ascii="Times New Roman" w:hAnsi="Times New Roman"/>
          <w:b/>
          <w:u w:val="single"/>
          <w:lang w:val="ru-RU"/>
        </w:rPr>
      </w:pPr>
    </w:p>
    <w:tbl>
      <w:tblPr>
        <w:tblStyle w:val="a3"/>
        <w:tblW w:w="0" w:type="auto"/>
        <w:tblLayout w:type="fixed"/>
        <w:tblLook w:val="04A0"/>
      </w:tblPr>
      <w:tblGrid>
        <w:gridCol w:w="817"/>
        <w:gridCol w:w="9923"/>
        <w:gridCol w:w="2409"/>
        <w:gridCol w:w="1637"/>
      </w:tblGrid>
      <w:tr w:rsidR="000C7379" w:rsidTr="00827F7E">
        <w:tc>
          <w:tcPr>
            <w:tcW w:w="817" w:type="dxa"/>
            <w:tcBorders>
              <w:top w:val="single" w:sz="4" w:space="0" w:color="auto"/>
              <w:left w:val="single" w:sz="4" w:space="0" w:color="auto"/>
              <w:bottom w:val="single" w:sz="4" w:space="0" w:color="auto"/>
              <w:right w:val="single" w:sz="4" w:space="0" w:color="auto"/>
            </w:tcBorders>
            <w:hideMark/>
          </w:tcPr>
          <w:p w:rsidR="000C7379" w:rsidRDefault="000C7379" w:rsidP="00827F7E">
            <w:pPr>
              <w:jc w:val="center"/>
              <w:rPr>
                <w:rFonts w:ascii="Times New Roman" w:hAnsi="Times New Roman"/>
                <w:sz w:val="24"/>
                <w:szCs w:val="24"/>
                <w:lang w:val="ru-RU"/>
              </w:rPr>
            </w:pPr>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п</w:t>
            </w:r>
            <w:proofErr w:type="spellEnd"/>
            <w:proofErr w:type="gramEnd"/>
            <w:r>
              <w:rPr>
                <w:rFonts w:ascii="Times New Roman" w:hAnsi="Times New Roman"/>
                <w:sz w:val="24"/>
                <w:szCs w:val="24"/>
                <w:lang w:val="ru-RU"/>
              </w:rPr>
              <w:t>/</w:t>
            </w:r>
            <w:proofErr w:type="spellStart"/>
            <w:r>
              <w:rPr>
                <w:rFonts w:ascii="Times New Roman" w:hAnsi="Times New Roman"/>
                <w:sz w:val="24"/>
                <w:szCs w:val="24"/>
                <w:lang w:val="ru-RU"/>
              </w:rPr>
              <w:t>п</w:t>
            </w:r>
            <w:proofErr w:type="spellEnd"/>
          </w:p>
        </w:tc>
        <w:tc>
          <w:tcPr>
            <w:tcW w:w="9923" w:type="dxa"/>
            <w:tcBorders>
              <w:top w:val="single" w:sz="4" w:space="0" w:color="auto"/>
              <w:left w:val="single" w:sz="4" w:space="0" w:color="auto"/>
              <w:bottom w:val="single" w:sz="4" w:space="0" w:color="auto"/>
              <w:right w:val="single" w:sz="4" w:space="0" w:color="auto"/>
            </w:tcBorders>
            <w:hideMark/>
          </w:tcPr>
          <w:p w:rsidR="000C7379" w:rsidRDefault="000C7379" w:rsidP="00827F7E">
            <w:pPr>
              <w:jc w:val="center"/>
              <w:rPr>
                <w:rFonts w:ascii="Times New Roman" w:hAnsi="Times New Roman"/>
                <w:sz w:val="24"/>
                <w:szCs w:val="24"/>
                <w:lang w:val="ru-RU"/>
              </w:rPr>
            </w:pPr>
            <w:r>
              <w:rPr>
                <w:rFonts w:ascii="Times New Roman" w:hAnsi="Times New Roman"/>
                <w:sz w:val="24"/>
                <w:szCs w:val="24"/>
              </w:rPr>
              <w:t xml:space="preserve">НАИМЕНОВАНИЕ </w:t>
            </w:r>
            <w:r>
              <w:rPr>
                <w:rFonts w:ascii="Times New Roman" w:hAnsi="Times New Roman"/>
                <w:sz w:val="24"/>
                <w:szCs w:val="24"/>
                <w:lang w:val="ru-RU"/>
              </w:rPr>
              <w:t>ПОСТАНОВЛЕНИЯ</w:t>
            </w:r>
          </w:p>
        </w:tc>
        <w:tc>
          <w:tcPr>
            <w:tcW w:w="2409" w:type="dxa"/>
            <w:tcBorders>
              <w:top w:val="single" w:sz="4" w:space="0" w:color="auto"/>
              <w:left w:val="single" w:sz="4" w:space="0" w:color="auto"/>
              <w:bottom w:val="single" w:sz="4" w:space="0" w:color="auto"/>
              <w:right w:val="single" w:sz="4" w:space="0" w:color="auto"/>
            </w:tcBorders>
            <w:hideMark/>
          </w:tcPr>
          <w:p w:rsidR="000C7379" w:rsidRDefault="000C7379" w:rsidP="00827F7E">
            <w:pPr>
              <w:jc w:val="center"/>
              <w:rPr>
                <w:rFonts w:ascii="Times New Roman" w:hAnsi="Times New Roman"/>
                <w:sz w:val="24"/>
                <w:szCs w:val="24"/>
                <w:lang w:val="ru-RU"/>
              </w:rPr>
            </w:pPr>
            <w:r>
              <w:rPr>
                <w:rFonts w:ascii="Times New Roman" w:hAnsi="Times New Roman"/>
                <w:sz w:val="24"/>
                <w:szCs w:val="24"/>
              </w:rPr>
              <w:t xml:space="preserve">НОМЕР </w:t>
            </w:r>
            <w:r>
              <w:rPr>
                <w:rFonts w:ascii="Times New Roman" w:hAnsi="Times New Roman"/>
                <w:sz w:val="24"/>
                <w:szCs w:val="24"/>
                <w:lang w:val="ru-RU"/>
              </w:rPr>
              <w:t>ПОСТАНОВЛЕНИЯ</w:t>
            </w:r>
          </w:p>
        </w:tc>
        <w:tc>
          <w:tcPr>
            <w:tcW w:w="1637" w:type="dxa"/>
            <w:tcBorders>
              <w:top w:val="single" w:sz="4" w:space="0" w:color="auto"/>
              <w:left w:val="single" w:sz="4" w:space="0" w:color="auto"/>
              <w:bottom w:val="single" w:sz="4" w:space="0" w:color="auto"/>
              <w:right w:val="single" w:sz="4" w:space="0" w:color="auto"/>
            </w:tcBorders>
            <w:hideMark/>
          </w:tcPr>
          <w:p w:rsidR="000C7379" w:rsidRDefault="000C7379" w:rsidP="00827F7E">
            <w:pPr>
              <w:jc w:val="center"/>
              <w:rPr>
                <w:sz w:val="24"/>
                <w:szCs w:val="24"/>
                <w:lang w:val="ru-RU"/>
              </w:rPr>
            </w:pPr>
            <w:r>
              <w:rPr>
                <w:rFonts w:ascii="Times New Roman" w:hAnsi="Times New Roman"/>
                <w:sz w:val="24"/>
                <w:szCs w:val="24"/>
              </w:rPr>
              <w:t>ДАТА ПРИНЯТИЯ</w:t>
            </w:r>
          </w:p>
        </w:tc>
      </w:tr>
      <w:tr w:rsidR="00AC1E43" w:rsidTr="00827F7E">
        <w:tc>
          <w:tcPr>
            <w:tcW w:w="817" w:type="dxa"/>
            <w:tcBorders>
              <w:top w:val="single" w:sz="4" w:space="0" w:color="auto"/>
              <w:left w:val="single" w:sz="4" w:space="0" w:color="auto"/>
              <w:bottom w:val="single" w:sz="4" w:space="0" w:color="auto"/>
              <w:right w:val="single" w:sz="4" w:space="0" w:color="auto"/>
            </w:tcBorders>
            <w:hideMark/>
          </w:tcPr>
          <w:p w:rsidR="00AC1E43" w:rsidRDefault="00AC1E43" w:rsidP="00827F7E">
            <w:pPr>
              <w:jc w:val="center"/>
              <w:rPr>
                <w:rFonts w:ascii="Times New Roman" w:hAnsi="Times New Roman"/>
                <w:lang w:val="ru-RU"/>
              </w:rPr>
            </w:pPr>
            <w:r>
              <w:rPr>
                <w:rFonts w:ascii="Times New Roman" w:hAnsi="Times New Roman"/>
                <w:lang w:val="ru-RU"/>
              </w:rPr>
              <w:t>1</w:t>
            </w:r>
          </w:p>
        </w:tc>
        <w:tc>
          <w:tcPr>
            <w:tcW w:w="9923" w:type="dxa"/>
            <w:tcBorders>
              <w:top w:val="single" w:sz="4" w:space="0" w:color="auto"/>
              <w:left w:val="single" w:sz="4" w:space="0" w:color="auto"/>
              <w:bottom w:val="single" w:sz="4" w:space="0" w:color="auto"/>
              <w:right w:val="single" w:sz="4" w:space="0" w:color="auto"/>
            </w:tcBorders>
            <w:hideMark/>
          </w:tcPr>
          <w:p w:rsidR="00AC1E43" w:rsidRPr="00AC1E43" w:rsidRDefault="00AC1E43" w:rsidP="00AC1E43">
            <w:pPr>
              <w:pStyle w:val="a4"/>
              <w:jc w:val="both"/>
            </w:pPr>
            <w:r w:rsidRPr="00AC1E43">
              <w:t xml:space="preserve">Об утверждении </w:t>
            </w:r>
            <w:proofErr w:type="gramStart"/>
            <w:r w:rsidRPr="00AC1E43">
              <w:t>Порядка проведения юридической экспертизы проектов нормативных правовых актов администрации</w:t>
            </w:r>
            <w:proofErr w:type="gramEnd"/>
            <w:r w:rsidRPr="00AC1E43">
              <w:t xml:space="preserve"> Бирофельдского сельского поселения Биробиджанского муниципального района Еврейской автономной области</w:t>
            </w:r>
          </w:p>
        </w:tc>
        <w:tc>
          <w:tcPr>
            <w:tcW w:w="2409" w:type="dxa"/>
            <w:tcBorders>
              <w:top w:val="single" w:sz="4" w:space="0" w:color="auto"/>
              <w:left w:val="single" w:sz="4" w:space="0" w:color="auto"/>
              <w:bottom w:val="single" w:sz="4" w:space="0" w:color="auto"/>
              <w:right w:val="single" w:sz="4" w:space="0" w:color="auto"/>
            </w:tcBorders>
            <w:hideMark/>
          </w:tcPr>
          <w:p w:rsidR="00AC1E43" w:rsidRPr="00AC1E43" w:rsidRDefault="00AC1E43" w:rsidP="00827F7E">
            <w:pPr>
              <w:jc w:val="center"/>
              <w:rPr>
                <w:rFonts w:ascii="Times New Roman" w:hAnsi="Times New Roman"/>
                <w:sz w:val="28"/>
                <w:szCs w:val="28"/>
                <w:lang w:val="ru-RU"/>
              </w:rPr>
            </w:pPr>
            <w:r w:rsidRPr="00AC1E43">
              <w:rPr>
                <w:rFonts w:ascii="Times New Roman" w:hAnsi="Times New Roman"/>
                <w:sz w:val="28"/>
                <w:szCs w:val="28"/>
                <w:lang w:val="ru-RU"/>
              </w:rPr>
              <w:t xml:space="preserve">№ 19 </w:t>
            </w:r>
          </w:p>
        </w:tc>
        <w:tc>
          <w:tcPr>
            <w:tcW w:w="1637" w:type="dxa"/>
            <w:tcBorders>
              <w:top w:val="single" w:sz="4" w:space="0" w:color="auto"/>
              <w:left w:val="single" w:sz="4" w:space="0" w:color="auto"/>
              <w:bottom w:val="single" w:sz="4" w:space="0" w:color="auto"/>
              <w:right w:val="single" w:sz="4" w:space="0" w:color="auto"/>
            </w:tcBorders>
            <w:hideMark/>
          </w:tcPr>
          <w:p w:rsidR="00AC1E43" w:rsidRPr="00AC1E43" w:rsidRDefault="00AC1E43" w:rsidP="00827F7E">
            <w:pPr>
              <w:jc w:val="center"/>
              <w:rPr>
                <w:rFonts w:ascii="Times New Roman" w:hAnsi="Times New Roman"/>
                <w:sz w:val="28"/>
                <w:szCs w:val="28"/>
                <w:lang w:val="ru-RU"/>
              </w:rPr>
            </w:pPr>
            <w:r w:rsidRPr="00AC1E43">
              <w:rPr>
                <w:rFonts w:ascii="Times New Roman" w:hAnsi="Times New Roman"/>
                <w:sz w:val="28"/>
                <w:szCs w:val="28"/>
                <w:lang w:val="ru-RU"/>
              </w:rPr>
              <w:t>15.02.2023</w:t>
            </w:r>
          </w:p>
        </w:tc>
      </w:tr>
      <w:tr w:rsidR="000C7379" w:rsidTr="00827F7E">
        <w:tc>
          <w:tcPr>
            <w:tcW w:w="817" w:type="dxa"/>
            <w:tcBorders>
              <w:top w:val="single" w:sz="4" w:space="0" w:color="auto"/>
              <w:left w:val="single" w:sz="4" w:space="0" w:color="auto"/>
              <w:bottom w:val="single" w:sz="4" w:space="0" w:color="auto"/>
              <w:right w:val="single" w:sz="4" w:space="0" w:color="auto"/>
            </w:tcBorders>
            <w:hideMark/>
          </w:tcPr>
          <w:p w:rsidR="000C7379" w:rsidRPr="000C7379" w:rsidRDefault="00AC1E43" w:rsidP="00827F7E">
            <w:pPr>
              <w:jc w:val="center"/>
              <w:rPr>
                <w:rFonts w:ascii="Times New Roman" w:hAnsi="Times New Roman"/>
                <w:sz w:val="28"/>
                <w:szCs w:val="28"/>
                <w:lang w:val="ru-RU"/>
              </w:rPr>
            </w:pPr>
            <w:r>
              <w:rPr>
                <w:rFonts w:ascii="Times New Roman" w:hAnsi="Times New Roman"/>
                <w:sz w:val="28"/>
                <w:szCs w:val="28"/>
                <w:lang w:val="ru-RU"/>
              </w:rPr>
              <w:t>2</w:t>
            </w:r>
          </w:p>
        </w:tc>
        <w:tc>
          <w:tcPr>
            <w:tcW w:w="9923" w:type="dxa"/>
            <w:tcBorders>
              <w:top w:val="single" w:sz="4" w:space="0" w:color="auto"/>
              <w:left w:val="single" w:sz="4" w:space="0" w:color="auto"/>
              <w:bottom w:val="single" w:sz="4" w:space="0" w:color="auto"/>
              <w:right w:val="single" w:sz="4" w:space="0" w:color="auto"/>
            </w:tcBorders>
            <w:hideMark/>
          </w:tcPr>
          <w:p w:rsidR="000C7379" w:rsidRPr="000C7379" w:rsidRDefault="000C7379" w:rsidP="000C7379">
            <w:pPr>
              <w:pStyle w:val="a4"/>
              <w:jc w:val="both"/>
            </w:pPr>
            <w:r w:rsidRPr="000C7379">
              <w:t xml:space="preserve">Об </w:t>
            </w:r>
            <w:proofErr w:type="gramStart"/>
            <w:r w:rsidRPr="000C7379">
              <w:t>утверждении</w:t>
            </w:r>
            <w:proofErr w:type="gramEnd"/>
            <w:r w:rsidRPr="000C7379">
              <w:t xml:space="preserve"> Порядка проведения </w:t>
            </w:r>
            <w:proofErr w:type="spellStart"/>
            <w:r w:rsidRPr="000C7379">
              <w:t>антикоррупционной</w:t>
            </w:r>
            <w:proofErr w:type="spellEnd"/>
            <w:r w:rsidRPr="000C7379">
              <w:t xml:space="preserve"> экспертизы проектов нормативных правовых актов администрации Бирофельдского сельского поселения Биробиджанского муниципального района Еврейской автономной области</w:t>
            </w:r>
          </w:p>
        </w:tc>
        <w:tc>
          <w:tcPr>
            <w:tcW w:w="2409" w:type="dxa"/>
            <w:tcBorders>
              <w:top w:val="single" w:sz="4" w:space="0" w:color="auto"/>
              <w:left w:val="single" w:sz="4" w:space="0" w:color="auto"/>
              <w:bottom w:val="single" w:sz="4" w:space="0" w:color="auto"/>
              <w:right w:val="single" w:sz="4" w:space="0" w:color="auto"/>
            </w:tcBorders>
            <w:hideMark/>
          </w:tcPr>
          <w:p w:rsidR="000C7379" w:rsidRPr="000C7379" w:rsidRDefault="000C7379" w:rsidP="00827F7E">
            <w:pPr>
              <w:jc w:val="center"/>
              <w:rPr>
                <w:rFonts w:ascii="Times New Roman" w:hAnsi="Times New Roman"/>
                <w:sz w:val="28"/>
                <w:szCs w:val="28"/>
                <w:lang w:val="ru-RU"/>
              </w:rPr>
            </w:pPr>
            <w:r w:rsidRPr="000C7379">
              <w:rPr>
                <w:rFonts w:ascii="Times New Roman" w:hAnsi="Times New Roman"/>
                <w:sz w:val="28"/>
                <w:szCs w:val="28"/>
                <w:lang w:val="ru-RU"/>
              </w:rPr>
              <w:t>№ 20</w:t>
            </w:r>
          </w:p>
        </w:tc>
        <w:tc>
          <w:tcPr>
            <w:tcW w:w="1637" w:type="dxa"/>
            <w:tcBorders>
              <w:top w:val="single" w:sz="4" w:space="0" w:color="auto"/>
              <w:left w:val="single" w:sz="4" w:space="0" w:color="auto"/>
              <w:bottom w:val="single" w:sz="4" w:space="0" w:color="auto"/>
              <w:right w:val="single" w:sz="4" w:space="0" w:color="auto"/>
            </w:tcBorders>
            <w:hideMark/>
          </w:tcPr>
          <w:p w:rsidR="000C7379" w:rsidRPr="000C7379" w:rsidRDefault="000C7379" w:rsidP="00827F7E">
            <w:pPr>
              <w:jc w:val="center"/>
              <w:rPr>
                <w:rFonts w:ascii="Times New Roman" w:hAnsi="Times New Roman"/>
                <w:sz w:val="28"/>
                <w:szCs w:val="28"/>
                <w:lang w:val="ru-RU"/>
              </w:rPr>
            </w:pPr>
            <w:r w:rsidRPr="000C7379">
              <w:rPr>
                <w:rFonts w:ascii="Times New Roman" w:hAnsi="Times New Roman"/>
                <w:sz w:val="28"/>
                <w:szCs w:val="28"/>
                <w:lang w:val="ru-RU"/>
              </w:rPr>
              <w:t>15.02.2023</w:t>
            </w:r>
          </w:p>
        </w:tc>
      </w:tr>
      <w:tr w:rsidR="000C7379" w:rsidTr="00827F7E">
        <w:tc>
          <w:tcPr>
            <w:tcW w:w="817" w:type="dxa"/>
            <w:tcBorders>
              <w:top w:val="single" w:sz="4" w:space="0" w:color="auto"/>
              <w:left w:val="single" w:sz="4" w:space="0" w:color="auto"/>
              <w:bottom w:val="single" w:sz="4" w:space="0" w:color="auto"/>
              <w:right w:val="single" w:sz="4" w:space="0" w:color="auto"/>
            </w:tcBorders>
            <w:hideMark/>
          </w:tcPr>
          <w:p w:rsidR="000C7379" w:rsidRPr="000C7379" w:rsidRDefault="00AC1E43" w:rsidP="00827F7E">
            <w:pPr>
              <w:jc w:val="center"/>
              <w:rPr>
                <w:rFonts w:ascii="Times New Roman" w:hAnsi="Times New Roman"/>
                <w:sz w:val="28"/>
                <w:szCs w:val="28"/>
                <w:lang w:val="ru-RU"/>
              </w:rPr>
            </w:pPr>
            <w:r>
              <w:rPr>
                <w:rFonts w:ascii="Times New Roman" w:hAnsi="Times New Roman"/>
                <w:sz w:val="28"/>
                <w:szCs w:val="28"/>
                <w:lang w:val="ru-RU"/>
              </w:rPr>
              <w:t>3</w:t>
            </w:r>
          </w:p>
        </w:tc>
        <w:tc>
          <w:tcPr>
            <w:tcW w:w="9923" w:type="dxa"/>
            <w:tcBorders>
              <w:top w:val="single" w:sz="4" w:space="0" w:color="auto"/>
              <w:left w:val="single" w:sz="4" w:space="0" w:color="auto"/>
              <w:bottom w:val="single" w:sz="4" w:space="0" w:color="auto"/>
              <w:right w:val="single" w:sz="4" w:space="0" w:color="auto"/>
            </w:tcBorders>
            <w:hideMark/>
          </w:tcPr>
          <w:p w:rsidR="000C7379" w:rsidRPr="000C7379" w:rsidRDefault="000C7379" w:rsidP="00827F7E">
            <w:pPr>
              <w:spacing w:before="100" w:beforeAutospacing="1" w:after="100" w:afterAutospacing="1"/>
              <w:jc w:val="both"/>
              <w:rPr>
                <w:rFonts w:ascii="Times New Roman" w:hAnsi="Times New Roman"/>
                <w:sz w:val="28"/>
                <w:szCs w:val="28"/>
                <w:lang w:val="ru-RU"/>
              </w:rPr>
            </w:pPr>
            <w:r w:rsidRPr="000C7379">
              <w:rPr>
                <w:rFonts w:ascii="Times New Roman" w:hAnsi="Times New Roman"/>
                <w:color w:val="000000"/>
                <w:sz w:val="28"/>
                <w:szCs w:val="28"/>
                <w:lang w:val="ru-RU"/>
              </w:rPr>
              <w:t xml:space="preserve">Об </w:t>
            </w:r>
            <w:proofErr w:type="gramStart"/>
            <w:r w:rsidRPr="000C7379">
              <w:rPr>
                <w:rFonts w:ascii="Times New Roman" w:hAnsi="Times New Roman"/>
                <w:color w:val="000000"/>
                <w:sz w:val="28"/>
                <w:szCs w:val="28"/>
                <w:lang w:val="ru-RU"/>
              </w:rPr>
              <w:t>утверждении</w:t>
            </w:r>
            <w:proofErr w:type="gramEnd"/>
            <w:r w:rsidRPr="000C7379">
              <w:rPr>
                <w:rFonts w:ascii="Times New Roman" w:hAnsi="Times New Roman"/>
                <w:color w:val="000000"/>
                <w:sz w:val="28"/>
                <w:szCs w:val="28"/>
                <w:lang w:val="ru-RU"/>
              </w:rPr>
              <w:t xml:space="preserve">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c>
          <w:tcPr>
            <w:tcW w:w="2409" w:type="dxa"/>
            <w:tcBorders>
              <w:top w:val="single" w:sz="4" w:space="0" w:color="auto"/>
              <w:left w:val="single" w:sz="4" w:space="0" w:color="auto"/>
              <w:bottom w:val="single" w:sz="4" w:space="0" w:color="auto"/>
              <w:right w:val="single" w:sz="4" w:space="0" w:color="auto"/>
            </w:tcBorders>
            <w:hideMark/>
          </w:tcPr>
          <w:p w:rsidR="000C7379" w:rsidRPr="000C7379" w:rsidRDefault="000C7379" w:rsidP="00827F7E">
            <w:pPr>
              <w:jc w:val="center"/>
              <w:rPr>
                <w:rFonts w:ascii="Times New Roman" w:hAnsi="Times New Roman"/>
                <w:sz w:val="28"/>
                <w:szCs w:val="28"/>
                <w:lang w:val="ru-RU"/>
              </w:rPr>
            </w:pPr>
            <w:r w:rsidRPr="000C7379">
              <w:rPr>
                <w:rFonts w:ascii="Times New Roman" w:hAnsi="Times New Roman"/>
                <w:sz w:val="28"/>
                <w:szCs w:val="28"/>
                <w:lang w:val="ru-RU"/>
              </w:rPr>
              <w:t>№ 21</w:t>
            </w:r>
          </w:p>
        </w:tc>
        <w:tc>
          <w:tcPr>
            <w:tcW w:w="1637" w:type="dxa"/>
            <w:tcBorders>
              <w:top w:val="single" w:sz="4" w:space="0" w:color="auto"/>
              <w:left w:val="single" w:sz="4" w:space="0" w:color="auto"/>
              <w:bottom w:val="single" w:sz="4" w:space="0" w:color="auto"/>
              <w:right w:val="single" w:sz="4" w:space="0" w:color="auto"/>
            </w:tcBorders>
            <w:hideMark/>
          </w:tcPr>
          <w:p w:rsidR="000C7379" w:rsidRPr="000C7379" w:rsidRDefault="000C7379" w:rsidP="00827F7E">
            <w:pPr>
              <w:jc w:val="center"/>
              <w:rPr>
                <w:rFonts w:ascii="Times New Roman" w:hAnsi="Times New Roman"/>
                <w:sz w:val="28"/>
                <w:szCs w:val="28"/>
                <w:lang w:val="ru-RU"/>
              </w:rPr>
            </w:pPr>
            <w:r w:rsidRPr="000C7379">
              <w:rPr>
                <w:rFonts w:ascii="Times New Roman" w:hAnsi="Times New Roman"/>
                <w:sz w:val="28"/>
                <w:szCs w:val="28"/>
                <w:lang w:val="ru-RU"/>
              </w:rPr>
              <w:t>15.02.2023</w:t>
            </w:r>
          </w:p>
        </w:tc>
      </w:tr>
    </w:tbl>
    <w:p w:rsidR="003D25AF" w:rsidRDefault="003D25AF">
      <w:pPr>
        <w:rPr>
          <w:lang w:val="ru-RU"/>
        </w:rPr>
      </w:pPr>
    </w:p>
    <w:p w:rsidR="000C7379" w:rsidRDefault="000C7379">
      <w:pPr>
        <w:rPr>
          <w:lang w:val="ru-RU"/>
        </w:rPr>
      </w:pPr>
    </w:p>
    <w:p w:rsidR="000C7379" w:rsidRDefault="000C7379">
      <w:pPr>
        <w:rPr>
          <w:lang w:val="ru-RU"/>
        </w:rPr>
      </w:pPr>
    </w:p>
    <w:p w:rsidR="000C7379" w:rsidRDefault="000C7379">
      <w:pPr>
        <w:rPr>
          <w:lang w:val="ru-RU"/>
        </w:rPr>
      </w:pPr>
    </w:p>
    <w:p w:rsidR="000C7379" w:rsidRDefault="000C7379">
      <w:pPr>
        <w:rPr>
          <w:lang w:val="ru-RU"/>
        </w:rPr>
      </w:pPr>
    </w:p>
    <w:p w:rsidR="000C7379" w:rsidRDefault="000C7379">
      <w:pPr>
        <w:rPr>
          <w:lang w:val="ru-RU"/>
        </w:rPr>
      </w:pPr>
    </w:p>
    <w:p w:rsidR="000C7379" w:rsidRDefault="000C7379">
      <w:pPr>
        <w:rPr>
          <w:lang w:val="ru-RU"/>
        </w:rPr>
      </w:pPr>
    </w:p>
    <w:p w:rsidR="000C7379" w:rsidRDefault="000C7379">
      <w:pPr>
        <w:rPr>
          <w:lang w:val="ru-RU"/>
        </w:rPr>
      </w:pPr>
    </w:p>
    <w:p w:rsidR="000C7379" w:rsidRDefault="000C7379">
      <w:pPr>
        <w:rPr>
          <w:lang w:val="ru-RU"/>
        </w:rPr>
      </w:pPr>
    </w:p>
    <w:p w:rsidR="000C7379" w:rsidRDefault="000C7379">
      <w:pPr>
        <w:rPr>
          <w:lang w:val="ru-RU"/>
        </w:rPr>
      </w:pPr>
    </w:p>
    <w:p w:rsidR="000C7379" w:rsidRDefault="000C7379">
      <w:pPr>
        <w:rPr>
          <w:lang w:val="ru-RU"/>
        </w:rPr>
      </w:pPr>
    </w:p>
    <w:p w:rsidR="000C7379" w:rsidRDefault="000C7379">
      <w:pPr>
        <w:rPr>
          <w:lang w:val="ru-RU"/>
        </w:rPr>
      </w:pPr>
    </w:p>
    <w:p w:rsidR="00AC1E43" w:rsidRPr="00AC1E43" w:rsidRDefault="00AC1E43" w:rsidP="00AC1E43">
      <w:pPr>
        <w:shd w:val="clear" w:color="auto" w:fill="FFFFFF"/>
        <w:autoSpaceDE w:val="0"/>
        <w:autoSpaceDN w:val="0"/>
        <w:adjustRightInd w:val="0"/>
        <w:jc w:val="center"/>
        <w:rPr>
          <w:rFonts w:ascii="Times New Roman" w:hAnsi="Times New Roman"/>
          <w:sz w:val="22"/>
          <w:szCs w:val="22"/>
          <w:lang w:val="ru-RU"/>
        </w:rPr>
      </w:pPr>
      <w:r w:rsidRPr="00AC1E43">
        <w:rPr>
          <w:rFonts w:ascii="Times New Roman" w:hAnsi="Times New Roman"/>
          <w:sz w:val="22"/>
          <w:szCs w:val="22"/>
          <w:lang w:val="ru-RU"/>
        </w:rPr>
        <w:t>Муниципальное образование «Бирофельдское сельское поселение»</w:t>
      </w:r>
    </w:p>
    <w:p w:rsidR="00AC1E43" w:rsidRPr="00AC1E43" w:rsidRDefault="00AC1E43" w:rsidP="00AC1E43">
      <w:pPr>
        <w:shd w:val="clear" w:color="auto" w:fill="FFFFFF"/>
        <w:autoSpaceDE w:val="0"/>
        <w:autoSpaceDN w:val="0"/>
        <w:adjustRightInd w:val="0"/>
        <w:jc w:val="center"/>
        <w:rPr>
          <w:rFonts w:ascii="Times New Roman" w:hAnsi="Times New Roman"/>
          <w:sz w:val="22"/>
          <w:szCs w:val="22"/>
          <w:lang w:val="ru-RU"/>
        </w:rPr>
      </w:pPr>
      <w:r w:rsidRPr="00AC1E43">
        <w:rPr>
          <w:rFonts w:ascii="Times New Roman" w:hAnsi="Times New Roman"/>
          <w:sz w:val="22"/>
          <w:szCs w:val="22"/>
          <w:lang w:val="ru-RU"/>
        </w:rPr>
        <w:t>Биробиджанского муниципального района</w:t>
      </w:r>
    </w:p>
    <w:p w:rsidR="00AC1E43" w:rsidRPr="00AC1E43" w:rsidRDefault="00AC1E43" w:rsidP="00AC1E43">
      <w:pPr>
        <w:shd w:val="clear" w:color="auto" w:fill="FFFFFF"/>
        <w:autoSpaceDE w:val="0"/>
        <w:autoSpaceDN w:val="0"/>
        <w:adjustRightInd w:val="0"/>
        <w:jc w:val="center"/>
        <w:rPr>
          <w:rFonts w:ascii="Times New Roman" w:hAnsi="Times New Roman"/>
          <w:sz w:val="22"/>
          <w:szCs w:val="22"/>
          <w:lang w:val="ru-RU"/>
        </w:rPr>
      </w:pPr>
      <w:r w:rsidRPr="00AC1E43">
        <w:rPr>
          <w:rFonts w:ascii="Times New Roman" w:hAnsi="Times New Roman"/>
          <w:sz w:val="22"/>
          <w:szCs w:val="22"/>
          <w:lang w:val="ru-RU"/>
        </w:rPr>
        <w:t xml:space="preserve">Еврейской автономной области </w:t>
      </w:r>
    </w:p>
    <w:p w:rsidR="00AC1E43" w:rsidRPr="00AC1E43" w:rsidRDefault="00AC1E43" w:rsidP="00AC1E43">
      <w:pPr>
        <w:shd w:val="clear" w:color="auto" w:fill="FFFFFF"/>
        <w:autoSpaceDE w:val="0"/>
        <w:autoSpaceDN w:val="0"/>
        <w:adjustRightInd w:val="0"/>
        <w:jc w:val="center"/>
        <w:rPr>
          <w:rFonts w:ascii="Times New Roman" w:hAnsi="Times New Roman"/>
          <w:sz w:val="22"/>
          <w:szCs w:val="22"/>
          <w:lang w:val="ru-RU"/>
        </w:rPr>
      </w:pPr>
    </w:p>
    <w:p w:rsidR="00AC1E43" w:rsidRPr="00AC1E43" w:rsidRDefault="00AC1E43" w:rsidP="00AC1E43">
      <w:pPr>
        <w:shd w:val="clear" w:color="auto" w:fill="FFFFFF"/>
        <w:autoSpaceDE w:val="0"/>
        <w:autoSpaceDN w:val="0"/>
        <w:adjustRightInd w:val="0"/>
        <w:jc w:val="center"/>
        <w:rPr>
          <w:rFonts w:ascii="Times New Roman" w:hAnsi="Times New Roman"/>
          <w:sz w:val="22"/>
          <w:szCs w:val="22"/>
          <w:lang w:val="ru-RU"/>
        </w:rPr>
      </w:pPr>
      <w:r w:rsidRPr="00AC1E43">
        <w:rPr>
          <w:rFonts w:ascii="Times New Roman" w:hAnsi="Times New Roman"/>
          <w:sz w:val="22"/>
          <w:szCs w:val="22"/>
          <w:lang w:val="ru-RU"/>
        </w:rPr>
        <w:t>АДМИНИСТРАЦИЯ СЕЛЬСКОГО ПОСЕЛЕНИЯ</w:t>
      </w:r>
    </w:p>
    <w:p w:rsidR="00AC1E43" w:rsidRPr="00AC1E43" w:rsidRDefault="00AC1E43" w:rsidP="00AC1E43">
      <w:pPr>
        <w:shd w:val="clear" w:color="auto" w:fill="FFFFFF"/>
        <w:autoSpaceDE w:val="0"/>
        <w:autoSpaceDN w:val="0"/>
        <w:adjustRightInd w:val="0"/>
        <w:jc w:val="center"/>
        <w:rPr>
          <w:rFonts w:ascii="Times New Roman" w:hAnsi="Times New Roman"/>
          <w:sz w:val="22"/>
          <w:szCs w:val="22"/>
          <w:lang w:val="ru-RU"/>
        </w:rPr>
      </w:pPr>
    </w:p>
    <w:p w:rsidR="00AC1E43" w:rsidRPr="00AC1E43" w:rsidRDefault="00AC1E43" w:rsidP="00AC1E43">
      <w:pPr>
        <w:shd w:val="clear" w:color="auto" w:fill="FFFFFF"/>
        <w:autoSpaceDE w:val="0"/>
        <w:autoSpaceDN w:val="0"/>
        <w:adjustRightInd w:val="0"/>
        <w:jc w:val="center"/>
        <w:rPr>
          <w:rFonts w:ascii="Times New Roman" w:hAnsi="Times New Roman"/>
          <w:sz w:val="22"/>
          <w:szCs w:val="22"/>
          <w:lang w:val="ru-RU"/>
        </w:rPr>
      </w:pPr>
      <w:r w:rsidRPr="00AC1E43">
        <w:rPr>
          <w:rFonts w:ascii="Times New Roman" w:hAnsi="Times New Roman"/>
          <w:sz w:val="22"/>
          <w:szCs w:val="22"/>
          <w:lang w:val="ru-RU"/>
        </w:rPr>
        <w:t xml:space="preserve">ПОСТАНОВЛЕНИЕ </w:t>
      </w:r>
    </w:p>
    <w:p w:rsidR="00AC1E43" w:rsidRPr="00AC1E43" w:rsidRDefault="00AC1E43" w:rsidP="00AC1E43">
      <w:pPr>
        <w:shd w:val="clear" w:color="auto" w:fill="FFFFFF"/>
        <w:autoSpaceDE w:val="0"/>
        <w:autoSpaceDN w:val="0"/>
        <w:adjustRightInd w:val="0"/>
        <w:rPr>
          <w:rFonts w:ascii="Times New Roman" w:hAnsi="Times New Roman"/>
          <w:sz w:val="22"/>
          <w:szCs w:val="22"/>
          <w:lang w:val="ru-RU"/>
        </w:rPr>
      </w:pPr>
      <w:r w:rsidRPr="00AC1E43">
        <w:rPr>
          <w:rFonts w:ascii="Times New Roman" w:hAnsi="Times New Roman"/>
          <w:sz w:val="22"/>
          <w:szCs w:val="22"/>
          <w:lang w:val="ru-RU"/>
        </w:rPr>
        <w:t xml:space="preserve">15.02.2023                                                                                                                                                                    </w:t>
      </w:r>
      <w:r>
        <w:rPr>
          <w:rFonts w:ascii="Times New Roman" w:hAnsi="Times New Roman"/>
          <w:sz w:val="22"/>
          <w:szCs w:val="22"/>
          <w:lang w:val="ru-RU"/>
        </w:rPr>
        <w:t xml:space="preserve">                                           </w:t>
      </w:r>
      <w:r w:rsidRPr="00AC1E43">
        <w:rPr>
          <w:rFonts w:ascii="Times New Roman" w:hAnsi="Times New Roman"/>
          <w:sz w:val="22"/>
          <w:szCs w:val="22"/>
          <w:lang w:val="ru-RU"/>
        </w:rPr>
        <w:t xml:space="preserve">      № 19</w:t>
      </w:r>
    </w:p>
    <w:p w:rsidR="00AC1E43" w:rsidRPr="00AC1E43" w:rsidRDefault="00AC1E43" w:rsidP="00AC1E43">
      <w:pPr>
        <w:shd w:val="clear" w:color="auto" w:fill="FFFFFF"/>
        <w:autoSpaceDE w:val="0"/>
        <w:autoSpaceDN w:val="0"/>
        <w:adjustRightInd w:val="0"/>
        <w:jc w:val="center"/>
        <w:rPr>
          <w:rFonts w:ascii="Times New Roman" w:hAnsi="Times New Roman"/>
          <w:sz w:val="22"/>
          <w:szCs w:val="22"/>
          <w:lang w:val="ru-RU"/>
        </w:rPr>
      </w:pPr>
      <w:r w:rsidRPr="00AC1E43">
        <w:rPr>
          <w:rFonts w:ascii="Times New Roman" w:hAnsi="Times New Roman"/>
          <w:sz w:val="22"/>
          <w:szCs w:val="22"/>
          <w:lang w:val="ru-RU"/>
        </w:rPr>
        <w:t>с. Бирофельд</w:t>
      </w:r>
    </w:p>
    <w:p w:rsidR="00AC1E43" w:rsidRPr="00AC1E43" w:rsidRDefault="00AC1E43" w:rsidP="00AC1E43">
      <w:pPr>
        <w:pStyle w:val="a4"/>
        <w:rPr>
          <w:sz w:val="22"/>
          <w:szCs w:val="22"/>
        </w:rPr>
      </w:pPr>
      <w:r w:rsidRPr="00AC1E43">
        <w:rPr>
          <w:sz w:val="22"/>
          <w:szCs w:val="22"/>
        </w:rPr>
        <w:t> </w:t>
      </w:r>
    </w:p>
    <w:p w:rsidR="00AC1E43" w:rsidRPr="00AC1E43" w:rsidRDefault="00AC1E43" w:rsidP="00AC1E43">
      <w:pPr>
        <w:pStyle w:val="a4"/>
        <w:jc w:val="both"/>
        <w:rPr>
          <w:sz w:val="22"/>
          <w:szCs w:val="22"/>
        </w:rPr>
      </w:pPr>
      <w:r w:rsidRPr="00AC1E43">
        <w:rPr>
          <w:sz w:val="22"/>
          <w:szCs w:val="22"/>
        </w:rPr>
        <w:t xml:space="preserve">Об утверждении </w:t>
      </w:r>
      <w:proofErr w:type="gramStart"/>
      <w:r w:rsidRPr="00AC1E43">
        <w:rPr>
          <w:sz w:val="22"/>
          <w:szCs w:val="22"/>
        </w:rPr>
        <w:t>Порядка проведения юридической экспертизы проектов нормативных правовых актов администрации</w:t>
      </w:r>
      <w:proofErr w:type="gramEnd"/>
      <w:r w:rsidRPr="00AC1E43">
        <w:rPr>
          <w:sz w:val="22"/>
          <w:szCs w:val="22"/>
        </w:rPr>
        <w:t xml:space="preserve"> Бирофельдского сельского поселения Биробиджанского муниципального района Еврейской автономной области</w:t>
      </w:r>
    </w:p>
    <w:p w:rsidR="00AC1E43" w:rsidRPr="00AC1E43" w:rsidRDefault="00AC1E43" w:rsidP="00AC1E43">
      <w:pPr>
        <w:pStyle w:val="a5"/>
        <w:ind w:firstLine="708"/>
        <w:jc w:val="both"/>
        <w:rPr>
          <w:rFonts w:ascii="Times New Roman" w:hAnsi="Times New Roman"/>
          <w:sz w:val="22"/>
          <w:szCs w:val="22"/>
          <w:lang w:val="ru-RU"/>
        </w:rPr>
      </w:pPr>
      <w:r w:rsidRPr="00AC1E43">
        <w:rPr>
          <w:rFonts w:ascii="Times New Roman" w:hAnsi="Times New Roman"/>
          <w:sz w:val="22"/>
          <w:szCs w:val="2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 </w:t>
      </w:r>
    </w:p>
    <w:p w:rsidR="00AC1E43" w:rsidRPr="00AC1E43" w:rsidRDefault="00AC1E43" w:rsidP="00AC1E43">
      <w:pPr>
        <w:pStyle w:val="a5"/>
        <w:ind w:firstLine="708"/>
        <w:jc w:val="both"/>
        <w:rPr>
          <w:rFonts w:ascii="Times New Roman" w:hAnsi="Times New Roman"/>
          <w:sz w:val="22"/>
          <w:szCs w:val="22"/>
          <w:lang w:val="ru-RU"/>
        </w:rPr>
      </w:pPr>
      <w:r w:rsidRPr="00AC1E43">
        <w:rPr>
          <w:rFonts w:ascii="Times New Roman" w:hAnsi="Times New Roman"/>
          <w:sz w:val="22"/>
          <w:szCs w:val="22"/>
          <w:lang w:val="ru-RU"/>
        </w:rPr>
        <w:t>ПОСТАНОВЛЯЕТ:</w:t>
      </w:r>
    </w:p>
    <w:p w:rsidR="00AC1E43" w:rsidRPr="00AC1E43" w:rsidRDefault="00AC1E43" w:rsidP="00AC1E43">
      <w:pPr>
        <w:pStyle w:val="a5"/>
        <w:ind w:firstLine="708"/>
        <w:jc w:val="both"/>
        <w:rPr>
          <w:rFonts w:ascii="Times New Roman" w:hAnsi="Times New Roman"/>
          <w:sz w:val="22"/>
          <w:szCs w:val="22"/>
          <w:lang w:val="ru-RU"/>
        </w:rPr>
      </w:pPr>
      <w:r w:rsidRPr="00AC1E43">
        <w:rPr>
          <w:rFonts w:ascii="Times New Roman" w:hAnsi="Times New Roman"/>
          <w:sz w:val="22"/>
          <w:szCs w:val="22"/>
          <w:lang w:val="ru-RU"/>
        </w:rPr>
        <w:t xml:space="preserve">1. Утвердить прилагаемый Порядок </w:t>
      </w:r>
      <w:proofErr w:type="gramStart"/>
      <w:r w:rsidRPr="00AC1E43">
        <w:rPr>
          <w:rFonts w:ascii="Times New Roman" w:hAnsi="Times New Roman"/>
          <w:sz w:val="22"/>
          <w:szCs w:val="22"/>
          <w:lang w:val="ru-RU"/>
        </w:rPr>
        <w:t>проведения юридической экспертизы проектов нормативных правовых актов администрации</w:t>
      </w:r>
      <w:proofErr w:type="gramEnd"/>
      <w:r w:rsidRPr="00AC1E43">
        <w:rPr>
          <w:rFonts w:ascii="Times New Roman" w:hAnsi="Times New Roman"/>
          <w:sz w:val="22"/>
          <w:szCs w:val="22"/>
          <w:lang w:val="ru-RU"/>
        </w:rPr>
        <w:t xml:space="preserve"> Бирофельдского сельского поселения Биробиджанского муниципального района Еврейской автономной области.</w:t>
      </w:r>
    </w:p>
    <w:p w:rsidR="00AC1E43" w:rsidRPr="00AC1E43" w:rsidRDefault="00AC1E43" w:rsidP="00AC1E43">
      <w:pPr>
        <w:pStyle w:val="a5"/>
        <w:ind w:firstLine="708"/>
        <w:jc w:val="both"/>
        <w:rPr>
          <w:rFonts w:ascii="Times New Roman" w:hAnsi="Times New Roman"/>
          <w:sz w:val="22"/>
          <w:szCs w:val="22"/>
          <w:lang w:val="ru-RU"/>
        </w:rPr>
      </w:pPr>
      <w:r w:rsidRPr="00AC1E43">
        <w:rPr>
          <w:rFonts w:ascii="Times New Roman" w:hAnsi="Times New Roman"/>
          <w:sz w:val="22"/>
          <w:szCs w:val="22"/>
          <w:lang w:val="ru-RU"/>
        </w:rPr>
        <w:t>2. Признать утратившим силу постановление администрации сельского поселения от 08.12.2016 № 251 «Об утверждении Положения о порядке проведения мониторинга нормативно-правовых актов администрации Бирофельдского сельского поселения».</w:t>
      </w:r>
    </w:p>
    <w:p w:rsidR="00AC1E43" w:rsidRPr="00AC1E43" w:rsidRDefault="00AC1E43" w:rsidP="00AC1E43">
      <w:pPr>
        <w:pStyle w:val="a5"/>
        <w:ind w:firstLine="708"/>
        <w:jc w:val="both"/>
        <w:rPr>
          <w:rFonts w:ascii="Times New Roman" w:hAnsi="Times New Roman"/>
          <w:sz w:val="22"/>
          <w:szCs w:val="22"/>
          <w:lang w:val="ru-RU"/>
        </w:rPr>
      </w:pPr>
      <w:r w:rsidRPr="00AC1E43">
        <w:rPr>
          <w:rFonts w:ascii="Times New Roman" w:hAnsi="Times New Roman"/>
          <w:sz w:val="22"/>
          <w:szCs w:val="22"/>
          <w:lang w:val="ru-RU"/>
        </w:rPr>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AC1E43" w:rsidRPr="00AC1E43" w:rsidRDefault="00AC1E43" w:rsidP="00AC1E43">
      <w:pPr>
        <w:pStyle w:val="a5"/>
        <w:ind w:firstLine="708"/>
        <w:jc w:val="both"/>
        <w:rPr>
          <w:rFonts w:ascii="Times New Roman" w:hAnsi="Times New Roman"/>
          <w:sz w:val="22"/>
          <w:szCs w:val="22"/>
          <w:lang w:val="ru-RU"/>
        </w:rPr>
      </w:pPr>
      <w:r w:rsidRPr="00AC1E43">
        <w:rPr>
          <w:rFonts w:ascii="Times New Roman" w:hAnsi="Times New Roman"/>
          <w:sz w:val="22"/>
          <w:szCs w:val="22"/>
          <w:lang w:val="ru-RU"/>
        </w:rPr>
        <w:t>4. Настоящее постановление вступает в силу после дня его официального опубликования.</w:t>
      </w:r>
    </w:p>
    <w:p w:rsidR="00AC1E43" w:rsidRPr="00AC1E43" w:rsidRDefault="00AC1E43" w:rsidP="00AC1E43">
      <w:pPr>
        <w:pStyle w:val="a5"/>
        <w:jc w:val="both"/>
        <w:rPr>
          <w:rFonts w:ascii="Times New Roman" w:hAnsi="Times New Roman"/>
          <w:sz w:val="22"/>
          <w:szCs w:val="22"/>
          <w:lang w:val="ru-RU"/>
        </w:rPr>
      </w:pPr>
    </w:p>
    <w:p w:rsidR="00AC1E43" w:rsidRPr="00AC1E43" w:rsidRDefault="00AC1E43" w:rsidP="00AC1E43">
      <w:pPr>
        <w:pStyle w:val="a5"/>
        <w:jc w:val="both"/>
        <w:rPr>
          <w:rFonts w:ascii="Times New Roman" w:hAnsi="Times New Roman"/>
          <w:sz w:val="22"/>
          <w:szCs w:val="22"/>
          <w:lang w:val="ru-RU"/>
        </w:rPr>
      </w:pPr>
    </w:p>
    <w:p w:rsidR="00AC1E43" w:rsidRPr="00AC1E43" w:rsidRDefault="00AC1E43" w:rsidP="00AC1E43">
      <w:pPr>
        <w:pStyle w:val="a5"/>
        <w:jc w:val="both"/>
        <w:rPr>
          <w:rFonts w:ascii="Times New Roman" w:hAnsi="Times New Roman"/>
          <w:sz w:val="22"/>
          <w:szCs w:val="22"/>
          <w:lang w:val="ru-RU"/>
        </w:rPr>
      </w:pPr>
      <w:r w:rsidRPr="00AC1E43">
        <w:rPr>
          <w:rFonts w:ascii="Times New Roman" w:hAnsi="Times New Roman"/>
          <w:sz w:val="22"/>
          <w:szCs w:val="22"/>
          <w:lang w:val="ru-RU"/>
        </w:rPr>
        <w:t>Заместитель главы администрации</w:t>
      </w:r>
    </w:p>
    <w:p w:rsidR="00AC1E43" w:rsidRPr="00AC1E43" w:rsidRDefault="00AC1E43" w:rsidP="00AC1E43">
      <w:pPr>
        <w:pStyle w:val="a5"/>
        <w:jc w:val="both"/>
        <w:rPr>
          <w:rFonts w:ascii="Times New Roman" w:hAnsi="Times New Roman"/>
          <w:sz w:val="22"/>
          <w:szCs w:val="22"/>
          <w:lang w:val="ru-RU"/>
        </w:rPr>
      </w:pPr>
      <w:r w:rsidRPr="00AC1E43">
        <w:rPr>
          <w:rFonts w:ascii="Times New Roman" w:hAnsi="Times New Roman"/>
          <w:sz w:val="22"/>
          <w:szCs w:val="22"/>
          <w:lang w:val="ru-RU"/>
        </w:rPr>
        <w:t xml:space="preserve">сельского поселения                                                                       </w:t>
      </w:r>
      <w:r>
        <w:rPr>
          <w:rFonts w:ascii="Times New Roman" w:hAnsi="Times New Roman"/>
          <w:sz w:val="22"/>
          <w:szCs w:val="22"/>
          <w:lang w:val="ru-RU"/>
        </w:rPr>
        <w:t xml:space="preserve">                                                                  </w:t>
      </w:r>
      <w:r w:rsidRPr="00AC1E43">
        <w:rPr>
          <w:rFonts w:ascii="Times New Roman" w:hAnsi="Times New Roman"/>
          <w:sz w:val="22"/>
          <w:szCs w:val="22"/>
          <w:lang w:val="ru-RU"/>
        </w:rPr>
        <w:t xml:space="preserve"> К.А. Лойко     </w:t>
      </w:r>
    </w:p>
    <w:p w:rsidR="00AC1E43" w:rsidRPr="00AC1E43" w:rsidRDefault="00AC1E43" w:rsidP="00AC1E43">
      <w:pPr>
        <w:pStyle w:val="a5"/>
        <w:ind w:left="5245"/>
        <w:rPr>
          <w:rFonts w:ascii="Times New Roman" w:hAnsi="Times New Roman"/>
          <w:sz w:val="22"/>
          <w:szCs w:val="22"/>
          <w:lang w:val="ru-RU"/>
        </w:rPr>
      </w:pPr>
    </w:p>
    <w:p w:rsidR="00AC1E43" w:rsidRPr="00AC1E43" w:rsidRDefault="00AC1E43" w:rsidP="00AC1E43">
      <w:pPr>
        <w:pStyle w:val="a5"/>
        <w:ind w:left="5245"/>
        <w:rPr>
          <w:rFonts w:ascii="Times New Roman" w:hAnsi="Times New Roman"/>
          <w:sz w:val="22"/>
          <w:szCs w:val="22"/>
          <w:lang w:val="ru-RU"/>
        </w:rPr>
      </w:pPr>
    </w:p>
    <w:p w:rsidR="00AC1E43" w:rsidRPr="00AC1E43" w:rsidRDefault="00AC1E43" w:rsidP="00AC1E43">
      <w:pPr>
        <w:pStyle w:val="a5"/>
        <w:ind w:left="5245"/>
        <w:rPr>
          <w:rFonts w:ascii="Times New Roman" w:hAnsi="Times New Roman"/>
          <w:sz w:val="22"/>
          <w:szCs w:val="22"/>
          <w:lang w:val="ru-RU"/>
        </w:rPr>
      </w:pPr>
    </w:p>
    <w:p w:rsidR="00AC1E43" w:rsidRPr="00AC1E43" w:rsidRDefault="00AC1E43" w:rsidP="00AC1E43">
      <w:pPr>
        <w:pStyle w:val="a5"/>
        <w:ind w:left="5245"/>
        <w:rPr>
          <w:rFonts w:ascii="Times New Roman" w:hAnsi="Times New Roman"/>
          <w:sz w:val="22"/>
          <w:szCs w:val="22"/>
          <w:lang w:val="ru-RU"/>
        </w:rPr>
      </w:pPr>
    </w:p>
    <w:p w:rsidR="00AC1E43" w:rsidRDefault="00AC1E43" w:rsidP="00AC1E43">
      <w:pPr>
        <w:pStyle w:val="a5"/>
        <w:ind w:left="5245"/>
        <w:rPr>
          <w:rFonts w:ascii="Times New Roman" w:hAnsi="Times New Roman"/>
          <w:sz w:val="22"/>
          <w:szCs w:val="22"/>
          <w:lang w:val="ru-RU"/>
        </w:rPr>
      </w:pPr>
    </w:p>
    <w:p w:rsidR="00AC1E43" w:rsidRPr="00AC1E43" w:rsidRDefault="00AC1E43" w:rsidP="00AC1E43">
      <w:pPr>
        <w:pStyle w:val="a5"/>
        <w:ind w:left="5245"/>
        <w:rPr>
          <w:rFonts w:ascii="Times New Roman" w:hAnsi="Times New Roman"/>
          <w:sz w:val="22"/>
          <w:szCs w:val="22"/>
          <w:lang w:val="ru-RU"/>
        </w:rPr>
      </w:pPr>
      <w:r>
        <w:rPr>
          <w:rFonts w:ascii="Times New Roman" w:hAnsi="Times New Roman"/>
          <w:sz w:val="22"/>
          <w:szCs w:val="22"/>
          <w:lang w:val="ru-RU"/>
        </w:rPr>
        <w:t xml:space="preserve">                                                                                           </w:t>
      </w:r>
      <w:r w:rsidRPr="00AC1E43">
        <w:rPr>
          <w:rFonts w:ascii="Times New Roman" w:hAnsi="Times New Roman"/>
          <w:sz w:val="22"/>
          <w:szCs w:val="22"/>
          <w:lang w:val="ru-RU"/>
        </w:rPr>
        <w:t xml:space="preserve">Приложение № 1 </w:t>
      </w:r>
    </w:p>
    <w:p w:rsidR="00AC1E43" w:rsidRPr="00AC1E43" w:rsidRDefault="00AC1E43" w:rsidP="00AC1E43">
      <w:pPr>
        <w:pStyle w:val="a5"/>
        <w:ind w:left="5245"/>
        <w:rPr>
          <w:rFonts w:ascii="Times New Roman" w:hAnsi="Times New Roman"/>
          <w:sz w:val="22"/>
          <w:szCs w:val="22"/>
          <w:lang w:val="ru-RU"/>
        </w:rPr>
      </w:pPr>
      <w:r>
        <w:rPr>
          <w:rFonts w:ascii="Times New Roman" w:hAnsi="Times New Roman"/>
          <w:sz w:val="22"/>
          <w:szCs w:val="22"/>
          <w:lang w:val="ru-RU"/>
        </w:rPr>
        <w:t xml:space="preserve">                                                           </w:t>
      </w:r>
      <w:r w:rsidRPr="00AC1E43">
        <w:rPr>
          <w:rFonts w:ascii="Times New Roman" w:hAnsi="Times New Roman"/>
          <w:sz w:val="22"/>
          <w:szCs w:val="22"/>
          <w:lang w:val="ru-RU"/>
        </w:rPr>
        <w:t xml:space="preserve">к постановлению администрации сельского поселения </w:t>
      </w:r>
    </w:p>
    <w:p w:rsidR="00AC1E43" w:rsidRPr="00AC1E43" w:rsidRDefault="00AC1E43" w:rsidP="00AC1E43">
      <w:pPr>
        <w:pStyle w:val="a5"/>
        <w:ind w:left="5245"/>
        <w:rPr>
          <w:rFonts w:ascii="Times New Roman" w:hAnsi="Times New Roman"/>
          <w:sz w:val="22"/>
          <w:szCs w:val="22"/>
          <w:lang w:val="ru-RU"/>
        </w:rPr>
      </w:pPr>
      <w:r>
        <w:rPr>
          <w:rFonts w:ascii="Times New Roman" w:hAnsi="Times New Roman"/>
          <w:sz w:val="22"/>
          <w:szCs w:val="22"/>
          <w:lang w:val="ru-RU"/>
        </w:rPr>
        <w:t xml:space="preserve">                                                           </w:t>
      </w:r>
      <w:r w:rsidRPr="00AC1E43">
        <w:rPr>
          <w:rFonts w:ascii="Times New Roman" w:hAnsi="Times New Roman"/>
          <w:sz w:val="22"/>
          <w:szCs w:val="22"/>
          <w:lang w:val="ru-RU"/>
        </w:rPr>
        <w:t>от</w:t>
      </w:r>
      <w:r w:rsidRPr="00AC1E43">
        <w:rPr>
          <w:rFonts w:ascii="Times New Roman" w:hAnsi="Times New Roman"/>
          <w:sz w:val="22"/>
          <w:szCs w:val="22"/>
        </w:rPr>
        <w:t> </w:t>
      </w:r>
      <w:r w:rsidRPr="00AC1E43">
        <w:rPr>
          <w:rFonts w:ascii="Times New Roman" w:hAnsi="Times New Roman"/>
          <w:sz w:val="22"/>
          <w:szCs w:val="22"/>
          <w:lang w:val="ru-RU"/>
        </w:rPr>
        <w:t>15.02.2023 № 19</w:t>
      </w:r>
    </w:p>
    <w:p w:rsidR="00AC1E43" w:rsidRPr="00AC1E43" w:rsidRDefault="00AC1E43" w:rsidP="00AC1E43">
      <w:pPr>
        <w:pStyle w:val="a5"/>
        <w:ind w:firstLine="708"/>
        <w:jc w:val="both"/>
        <w:rPr>
          <w:rFonts w:ascii="Times New Roman" w:hAnsi="Times New Roman"/>
          <w:sz w:val="22"/>
          <w:szCs w:val="22"/>
          <w:lang w:val="ru-RU"/>
        </w:rPr>
      </w:pPr>
    </w:p>
    <w:p w:rsidR="00AC1E43" w:rsidRPr="00AC1E43" w:rsidRDefault="00AC1E43" w:rsidP="00AC1E43">
      <w:pPr>
        <w:pStyle w:val="a5"/>
        <w:ind w:firstLine="708"/>
        <w:jc w:val="both"/>
        <w:rPr>
          <w:rFonts w:ascii="Times New Roman" w:hAnsi="Times New Roman"/>
          <w:sz w:val="22"/>
          <w:szCs w:val="22"/>
          <w:lang w:val="ru-RU"/>
        </w:rPr>
      </w:pPr>
      <w:r w:rsidRPr="00AC1E43">
        <w:rPr>
          <w:rFonts w:ascii="Times New Roman" w:hAnsi="Times New Roman"/>
          <w:sz w:val="22"/>
          <w:szCs w:val="22"/>
          <w:lang w:val="ru-RU"/>
        </w:rPr>
        <w:t xml:space="preserve"> </w:t>
      </w:r>
    </w:p>
    <w:p w:rsidR="00AC1E43" w:rsidRPr="00AC1E43" w:rsidRDefault="00AC1E43" w:rsidP="00AC1E43">
      <w:pPr>
        <w:pStyle w:val="a5"/>
        <w:jc w:val="center"/>
        <w:rPr>
          <w:rFonts w:ascii="Times New Roman" w:hAnsi="Times New Roman"/>
          <w:sz w:val="22"/>
          <w:szCs w:val="22"/>
          <w:lang w:val="ru-RU"/>
        </w:rPr>
      </w:pPr>
      <w:r w:rsidRPr="00AC1E43">
        <w:rPr>
          <w:rFonts w:ascii="Times New Roman" w:hAnsi="Times New Roman"/>
          <w:sz w:val="22"/>
          <w:szCs w:val="22"/>
          <w:lang w:val="ru-RU"/>
        </w:rPr>
        <w:t xml:space="preserve">Порядок </w:t>
      </w:r>
    </w:p>
    <w:p w:rsidR="00AC1E43" w:rsidRPr="00AC1E43" w:rsidRDefault="00AC1E43" w:rsidP="00AC1E43">
      <w:pPr>
        <w:pStyle w:val="a5"/>
        <w:jc w:val="center"/>
        <w:rPr>
          <w:rFonts w:ascii="Times New Roman" w:hAnsi="Times New Roman"/>
          <w:sz w:val="22"/>
          <w:szCs w:val="22"/>
          <w:lang w:val="ru-RU"/>
        </w:rPr>
      </w:pPr>
      <w:r w:rsidRPr="00AC1E43">
        <w:rPr>
          <w:rFonts w:ascii="Times New Roman" w:hAnsi="Times New Roman"/>
          <w:sz w:val="22"/>
          <w:szCs w:val="22"/>
          <w:lang w:val="ru-RU"/>
        </w:rPr>
        <w:t>проведения юридической экспертизы проектов нормативных правовых актов администрации Бирофельдского сельского поселения Биробиджанского муниципального района Еврейской автономной области</w:t>
      </w:r>
    </w:p>
    <w:p w:rsidR="00AC1E43" w:rsidRPr="00AC1E43" w:rsidRDefault="00AC1E43" w:rsidP="00AC1E43">
      <w:pPr>
        <w:pStyle w:val="a5"/>
        <w:ind w:firstLine="708"/>
        <w:jc w:val="both"/>
        <w:rPr>
          <w:rFonts w:ascii="Times New Roman" w:hAnsi="Times New Roman"/>
          <w:sz w:val="22"/>
          <w:szCs w:val="22"/>
          <w:lang w:val="ru-RU"/>
        </w:rPr>
      </w:pP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xml:space="preserve">1. Настоящий Порядок регулирует процедуру проведения в администрации Бирофельдского сельского поселения Биробиджанского муниципального района Еврейской автономной области (далее – администрация поселения) юридической экспертизы проектов нормативных правовых актов администрации поселения (далее – юридическая экспертиза). </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Юридическая экспертиза проводится специалистом-экспертом юристом администрации поселения (далее – юрист).</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xml:space="preserve">2. Юридическая экспертиза осуществляется в целях </w:t>
      </w:r>
      <w:proofErr w:type="gramStart"/>
      <w:r w:rsidRPr="00AC1E43">
        <w:rPr>
          <w:rFonts w:ascii="Times New Roman" w:eastAsia="Times New Roman" w:hAnsi="Times New Roman"/>
          <w:sz w:val="22"/>
          <w:szCs w:val="22"/>
          <w:lang w:val="ru-RU" w:eastAsia="ru-RU" w:bidi="ar-SA"/>
        </w:rPr>
        <w:t>обеспечения соответствия проектов нормативных правовых актов администрации поселения Конституции</w:t>
      </w:r>
      <w:proofErr w:type="gramEnd"/>
      <w:r w:rsidRPr="00AC1E43">
        <w:rPr>
          <w:rFonts w:ascii="Times New Roman" w:eastAsia="Times New Roman" w:hAnsi="Times New Roman"/>
          <w:sz w:val="22"/>
          <w:szCs w:val="22"/>
          <w:lang w:val="ru-RU" w:eastAsia="ru-RU" w:bidi="ar-SA"/>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Еврейской автономной области, Уставу Бирофельдского сельского поселения и иным, муниципальным правовым актам поселения.</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3. Юридическая экспертиза проводится в течение 3-х рабочих дней со дня поступления проекта нормативного правового акта юристу любым доступным способом. В случае служебной необходимости указанный срок может быть продлен с одновременным уведомлением об этом разработчика.</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4. При проведении юридической экспертизы проект нормативного правового акта подлежит оценке на предмет:</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соответствия федеральному и региональному законодательству, муниципальным правовым актам;</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отсутствия дублирования норм федерального и регионального законодательства, муниципальных правовых актов;</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соответствия вида проекта нормативного правового акта его целям и задачам, предмета правового регулирования, компетенции органа принятия;</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соответствия порядка принятия проекта нормативного правового акта и его официального опубликования;</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отсутствия внутренних противоречий, взаимоисключающих положений, пробелов в правовом регулировании;</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xml:space="preserve">- целесообразности отмены или признания </w:t>
      </w:r>
      <w:proofErr w:type="gramStart"/>
      <w:r w:rsidRPr="00AC1E43">
        <w:rPr>
          <w:rFonts w:ascii="Times New Roman" w:eastAsia="Times New Roman" w:hAnsi="Times New Roman"/>
          <w:sz w:val="22"/>
          <w:szCs w:val="22"/>
          <w:lang w:val="ru-RU" w:eastAsia="ru-RU" w:bidi="ar-SA"/>
        </w:rPr>
        <w:t>утратившими</w:t>
      </w:r>
      <w:proofErr w:type="gramEnd"/>
      <w:r w:rsidRPr="00AC1E43">
        <w:rPr>
          <w:rFonts w:ascii="Times New Roman" w:eastAsia="Times New Roman" w:hAnsi="Times New Roman"/>
          <w:sz w:val="22"/>
          <w:szCs w:val="22"/>
          <w:lang w:val="ru-RU" w:eastAsia="ru-RU" w:bidi="ar-SA"/>
        </w:rPr>
        <w:t xml:space="preserve"> силу нормативных правовых актов;</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отсутствия ссылок на утратившие силу, либо не вступившие в силу нормативные правовые акты;</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правильности указания наименований органов государственной власти, органов местного самоуправления, государственных и муниципальных учреждений, а также их организационно-правовой формы;</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xml:space="preserve">- соблюдения правил юридической техники. </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 xml:space="preserve">5. </w:t>
      </w:r>
      <w:proofErr w:type="gramStart"/>
      <w:r w:rsidRPr="00AC1E43">
        <w:rPr>
          <w:rFonts w:ascii="Times New Roman" w:eastAsia="Times New Roman" w:hAnsi="Times New Roman"/>
          <w:sz w:val="22"/>
          <w:szCs w:val="22"/>
          <w:lang w:val="ru-RU" w:eastAsia="ru-RU" w:bidi="ar-SA"/>
        </w:rPr>
        <w:t>При проведении юридической экспертизы в случае необходимости могут учитываться судебная практика по соответствующему вопросу, информация о практике применения другими органами власти и местного самоуправления нормативных правовых актов, регулирующих отношения в соответствующей сфере, мотивированные мнения органов и организаций, осуществляющих деятельность или обладающих специальными познаниями в регулируемой сфере, научные комментарии и другая информация.</w:t>
      </w:r>
      <w:proofErr w:type="gramEnd"/>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6. При проведении юридической экспертизы не подлежат оценке положения проекта нормативного правового акта, содержащие табличные формы с цифровыми данными, требующие проверки правильности математических расчетов, и формулы, применяемые для осуществления таких расчетов. Ответственность за содержание таких положений нормативного правового акта несет его разработчик.</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7. В ходе проведения юридической экспертизы юри</w:t>
      </w:r>
      <w:proofErr w:type="gramStart"/>
      <w:r w:rsidRPr="00AC1E43">
        <w:rPr>
          <w:rFonts w:ascii="Times New Roman" w:eastAsia="Times New Roman" w:hAnsi="Times New Roman"/>
          <w:sz w:val="22"/>
          <w:szCs w:val="22"/>
          <w:lang w:val="ru-RU" w:eastAsia="ru-RU" w:bidi="ar-SA"/>
        </w:rPr>
        <w:t>ст впр</w:t>
      </w:r>
      <w:proofErr w:type="gramEnd"/>
      <w:r w:rsidRPr="00AC1E43">
        <w:rPr>
          <w:rFonts w:ascii="Times New Roman" w:eastAsia="Times New Roman" w:hAnsi="Times New Roman"/>
          <w:sz w:val="22"/>
          <w:szCs w:val="22"/>
          <w:lang w:val="ru-RU" w:eastAsia="ru-RU" w:bidi="ar-SA"/>
        </w:rPr>
        <w:t>аве запрашивать у разработчика относящиеся к проекту нормативного правового акта документы и информацию, которые должны быть представлены юристу в срок не более 1 рабочего дня.</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8. После проведения юридической экспертизы в случае выявления в проекте нормативного правового акта несоблюдения требований, установленных пунктом 2.2. настоящего Порядка, юрист разъясняет разработчику выявленные в представленном проекте нарушения, вносит предложения об их устранении и возвращает проект на доработку.</w:t>
      </w:r>
      <w:r w:rsidRPr="00AC1E43">
        <w:rPr>
          <w:rFonts w:ascii="Times New Roman" w:hAnsi="Times New Roman"/>
          <w:sz w:val="22"/>
          <w:szCs w:val="22"/>
          <w:lang w:val="ru-RU"/>
        </w:rPr>
        <w:t xml:space="preserve"> </w:t>
      </w:r>
      <w:r w:rsidRPr="00AC1E43">
        <w:rPr>
          <w:rFonts w:ascii="Times New Roman" w:eastAsia="Times New Roman" w:hAnsi="Times New Roman"/>
          <w:sz w:val="22"/>
          <w:szCs w:val="22"/>
          <w:lang w:val="ru-RU" w:eastAsia="ru-RU" w:bidi="ar-SA"/>
        </w:rPr>
        <w:t>Выводы юриста по результатам проведения юридической экспертизы являются обязательными для разработчика.</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9. В случае несогласия с результатами юридической экспертизы, разработчик направляет юристу свое письменное обоснование несогласия. В этом случае юридическая экспертиза проводится повторно.</w:t>
      </w:r>
    </w:p>
    <w:p w:rsidR="00AC1E43" w:rsidRPr="00AC1E43" w:rsidRDefault="00AC1E43" w:rsidP="00AC1E43">
      <w:pPr>
        <w:tabs>
          <w:tab w:val="left" w:pos="-3261"/>
          <w:tab w:val="left" w:pos="6585"/>
        </w:tabs>
        <w:ind w:firstLine="709"/>
        <w:jc w:val="both"/>
        <w:rPr>
          <w:rFonts w:ascii="Times New Roman" w:eastAsia="Times New Roman" w:hAnsi="Times New Roman"/>
          <w:sz w:val="22"/>
          <w:szCs w:val="22"/>
          <w:lang w:val="ru-RU" w:eastAsia="ru-RU" w:bidi="ar-SA"/>
        </w:rPr>
      </w:pPr>
      <w:r w:rsidRPr="00AC1E43">
        <w:rPr>
          <w:rFonts w:ascii="Times New Roman" w:eastAsia="Times New Roman" w:hAnsi="Times New Roman"/>
          <w:sz w:val="22"/>
          <w:szCs w:val="22"/>
          <w:lang w:val="ru-RU" w:eastAsia="ru-RU" w:bidi="ar-SA"/>
        </w:rPr>
        <w:t>10. По результатам проведения юридической экспертизы юристом составляется заключение о соответствии либо несоответствии проекта нормативного правового акта действующему законодательству и правилам юридической техники.</w:t>
      </w:r>
    </w:p>
    <w:p w:rsidR="00AC1E43" w:rsidRPr="00AC1E43" w:rsidRDefault="00AC1E43" w:rsidP="00AC1E43">
      <w:pPr>
        <w:tabs>
          <w:tab w:val="left" w:pos="-3261"/>
          <w:tab w:val="left" w:pos="6585"/>
        </w:tabs>
        <w:ind w:firstLine="709"/>
        <w:jc w:val="both"/>
        <w:rPr>
          <w:rFonts w:ascii="Times New Roman" w:eastAsia="Times New Roman" w:hAnsi="Times New Roman"/>
          <w:b/>
          <w:sz w:val="22"/>
          <w:szCs w:val="22"/>
          <w:lang w:val="ru-RU" w:eastAsia="ru-RU" w:bidi="ar-SA"/>
        </w:rPr>
      </w:pPr>
      <w:r w:rsidRPr="00AC1E43">
        <w:rPr>
          <w:rFonts w:ascii="Times New Roman" w:eastAsia="Times New Roman" w:hAnsi="Times New Roman"/>
          <w:sz w:val="22"/>
          <w:szCs w:val="22"/>
          <w:lang w:val="ru-RU" w:eastAsia="ru-RU" w:bidi="ar-SA"/>
        </w:rPr>
        <w:t>11. Заключение по результатам проведения юридической экспертизы прилагается к проекту нормативного правового акта перед его направлением главе поселения для утверждения.</w:t>
      </w:r>
    </w:p>
    <w:p w:rsidR="000C7379" w:rsidRPr="00AC1E43" w:rsidRDefault="000C7379">
      <w:pPr>
        <w:rPr>
          <w:rFonts w:ascii="Times New Roman" w:hAnsi="Times New Roman"/>
          <w:sz w:val="22"/>
          <w:szCs w:val="22"/>
          <w:lang w:val="ru-RU"/>
        </w:rPr>
      </w:pPr>
    </w:p>
    <w:p w:rsidR="000C7379" w:rsidRPr="00AC1E43" w:rsidRDefault="000C7379">
      <w:pPr>
        <w:rPr>
          <w:rFonts w:ascii="Times New Roman" w:hAnsi="Times New Roman"/>
          <w:sz w:val="22"/>
          <w:szCs w:val="22"/>
          <w:lang w:val="ru-RU"/>
        </w:rPr>
      </w:pPr>
    </w:p>
    <w:p w:rsidR="000C7379" w:rsidRPr="00AC1E43" w:rsidRDefault="000C7379">
      <w:pPr>
        <w:rPr>
          <w:rFonts w:ascii="Times New Roman" w:hAnsi="Times New Roman"/>
          <w:sz w:val="22"/>
          <w:szCs w:val="22"/>
          <w:lang w:val="ru-RU"/>
        </w:rPr>
      </w:pPr>
    </w:p>
    <w:p w:rsidR="000C7379" w:rsidRDefault="000C7379">
      <w:pPr>
        <w:rPr>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AC1E43" w:rsidRDefault="00AC1E43" w:rsidP="000C7379">
      <w:pPr>
        <w:shd w:val="clear" w:color="auto" w:fill="FFFFFF"/>
        <w:autoSpaceDE w:val="0"/>
        <w:autoSpaceDN w:val="0"/>
        <w:adjustRightInd w:val="0"/>
        <w:jc w:val="center"/>
        <w:rPr>
          <w:rFonts w:ascii="Times New Roman" w:hAnsi="Times New Roman"/>
          <w:sz w:val="22"/>
          <w:szCs w:val="22"/>
          <w:lang w:val="ru-RU"/>
        </w:rPr>
      </w:pPr>
    </w:p>
    <w:p w:rsidR="000C7379" w:rsidRPr="000C7379" w:rsidRDefault="000C7379" w:rsidP="000C7379">
      <w:pPr>
        <w:shd w:val="clear" w:color="auto" w:fill="FFFFFF"/>
        <w:autoSpaceDE w:val="0"/>
        <w:autoSpaceDN w:val="0"/>
        <w:adjustRightInd w:val="0"/>
        <w:jc w:val="center"/>
        <w:rPr>
          <w:rFonts w:ascii="Times New Roman" w:hAnsi="Times New Roman"/>
          <w:sz w:val="22"/>
          <w:szCs w:val="22"/>
          <w:lang w:val="ru-RU"/>
        </w:rPr>
      </w:pPr>
      <w:r w:rsidRPr="000C7379">
        <w:rPr>
          <w:rFonts w:ascii="Times New Roman" w:hAnsi="Times New Roman"/>
          <w:sz w:val="22"/>
          <w:szCs w:val="22"/>
          <w:lang w:val="ru-RU"/>
        </w:rPr>
        <w:t>Муниципальное образование «Бирофельдское сельское поселение»</w:t>
      </w:r>
    </w:p>
    <w:p w:rsidR="000C7379" w:rsidRPr="000C7379" w:rsidRDefault="000C7379" w:rsidP="000C7379">
      <w:pPr>
        <w:shd w:val="clear" w:color="auto" w:fill="FFFFFF"/>
        <w:autoSpaceDE w:val="0"/>
        <w:autoSpaceDN w:val="0"/>
        <w:adjustRightInd w:val="0"/>
        <w:jc w:val="center"/>
        <w:rPr>
          <w:rFonts w:ascii="Times New Roman" w:hAnsi="Times New Roman"/>
          <w:sz w:val="22"/>
          <w:szCs w:val="22"/>
          <w:lang w:val="ru-RU"/>
        </w:rPr>
      </w:pPr>
      <w:r w:rsidRPr="000C7379">
        <w:rPr>
          <w:rFonts w:ascii="Times New Roman" w:hAnsi="Times New Roman"/>
          <w:sz w:val="22"/>
          <w:szCs w:val="22"/>
          <w:lang w:val="ru-RU"/>
        </w:rPr>
        <w:t>Биробиджанского муниципального района</w:t>
      </w:r>
    </w:p>
    <w:p w:rsidR="000C7379" w:rsidRPr="000C7379" w:rsidRDefault="000C7379" w:rsidP="000C7379">
      <w:pPr>
        <w:shd w:val="clear" w:color="auto" w:fill="FFFFFF"/>
        <w:autoSpaceDE w:val="0"/>
        <w:autoSpaceDN w:val="0"/>
        <w:adjustRightInd w:val="0"/>
        <w:jc w:val="center"/>
        <w:rPr>
          <w:rFonts w:ascii="Times New Roman" w:hAnsi="Times New Roman"/>
          <w:sz w:val="22"/>
          <w:szCs w:val="22"/>
          <w:lang w:val="ru-RU"/>
        </w:rPr>
      </w:pPr>
      <w:r w:rsidRPr="000C7379">
        <w:rPr>
          <w:rFonts w:ascii="Times New Roman" w:hAnsi="Times New Roman"/>
          <w:sz w:val="22"/>
          <w:szCs w:val="22"/>
          <w:lang w:val="ru-RU"/>
        </w:rPr>
        <w:t xml:space="preserve">Еврейской автономной области </w:t>
      </w:r>
    </w:p>
    <w:p w:rsidR="000C7379" w:rsidRPr="000C7379" w:rsidRDefault="000C7379" w:rsidP="000C7379">
      <w:pPr>
        <w:shd w:val="clear" w:color="auto" w:fill="FFFFFF"/>
        <w:autoSpaceDE w:val="0"/>
        <w:autoSpaceDN w:val="0"/>
        <w:adjustRightInd w:val="0"/>
        <w:jc w:val="center"/>
        <w:rPr>
          <w:rFonts w:ascii="Times New Roman" w:hAnsi="Times New Roman"/>
          <w:sz w:val="22"/>
          <w:szCs w:val="22"/>
          <w:lang w:val="ru-RU"/>
        </w:rPr>
      </w:pPr>
    </w:p>
    <w:p w:rsidR="000C7379" w:rsidRPr="000C7379" w:rsidRDefault="000C7379" w:rsidP="000C7379">
      <w:pPr>
        <w:shd w:val="clear" w:color="auto" w:fill="FFFFFF"/>
        <w:autoSpaceDE w:val="0"/>
        <w:autoSpaceDN w:val="0"/>
        <w:adjustRightInd w:val="0"/>
        <w:jc w:val="center"/>
        <w:rPr>
          <w:rFonts w:ascii="Times New Roman" w:hAnsi="Times New Roman"/>
          <w:sz w:val="22"/>
          <w:szCs w:val="22"/>
          <w:lang w:val="ru-RU"/>
        </w:rPr>
      </w:pPr>
      <w:r w:rsidRPr="000C7379">
        <w:rPr>
          <w:rFonts w:ascii="Times New Roman" w:hAnsi="Times New Roman"/>
          <w:sz w:val="22"/>
          <w:szCs w:val="22"/>
          <w:lang w:val="ru-RU"/>
        </w:rPr>
        <w:t>АДМИНИСТРАЦИЯ СЕЛЬСКОГО ПОСЕЛЕНИЯ</w:t>
      </w:r>
    </w:p>
    <w:p w:rsidR="000C7379" w:rsidRPr="000C7379" w:rsidRDefault="000C7379" w:rsidP="000C7379">
      <w:pPr>
        <w:shd w:val="clear" w:color="auto" w:fill="FFFFFF"/>
        <w:autoSpaceDE w:val="0"/>
        <w:autoSpaceDN w:val="0"/>
        <w:adjustRightInd w:val="0"/>
        <w:jc w:val="center"/>
        <w:rPr>
          <w:rFonts w:ascii="Times New Roman" w:hAnsi="Times New Roman"/>
          <w:sz w:val="22"/>
          <w:szCs w:val="22"/>
          <w:lang w:val="ru-RU"/>
        </w:rPr>
      </w:pPr>
    </w:p>
    <w:p w:rsidR="000C7379" w:rsidRPr="000C7379" w:rsidRDefault="000C7379" w:rsidP="000C7379">
      <w:pPr>
        <w:shd w:val="clear" w:color="auto" w:fill="FFFFFF"/>
        <w:autoSpaceDE w:val="0"/>
        <w:autoSpaceDN w:val="0"/>
        <w:adjustRightInd w:val="0"/>
        <w:jc w:val="center"/>
        <w:rPr>
          <w:rFonts w:ascii="Times New Roman" w:hAnsi="Times New Roman"/>
          <w:sz w:val="22"/>
          <w:szCs w:val="22"/>
          <w:lang w:val="ru-RU"/>
        </w:rPr>
      </w:pPr>
      <w:r w:rsidRPr="000C7379">
        <w:rPr>
          <w:rFonts w:ascii="Times New Roman" w:hAnsi="Times New Roman"/>
          <w:sz w:val="22"/>
          <w:szCs w:val="22"/>
          <w:lang w:val="ru-RU"/>
        </w:rPr>
        <w:t xml:space="preserve">ПОСТАНОВЛЕНИЕ </w:t>
      </w:r>
    </w:p>
    <w:p w:rsidR="000C7379" w:rsidRPr="000C7379" w:rsidRDefault="000C7379" w:rsidP="000C7379">
      <w:pPr>
        <w:shd w:val="clear" w:color="auto" w:fill="FFFFFF"/>
        <w:autoSpaceDE w:val="0"/>
        <w:autoSpaceDN w:val="0"/>
        <w:adjustRightInd w:val="0"/>
        <w:rPr>
          <w:rFonts w:ascii="Times New Roman" w:hAnsi="Times New Roman"/>
          <w:sz w:val="22"/>
          <w:szCs w:val="22"/>
          <w:lang w:val="ru-RU"/>
        </w:rPr>
      </w:pPr>
      <w:r w:rsidRPr="000C7379">
        <w:rPr>
          <w:rFonts w:ascii="Times New Roman" w:hAnsi="Times New Roman"/>
          <w:sz w:val="22"/>
          <w:szCs w:val="22"/>
          <w:lang w:val="ru-RU"/>
        </w:rPr>
        <w:t xml:space="preserve">15.02.2023                                                                                                                                                                                   </w:t>
      </w:r>
      <w:r w:rsidR="00AC1E43">
        <w:rPr>
          <w:rFonts w:ascii="Times New Roman" w:hAnsi="Times New Roman"/>
          <w:sz w:val="22"/>
          <w:szCs w:val="22"/>
          <w:lang w:val="ru-RU"/>
        </w:rPr>
        <w:t xml:space="preserve">                           </w:t>
      </w:r>
      <w:r w:rsidRPr="000C7379">
        <w:rPr>
          <w:rFonts w:ascii="Times New Roman" w:hAnsi="Times New Roman"/>
          <w:sz w:val="22"/>
          <w:szCs w:val="22"/>
          <w:lang w:val="ru-RU"/>
        </w:rPr>
        <w:t xml:space="preserve">    № 20</w:t>
      </w:r>
    </w:p>
    <w:p w:rsidR="000C7379" w:rsidRPr="000C7379" w:rsidRDefault="000C7379" w:rsidP="000C7379">
      <w:pPr>
        <w:shd w:val="clear" w:color="auto" w:fill="FFFFFF"/>
        <w:autoSpaceDE w:val="0"/>
        <w:autoSpaceDN w:val="0"/>
        <w:adjustRightInd w:val="0"/>
        <w:jc w:val="center"/>
        <w:rPr>
          <w:rFonts w:ascii="Times New Roman" w:hAnsi="Times New Roman"/>
          <w:sz w:val="22"/>
          <w:szCs w:val="22"/>
          <w:lang w:val="ru-RU"/>
        </w:rPr>
      </w:pPr>
      <w:r w:rsidRPr="000C7379">
        <w:rPr>
          <w:rFonts w:ascii="Times New Roman" w:hAnsi="Times New Roman"/>
          <w:sz w:val="22"/>
          <w:szCs w:val="22"/>
          <w:lang w:val="ru-RU"/>
        </w:rPr>
        <w:t>с. Бирофельд</w:t>
      </w:r>
    </w:p>
    <w:p w:rsidR="000C7379" w:rsidRPr="000C7379" w:rsidRDefault="000C7379" w:rsidP="000C7379">
      <w:pPr>
        <w:pStyle w:val="a4"/>
        <w:rPr>
          <w:sz w:val="22"/>
          <w:szCs w:val="22"/>
        </w:rPr>
      </w:pPr>
      <w:r w:rsidRPr="000C7379">
        <w:rPr>
          <w:sz w:val="22"/>
          <w:szCs w:val="22"/>
        </w:rPr>
        <w:t> </w:t>
      </w:r>
    </w:p>
    <w:p w:rsidR="000C7379" w:rsidRPr="000C7379" w:rsidRDefault="000C7379" w:rsidP="000C7379">
      <w:pPr>
        <w:pStyle w:val="a4"/>
        <w:jc w:val="both"/>
        <w:rPr>
          <w:sz w:val="22"/>
          <w:szCs w:val="22"/>
        </w:rPr>
      </w:pPr>
      <w:r w:rsidRPr="000C7379">
        <w:rPr>
          <w:sz w:val="22"/>
          <w:szCs w:val="22"/>
        </w:rPr>
        <w:t xml:space="preserve">Об </w:t>
      </w:r>
      <w:proofErr w:type="gramStart"/>
      <w:r w:rsidRPr="000C7379">
        <w:rPr>
          <w:sz w:val="22"/>
          <w:szCs w:val="22"/>
        </w:rPr>
        <w:t>утверждении</w:t>
      </w:r>
      <w:proofErr w:type="gramEnd"/>
      <w:r w:rsidRPr="000C7379">
        <w:rPr>
          <w:sz w:val="22"/>
          <w:szCs w:val="22"/>
        </w:rPr>
        <w:t xml:space="preserve"> Порядка проведения </w:t>
      </w:r>
      <w:proofErr w:type="spellStart"/>
      <w:r w:rsidRPr="000C7379">
        <w:rPr>
          <w:sz w:val="22"/>
          <w:szCs w:val="22"/>
        </w:rPr>
        <w:t>антикоррупционной</w:t>
      </w:r>
      <w:proofErr w:type="spellEnd"/>
      <w:r w:rsidRPr="000C7379">
        <w:rPr>
          <w:sz w:val="22"/>
          <w:szCs w:val="22"/>
        </w:rPr>
        <w:t xml:space="preserve"> экспертизы проектов нормативных правовых актов администрации Бирофельдского сельского поселения Биробиджанского муниципального района Еврейской автономной области</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 xml:space="preserve">В соответствии с Федеральным законом от 25.12.2008 № 273-ФЗ «О противодействии коррупции», Федеральным законом от 17.07.2009 № 172-ФЗ «Об </w:t>
      </w:r>
      <w:proofErr w:type="spellStart"/>
      <w:r w:rsidRPr="000C7379">
        <w:rPr>
          <w:rFonts w:ascii="Times New Roman" w:hAnsi="Times New Roman"/>
          <w:sz w:val="22"/>
          <w:szCs w:val="22"/>
          <w:lang w:val="ru-RU"/>
        </w:rPr>
        <w:t>антикоррупционной</w:t>
      </w:r>
      <w:proofErr w:type="spellEnd"/>
      <w:r w:rsidRPr="000C7379">
        <w:rPr>
          <w:rFonts w:ascii="Times New Roman" w:hAnsi="Times New Roman"/>
          <w:sz w:val="22"/>
          <w:szCs w:val="22"/>
          <w:lang w:val="ru-RU"/>
        </w:rPr>
        <w:t xml:space="preserve"> экспертизе нормативных правовых актов и проектов нормативных правовых актов», Постановлением Правительства Российской Федерации от 26.02.2010 № 96 «Об </w:t>
      </w:r>
      <w:proofErr w:type="spellStart"/>
      <w:r w:rsidRPr="000C7379">
        <w:rPr>
          <w:rFonts w:ascii="Times New Roman" w:hAnsi="Times New Roman"/>
          <w:sz w:val="22"/>
          <w:szCs w:val="22"/>
          <w:lang w:val="ru-RU"/>
        </w:rPr>
        <w:t>антикоррупционной</w:t>
      </w:r>
      <w:proofErr w:type="spellEnd"/>
      <w:r w:rsidRPr="000C7379">
        <w:rPr>
          <w:rFonts w:ascii="Times New Roman" w:hAnsi="Times New Roman"/>
          <w:sz w:val="22"/>
          <w:szCs w:val="22"/>
          <w:lang w:val="ru-RU"/>
        </w:rPr>
        <w:t xml:space="preserve"> экспертизе нормативных правовых актов и проектов нормативных правовых актов», администрация сельского поселения </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ПОСТАНОВЛЯЕТ:</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 xml:space="preserve">1. Утвердить прилагаемый Порядок проведения </w:t>
      </w:r>
      <w:proofErr w:type="spellStart"/>
      <w:r w:rsidRPr="000C7379">
        <w:rPr>
          <w:rFonts w:ascii="Times New Roman" w:hAnsi="Times New Roman"/>
          <w:sz w:val="22"/>
          <w:szCs w:val="22"/>
          <w:lang w:val="ru-RU"/>
        </w:rPr>
        <w:t>антикоррупционной</w:t>
      </w:r>
      <w:proofErr w:type="spellEnd"/>
      <w:r w:rsidRPr="000C7379">
        <w:rPr>
          <w:rFonts w:ascii="Times New Roman" w:hAnsi="Times New Roman"/>
          <w:sz w:val="22"/>
          <w:szCs w:val="22"/>
          <w:lang w:val="ru-RU"/>
        </w:rPr>
        <w:t xml:space="preserve"> экспертизы проектов нормативных правовых актов администрации Бирофельдского сельского поселения Биробиджанского муниципального района Еврейской автономной области.</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2. Признать утратившим силу постановление администрации сельского поселения от 20.05.2009 № 15 «О проведении экспертизы муниципальных правовых актов, принимаемых Главой, Администрацией Бирофельдского сельского поселения и Собранием депутатов Бирофельдского сельского поселения, их проектов в целях выявления в них положений, способствующих созданию условий для проявления коррупции».</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 xml:space="preserve">3. </w:t>
      </w:r>
      <w:proofErr w:type="gramStart"/>
      <w:r w:rsidRPr="000C7379">
        <w:rPr>
          <w:rFonts w:ascii="Times New Roman" w:hAnsi="Times New Roman"/>
          <w:sz w:val="22"/>
          <w:szCs w:val="22"/>
          <w:lang w:val="ru-RU"/>
        </w:rPr>
        <w:t>Разместить</w:t>
      </w:r>
      <w:proofErr w:type="gramEnd"/>
      <w:r w:rsidRPr="000C7379">
        <w:rPr>
          <w:rFonts w:ascii="Times New Roman" w:hAnsi="Times New Roman"/>
          <w:sz w:val="22"/>
          <w:szCs w:val="22"/>
          <w:lang w:val="ru-RU"/>
        </w:rPr>
        <w:t xml:space="preserve"> настоящее постановление на официальном интернет-сайте Бирофельдского сельского поселения Биробиджанского муниципального района Еврейской автономной области и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4. Настоящее постановление вступает в силу после дня его официального опубликования.</w:t>
      </w:r>
    </w:p>
    <w:p w:rsidR="000C7379" w:rsidRPr="000C7379" w:rsidRDefault="000C7379" w:rsidP="000C7379">
      <w:pPr>
        <w:pStyle w:val="a5"/>
        <w:jc w:val="both"/>
        <w:rPr>
          <w:rFonts w:ascii="Times New Roman" w:hAnsi="Times New Roman"/>
          <w:sz w:val="22"/>
          <w:szCs w:val="22"/>
          <w:lang w:val="ru-RU"/>
        </w:rPr>
      </w:pPr>
    </w:p>
    <w:p w:rsidR="000C7379" w:rsidRPr="000C7379" w:rsidRDefault="000C7379" w:rsidP="000C7379">
      <w:pPr>
        <w:pStyle w:val="a5"/>
        <w:jc w:val="both"/>
        <w:rPr>
          <w:rFonts w:ascii="Times New Roman" w:hAnsi="Times New Roman"/>
          <w:sz w:val="22"/>
          <w:szCs w:val="22"/>
          <w:lang w:val="ru-RU"/>
        </w:rPr>
      </w:pPr>
      <w:r w:rsidRPr="000C7379">
        <w:rPr>
          <w:rFonts w:ascii="Times New Roman" w:hAnsi="Times New Roman"/>
          <w:sz w:val="22"/>
          <w:szCs w:val="22"/>
          <w:lang w:val="ru-RU"/>
        </w:rPr>
        <w:t>Заместитель главы администрации</w:t>
      </w:r>
    </w:p>
    <w:p w:rsidR="000C7379" w:rsidRPr="000C7379" w:rsidRDefault="000C7379" w:rsidP="000C7379">
      <w:pPr>
        <w:pStyle w:val="a5"/>
        <w:jc w:val="both"/>
        <w:rPr>
          <w:rFonts w:ascii="Times New Roman" w:hAnsi="Times New Roman"/>
          <w:sz w:val="22"/>
          <w:szCs w:val="22"/>
          <w:lang w:val="ru-RU"/>
        </w:rPr>
      </w:pPr>
      <w:r w:rsidRPr="000C7379">
        <w:rPr>
          <w:rFonts w:ascii="Times New Roman" w:hAnsi="Times New Roman"/>
          <w:sz w:val="22"/>
          <w:szCs w:val="22"/>
          <w:lang w:val="ru-RU"/>
        </w:rPr>
        <w:t xml:space="preserve">сельского поселения                                                                                                              К.А. Лойко     </w:t>
      </w:r>
    </w:p>
    <w:p w:rsidR="000C7379" w:rsidRPr="000C7379" w:rsidRDefault="000C7379" w:rsidP="000C7379">
      <w:pPr>
        <w:pStyle w:val="a5"/>
        <w:ind w:left="5245"/>
        <w:rPr>
          <w:rFonts w:ascii="Times New Roman" w:hAnsi="Times New Roman"/>
          <w:sz w:val="22"/>
          <w:szCs w:val="22"/>
          <w:lang w:val="ru-RU"/>
        </w:rPr>
      </w:pPr>
    </w:p>
    <w:p w:rsidR="000C7379" w:rsidRPr="000C7379" w:rsidRDefault="000C7379" w:rsidP="000C7379">
      <w:pPr>
        <w:pStyle w:val="a5"/>
        <w:ind w:left="5245"/>
        <w:rPr>
          <w:rFonts w:ascii="Times New Roman" w:hAnsi="Times New Roman"/>
          <w:sz w:val="22"/>
          <w:szCs w:val="22"/>
          <w:lang w:val="ru-RU"/>
        </w:rPr>
      </w:pPr>
    </w:p>
    <w:p w:rsidR="00314A14" w:rsidRDefault="000C7379" w:rsidP="000C7379">
      <w:pPr>
        <w:pStyle w:val="a5"/>
        <w:ind w:left="5245"/>
        <w:rPr>
          <w:rFonts w:ascii="Times New Roman" w:hAnsi="Times New Roman"/>
          <w:sz w:val="22"/>
          <w:szCs w:val="22"/>
          <w:lang w:val="ru-RU"/>
        </w:rPr>
      </w:pPr>
      <w:r w:rsidRPr="000C7379">
        <w:rPr>
          <w:rFonts w:ascii="Times New Roman" w:hAnsi="Times New Roman"/>
          <w:sz w:val="22"/>
          <w:szCs w:val="22"/>
          <w:lang w:val="ru-RU"/>
        </w:rPr>
        <w:t xml:space="preserve">                                                                             </w:t>
      </w:r>
    </w:p>
    <w:p w:rsidR="00314A14" w:rsidRDefault="00314A14" w:rsidP="000C7379">
      <w:pPr>
        <w:pStyle w:val="a5"/>
        <w:ind w:left="5245"/>
        <w:rPr>
          <w:rFonts w:ascii="Times New Roman" w:hAnsi="Times New Roman"/>
          <w:sz w:val="22"/>
          <w:szCs w:val="22"/>
          <w:lang w:val="ru-RU"/>
        </w:rPr>
      </w:pPr>
    </w:p>
    <w:p w:rsidR="000C7379" w:rsidRPr="000C7379" w:rsidRDefault="00314A14" w:rsidP="000C7379">
      <w:pPr>
        <w:pStyle w:val="a5"/>
        <w:ind w:left="5245"/>
        <w:rPr>
          <w:rFonts w:ascii="Times New Roman" w:hAnsi="Times New Roman"/>
          <w:sz w:val="22"/>
          <w:szCs w:val="22"/>
          <w:lang w:val="ru-RU"/>
        </w:rPr>
      </w:pPr>
      <w:r>
        <w:rPr>
          <w:rFonts w:ascii="Times New Roman" w:hAnsi="Times New Roman"/>
          <w:sz w:val="22"/>
          <w:szCs w:val="22"/>
          <w:lang w:val="ru-RU"/>
        </w:rPr>
        <w:t xml:space="preserve">                                                                              </w:t>
      </w:r>
      <w:r w:rsidR="000C7379" w:rsidRPr="000C7379">
        <w:rPr>
          <w:rFonts w:ascii="Times New Roman" w:hAnsi="Times New Roman"/>
          <w:sz w:val="22"/>
          <w:szCs w:val="22"/>
          <w:lang w:val="ru-RU"/>
        </w:rPr>
        <w:t xml:space="preserve">Приложение № 1 </w:t>
      </w:r>
    </w:p>
    <w:p w:rsidR="000C7379" w:rsidRPr="000C7379" w:rsidRDefault="000C7379" w:rsidP="000C7379">
      <w:pPr>
        <w:pStyle w:val="a5"/>
        <w:ind w:left="5245"/>
        <w:rPr>
          <w:rFonts w:ascii="Times New Roman" w:hAnsi="Times New Roman"/>
          <w:sz w:val="22"/>
          <w:szCs w:val="22"/>
          <w:lang w:val="ru-RU"/>
        </w:rPr>
      </w:pPr>
      <w:r w:rsidRPr="000C7379">
        <w:rPr>
          <w:rFonts w:ascii="Times New Roman" w:hAnsi="Times New Roman"/>
          <w:sz w:val="22"/>
          <w:szCs w:val="22"/>
          <w:lang w:val="ru-RU"/>
        </w:rPr>
        <w:t xml:space="preserve">                                                к постановлению администрации сельского поселения </w:t>
      </w:r>
    </w:p>
    <w:p w:rsidR="000C7379" w:rsidRPr="000C7379" w:rsidRDefault="000C7379" w:rsidP="000C7379">
      <w:pPr>
        <w:pStyle w:val="a5"/>
        <w:ind w:left="5245"/>
        <w:rPr>
          <w:rFonts w:ascii="Times New Roman" w:hAnsi="Times New Roman"/>
          <w:sz w:val="22"/>
          <w:szCs w:val="22"/>
          <w:lang w:val="ru-RU"/>
        </w:rPr>
      </w:pPr>
      <w:r w:rsidRPr="000C7379">
        <w:rPr>
          <w:rFonts w:ascii="Times New Roman" w:hAnsi="Times New Roman"/>
          <w:sz w:val="22"/>
          <w:szCs w:val="22"/>
          <w:lang w:val="ru-RU"/>
        </w:rPr>
        <w:t xml:space="preserve">                                                от</w:t>
      </w:r>
      <w:r w:rsidRPr="000C7379">
        <w:rPr>
          <w:rFonts w:ascii="Times New Roman" w:hAnsi="Times New Roman"/>
          <w:sz w:val="22"/>
          <w:szCs w:val="22"/>
        </w:rPr>
        <w:t> </w:t>
      </w:r>
      <w:r w:rsidRPr="000C7379">
        <w:rPr>
          <w:rFonts w:ascii="Times New Roman" w:hAnsi="Times New Roman"/>
          <w:sz w:val="22"/>
          <w:szCs w:val="22"/>
          <w:lang w:val="ru-RU"/>
        </w:rPr>
        <w:t>15.02.2023 № 20</w:t>
      </w:r>
      <w:bookmarkStart w:id="0" w:name="_GoBack"/>
      <w:bookmarkEnd w:id="0"/>
    </w:p>
    <w:p w:rsidR="000C7379" w:rsidRPr="000C7379" w:rsidRDefault="000C7379" w:rsidP="000C7379">
      <w:pPr>
        <w:pStyle w:val="a5"/>
        <w:ind w:firstLine="708"/>
        <w:jc w:val="both"/>
        <w:rPr>
          <w:rFonts w:ascii="Times New Roman" w:hAnsi="Times New Roman"/>
          <w:sz w:val="22"/>
          <w:szCs w:val="22"/>
          <w:lang w:val="ru-RU"/>
        </w:rPr>
      </w:pP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 xml:space="preserve"> </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 xml:space="preserve">Порядок проведения </w:t>
      </w:r>
      <w:proofErr w:type="spellStart"/>
      <w:r w:rsidRPr="000C7379">
        <w:rPr>
          <w:rFonts w:ascii="Times New Roman" w:hAnsi="Times New Roman"/>
          <w:sz w:val="22"/>
          <w:szCs w:val="22"/>
          <w:lang w:val="ru-RU"/>
        </w:rPr>
        <w:t>антикоррупционной</w:t>
      </w:r>
      <w:proofErr w:type="spellEnd"/>
      <w:r w:rsidRPr="000C7379">
        <w:rPr>
          <w:rFonts w:ascii="Times New Roman" w:hAnsi="Times New Roman"/>
          <w:sz w:val="22"/>
          <w:szCs w:val="22"/>
          <w:lang w:val="ru-RU"/>
        </w:rPr>
        <w:t xml:space="preserve"> экспертизы проектов нормативных правовых актов администрации Бирофельдского сельского поселения Биробиджанского муниципального района Еврейской автономной области</w:t>
      </w:r>
    </w:p>
    <w:p w:rsidR="000C7379" w:rsidRPr="000C7379" w:rsidRDefault="000C7379" w:rsidP="000C7379">
      <w:pPr>
        <w:pStyle w:val="a5"/>
        <w:ind w:firstLine="708"/>
        <w:jc w:val="both"/>
        <w:rPr>
          <w:rFonts w:ascii="Times New Roman" w:hAnsi="Times New Roman"/>
          <w:sz w:val="22"/>
          <w:szCs w:val="22"/>
          <w:lang w:val="ru-RU"/>
        </w:rPr>
      </w:pP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 xml:space="preserve">1. Настоящий Порядок проведения </w:t>
      </w:r>
      <w:proofErr w:type="spellStart"/>
      <w:r w:rsidRPr="000C7379">
        <w:rPr>
          <w:rFonts w:ascii="Times New Roman" w:hAnsi="Times New Roman"/>
          <w:sz w:val="22"/>
          <w:szCs w:val="22"/>
          <w:lang w:val="ru-RU"/>
        </w:rPr>
        <w:t>антикоррупционной</w:t>
      </w:r>
      <w:proofErr w:type="spellEnd"/>
      <w:r w:rsidRPr="000C7379">
        <w:rPr>
          <w:rFonts w:ascii="Times New Roman" w:hAnsi="Times New Roman"/>
          <w:sz w:val="22"/>
          <w:szCs w:val="22"/>
          <w:lang w:val="ru-RU"/>
        </w:rPr>
        <w:t xml:space="preserve"> экспертизы проектов нормативных правовых актов администрации Бирофельдского сельского поселения Биробиджанского муниципального района Еврейской автономной области (далее – проекты НПА, администрация поселения) определяет процедуру проведения </w:t>
      </w:r>
      <w:proofErr w:type="spellStart"/>
      <w:r w:rsidRPr="000C7379">
        <w:rPr>
          <w:rFonts w:ascii="Times New Roman" w:hAnsi="Times New Roman"/>
          <w:sz w:val="22"/>
          <w:szCs w:val="22"/>
          <w:lang w:val="ru-RU"/>
        </w:rPr>
        <w:t>антикоррупционной</w:t>
      </w:r>
      <w:proofErr w:type="spellEnd"/>
      <w:r w:rsidRPr="000C7379">
        <w:rPr>
          <w:rFonts w:ascii="Times New Roman" w:hAnsi="Times New Roman"/>
          <w:sz w:val="22"/>
          <w:szCs w:val="22"/>
          <w:lang w:val="ru-RU"/>
        </w:rPr>
        <w:t xml:space="preserve"> экспертизы проектов НПА администрации поселения.</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 xml:space="preserve">2. Целью проведения </w:t>
      </w:r>
      <w:proofErr w:type="spellStart"/>
      <w:r w:rsidRPr="000C7379">
        <w:rPr>
          <w:rFonts w:ascii="Times New Roman" w:hAnsi="Times New Roman"/>
          <w:sz w:val="22"/>
          <w:szCs w:val="22"/>
          <w:lang w:val="ru-RU"/>
        </w:rPr>
        <w:t>антикоррупционной</w:t>
      </w:r>
      <w:proofErr w:type="spellEnd"/>
      <w:r w:rsidRPr="000C7379">
        <w:rPr>
          <w:rFonts w:ascii="Times New Roman" w:hAnsi="Times New Roman"/>
          <w:sz w:val="22"/>
          <w:szCs w:val="22"/>
          <w:lang w:val="ru-RU"/>
        </w:rPr>
        <w:t xml:space="preserve"> экспертизы является выявление в проектах НПА администрации поселения </w:t>
      </w:r>
      <w:proofErr w:type="spellStart"/>
      <w:r w:rsidRPr="000C7379">
        <w:rPr>
          <w:rFonts w:ascii="Times New Roman" w:hAnsi="Times New Roman"/>
          <w:sz w:val="22"/>
          <w:szCs w:val="22"/>
          <w:lang w:val="ru-RU"/>
        </w:rPr>
        <w:t>коррупциогенных</w:t>
      </w:r>
      <w:proofErr w:type="spellEnd"/>
      <w:r w:rsidRPr="000C7379">
        <w:rPr>
          <w:rFonts w:ascii="Times New Roman" w:hAnsi="Times New Roman"/>
          <w:sz w:val="22"/>
          <w:szCs w:val="22"/>
          <w:lang w:val="ru-RU"/>
        </w:rPr>
        <w:t xml:space="preserve"> факторов и их последующее устранение.</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 xml:space="preserve">3. </w:t>
      </w:r>
      <w:proofErr w:type="spellStart"/>
      <w:r w:rsidRPr="000C7379">
        <w:rPr>
          <w:rFonts w:ascii="Times New Roman" w:hAnsi="Times New Roman"/>
          <w:sz w:val="22"/>
          <w:szCs w:val="22"/>
          <w:lang w:val="ru-RU"/>
        </w:rPr>
        <w:t>Антикоррупционная</w:t>
      </w:r>
      <w:proofErr w:type="spellEnd"/>
      <w:r w:rsidRPr="000C7379">
        <w:rPr>
          <w:rFonts w:ascii="Times New Roman" w:hAnsi="Times New Roman"/>
          <w:sz w:val="22"/>
          <w:szCs w:val="22"/>
          <w:lang w:val="ru-RU"/>
        </w:rPr>
        <w:t xml:space="preserve"> экспертиза проектов НПА проводится специалистом-экспертом юристом администрации поселения (далее – юрист) в соответствии с Методикой проведения </w:t>
      </w:r>
      <w:proofErr w:type="spellStart"/>
      <w:r w:rsidRPr="000C7379">
        <w:rPr>
          <w:rFonts w:ascii="Times New Roman" w:hAnsi="Times New Roman"/>
          <w:sz w:val="22"/>
          <w:szCs w:val="22"/>
          <w:lang w:val="ru-RU"/>
        </w:rPr>
        <w:t>антикоррупционной</w:t>
      </w:r>
      <w:proofErr w:type="spellEnd"/>
      <w:r w:rsidRPr="000C7379">
        <w:rPr>
          <w:rFonts w:ascii="Times New Roman" w:hAnsi="Times New Roman"/>
          <w:sz w:val="22"/>
          <w:szCs w:val="22"/>
          <w:lang w:val="ru-RU"/>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(далее – Методика).</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 xml:space="preserve">4. </w:t>
      </w:r>
      <w:proofErr w:type="spellStart"/>
      <w:r w:rsidRPr="000C7379">
        <w:rPr>
          <w:rFonts w:ascii="Times New Roman" w:hAnsi="Times New Roman"/>
          <w:sz w:val="22"/>
          <w:szCs w:val="22"/>
          <w:lang w:val="ru-RU"/>
        </w:rPr>
        <w:t>Антикоррупционная</w:t>
      </w:r>
      <w:proofErr w:type="spellEnd"/>
      <w:r w:rsidRPr="000C7379">
        <w:rPr>
          <w:rFonts w:ascii="Times New Roman" w:hAnsi="Times New Roman"/>
          <w:sz w:val="22"/>
          <w:szCs w:val="22"/>
          <w:lang w:val="ru-RU"/>
        </w:rPr>
        <w:t xml:space="preserve"> экспертиза проектов НПА проводится в течение 3-х рабочих дней со дня поступления проекта акта юристу любым доступным способом. В случае служебной необходимости указанный срок может быть продлен с одновременным уведомлением об этом лица, </w:t>
      </w:r>
      <w:proofErr w:type="gramStart"/>
      <w:r w:rsidRPr="000C7379">
        <w:rPr>
          <w:rFonts w:ascii="Times New Roman" w:hAnsi="Times New Roman"/>
          <w:sz w:val="22"/>
          <w:szCs w:val="22"/>
          <w:lang w:val="ru-RU"/>
        </w:rPr>
        <w:t>разработавшего</w:t>
      </w:r>
      <w:proofErr w:type="gramEnd"/>
      <w:r w:rsidRPr="000C7379">
        <w:rPr>
          <w:rFonts w:ascii="Times New Roman" w:hAnsi="Times New Roman"/>
          <w:sz w:val="22"/>
          <w:szCs w:val="22"/>
          <w:lang w:val="ru-RU"/>
        </w:rPr>
        <w:t xml:space="preserve"> проект НПА (далее – разработчик).</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 xml:space="preserve">5. В случае если при проведении </w:t>
      </w:r>
      <w:proofErr w:type="spellStart"/>
      <w:r w:rsidRPr="000C7379">
        <w:rPr>
          <w:rFonts w:ascii="Times New Roman" w:hAnsi="Times New Roman"/>
          <w:sz w:val="22"/>
          <w:szCs w:val="22"/>
          <w:lang w:val="ru-RU"/>
        </w:rPr>
        <w:t>антикоррупционной</w:t>
      </w:r>
      <w:proofErr w:type="spellEnd"/>
      <w:r w:rsidRPr="000C7379">
        <w:rPr>
          <w:rFonts w:ascii="Times New Roman" w:hAnsi="Times New Roman"/>
          <w:sz w:val="22"/>
          <w:szCs w:val="22"/>
          <w:lang w:val="ru-RU"/>
        </w:rPr>
        <w:t xml:space="preserve"> экспертизы в проекте НПА выявлены установленные Методикой </w:t>
      </w:r>
      <w:proofErr w:type="spellStart"/>
      <w:r w:rsidRPr="000C7379">
        <w:rPr>
          <w:rFonts w:ascii="Times New Roman" w:hAnsi="Times New Roman"/>
          <w:sz w:val="22"/>
          <w:szCs w:val="22"/>
          <w:lang w:val="ru-RU"/>
        </w:rPr>
        <w:t>коррупциогенные</w:t>
      </w:r>
      <w:proofErr w:type="spellEnd"/>
      <w:r w:rsidRPr="000C7379">
        <w:rPr>
          <w:rFonts w:ascii="Times New Roman" w:hAnsi="Times New Roman"/>
          <w:sz w:val="22"/>
          <w:szCs w:val="22"/>
          <w:lang w:val="ru-RU"/>
        </w:rPr>
        <w:t xml:space="preserve"> факторы, юристом составляется заключение, в котором отражаются выявленные нарушения. Заключение направляется разработчику для устранения выявленных нарушений. Выводы заключения являются обязательными для разработчика. После устранения выявленных нарушений проект НПА проходит повторную </w:t>
      </w:r>
      <w:proofErr w:type="spellStart"/>
      <w:r w:rsidRPr="000C7379">
        <w:rPr>
          <w:rFonts w:ascii="Times New Roman" w:hAnsi="Times New Roman"/>
          <w:sz w:val="22"/>
          <w:szCs w:val="22"/>
          <w:lang w:val="ru-RU"/>
        </w:rPr>
        <w:t>антикоррупционную</w:t>
      </w:r>
      <w:proofErr w:type="spellEnd"/>
      <w:r w:rsidRPr="000C7379">
        <w:rPr>
          <w:rFonts w:ascii="Times New Roman" w:hAnsi="Times New Roman"/>
          <w:sz w:val="22"/>
          <w:szCs w:val="22"/>
          <w:lang w:val="ru-RU"/>
        </w:rPr>
        <w:t xml:space="preserve"> экспертизу. </w:t>
      </w:r>
    </w:p>
    <w:p w:rsidR="000C7379" w:rsidRPr="000C7379" w:rsidRDefault="000C7379" w:rsidP="000C7379">
      <w:pPr>
        <w:pStyle w:val="a5"/>
        <w:ind w:firstLine="708"/>
        <w:jc w:val="both"/>
        <w:rPr>
          <w:rFonts w:ascii="Times New Roman" w:hAnsi="Times New Roman"/>
          <w:sz w:val="22"/>
          <w:szCs w:val="22"/>
          <w:lang w:val="ru-RU"/>
        </w:rPr>
      </w:pPr>
      <w:r w:rsidRPr="000C7379">
        <w:rPr>
          <w:rFonts w:ascii="Times New Roman" w:hAnsi="Times New Roman"/>
          <w:sz w:val="22"/>
          <w:szCs w:val="22"/>
          <w:lang w:val="ru-RU"/>
        </w:rPr>
        <w:t xml:space="preserve">6. В случае если по результатам проведения </w:t>
      </w:r>
      <w:proofErr w:type="spellStart"/>
      <w:r w:rsidRPr="000C7379">
        <w:rPr>
          <w:rFonts w:ascii="Times New Roman" w:hAnsi="Times New Roman"/>
          <w:sz w:val="22"/>
          <w:szCs w:val="22"/>
          <w:lang w:val="ru-RU"/>
        </w:rPr>
        <w:t>антикоррупционной</w:t>
      </w:r>
      <w:proofErr w:type="spellEnd"/>
      <w:r w:rsidRPr="000C7379">
        <w:rPr>
          <w:rFonts w:ascii="Times New Roman" w:hAnsi="Times New Roman"/>
          <w:sz w:val="22"/>
          <w:szCs w:val="22"/>
          <w:lang w:val="ru-RU"/>
        </w:rPr>
        <w:t xml:space="preserve"> экспертизы проекта НПА </w:t>
      </w:r>
      <w:proofErr w:type="spellStart"/>
      <w:r w:rsidRPr="000C7379">
        <w:rPr>
          <w:rFonts w:ascii="Times New Roman" w:hAnsi="Times New Roman"/>
          <w:sz w:val="22"/>
          <w:szCs w:val="22"/>
          <w:lang w:val="ru-RU"/>
        </w:rPr>
        <w:t>коррупциогенные</w:t>
      </w:r>
      <w:proofErr w:type="spellEnd"/>
      <w:r w:rsidRPr="000C7379">
        <w:rPr>
          <w:rFonts w:ascii="Times New Roman" w:hAnsi="Times New Roman"/>
          <w:sz w:val="22"/>
          <w:szCs w:val="22"/>
          <w:lang w:val="ru-RU"/>
        </w:rPr>
        <w:t xml:space="preserve"> факторы не были выявлены, юристом составляется заключение с указанием соответствующих выводов.</w:t>
      </w:r>
    </w:p>
    <w:p w:rsidR="000C7379" w:rsidRPr="000C7379" w:rsidRDefault="000C7379" w:rsidP="000C7379">
      <w:pPr>
        <w:pStyle w:val="a5"/>
        <w:ind w:firstLine="708"/>
        <w:jc w:val="both"/>
        <w:rPr>
          <w:rFonts w:ascii="Times New Roman" w:hAnsi="Times New Roman"/>
          <w:sz w:val="22"/>
          <w:szCs w:val="22"/>
          <w:lang w:val="ru-RU"/>
        </w:rPr>
        <w:sectPr w:rsidR="000C7379" w:rsidRPr="000C7379" w:rsidSect="000C7379">
          <w:pgSz w:w="16838" w:h="11906" w:orient="landscape"/>
          <w:pgMar w:top="851" w:right="851" w:bottom="1701" w:left="851" w:header="709" w:footer="709" w:gutter="0"/>
          <w:cols w:space="720"/>
          <w:docGrid w:linePitch="326"/>
        </w:sectPr>
      </w:pPr>
      <w:r w:rsidRPr="000C7379">
        <w:rPr>
          <w:rFonts w:ascii="Times New Roman" w:hAnsi="Times New Roman"/>
          <w:sz w:val="22"/>
          <w:szCs w:val="22"/>
          <w:lang w:val="ru-RU"/>
        </w:rPr>
        <w:t xml:space="preserve">7. Заключение по результатам проведения </w:t>
      </w:r>
      <w:proofErr w:type="spellStart"/>
      <w:r w:rsidRPr="000C7379">
        <w:rPr>
          <w:rFonts w:ascii="Times New Roman" w:hAnsi="Times New Roman"/>
          <w:sz w:val="22"/>
          <w:szCs w:val="22"/>
          <w:lang w:val="ru-RU"/>
        </w:rPr>
        <w:t>антикоррупционной</w:t>
      </w:r>
      <w:proofErr w:type="spellEnd"/>
      <w:r w:rsidRPr="000C7379">
        <w:rPr>
          <w:rFonts w:ascii="Times New Roman" w:hAnsi="Times New Roman"/>
          <w:sz w:val="22"/>
          <w:szCs w:val="22"/>
          <w:lang w:val="ru-RU"/>
        </w:rPr>
        <w:t xml:space="preserve"> экспертизы прилагается к проекту НПА перед его направлением поселения для утверждения.</w:t>
      </w:r>
    </w:p>
    <w:p w:rsidR="000C7379" w:rsidRPr="000C7379" w:rsidRDefault="000C7379" w:rsidP="000C7379">
      <w:pPr>
        <w:pStyle w:val="ConsTitle"/>
        <w:widowControl/>
        <w:ind w:right="0"/>
        <w:jc w:val="center"/>
        <w:rPr>
          <w:rFonts w:ascii="Times New Roman" w:hAnsi="Times New Roman" w:cs="Times New Roman"/>
          <w:b w:val="0"/>
          <w:sz w:val="22"/>
          <w:szCs w:val="22"/>
        </w:rPr>
      </w:pPr>
      <w:r w:rsidRPr="000C7379">
        <w:rPr>
          <w:rFonts w:ascii="Times New Roman" w:hAnsi="Times New Roman" w:cs="Times New Roman"/>
          <w:b w:val="0"/>
          <w:sz w:val="22"/>
          <w:szCs w:val="22"/>
        </w:rPr>
        <w:t>Муниципальное образование «Бирофельдское сельское поселение»</w:t>
      </w:r>
    </w:p>
    <w:p w:rsidR="000C7379" w:rsidRPr="000C7379" w:rsidRDefault="000C7379" w:rsidP="000C7379">
      <w:pPr>
        <w:pStyle w:val="ConsTitle"/>
        <w:widowControl/>
        <w:ind w:right="0"/>
        <w:jc w:val="center"/>
        <w:rPr>
          <w:rFonts w:ascii="Times New Roman" w:hAnsi="Times New Roman" w:cs="Times New Roman"/>
          <w:b w:val="0"/>
          <w:sz w:val="22"/>
          <w:szCs w:val="22"/>
        </w:rPr>
      </w:pPr>
      <w:r w:rsidRPr="000C7379">
        <w:rPr>
          <w:rFonts w:ascii="Times New Roman" w:hAnsi="Times New Roman" w:cs="Times New Roman"/>
          <w:b w:val="0"/>
          <w:sz w:val="22"/>
          <w:szCs w:val="22"/>
        </w:rPr>
        <w:t>Биробиджанского муниципального района</w:t>
      </w:r>
    </w:p>
    <w:p w:rsidR="000C7379" w:rsidRPr="000C7379" w:rsidRDefault="000C7379" w:rsidP="000C7379">
      <w:pPr>
        <w:pStyle w:val="ConsTitle"/>
        <w:widowControl/>
        <w:ind w:right="0"/>
        <w:jc w:val="center"/>
        <w:rPr>
          <w:rFonts w:ascii="Times New Roman" w:hAnsi="Times New Roman" w:cs="Times New Roman"/>
          <w:b w:val="0"/>
          <w:sz w:val="22"/>
          <w:szCs w:val="22"/>
        </w:rPr>
      </w:pPr>
      <w:r w:rsidRPr="000C7379">
        <w:rPr>
          <w:rFonts w:ascii="Times New Roman" w:hAnsi="Times New Roman" w:cs="Times New Roman"/>
          <w:b w:val="0"/>
          <w:sz w:val="22"/>
          <w:szCs w:val="22"/>
        </w:rPr>
        <w:t>Еврейской автономно области</w:t>
      </w:r>
    </w:p>
    <w:p w:rsidR="000C7379" w:rsidRPr="000C7379" w:rsidRDefault="000C7379" w:rsidP="000C7379">
      <w:pPr>
        <w:pStyle w:val="ConsTitle"/>
        <w:widowControl/>
        <w:ind w:right="0"/>
        <w:jc w:val="center"/>
        <w:rPr>
          <w:rFonts w:ascii="Times New Roman" w:hAnsi="Times New Roman" w:cs="Times New Roman"/>
          <w:b w:val="0"/>
          <w:sz w:val="22"/>
          <w:szCs w:val="22"/>
        </w:rPr>
      </w:pPr>
    </w:p>
    <w:p w:rsidR="000C7379" w:rsidRPr="000C7379" w:rsidRDefault="000C7379" w:rsidP="000C7379">
      <w:pPr>
        <w:pStyle w:val="ConsTitle"/>
        <w:widowControl/>
        <w:ind w:right="0"/>
        <w:jc w:val="center"/>
        <w:rPr>
          <w:rFonts w:ascii="Times New Roman" w:hAnsi="Times New Roman" w:cs="Times New Roman"/>
          <w:b w:val="0"/>
          <w:sz w:val="22"/>
          <w:szCs w:val="22"/>
        </w:rPr>
      </w:pPr>
      <w:r w:rsidRPr="000C7379">
        <w:rPr>
          <w:rFonts w:ascii="Times New Roman" w:hAnsi="Times New Roman" w:cs="Times New Roman"/>
          <w:b w:val="0"/>
          <w:sz w:val="22"/>
          <w:szCs w:val="22"/>
        </w:rPr>
        <w:t>АДМИНИСТРАЦИЯ СЕЛЬСКОГО ПОСЕЛЕНИЯ</w:t>
      </w:r>
    </w:p>
    <w:p w:rsidR="000C7379" w:rsidRPr="000C7379" w:rsidRDefault="000C7379" w:rsidP="000C7379">
      <w:pPr>
        <w:pStyle w:val="ConsTitle"/>
        <w:widowControl/>
        <w:ind w:right="0"/>
        <w:jc w:val="center"/>
        <w:rPr>
          <w:rFonts w:ascii="Times New Roman" w:hAnsi="Times New Roman" w:cs="Times New Roman"/>
          <w:b w:val="0"/>
          <w:sz w:val="22"/>
          <w:szCs w:val="22"/>
        </w:rPr>
      </w:pPr>
    </w:p>
    <w:p w:rsidR="000C7379" w:rsidRPr="000C7379" w:rsidRDefault="000C7379" w:rsidP="000C7379">
      <w:pPr>
        <w:pStyle w:val="ConsTitle"/>
        <w:widowControl/>
        <w:ind w:right="0"/>
        <w:jc w:val="center"/>
        <w:rPr>
          <w:rFonts w:ascii="Times New Roman" w:hAnsi="Times New Roman" w:cs="Times New Roman"/>
          <w:b w:val="0"/>
          <w:sz w:val="22"/>
          <w:szCs w:val="22"/>
        </w:rPr>
      </w:pPr>
      <w:r w:rsidRPr="000C7379">
        <w:rPr>
          <w:rFonts w:ascii="Times New Roman" w:hAnsi="Times New Roman" w:cs="Times New Roman"/>
          <w:b w:val="0"/>
          <w:sz w:val="22"/>
          <w:szCs w:val="22"/>
        </w:rPr>
        <w:t>ПОСТАНОВЛЕНИЕ</w:t>
      </w:r>
    </w:p>
    <w:p w:rsidR="000C7379" w:rsidRPr="000C7379" w:rsidRDefault="000C7379" w:rsidP="000C7379">
      <w:pPr>
        <w:pStyle w:val="ConsTitle"/>
        <w:widowControl/>
        <w:ind w:right="0"/>
        <w:jc w:val="center"/>
        <w:rPr>
          <w:rFonts w:ascii="Times New Roman" w:hAnsi="Times New Roman" w:cs="Times New Roman"/>
          <w:b w:val="0"/>
          <w:sz w:val="22"/>
          <w:szCs w:val="22"/>
        </w:rPr>
      </w:pPr>
    </w:p>
    <w:p w:rsidR="000C7379" w:rsidRPr="000C7379" w:rsidRDefault="000C7379" w:rsidP="000C7379">
      <w:pPr>
        <w:jc w:val="center"/>
        <w:rPr>
          <w:rFonts w:ascii="Times New Roman" w:hAnsi="Times New Roman"/>
          <w:b/>
          <w:sz w:val="22"/>
          <w:szCs w:val="22"/>
          <w:lang w:val="ru-RU"/>
        </w:rPr>
      </w:pPr>
    </w:p>
    <w:p w:rsidR="000C7379" w:rsidRPr="000C7379" w:rsidRDefault="000C7379" w:rsidP="000C7379">
      <w:pPr>
        <w:rPr>
          <w:rFonts w:ascii="Times New Roman" w:hAnsi="Times New Roman"/>
          <w:sz w:val="22"/>
          <w:szCs w:val="22"/>
          <w:lang w:val="ru-RU"/>
        </w:rPr>
      </w:pPr>
      <w:r w:rsidRPr="000C7379">
        <w:rPr>
          <w:rFonts w:ascii="Times New Roman" w:hAnsi="Times New Roman"/>
          <w:sz w:val="22"/>
          <w:szCs w:val="22"/>
          <w:lang w:val="ru-RU"/>
        </w:rPr>
        <w:t>15.02.2023                                                                                                                                                                                                                                             № 21</w:t>
      </w:r>
    </w:p>
    <w:p w:rsidR="000C7379" w:rsidRPr="000C7379" w:rsidRDefault="000C7379" w:rsidP="000C7379">
      <w:pPr>
        <w:jc w:val="center"/>
        <w:outlineLvl w:val="0"/>
        <w:rPr>
          <w:rFonts w:ascii="Times New Roman" w:hAnsi="Times New Roman"/>
          <w:bCs/>
          <w:iCs/>
          <w:sz w:val="22"/>
          <w:szCs w:val="22"/>
          <w:lang w:val="ru-RU"/>
        </w:rPr>
      </w:pPr>
      <w:r w:rsidRPr="000C7379">
        <w:rPr>
          <w:rFonts w:ascii="Times New Roman" w:hAnsi="Times New Roman"/>
          <w:bCs/>
          <w:iCs/>
          <w:sz w:val="22"/>
          <w:szCs w:val="22"/>
          <w:lang w:val="ru-RU"/>
        </w:rPr>
        <w:t>с. Бирофельд</w:t>
      </w:r>
    </w:p>
    <w:p w:rsidR="000C7379" w:rsidRPr="000C7379" w:rsidRDefault="000C7379" w:rsidP="000C7379">
      <w:pPr>
        <w:jc w:val="center"/>
        <w:outlineLvl w:val="0"/>
        <w:rPr>
          <w:rFonts w:ascii="Times New Roman" w:hAnsi="Times New Roman"/>
          <w:bCs/>
          <w:iCs/>
          <w:sz w:val="22"/>
          <w:szCs w:val="22"/>
          <w:lang w:val="ru-RU"/>
        </w:rPr>
      </w:pPr>
    </w:p>
    <w:p w:rsidR="000C7379" w:rsidRPr="000C7379" w:rsidRDefault="000C7379" w:rsidP="000C7379">
      <w:pPr>
        <w:rPr>
          <w:rFonts w:ascii="Times New Roman" w:hAnsi="Times New Roman"/>
          <w:sz w:val="22"/>
          <w:szCs w:val="22"/>
          <w:lang w:val="ru-RU"/>
        </w:rPr>
      </w:pPr>
    </w:p>
    <w:p w:rsidR="000C7379" w:rsidRPr="000C7379" w:rsidRDefault="000C7379" w:rsidP="000C7379">
      <w:pPr>
        <w:spacing w:line="360" w:lineRule="auto"/>
        <w:jc w:val="both"/>
        <w:rPr>
          <w:rFonts w:ascii="Times New Roman" w:hAnsi="Times New Roman"/>
          <w:color w:val="000000"/>
          <w:sz w:val="22"/>
          <w:szCs w:val="22"/>
          <w:lang w:val="ru-RU"/>
        </w:rPr>
      </w:pPr>
      <w:r w:rsidRPr="000C7379">
        <w:rPr>
          <w:rFonts w:ascii="Times New Roman" w:hAnsi="Times New Roman"/>
          <w:color w:val="000000"/>
          <w:sz w:val="22"/>
          <w:szCs w:val="22"/>
          <w:lang w:val="ru-RU"/>
        </w:rPr>
        <w:t xml:space="preserve">Об </w:t>
      </w:r>
      <w:proofErr w:type="gramStart"/>
      <w:r w:rsidRPr="000C7379">
        <w:rPr>
          <w:rFonts w:ascii="Times New Roman" w:hAnsi="Times New Roman"/>
          <w:color w:val="000000"/>
          <w:sz w:val="22"/>
          <w:szCs w:val="22"/>
          <w:lang w:val="ru-RU"/>
        </w:rPr>
        <w:t>утверждении</w:t>
      </w:r>
      <w:proofErr w:type="gramEnd"/>
      <w:r w:rsidRPr="000C7379">
        <w:rPr>
          <w:rFonts w:ascii="Times New Roman" w:hAnsi="Times New Roman"/>
          <w:color w:val="000000"/>
          <w:sz w:val="22"/>
          <w:szCs w:val="22"/>
          <w:lang w:val="ru-RU"/>
        </w:rPr>
        <w:t xml:space="preserve">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0C7379" w:rsidRPr="000C7379" w:rsidRDefault="000C7379" w:rsidP="000C7379">
      <w:pPr>
        <w:spacing w:line="360" w:lineRule="auto"/>
        <w:jc w:val="both"/>
        <w:rPr>
          <w:rFonts w:ascii="Times New Roman" w:hAnsi="Times New Roman"/>
          <w:color w:val="000000"/>
          <w:sz w:val="22"/>
          <w:szCs w:val="22"/>
          <w:lang w:val="ru-RU"/>
        </w:rPr>
      </w:pPr>
    </w:p>
    <w:p w:rsidR="000C7379" w:rsidRPr="000C7379" w:rsidRDefault="000C7379" w:rsidP="000C7379">
      <w:pPr>
        <w:spacing w:line="360" w:lineRule="auto"/>
        <w:ind w:firstLine="708"/>
        <w:jc w:val="both"/>
        <w:rPr>
          <w:rFonts w:ascii="Times New Roman" w:hAnsi="Times New Roman"/>
          <w:color w:val="000000"/>
          <w:sz w:val="22"/>
          <w:szCs w:val="22"/>
          <w:lang w:val="ru-RU"/>
        </w:rPr>
      </w:pPr>
      <w:proofErr w:type="gramStart"/>
      <w:r w:rsidRPr="000C7379">
        <w:rPr>
          <w:rFonts w:ascii="Times New Roman" w:hAnsi="Times New Roman"/>
          <w:color w:val="000000"/>
          <w:sz w:val="22"/>
          <w:szCs w:val="22"/>
          <w:lang w:val="ru-RU"/>
        </w:rPr>
        <w:t>В соответствии с Федеральным законом от 12.01.1996 № 8-ФЗ «О погребении и похоронном деле», Уставом муниципального образования «Бирофельдское сельское поселение» Биробиджанского муниципального района Еврейской автономной области и на основании распоряжения правительства Еврейской автономной области от  16.02.2022  № 36-рп «О согласовании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территориях отдельных муниципальных  образований Еврейской</w:t>
      </w:r>
      <w:proofErr w:type="gramEnd"/>
      <w:r w:rsidRPr="000C7379">
        <w:rPr>
          <w:rFonts w:ascii="Times New Roman" w:hAnsi="Times New Roman"/>
          <w:color w:val="000000"/>
          <w:sz w:val="22"/>
          <w:szCs w:val="22"/>
          <w:lang w:val="ru-RU"/>
        </w:rPr>
        <w:t xml:space="preserve"> автономной области» администрация сельского поселения</w:t>
      </w:r>
    </w:p>
    <w:p w:rsidR="000C7379" w:rsidRPr="000C7379" w:rsidRDefault="000C7379" w:rsidP="000C7379">
      <w:pPr>
        <w:spacing w:line="360" w:lineRule="auto"/>
        <w:ind w:firstLine="225"/>
        <w:jc w:val="both"/>
        <w:rPr>
          <w:rFonts w:ascii="Times New Roman" w:hAnsi="Times New Roman"/>
          <w:color w:val="000000"/>
          <w:sz w:val="22"/>
          <w:szCs w:val="22"/>
          <w:lang w:val="ru-RU"/>
        </w:rPr>
      </w:pPr>
      <w:r w:rsidRPr="000C7379">
        <w:rPr>
          <w:rFonts w:ascii="Times New Roman" w:hAnsi="Times New Roman"/>
          <w:color w:val="000000"/>
          <w:sz w:val="22"/>
          <w:szCs w:val="22"/>
          <w:lang w:val="ru-RU"/>
        </w:rPr>
        <w:t>ПОСТАНОВЛЯЕТ:</w:t>
      </w:r>
    </w:p>
    <w:p w:rsidR="000C7379" w:rsidRPr="000C7379" w:rsidRDefault="000C7379" w:rsidP="000C7379">
      <w:pPr>
        <w:spacing w:line="360" w:lineRule="auto"/>
        <w:ind w:firstLine="708"/>
        <w:jc w:val="both"/>
        <w:rPr>
          <w:rFonts w:ascii="Times New Roman" w:hAnsi="Times New Roman"/>
          <w:color w:val="000000"/>
          <w:sz w:val="22"/>
          <w:szCs w:val="22"/>
          <w:lang w:val="ru-RU"/>
        </w:rPr>
      </w:pPr>
      <w:r w:rsidRPr="000C7379">
        <w:rPr>
          <w:rFonts w:ascii="Times New Roman" w:hAnsi="Times New Roman"/>
          <w:color w:val="000000"/>
          <w:sz w:val="22"/>
          <w:szCs w:val="22"/>
          <w:lang w:val="ru-RU"/>
        </w:rPr>
        <w:t>1. Утвердить прилагаемую стоимость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0C7379" w:rsidRPr="000C7379" w:rsidRDefault="000C7379" w:rsidP="000C7379">
      <w:pPr>
        <w:spacing w:line="360" w:lineRule="auto"/>
        <w:ind w:firstLine="708"/>
        <w:jc w:val="both"/>
        <w:rPr>
          <w:rFonts w:ascii="Times New Roman" w:hAnsi="Times New Roman"/>
          <w:color w:val="000000"/>
          <w:sz w:val="22"/>
          <w:szCs w:val="22"/>
          <w:lang w:val="ru-RU"/>
        </w:rPr>
      </w:pPr>
      <w:r w:rsidRPr="000C7379">
        <w:rPr>
          <w:rFonts w:ascii="Times New Roman" w:hAnsi="Times New Roman"/>
          <w:color w:val="000000"/>
          <w:sz w:val="22"/>
          <w:szCs w:val="22"/>
          <w:lang w:val="ru-RU"/>
        </w:rPr>
        <w:t>2. Признать утратившим силу постановление администрации сельского поселения от 24.02.2022 № 14 «Об утверждении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0C7379" w:rsidRPr="000C7379" w:rsidRDefault="000C7379" w:rsidP="000C7379">
      <w:pPr>
        <w:spacing w:line="360" w:lineRule="auto"/>
        <w:ind w:firstLine="708"/>
        <w:jc w:val="both"/>
        <w:rPr>
          <w:rFonts w:ascii="Times New Roman" w:hAnsi="Times New Roman"/>
          <w:color w:val="000000"/>
          <w:sz w:val="22"/>
          <w:szCs w:val="22"/>
          <w:lang w:val="ru-RU"/>
        </w:rPr>
      </w:pPr>
      <w:r w:rsidRPr="000C7379">
        <w:rPr>
          <w:rFonts w:ascii="Times New Roman" w:hAnsi="Times New Roman"/>
          <w:color w:val="000000"/>
          <w:sz w:val="22"/>
          <w:szCs w:val="22"/>
          <w:lang w:val="ru-RU"/>
        </w:rPr>
        <w:t xml:space="preserve"> 3. </w:t>
      </w:r>
      <w:proofErr w:type="gramStart"/>
      <w:r w:rsidRPr="000C7379">
        <w:rPr>
          <w:rFonts w:ascii="Times New Roman" w:hAnsi="Times New Roman"/>
          <w:color w:val="000000"/>
          <w:sz w:val="22"/>
          <w:szCs w:val="22"/>
          <w:lang w:val="ru-RU"/>
        </w:rPr>
        <w:t>Контроль за</w:t>
      </w:r>
      <w:proofErr w:type="gramEnd"/>
      <w:r w:rsidRPr="000C7379">
        <w:rPr>
          <w:rFonts w:ascii="Times New Roman" w:hAnsi="Times New Roman"/>
          <w:color w:val="000000"/>
          <w:sz w:val="22"/>
          <w:szCs w:val="22"/>
          <w:lang w:val="ru-RU"/>
        </w:rPr>
        <w:t xml:space="preserve"> исполнением настоящего постановления оставляю за собой.</w:t>
      </w:r>
    </w:p>
    <w:p w:rsidR="000C7379" w:rsidRPr="000C7379" w:rsidRDefault="000C7379" w:rsidP="000C7379">
      <w:pPr>
        <w:spacing w:line="360" w:lineRule="auto"/>
        <w:ind w:firstLine="708"/>
        <w:jc w:val="both"/>
        <w:rPr>
          <w:rFonts w:ascii="Times New Roman" w:hAnsi="Times New Roman"/>
          <w:color w:val="000000"/>
          <w:sz w:val="22"/>
          <w:szCs w:val="22"/>
          <w:lang w:val="ru-RU"/>
        </w:rPr>
      </w:pPr>
      <w:r w:rsidRPr="000C7379">
        <w:rPr>
          <w:rFonts w:ascii="Times New Roman" w:hAnsi="Times New Roman"/>
          <w:color w:val="000000"/>
          <w:sz w:val="22"/>
          <w:szCs w:val="22"/>
          <w:lang w:val="ru-RU"/>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0C7379" w:rsidRPr="000C7379" w:rsidRDefault="000C7379" w:rsidP="000C7379">
      <w:pPr>
        <w:spacing w:line="360" w:lineRule="auto"/>
        <w:ind w:firstLine="708"/>
        <w:jc w:val="both"/>
        <w:rPr>
          <w:rFonts w:ascii="Times New Roman" w:hAnsi="Times New Roman"/>
          <w:color w:val="000000"/>
          <w:sz w:val="22"/>
          <w:szCs w:val="22"/>
          <w:lang w:val="ru-RU"/>
        </w:rPr>
      </w:pPr>
      <w:r w:rsidRPr="000C7379">
        <w:rPr>
          <w:rFonts w:ascii="Times New Roman" w:hAnsi="Times New Roman"/>
          <w:color w:val="000000"/>
          <w:sz w:val="22"/>
          <w:szCs w:val="22"/>
          <w:lang w:val="ru-RU"/>
        </w:rPr>
        <w:t>5. Настоящее постановление вступает в силу после дня его официального опубликования</w:t>
      </w:r>
      <w:proofErr w:type="gramStart"/>
      <w:r w:rsidRPr="000C7379">
        <w:rPr>
          <w:rFonts w:ascii="Times New Roman" w:hAnsi="Times New Roman"/>
          <w:color w:val="000000"/>
          <w:sz w:val="22"/>
          <w:szCs w:val="22"/>
          <w:lang w:val="ru-RU"/>
        </w:rPr>
        <w:t xml:space="preserve"> .</w:t>
      </w:r>
      <w:proofErr w:type="gramEnd"/>
    </w:p>
    <w:p w:rsidR="000C7379" w:rsidRPr="000C7379" w:rsidRDefault="000C7379" w:rsidP="000C7379">
      <w:pPr>
        <w:spacing w:line="360" w:lineRule="auto"/>
        <w:ind w:firstLine="708"/>
        <w:jc w:val="both"/>
        <w:rPr>
          <w:rFonts w:ascii="Times New Roman" w:hAnsi="Times New Roman"/>
          <w:color w:val="000000"/>
          <w:sz w:val="22"/>
          <w:szCs w:val="22"/>
          <w:lang w:val="ru-RU"/>
        </w:rPr>
      </w:pPr>
    </w:p>
    <w:p w:rsidR="000C7379" w:rsidRPr="000C7379" w:rsidRDefault="000C7379" w:rsidP="000C7379">
      <w:pPr>
        <w:spacing w:line="360" w:lineRule="auto"/>
        <w:jc w:val="both"/>
        <w:rPr>
          <w:rFonts w:ascii="Times New Roman" w:hAnsi="Times New Roman"/>
          <w:color w:val="000000"/>
          <w:sz w:val="22"/>
          <w:szCs w:val="22"/>
          <w:lang w:val="ru-RU"/>
        </w:rPr>
      </w:pPr>
      <w:r w:rsidRPr="000C7379">
        <w:rPr>
          <w:rFonts w:ascii="Times New Roman" w:hAnsi="Times New Roman"/>
          <w:color w:val="000000"/>
          <w:sz w:val="22"/>
          <w:szCs w:val="22"/>
          <w:lang w:val="ru-RU"/>
        </w:rPr>
        <w:t>Заместитель главы администрации</w:t>
      </w:r>
    </w:p>
    <w:p w:rsidR="000C7379" w:rsidRPr="000C7379" w:rsidRDefault="000C7379" w:rsidP="000C7379">
      <w:pPr>
        <w:spacing w:line="360" w:lineRule="auto"/>
        <w:jc w:val="both"/>
        <w:rPr>
          <w:rFonts w:ascii="Times New Roman" w:hAnsi="Times New Roman"/>
          <w:color w:val="000000"/>
          <w:sz w:val="22"/>
          <w:szCs w:val="22"/>
          <w:lang w:val="ru-RU"/>
        </w:rPr>
      </w:pPr>
      <w:r w:rsidRPr="000C7379">
        <w:rPr>
          <w:rFonts w:ascii="Times New Roman" w:hAnsi="Times New Roman"/>
          <w:color w:val="000000"/>
          <w:sz w:val="22"/>
          <w:szCs w:val="22"/>
          <w:lang w:val="ru-RU"/>
        </w:rPr>
        <w:t>Сельского поселения                                                                                                                                                    К.А.Лойко</w:t>
      </w:r>
    </w:p>
    <w:p w:rsidR="000C7379" w:rsidRPr="000C7379" w:rsidRDefault="000C7379" w:rsidP="000C7379">
      <w:pPr>
        <w:spacing w:line="360" w:lineRule="auto"/>
        <w:jc w:val="both"/>
        <w:rPr>
          <w:rFonts w:ascii="Times New Roman" w:hAnsi="Times New Roman"/>
          <w:color w:val="000000"/>
          <w:sz w:val="22"/>
          <w:szCs w:val="22"/>
          <w:lang w:val="ru-RU"/>
        </w:rPr>
      </w:pPr>
      <w:r w:rsidRPr="000C7379">
        <w:rPr>
          <w:rFonts w:ascii="Times New Roman" w:hAnsi="Times New Roman"/>
          <w:color w:val="000000"/>
          <w:sz w:val="22"/>
          <w:szCs w:val="22"/>
          <w:lang w:val="ru-RU"/>
        </w:rPr>
        <w:t xml:space="preserve">                                                             </w:t>
      </w:r>
    </w:p>
    <w:p w:rsidR="000C7379" w:rsidRPr="000C7379" w:rsidRDefault="000C7379" w:rsidP="000C7379">
      <w:pPr>
        <w:ind w:firstLine="225"/>
        <w:jc w:val="center"/>
        <w:rPr>
          <w:rFonts w:ascii="Times New Roman" w:hAnsi="Times New Roman"/>
          <w:color w:val="000000"/>
          <w:sz w:val="22"/>
          <w:szCs w:val="22"/>
          <w:lang w:val="ru-RU"/>
        </w:rPr>
      </w:pPr>
      <w:r w:rsidRPr="000C7379">
        <w:rPr>
          <w:rFonts w:ascii="Times New Roman" w:hAnsi="Times New Roman"/>
          <w:color w:val="000000"/>
          <w:sz w:val="22"/>
          <w:szCs w:val="22"/>
          <w:lang w:val="ru-RU"/>
        </w:rPr>
        <w:t xml:space="preserve">                                                                                   </w:t>
      </w:r>
    </w:p>
    <w:p w:rsidR="000C7379" w:rsidRPr="000C7379" w:rsidRDefault="000C7379" w:rsidP="000C7379">
      <w:pPr>
        <w:ind w:firstLine="225"/>
        <w:jc w:val="center"/>
        <w:rPr>
          <w:rFonts w:ascii="Times New Roman" w:hAnsi="Times New Roman"/>
          <w:color w:val="000000"/>
          <w:sz w:val="22"/>
          <w:szCs w:val="22"/>
          <w:lang w:val="ru-RU"/>
        </w:rPr>
      </w:pPr>
    </w:p>
    <w:p w:rsidR="000C7379" w:rsidRPr="000C7379" w:rsidRDefault="000C7379" w:rsidP="000C7379">
      <w:pPr>
        <w:ind w:firstLine="225"/>
        <w:jc w:val="center"/>
        <w:rPr>
          <w:rFonts w:ascii="Times New Roman" w:hAnsi="Times New Roman"/>
          <w:color w:val="000000"/>
          <w:sz w:val="22"/>
          <w:szCs w:val="22"/>
          <w:lang w:val="ru-RU"/>
        </w:rPr>
      </w:pPr>
    </w:p>
    <w:p w:rsidR="000C7379" w:rsidRPr="000C7379" w:rsidRDefault="000C7379" w:rsidP="000C7379">
      <w:pPr>
        <w:ind w:firstLine="225"/>
        <w:jc w:val="center"/>
        <w:rPr>
          <w:rFonts w:ascii="Times New Roman" w:hAnsi="Times New Roman"/>
          <w:color w:val="000000"/>
          <w:sz w:val="22"/>
          <w:szCs w:val="22"/>
          <w:lang w:val="ru-RU"/>
        </w:rPr>
      </w:pPr>
    </w:p>
    <w:p w:rsidR="000C7379" w:rsidRPr="000C7379" w:rsidRDefault="000C7379" w:rsidP="000C7379">
      <w:pPr>
        <w:ind w:firstLine="225"/>
        <w:jc w:val="center"/>
        <w:rPr>
          <w:rFonts w:ascii="Times New Roman" w:hAnsi="Times New Roman"/>
          <w:color w:val="000000"/>
          <w:sz w:val="22"/>
          <w:szCs w:val="22"/>
          <w:lang w:val="ru-RU"/>
        </w:rPr>
      </w:pPr>
    </w:p>
    <w:p w:rsidR="000C7379" w:rsidRPr="000C7379" w:rsidRDefault="000C7379" w:rsidP="000C7379">
      <w:pPr>
        <w:ind w:firstLine="225"/>
        <w:jc w:val="center"/>
        <w:rPr>
          <w:rFonts w:ascii="Times New Roman" w:hAnsi="Times New Roman"/>
          <w:color w:val="000000"/>
          <w:sz w:val="22"/>
          <w:szCs w:val="22"/>
          <w:lang w:val="ru-RU"/>
        </w:rPr>
      </w:pPr>
    </w:p>
    <w:p w:rsidR="000C7379" w:rsidRPr="000C7379" w:rsidRDefault="000C7379" w:rsidP="000C7379">
      <w:pPr>
        <w:rPr>
          <w:rFonts w:ascii="Times New Roman" w:hAnsi="Times New Roman"/>
          <w:color w:val="000000"/>
          <w:sz w:val="22"/>
          <w:szCs w:val="22"/>
          <w:lang w:val="ru-RU"/>
        </w:rPr>
      </w:pPr>
    </w:p>
    <w:p w:rsidR="000C7379" w:rsidRPr="000C7379" w:rsidRDefault="000C7379" w:rsidP="000C7379">
      <w:pPr>
        <w:ind w:firstLine="225"/>
        <w:jc w:val="center"/>
        <w:rPr>
          <w:rFonts w:ascii="Times New Roman" w:hAnsi="Times New Roman"/>
          <w:color w:val="000000"/>
          <w:sz w:val="22"/>
          <w:szCs w:val="22"/>
          <w:lang w:val="ru-RU"/>
        </w:rPr>
      </w:pPr>
    </w:p>
    <w:p w:rsidR="000C7379" w:rsidRPr="000C7379" w:rsidRDefault="000C7379" w:rsidP="000C7379">
      <w:pPr>
        <w:ind w:firstLine="225"/>
        <w:jc w:val="center"/>
        <w:rPr>
          <w:rFonts w:ascii="Times New Roman" w:hAnsi="Times New Roman"/>
          <w:color w:val="000000"/>
          <w:sz w:val="22"/>
          <w:szCs w:val="22"/>
          <w:lang w:val="ru-RU"/>
        </w:rPr>
      </w:pPr>
    </w:p>
    <w:p w:rsidR="000C7379" w:rsidRDefault="000C7379" w:rsidP="000C7379">
      <w:pPr>
        <w:ind w:firstLine="225"/>
        <w:jc w:val="center"/>
        <w:rPr>
          <w:rFonts w:ascii="Times New Roman" w:hAnsi="Times New Roman"/>
          <w:color w:val="000000"/>
          <w:sz w:val="22"/>
          <w:szCs w:val="22"/>
          <w:lang w:val="ru-RU"/>
        </w:rPr>
      </w:pPr>
      <w:r w:rsidRPr="000C7379">
        <w:rPr>
          <w:rFonts w:ascii="Times New Roman" w:hAnsi="Times New Roman"/>
          <w:color w:val="000000"/>
          <w:sz w:val="22"/>
          <w:szCs w:val="22"/>
          <w:lang w:val="ru-RU"/>
        </w:rPr>
        <w:t xml:space="preserve">                                         </w:t>
      </w:r>
    </w:p>
    <w:p w:rsidR="000C7379" w:rsidRDefault="000C7379" w:rsidP="000C7379">
      <w:pPr>
        <w:ind w:firstLine="225"/>
        <w:jc w:val="center"/>
        <w:rPr>
          <w:rFonts w:ascii="Times New Roman" w:hAnsi="Times New Roman"/>
          <w:color w:val="000000"/>
          <w:sz w:val="22"/>
          <w:szCs w:val="22"/>
          <w:lang w:val="ru-RU"/>
        </w:rPr>
      </w:pPr>
    </w:p>
    <w:p w:rsidR="000C7379" w:rsidRDefault="000C7379" w:rsidP="000C7379">
      <w:pPr>
        <w:ind w:firstLine="225"/>
        <w:jc w:val="center"/>
        <w:rPr>
          <w:rFonts w:ascii="Times New Roman" w:hAnsi="Times New Roman"/>
          <w:color w:val="000000"/>
          <w:sz w:val="22"/>
          <w:szCs w:val="22"/>
          <w:lang w:val="ru-RU"/>
        </w:rPr>
      </w:pPr>
    </w:p>
    <w:p w:rsidR="000C7379" w:rsidRDefault="000C7379" w:rsidP="000C7379">
      <w:pPr>
        <w:ind w:firstLine="225"/>
        <w:jc w:val="center"/>
        <w:rPr>
          <w:rFonts w:ascii="Times New Roman" w:hAnsi="Times New Roman"/>
          <w:color w:val="000000"/>
          <w:sz w:val="22"/>
          <w:szCs w:val="22"/>
          <w:lang w:val="ru-RU"/>
        </w:rPr>
      </w:pPr>
    </w:p>
    <w:p w:rsidR="000C7379" w:rsidRDefault="000C7379" w:rsidP="000C7379">
      <w:pPr>
        <w:ind w:firstLine="225"/>
        <w:jc w:val="center"/>
        <w:rPr>
          <w:rFonts w:ascii="Times New Roman" w:hAnsi="Times New Roman"/>
          <w:color w:val="000000"/>
          <w:sz w:val="22"/>
          <w:szCs w:val="22"/>
          <w:lang w:val="ru-RU"/>
        </w:rPr>
      </w:pPr>
    </w:p>
    <w:p w:rsidR="000C7379" w:rsidRDefault="000C7379" w:rsidP="000C7379">
      <w:pPr>
        <w:ind w:firstLine="225"/>
        <w:jc w:val="center"/>
        <w:rPr>
          <w:rFonts w:ascii="Times New Roman" w:hAnsi="Times New Roman"/>
          <w:color w:val="000000"/>
          <w:sz w:val="22"/>
          <w:szCs w:val="22"/>
          <w:lang w:val="ru-RU"/>
        </w:rPr>
      </w:pPr>
    </w:p>
    <w:p w:rsidR="000C7379" w:rsidRDefault="000C7379" w:rsidP="000C7379">
      <w:pPr>
        <w:ind w:firstLine="225"/>
        <w:jc w:val="center"/>
        <w:rPr>
          <w:rFonts w:ascii="Times New Roman" w:hAnsi="Times New Roman"/>
          <w:color w:val="000000"/>
          <w:sz w:val="22"/>
          <w:szCs w:val="22"/>
          <w:lang w:val="ru-RU"/>
        </w:rPr>
      </w:pPr>
    </w:p>
    <w:p w:rsidR="000C7379" w:rsidRDefault="000C7379" w:rsidP="000C7379">
      <w:pPr>
        <w:ind w:firstLine="225"/>
        <w:jc w:val="center"/>
        <w:rPr>
          <w:rFonts w:ascii="Times New Roman" w:hAnsi="Times New Roman"/>
          <w:color w:val="000000"/>
          <w:sz w:val="22"/>
          <w:szCs w:val="22"/>
          <w:lang w:val="ru-RU"/>
        </w:rPr>
      </w:pPr>
    </w:p>
    <w:p w:rsidR="000C7379" w:rsidRDefault="000C7379" w:rsidP="000C7379">
      <w:pPr>
        <w:ind w:firstLine="225"/>
        <w:jc w:val="center"/>
        <w:rPr>
          <w:rFonts w:ascii="Times New Roman" w:hAnsi="Times New Roman"/>
          <w:color w:val="000000"/>
          <w:sz w:val="22"/>
          <w:szCs w:val="22"/>
          <w:lang w:val="ru-RU"/>
        </w:rPr>
      </w:pPr>
    </w:p>
    <w:p w:rsidR="000C7379" w:rsidRDefault="000C7379" w:rsidP="000C7379">
      <w:pPr>
        <w:ind w:firstLine="225"/>
        <w:jc w:val="center"/>
        <w:rPr>
          <w:rFonts w:ascii="Times New Roman" w:hAnsi="Times New Roman"/>
          <w:color w:val="000000"/>
          <w:sz w:val="22"/>
          <w:szCs w:val="22"/>
          <w:lang w:val="ru-RU"/>
        </w:rPr>
      </w:pPr>
    </w:p>
    <w:p w:rsidR="000C7379" w:rsidRDefault="000C7379" w:rsidP="000C7379">
      <w:pPr>
        <w:ind w:firstLine="225"/>
        <w:jc w:val="center"/>
        <w:rPr>
          <w:rFonts w:ascii="Times New Roman" w:hAnsi="Times New Roman"/>
          <w:color w:val="000000"/>
          <w:sz w:val="22"/>
          <w:szCs w:val="22"/>
          <w:lang w:val="ru-RU"/>
        </w:rPr>
      </w:pPr>
    </w:p>
    <w:p w:rsidR="000C7379" w:rsidRDefault="000C7379" w:rsidP="000C7379">
      <w:pPr>
        <w:ind w:firstLine="225"/>
        <w:jc w:val="center"/>
        <w:rPr>
          <w:rFonts w:ascii="Times New Roman" w:hAnsi="Times New Roman"/>
          <w:color w:val="000000"/>
          <w:sz w:val="22"/>
          <w:szCs w:val="22"/>
          <w:lang w:val="ru-RU"/>
        </w:rPr>
      </w:pPr>
    </w:p>
    <w:p w:rsidR="000C7379" w:rsidRPr="000C7379" w:rsidRDefault="000C7379" w:rsidP="000C7379">
      <w:pPr>
        <w:ind w:firstLine="225"/>
        <w:jc w:val="center"/>
        <w:rPr>
          <w:rFonts w:ascii="Times New Roman" w:hAnsi="Times New Roman"/>
          <w:color w:val="000000"/>
          <w:sz w:val="22"/>
          <w:szCs w:val="22"/>
          <w:lang w:val="ru-RU"/>
        </w:rPr>
      </w:pPr>
      <w:r>
        <w:rPr>
          <w:rFonts w:ascii="Times New Roman" w:hAnsi="Times New Roman"/>
          <w:color w:val="000000"/>
          <w:sz w:val="22"/>
          <w:szCs w:val="22"/>
          <w:lang w:val="ru-RU"/>
        </w:rPr>
        <w:t xml:space="preserve">                                            </w:t>
      </w:r>
      <w:r w:rsidRPr="000C7379">
        <w:rPr>
          <w:rFonts w:ascii="Times New Roman" w:hAnsi="Times New Roman"/>
          <w:color w:val="000000"/>
          <w:sz w:val="22"/>
          <w:szCs w:val="22"/>
          <w:lang w:val="ru-RU"/>
        </w:rPr>
        <w:t xml:space="preserve"> Приложение № 1</w:t>
      </w:r>
    </w:p>
    <w:p w:rsidR="000C7379" w:rsidRPr="000C7379" w:rsidRDefault="000C7379" w:rsidP="000C7379">
      <w:pPr>
        <w:ind w:firstLine="225"/>
        <w:jc w:val="center"/>
        <w:rPr>
          <w:rFonts w:ascii="Times New Roman" w:hAnsi="Times New Roman"/>
          <w:color w:val="000000"/>
          <w:sz w:val="22"/>
          <w:szCs w:val="22"/>
          <w:lang w:val="ru-RU"/>
        </w:rPr>
      </w:pPr>
      <w:r w:rsidRPr="000C7379">
        <w:rPr>
          <w:rFonts w:ascii="Times New Roman" w:hAnsi="Times New Roman"/>
          <w:color w:val="000000"/>
          <w:sz w:val="22"/>
          <w:szCs w:val="22"/>
          <w:lang w:val="ru-RU"/>
        </w:rPr>
        <w:t xml:space="preserve">                                                 К постановлению администрации </w:t>
      </w:r>
    </w:p>
    <w:p w:rsidR="000C7379" w:rsidRPr="000C7379" w:rsidRDefault="000C7379" w:rsidP="000C7379">
      <w:pPr>
        <w:ind w:firstLine="225"/>
        <w:jc w:val="center"/>
        <w:rPr>
          <w:rFonts w:ascii="Times New Roman" w:hAnsi="Times New Roman"/>
          <w:color w:val="000000"/>
          <w:sz w:val="22"/>
          <w:szCs w:val="22"/>
          <w:lang w:val="ru-RU"/>
        </w:rPr>
      </w:pPr>
      <w:r w:rsidRPr="000C7379">
        <w:rPr>
          <w:rFonts w:ascii="Times New Roman" w:hAnsi="Times New Roman"/>
          <w:color w:val="000000"/>
          <w:sz w:val="22"/>
          <w:szCs w:val="22"/>
          <w:lang w:val="ru-RU"/>
        </w:rPr>
        <w:t xml:space="preserve">                                                              сельского поселения от 15.02.20023 № 21</w:t>
      </w:r>
    </w:p>
    <w:p w:rsidR="000C7379" w:rsidRPr="000C7379" w:rsidRDefault="000C7379" w:rsidP="000C7379">
      <w:pPr>
        <w:ind w:firstLine="225"/>
        <w:jc w:val="center"/>
        <w:rPr>
          <w:rFonts w:ascii="Times New Roman" w:hAnsi="Times New Roman"/>
          <w:color w:val="000000"/>
          <w:sz w:val="22"/>
          <w:szCs w:val="22"/>
          <w:lang w:val="ru-RU"/>
        </w:rPr>
      </w:pPr>
      <w:r w:rsidRPr="000C7379">
        <w:rPr>
          <w:rFonts w:ascii="Times New Roman" w:hAnsi="Times New Roman"/>
          <w:color w:val="000000"/>
          <w:sz w:val="22"/>
          <w:szCs w:val="22"/>
          <w:lang w:val="ru-RU"/>
        </w:rPr>
        <w:t xml:space="preserve">                              </w:t>
      </w:r>
    </w:p>
    <w:p w:rsidR="000C7379" w:rsidRPr="000C7379" w:rsidRDefault="000C7379" w:rsidP="000C7379">
      <w:pPr>
        <w:jc w:val="center"/>
        <w:rPr>
          <w:rFonts w:ascii="Times New Roman" w:hAnsi="Times New Roman"/>
          <w:color w:val="000000"/>
          <w:sz w:val="22"/>
          <w:szCs w:val="22"/>
          <w:lang w:val="ru-RU"/>
        </w:rPr>
      </w:pPr>
      <w:r w:rsidRPr="000C7379">
        <w:rPr>
          <w:rFonts w:ascii="Times New Roman" w:hAnsi="Times New Roman"/>
          <w:color w:val="000000"/>
          <w:sz w:val="22"/>
          <w:szCs w:val="22"/>
          <w:lang w:val="ru-RU"/>
        </w:rPr>
        <w:t>Стоимость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0C7379" w:rsidRPr="000C7379" w:rsidRDefault="000C7379" w:rsidP="000C7379">
      <w:pPr>
        <w:ind w:firstLine="225"/>
        <w:jc w:val="center"/>
        <w:rPr>
          <w:rFonts w:ascii="Times New Roman" w:hAnsi="Times New Roman"/>
          <w:color w:val="000000"/>
          <w:sz w:val="22"/>
          <w:szCs w:val="22"/>
          <w:lang w:val="ru-RU"/>
        </w:rPr>
      </w:pPr>
    </w:p>
    <w:p w:rsidR="000C7379" w:rsidRPr="000C7379" w:rsidRDefault="000C7379" w:rsidP="000C7379">
      <w:pPr>
        <w:jc w:val="both"/>
        <w:rPr>
          <w:rFonts w:ascii="Times New Roman" w:hAnsi="Times New Roman"/>
          <w:color w:val="000000"/>
          <w:sz w:val="22"/>
          <w:szCs w:val="22"/>
          <w:lang w:val="ru-RU"/>
        </w:rPr>
      </w:pPr>
    </w:p>
    <w:tbl>
      <w:tblPr>
        <w:tblW w:w="10278" w:type="dxa"/>
        <w:tblInd w:w="-889" w:type="dxa"/>
        <w:tblLayout w:type="fixed"/>
        <w:tblCellMar>
          <w:left w:w="105" w:type="dxa"/>
          <w:right w:w="105" w:type="dxa"/>
        </w:tblCellMar>
        <w:tblLook w:val="0000"/>
      </w:tblPr>
      <w:tblGrid>
        <w:gridCol w:w="720"/>
        <w:gridCol w:w="7218"/>
        <w:gridCol w:w="2340"/>
      </w:tblGrid>
      <w:tr w:rsidR="000C7379" w:rsidRPr="00AC1E43"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 п/п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proofErr w:type="spellStart"/>
            <w:r w:rsidRPr="000C7379">
              <w:rPr>
                <w:rFonts w:ascii="Times New Roman" w:hAnsi="Times New Roman"/>
                <w:color w:val="000000"/>
                <w:sz w:val="22"/>
                <w:szCs w:val="22"/>
              </w:rPr>
              <w:t>Перечень</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услуг</w:t>
            </w:r>
            <w:proofErr w:type="spellEnd"/>
            <w:r w:rsidRPr="000C7379">
              <w:rPr>
                <w:rFonts w:ascii="Times New Roman" w:hAnsi="Times New Roman"/>
                <w:color w:val="000000"/>
                <w:sz w:val="22"/>
                <w:szCs w:val="22"/>
              </w:rPr>
              <w:t xml:space="preserve">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lang w:val="ru-RU"/>
              </w:rPr>
            </w:pPr>
            <w:r w:rsidRPr="000C7379">
              <w:rPr>
                <w:rFonts w:ascii="Times New Roman" w:hAnsi="Times New Roman"/>
                <w:color w:val="000000"/>
                <w:sz w:val="22"/>
                <w:szCs w:val="22"/>
                <w:lang w:val="ru-RU"/>
              </w:rPr>
              <w:t>Стоимость услуг по погребению умерших граждан (руб.)</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1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lang w:val="ru-RU"/>
              </w:rPr>
            </w:pPr>
            <w:r w:rsidRPr="000C7379">
              <w:rPr>
                <w:rFonts w:ascii="Times New Roman" w:hAnsi="Times New Roman"/>
                <w:color w:val="000000"/>
                <w:sz w:val="22"/>
                <w:szCs w:val="22"/>
                <w:lang w:val="ru-RU"/>
              </w:rPr>
              <w:t xml:space="preserve">Оформление документов, необходимых для погребения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2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lang w:val="ru-RU"/>
              </w:rPr>
            </w:pPr>
            <w:r w:rsidRPr="000C7379">
              <w:rPr>
                <w:rFonts w:ascii="Times New Roman" w:hAnsi="Times New Roman"/>
                <w:color w:val="000000"/>
                <w:sz w:val="22"/>
                <w:szCs w:val="22"/>
                <w:lang w:val="ru-RU"/>
              </w:rPr>
              <w:t>Предоставление и доставка гроба и других предметов, необходимых для погребения:</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b/>
                <w:color w:val="000000"/>
              </w:rPr>
            </w:pPr>
            <w:r w:rsidRPr="000C7379">
              <w:rPr>
                <w:rFonts w:ascii="Times New Roman" w:hAnsi="Times New Roman"/>
                <w:b/>
                <w:color w:val="000000"/>
                <w:sz w:val="22"/>
                <w:szCs w:val="22"/>
              </w:rPr>
              <w:t>3219,33</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2.1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rPr>
            </w:pPr>
            <w:proofErr w:type="spellStart"/>
            <w:r w:rsidRPr="000C7379">
              <w:rPr>
                <w:rFonts w:ascii="Times New Roman" w:hAnsi="Times New Roman"/>
                <w:color w:val="000000"/>
                <w:sz w:val="22"/>
                <w:szCs w:val="22"/>
              </w:rPr>
              <w:t>Гроб</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необитый</w:t>
            </w:r>
            <w:proofErr w:type="spellEnd"/>
            <w:r w:rsidRPr="000C7379">
              <w:rPr>
                <w:rFonts w:ascii="Times New Roman" w:hAnsi="Times New Roman"/>
                <w:color w:val="000000"/>
                <w:sz w:val="22"/>
                <w:szCs w:val="22"/>
              </w:rPr>
              <w:t xml:space="preserve">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2551,64</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2.2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lang w:val="ru-RU"/>
              </w:rPr>
            </w:pPr>
            <w:r w:rsidRPr="000C7379">
              <w:rPr>
                <w:rFonts w:ascii="Times New Roman" w:hAnsi="Times New Roman"/>
                <w:color w:val="000000"/>
                <w:sz w:val="22"/>
                <w:szCs w:val="22"/>
                <w:lang w:val="ru-RU"/>
              </w:rPr>
              <w:t xml:space="preserve">Доставка в морг гроба и других предметов, необходимых для погребения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570,69</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2.3</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rPr>
            </w:pPr>
            <w:proofErr w:type="spellStart"/>
            <w:r w:rsidRPr="000C7379">
              <w:rPr>
                <w:rFonts w:ascii="Times New Roman" w:hAnsi="Times New Roman"/>
                <w:color w:val="000000"/>
                <w:sz w:val="22"/>
                <w:szCs w:val="22"/>
              </w:rPr>
              <w:t>Укладка</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тела</w:t>
            </w:r>
            <w:proofErr w:type="spellEnd"/>
            <w:r w:rsidRPr="000C7379">
              <w:rPr>
                <w:rFonts w:ascii="Times New Roman" w:hAnsi="Times New Roman"/>
                <w:color w:val="000000"/>
                <w:sz w:val="22"/>
                <w:szCs w:val="22"/>
              </w:rPr>
              <w:t xml:space="preserve"> в </w:t>
            </w:r>
            <w:proofErr w:type="spellStart"/>
            <w:r w:rsidRPr="000C7379">
              <w:rPr>
                <w:rFonts w:ascii="Times New Roman" w:hAnsi="Times New Roman"/>
                <w:color w:val="000000"/>
                <w:sz w:val="22"/>
                <w:szCs w:val="22"/>
              </w:rPr>
              <w:t>гроб</w:t>
            </w:r>
            <w:proofErr w:type="spellEnd"/>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rPr>
                <w:rFonts w:ascii="Times New Roman" w:hAnsi="Times New Roman"/>
                <w:color w:val="000000"/>
              </w:rPr>
            </w:pPr>
            <w:r w:rsidRPr="000C7379">
              <w:rPr>
                <w:rFonts w:ascii="Times New Roman" w:hAnsi="Times New Roman"/>
                <w:color w:val="000000"/>
                <w:sz w:val="22"/>
                <w:szCs w:val="22"/>
              </w:rPr>
              <w:t xml:space="preserve">2.4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rPr>
            </w:pPr>
            <w:proofErr w:type="spellStart"/>
            <w:r w:rsidRPr="000C7379">
              <w:rPr>
                <w:rFonts w:ascii="Times New Roman" w:hAnsi="Times New Roman"/>
                <w:color w:val="000000"/>
                <w:sz w:val="22"/>
                <w:szCs w:val="22"/>
              </w:rPr>
              <w:t>Ткань</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на</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облачение</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тела</w:t>
            </w:r>
            <w:proofErr w:type="spellEnd"/>
            <w:r w:rsidRPr="000C7379">
              <w:rPr>
                <w:rFonts w:ascii="Times New Roman" w:hAnsi="Times New Roman"/>
                <w:color w:val="000000"/>
                <w:sz w:val="22"/>
                <w:szCs w:val="22"/>
              </w:rPr>
              <w:t>:</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97,07</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3.</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lang w:val="ru-RU"/>
              </w:rPr>
            </w:pPr>
            <w:r w:rsidRPr="000C7379">
              <w:rPr>
                <w:rFonts w:ascii="Times New Roman" w:hAnsi="Times New Roman"/>
                <w:color w:val="000000"/>
                <w:sz w:val="22"/>
                <w:szCs w:val="22"/>
                <w:lang w:val="ru-RU"/>
              </w:rPr>
              <w:t>Перевозка тела (останков) умершего на кладбище:</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b/>
                <w:color w:val="000000"/>
              </w:rPr>
            </w:pPr>
            <w:r w:rsidRPr="000C7379">
              <w:rPr>
                <w:rFonts w:ascii="Times New Roman" w:hAnsi="Times New Roman"/>
                <w:b/>
                <w:color w:val="000000"/>
                <w:sz w:val="22"/>
                <w:szCs w:val="22"/>
              </w:rPr>
              <w:t>1962,66</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3.1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lang w:val="ru-RU"/>
              </w:rPr>
            </w:pPr>
            <w:r w:rsidRPr="000C7379">
              <w:rPr>
                <w:rFonts w:ascii="Times New Roman" w:hAnsi="Times New Roman"/>
                <w:color w:val="000000"/>
                <w:sz w:val="22"/>
                <w:szCs w:val="22"/>
                <w:lang w:val="ru-RU"/>
              </w:rPr>
              <w:t xml:space="preserve">Вынос гроба с телом из морга и доставка к месту захоронения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1211,28</w:t>
            </w:r>
          </w:p>
        </w:tc>
      </w:tr>
      <w:tr w:rsidR="000C7379" w:rsidRPr="000C7379" w:rsidTr="00827F7E">
        <w:trPr>
          <w:trHeight w:val="368"/>
        </w:trPr>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3.2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rPr>
            </w:pPr>
            <w:proofErr w:type="spellStart"/>
            <w:r w:rsidRPr="000C7379">
              <w:rPr>
                <w:rFonts w:ascii="Times New Roman" w:hAnsi="Times New Roman"/>
                <w:color w:val="000000"/>
                <w:sz w:val="22"/>
                <w:szCs w:val="22"/>
              </w:rPr>
              <w:t>Работа</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катафалка</w:t>
            </w:r>
            <w:proofErr w:type="spellEnd"/>
            <w:r w:rsidRPr="000C7379">
              <w:rPr>
                <w:rFonts w:ascii="Times New Roman" w:hAnsi="Times New Roman"/>
                <w:color w:val="000000"/>
                <w:sz w:val="22"/>
                <w:szCs w:val="22"/>
              </w:rPr>
              <w:t xml:space="preserve"> (35 </w:t>
            </w:r>
            <w:proofErr w:type="spellStart"/>
            <w:r w:rsidRPr="000C7379">
              <w:rPr>
                <w:rFonts w:ascii="Times New Roman" w:hAnsi="Times New Roman"/>
                <w:color w:val="000000"/>
                <w:sz w:val="22"/>
                <w:szCs w:val="22"/>
              </w:rPr>
              <w:t>минут</w:t>
            </w:r>
            <w:proofErr w:type="spellEnd"/>
            <w:r w:rsidRPr="000C7379">
              <w:rPr>
                <w:rFonts w:ascii="Times New Roman" w:hAnsi="Times New Roman"/>
                <w:color w:val="000000"/>
                <w:sz w:val="22"/>
                <w:szCs w:val="22"/>
              </w:rPr>
              <w:t>)</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751,38</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4.</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rPr>
            </w:pPr>
            <w:proofErr w:type="spellStart"/>
            <w:r w:rsidRPr="000C7379">
              <w:rPr>
                <w:rFonts w:ascii="Times New Roman" w:hAnsi="Times New Roman"/>
                <w:color w:val="000000"/>
                <w:sz w:val="22"/>
                <w:szCs w:val="22"/>
              </w:rPr>
              <w:t>Погребение</w:t>
            </w:r>
            <w:proofErr w:type="spellEnd"/>
            <w:r w:rsidRPr="000C7379">
              <w:rPr>
                <w:rFonts w:ascii="Times New Roman" w:hAnsi="Times New Roman"/>
                <w:color w:val="000000"/>
                <w:sz w:val="22"/>
                <w:szCs w:val="22"/>
              </w:rPr>
              <w:t>:</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b/>
                <w:color w:val="000000"/>
              </w:rPr>
            </w:pPr>
            <w:r w:rsidRPr="000C7379">
              <w:rPr>
                <w:rFonts w:ascii="Times New Roman" w:hAnsi="Times New Roman"/>
                <w:b/>
                <w:color w:val="000000"/>
                <w:sz w:val="22"/>
                <w:szCs w:val="22"/>
              </w:rPr>
              <w:t>4949,46</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4.1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rPr>
            </w:pPr>
            <w:proofErr w:type="spellStart"/>
            <w:r w:rsidRPr="000C7379">
              <w:rPr>
                <w:rFonts w:ascii="Times New Roman" w:hAnsi="Times New Roman"/>
                <w:color w:val="000000"/>
                <w:sz w:val="22"/>
                <w:szCs w:val="22"/>
              </w:rPr>
              <w:t>Рытье</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могилы</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механизированным</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способом</w:t>
            </w:r>
            <w:proofErr w:type="spellEnd"/>
            <w:r w:rsidRPr="000C7379">
              <w:rPr>
                <w:rFonts w:ascii="Times New Roman" w:hAnsi="Times New Roman"/>
                <w:color w:val="000000"/>
                <w:sz w:val="22"/>
                <w:szCs w:val="22"/>
              </w:rPr>
              <w:t xml:space="preserve">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827,28</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4.2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rPr>
            </w:pPr>
            <w:proofErr w:type="spellStart"/>
            <w:r w:rsidRPr="000C7379">
              <w:rPr>
                <w:rFonts w:ascii="Times New Roman" w:hAnsi="Times New Roman"/>
                <w:color w:val="000000"/>
                <w:sz w:val="22"/>
                <w:szCs w:val="22"/>
              </w:rPr>
              <w:t>Захоронение</w:t>
            </w:r>
            <w:proofErr w:type="spellEnd"/>
            <w:r w:rsidRPr="000C7379">
              <w:rPr>
                <w:rFonts w:ascii="Times New Roman" w:hAnsi="Times New Roman"/>
                <w:color w:val="000000"/>
                <w:sz w:val="22"/>
                <w:szCs w:val="22"/>
              </w:rPr>
              <w:t xml:space="preserve">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424,96</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4.3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rPr>
            </w:pPr>
            <w:proofErr w:type="spellStart"/>
            <w:r w:rsidRPr="000C7379">
              <w:rPr>
                <w:rFonts w:ascii="Times New Roman" w:hAnsi="Times New Roman"/>
                <w:color w:val="000000"/>
                <w:sz w:val="22"/>
                <w:szCs w:val="22"/>
              </w:rPr>
              <w:t>Засыпка</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могилы</w:t>
            </w:r>
            <w:proofErr w:type="spellEnd"/>
            <w:r w:rsidRPr="000C7379">
              <w:rPr>
                <w:rFonts w:ascii="Times New Roman" w:hAnsi="Times New Roman"/>
                <w:color w:val="000000"/>
                <w:sz w:val="22"/>
                <w:szCs w:val="22"/>
              </w:rPr>
              <w:t xml:space="preserve">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2445,32</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4.4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rPr>
            </w:pPr>
            <w:proofErr w:type="spellStart"/>
            <w:r w:rsidRPr="000C7379">
              <w:rPr>
                <w:rFonts w:ascii="Times New Roman" w:hAnsi="Times New Roman"/>
                <w:color w:val="000000"/>
                <w:sz w:val="22"/>
                <w:szCs w:val="22"/>
              </w:rPr>
              <w:t>Тумба</w:t>
            </w:r>
            <w:proofErr w:type="spellEnd"/>
            <w:r w:rsidRPr="000C7379">
              <w:rPr>
                <w:rFonts w:ascii="Times New Roman" w:hAnsi="Times New Roman"/>
                <w:color w:val="000000"/>
                <w:sz w:val="22"/>
                <w:szCs w:val="22"/>
              </w:rPr>
              <w:t xml:space="preserve"> - </w:t>
            </w:r>
            <w:proofErr w:type="spellStart"/>
            <w:r w:rsidRPr="000C7379">
              <w:rPr>
                <w:rFonts w:ascii="Times New Roman" w:hAnsi="Times New Roman"/>
                <w:color w:val="000000"/>
                <w:sz w:val="22"/>
                <w:szCs w:val="22"/>
              </w:rPr>
              <w:t>обелиск</w:t>
            </w:r>
            <w:proofErr w:type="spellEnd"/>
            <w:r w:rsidRPr="000C7379">
              <w:rPr>
                <w:rFonts w:ascii="Times New Roman" w:hAnsi="Times New Roman"/>
                <w:color w:val="000000"/>
                <w:sz w:val="22"/>
                <w:szCs w:val="22"/>
              </w:rPr>
              <w:t xml:space="preserve">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868,29</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4.5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rPr>
            </w:pPr>
            <w:proofErr w:type="spellStart"/>
            <w:r w:rsidRPr="000C7379">
              <w:rPr>
                <w:rFonts w:ascii="Times New Roman" w:hAnsi="Times New Roman"/>
                <w:color w:val="000000"/>
                <w:sz w:val="22"/>
                <w:szCs w:val="22"/>
              </w:rPr>
              <w:t>Надпись</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на</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тумбе</w:t>
            </w:r>
            <w:proofErr w:type="spellEnd"/>
            <w:r w:rsidRPr="000C7379">
              <w:rPr>
                <w:rFonts w:ascii="Times New Roman" w:hAnsi="Times New Roman"/>
                <w:color w:val="000000"/>
                <w:sz w:val="22"/>
                <w:szCs w:val="22"/>
              </w:rPr>
              <w:t xml:space="preserve"> - </w:t>
            </w:r>
            <w:proofErr w:type="spellStart"/>
            <w:r w:rsidRPr="000C7379">
              <w:rPr>
                <w:rFonts w:ascii="Times New Roman" w:hAnsi="Times New Roman"/>
                <w:color w:val="000000"/>
                <w:sz w:val="22"/>
                <w:szCs w:val="22"/>
              </w:rPr>
              <w:t>обелиске</w:t>
            </w:r>
            <w:proofErr w:type="spellEnd"/>
            <w:r w:rsidRPr="000C7379">
              <w:rPr>
                <w:rFonts w:ascii="Times New Roman" w:hAnsi="Times New Roman"/>
                <w:color w:val="000000"/>
                <w:sz w:val="22"/>
                <w:szCs w:val="22"/>
              </w:rPr>
              <w:t xml:space="preserve">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111,87 </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 xml:space="preserve">4.6 </w:t>
            </w: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color w:val="000000"/>
              </w:rPr>
            </w:pPr>
            <w:proofErr w:type="spellStart"/>
            <w:r w:rsidRPr="000C7379">
              <w:rPr>
                <w:rFonts w:ascii="Times New Roman" w:hAnsi="Times New Roman"/>
                <w:color w:val="000000"/>
                <w:sz w:val="22"/>
                <w:szCs w:val="22"/>
              </w:rPr>
              <w:t>Установка</w:t>
            </w:r>
            <w:proofErr w:type="spellEnd"/>
            <w:r w:rsidRPr="000C7379">
              <w:rPr>
                <w:rFonts w:ascii="Times New Roman" w:hAnsi="Times New Roman"/>
                <w:color w:val="000000"/>
                <w:sz w:val="22"/>
                <w:szCs w:val="22"/>
              </w:rPr>
              <w:t xml:space="preserve"> </w:t>
            </w:r>
            <w:proofErr w:type="spellStart"/>
            <w:r w:rsidRPr="000C7379">
              <w:rPr>
                <w:rFonts w:ascii="Times New Roman" w:hAnsi="Times New Roman"/>
                <w:color w:val="000000"/>
                <w:sz w:val="22"/>
                <w:szCs w:val="22"/>
              </w:rPr>
              <w:t>тумбы</w:t>
            </w:r>
            <w:proofErr w:type="spellEnd"/>
            <w:r w:rsidRPr="000C7379">
              <w:rPr>
                <w:rFonts w:ascii="Times New Roman" w:hAnsi="Times New Roman"/>
                <w:color w:val="000000"/>
                <w:sz w:val="22"/>
                <w:szCs w:val="22"/>
              </w:rPr>
              <w:t xml:space="preserve"> - </w:t>
            </w:r>
            <w:proofErr w:type="spellStart"/>
            <w:r w:rsidRPr="000C7379">
              <w:rPr>
                <w:rFonts w:ascii="Times New Roman" w:hAnsi="Times New Roman"/>
                <w:color w:val="000000"/>
                <w:sz w:val="22"/>
                <w:szCs w:val="22"/>
              </w:rPr>
              <w:t>обелиска</w:t>
            </w:r>
            <w:proofErr w:type="spellEnd"/>
            <w:r w:rsidRPr="000C7379">
              <w:rPr>
                <w:rFonts w:ascii="Times New Roman" w:hAnsi="Times New Roman"/>
                <w:color w:val="000000"/>
                <w:sz w:val="22"/>
                <w:szCs w:val="22"/>
              </w:rPr>
              <w:t xml:space="preserve">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color w:val="000000"/>
              </w:rPr>
            </w:pPr>
            <w:r w:rsidRPr="000C7379">
              <w:rPr>
                <w:rFonts w:ascii="Times New Roman" w:hAnsi="Times New Roman"/>
                <w:color w:val="000000"/>
                <w:sz w:val="22"/>
                <w:szCs w:val="22"/>
              </w:rPr>
              <w:t>271,74</w:t>
            </w:r>
          </w:p>
        </w:tc>
      </w:tr>
      <w:tr w:rsidR="000C7379" w:rsidRPr="000C7379" w:rsidTr="00827F7E">
        <w:tc>
          <w:tcPr>
            <w:tcW w:w="72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rPr>
                <w:rFonts w:ascii="Times New Roman" w:hAnsi="Times New Roman"/>
                <w:color w:val="000000"/>
              </w:rPr>
            </w:pPr>
          </w:p>
        </w:tc>
        <w:tc>
          <w:tcPr>
            <w:tcW w:w="7218"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both"/>
              <w:rPr>
                <w:rFonts w:ascii="Times New Roman" w:hAnsi="Times New Roman"/>
                <w:b/>
                <w:color w:val="000000"/>
              </w:rPr>
            </w:pPr>
            <w:proofErr w:type="spellStart"/>
            <w:r w:rsidRPr="000C7379">
              <w:rPr>
                <w:rFonts w:ascii="Times New Roman" w:hAnsi="Times New Roman"/>
                <w:b/>
                <w:color w:val="000000"/>
                <w:sz w:val="22"/>
                <w:szCs w:val="22"/>
              </w:rPr>
              <w:t>Итого</w:t>
            </w:r>
            <w:proofErr w:type="spellEnd"/>
            <w:r w:rsidRPr="000C7379">
              <w:rPr>
                <w:rFonts w:ascii="Times New Roman" w:hAnsi="Times New Roman"/>
                <w:b/>
                <w:color w:val="000000"/>
                <w:sz w:val="22"/>
                <w:szCs w:val="22"/>
              </w:rPr>
              <w:t xml:space="preserve"> </w:t>
            </w:r>
          </w:p>
        </w:tc>
        <w:tc>
          <w:tcPr>
            <w:tcW w:w="2340" w:type="dxa"/>
            <w:tcBorders>
              <w:top w:val="single" w:sz="2" w:space="0" w:color="auto"/>
              <w:left w:val="single" w:sz="2" w:space="0" w:color="auto"/>
              <w:bottom w:val="single" w:sz="2" w:space="0" w:color="auto"/>
              <w:right w:val="single" w:sz="2" w:space="0" w:color="auto"/>
            </w:tcBorders>
          </w:tcPr>
          <w:p w:rsidR="000C7379" w:rsidRPr="000C7379" w:rsidRDefault="000C7379" w:rsidP="00827F7E">
            <w:pPr>
              <w:jc w:val="center"/>
              <w:rPr>
                <w:rFonts w:ascii="Times New Roman" w:hAnsi="Times New Roman"/>
                <w:b/>
                <w:color w:val="000000"/>
              </w:rPr>
            </w:pPr>
            <w:r w:rsidRPr="000C7379">
              <w:rPr>
                <w:rFonts w:ascii="Times New Roman" w:hAnsi="Times New Roman"/>
                <w:b/>
                <w:color w:val="000000"/>
                <w:sz w:val="22"/>
                <w:szCs w:val="22"/>
              </w:rPr>
              <w:t>10131,52</w:t>
            </w:r>
          </w:p>
        </w:tc>
      </w:tr>
    </w:tbl>
    <w:p w:rsidR="000C7379" w:rsidRPr="000C7379" w:rsidRDefault="000C7379" w:rsidP="000C7379">
      <w:pPr>
        <w:rPr>
          <w:rFonts w:ascii="Times New Roman" w:hAnsi="Times New Roman"/>
          <w:sz w:val="22"/>
          <w:szCs w:val="22"/>
        </w:rPr>
      </w:pPr>
    </w:p>
    <w:p w:rsidR="000C7379" w:rsidRPr="000C7379" w:rsidRDefault="000C7379">
      <w:pPr>
        <w:rPr>
          <w:rFonts w:ascii="Times New Roman" w:hAnsi="Times New Roman"/>
          <w:sz w:val="22"/>
          <w:szCs w:val="22"/>
          <w:lang w:val="ru-RU"/>
        </w:rPr>
      </w:pPr>
    </w:p>
    <w:sectPr w:rsidR="000C7379" w:rsidRPr="000C7379" w:rsidSect="000C737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0C7379"/>
    <w:rsid w:val="00026FB9"/>
    <w:rsid w:val="000C7379"/>
    <w:rsid w:val="001079ED"/>
    <w:rsid w:val="00314A14"/>
    <w:rsid w:val="003D25AF"/>
    <w:rsid w:val="00AC1E43"/>
    <w:rsid w:val="00CC4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79"/>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379"/>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C7379"/>
    <w:pPr>
      <w:spacing w:before="100" w:beforeAutospacing="1" w:after="100" w:afterAutospacing="1"/>
    </w:pPr>
    <w:rPr>
      <w:rFonts w:ascii="Times New Roman" w:eastAsia="Calibri" w:hAnsi="Times New Roman"/>
      <w:sz w:val="28"/>
      <w:szCs w:val="28"/>
      <w:lang w:val="ru-RU" w:bidi="ar-SA"/>
    </w:rPr>
  </w:style>
  <w:style w:type="paragraph" w:styleId="a5">
    <w:name w:val="No Spacing"/>
    <w:basedOn w:val="a"/>
    <w:uiPriority w:val="1"/>
    <w:qFormat/>
    <w:rsid w:val="000C7379"/>
    <w:rPr>
      <w:szCs w:val="32"/>
    </w:rPr>
  </w:style>
  <w:style w:type="paragraph" w:customStyle="1" w:styleId="ConsTitle">
    <w:name w:val="ConsTitle"/>
    <w:rsid w:val="000C737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2508</Words>
  <Characters>14301</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с. Бирофельд</vt:lpstr>
      <vt:lpstr/>
    </vt:vector>
  </TitlesOfParts>
  <Company>Reanimator Extreme Edition</Company>
  <LinksUpToDate>false</LinksUpToDate>
  <CharactersWithSpaces>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ЕАО</cp:lastModifiedBy>
  <cp:revision>3</cp:revision>
  <cp:lastPrinted>2023-02-16T00:52:00Z</cp:lastPrinted>
  <dcterms:created xsi:type="dcterms:W3CDTF">2023-02-16T00:18:00Z</dcterms:created>
  <dcterms:modified xsi:type="dcterms:W3CDTF">2023-02-16T00:56:00Z</dcterms:modified>
</cp:coreProperties>
</file>