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C" w:rsidRPr="0083132C" w:rsidRDefault="0083132C" w:rsidP="0083132C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83132C">
        <w:rPr>
          <w:rFonts w:eastAsia="Times New Roman"/>
          <w:b/>
          <w:bCs/>
          <w:lang w:eastAsia="ru-RU"/>
        </w:rPr>
        <w:t>Объектом муниципального жилищного контроля является:</w:t>
      </w:r>
      <w:bookmarkStart w:id="0" w:name="_GoBack"/>
      <w:bookmarkEnd w:id="0"/>
    </w:p>
    <w:p w:rsidR="0083132C" w:rsidRPr="0083132C" w:rsidRDefault="0083132C" w:rsidP="0083132C">
      <w:pPr>
        <w:spacing w:before="100" w:beforeAutospacing="1" w:after="100" w:afterAutospacing="1"/>
        <w:rPr>
          <w:rFonts w:eastAsia="Times New Roman"/>
          <w:lang w:eastAsia="ru-RU"/>
        </w:rPr>
      </w:pPr>
      <w:r w:rsidRPr="0083132C">
        <w:rPr>
          <w:rFonts w:eastAsia="Times New Roman"/>
          <w:lang w:eastAsia="ru-RU"/>
        </w:rPr>
        <w:t>- деятельность, действия (бездействие) по пользованию жилыми помещениями муниципального жилищного фонда;</w:t>
      </w:r>
    </w:p>
    <w:p w:rsidR="0083132C" w:rsidRPr="0083132C" w:rsidRDefault="0083132C" w:rsidP="0083132C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3132C">
        <w:rPr>
          <w:rFonts w:eastAsia="Times New Roman"/>
          <w:lang w:eastAsia="ru-RU"/>
        </w:rPr>
        <w:t>-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83132C" w:rsidRPr="0083132C" w:rsidRDefault="0083132C" w:rsidP="0083132C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3132C">
        <w:rPr>
          <w:rFonts w:eastAsia="Times New Roman"/>
          <w:lang w:eastAsia="ru-RU"/>
        </w:rPr>
        <w:t>- деятельность, действия (бездействие) по управлению многоквартирными домами;</w:t>
      </w:r>
    </w:p>
    <w:p w:rsidR="0083132C" w:rsidRPr="0083132C" w:rsidRDefault="0083132C" w:rsidP="0083132C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3132C">
        <w:rPr>
          <w:rFonts w:eastAsia="Times New Roman"/>
          <w:lang w:eastAsia="ru-RU"/>
        </w:rPr>
        <w:t>- деятельность, действия (бездействие) по формированию фондов капитального ремонта;</w:t>
      </w:r>
    </w:p>
    <w:p w:rsidR="0083132C" w:rsidRPr="0083132C" w:rsidRDefault="0083132C" w:rsidP="0083132C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3132C">
        <w:rPr>
          <w:rFonts w:eastAsia="Times New Roman"/>
          <w:lang w:eastAsia="ru-RU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83132C" w:rsidRPr="0083132C" w:rsidRDefault="0083132C" w:rsidP="0083132C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3132C">
        <w:rPr>
          <w:rFonts w:eastAsia="Times New Roman"/>
          <w:lang w:eastAsia="ru-RU"/>
        </w:rPr>
        <w:t>- деятельность, действия (бездействие) по размещению информации в системе.</w:t>
      </w:r>
    </w:p>
    <w:p w:rsidR="0083132C" w:rsidRPr="0083132C" w:rsidRDefault="0083132C" w:rsidP="0083132C">
      <w:pPr>
        <w:spacing w:before="100" w:beforeAutospacing="1" w:after="100" w:afterAutospacing="1"/>
        <w:rPr>
          <w:rFonts w:eastAsia="Times New Roman"/>
          <w:lang w:eastAsia="ru-RU"/>
        </w:rPr>
      </w:pPr>
      <w:r w:rsidRPr="0083132C">
        <w:rPr>
          <w:rFonts w:eastAsia="Times New Roman"/>
          <w:lang w:eastAsia="ru-RU"/>
        </w:rPr>
        <w:t> </w:t>
      </w:r>
    </w:p>
    <w:p w:rsidR="0083132C" w:rsidRPr="0083132C" w:rsidRDefault="0083132C" w:rsidP="008313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3132C">
        <w:rPr>
          <w:rFonts w:eastAsia="Times New Roman"/>
          <w:b/>
          <w:bCs/>
          <w:i/>
          <w:iCs/>
          <w:sz w:val="40"/>
          <w:szCs w:val="40"/>
          <w:lang w:eastAsia="ru-RU"/>
        </w:rPr>
        <w:t>Все объекты контроля - категории низкого риска</w:t>
      </w:r>
    </w:p>
    <w:p w:rsidR="004C2A46" w:rsidRDefault="004C2A46"/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8C"/>
    <w:rsid w:val="004C2A46"/>
    <w:rsid w:val="004E11D2"/>
    <w:rsid w:val="007A21CA"/>
    <w:rsid w:val="0083132C"/>
    <w:rsid w:val="00915594"/>
    <w:rsid w:val="00DD1F33"/>
    <w:rsid w:val="00F060B0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C3B4-563A-4CA1-B99C-50F09D1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2022-12-06T05:27:00Z</dcterms:created>
  <dcterms:modified xsi:type="dcterms:W3CDTF">2022-12-06T05:28:00Z</dcterms:modified>
</cp:coreProperties>
</file>