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44" w:rsidRDefault="00351444"/>
    <w:p w:rsidR="00351444" w:rsidRPr="00351444" w:rsidRDefault="00351444" w:rsidP="00351444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351444">
        <w:rPr>
          <w:rFonts w:eastAsia="Times New Roman" w:cstheme="minorHAnsi"/>
          <w:b/>
          <w:color w:val="000000"/>
          <w:sz w:val="28"/>
          <w:szCs w:val="28"/>
          <w:lang w:eastAsia="ru-RU"/>
        </w:rPr>
        <w:t>Перечень сведений, которые могут запрашиваться ад</w:t>
      </w:r>
      <w:r w:rsidRPr="00351444">
        <w:rPr>
          <w:rFonts w:eastAsia="Times New Roman" w:cstheme="minorHAnsi"/>
          <w:b/>
          <w:color w:val="000000"/>
          <w:sz w:val="28"/>
          <w:szCs w:val="28"/>
          <w:lang w:eastAsia="ru-RU"/>
        </w:rPr>
        <w:t>министрацией Бирофельдского сельского поселения</w:t>
      </w:r>
      <w:r w:rsidRPr="00351444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у контролируемого лица при осуществлении муниципального жилищного контроля: </w:t>
      </w:r>
    </w:p>
    <w:p w:rsidR="00351444" w:rsidRPr="00351444" w:rsidRDefault="00351444" w:rsidP="00351444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5144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правоустанавливающие документы (Устав юридического лица, в случае его отсутствия в общедоступных информационных системах); </w:t>
      </w:r>
    </w:p>
    <w:p w:rsidR="00351444" w:rsidRPr="00351444" w:rsidRDefault="00351444" w:rsidP="00351444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5144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документ, удостоверяющий личность; </w:t>
      </w:r>
    </w:p>
    <w:p w:rsidR="00351444" w:rsidRPr="00351444" w:rsidRDefault="00351444" w:rsidP="00351444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5144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документы, подтверждающие полномочия лица, представляющего интересы контролируемого лица; </w:t>
      </w:r>
    </w:p>
    <w:p w:rsidR="00351444" w:rsidRPr="00351444" w:rsidRDefault="00351444" w:rsidP="00351444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5144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копии приказов (распоряжений) о назначении на должность руководителя, ответственных лиц; </w:t>
      </w:r>
    </w:p>
    <w:p w:rsidR="00351444" w:rsidRPr="00351444" w:rsidRDefault="00351444" w:rsidP="00351444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5144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копии должностных инструкций ответственных лиц; </w:t>
      </w:r>
    </w:p>
    <w:p w:rsidR="00351444" w:rsidRPr="00351444" w:rsidRDefault="00351444" w:rsidP="00351444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5144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технические паспорта многоквартирных жилых домов; </w:t>
      </w:r>
    </w:p>
    <w:p w:rsidR="00351444" w:rsidRPr="00351444" w:rsidRDefault="00351444" w:rsidP="00351444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5144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договоры с подрядными организациями, осуществляющими техническое обслуживание (содержание) общего имущества многоквартирных жилых домов; </w:t>
      </w:r>
    </w:p>
    <w:p w:rsidR="00351444" w:rsidRPr="00351444" w:rsidRDefault="00351444" w:rsidP="00351444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5144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журналы заявок населения и анализ заявок жителей по многоквартирным жилым домам; </w:t>
      </w:r>
    </w:p>
    <w:p w:rsidR="00351444" w:rsidRPr="00351444" w:rsidRDefault="00351444" w:rsidP="00351444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5144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договоры с поставщиками энергоресурсов; </w:t>
      </w:r>
    </w:p>
    <w:p w:rsidR="00351444" w:rsidRPr="00351444" w:rsidRDefault="00351444" w:rsidP="00351444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5144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договоры на поставку газа и техническое обслуживание внутридомовых газовых систем и оборудования, на аварийное прикрытие с приложением графиков проведения обследований и актов выполненных работ, актов прочистки вентиляционных каналов, акты о пригодности вентиляционных каналов к работе (по проверяемым адресам); акты проверки наличия тяги вентиляционных каналов помещений, в которых установлено газоиспользующее оборудование; </w:t>
      </w:r>
    </w:p>
    <w:p w:rsidR="00351444" w:rsidRPr="00351444" w:rsidRDefault="00351444" w:rsidP="00351444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5144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журнал результатов осмотра оголовков дымоходов и вентиляционных каналов, проводимых в зимнее время; </w:t>
      </w:r>
    </w:p>
    <w:p w:rsidR="00351444" w:rsidRPr="00351444" w:rsidRDefault="00351444" w:rsidP="00351444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5144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результаты профилактических (осенних) осмотров многоквартирных жилых домов, в том числе конструкций домов, санитарно-технического оборудования многоквартирных жилых домов по проверяемым адресам; </w:t>
      </w:r>
    </w:p>
    <w:p w:rsidR="00351444" w:rsidRPr="00351444" w:rsidRDefault="00351444" w:rsidP="00351444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5144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акты о профилактической чистке внутридомовых канализационных систем в многоквартирных жилых домах по проверяемым адресам. </w:t>
      </w:r>
    </w:p>
    <w:p w:rsidR="00351444" w:rsidRDefault="00351444">
      <w:bookmarkStart w:id="0" w:name="_GoBack"/>
      <w:bookmarkEnd w:id="0"/>
    </w:p>
    <w:sectPr w:rsidR="00351444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DA"/>
    <w:rsid w:val="00351444"/>
    <w:rsid w:val="004C2A46"/>
    <w:rsid w:val="004E11D2"/>
    <w:rsid w:val="007A21CA"/>
    <w:rsid w:val="00915594"/>
    <w:rsid w:val="00A128DA"/>
    <w:rsid w:val="00B335CA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1ABE"/>
  <w15:chartTrackingRefBased/>
  <w15:docId w15:val="{A42A47C3-0B5B-452A-8C3A-567A669F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5C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44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12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3</cp:revision>
  <dcterms:created xsi:type="dcterms:W3CDTF">2022-12-19T23:04:00Z</dcterms:created>
  <dcterms:modified xsi:type="dcterms:W3CDTF">2022-12-19T23:09:00Z</dcterms:modified>
</cp:coreProperties>
</file>