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514" w:rsidRDefault="00046514" w:rsidP="00046514">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ИНФОРМАЦИОННЫЙ БЮЛЛЕТЕНЬ</w:t>
      </w:r>
    </w:p>
    <w:p w:rsidR="00046514" w:rsidRDefault="00046514" w:rsidP="00046514">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БИРОФЕЛЬДСКОГО СЕЛЬСКОГО ПОСЕЛЕНИЯ</w:t>
      </w:r>
    </w:p>
    <w:p w:rsidR="00046514" w:rsidRDefault="00046514" w:rsidP="00046514">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БИРОБИДЖАНСКОГО МУНИЦИПАЛЬНОГО РАЙОНА</w:t>
      </w:r>
    </w:p>
    <w:p w:rsidR="00046514" w:rsidRDefault="00046514" w:rsidP="00046514">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ЕВРЕЙСКОЙ АВТОНОМНОЙ ОБЛАСТИ</w:t>
      </w:r>
    </w:p>
    <w:p w:rsidR="00046514" w:rsidRDefault="00BE0D06" w:rsidP="00046514">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 xml:space="preserve">ОТ  </w:t>
      </w:r>
      <w:r w:rsidR="001B18E0">
        <w:rPr>
          <w:rFonts w:ascii="Times New Roman" w:hAnsi="Times New Roman"/>
          <w:b/>
          <w:sz w:val="52"/>
          <w:szCs w:val="52"/>
          <w:u w:val="single"/>
          <w:lang w:val="ru-RU"/>
        </w:rPr>
        <w:t>28</w:t>
      </w:r>
      <w:r>
        <w:rPr>
          <w:rFonts w:ascii="Times New Roman" w:hAnsi="Times New Roman"/>
          <w:b/>
          <w:sz w:val="52"/>
          <w:szCs w:val="52"/>
          <w:u w:val="single"/>
          <w:lang w:val="ru-RU"/>
        </w:rPr>
        <w:t xml:space="preserve"> </w:t>
      </w:r>
      <w:r w:rsidR="00046514">
        <w:rPr>
          <w:rFonts w:ascii="Times New Roman" w:hAnsi="Times New Roman"/>
          <w:b/>
          <w:sz w:val="52"/>
          <w:szCs w:val="52"/>
          <w:u w:val="single"/>
          <w:lang w:val="ru-RU"/>
        </w:rPr>
        <w:t xml:space="preserve"> декабря  2022 № 28</w:t>
      </w:r>
    </w:p>
    <w:p w:rsidR="00046514" w:rsidRDefault="00046514" w:rsidP="00046514">
      <w:pPr>
        <w:spacing w:line="276" w:lineRule="auto"/>
        <w:rPr>
          <w:rFonts w:ascii="Times New Roman" w:hAnsi="Times New Roman"/>
          <w:b/>
          <w:sz w:val="72"/>
          <w:lang w:val="ru-RU"/>
        </w:rPr>
      </w:pPr>
    </w:p>
    <w:p w:rsidR="00046514" w:rsidRDefault="00046514" w:rsidP="00046514">
      <w:pPr>
        <w:rPr>
          <w:rFonts w:ascii="Times New Roman" w:hAnsi="Times New Roman"/>
          <w:b/>
          <w:sz w:val="72"/>
          <w:lang w:val="ru-RU"/>
        </w:rPr>
      </w:pPr>
    </w:p>
    <w:p w:rsidR="00046514" w:rsidRDefault="00046514" w:rsidP="00046514">
      <w:pPr>
        <w:jc w:val="center"/>
        <w:rPr>
          <w:rFonts w:ascii="Times New Roman" w:hAnsi="Times New Roman"/>
          <w:b/>
          <w:sz w:val="72"/>
          <w:lang w:val="ru-RU"/>
        </w:rPr>
      </w:pPr>
      <w:r>
        <w:rPr>
          <w:rFonts w:ascii="Times New Roman" w:hAnsi="Times New Roman"/>
          <w:b/>
          <w:sz w:val="72"/>
          <w:lang w:val="ru-RU"/>
        </w:rPr>
        <w:t>с. Бирофельд</w:t>
      </w:r>
    </w:p>
    <w:p w:rsidR="00046514" w:rsidRDefault="00046514" w:rsidP="00046514">
      <w:pPr>
        <w:jc w:val="center"/>
        <w:rPr>
          <w:rFonts w:ascii="Times New Roman" w:hAnsi="Times New Roman"/>
          <w:b/>
          <w:sz w:val="72"/>
          <w:lang w:val="ru-RU"/>
        </w:rPr>
      </w:pPr>
    </w:p>
    <w:p w:rsidR="00046514" w:rsidRDefault="00046514" w:rsidP="00046514">
      <w:pPr>
        <w:jc w:val="center"/>
        <w:rPr>
          <w:rFonts w:ascii="Times New Roman" w:hAnsi="Times New Roman"/>
          <w:b/>
          <w:sz w:val="72"/>
          <w:lang w:val="ru-RU"/>
        </w:rPr>
      </w:pPr>
    </w:p>
    <w:p w:rsidR="00046514" w:rsidRDefault="00046514" w:rsidP="00046514">
      <w:pPr>
        <w:jc w:val="center"/>
        <w:rPr>
          <w:rFonts w:ascii="Times New Roman" w:hAnsi="Times New Roman"/>
          <w:b/>
          <w:sz w:val="72"/>
          <w:lang w:val="ru-RU"/>
        </w:rPr>
      </w:pPr>
    </w:p>
    <w:p w:rsidR="00046514" w:rsidRDefault="00046514" w:rsidP="00046514">
      <w:pPr>
        <w:jc w:val="center"/>
        <w:rPr>
          <w:rFonts w:ascii="Times New Roman" w:hAnsi="Times New Roman"/>
          <w:b/>
          <w:u w:val="single"/>
          <w:lang w:val="ru-RU"/>
        </w:rPr>
      </w:pPr>
    </w:p>
    <w:p w:rsidR="00046514" w:rsidRDefault="00046514" w:rsidP="00046514">
      <w:pPr>
        <w:jc w:val="center"/>
        <w:rPr>
          <w:rFonts w:ascii="Times New Roman" w:hAnsi="Times New Roman"/>
          <w:b/>
          <w:u w:val="single"/>
          <w:lang w:val="ru-RU"/>
        </w:rPr>
      </w:pPr>
    </w:p>
    <w:p w:rsidR="00046514" w:rsidRDefault="00046514" w:rsidP="00046514">
      <w:pPr>
        <w:jc w:val="center"/>
        <w:rPr>
          <w:rFonts w:ascii="Times New Roman" w:hAnsi="Times New Roman"/>
          <w:b/>
          <w:u w:val="single"/>
          <w:lang w:val="ru-RU"/>
        </w:rPr>
      </w:pPr>
      <w:r>
        <w:rPr>
          <w:rFonts w:ascii="Times New Roman" w:hAnsi="Times New Roman"/>
          <w:b/>
          <w:u w:val="single"/>
        </w:rPr>
        <w:lastRenderedPageBreak/>
        <w:t>ОГЛАВЛЕНИЕ</w:t>
      </w:r>
    </w:p>
    <w:p w:rsidR="00046514" w:rsidRDefault="00046514" w:rsidP="00046514">
      <w:pPr>
        <w:jc w:val="center"/>
        <w:rPr>
          <w:rFonts w:ascii="Times New Roman" w:hAnsi="Times New Roman"/>
          <w:b/>
          <w:u w:val="single"/>
          <w:lang w:val="ru-RU"/>
        </w:rPr>
      </w:pPr>
    </w:p>
    <w:p w:rsidR="00046514" w:rsidRDefault="00046514" w:rsidP="00046514">
      <w:pPr>
        <w:jc w:val="center"/>
        <w:rPr>
          <w:rFonts w:ascii="Times New Roman" w:hAnsi="Times New Roman"/>
          <w:b/>
          <w:u w:val="single"/>
          <w:lang w:val="ru-RU"/>
        </w:rPr>
      </w:pPr>
    </w:p>
    <w:tbl>
      <w:tblPr>
        <w:tblStyle w:val="a3"/>
        <w:tblW w:w="0" w:type="auto"/>
        <w:tblLayout w:type="fixed"/>
        <w:tblLook w:val="04A0"/>
      </w:tblPr>
      <w:tblGrid>
        <w:gridCol w:w="817"/>
        <w:gridCol w:w="9923"/>
        <w:gridCol w:w="2409"/>
        <w:gridCol w:w="1637"/>
      </w:tblGrid>
      <w:tr w:rsidR="00046514" w:rsidTr="00046514">
        <w:tc>
          <w:tcPr>
            <w:tcW w:w="817" w:type="dxa"/>
            <w:tcBorders>
              <w:top w:val="single" w:sz="4" w:space="0" w:color="auto"/>
              <w:left w:val="single" w:sz="4" w:space="0" w:color="auto"/>
              <w:bottom w:val="single" w:sz="4" w:space="0" w:color="auto"/>
              <w:right w:val="single" w:sz="4" w:space="0" w:color="auto"/>
            </w:tcBorders>
          </w:tcPr>
          <w:p w:rsidR="00046514" w:rsidRDefault="00046514">
            <w:pPr>
              <w:jc w:val="center"/>
              <w:rPr>
                <w:rFonts w:ascii="Times New Roman" w:hAnsi="Times New Roman"/>
                <w:lang w:val="ru-RU"/>
              </w:rPr>
            </w:pPr>
            <w:r>
              <w:rPr>
                <w:rFonts w:ascii="Times New Roman" w:hAnsi="Times New Roman"/>
                <w:lang w:val="ru-RU"/>
              </w:rPr>
              <w:t xml:space="preserve">№ </w:t>
            </w:r>
            <w:proofErr w:type="spellStart"/>
            <w:proofErr w:type="gramStart"/>
            <w:r>
              <w:rPr>
                <w:rFonts w:ascii="Times New Roman" w:hAnsi="Times New Roman"/>
                <w:lang w:val="ru-RU"/>
              </w:rPr>
              <w:t>п</w:t>
            </w:r>
            <w:proofErr w:type="spellEnd"/>
            <w:proofErr w:type="gramEnd"/>
            <w:r>
              <w:rPr>
                <w:rFonts w:ascii="Times New Roman" w:hAnsi="Times New Roman"/>
                <w:lang w:val="ru-RU"/>
              </w:rPr>
              <w:t>/</w:t>
            </w:r>
            <w:proofErr w:type="spellStart"/>
            <w:r>
              <w:rPr>
                <w:rFonts w:ascii="Times New Roman" w:hAnsi="Times New Roman"/>
                <w:lang w:val="ru-RU"/>
              </w:rPr>
              <w:t>п</w:t>
            </w:r>
            <w:proofErr w:type="spellEnd"/>
          </w:p>
        </w:tc>
        <w:tc>
          <w:tcPr>
            <w:tcW w:w="9923" w:type="dxa"/>
            <w:tcBorders>
              <w:top w:val="single" w:sz="4" w:space="0" w:color="auto"/>
              <w:left w:val="single" w:sz="4" w:space="0" w:color="auto"/>
              <w:bottom w:val="single" w:sz="4" w:space="0" w:color="auto"/>
              <w:right w:val="single" w:sz="4" w:space="0" w:color="auto"/>
            </w:tcBorders>
            <w:hideMark/>
          </w:tcPr>
          <w:p w:rsidR="00046514" w:rsidRDefault="00046514">
            <w:pPr>
              <w:jc w:val="center"/>
              <w:rPr>
                <w:rFonts w:ascii="Times New Roman" w:hAnsi="Times New Roman"/>
                <w:sz w:val="24"/>
                <w:szCs w:val="24"/>
                <w:lang w:val="ru-RU"/>
              </w:rPr>
            </w:pPr>
            <w:r>
              <w:rPr>
                <w:rFonts w:ascii="Times New Roman" w:hAnsi="Times New Roman"/>
                <w:sz w:val="24"/>
                <w:szCs w:val="24"/>
              </w:rPr>
              <w:t xml:space="preserve">НАИМЕНОВАНИЕ </w:t>
            </w:r>
            <w:r>
              <w:rPr>
                <w:rFonts w:ascii="Times New Roman" w:hAnsi="Times New Roman"/>
                <w:sz w:val="24"/>
                <w:szCs w:val="24"/>
                <w:lang w:val="ru-RU"/>
              </w:rPr>
              <w:t>РЕШЕНИЯ</w:t>
            </w:r>
          </w:p>
        </w:tc>
        <w:tc>
          <w:tcPr>
            <w:tcW w:w="2409" w:type="dxa"/>
            <w:tcBorders>
              <w:top w:val="single" w:sz="4" w:space="0" w:color="auto"/>
              <w:left w:val="single" w:sz="4" w:space="0" w:color="auto"/>
              <w:bottom w:val="single" w:sz="4" w:space="0" w:color="auto"/>
              <w:right w:val="single" w:sz="4" w:space="0" w:color="auto"/>
            </w:tcBorders>
            <w:hideMark/>
          </w:tcPr>
          <w:p w:rsidR="00046514" w:rsidRDefault="00046514">
            <w:pPr>
              <w:jc w:val="center"/>
              <w:rPr>
                <w:rFonts w:ascii="Times New Roman" w:hAnsi="Times New Roman"/>
                <w:sz w:val="24"/>
                <w:szCs w:val="24"/>
                <w:lang w:val="ru-RU"/>
              </w:rPr>
            </w:pPr>
            <w:r>
              <w:rPr>
                <w:rFonts w:ascii="Times New Roman" w:hAnsi="Times New Roman"/>
                <w:sz w:val="24"/>
                <w:szCs w:val="24"/>
              </w:rPr>
              <w:t xml:space="preserve">НОМЕР </w:t>
            </w:r>
            <w:r>
              <w:rPr>
                <w:rFonts w:ascii="Times New Roman" w:hAnsi="Times New Roman"/>
                <w:sz w:val="24"/>
                <w:szCs w:val="24"/>
                <w:lang w:val="ru-RU"/>
              </w:rPr>
              <w:t>РЕШЕНИЯ</w:t>
            </w:r>
          </w:p>
        </w:tc>
        <w:tc>
          <w:tcPr>
            <w:tcW w:w="1637" w:type="dxa"/>
            <w:tcBorders>
              <w:top w:val="single" w:sz="4" w:space="0" w:color="auto"/>
              <w:left w:val="single" w:sz="4" w:space="0" w:color="auto"/>
              <w:bottom w:val="single" w:sz="4" w:space="0" w:color="auto"/>
              <w:right w:val="single" w:sz="4" w:space="0" w:color="auto"/>
            </w:tcBorders>
            <w:hideMark/>
          </w:tcPr>
          <w:p w:rsidR="00046514" w:rsidRDefault="00046514">
            <w:pPr>
              <w:jc w:val="center"/>
              <w:rPr>
                <w:sz w:val="24"/>
                <w:szCs w:val="24"/>
                <w:lang w:val="ru-RU"/>
              </w:rPr>
            </w:pPr>
            <w:r>
              <w:rPr>
                <w:rFonts w:ascii="Times New Roman" w:hAnsi="Times New Roman"/>
                <w:sz w:val="24"/>
                <w:szCs w:val="24"/>
              </w:rPr>
              <w:t>ДАТА ПРИНЯТИЯ</w:t>
            </w:r>
          </w:p>
        </w:tc>
      </w:tr>
      <w:tr w:rsidR="00046514" w:rsidTr="00046514">
        <w:tc>
          <w:tcPr>
            <w:tcW w:w="817" w:type="dxa"/>
            <w:tcBorders>
              <w:top w:val="single" w:sz="4" w:space="0" w:color="auto"/>
              <w:left w:val="single" w:sz="4" w:space="0" w:color="auto"/>
              <w:bottom w:val="single" w:sz="4" w:space="0" w:color="auto"/>
              <w:right w:val="single" w:sz="4" w:space="0" w:color="auto"/>
            </w:tcBorders>
          </w:tcPr>
          <w:p w:rsidR="00046514" w:rsidRDefault="00046514">
            <w:pPr>
              <w:jc w:val="center"/>
              <w:rPr>
                <w:rFonts w:ascii="Times New Roman" w:hAnsi="Times New Roman"/>
                <w:lang w:val="ru-RU"/>
              </w:rPr>
            </w:pPr>
            <w:r>
              <w:rPr>
                <w:rFonts w:ascii="Times New Roman" w:hAnsi="Times New Roman"/>
                <w:lang w:val="ru-RU"/>
              </w:rPr>
              <w:t>1</w:t>
            </w:r>
          </w:p>
        </w:tc>
        <w:tc>
          <w:tcPr>
            <w:tcW w:w="9923" w:type="dxa"/>
            <w:tcBorders>
              <w:top w:val="single" w:sz="4" w:space="0" w:color="auto"/>
              <w:left w:val="single" w:sz="4" w:space="0" w:color="auto"/>
              <w:bottom w:val="single" w:sz="4" w:space="0" w:color="auto"/>
              <w:right w:val="single" w:sz="4" w:space="0" w:color="auto"/>
            </w:tcBorders>
            <w:hideMark/>
          </w:tcPr>
          <w:p w:rsidR="00046514" w:rsidRPr="00046514" w:rsidRDefault="00046514" w:rsidP="00046514">
            <w:pPr>
              <w:rPr>
                <w:rFonts w:ascii="Times New Roman" w:hAnsi="Times New Roman"/>
                <w:b/>
                <w:sz w:val="28"/>
                <w:szCs w:val="28"/>
                <w:lang w:val="ru-RU"/>
              </w:rPr>
            </w:pPr>
            <w:r w:rsidRPr="00046514">
              <w:rPr>
                <w:rFonts w:ascii="Times New Roman" w:hAnsi="Times New Roman"/>
                <w:b/>
                <w:sz w:val="28"/>
                <w:szCs w:val="28"/>
                <w:lang w:val="ru-RU"/>
              </w:rPr>
              <w:t xml:space="preserve">Извещение </w:t>
            </w:r>
            <w:r w:rsidRPr="00046514">
              <w:rPr>
                <w:rFonts w:ascii="Times New Roman" w:hAnsi="Times New Roman"/>
                <w:sz w:val="28"/>
                <w:szCs w:val="28"/>
                <w:lang w:val="ru-RU"/>
              </w:rPr>
              <w:t>о проведении торгов в форме аукциона, открытого по составу участников</w:t>
            </w:r>
            <w:r>
              <w:rPr>
                <w:rFonts w:ascii="Times New Roman" w:hAnsi="Times New Roman"/>
                <w:b/>
                <w:sz w:val="28"/>
                <w:szCs w:val="28"/>
                <w:lang w:val="ru-RU"/>
              </w:rPr>
              <w:t xml:space="preserve"> </w:t>
            </w:r>
            <w:r w:rsidRPr="00046514">
              <w:rPr>
                <w:rFonts w:ascii="Times New Roman" w:hAnsi="Times New Roman"/>
                <w:sz w:val="28"/>
                <w:szCs w:val="28"/>
                <w:lang w:val="ru-RU"/>
              </w:rPr>
              <w:t>и по форме подачи предложений о размере ежегодной арендной платы,</w:t>
            </w:r>
            <w:r>
              <w:rPr>
                <w:rFonts w:ascii="Times New Roman" w:hAnsi="Times New Roman"/>
                <w:b/>
                <w:sz w:val="28"/>
                <w:szCs w:val="28"/>
                <w:lang w:val="ru-RU"/>
              </w:rPr>
              <w:t xml:space="preserve"> </w:t>
            </w:r>
            <w:r w:rsidRPr="00046514">
              <w:rPr>
                <w:rFonts w:ascii="Times New Roman" w:hAnsi="Times New Roman"/>
                <w:sz w:val="28"/>
                <w:szCs w:val="28"/>
                <w:lang w:val="ru-RU"/>
              </w:rPr>
              <w:t>на право заключения договоров аренды земельных участков</w:t>
            </w:r>
          </w:p>
        </w:tc>
        <w:tc>
          <w:tcPr>
            <w:tcW w:w="2409" w:type="dxa"/>
            <w:tcBorders>
              <w:top w:val="single" w:sz="4" w:space="0" w:color="auto"/>
              <w:left w:val="single" w:sz="4" w:space="0" w:color="auto"/>
              <w:bottom w:val="single" w:sz="4" w:space="0" w:color="auto"/>
              <w:right w:val="single" w:sz="4" w:space="0" w:color="auto"/>
            </w:tcBorders>
            <w:hideMark/>
          </w:tcPr>
          <w:p w:rsidR="00046514" w:rsidRPr="00046514" w:rsidRDefault="00046514">
            <w:pPr>
              <w:jc w:val="center"/>
              <w:rPr>
                <w:rFonts w:ascii="Times New Roman" w:hAnsi="Times New Roman"/>
                <w:lang w:val="ru-RU"/>
              </w:rPr>
            </w:pPr>
            <w:r>
              <w:rPr>
                <w:rFonts w:ascii="Times New Roman" w:hAnsi="Times New Roman"/>
                <w:lang w:val="ru-RU"/>
              </w:rPr>
              <w:t>№1058</w:t>
            </w:r>
          </w:p>
        </w:tc>
        <w:tc>
          <w:tcPr>
            <w:tcW w:w="1637" w:type="dxa"/>
            <w:tcBorders>
              <w:top w:val="single" w:sz="4" w:space="0" w:color="auto"/>
              <w:left w:val="single" w:sz="4" w:space="0" w:color="auto"/>
              <w:bottom w:val="single" w:sz="4" w:space="0" w:color="auto"/>
              <w:right w:val="single" w:sz="4" w:space="0" w:color="auto"/>
            </w:tcBorders>
            <w:hideMark/>
          </w:tcPr>
          <w:p w:rsidR="00046514" w:rsidRPr="00046514" w:rsidRDefault="00046514">
            <w:pPr>
              <w:jc w:val="center"/>
              <w:rPr>
                <w:rFonts w:ascii="Times New Roman" w:hAnsi="Times New Roman"/>
                <w:lang w:val="ru-RU"/>
              </w:rPr>
            </w:pPr>
            <w:r>
              <w:rPr>
                <w:rFonts w:ascii="Times New Roman" w:hAnsi="Times New Roman"/>
                <w:lang w:val="ru-RU"/>
              </w:rPr>
              <w:t>26.12.2022</w:t>
            </w:r>
          </w:p>
        </w:tc>
      </w:tr>
      <w:tr w:rsidR="00046514" w:rsidTr="00046514">
        <w:tc>
          <w:tcPr>
            <w:tcW w:w="817" w:type="dxa"/>
            <w:tcBorders>
              <w:top w:val="single" w:sz="4" w:space="0" w:color="auto"/>
              <w:left w:val="single" w:sz="4" w:space="0" w:color="auto"/>
              <w:bottom w:val="single" w:sz="4" w:space="0" w:color="auto"/>
              <w:right w:val="single" w:sz="4" w:space="0" w:color="auto"/>
            </w:tcBorders>
            <w:hideMark/>
          </w:tcPr>
          <w:p w:rsidR="00046514" w:rsidRDefault="00046514">
            <w:pPr>
              <w:jc w:val="center"/>
              <w:rPr>
                <w:rFonts w:ascii="Times New Roman" w:hAnsi="Times New Roman"/>
                <w:sz w:val="24"/>
                <w:szCs w:val="24"/>
                <w:lang w:val="ru-RU"/>
              </w:rPr>
            </w:pPr>
            <w:r>
              <w:rPr>
                <w:rFonts w:ascii="Times New Roman" w:hAnsi="Times New Roman"/>
                <w:sz w:val="24"/>
                <w:szCs w:val="24"/>
                <w:lang w:val="ru-RU"/>
              </w:rPr>
              <w:t>2</w:t>
            </w:r>
          </w:p>
        </w:tc>
        <w:tc>
          <w:tcPr>
            <w:tcW w:w="9923" w:type="dxa"/>
            <w:tcBorders>
              <w:top w:val="single" w:sz="4" w:space="0" w:color="auto"/>
              <w:left w:val="single" w:sz="4" w:space="0" w:color="auto"/>
              <w:bottom w:val="single" w:sz="4" w:space="0" w:color="auto"/>
              <w:right w:val="single" w:sz="4" w:space="0" w:color="auto"/>
            </w:tcBorders>
            <w:hideMark/>
          </w:tcPr>
          <w:p w:rsidR="00046514" w:rsidRPr="00046514" w:rsidRDefault="00046514" w:rsidP="00046514">
            <w:pPr>
              <w:pStyle w:val="ConsPlusNormal"/>
              <w:jc w:val="both"/>
              <w:rPr>
                <w:rFonts w:ascii="Times New Roman" w:hAnsi="Times New Roman" w:cs="Times New Roman"/>
                <w:sz w:val="28"/>
                <w:szCs w:val="28"/>
                <w:lang w:val="ru-RU"/>
              </w:rPr>
            </w:pPr>
            <w:r w:rsidRPr="00046514">
              <w:rPr>
                <w:rFonts w:ascii="Times New Roman" w:hAnsi="Times New Roman" w:cs="Times New Roman"/>
                <w:sz w:val="28"/>
                <w:szCs w:val="28"/>
                <w:lang w:val="ru-RU"/>
              </w:rPr>
              <w:t>О предоставлении отсрочки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расторжения договоров аренды без применения штрафных санкций</w:t>
            </w:r>
          </w:p>
        </w:tc>
        <w:tc>
          <w:tcPr>
            <w:tcW w:w="2409" w:type="dxa"/>
            <w:tcBorders>
              <w:top w:val="single" w:sz="4" w:space="0" w:color="auto"/>
              <w:left w:val="single" w:sz="4" w:space="0" w:color="auto"/>
              <w:bottom w:val="single" w:sz="4" w:space="0" w:color="auto"/>
              <w:right w:val="single" w:sz="4" w:space="0" w:color="auto"/>
            </w:tcBorders>
            <w:hideMark/>
          </w:tcPr>
          <w:p w:rsidR="00046514" w:rsidRDefault="00046514">
            <w:pPr>
              <w:jc w:val="center"/>
              <w:rPr>
                <w:rFonts w:ascii="Times New Roman" w:hAnsi="Times New Roman"/>
                <w:sz w:val="24"/>
                <w:szCs w:val="24"/>
                <w:lang w:val="ru-RU"/>
              </w:rPr>
            </w:pPr>
            <w:r>
              <w:rPr>
                <w:rFonts w:ascii="Times New Roman" w:hAnsi="Times New Roman"/>
                <w:sz w:val="24"/>
                <w:szCs w:val="24"/>
                <w:lang w:val="ru-RU"/>
              </w:rPr>
              <w:t>№ 204</w:t>
            </w:r>
          </w:p>
        </w:tc>
        <w:tc>
          <w:tcPr>
            <w:tcW w:w="1637" w:type="dxa"/>
            <w:tcBorders>
              <w:top w:val="single" w:sz="4" w:space="0" w:color="auto"/>
              <w:left w:val="single" w:sz="4" w:space="0" w:color="auto"/>
              <w:bottom w:val="single" w:sz="4" w:space="0" w:color="auto"/>
              <w:right w:val="single" w:sz="4" w:space="0" w:color="auto"/>
            </w:tcBorders>
            <w:hideMark/>
          </w:tcPr>
          <w:p w:rsidR="00046514" w:rsidRDefault="00046514">
            <w:pPr>
              <w:jc w:val="center"/>
              <w:rPr>
                <w:rFonts w:ascii="Times New Roman" w:hAnsi="Times New Roman"/>
                <w:sz w:val="24"/>
                <w:szCs w:val="24"/>
                <w:lang w:val="ru-RU"/>
              </w:rPr>
            </w:pPr>
            <w:r>
              <w:rPr>
                <w:rFonts w:ascii="Times New Roman" w:hAnsi="Times New Roman"/>
                <w:sz w:val="24"/>
                <w:szCs w:val="24"/>
                <w:lang w:val="ru-RU"/>
              </w:rPr>
              <w:t>27.12.2022</w:t>
            </w:r>
          </w:p>
        </w:tc>
      </w:tr>
      <w:tr w:rsidR="00046514" w:rsidTr="00046514">
        <w:tc>
          <w:tcPr>
            <w:tcW w:w="817" w:type="dxa"/>
            <w:tcBorders>
              <w:top w:val="single" w:sz="4" w:space="0" w:color="auto"/>
              <w:left w:val="single" w:sz="4" w:space="0" w:color="auto"/>
              <w:bottom w:val="single" w:sz="4" w:space="0" w:color="auto"/>
              <w:right w:val="single" w:sz="4" w:space="0" w:color="auto"/>
            </w:tcBorders>
            <w:hideMark/>
          </w:tcPr>
          <w:p w:rsidR="00046514" w:rsidRDefault="00046514">
            <w:pPr>
              <w:jc w:val="center"/>
              <w:rPr>
                <w:rFonts w:ascii="Times New Roman" w:hAnsi="Times New Roman"/>
                <w:lang w:val="ru-RU"/>
              </w:rPr>
            </w:pPr>
            <w:r>
              <w:rPr>
                <w:rFonts w:ascii="Times New Roman" w:hAnsi="Times New Roman"/>
                <w:lang w:val="ru-RU"/>
              </w:rPr>
              <w:t>3</w:t>
            </w:r>
          </w:p>
        </w:tc>
        <w:tc>
          <w:tcPr>
            <w:tcW w:w="9923" w:type="dxa"/>
            <w:tcBorders>
              <w:top w:val="single" w:sz="4" w:space="0" w:color="auto"/>
              <w:left w:val="single" w:sz="4" w:space="0" w:color="auto"/>
              <w:bottom w:val="single" w:sz="4" w:space="0" w:color="auto"/>
              <w:right w:val="single" w:sz="4" w:space="0" w:color="auto"/>
            </w:tcBorders>
            <w:hideMark/>
          </w:tcPr>
          <w:p w:rsidR="001B18E0" w:rsidRDefault="001B18E0" w:rsidP="001B18E0">
            <w:pPr>
              <w:pStyle w:val="ConsPlusTitle0"/>
              <w:jc w:val="both"/>
              <w:rPr>
                <w:rFonts w:ascii="Times New Roman" w:hAnsi="Times New Roman" w:cs="Times New Roman"/>
                <w:b w:val="0"/>
                <w:sz w:val="28"/>
                <w:szCs w:val="28"/>
              </w:rPr>
            </w:pPr>
            <w:r>
              <w:rPr>
                <w:rFonts w:ascii="Times New Roman" w:hAnsi="Times New Roman" w:cs="Times New Roman"/>
                <w:b w:val="0"/>
                <w:sz w:val="28"/>
                <w:szCs w:val="28"/>
              </w:rPr>
              <w:t>О внесении</w:t>
            </w:r>
            <w:r w:rsidRPr="00043877">
              <w:rPr>
                <w:rFonts w:ascii="Times New Roman" w:hAnsi="Times New Roman" w:cs="Times New Roman"/>
                <w:b w:val="0"/>
                <w:sz w:val="28"/>
                <w:szCs w:val="28"/>
              </w:rPr>
              <w:t xml:space="preserve"> </w:t>
            </w:r>
            <w:r>
              <w:rPr>
                <w:rFonts w:ascii="Times New Roman" w:hAnsi="Times New Roman" w:cs="Times New Roman"/>
                <w:b w:val="0"/>
                <w:sz w:val="28"/>
                <w:szCs w:val="28"/>
              </w:rPr>
              <w:t xml:space="preserve">изменений </w:t>
            </w:r>
            <w:r w:rsidRPr="00043877">
              <w:rPr>
                <w:rFonts w:ascii="Times New Roman" w:hAnsi="Times New Roman" w:cs="Times New Roman"/>
                <w:b w:val="0"/>
                <w:sz w:val="28"/>
                <w:szCs w:val="28"/>
              </w:rPr>
              <w:t>в Правила</w:t>
            </w:r>
            <w:r>
              <w:rPr>
                <w:rFonts w:ascii="Times New Roman" w:hAnsi="Times New Roman" w:cs="Times New Roman"/>
                <w:b w:val="0"/>
                <w:sz w:val="28"/>
                <w:szCs w:val="28"/>
              </w:rPr>
              <w:t xml:space="preserve"> вынужденного уничтожения и повреждения древесно-кустарниковой    растительности   и   растений    на     территории  муниципального образования «Бирофельдское сельское поселение» Биробиджанского муниципального района Еврейской автономной области в пределах своей компетенции, утвержденные решением Собрания депутатов</w:t>
            </w:r>
          </w:p>
          <w:p w:rsidR="00046514" w:rsidRPr="001B18E0" w:rsidRDefault="001B18E0" w:rsidP="001B18E0">
            <w:pPr>
              <w:pStyle w:val="ConsPlusTitle0"/>
              <w:jc w:val="both"/>
              <w:rPr>
                <w:rFonts w:ascii="Times New Roman" w:hAnsi="Times New Roman" w:cs="Times New Roman"/>
                <w:b w:val="0"/>
                <w:sz w:val="28"/>
                <w:szCs w:val="28"/>
                <w:lang w:val="ru-RU"/>
              </w:rPr>
            </w:pPr>
            <w:r>
              <w:rPr>
                <w:rFonts w:ascii="Times New Roman" w:hAnsi="Times New Roman" w:cs="Times New Roman"/>
                <w:b w:val="0"/>
                <w:sz w:val="28"/>
                <w:szCs w:val="28"/>
              </w:rPr>
              <w:t xml:space="preserve">от 28.02.2018 № 396 </w:t>
            </w:r>
          </w:p>
        </w:tc>
        <w:tc>
          <w:tcPr>
            <w:tcW w:w="2409" w:type="dxa"/>
            <w:tcBorders>
              <w:top w:val="single" w:sz="4" w:space="0" w:color="auto"/>
              <w:left w:val="single" w:sz="4" w:space="0" w:color="auto"/>
              <w:bottom w:val="single" w:sz="4" w:space="0" w:color="auto"/>
              <w:right w:val="single" w:sz="4" w:space="0" w:color="auto"/>
            </w:tcBorders>
            <w:hideMark/>
          </w:tcPr>
          <w:p w:rsidR="00046514" w:rsidRDefault="00046514">
            <w:pPr>
              <w:jc w:val="center"/>
              <w:rPr>
                <w:rFonts w:ascii="Times New Roman" w:hAnsi="Times New Roman"/>
                <w:lang w:val="ru-RU"/>
              </w:rPr>
            </w:pPr>
            <w:r>
              <w:rPr>
                <w:rFonts w:ascii="Times New Roman" w:hAnsi="Times New Roman"/>
                <w:lang w:val="ru-RU"/>
              </w:rPr>
              <w:t>№ 205</w:t>
            </w:r>
          </w:p>
        </w:tc>
        <w:tc>
          <w:tcPr>
            <w:tcW w:w="1637" w:type="dxa"/>
            <w:tcBorders>
              <w:top w:val="single" w:sz="4" w:space="0" w:color="auto"/>
              <w:left w:val="single" w:sz="4" w:space="0" w:color="auto"/>
              <w:bottom w:val="single" w:sz="4" w:space="0" w:color="auto"/>
              <w:right w:val="single" w:sz="4" w:space="0" w:color="auto"/>
            </w:tcBorders>
            <w:hideMark/>
          </w:tcPr>
          <w:p w:rsidR="00046514" w:rsidRDefault="001B18E0">
            <w:pPr>
              <w:jc w:val="center"/>
              <w:rPr>
                <w:rFonts w:ascii="Times New Roman" w:hAnsi="Times New Roman"/>
                <w:lang w:val="ru-RU"/>
              </w:rPr>
            </w:pPr>
            <w:r>
              <w:rPr>
                <w:rFonts w:ascii="Times New Roman" w:hAnsi="Times New Roman"/>
                <w:lang w:val="ru-RU"/>
              </w:rPr>
              <w:t>28</w:t>
            </w:r>
            <w:r w:rsidR="00046514">
              <w:rPr>
                <w:rFonts w:ascii="Times New Roman" w:hAnsi="Times New Roman"/>
                <w:lang w:val="ru-RU"/>
              </w:rPr>
              <w:t>.12.2022</w:t>
            </w:r>
          </w:p>
        </w:tc>
      </w:tr>
      <w:tr w:rsidR="001B18E0" w:rsidRPr="001B18E0" w:rsidTr="00046514">
        <w:tc>
          <w:tcPr>
            <w:tcW w:w="817" w:type="dxa"/>
            <w:tcBorders>
              <w:top w:val="single" w:sz="4" w:space="0" w:color="auto"/>
              <w:left w:val="single" w:sz="4" w:space="0" w:color="auto"/>
              <w:bottom w:val="single" w:sz="4" w:space="0" w:color="auto"/>
              <w:right w:val="single" w:sz="4" w:space="0" w:color="auto"/>
            </w:tcBorders>
            <w:hideMark/>
          </w:tcPr>
          <w:p w:rsidR="001B18E0" w:rsidRDefault="001B18E0">
            <w:pPr>
              <w:jc w:val="center"/>
              <w:rPr>
                <w:rFonts w:ascii="Times New Roman" w:hAnsi="Times New Roman"/>
                <w:lang w:val="ru-RU"/>
              </w:rPr>
            </w:pPr>
            <w:r>
              <w:rPr>
                <w:rFonts w:ascii="Times New Roman" w:hAnsi="Times New Roman"/>
                <w:lang w:val="ru-RU"/>
              </w:rPr>
              <w:t>4</w:t>
            </w:r>
          </w:p>
        </w:tc>
        <w:tc>
          <w:tcPr>
            <w:tcW w:w="9923" w:type="dxa"/>
            <w:tcBorders>
              <w:top w:val="single" w:sz="4" w:space="0" w:color="auto"/>
              <w:left w:val="single" w:sz="4" w:space="0" w:color="auto"/>
              <w:bottom w:val="single" w:sz="4" w:space="0" w:color="auto"/>
              <w:right w:val="single" w:sz="4" w:space="0" w:color="auto"/>
            </w:tcBorders>
            <w:hideMark/>
          </w:tcPr>
          <w:p w:rsidR="001B18E0" w:rsidRPr="001B18E0" w:rsidRDefault="001B18E0" w:rsidP="001B18E0">
            <w:pPr>
              <w:pStyle w:val="Heading"/>
              <w:jc w:val="both"/>
              <w:rPr>
                <w:rFonts w:ascii="Times New Roman" w:hAnsi="Times New Roman" w:cs="Times New Roman"/>
                <w:b w:val="0"/>
                <w:sz w:val="28"/>
                <w:szCs w:val="28"/>
                <w:lang w:val="ru-RU"/>
              </w:rPr>
            </w:pPr>
            <w:r w:rsidRPr="001B18E0">
              <w:rPr>
                <w:rFonts w:ascii="Times New Roman" w:hAnsi="Times New Roman" w:cs="Times New Roman"/>
                <w:b w:val="0"/>
                <w:sz w:val="28"/>
                <w:szCs w:val="28"/>
                <w:lang w:val="ru-RU"/>
              </w:rPr>
              <w:t>О внесении изменений в Правила благоустройства «Формирование комфортной городской среды» на территории муниципального образования «Бирофельдское сельское поселение» Биробиджанского муниципального района Еврейской автономной области, утвержденные решением Собрания депутатов Бирофельдского сельского поселения Биробиджанского муниципального района Еврейской автономной области от 13.04.2018 № 401</w:t>
            </w:r>
          </w:p>
        </w:tc>
        <w:tc>
          <w:tcPr>
            <w:tcW w:w="2409" w:type="dxa"/>
            <w:tcBorders>
              <w:top w:val="single" w:sz="4" w:space="0" w:color="auto"/>
              <w:left w:val="single" w:sz="4" w:space="0" w:color="auto"/>
              <w:bottom w:val="single" w:sz="4" w:space="0" w:color="auto"/>
              <w:right w:val="single" w:sz="4" w:space="0" w:color="auto"/>
            </w:tcBorders>
            <w:hideMark/>
          </w:tcPr>
          <w:p w:rsidR="001B18E0" w:rsidRDefault="001B18E0">
            <w:pPr>
              <w:jc w:val="center"/>
              <w:rPr>
                <w:rFonts w:ascii="Times New Roman" w:hAnsi="Times New Roman"/>
                <w:lang w:val="ru-RU"/>
              </w:rPr>
            </w:pPr>
            <w:r>
              <w:rPr>
                <w:rFonts w:ascii="Times New Roman" w:hAnsi="Times New Roman"/>
                <w:lang w:val="ru-RU"/>
              </w:rPr>
              <w:t>№ 206</w:t>
            </w:r>
          </w:p>
        </w:tc>
        <w:tc>
          <w:tcPr>
            <w:tcW w:w="1637" w:type="dxa"/>
            <w:tcBorders>
              <w:top w:val="single" w:sz="4" w:space="0" w:color="auto"/>
              <w:left w:val="single" w:sz="4" w:space="0" w:color="auto"/>
              <w:bottom w:val="single" w:sz="4" w:space="0" w:color="auto"/>
              <w:right w:val="single" w:sz="4" w:space="0" w:color="auto"/>
            </w:tcBorders>
            <w:hideMark/>
          </w:tcPr>
          <w:p w:rsidR="001B18E0" w:rsidRDefault="001B18E0">
            <w:pPr>
              <w:jc w:val="center"/>
              <w:rPr>
                <w:rFonts w:ascii="Times New Roman" w:hAnsi="Times New Roman"/>
                <w:lang w:val="ru-RU"/>
              </w:rPr>
            </w:pPr>
            <w:r>
              <w:rPr>
                <w:rFonts w:ascii="Times New Roman" w:hAnsi="Times New Roman"/>
                <w:lang w:val="ru-RU"/>
              </w:rPr>
              <w:t>28.12.2022</w:t>
            </w:r>
          </w:p>
        </w:tc>
      </w:tr>
    </w:tbl>
    <w:p w:rsidR="00046514" w:rsidRDefault="00046514">
      <w:pPr>
        <w:rPr>
          <w:rFonts w:ascii="Times New Roman" w:hAnsi="Times New Roman"/>
          <w:b/>
          <w:sz w:val="72"/>
          <w:lang w:val="ru-RU"/>
        </w:rPr>
      </w:pPr>
    </w:p>
    <w:p w:rsidR="001B18E0" w:rsidRDefault="001B18E0">
      <w:pPr>
        <w:rPr>
          <w:lang w:val="ru-RU"/>
        </w:rPr>
      </w:pPr>
    </w:p>
    <w:p w:rsidR="00046514" w:rsidRDefault="00046514">
      <w:pPr>
        <w:rPr>
          <w:lang w:val="ru-RU"/>
        </w:rPr>
      </w:pPr>
    </w:p>
    <w:p w:rsidR="00046514" w:rsidRDefault="00046514">
      <w:pPr>
        <w:rPr>
          <w:lang w:val="ru-RU"/>
        </w:rPr>
      </w:pPr>
    </w:p>
    <w:p w:rsidR="00046514" w:rsidRPr="00046514" w:rsidRDefault="00046514" w:rsidP="00046514">
      <w:pPr>
        <w:ind w:firstLine="4962"/>
        <w:rPr>
          <w:lang w:val="ru-RU"/>
        </w:rPr>
      </w:pPr>
      <w:r w:rsidRPr="00046514">
        <w:rPr>
          <w:lang w:val="ru-RU"/>
        </w:rPr>
        <w:t xml:space="preserve">         </w:t>
      </w:r>
      <w:r>
        <w:rPr>
          <w:lang w:val="ru-RU"/>
        </w:rPr>
        <w:t xml:space="preserve">                                                                                                   </w:t>
      </w:r>
      <w:r w:rsidRPr="00046514">
        <w:rPr>
          <w:lang w:val="ru-RU"/>
        </w:rPr>
        <w:t xml:space="preserve">Приложение № 1 </w:t>
      </w:r>
    </w:p>
    <w:p w:rsidR="00046514" w:rsidRPr="00046514" w:rsidRDefault="00046514" w:rsidP="00046514">
      <w:pPr>
        <w:ind w:firstLine="4962"/>
        <w:rPr>
          <w:lang w:val="ru-RU"/>
        </w:rPr>
      </w:pPr>
      <w:r>
        <w:rPr>
          <w:lang w:val="ru-RU"/>
        </w:rPr>
        <w:t xml:space="preserve">                                                                                                            </w:t>
      </w:r>
      <w:r w:rsidRPr="00046514">
        <w:rPr>
          <w:lang w:val="ru-RU"/>
        </w:rPr>
        <w:t>к постановлению администрации</w:t>
      </w:r>
    </w:p>
    <w:p w:rsidR="00046514" w:rsidRPr="00046514" w:rsidRDefault="00046514" w:rsidP="00046514">
      <w:pPr>
        <w:ind w:firstLine="4962"/>
        <w:rPr>
          <w:lang w:val="ru-RU"/>
        </w:rPr>
      </w:pPr>
      <w:r>
        <w:rPr>
          <w:lang w:val="ru-RU"/>
        </w:rPr>
        <w:t xml:space="preserve">                                                                                                            </w:t>
      </w:r>
      <w:r w:rsidRPr="00046514">
        <w:rPr>
          <w:lang w:val="ru-RU"/>
        </w:rPr>
        <w:t xml:space="preserve">муниципального района  </w:t>
      </w:r>
    </w:p>
    <w:p w:rsidR="00046514" w:rsidRPr="00046514" w:rsidRDefault="00046514" w:rsidP="00046514">
      <w:pPr>
        <w:rPr>
          <w:lang w:val="ru-RU"/>
        </w:rPr>
      </w:pPr>
      <w:r w:rsidRPr="00046514">
        <w:rPr>
          <w:lang w:val="ru-RU"/>
        </w:rPr>
        <w:t xml:space="preserve">                                                                                                  </w:t>
      </w:r>
      <w:r>
        <w:rPr>
          <w:lang w:val="ru-RU"/>
        </w:rPr>
        <w:t xml:space="preserve">                                                                                                     </w:t>
      </w:r>
      <w:r w:rsidRPr="00046514">
        <w:rPr>
          <w:lang w:val="ru-RU"/>
        </w:rPr>
        <w:t xml:space="preserve"> от 26.12.2022 № 1058</w:t>
      </w:r>
    </w:p>
    <w:p w:rsidR="00046514" w:rsidRPr="00046514" w:rsidRDefault="00046514" w:rsidP="00046514">
      <w:pPr>
        <w:rPr>
          <w:lang w:val="ru-RU"/>
        </w:rPr>
      </w:pPr>
    </w:p>
    <w:p w:rsidR="00046514" w:rsidRPr="00046514" w:rsidRDefault="00046514" w:rsidP="00046514">
      <w:pPr>
        <w:jc w:val="center"/>
        <w:rPr>
          <w:b/>
          <w:lang w:val="ru-RU"/>
        </w:rPr>
      </w:pPr>
    </w:p>
    <w:p w:rsidR="00046514" w:rsidRPr="00046514" w:rsidRDefault="00046514" w:rsidP="00046514">
      <w:pPr>
        <w:jc w:val="center"/>
        <w:rPr>
          <w:b/>
          <w:lang w:val="ru-RU"/>
        </w:rPr>
      </w:pPr>
      <w:r w:rsidRPr="00046514">
        <w:rPr>
          <w:b/>
          <w:lang w:val="ru-RU"/>
        </w:rPr>
        <w:t>Извещение</w:t>
      </w:r>
    </w:p>
    <w:p w:rsidR="00046514" w:rsidRPr="00046514" w:rsidRDefault="00046514" w:rsidP="00046514">
      <w:pPr>
        <w:jc w:val="center"/>
        <w:rPr>
          <w:lang w:val="ru-RU"/>
        </w:rPr>
      </w:pPr>
      <w:r w:rsidRPr="00046514">
        <w:rPr>
          <w:lang w:val="ru-RU"/>
        </w:rPr>
        <w:t>о проведении торгов в форме аукциона, открытого по составу участников</w:t>
      </w:r>
    </w:p>
    <w:p w:rsidR="00046514" w:rsidRPr="00046514" w:rsidRDefault="00046514" w:rsidP="00046514">
      <w:pPr>
        <w:jc w:val="center"/>
        <w:rPr>
          <w:lang w:val="ru-RU"/>
        </w:rPr>
      </w:pPr>
      <w:r w:rsidRPr="00046514">
        <w:rPr>
          <w:lang w:val="ru-RU"/>
        </w:rPr>
        <w:t>и по форме подачи предложений о размере ежегодной арендной платы,</w:t>
      </w:r>
    </w:p>
    <w:p w:rsidR="00046514" w:rsidRPr="00046514" w:rsidRDefault="00046514" w:rsidP="00046514">
      <w:pPr>
        <w:jc w:val="center"/>
        <w:rPr>
          <w:lang w:val="ru-RU"/>
        </w:rPr>
      </w:pPr>
      <w:r w:rsidRPr="00046514">
        <w:rPr>
          <w:lang w:val="ru-RU"/>
        </w:rPr>
        <w:t>на право заключения договоров аренды земельных участков</w:t>
      </w:r>
    </w:p>
    <w:p w:rsidR="00046514" w:rsidRPr="00046514" w:rsidRDefault="00046514" w:rsidP="00046514">
      <w:pPr>
        <w:jc w:val="center"/>
        <w:rPr>
          <w:lang w:val="ru-RU"/>
        </w:rPr>
      </w:pPr>
    </w:p>
    <w:p w:rsidR="00046514" w:rsidRPr="00046514" w:rsidRDefault="00046514" w:rsidP="00046514">
      <w:pPr>
        <w:ind w:firstLine="708"/>
        <w:jc w:val="both"/>
        <w:rPr>
          <w:lang w:val="ru-RU"/>
        </w:rPr>
      </w:pPr>
      <w:r w:rsidRPr="00046514">
        <w:rPr>
          <w:b/>
          <w:lang w:val="ru-RU"/>
        </w:rPr>
        <w:t>1. Организатор аукциона № 81:</w:t>
      </w:r>
      <w:r w:rsidRPr="00046514">
        <w:rPr>
          <w:lang w:val="ru-RU"/>
        </w:rPr>
        <w:t xml:space="preserve"> отдел по управлению муниципальным имуществом администрации Биробиджанского муниципального района Еврейской автономной области сообщает о проведении торгов в форме аукциона, открытого по составу участников и по форме подачи предложений о размере ежегодной арендной платы, на право заключения договоров аренды земельных участков, на</w:t>
      </w:r>
      <w:r>
        <w:t> </w:t>
      </w:r>
      <w:r w:rsidRPr="00046514">
        <w:rPr>
          <w:lang w:val="ru-RU"/>
        </w:rPr>
        <w:t>основании Земельного кодекса Российской Федерации.</w:t>
      </w:r>
    </w:p>
    <w:p w:rsidR="00046514" w:rsidRPr="00046514" w:rsidRDefault="00046514" w:rsidP="00046514">
      <w:pPr>
        <w:ind w:firstLine="708"/>
        <w:jc w:val="both"/>
        <w:rPr>
          <w:b/>
          <w:lang w:val="ru-RU"/>
        </w:rPr>
      </w:pPr>
      <w:r w:rsidRPr="00046514">
        <w:rPr>
          <w:b/>
          <w:lang w:val="ru-RU"/>
        </w:rPr>
        <w:t xml:space="preserve">2. Дата, время, место и порядок проведения аукциона № 81: </w:t>
      </w:r>
    </w:p>
    <w:p w:rsidR="00046514" w:rsidRPr="00046514" w:rsidRDefault="00046514" w:rsidP="00046514">
      <w:pPr>
        <w:ind w:firstLine="708"/>
        <w:jc w:val="both"/>
        <w:rPr>
          <w:lang w:val="ru-RU"/>
        </w:rPr>
      </w:pPr>
      <w:r w:rsidRPr="00046514">
        <w:rPr>
          <w:b/>
          <w:lang w:val="ru-RU"/>
        </w:rPr>
        <w:t>06.02.2023 в 14.00 часов,</w:t>
      </w:r>
      <w:r w:rsidRPr="00046514">
        <w:rPr>
          <w:lang w:val="ru-RU"/>
        </w:rPr>
        <w:t xml:space="preserve"> по</w:t>
      </w:r>
      <w:r>
        <w:t> </w:t>
      </w:r>
      <w:r w:rsidRPr="00046514">
        <w:rPr>
          <w:lang w:val="ru-RU"/>
        </w:rPr>
        <w:t xml:space="preserve">адресу: </w:t>
      </w:r>
      <w:proofErr w:type="gramStart"/>
      <w:r w:rsidRPr="00046514">
        <w:rPr>
          <w:lang w:val="ru-RU"/>
        </w:rPr>
        <w:t xml:space="preserve">Еврейская автономная область, г. Биробиджан, ул. Пушкина, д.5Б, большой зал. </w:t>
      </w:r>
      <w:proofErr w:type="gramEnd"/>
    </w:p>
    <w:p w:rsidR="00046514" w:rsidRPr="00046514" w:rsidRDefault="00046514" w:rsidP="00046514">
      <w:pPr>
        <w:ind w:firstLine="708"/>
        <w:jc w:val="both"/>
        <w:rPr>
          <w:lang w:val="ru-RU"/>
        </w:rPr>
      </w:pPr>
      <w:r w:rsidRPr="00046514">
        <w:rPr>
          <w:lang w:val="ru-RU"/>
        </w:rPr>
        <w:t xml:space="preserve">Аукцион проводится в следующем порядке: </w:t>
      </w:r>
    </w:p>
    <w:p w:rsidR="00046514" w:rsidRPr="00B469A8" w:rsidRDefault="00046514" w:rsidP="00046514">
      <w:pPr>
        <w:pStyle w:val="ConsPlusNormal"/>
        <w:widowControl/>
        <w:ind w:firstLine="708"/>
        <w:jc w:val="both"/>
        <w:rPr>
          <w:rFonts w:ascii="Times New Roman" w:hAnsi="Times New Roman" w:cs="Times New Roman"/>
          <w:sz w:val="24"/>
          <w:szCs w:val="24"/>
        </w:rPr>
      </w:pPr>
      <w:r w:rsidRPr="00B469A8">
        <w:rPr>
          <w:rFonts w:ascii="Times New Roman" w:hAnsi="Times New Roman" w:cs="Times New Roman"/>
          <w:sz w:val="24"/>
          <w:szCs w:val="24"/>
        </w:rPr>
        <w:t>Аукцион ведет аукционист.</w:t>
      </w:r>
    </w:p>
    <w:p w:rsidR="00046514" w:rsidRPr="00B469A8" w:rsidRDefault="00046514" w:rsidP="00046514">
      <w:pPr>
        <w:pStyle w:val="ConsPlusNormal"/>
        <w:widowControl/>
        <w:ind w:firstLine="708"/>
        <w:jc w:val="both"/>
        <w:rPr>
          <w:rFonts w:ascii="Times New Roman" w:hAnsi="Times New Roman" w:cs="Times New Roman"/>
          <w:sz w:val="24"/>
          <w:szCs w:val="24"/>
        </w:rPr>
      </w:pPr>
      <w:r w:rsidRPr="00B469A8">
        <w:rPr>
          <w:rFonts w:ascii="Times New Roman" w:hAnsi="Times New Roman" w:cs="Times New Roman"/>
          <w:sz w:val="24"/>
          <w:szCs w:val="24"/>
        </w:rPr>
        <w:t xml:space="preserve">Аукцион начинается с оглашения аукционистом наименования, основных характеристик и начального размера </w:t>
      </w:r>
      <w:r>
        <w:rPr>
          <w:rFonts w:ascii="Times New Roman" w:hAnsi="Times New Roman" w:cs="Times New Roman"/>
          <w:sz w:val="24"/>
          <w:szCs w:val="24"/>
        </w:rPr>
        <w:t>ежегодной арендной платы, «шага аукциона» и </w:t>
      </w:r>
      <w:r w:rsidRPr="00B469A8">
        <w:rPr>
          <w:rFonts w:ascii="Times New Roman" w:hAnsi="Times New Roman" w:cs="Times New Roman"/>
          <w:sz w:val="24"/>
          <w:szCs w:val="24"/>
        </w:rPr>
        <w:t>порядка проведения аукциона.</w:t>
      </w:r>
    </w:p>
    <w:p w:rsidR="00046514" w:rsidRPr="00B469A8" w:rsidRDefault="00046514" w:rsidP="00046514">
      <w:pPr>
        <w:pStyle w:val="ConsPlusNormal"/>
        <w:widowControl/>
        <w:ind w:firstLine="709"/>
        <w:jc w:val="both"/>
        <w:rPr>
          <w:rFonts w:ascii="Times New Roman" w:hAnsi="Times New Roman" w:cs="Times New Roman"/>
          <w:sz w:val="24"/>
          <w:szCs w:val="24"/>
        </w:rPr>
      </w:pPr>
      <w:r w:rsidRPr="00B469A8">
        <w:rPr>
          <w:rFonts w:ascii="Times New Roman" w:hAnsi="Times New Roman" w:cs="Times New Roman"/>
          <w:sz w:val="24"/>
          <w:szCs w:val="24"/>
        </w:rPr>
        <w:t xml:space="preserve">«Шаг аукциона» устанавливается в размере 3 процентов от начального размера </w:t>
      </w:r>
      <w:r>
        <w:rPr>
          <w:rFonts w:ascii="Times New Roman" w:hAnsi="Times New Roman" w:cs="Times New Roman"/>
          <w:sz w:val="24"/>
          <w:szCs w:val="24"/>
        </w:rPr>
        <w:t>ежегодной арендной</w:t>
      </w:r>
      <w:r w:rsidRPr="00B469A8">
        <w:rPr>
          <w:rFonts w:ascii="Times New Roman" w:hAnsi="Times New Roman" w:cs="Times New Roman"/>
          <w:sz w:val="24"/>
          <w:szCs w:val="24"/>
        </w:rPr>
        <w:t xml:space="preserve"> платы и не изменяется в течение всего аукциона.</w:t>
      </w:r>
    </w:p>
    <w:p w:rsidR="00046514" w:rsidRPr="00B469A8" w:rsidRDefault="00046514" w:rsidP="00046514">
      <w:pPr>
        <w:pStyle w:val="ConsPlusNormal"/>
        <w:widowControl/>
        <w:ind w:firstLine="709"/>
        <w:jc w:val="both"/>
        <w:rPr>
          <w:rFonts w:ascii="Times New Roman" w:hAnsi="Times New Roman" w:cs="Times New Roman"/>
          <w:sz w:val="24"/>
          <w:szCs w:val="24"/>
        </w:rPr>
      </w:pPr>
      <w:r w:rsidRPr="00B469A8">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начального размера </w:t>
      </w:r>
      <w:r>
        <w:rPr>
          <w:rFonts w:ascii="Times New Roman" w:hAnsi="Times New Roman" w:cs="Times New Roman"/>
          <w:sz w:val="24"/>
          <w:szCs w:val="24"/>
        </w:rPr>
        <w:t>ежегодной арендной</w:t>
      </w:r>
      <w:r w:rsidRPr="00B469A8">
        <w:rPr>
          <w:rFonts w:ascii="Times New Roman" w:hAnsi="Times New Roman" w:cs="Times New Roman"/>
          <w:sz w:val="24"/>
          <w:szCs w:val="24"/>
        </w:rPr>
        <w:t xml:space="preserve"> платы и каждого очередного размера </w:t>
      </w:r>
      <w:r>
        <w:rPr>
          <w:rFonts w:ascii="Times New Roman" w:hAnsi="Times New Roman" w:cs="Times New Roman"/>
          <w:sz w:val="24"/>
          <w:szCs w:val="24"/>
        </w:rPr>
        <w:t>ежегодной арендной</w:t>
      </w:r>
      <w:r w:rsidRPr="00B469A8">
        <w:rPr>
          <w:rFonts w:ascii="Times New Roman" w:hAnsi="Times New Roman" w:cs="Times New Roman"/>
          <w:sz w:val="24"/>
          <w:szCs w:val="24"/>
        </w:rPr>
        <w:t xml:space="preserve"> платы в случае, если готовы заключить договор аренды в соответствии с этим размером </w:t>
      </w:r>
      <w:r>
        <w:rPr>
          <w:rFonts w:ascii="Times New Roman" w:hAnsi="Times New Roman" w:cs="Times New Roman"/>
          <w:sz w:val="24"/>
          <w:szCs w:val="24"/>
        </w:rPr>
        <w:t>ежегодной арендной</w:t>
      </w:r>
      <w:r w:rsidRPr="00B469A8">
        <w:rPr>
          <w:rFonts w:ascii="Times New Roman" w:hAnsi="Times New Roman" w:cs="Times New Roman"/>
          <w:sz w:val="24"/>
          <w:szCs w:val="24"/>
        </w:rPr>
        <w:t xml:space="preserve"> платы.</w:t>
      </w:r>
    </w:p>
    <w:p w:rsidR="00046514" w:rsidRPr="00B469A8" w:rsidRDefault="00046514" w:rsidP="00046514">
      <w:pPr>
        <w:pStyle w:val="ConsPlusNormal"/>
        <w:widowControl/>
        <w:ind w:firstLine="709"/>
        <w:jc w:val="both"/>
        <w:rPr>
          <w:rFonts w:ascii="Times New Roman" w:hAnsi="Times New Roman" w:cs="Times New Roman"/>
          <w:sz w:val="24"/>
          <w:szCs w:val="24"/>
        </w:rPr>
      </w:pPr>
      <w:r w:rsidRPr="00B469A8">
        <w:rPr>
          <w:rFonts w:ascii="Times New Roman" w:hAnsi="Times New Roman" w:cs="Times New Roman"/>
          <w:sz w:val="24"/>
          <w:szCs w:val="24"/>
        </w:rPr>
        <w:t xml:space="preserve">Каждый последующий размер </w:t>
      </w:r>
      <w:r>
        <w:rPr>
          <w:rFonts w:ascii="Times New Roman" w:hAnsi="Times New Roman" w:cs="Times New Roman"/>
          <w:sz w:val="24"/>
          <w:szCs w:val="24"/>
        </w:rPr>
        <w:t>ежегодной арендной</w:t>
      </w:r>
      <w:r w:rsidRPr="00B469A8">
        <w:rPr>
          <w:rFonts w:ascii="Times New Roman" w:hAnsi="Times New Roman" w:cs="Times New Roman"/>
          <w:sz w:val="24"/>
          <w:szCs w:val="24"/>
        </w:rPr>
        <w:t xml:space="preserve"> платы аукционист назначает путем увеличения текущего размера </w:t>
      </w:r>
      <w:r>
        <w:rPr>
          <w:rFonts w:ascii="Times New Roman" w:hAnsi="Times New Roman" w:cs="Times New Roman"/>
          <w:sz w:val="24"/>
          <w:szCs w:val="24"/>
        </w:rPr>
        <w:t>ежегодной арендной</w:t>
      </w:r>
      <w:r w:rsidRPr="00B469A8">
        <w:rPr>
          <w:rFonts w:ascii="Times New Roman" w:hAnsi="Times New Roman" w:cs="Times New Roman"/>
          <w:sz w:val="24"/>
          <w:szCs w:val="24"/>
        </w:rPr>
        <w:t xml:space="preserve"> платы на «шаг аукциона». После объявления очередного размера </w:t>
      </w:r>
      <w:r>
        <w:rPr>
          <w:rFonts w:ascii="Times New Roman" w:hAnsi="Times New Roman" w:cs="Times New Roman"/>
          <w:sz w:val="24"/>
          <w:szCs w:val="24"/>
        </w:rPr>
        <w:t>ежегодной арендной</w:t>
      </w:r>
      <w:r w:rsidRPr="00B469A8">
        <w:rPr>
          <w:rFonts w:ascii="Times New Roman" w:hAnsi="Times New Roman" w:cs="Times New Roman"/>
          <w:sz w:val="24"/>
          <w:szCs w:val="24"/>
        </w:rPr>
        <w:t xml:space="preserve">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w:t>
      </w:r>
      <w:r>
        <w:rPr>
          <w:rFonts w:ascii="Times New Roman" w:hAnsi="Times New Roman" w:cs="Times New Roman"/>
          <w:sz w:val="24"/>
          <w:szCs w:val="24"/>
        </w:rPr>
        <w:t>ежегодной арендной платы в </w:t>
      </w:r>
      <w:r w:rsidRPr="00B469A8">
        <w:rPr>
          <w:rFonts w:ascii="Times New Roman" w:hAnsi="Times New Roman" w:cs="Times New Roman"/>
          <w:sz w:val="24"/>
          <w:szCs w:val="24"/>
        </w:rPr>
        <w:t>соответствии с «шагом аукциона».</w:t>
      </w:r>
    </w:p>
    <w:p w:rsidR="00046514" w:rsidRPr="00B469A8" w:rsidRDefault="00046514" w:rsidP="00046514">
      <w:pPr>
        <w:pStyle w:val="ConsPlusNormal"/>
        <w:widowControl/>
        <w:ind w:firstLine="709"/>
        <w:jc w:val="both"/>
        <w:rPr>
          <w:rFonts w:ascii="Times New Roman" w:hAnsi="Times New Roman" w:cs="Times New Roman"/>
          <w:sz w:val="24"/>
          <w:szCs w:val="24"/>
        </w:rPr>
      </w:pPr>
      <w:r w:rsidRPr="00B469A8">
        <w:rPr>
          <w:rFonts w:ascii="Times New Roman" w:hAnsi="Times New Roman" w:cs="Times New Roman"/>
          <w:sz w:val="24"/>
          <w:szCs w:val="24"/>
        </w:rPr>
        <w:lastRenderedPageBreak/>
        <w:t>При отсутствии участников аукциона, готовых заключить догов</w:t>
      </w:r>
      <w:r>
        <w:rPr>
          <w:rFonts w:ascii="Times New Roman" w:hAnsi="Times New Roman" w:cs="Times New Roman"/>
          <w:sz w:val="24"/>
          <w:szCs w:val="24"/>
        </w:rPr>
        <w:t>ор аренды в </w:t>
      </w:r>
      <w:r w:rsidRPr="00B469A8">
        <w:rPr>
          <w:rFonts w:ascii="Times New Roman" w:hAnsi="Times New Roman" w:cs="Times New Roman"/>
          <w:sz w:val="24"/>
          <w:szCs w:val="24"/>
        </w:rPr>
        <w:t xml:space="preserve">соответствии с названным аукционистом размером </w:t>
      </w:r>
      <w:r>
        <w:rPr>
          <w:rFonts w:ascii="Times New Roman" w:hAnsi="Times New Roman" w:cs="Times New Roman"/>
          <w:sz w:val="24"/>
          <w:szCs w:val="24"/>
        </w:rPr>
        <w:t>ежегодной арендной</w:t>
      </w:r>
      <w:r w:rsidRPr="00B469A8">
        <w:rPr>
          <w:rFonts w:ascii="Times New Roman" w:hAnsi="Times New Roman" w:cs="Times New Roman"/>
          <w:sz w:val="24"/>
          <w:szCs w:val="24"/>
        </w:rPr>
        <w:t xml:space="preserve"> платы, аукционист повторяет этот размер </w:t>
      </w:r>
      <w:r>
        <w:rPr>
          <w:rFonts w:ascii="Times New Roman" w:hAnsi="Times New Roman" w:cs="Times New Roman"/>
          <w:sz w:val="24"/>
          <w:szCs w:val="24"/>
        </w:rPr>
        <w:t>ежегодной арендной</w:t>
      </w:r>
      <w:r w:rsidRPr="00B469A8">
        <w:rPr>
          <w:rFonts w:ascii="Times New Roman" w:hAnsi="Times New Roman" w:cs="Times New Roman"/>
          <w:sz w:val="24"/>
          <w:szCs w:val="24"/>
        </w:rPr>
        <w:t xml:space="preserve"> платы 3 раза.</w:t>
      </w:r>
    </w:p>
    <w:p w:rsidR="00046514" w:rsidRPr="00046514" w:rsidRDefault="00046514" w:rsidP="00046514">
      <w:pPr>
        <w:widowControl w:val="0"/>
        <w:autoSpaceDE w:val="0"/>
        <w:autoSpaceDN w:val="0"/>
        <w:adjustRightInd w:val="0"/>
        <w:ind w:firstLine="709"/>
        <w:jc w:val="both"/>
        <w:rPr>
          <w:lang w:val="ru-RU"/>
        </w:rPr>
      </w:pPr>
      <w:r w:rsidRPr="00046514">
        <w:rPr>
          <w:lang w:val="ru-RU"/>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 По завершен</w:t>
      </w:r>
      <w:proofErr w:type="gramStart"/>
      <w:r w:rsidRPr="00046514">
        <w:rPr>
          <w:lang w:val="ru-RU"/>
        </w:rPr>
        <w:t>ии ау</w:t>
      </w:r>
      <w:proofErr w:type="gramEnd"/>
      <w:r w:rsidRPr="00046514">
        <w:rPr>
          <w:lang w:val="ru-RU"/>
        </w:rPr>
        <w:t>кциона аукционист объявляет о</w:t>
      </w:r>
      <w:r>
        <w:t> </w:t>
      </w:r>
      <w:r w:rsidRPr="00046514">
        <w:rPr>
          <w:lang w:val="ru-RU"/>
        </w:rPr>
        <w:t>продаже права на заключение договора его аренды, называет размер ежегодной арендной платы и номер билета победителя аукциона, а также номер билета участника аукциона, который сделал предпоследнее предложение о размере ежегодной арендной платы.</w:t>
      </w:r>
    </w:p>
    <w:p w:rsidR="00046514" w:rsidRPr="00B469A8" w:rsidRDefault="00046514" w:rsidP="00046514">
      <w:pPr>
        <w:pStyle w:val="ConsPlusNormal"/>
        <w:widowControl/>
        <w:ind w:firstLine="709"/>
        <w:jc w:val="both"/>
        <w:rPr>
          <w:rFonts w:ascii="Times New Roman" w:hAnsi="Times New Roman" w:cs="Times New Roman"/>
          <w:sz w:val="24"/>
          <w:szCs w:val="24"/>
        </w:rPr>
      </w:pPr>
      <w:r w:rsidRPr="00B469A8">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w:t>
      </w:r>
    </w:p>
    <w:p w:rsidR="00046514" w:rsidRPr="00046514" w:rsidRDefault="00046514" w:rsidP="00046514">
      <w:pPr>
        <w:widowControl w:val="0"/>
        <w:autoSpaceDE w:val="0"/>
        <w:autoSpaceDN w:val="0"/>
        <w:adjustRightInd w:val="0"/>
        <w:ind w:firstLine="709"/>
        <w:jc w:val="both"/>
        <w:rPr>
          <w:lang w:val="ru-RU"/>
        </w:rPr>
      </w:pPr>
      <w:r w:rsidRPr="00046514">
        <w:rPr>
          <w:lang w:val="ru-RU"/>
        </w:rPr>
        <w:t>Протокол о результатах аукциона составляется в двух экземплярах, один из</w:t>
      </w:r>
      <w:r>
        <w:t> </w:t>
      </w:r>
      <w:r w:rsidRPr="00046514">
        <w:rPr>
          <w:lang w:val="ru-RU"/>
        </w:rPr>
        <w:t>которых передается победителю аукциона, а второй остается у организатора аукциона. Протокол о</w:t>
      </w:r>
      <w:r>
        <w:t> </w:t>
      </w:r>
      <w:r w:rsidRPr="00046514">
        <w:rPr>
          <w:lang w:val="ru-RU"/>
        </w:rPr>
        <w:t xml:space="preserve">результатах аукциона размещается на официальном сайте </w:t>
      </w:r>
      <w:hyperlink r:id="rId5" w:history="1">
        <w:r w:rsidRPr="00332DF5">
          <w:rPr>
            <w:rStyle w:val="a4"/>
          </w:rPr>
          <w:t>www</w:t>
        </w:r>
        <w:r w:rsidRPr="00046514">
          <w:rPr>
            <w:rStyle w:val="a4"/>
            <w:lang w:val="ru-RU"/>
          </w:rPr>
          <w:t>.</w:t>
        </w:r>
        <w:proofErr w:type="spellStart"/>
        <w:r w:rsidRPr="00332DF5">
          <w:rPr>
            <w:rStyle w:val="a4"/>
          </w:rPr>
          <w:t>torgi</w:t>
        </w:r>
        <w:proofErr w:type="spellEnd"/>
        <w:r w:rsidRPr="00046514">
          <w:rPr>
            <w:rStyle w:val="a4"/>
            <w:lang w:val="ru-RU"/>
          </w:rPr>
          <w:t>.</w:t>
        </w:r>
        <w:proofErr w:type="spellStart"/>
        <w:r w:rsidRPr="00332DF5">
          <w:rPr>
            <w:rStyle w:val="a4"/>
          </w:rPr>
          <w:t>gov</w:t>
        </w:r>
        <w:proofErr w:type="spellEnd"/>
        <w:r w:rsidRPr="00046514">
          <w:rPr>
            <w:rStyle w:val="a4"/>
            <w:lang w:val="ru-RU"/>
          </w:rPr>
          <w:t>.</w:t>
        </w:r>
        <w:proofErr w:type="spellStart"/>
        <w:r w:rsidRPr="00332DF5">
          <w:rPr>
            <w:rStyle w:val="a4"/>
          </w:rPr>
          <w:t>ru</w:t>
        </w:r>
        <w:proofErr w:type="spellEnd"/>
      </w:hyperlink>
      <w:r w:rsidRPr="00046514">
        <w:rPr>
          <w:lang w:val="ru-RU"/>
        </w:rPr>
        <w:t xml:space="preserve"> в</w:t>
      </w:r>
      <w:r>
        <w:t> </w:t>
      </w:r>
      <w:r w:rsidRPr="00046514">
        <w:rPr>
          <w:lang w:val="ru-RU"/>
        </w:rPr>
        <w:t>течение одного рабочего дня со дня подписания данного протокола.</w:t>
      </w:r>
    </w:p>
    <w:p w:rsidR="00046514" w:rsidRPr="00B469A8" w:rsidRDefault="00046514" w:rsidP="00046514">
      <w:pPr>
        <w:pStyle w:val="ConsPlusNormal"/>
        <w:widowControl/>
        <w:ind w:firstLine="709"/>
        <w:jc w:val="both"/>
        <w:rPr>
          <w:rFonts w:ascii="Times New Roman" w:hAnsi="Times New Roman" w:cs="Times New Roman"/>
          <w:sz w:val="24"/>
          <w:szCs w:val="24"/>
        </w:rPr>
      </w:pPr>
      <w:r w:rsidRPr="00B469A8">
        <w:rPr>
          <w:rFonts w:ascii="Times New Roman" w:hAnsi="Times New Roman" w:cs="Times New Roman"/>
          <w:sz w:val="24"/>
          <w:szCs w:val="24"/>
        </w:rPr>
        <w:t xml:space="preserve">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B469A8">
        <w:rPr>
          <w:rFonts w:ascii="Times New Roman" w:hAnsi="Times New Roman" w:cs="Times New Roman"/>
          <w:sz w:val="24"/>
          <w:szCs w:val="24"/>
        </w:rPr>
        <w:t>которое</w:t>
      </w:r>
      <w:proofErr w:type="gramEnd"/>
      <w:r w:rsidRPr="00B469A8">
        <w:rPr>
          <w:rFonts w:ascii="Times New Roman" w:hAnsi="Times New Roman" w:cs="Times New Roman"/>
          <w:sz w:val="24"/>
          <w:szCs w:val="24"/>
        </w:rPr>
        <w:t xml:space="preserve"> предусматривало бы более высокую цену предмета аукциона, аукцион признается несостоявшимся.</w:t>
      </w:r>
    </w:p>
    <w:p w:rsidR="00046514" w:rsidRPr="002E6150" w:rsidRDefault="00046514" w:rsidP="00046514">
      <w:pPr>
        <w:pStyle w:val="ConsPlusNormal"/>
        <w:widowControl/>
        <w:ind w:firstLine="709"/>
        <w:jc w:val="both"/>
        <w:rPr>
          <w:rFonts w:ascii="Times New Roman" w:hAnsi="Times New Roman" w:cs="Times New Roman"/>
          <w:sz w:val="24"/>
          <w:szCs w:val="24"/>
        </w:rPr>
      </w:pPr>
      <w:r w:rsidRPr="00B469A8">
        <w:rPr>
          <w:rFonts w:ascii="Times New Roman" w:hAnsi="Times New Roman" w:cs="Times New Roman"/>
          <w:sz w:val="24"/>
          <w:szCs w:val="24"/>
        </w:rPr>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w:t>
      </w:r>
      <w:r>
        <w:rPr>
          <w:rFonts w:ascii="Times New Roman" w:hAnsi="Times New Roman" w:cs="Times New Roman"/>
          <w:sz w:val="24"/>
          <w:szCs w:val="24"/>
        </w:rPr>
        <w:t xml:space="preserve"> со дня составления протокола о </w:t>
      </w:r>
      <w:r w:rsidRPr="00B469A8">
        <w:rPr>
          <w:rFonts w:ascii="Times New Roman" w:hAnsi="Times New Roman" w:cs="Times New Roman"/>
          <w:sz w:val="24"/>
          <w:szCs w:val="24"/>
        </w:rPr>
        <w:t>результатах аукциона. Не допускается заключение договора</w:t>
      </w:r>
      <w:r>
        <w:rPr>
          <w:rFonts w:ascii="Times New Roman" w:hAnsi="Times New Roman" w:cs="Times New Roman"/>
          <w:sz w:val="24"/>
          <w:szCs w:val="24"/>
        </w:rPr>
        <w:t xml:space="preserve"> </w:t>
      </w:r>
      <w:proofErr w:type="gramStart"/>
      <w:r>
        <w:rPr>
          <w:rFonts w:ascii="Times New Roman" w:hAnsi="Times New Roman" w:cs="Times New Roman"/>
          <w:sz w:val="24"/>
          <w:szCs w:val="24"/>
        </w:rPr>
        <w:t>ранее</w:t>
      </w:r>
      <w:proofErr w:type="gramEnd"/>
      <w:r>
        <w:rPr>
          <w:rFonts w:ascii="Times New Roman" w:hAnsi="Times New Roman" w:cs="Times New Roman"/>
          <w:sz w:val="24"/>
          <w:szCs w:val="24"/>
        </w:rPr>
        <w:t xml:space="preserve"> чем через десять дней со </w:t>
      </w:r>
      <w:r w:rsidRPr="00B469A8">
        <w:rPr>
          <w:rFonts w:ascii="Times New Roman" w:hAnsi="Times New Roman" w:cs="Times New Roman"/>
          <w:sz w:val="24"/>
          <w:szCs w:val="24"/>
        </w:rPr>
        <w:t xml:space="preserve">дня размещения информации о результатах аукциона на официальном сайте </w:t>
      </w:r>
      <w:hyperlink r:id="rId6" w:history="1">
        <w:r w:rsidRPr="00332DF5">
          <w:rPr>
            <w:rStyle w:val="a4"/>
            <w:sz w:val="24"/>
            <w:szCs w:val="24"/>
            <w:lang w:val="en-US"/>
          </w:rPr>
          <w:t>www</w:t>
        </w:r>
        <w:r w:rsidRPr="00332DF5">
          <w:rPr>
            <w:rStyle w:val="a4"/>
            <w:sz w:val="24"/>
            <w:szCs w:val="24"/>
          </w:rPr>
          <w:t>.</w:t>
        </w:r>
        <w:proofErr w:type="spellStart"/>
        <w:r w:rsidRPr="00332DF5">
          <w:rPr>
            <w:rStyle w:val="a4"/>
            <w:sz w:val="24"/>
            <w:szCs w:val="24"/>
            <w:lang w:val="en-US"/>
          </w:rPr>
          <w:t>torgi</w:t>
        </w:r>
        <w:proofErr w:type="spellEnd"/>
        <w:r w:rsidRPr="00332DF5">
          <w:rPr>
            <w:rStyle w:val="a4"/>
            <w:sz w:val="24"/>
            <w:szCs w:val="24"/>
          </w:rPr>
          <w:t>.</w:t>
        </w:r>
        <w:proofErr w:type="spellStart"/>
        <w:r w:rsidRPr="00332DF5">
          <w:rPr>
            <w:rStyle w:val="a4"/>
            <w:sz w:val="24"/>
            <w:szCs w:val="24"/>
            <w:lang w:val="en-US"/>
          </w:rPr>
          <w:t>gov</w:t>
        </w:r>
        <w:proofErr w:type="spellEnd"/>
        <w:r w:rsidRPr="00332DF5">
          <w:rPr>
            <w:rStyle w:val="a4"/>
            <w:sz w:val="24"/>
            <w:szCs w:val="24"/>
          </w:rPr>
          <w:t>.</w:t>
        </w:r>
        <w:proofErr w:type="spellStart"/>
        <w:r w:rsidRPr="00332DF5">
          <w:rPr>
            <w:rStyle w:val="a4"/>
            <w:sz w:val="24"/>
            <w:szCs w:val="24"/>
            <w:lang w:val="en-US"/>
          </w:rPr>
          <w:t>ru</w:t>
        </w:r>
        <w:proofErr w:type="spellEnd"/>
      </w:hyperlink>
      <w:r w:rsidRPr="00332DF5">
        <w:rPr>
          <w:rFonts w:ascii="Times New Roman" w:hAnsi="Times New Roman" w:cs="Times New Roman"/>
          <w:sz w:val="24"/>
          <w:szCs w:val="24"/>
        </w:rPr>
        <w:t xml:space="preserve">. </w:t>
      </w:r>
      <w:r w:rsidRPr="00B469A8">
        <w:rPr>
          <w:rFonts w:ascii="Times New Roman" w:hAnsi="Times New Roman" w:cs="Times New Roman"/>
          <w:sz w:val="24"/>
          <w:szCs w:val="24"/>
        </w:rPr>
        <w:t xml:space="preserve">В случае,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w:t>
      </w:r>
      <w:proofErr w:type="gramStart"/>
      <w:r w:rsidRPr="00B469A8">
        <w:rPr>
          <w:rFonts w:ascii="Times New Roman" w:hAnsi="Times New Roman" w:cs="Times New Roman"/>
          <w:sz w:val="24"/>
          <w:szCs w:val="24"/>
        </w:rPr>
        <w:t>который</w:t>
      </w:r>
      <w:proofErr w:type="gramEnd"/>
      <w:r w:rsidRPr="00B469A8">
        <w:rPr>
          <w:rFonts w:ascii="Times New Roman" w:hAnsi="Times New Roman" w:cs="Times New Roman"/>
          <w:sz w:val="24"/>
          <w:szCs w:val="24"/>
        </w:rPr>
        <w:t xml:space="preserve"> сделал предпоследнее </w:t>
      </w:r>
      <w:r w:rsidRPr="002E6150">
        <w:rPr>
          <w:rFonts w:ascii="Times New Roman" w:hAnsi="Times New Roman" w:cs="Times New Roman"/>
          <w:sz w:val="24"/>
          <w:szCs w:val="24"/>
        </w:rPr>
        <w:t>предложение о цене предмета аукциона, по цене, предложенной победителем аукциона.</w:t>
      </w:r>
    </w:p>
    <w:p w:rsidR="009667B3" w:rsidRDefault="00046514" w:rsidP="009667B3">
      <w:pPr>
        <w:pStyle w:val="ConsPlusNormal"/>
        <w:widowControl/>
        <w:ind w:firstLine="709"/>
        <w:jc w:val="both"/>
        <w:rPr>
          <w:rFonts w:ascii="Times New Roman" w:hAnsi="Times New Roman"/>
          <w:b/>
          <w:sz w:val="24"/>
          <w:szCs w:val="24"/>
        </w:rPr>
      </w:pPr>
      <w:r w:rsidRPr="002E6150">
        <w:rPr>
          <w:rFonts w:ascii="Times New Roman" w:hAnsi="Times New Roman"/>
          <w:b/>
          <w:sz w:val="24"/>
          <w:szCs w:val="24"/>
        </w:rPr>
        <w:t>3. Предмет аукциона:</w:t>
      </w:r>
    </w:p>
    <w:p w:rsidR="009667B3" w:rsidRDefault="00046514" w:rsidP="009667B3">
      <w:pPr>
        <w:pStyle w:val="ConsPlusNormal"/>
        <w:widowControl/>
        <w:ind w:firstLine="709"/>
        <w:jc w:val="both"/>
        <w:rPr>
          <w:sz w:val="26"/>
          <w:szCs w:val="26"/>
        </w:rPr>
      </w:pPr>
      <w:r w:rsidRPr="00046514">
        <w:rPr>
          <w:b/>
          <w:sz w:val="26"/>
          <w:szCs w:val="26"/>
        </w:rPr>
        <w:t>ЛОТ № 1</w:t>
      </w:r>
      <w:r w:rsidRPr="00046514">
        <w:rPr>
          <w:sz w:val="26"/>
          <w:szCs w:val="26"/>
        </w:rPr>
        <w:t>: земельный участок с кадастровым номером 79:04:1402001:420 площадью 68413 кв</w:t>
      </w:r>
      <w:proofErr w:type="gramStart"/>
      <w:r w:rsidRPr="00046514">
        <w:rPr>
          <w:sz w:val="26"/>
          <w:szCs w:val="26"/>
        </w:rPr>
        <w:t>.м</w:t>
      </w:r>
      <w:proofErr w:type="gramEnd"/>
      <w:r w:rsidRPr="00046514">
        <w:rPr>
          <w:sz w:val="26"/>
          <w:szCs w:val="26"/>
        </w:rPr>
        <w:t xml:space="preserve">, местоположение участка: </w:t>
      </w:r>
      <w:proofErr w:type="gramStart"/>
      <w:r w:rsidRPr="00046514">
        <w:rPr>
          <w:sz w:val="26"/>
          <w:szCs w:val="26"/>
        </w:rPr>
        <w:t xml:space="preserve">Российская Федерация, Еврейская автономная область, Биробиджанский муниципальный район, </w:t>
      </w:r>
      <w:proofErr w:type="spellStart"/>
      <w:r w:rsidRPr="00046514">
        <w:rPr>
          <w:sz w:val="26"/>
          <w:szCs w:val="26"/>
        </w:rPr>
        <w:t>Найфельдское</w:t>
      </w:r>
      <w:proofErr w:type="spellEnd"/>
      <w:r w:rsidRPr="00046514">
        <w:rPr>
          <w:sz w:val="26"/>
          <w:szCs w:val="26"/>
        </w:rPr>
        <w:t xml:space="preserve"> сельское поселение, 2400 м на юго-запад от с. Петровка, из категории земель «Земли сельскохозяйственного назначения», с видом разрешенного использования «Растениеводство».</w:t>
      </w:r>
      <w:proofErr w:type="gramEnd"/>
      <w:r w:rsidRPr="00046514">
        <w:rPr>
          <w:sz w:val="26"/>
          <w:szCs w:val="26"/>
        </w:rPr>
        <w:t xml:space="preserve"> Права на земельный участок: государственная собственность до разграничения;</w:t>
      </w:r>
      <w:r w:rsidR="009667B3">
        <w:rPr>
          <w:sz w:val="26"/>
          <w:szCs w:val="26"/>
        </w:rPr>
        <w:t xml:space="preserve"> </w:t>
      </w:r>
    </w:p>
    <w:p w:rsidR="00046514" w:rsidRPr="009667B3" w:rsidRDefault="00046514" w:rsidP="009667B3">
      <w:pPr>
        <w:pStyle w:val="ConsPlusNormal"/>
        <w:widowControl/>
        <w:ind w:firstLine="709"/>
        <w:jc w:val="both"/>
        <w:rPr>
          <w:rFonts w:ascii="Times New Roman" w:hAnsi="Times New Roman"/>
          <w:b/>
          <w:sz w:val="24"/>
          <w:szCs w:val="24"/>
        </w:rPr>
      </w:pPr>
      <w:r w:rsidRPr="00046514">
        <w:rPr>
          <w:b/>
          <w:sz w:val="26"/>
          <w:szCs w:val="26"/>
        </w:rPr>
        <w:t>ЛОТ № 2:</w:t>
      </w:r>
      <w:r w:rsidRPr="00046514">
        <w:rPr>
          <w:sz w:val="26"/>
          <w:szCs w:val="26"/>
        </w:rPr>
        <w:t xml:space="preserve"> земельный участок с кадастровым номером 79:04:1502001:334 площадью 171889 кв</w:t>
      </w:r>
      <w:proofErr w:type="gramStart"/>
      <w:r w:rsidRPr="00046514">
        <w:rPr>
          <w:sz w:val="26"/>
          <w:szCs w:val="26"/>
        </w:rPr>
        <w:t>.м</w:t>
      </w:r>
      <w:proofErr w:type="gramEnd"/>
      <w:r w:rsidRPr="00046514">
        <w:rPr>
          <w:sz w:val="26"/>
          <w:szCs w:val="26"/>
        </w:rPr>
        <w:t xml:space="preserve">, местоположение участка: </w:t>
      </w:r>
      <w:proofErr w:type="gramStart"/>
      <w:r w:rsidRPr="00046514">
        <w:rPr>
          <w:sz w:val="26"/>
          <w:szCs w:val="26"/>
        </w:rPr>
        <w:t xml:space="preserve">Российская Федерация, Еврейская автономная область, Биробиджанский муниципальный район, </w:t>
      </w:r>
      <w:proofErr w:type="spellStart"/>
      <w:r w:rsidRPr="00046514">
        <w:rPr>
          <w:sz w:val="26"/>
          <w:szCs w:val="26"/>
        </w:rPr>
        <w:t>Найфельдское</w:t>
      </w:r>
      <w:proofErr w:type="spellEnd"/>
      <w:r w:rsidRPr="00046514">
        <w:rPr>
          <w:sz w:val="26"/>
          <w:szCs w:val="26"/>
        </w:rPr>
        <w:t xml:space="preserve"> сельское поселение, 1090 м на северо-запад от с. Петровка, из категории земель «Земли сельскохозяйственного назначения», с видом разрешенного использования «Растениеводство».</w:t>
      </w:r>
      <w:proofErr w:type="gramEnd"/>
      <w:r w:rsidRPr="00046514">
        <w:rPr>
          <w:sz w:val="26"/>
          <w:szCs w:val="26"/>
        </w:rPr>
        <w:t xml:space="preserve"> Права на земельный участок: государственная собственность до разграничения.</w:t>
      </w:r>
    </w:p>
    <w:p w:rsidR="00046514" w:rsidRPr="00046514" w:rsidRDefault="00046514" w:rsidP="00046514">
      <w:pPr>
        <w:keepNext/>
        <w:widowControl w:val="0"/>
        <w:tabs>
          <w:tab w:val="left" w:pos="700"/>
        </w:tabs>
        <w:jc w:val="both"/>
        <w:outlineLvl w:val="0"/>
        <w:rPr>
          <w:sz w:val="26"/>
          <w:szCs w:val="26"/>
          <w:lang w:val="ru-RU"/>
        </w:rPr>
      </w:pPr>
      <w:r w:rsidRPr="00046514">
        <w:rPr>
          <w:sz w:val="26"/>
          <w:szCs w:val="26"/>
          <w:lang w:val="ru-RU"/>
        </w:rPr>
        <w:lastRenderedPageBreak/>
        <w:tab/>
      </w:r>
      <w:r w:rsidRPr="00046514">
        <w:rPr>
          <w:b/>
          <w:sz w:val="26"/>
          <w:szCs w:val="26"/>
          <w:lang w:val="ru-RU"/>
        </w:rPr>
        <w:t>ЛОТ № 3:</w:t>
      </w:r>
      <w:r w:rsidRPr="00046514">
        <w:rPr>
          <w:sz w:val="26"/>
          <w:szCs w:val="26"/>
          <w:lang w:val="ru-RU"/>
        </w:rPr>
        <w:t xml:space="preserve"> земельный участок с кадастровым номером 79:04:1304002:512 площадью 156749 кв</w:t>
      </w:r>
      <w:proofErr w:type="gramStart"/>
      <w:r w:rsidRPr="00046514">
        <w:rPr>
          <w:sz w:val="26"/>
          <w:szCs w:val="26"/>
          <w:lang w:val="ru-RU"/>
        </w:rPr>
        <w:t>.м</w:t>
      </w:r>
      <w:proofErr w:type="gramEnd"/>
      <w:r w:rsidRPr="00046514">
        <w:rPr>
          <w:sz w:val="26"/>
          <w:szCs w:val="26"/>
          <w:lang w:val="ru-RU"/>
        </w:rPr>
        <w:t xml:space="preserve">, местоположение участка: </w:t>
      </w:r>
      <w:proofErr w:type="gramStart"/>
      <w:r w:rsidRPr="00046514">
        <w:rPr>
          <w:sz w:val="26"/>
          <w:szCs w:val="26"/>
          <w:lang w:val="ru-RU"/>
        </w:rPr>
        <w:t>Еврейская автономная область, Биробиджанский район, с. Дубовое, 1100 м на запад от дома № 21 п</w:t>
      </w:r>
      <w:r w:rsidR="00FA5150">
        <w:rPr>
          <w:sz w:val="26"/>
          <w:szCs w:val="26"/>
          <w:lang w:val="ru-RU"/>
        </w:rPr>
        <w:t xml:space="preserve">о                             </w:t>
      </w:r>
      <w:r w:rsidRPr="00046514">
        <w:rPr>
          <w:sz w:val="26"/>
          <w:szCs w:val="26"/>
          <w:lang w:val="ru-RU"/>
        </w:rPr>
        <w:t xml:space="preserve">  ул. Юбилейная, из категории земель «Земли сельскохозяйственного назначения», с видом разрешенного использования «Растениеводство».</w:t>
      </w:r>
      <w:proofErr w:type="gramEnd"/>
      <w:r w:rsidRPr="00046514">
        <w:rPr>
          <w:sz w:val="26"/>
          <w:szCs w:val="26"/>
          <w:lang w:val="ru-RU"/>
        </w:rPr>
        <w:t xml:space="preserve"> Права на земельный участок: государственная собственность до разграничения.</w:t>
      </w:r>
    </w:p>
    <w:p w:rsidR="00046514" w:rsidRPr="00046514" w:rsidRDefault="00046514" w:rsidP="00046514">
      <w:pPr>
        <w:keepNext/>
        <w:widowControl w:val="0"/>
        <w:tabs>
          <w:tab w:val="left" w:pos="700"/>
        </w:tabs>
        <w:jc w:val="both"/>
        <w:outlineLvl w:val="0"/>
        <w:rPr>
          <w:sz w:val="26"/>
          <w:szCs w:val="26"/>
          <w:lang w:val="ru-RU"/>
        </w:rPr>
      </w:pPr>
      <w:r w:rsidRPr="00046514">
        <w:rPr>
          <w:sz w:val="26"/>
          <w:szCs w:val="26"/>
          <w:lang w:val="ru-RU"/>
        </w:rPr>
        <w:tab/>
      </w:r>
      <w:r w:rsidRPr="00046514">
        <w:rPr>
          <w:b/>
          <w:sz w:val="26"/>
          <w:szCs w:val="26"/>
          <w:lang w:val="ru-RU"/>
        </w:rPr>
        <w:t>ЛОТ № 4:</w:t>
      </w:r>
      <w:r w:rsidRPr="00046514">
        <w:rPr>
          <w:sz w:val="26"/>
          <w:szCs w:val="26"/>
          <w:lang w:val="ru-RU"/>
        </w:rPr>
        <w:t xml:space="preserve"> земельный участок с кадастровым номером 79:04:1000002:200 площадью 143982 кв</w:t>
      </w:r>
      <w:proofErr w:type="gramStart"/>
      <w:r w:rsidRPr="00046514">
        <w:rPr>
          <w:sz w:val="26"/>
          <w:szCs w:val="26"/>
          <w:lang w:val="ru-RU"/>
        </w:rPr>
        <w:t>.м</w:t>
      </w:r>
      <w:proofErr w:type="gramEnd"/>
      <w:r w:rsidRPr="00046514">
        <w:rPr>
          <w:sz w:val="26"/>
          <w:szCs w:val="26"/>
          <w:lang w:val="ru-RU"/>
        </w:rPr>
        <w:t xml:space="preserve">, местоположение участка: Российская Федерация, Еврейская автономная область, Биробиджанский муниципальный район, 4,7 км на юго-восток </w:t>
      </w:r>
      <w:proofErr w:type="gramStart"/>
      <w:r w:rsidRPr="00046514">
        <w:rPr>
          <w:sz w:val="26"/>
          <w:szCs w:val="26"/>
          <w:lang w:val="ru-RU"/>
        </w:rPr>
        <w:t>от</w:t>
      </w:r>
      <w:proofErr w:type="gramEnd"/>
      <w:r w:rsidRPr="00046514">
        <w:rPr>
          <w:sz w:val="26"/>
          <w:szCs w:val="26"/>
          <w:lang w:val="ru-RU"/>
        </w:rPr>
        <w:t xml:space="preserve"> </w:t>
      </w:r>
      <w:proofErr w:type="gramStart"/>
      <w:r w:rsidRPr="00046514">
        <w:rPr>
          <w:sz w:val="26"/>
          <w:szCs w:val="26"/>
          <w:lang w:val="ru-RU"/>
        </w:rPr>
        <w:t>с</w:t>
      </w:r>
      <w:proofErr w:type="gramEnd"/>
      <w:r w:rsidRPr="00046514">
        <w:rPr>
          <w:sz w:val="26"/>
          <w:szCs w:val="26"/>
          <w:lang w:val="ru-RU"/>
        </w:rPr>
        <w:t>. Желтый Яр, из категории земель «Земли сельскохозяйственного назначения», с видом разрешенного использования «Растениеводство». Права на земельный участок: государственная собственность до разграничения.</w:t>
      </w:r>
    </w:p>
    <w:p w:rsidR="00046514" w:rsidRPr="00046514" w:rsidRDefault="00046514" w:rsidP="00046514">
      <w:pPr>
        <w:keepNext/>
        <w:widowControl w:val="0"/>
        <w:tabs>
          <w:tab w:val="left" w:pos="700"/>
        </w:tabs>
        <w:jc w:val="both"/>
        <w:outlineLvl w:val="0"/>
        <w:rPr>
          <w:sz w:val="26"/>
          <w:szCs w:val="26"/>
          <w:lang w:val="ru-RU"/>
        </w:rPr>
      </w:pPr>
      <w:r w:rsidRPr="00046514">
        <w:rPr>
          <w:sz w:val="26"/>
          <w:szCs w:val="26"/>
          <w:lang w:val="ru-RU"/>
        </w:rPr>
        <w:tab/>
      </w:r>
      <w:r w:rsidRPr="00046514">
        <w:rPr>
          <w:b/>
          <w:sz w:val="26"/>
          <w:szCs w:val="26"/>
          <w:lang w:val="ru-RU"/>
        </w:rPr>
        <w:t>ЛОТ № 5:</w:t>
      </w:r>
      <w:r w:rsidRPr="00046514">
        <w:rPr>
          <w:sz w:val="26"/>
          <w:szCs w:val="26"/>
          <w:lang w:val="ru-RU"/>
        </w:rPr>
        <w:t xml:space="preserve"> земельный участок с кадастровым номером 79:04:0512001:297 площадью 29520 кв</w:t>
      </w:r>
      <w:proofErr w:type="gramStart"/>
      <w:r w:rsidRPr="00046514">
        <w:rPr>
          <w:sz w:val="26"/>
          <w:szCs w:val="26"/>
          <w:lang w:val="ru-RU"/>
        </w:rPr>
        <w:t>.м</w:t>
      </w:r>
      <w:proofErr w:type="gramEnd"/>
      <w:r w:rsidRPr="00046514">
        <w:rPr>
          <w:sz w:val="26"/>
          <w:szCs w:val="26"/>
          <w:lang w:val="ru-RU"/>
        </w:rPr>
        <w:t>, местоположение участка: Еврейская автономная область, Биробиджанский район, с. Птичник, 590 м на юго-запад от дома № 51 по                        ул. Центральная, из категории земель «Земли сельскохозяйственного назначения», с видом разрешенного использования «Овощеводство». Права на земельный участок: государственная собственность до разграничения.</w:t>
      </w:r>
    </w:p>
    <w:p w:rsidR="00046514" w:rsidRPr="00046514" w:rsidRDefault="00046514" w:rsidP="00046514">
      <w:pPr>
        <w:keepNext/>
        <w:widowControl w:val="0"/>
        <w:tabs>
          <w:tab w:val="left" w:pos="700"/>
        </w:tabs>
        <w:jc w:val="both"/>
        <w:outlineLvl w:val="0"/>
        <w:rPr>
          <w:sz w:val="26"/>
          <w:szCs w:val="26"/>
          <w:lang w:val="ru-RU"/>
        </w:rPr>
      </w:pPr>
      <w:r w:rsidRPr="00046514">
        <w:rPr>
          <w:sz w:val="26"/>
          <w:szCs w:val="26"/>
          <w:lang w:val="ru-RU"/>
        </w:rPr>
        <w:tab/>
      </w:r>
      <w:r w:rsidRPr="00046514">
        <w:rPr>
          <w:b/>
          <w:sz w:val="26"/>
          <w:szCs w:val="26"/>
          <w:lang w:val="ru-RU"/>
        </w:rPr>
        <w:t>ЛОТ № 6:</w:t>
      </w:r>
      <w:r w:rsidRPr="00046514">
        <w:rPr>
          <w:sz w:val="26"/>
          <w:szCs w:val="26"/>
          <w:lang w:val="ru-RU"/>
        </w:rPr>
        <w:t xml:space="preserve"> земельный участок с кадастровым номером 79:04:1304001:234 площадью 261000 кв</w:t>
      </w:r>
      <w:proofErr w:type="gramStart"/>
      <w:r w:rsidRPr="00046514">
        <w:rPr>
          <w:sz w:val="26"/>
          <w:szCs w:val="26"/>
          <w:lang w:val="ru-RU"/>
        </w:rPr>
        <w:t>.м</w:t>
      </w:r>
      <w:proofErr w:type="gramEnd"/>
      <w:r w:rsidRPr="00046514">
        <w:rPr>
          <w:sz w:val="26"/>
          <w:szCs w:val="26"/>
          <w:lang w:val="ru-RU"/>
        </w:rPr>
        <w:t>, местоположение участка: Еврейская автономная область, Биробиджанский  район, с. Бирофельд, ул. Центральная, примерно в 700 м на юго-восток от дома № 45, из категории земель «Земли сельскохозяйственного назначения», с видом разрешенного использования «Растениеводство». Права на земельный участок: государственная собственность до разграничения.</w:t>
      </w:r>
    </w:p>
    <w:p w:rsidR="00046514" w:rsidRPr="00046514" w:rsidRDefault="00046514" w:rsidP="00046514">
      <w:pPr>
        <w:keepNext/>
        <w:widowControl w:val="0"/>
        <w:tabs>
          <w:tab w:val="left" w:pos="700"/>
        </w:tabs>
        <w:jc w:val="both"/>
        <w:outlineLvl w:val="0"/>
        <w:rPr>
          <w:sz w:val="26"/>
          <w:szCs w:val="26"/>
          <w:lang w:val="ru-RU"/>
        </w:rPr>
      </w:pPr>
      <w:r w:rsidRPr="00046514">
        <w:rPr>
          <w:sz w:val="26"/>
          <w:szCs w:val="26"/>
          <w:lang w:val="ru-RU"/>
        </w:rPr>
        <w:tab/>
      </w:r>
      <w:r w:rsidRPr="00046514">
        <w:rPr>
          <w:b/>
          <w:sz w:val="26"/>
          <w:szCs w:val="26"/>
          <w:lang w:val="ru-RU"/>
        </w:rPr>
        <w:t>ЛОТ № 7:</w:t>
      </w:r>
      <w:r w:rsidRPr="00046514">
        <w:rPr>
          <w:sz w:val="26"/>
          <w:szCs w:val="26"/>
          <w:lang w:val="ru-RU"/>
        </w:rPr>
        <w:t xml:space="preserve"> земельный участок с кадастровым номером 79:04:1304001:235 площадью 113800 кв</w:t>
      </w:r>
      <w:proofErr w:type="gramStart"/>
      <w:r w:rsidRPr="00046514">
        <w:rPr>
          <w:sz w:val="26"/>
          <w:szCs w:val="26"/>
          <w:lang w:val="ru-RU"/>
        </w:rPr>
        <w:t>.м</w:t>
      </w:r>
      <w:proofErr w:type="gramEnd"/>
      <w:r w:rsidRPr="00046514">
        <w:rPr>
          <w:sz w:val="26"/>
          <w:szCs w:val="26"/>
          <w:lang w:val="ru-RU"/>
        </w:rPr>
        <w:t>, местоположение участка: Еврейская автономная область, Биробиджанский  район, с. Бирофельд, 800 м на юго-восток от дома № 45 по                         ул. Центральная, из категории земель «Земли сельскохозяйственного назначения», с видом разрешенного использования «Растениеводство». Права на земельный участок: государственная собственность до разграничения.</w:t>
      </w:r>
    </w:p>
    <w:p w:rsidR="00046514" w:rsidRPr="00046514" w:rsidRDefault="00046514" w:rsidP="00046514">
      <w:pPr>
        <w:keepNext/>
        <w:widowControl w:val="0"/>
        <w:tabs>
          <w:tab w:val="left" w:pos="700"/>
        </w:tabs>
        <w:jc w:val="both"/>
        <w:outlineLvl w:val="0"/>
        <w:rPr>
          <w:sz w:val="26"/>
          <w:szCs w:val="26"/>
          <w:lang w:val="ru-RU"/>
        </w:rPr>
      </w:pPr>
      <w:r w:rsidRPr="00046514">
        <w:rPr>
          <w:sz w:val="26"/>
          <w:szCs w:val="26"/>
          <w:lang w:val="ru-RU"/>
        </w:rPr>
        <w:tab/>
      </w:r>
      <w:r w:rsidRPr="00046514">
        <w:rPr>
          <w:b/>
          <w:sz w:val="26"/>
          <w:szCs w:val="26"/>
          <w:lang w:val="ru-RU"/>
        </w:rPr>
        <w:t>ЛОТ № 8:</w:t>
      </w:r>
      <w:r w:rsidRPr="00046514">
        <w:rPr>
          <w:sz w:val="26"/>
          <w:szCs w:val="26"/>
          <w:lang w:val="ru-RU"/>
        </w:rPr>
        <w:t xml:space="preserve"> земельный участок с кадастровым номером 79:04:1301021:17 площадью 58000 кв</w:t>
      </w:r>
      <w:proofErr w:type="gramStart"/>
      <w:r w:rsidRPr="00046514">
        <w:rPr>
          <w:sz w:val="26"/>
          <w:szCs w:val="26"/>
          <w:lang w:val="ru-RU"/>
        </w:rPr>
        <w:t>.м</w:t>
      </w:r>
      <w:proofErr w:type="gramEnd"/>
      <w:r w:rsidRPr="00046514">
        <w:rPr>
          <w:sz w:val="26"/>
          <w:szCs w:val="26"/>
          <w:lang w:val="ru-RU"/>
        </w:rPr>
        <w:t xml:space="preserve">, местоположение участка: Еврейская автономная область, Биробиджанский  район, севернее осушительной системы «Алексеевка», в районе горы </w:t>
      </w:r>
      <w:proofErr w:type="spellStart"/>
      <w:r w:rsidRPr="00046514">
        <w:rPr>
          <w:sz w:val="26"/>
          <w:szCs w:val="26"/>
          <w:lang w:val="ru-RU"/>
        </w:rPr>
        <w:t>Федюхина</w:t>
      </w:r>
      <w:proofErr w:type="spellEnd"/>
      <w:r w:rsidRPr="00046514">
        <w:rPr>
          <w:sz w:val="26"/>
          <w:szCs w:val="26"/>
          <w:lang w:val="ru-RU"/>
        </w:rPr>
        <w:t>, из категории земель «Земли сельскохозяйственного назначения», с видом разрешенного использования «Растениеводство». Права на земельный участок: государственная собственность до разграничения.</w:t>
      </w:r>
    </w:p>
    <w:p w:rsidR="00046514" w:rsidRPr="00046514" w:rsidRDefault="00046514" w:rsidP="00046514">
      <w:pPr>
        <w:ind w:firstLine="709"/>
        <w:jc w:val="both"/>
        <w:rPr>
          <w:color w:val="000000"/>
          <w:lang w:val="ru-RU"/>
        </w:rPr>
      </w:pPr>
      <w:r w:rsidRPr="00046514">
        <w:rPr>
          <w:b/>
          <w:color w:val="000000"/>
          <w:lang w:val="ru-RU"/>
        </w:rPr>
        <w:t xml:space="preserve">4. </w:t>
      </w:r>
      <w:proofErr w:type="gramStart"/>
      <w:r w:rsidRPr="00046514">
        <w:rPr>
          <w:b/>
          <w:color w:val="000000"/>
          <w:lang w:val="ru-RU"/>
        </w:rPr>
        <w:t>Права на земельные участки:</w:t>
      </w:r>
      <w:r w:rsidRPr="00046514">
        <w:rPr>
          <w:color w:val="000000"/>
          <w:lang w:val="ru-RU"/>
        </w:rPr>
        <w:t xml:space="preserve"> государственная собственность до разграничения.                     </w:t>
      </w:r>
      <w:proofErr w:type="gramEnd"/>
    </w:p>
    <w:p w:rsidR="00046514" w:rsidRPr="00046514" w:rsidRDefault="00046514" w:rsidP="00046514">
      <w:pPr>
        <w:ind w:firstLine="709"/>
        <w:jc w:val="both"/>
        <w:rPr>
          <w:color w:val="000000"/>
          <w:lang w:val="ru-RU"/>
        </w:rPr>
      </w:pPr>
      <w:r w:rsidRPr="00046514">
        <w:rPr>
          <w:color w:val="000000"/>
          <w:lang w:val="ru-RU"/>
        </w:rPr>
        <w:t xml:space="preserve"> </w:t>
      </w:r>
      <w:r w:rsidRPr="00046514">
        <w:rPr>
          <w:b/>
          <w:color w:val="000000"/>
          <w:lang w:val="ru-RU"/>
        </w:rPr>
        <w:t>5. Ограничения прав на земельный участок:</w:t>
      </w:r>
    </w:p>
    <w:p w:rsidR="00046514" w:rsidRPr="00046514" w:rsidRDefault="00046514" w:rsidP="00046514">
      <w:pPr>
        <w:ind w:firstLine="708"/>
        <w:jc w:val="both"/>
        <w:rPr>
          <w:lang w:val="ru-RU"/>
        </w:rPr>
      </w:pPr>
      <w:r w:rsidRPr="00046514">
        <w:rPr>
          <w:lang w:val="ru-RU"/>
        </w:rPr>
        <w:t>Лот № 1: Ограничения прав на земельный участок отсутствуют.</w:t>
      </w:r>
    </w:p>
    <w:p w:rsidR="00046514" w:rsidRPr="00046514" w:rsidRDefault="00046514" w:rsidP="00046514">
      <w:pPr>
        <w:ind w:firstLine="708"/>
        <w:jc w:val="both"/>
        <w:rPr>
          <w:lang w:val="ru-RU"/>
        </w:rPr>
      </w:pPr>
      <w:r w:rsidRPr="00046514">
        <w:rPr>
          <w:lang w:val="ru-RU"/>
        </w:rPr>
        <w:t>Лот № 2: Ограничения прав на земельный участок отсутствуют.</w:t>
      </w:r>
    </w:p>
    <w:p w:rsidR="00046514" w:rsidRPr="00046514" w:rsidRDefault="00046514" w:rsidP="00046514">
      <w:pPr>
        <w:ind w:firstLine="708"/>
        <w:jc w:val="both"/>
        <w:rPr>
          <w:lang w:val="ru-RU"/>
        </w:rPr>
      </w:pPr>
      <w:r w:rsidRPr="00046514">
        <w:rPr>
          <w:lang w:val="ru-RU"/>
        </w:rPr>
        <w:t>Лот № 3: Ограничения прав на земельный участок отсутствуют.</w:t>
      </w:r>
    </w:p>
    <w:p w:rsidR="00046514" w:rsidRPr="00046514" w:rsidRDefault="00046514" w:rsidP="00046514">
      <w:pPr>
        <w:ind w:firstLine="708"/>
        <w:jc w:val="both"/>
        <w:rPr>
          <w:lang w:val="ru-RU"/>
        </w:rPr>
      </w:pPr>
      <w:r w:rsidRPr="00046514">
        <w:rPr>
          <w:lang w:val="ru-RU"/>
        </w:rPr>
        <w:lastRenderedPageBreak/>
        <w:t>Лот № 4: Ограничения прав на земельный участок отсутствуют.</w:t>
      </w:r>
    </w:p>
    <w:p w:rsidR="00046514" w:rsidRPr="00046514" w:rsidRDefault="00046514" w:rsidP="00046514">
      <w:pPr>
        <w:ind w:firstLine="708"/>
        <w:jc w:val="both"/>
        <w:rPr>
          <w:lang w:val="ru-RU"/>
        </w:rPr>
      </w:pPr>
      <w:r w:rsidRPr="00046514">
        <w:rPr>
          <w:lang w:val="ru-RU"/>
        </w:rPr>
        <w:t>Лот № 5: Ограничения прав на земельный участок отсутствуют.</w:t>
      </w:r>
    </w:p>
    <w:p w:rsidR="00046514" w:rsidRPr="00046514" w:rsidRDefault="00046514" w:rsidP="00046514">
      <w:pPr>
        <w:ind w:firstLine="708"/>
        <w:jc w:val="both"/>
        <w:rPr>
          <w:lang w:val="ru-RU"/>
        </w:rPr>
      </w:pPr>
      <w:r w:rsidRPr="00046514">
        <w:rPr>
          <w:lang w:val="ru-RU"/>
        </w:rPr>
        <w:t>Лот № 6: Ограничения прав на земельный участок отсутствуют.</w:t>
      </w:r>
    </w:p>
    <w:p w:rsidR="00046514" w:rsidRPr="00046514" w:rsidRDefault="00046514" w:rsidP="00046514">
      <w:pPr>
        <w:ind w:firstLine="708"/>
        <w:jc w:val="both"/>
        <w:rPr>
          <w:lang w:val="ru-RU"/>
        </w:rPr>
      </w:pPr>
      <w:r w:rsidRPr="00046514">
        <w:rPr>
          <w:lang w:val="ru-RU"/>
        </w:rPr>
        <w:t>Лот № 7: Ограничения прав на земельный участок отсутствуют.</w:t>
      </w:r>
    </w:p>
    <w:p w:rsidR="00046514" w:rsidRPr="00046514" w:rsidRDefault="00046514" w:rsidP="00046514">
      <w:pPr>
        <w:ind w:firstLine="708"/>
        <w:jc w:val="both"/>
        <w:rPr>
          <w:lang w:val="ru-RU"/>
        </w:rPr>
      </w:pPr>
      <w:r w:rsidRPr="00046514">
        <w:rPr>
          <w:lang w:val="ru-RU"/>
        </w:rPr>
        <w:t>Лот № 8: Ограничения прав на земельный участок отсутствуют.</w:t>
      </w:r>
    </w:p>
    <w:p w:rsidR="00046514" w:rsidRPr="00046514" w:rsidRDefault="00046514" w:rsidP="00046514">
      <w:pPr>
        <w:ind w:firstLine="708"/>
        <w:contextualSpacing/>
        <w:jc w:val="both"/>
        <w:rPr>
          <w:iCs/>
          <w:lang w:val="ru-RU"/>
        </w:rPr>
      </w:pPr>
      <w:r w:rsidRPr="00046514">
        <w:rPr>
          <w:iCs/>
          <w:lang w:val="ru-RU"/>
        </w:rPr>
        <w:t>Арендодатель не отвечает за недостатки сданного в аренду имущества, которые были заранее известны арендатору либо должны были быть обнаружены арендатором во время осмотра имущества.</w:t>
      </w:r>
    </w:p>
    <w:p w:rsidR="00046514" w:rsidRPr="002E6150" w:rsidRDefault="00046514" w:rsidP="00046514">
      <w:pPr>
        <w:pStyle w:val="ConsPlusNormal"/>
        <w:widowControl/>
        <w:ind w:firstLine="709"/>
        <w:jc w:val="both"/>
        <w:rPr>
          <w:rFonts w:ascii="Times New Roman" w:hAnsi="Times New Roman" w:cs="Times New Roman"/>
          <w:sz w:val="24"/>
          <w:szCs w:val="24"/>
        </w:rPr>
      </w:pPr>
      <w:r w:rsidRPr="002E6150">
        <w:rPr>
          <w:rFonts w:ascii="Times New Roman" w:hAnsi="Times New Roman"/>
          <w:iCs/>
          <w:sz w:val="24"/>
          <w:szCs w:val="24"/>
        </w:rPr>
        <w:t>Освобождение земельного участка от мусора, другие виды работ по благоустройству его территории обеспечивает правообладатель (победитель аукциона) земельного участка за счет собственных средств.</w:t>
      </w:r>
    </w:p>
    <w:p w:rsidR="00046514" w:rsidRPr="00463053" w:rsidRDefault="00046514" w:rsidP="00046514">
      <w:pPr>
        <w:pStyle w:val="ConsPlusNormal"/>
        <w:widowControl/>
        <w:ind w:firstLine="709"/>
        <w:jc w:val="both"/>
        <w:rPr>
          <w:rFonts w:ascii="Times New Roman" w:hAnsi="Times New Roman" w:cs="Times New Roman"/>
          <w:b/>
          <w:sz w:val="24"/>
          <w:szCs w:val="24"/>
        </w:rPr>
      </w:pPr>
      <w:r>
        <w:rPr>
          <w:rFonts w:ascii="Times New Roman" w:hAnsi="Times New Roman" w:cs="Times New Roman"/>
          <w:b/>
          <w:iCs/>
          <w:sz w:val="24"/>
          <w:szCs w:val="24"/>
        </w:rPr>
        <w:t>6</w:t>
      </w:r>
      <w:r w:rsidRPr="00463053">
        <w:rPr>
          <w:rFonts w:ascii="Times New Roman" w:hAnsi="Times New Roman" w:cs="Times New Roman"/>
          <w:b/>
          <w:iCs/>
          <w:sz w:val="24"/>
          <w:szCs w:val="24"/>
        </w:rPr>
        <w:t>.</w:t>
      </w:r>
      <w:r w:rsidRPr="00463053">
        <w:rPr>
          <w:rFonts w:ascii="Times New Roman" w:hAnsi="Times New Roman" w:cs="Times New Roman"/>
          <w:iCs/>
          <w:sz w:val="24"/>
          <w:szCs w:val="24"/>
        </w:rPr>
        <w:t xml:space="preserve"> </w:t>
      </w:r>
      <w:r w:rsidRPr="00463053">
        <w:rPr>
          <w:rFonts w:ascii="Times New Roman" w:hAnsi="Times New Roman" w:cs="Times New Roman"/>
          <w:b/>
          <w:sz w:val="24"/>
          <w:szCs w:val="24"/>
        </w:rPr>
        <w:t>Начальная цена предмета аукциона:</w:t>
      </w:r>
    </w:p>
    <w:p w:rsidR="00046514" w:rsidRPr="00316D69" w:rsidRDefault="00046514" w:rsidP="00046514">
      <w:pPr>
        <w:pStyle w:val="ConsPlusNormal"/>
        <w:widowControl/>
        <w:ind w:firstLine="709"/>
        <w:jc w:val="both"/>
        <w:rPr>
          <w:rFonts w:ascii="Times New Roman" w:hAnsi="Times New Roman" w:cs="Times New Roman"/>
          <w:sz w:val="24"/>
          <w:szCs w:val="24"/>
        </w:rPr>
      </w:pPr>
      <w:r w:rsidRPr="00463053">
        <w:rPr>
          <w:rFonts w:ascii="Times New Roman" w:hAnsi="Times New Roman" w:cs="Times New Roman"/>
          <w:sz w:val="24"/>
          <w:szCs w:val="24"/>
        </w:rPr>
        <w:t xml:space="preserve">Начальная цена размера ежегодной </w:t>
      </w:r>
      <w:r w:rsidRPr="00B37C2A">
        <w:rPr>
          <w:rFonts w:ascii="Times New Roman" w:hAnsi="Times New Roman" w:cs="Times New Roman"/>
          <w:sz w:val="24"/>
          <w:szCs w:val="24"/>
        </w:rPr>
        <w:t xml:space="preserve">арендной платы </w:t>
      </w:r>
      <w:r w:rsidRPr="00316D69">
        <w:rPr>
          <w:rFonts w:ascii="Times New Roman" w:hAnsi="Times New Roman" w:cs="Times New Roman"/>
          <w:b/>
          <w:sz w:val="24"/>
          <w:szCs w:val="24"/>
        </w:rPr>
        <w:t>по лоту № 1</w:t>
      </w:r>
      <w:r w:rsidRPr="00316D69">
        <w:rPr>
          <w:rFonts w:ascii="Times New Roman" w:hAnsi="Times New Roman" w:cs="Times New Roman"/>
          <w:sz w:val="24"/>
          <w:szCs w:val="24"/>
        </w:rPr>
        <w:t xml:space="preserve">: определена на основании отчета частнопрактикующего оценщика от </w:t>
      </w:r>
      <w:r>
        <w:rPr>
          <w:rFonts w:ascii="Times New Roman" w:hAnsi="Times New Roman" w:cs="Times New Roman"/>
          <w:sz w:val="24"/>
          <w:szCs w:val="24"/>
        </w:rPr>
        <w:t>20.12.2022</w:t>
      </w:r>
      <w:r w:rsidRPr="00316D69">
        <w:rPr>
          <w:rFonts w:ascii="Times New Roman" w:hAnsi="Times New Roman" w:cs="Times New Roman"/>
          <w:sz w:val="24"/>
          <w:szCs w:val="24"/>
        </w:rPr>
        <w:t xml:space="preserve"> № </w:t>
      </w:r>
      <w:r>
        <w:rPr>
          <w:rFonts w:ascii="Times New Roman" w:hAnsi="Times New Roman" w:cs="Times New Roman"/>
          <w:sz w:val="24"/>
          <w:szCs w:val="24"/>
        </w:rPr>
        <w:t>842/22-2</w:t>
      </w:r>
      <w:r w:rsidRPr="00316D69">
        <w:rPr>
          <w:rFonts w:ascii="Times New Roman" w:hAnsi="Times New Roman" w:cs="Times New Roman"/>
          <w:sz w:val="24"/>
          <w:szCs w:val="24"/>
        </w:rPr>
        <w:t xml:space="preserve"> и составляет </w:t>
      </w:r>
      <w:r>
        <w:rPr>
          <w:rFonts w:ascii="Times New Roman" w:hAnsi="Times New Roman" w:cs="Times New Roman"/>
          <w:sz w:val="24"/>
          <w:szCs w:val="24"/>
        </w:rPr>
        <w:t>9 234,0</w:t>
      </w:r>
      <w:r w:rsidRPr="00316D69">
        <w:rPr>
          <w:rFonts w:ascii="Times New Roman" w:hAnsi="Times New Roman" w:cs="Times New Roman"/>
          <w:sz w:val="24"/>
          <w:szCs w:val="24"/>
        </w:rPr>
        <w:t xml:space="preserve"> (</w:t>
      </w:r>
      <w:r>
        <w:rPr>
          <w:rFonts w:ascii="Times New Roman" w:hAnsi="Times New Roman" w:cs="Times New Roman"/>
          <w:sz w:val="24"/>
          <w:szCs w:val="24"/>
        </w:rPr>
        <w:t>девять тысяч двести тридцать четыре</w:t>
      </w:r>
      <w:r w:rsidRPr="00316D69">
        <w:rPr>
          <w:rFonts w:ascii="Times New Roman" w:hAnsi="Times New Roman" w:cs="Times New Roman"/>
          <w:sz w:val="24"/>
          <w:szCs w:val="24"/>
        </w:rPr>
        <w:t>) рубл</w:t>
      </w:r>
      <w:r>
        <w:rPr>
          <w:rFonts w:ascii="Times New Roman" w:hAnsi="Times New Roman" w:cs="Times New Roman"/>
          <w:sz w:val="24"/>
          <w:szCs w:val="24"/>
        </w:rPr>
        <w:t>я</w:t>
      </w:r>
      <w:r w:rsidRPr="00316D69">
        <w:rPr>
          <w:rFonts w:ascii="Times New Roman" w:hAnsi="Times New Roman" w:cs="Times New Roman"/>
          <w:sz w:val="24"/>
          <w:szCs w:val="24"/>
        </w:rPr>
        <w:t xml:space="preserve"> 00 копеек.</w:t>
      </w:r>
    </w:p>
    <w:p w:rsidR="00046514" w:rsidRDefault="00046514" w:rsidP="00046514">
      <w:pPr>
        <w:pStyle w:val="ConsPlusNormal"/>
        <w:widowControl/>
        <w:ind w:firstLine="709"/>
        <w:jc w:val="both"/>
        <w:rPr>
          <w:rFonts w:ascii="Times New Roman" w:hAnsi="Times New Roman" w:cs="Times New Roman"/>
          <w:sz w:val="24"/>
          <w:szCs w:val="24"/>
        </w:rPr>
      </w:pPr>
      <w:r w:rsidRPr="00494BAA">
        <w:rPr>
          <w:rFonts w:ascii="Times New Roman" w:hAnsi="Times New Roman" w:cs="Times New Roman"/>
          <w:sz w:val="24"/>
          <w:szCs w:val="24"/>
        </w:rPr>
        <w:t xml:space="preserve">Начальная цена размера ежегодной арендной платы </w:t>
      </w:r>
      <w:r w:rsidRPr="00494BAA">
        <w:rPr>
          <w:rFonts w:ascii="Times New Roman" w:hAnsi="Times New Roman" w:cs="Times New Roman"/>
          <w:b/>
          <w:sz w:val="24"/>
          <w:szCs w:val="24"/>
        </w:rPr>
        <w:t xml:space="preserve">по лоту № </w:t>
      </w:r>
      <w:r>
        <w:rPr>
          <w:rFonts w:ascii="Times New Roman" w:hAnsi="Times New Roman" w:cs="Times New Roman"/>
          <w:b/>
          <w:sz w:val="24"/>
          <w:szCs w:val="24"/>
        </w:rPr>
        <w:t>2</w:t>
      </w:r>
      <w:r w:rsidRPr="00494BAA">
        <w:rPr>
          <w:rFonts w:ascii="Times New Roman" w:hAnsi="Times New Roman" w:cs="Times New Roman"/>
          <w:sz w:val="24"/>
          <w:szCs w:val="24"/>
        </w:rPr>
        <w:t xml:space="preserve">: определена на основании отчета частнопрактикующего оценщика от </w:t>
      </w:r>
      <w:r>
        <w:rPr>
          <w:rFonts w:ascii="Times New Roman" w:hAnsi="Times New Roman" w:cs="Times New Roman"/>
          <w:sz w:val="24"/>
          <w:szCs w:val="24"/>
        </w:rPr>
        <w:t>20.12.2022 № 842/22-3</w:t>
      </w:r>
      <w:r w:rsidRPr="00494BAA">
        <w:rPr>
          <w:rFonts w:ascii="Times New Roman" w:hAnsi="Times New Roman" w:cs="Times New Roman"/>
          <w:sz w:val="24"/>
          <w:szCs w:val="24"/>
        </w:rPr>
        <w:t xml:space="preserve"> и составляет </w:t>
      </w:r>
      <w:r>
        <w:rPr>
          <w:rFonts w:ascii="Times New Roman" w:hAnsi="Times New Roman" w:cs="Times New Roman"/>
          <w:sz w:val="24"/>
          <w:szCs w:val="24"/>
        </w:rPr>
        <w:t>23 202</w:t>
      </w:r>
      <w:r w:rsidRPr="00494BAA">
        <w:rPr>
          <w:rFonts w:ascii="Times New Roman" w:hAnsi="Times New Roman" w:cs="Times New Roman"/>
          <w:sz w:val="24"/>
          <w:szCs w:val="24"/>
        </w:rPr>
        <w:t>,0 (</w:t>
      </w:r>
      <w:r>
        <w:rPr>
          <w:rFonts w:ascii="Times New Roman" w:hAnsi="Times New Roman" w:cs="Times New Roman"/>
          <w:sz w:val="24"/>
          <w:szCs w:val="24"/>
        </w:rPr>
        <w:t>двадцать три тысячи двести два</w:t>
      </w:r>
      <w:r w:rsidRPr="00494BAA">
        <w:rPr>
          <w:rFonts w:ascii="Times New Roman" w:hAnsi="Times New Roman" w:cs="Times New Roman"/>
          <w:sz w:val="24"/>
          <w:szCs w:val="24"/>
        </w:rPr>
        <w:t>) рубл</w:t>
      </w:r>
      <w:r>
        <w:rPr>
          <w:rFonts w:ascii="Times New Roman" w:hAnsi="Times New Roman" w:cs="Times New Roman"/>
          <w:sz w:val="24"/>
          <w:szCs w:val="24"/>
        </w:rPr>
        <w:t>я</w:t>
      </w:r>
      <w:r w:rsidRPr="00494BAA">
        <w:rPr>
          <w:rFonts w:ascii="Times New Roman" w:hAnsi="Times New Roman" w:cs="Times New Roman"/>
          <w:sz w:val="24"/>
          <w:szCs w:val="24"/>
        </w:rPr>
        <w:t xml:space="preserve"> 00 копеек.</w:t>
      </w:r>
    </w:p>
    <w:p w:rsidR="00046514" w:rsidRDefault="00046514" w:rsidP="00046514">
      <w:pPr>
        <w:pStyle w:val="ConsPlusNormal"/>
        <w:widowControl/>
        <w:ind w:firstLine="709"/>
        <w:jc w:val="both"/>
        <w:rPr>
          <w:rFonts w:ascii="Times New Roman" w:hAnsi="Times New Roman" w:cs="Times New Roman"/>
          <w:sz w:val="24"/>
          <w:szCs w:val="24"/>
        </w:rPr>
      </w:pPr>
      <w:r w:rsidRPr="00CA0C83">
        <w:rPr>
          <w:rFonts w:ascii="Times New Roman" w:hAnsi="Times New Roman" w:cs="Times New Roman"/>
          <w:sz w:val="24"/>
          <w:szCs w:val="24"/>
        </w:rPr>
        <w:t xml:space="preserve">Начальная цена размера ежегодной арендной платы </w:t>
      </w:r>
      <w:r w:rsidRPr="00CA0C83">
        <w:rPr>
          <w:rFonts w:ascii="Times New Roman" w:hAnsi="Times New Roman" w:cs="Times New Roman"/>
          <w:b/>
          <w:sz w:val="24"/>
          <w:szCs w:val="24"/>
        </w:rPr>
        <w:t>по лоту № 3:</w:t>
      </w:r>
      <w:r w:rsidRPr="00CA0C83">
        <w:rPr>
          <w:rFonts w:ascii="Times New Roman" w:hAnsi="Times New Roman" w:cs="Times New Roman"/>
          <w:sz w:val="24"/>
          <w:szCs w:val="24"/>
        </w:rPr>
        <w:t xml:space="preserve"> определена на основании отчета частнопрактикующего оценщика от 20.12.2022 № 842/22-</w:t>
      </w:r>
      <w:r>
        <w:rPr>
          <w:rFonts w:ascii="Times New Roman" w:hAnsi="Times New Roman" w:cs="Times New Roman"/>
          <w:sz w:val="24"/>
          <w:szCs w:val="24"/>
        </w:rPr>
        <w:t>6</w:t>
      </w:r>
      <w:r w:rsidRPr="00CA0C83">
        <w:rPr>
          <w:rFonts w:ascii="Times New Roman" w:hAnsi="Times New Roman" w:cs="Times New Roman"/>
          <w:sz w:val="24"/>
          <w:szCs w:val="24"/>
        </w:rPr>
        <w:t xml:space="preserve"> и составляет </w:t>
      </w:r>
      <w:r>
        <w:rPr>
          <w:rFonts w:ascii="Times New Roman" w:hAnsi="Times New Roman" w:cs="Times New Roman"/>
          <w:sz w:val="24"/>
          <w:szCs w:val="24"/>
        </w:rPr>
        <w:t>21 158</w:t>
      </w:r>
      <w:r w:rsidRPr="00CA0C83">
        <w:rPr>
          <w:rFonts w:ascii="Times New Roman" w:hAnsi="Times New Roman" w:cs="Times New Roman"/>
          <w:sz w:val="24"/>
          <w:szCs w:val="24"/>
        </w:rPr>
        <w:t>,0 (</w:t>
      </w:r>
      <w:r>
        <w:rPr>
          <w:rFonts w:ascii="Times New Roman" w:hAnsi="Times New Roman" w:cs="Times New Roman"/>
          <w:sz w:val="24"/>
          <w:szCs w:val="24"/>
        </w:rPr>
        <w:t>двадцать одна тысяча сто пятьдесят восемь</w:t>
      </w:r>
      <w:r w:rsidRPr="00CA0C83">
        <w:rPr>
          <w:rFonts w:ascii="Times New Roman" w:hAnsi="Times New Roman" w:cs="Times New Roman"/>
          <w:sz w:val="24"/>
          <w:szCs w:val="24"/>
        </w:rPr>
        <w:t>) рубл</w:t>
      </w:r>
      <w:r>
        <w:rPr>
          <w:rFonts w:ascii="Times New Roman" w:hAnsi="Times New Roman" w:cs="Times New Roman"/>
          <w:sz w:val="24"/>
          <w:szCs w:val="24"/>
        </w:rPr>
        <w:t>ей</w:t>
      </w:r>
      <w:r w:rsidRPr="00CA0C83">
        <w:rPr>
          <w:rFonts w:ascii="Times New Roman" w:hAnsi="Times New Roman" w:cs="Times New Roman"/>
          <w:sz w:val="24"/>
          <w:szCs w:val="24"/>
        </w:rPr>
        <w:t xml:space="preserve"> 00 копеек.</w:t>
      </w:r>
    </w:p>
    <w:p w:rsidR="00046514" w:rsidRDefault="00046514" w:rsidP="00046514">
      <w:pPr>
        <w:pStyle w:val="ConsPlusNormal"/>
        <w:widowControl/>
        <w:ind w:firstLine="709"/>
        <w:jc w:val="both"/>
        <w:rPr>
          <w:rFonts w:ascii="Times New Roman" w:hAnsi="Times New Roman" w:cs="Times New Roman"/>
          <w:sz w:val="24"/>
          <w:szCs w:val="24"/>
        </w:rPr>
      </w:pPr>
      <w:r w:rsidRPr="005109E2">
        <w:rPr>
          <w:rFonts w:ascii="Times New Roman" w:hAnsi="Times New Roman" w:cs="Times New Roman"/>
          <w:sz w:val="24"/>
          <w:szCs w:val="24"/>
        </w:rPr>
        <w:t xml:space="preserve">Начальная цена размера ежегодной арендной платы </w:t>
      </w:r>
      <w:r w:rsidRPr="005109E2">
        <w:rPr>
          <w:rFonts w:ascii="Times New Roman" w:hAnsi="Times New Roman" w:cs="Times New Roman"/>
          <w:b/>
          <w:sz w:val="24"/>
          <w:szCs w:val="24"/>
        </w:rPr>
        <w:t xml:space="preserve">по лоту № </w:t>
      </w:r>
      <w:r>
        <w:rPr>
          <w:rFonts w:ascii="Times New Roman" w:hAnsi="Times New Roman" w:cs="Times New Roman"/>
          <w:b/>
          <w:sz w:val="24"/>
          <w:szCs w:val="24"/>
        </w:rPr>
        <w:t>4</w:t>
      </w:r>
      <w:r w:rsidRPr="005109E2">
        <w:rPr>
          <w:rFonts w:ascii="Times New Roman" w:hAnsi="Times New Roman" w:cs="Times New Roman"/>
          <w:b/>
          <w:sz w:val="24"/>
          <w:szCs w:val="24"/>
        </w:rPr>
        <w:t>:</w:t>
      </w:r>
      <w:r w:rsidRPr="005109E2">
        <w:rPr>
          <w:rFonts w:ascii="Times New Roman" w:hAnsi="Times New Roman" w:cs="Times New Roman"/>
          <w:sz w:val="24"/>
          <w:szCs w:val="24"/>
        </w:rPr>
        <w:t xml:space="preserve"> определена на основании отчета частнопрактикующего оценщика от 20.12.2022 № 842/22-</w:t>
      </w:r>
      <w:r>
        <w:rPr>
          <w:rFonts w:ascii="Times New Roman" w:hAnsi="Times New Roman" w:cs="Times New Roman"/>
          <w:sz w:val="24"/>
          <w:szCs w:val="24"/>
        </w:rPr>
        <w:t>7</w:t>
      </w:r>
      <w:r w:rsidRPr="005109E2">
        <w:rPr>
          <w:rFonts w:ascii="Times New Roman" w:hAnsi="Times New Roman" w:cs="Times New Roman"/>
          <w:sz w:val="24"/>
          <w:szCs w:val="24"/>
        </w:rPr>
        <w:t xml:space="preserve"> и составляет </w:t>
      </w:r>
      <w:r>
        <w:rPr>
          <w:rFonts w:ascii="Times New Roman" w:hAnsi="Times New Roman" w:cs="Times New Roman"/>
          <w:sz w:val="24"/>
          <w:szCs w:val="24"/>
        </w:rPr>
        <w:t>19 435</w:t>
      </w:r>
      <w:r w:rsidRPr="005109E2">
        <w:rPr>
          <w:rFonts w:ascii="Times New Roman" w:hAnsi="Times New Roman" w:cs="Times New Roman"/>
          <w:sz w:val="24"/>
          <w:szCs w:val="24"/>
        </w:rPr>
        <w:t>,0 (</w:t>
      </w:r>
      <w:r>
        <w:rPr>
          <w:rFonts w:ascii="Times New Roman" w:hAnsi="Times New Roman" w:cs="Times New Roman"/>
          <w:sz w:val="24"/>
          <w:szCs w:val="24"/>
        </w:rPr>
        <w:t>девятнадцать тысяч четыреста тридцать пять</w:t>
      </w:r>
      <w:r w:rsidRPr="005109E2">
        <w:rPr>
          <w:rFonts w:ascii="Times New Roman" w:hAnsi="Times New Roman" w:cs="Times New Roman"/>
          <w:sz w:val="24"/>
          <w:szCs w:val="24"/>
        </w:rPr>
        <w:t>) рублей 00 копеек.</w:t>
      </w:r>
    </w:p>
    <w:p w:rsidR="00046514" w:rsidRDefault="00046514" w:rsidP="00046514">
      <w:pPr>
        <w:pStyle w:val="ConsPlusNormal"/>
        <w:widowControl/>
        <w:ind w:firstLine="709"/>
        <w:jc w:val="both"/>
        <w:rPr>
          <w:rFonts w:ascii="Times New Roman" w:hAnsi="Times New Roman" w:cs="Times New Roman"/>
          <w:sz w:val="24"/>
          <w:szCs w:val="24"/>
        </w:rPr>
      </w:pPr>
      <w:r w:rsidRPr="00D42F4F">
        <w:rPr>
          <w:rFonts w:ascii="Times New Roman" w:hAnsi="Times New Roman" w:cs="Times New Roman"/>
          <w:sz w:val="24"/>
          <w:szCs w:val="24"/>
        </w:rPr>
        <w:t xml:space="preserve">Начальная цена размера ежегодной арендной платы </w:t>
      </w:r>
      <w:r w:rsidRPr="00D42F4F">
        <w:rPr>
          <w:rFonts w:ascii="Times New Roman" w:hAnsi="Times New Roman" w:cs="Times New Roman"/>
          <w:b/>
          <w:sz w:val="24"/>
          <w:szCs w:val="24"/>
        </w:rPr>
        <w:t>по лоту № 5:</w:t>
      </w:r>
      <w:r w:rsidRPr="00D42F4F">
        <w:rPr>
          <w:rFonts w:ascii="Times New Roman" w:hAnsi="Times New Roman" w:cs="Times New Roman"/>
          <w:sz w:val="24"/>
          <w:szCs w:val="24"/>
        </w:rPr>
        <w:t xml:space="preserve"> определена на основании отчета частнопрактикующего оценщика от 20.12.2022 № 842/22-</w:t>
      </w:r>
      <w:r>
        <w:rPr>
          <w:rFonts w:ascii="Times New Roman" w:hAnsi="Times New Roman" w:cs="Times New Roman"/>
          <w:sz w:val="24"/>
          <w:szCs w:val="24"/>
        </w:rPr>
        <w:t>12</w:t>
      </w:r>
      <w:r w:rsidRPr="00D42F4F">
        <w:rPr>
          <w:rFonts w:ascii="Times New Roman" w:hAnsi="Times New Roman" w:cs="Times New Roman"/>
          <w:sz w:val="24"/>
          <w:szCs w:val="24"/>
        </w:rPr>
        <w:t xml:space="preserve"> и составляет </w:t>
      </w:r>
      <w:r>
        <w:rPr>
          <w:rFonts w:ascii="Times New Roman" w:hAnsi="Times New Roman" w:cs="Times New Roman"/>
          <w:sz w:val="24"/>
          <w:szCs w:val="24"/>
        </w:rPr>
        <w:t>16 748</w:t>
      </w:r>
      <w:r w:rsidRPr="00D42F4F">
        <w:rPr>
          <w:rFonts w:ascii="Times New Roman" w:hAnsi="Times New Roman" w:cs="Times New Roman"/>
          <w:sz w:val="24"/>
          <w:szCs w:val="24"/>
        </w:rPr>
        <w:t>,0 (</w:t>
      </w:r>
      <w:r>
        <w:rPr>
          <w:rFonts w:ascii="Times New Roman" w:hAnsi="Times New Roman" w:cs="Times New Roman"/>
          <w:sz w:val="24"/>
          <w:szCs w:val="24"/>
        </w:rPr>
        <w:t>шестнадцать тысяч семьсот сорок восемь</w:t>
      </w:r>
      <w:r w:rsidRPr="00D42F4F">
        <w:rPr>
          <w:rFonts w:ascii="Times New Roman" w:hAnsi="Times New Roman" w:cs="Times New Roman"/>
          <w:sz w:val="24"/>
          <w:szCs w:val="24"/>
        </w:rPr>
        <w:t>) рублей 00 копеек.</w:t>
      </w:r>
    </w:p>
    <w:p w:rsidR="00046514" w:rsidRDefault="00046514" w:rsidP="00046514">
      <w:pPr>
        <w:pStyle w:val="ConsPlusNormal"/>
        <w:widowControl/>
        <w:ind w:firstLine="709"/>
        <w:jc w:val="both"/>
        <w:rPr>
          <w:rFonts w:ascii="Times New Roman" w:hAnsi="Times New Roman" w:cs="Times New Roman"/>
          <w:sz w:val="24"/>
          <w:szCs w:val="24"/>
        </w:rPr>
      </w:pPr>
    </w:p>
    <w:p w:rsidR="00046514" w:rsidRDefault="00046514" w:rsidP="00046514">
      <w:pPr>
        <w:pStyle w:val="ConsPlusNormal"/>
        <w:widowControl/>
        <w:ind w:firstLine="709"/>
        <w:jc w:val="both"/>
        <w:rPr>
          <w:rFonts w:ascii="Times New Roman" w:hAnsi="Times New Roman" w:cs="Times New Roman"/>
          <w:sz w:val="24"/>
          <w:szCs w:val="24"/>
        </w:rPr>
      </w:pPr>
      <w:r w:rsidRPr="00A13237">
        <w:rPr>
          <w:rFonts w:ascii="Times New Roman" w:hAnsi="Times New Roman" w:cs="Times New Roman"/>
          <w:sz w:val="24"/>
          <w:szCs w:val="24"/>
        </w:rPr>
        <w:t xml:space="preserve">Начальная цена размера ежегодной арендной платы </w:t>
      </w:r>
      <w:r w:rsidRPr="00C3092E">
        <w:rPr>
          <w:rFonts w:ascii="Times New Roman" w:hAnsi="Times New Roman" w:cs="Times New Roman"/>
          <w:b/>
          <w:sz w:val="24"/>
          <w:szCs w:val="24"/>
        </w:rPr>
        <w:t>по лоту № 6</w:t>
      </w:r>
      <w:r w:rsidRPr="00A13237">
        <w:rPr>
          <w:rFonts w:ascii="Times New Roman" w:hAnsi="Times New Roman" w:cs="Times New Roman"/>
          <w:sz w:val="24"/>
          <w:szCs w:val="24"/>
        </w:rPr>
        <w:t xml:space="preserve">: определена на основании отчета частнопрактикующего оценщика от </w:t>
      </w:r>
      <w:r>
        <w:rPr>
          <w:rFonts w:ascii="Times New Roman" w:hAnsi="Times New Roman" w:cs="Times New Roman"/>
          <w:sz w:val="24"/>
          <w:szCs w:val="24"/>
        </w:rPr>
        <w:t>08</w:t>
      </w:r>
      <w:r w:rsidRPr="00A13237">
        <w:rPr>
          <w:rFonts w:ascii="Times New Roman" w:hAnsi="Times New Roman" w:cs="Times New Roman"/>
          <w:sz w:val="24"/>
          <w:szCs w:val="24"/>
        </w:rPr>
        <w:t>.12.2022 № 842/22-</w:t>
      </w:r>
      <w:r>
        <w:rPr>
          <w:rFonts w:ascii="Times New Roman" w:hAnsi="Times New Roman" w:cs="Times New Roman"/>
          <w:sz w:val="24"/>
          <w:szCs w:val="24"/>
        </w:rPr>
        <w:t>4</w:t>
      </w:r>
      <w:r w:rsidRPr="00A13237">
        <w:rPr>
          <w:rFonts w:ascii="Times New Roman" w:hAnsi="Times New Roman" w:cs="Times New Roman"/>
          <w:sz w:val="24"/>
          <w:szCs w:val="24"/>
        </w:rPr>
        <w:t xml:space="preserve"> и составляет </w:t>
      </w:r>
      <w:r>
        <w:rPr>
          <w:rFonts w:ascii="Times New Roman" w:hAnsi="Times New Roman" w:cs="Times New Roman"/>
          <w:sz w:val="24"/>
          <w:szCs w:val="24"/>
        </w:rPr>
        <w:t>35 230</w:t>
      </w:r>
      <w:r w:rsidRPr="00A13237">
        <w:rPr>
          <w:rFonts w:ascii="Times New Roman" w:hAnsi="Times New Roman" w:cs="Times New Roman"/>
          <w:sz w:val="24"/>
          <w:szCs w:val="24"/>
        </w:rPr>
        <w:t>,0 (</w:t>
      </w:r>
      <w:r>
        <w:rPr>
          <w:rFonts w:ascii="Times New Roman" w:hAnsi="Times New Roman" w:cs="Times New Roman"/>
          <w:sz w:val="24"/>
          <w:szCs w:val="24"/>
        </w:rPr>
        <w:t>тридцать пять тысяч двести тридцать</w:t>
      </w:r>
      <w:r w:rsidRPr="00A13237">
        <w:rPr>
          <w:rFonts w:ascii="Times New Roman" w:hAnsi="Times New Roman" w:cs="Times New Roman"/>
          <w:sz w:val="24"/>
          <w:szCs w:val="24"/>
        </w:rPr>
        <w:t>) рублей 00 копеек.</w:t>
      </w:r>
    </w:p>
    <w:p w:rsidR="00046514" w:rsidRDefault="00046514" w:rsidP="00046514">
      <w:pPr>
        <w:pStyle w:val="ConsPlusNormal"/>
        <w:widowControl/>
        <w:ind w:firstLine="709"/>
        <w:jc w:val="both"/>
        <w:rPr>
          <w:rFonts w:ascii="Times New Roman" w:hAnsi="Times New Roman" w:cs="Times New Roman"/>
          <w:sz w:val="24"/>
          <w:szCs w:val="24"/>
        </w:rPr>
      </w:pPr>
      <w:r w:rsidRPr="00C3092E">
        <w:rPr>
          <w:rFonts w:ascii="Times New Roman" w:hAnsi="Times New Roman" w:cs="Times New Roman"/>
          <w:sz w:val="24"/>
          <w:szCs w:val="24"/>
        </w:rPr>
        <w:t xml:space="preserve">Начальная цена размера ежегодной арендной платы </w:t>
      </w:r>
      <w:r w:rsidRPr="00C3092E">
        <w:rPr>
          <w:rFonts w:ascii="Times New Roman" w:hAnsi="Times New Roman" w:cs="Times New Roman"/>
          <w:b/>
          <w:sz w:val="24"/>
          <w:szCs w:val="24"/>
        </w:rPr>
        <w:t>по лоту № 7:</w:t>
      </w:r>
      <w:r w:rsidRPr="00C3092E">
        <w:rPr>
          <w:rFonts w:ascii="Times New Roman" w:hAnsi="Times New Roman" w:cs="Times New Roman"/>
          <w:sz w:val="24"/>
          <w:szCs w:val="24"/>
        </w:rPr>
        <w:t xml:space="preserve"> определена на основании отчета частнопрактикующего оценщика от 20.12.2022 № 842/22-</w:t>
      </w:r>
      <w:r>
        <w:rPr>
          <w:rFonts w:ascii="Times New Roman" w:hAnsi="Times New Roman" w:cs="Times New Roman"/>
          <w:sz w:val="24"/>
          <w:szCs w:val="24"/>
        </w:rPr>
        <w:t>5</w:t>
      </w:r>
      <w:r w:rsidRPr="00C3092E">
        <w:rPr>
          <w:rFonts w:ascii="Times New Roman" w:hAnsi="Times New Roman" w:cs="Times New Roman"/>
          <w:sz w:val="24"/>
          <w:szCs w:val="24"/>
        </w:rPr>
        <w:t xml:space="preserve"> и составляет </w:t>
      </w:r>
      <w:r>
        <w:rPr>
          <w:rFonts w:ascii="Times New Roman" w:hAnsi="Times New Roman" w:cs="Times New Roman"/>
          <w:sz w:val="24"/>
          <w:szCs w:val="24"/>
        </w:rPr>
        <w:t>15 361</w:t>
      </w:r>
      <w:r w:rsidRPr="00C3092E">
        <w:rPr>
          <w:rFonts w:ascii="Times New Roman" w:hAnsi="Times New Roman" w:cs="Times New Roman"/>
          <w:sz w:val="24"/>
          <w:szCs w:val="24"/>
        </w:rPr>
        <w:t>,0 (</w:t>
      </w:r>
      <w:r>
        <w:rPr>
          <w:rFonts w:ascii="Times New Roman" w:hAnsi="Times New Roman" w:cs="Times New Roman"/>
          <w:sz w:val="24"/>
          <w:szCs w:val="24"/>
        </w:rPr>
        <w:t>пятнадцать тысяч триста шестьдесят один</w:t>
      </w:r>
      <w:r w:rsidRPr="00C3092E">
        <w:rPr>
          <w:rFonts w:ascii="Times New Roman" w:hAnsi="Times New Roman" w:cs="Times New Roman"/>
          <w:sz w:val="24"/>
          <w:szCs w:val="24"/>
        </w:rPr>
        <w:t>) рубл</w:t>
      </w:r>
      <w:r>
        <w:rPr>
          <w:rFonts w:ascii="Times New Roman" w:hAnsi="Times New Roman" w:cs="Times New Roman"/>
          <w:sz w:val="24"/>
          <w:szCs w:val="24"/>
        </w:rPr>
        <w:t>ь</w:t>
      </w:r>
      <w:r w:rsidRPr="00C3092E">
        <w:rPr>
          <w:rFonts w:ascii="Times New Roman" w:hAnsi="Times New Roman" w:cs="Times New Roman"/>
          <w:sz w:val="24"/>
          <w:szCs w:val="24"/>
        </w:rPr>
        <w:t xml:space="preserve"> 00 копеек.</w:t>
      </w:r>
    </w:p>
    <w:p w:rsidR="00046514" w:rsidRDefault="00046514" w:rsidP="00046514">
      <w:pPr>
        <w:pStyle w:val="ConsPlusNormal"/>
        <w:widowControl/>
        <w:ind w:firstLine="709"/>
        <w:jc w:val="both"/>
        <w:rPr>
          <w:rFonts w:ascii="Times New Roman" w:hAnsi="Times New Roman" w:cs="Times New Roman"/>
          <w:sz w:val="24"/>
          <w:szCs w:val="24"/>
        </w:rPr>
      </w:pPr>
      <w:r w:rsidRPr="00E33BBC">
        <w:rPr>
          <w:rFonts w:ascii="Times New Roman" w:hAnsi="Times New Roman" w:cs="Times New Roman"/>
          <w:sz w:val="24"/>
          <w:szCs w:val="24"/>
        </w:rPr>
        <w:t xml:space="preserve">Начальная цена размера ежегодной арендной платы </w:t>
      </w:r>
      <w:r w:rsidRPr="00E33BBC">
        <w:rPr>
          <w:rFonts w:ascii="Times New Roman" w:hAnsi="Times New Roman" w:cs="Times New Roman"/>
          <w:b/>
          <w:sz w:val="24"/>
          <w:szCs w:val="24"/>
        </w:rPr>
        <w:t>по лоту № 8</w:t>
      </w:r>
      <w:r w:rsidRPr="00E33BBC">
        <w:rPr>
          <w:rFonts w:ascii="Times New Roman" w:hAnsi="Times New Roman" w:cs="Times New Roman"/>
          <w:sz w:val="24"/>
          <w:szCs w:val="24"/>
        </w:rPr>
        <w:t>: определена на основании отчета частнопрактикующего оценщика от 20.12.2022 № 842/22-</w:t>
      </w:r>
      <w:r>
        <w:rPr>
          <w:rFonts w:ascii="Times New Roman" w:hAnsi="Times New Roman" w:cs="Times New Roman"/>
          <w:sz w:val="24"/>
          <w:szCs w:val="24"/>
        </w:rPr>
        <w:t>9</w:t>
      </w:r>
      <w:r w:rsidRPr="00E33BBC">
        <w:rPr>
          <w:rFonts w:ascii="Times New Roman" w:hAnsi="Times New Roman" w:cs="Times New Roman"/>
          <w:sz w:val="24"/>
          <w:szCs w:val="24"/>
        </w:rPr>
        <w:t xml:space="preserve"> и составляет </w:t>
      </w:r>
      <w:r>
        <w:rPr>
          <w:rFonts w:ascii="Times New Roman" w:hAnsi="Times New Roman" w:cs="Times New Roman"/>
          <w:sz w:val="24"/>
          <w:szCs w:val="24"/>
        </w:rPr>
        <w:t>7 829,0</w:t>
      </w:r>
      <w:r w:rsidRPr="00E33BBC">
        <w:rPr>
          <w:rFonts w:ascii="Times New Roman" w:hAnsi="Times New Roman" w:cs="Times New Roman"/>
          <w:sz w:val="24"/>
          <w:szCs w:val="24"/>
        </w:rPr>
        <w:t xml:space="preserve"> (</w:t>
      </w:r>
      <w:r>
        <w:rPr>
          <w:rFonts w:ascii="Times New Roman" w:hAnsi="Times New Roman" w:cs="Times New Roman"/>
          <w:sz w:val="24"/>
          <w:szCs w:val="24"/>
        </w:rPr>
        <w:t>семь тысяч восемьсот двадцать девять</w:t>
      </w:r>
      <w:r w:rsidRPr="00E33BBC">
        <w:rPr>
          <w:rFonts w:ascii="Times New Roman" w:hAnsi="Times New Roman" w:cs="Times New Roman"/>
          <w:sz w:val="24"/>
          <w:szCs w:val="24"/>
        </w:rPr>
        <w:t>) рубл</w:t>
      </w:r>
      <w:r>
        <w:rPr>
          <w:rFonts w:ascii="Times New Roman" w:hAnsi="Times New Roman" w:cs="Times New Roman"/>
          <w:sz w:val="24"/>
          <w:szCs w:val="24"/>
        </w:rPr>
        <w:t>ей</w:t>
      </w:r>
      <w:r w:rsidRPr="00E33BBC">
        <w:rPr>
          <w:rFonts w:ascii="Times New Roman" w:hAnsi="Times New Roman" w:cs="Times New Roman"/>
          <w:sz w:val="24"/>
          <w:szCs w:val="24"/>
        </w:rPr>
        <w:t xml:space="preserve"> 00 копеек.</w:t>
      </w:r>
    </w:p>
    <w:p w:rsidR="00046514" w:rsidRPr="00463053" w:rsidRDefault="00046514" w:rsidP="00046514">
      <w:pPr>
        <w:pStyle w:val="ConsPlu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7</w:t>
      </w:r>
      <w:r w:rsidRPr="00463053">
        <w:rPr>
          <w:rFonts w:ascii="Times New Roman" w:hAnsi="Times New Roman" w:cs="Times New Roman"/>
          <w:b/>
          <w:sz w:val="24"/>
          <w:szCs w:val="24"/>
        </w:rPr>
        <w:t>. «Шаг аукциона»:</w:t>
      </w:r>
    </w:p>
    <w:p w:rsidR="00046514" w:rsidRPr="00CA0C83" w:rsidRDefault="00046514" w:rsidP="00046514">
      <w:pPr>
        <w:pStyle w:val="ConsPlusNormal"/>
        <w:widowControl/>
        <w:ind w:firstLine="709"/>
        <w:jc w:val="both"/>
        <w:rPr>
          <w:rFonts w:ascii="Times New Roman" w:hAnsi="Times New Roman" w:cs="Times New Roman"/>
          <w:iCs/>
          <w:sz w:val="24"/>
          <w:szCs w:val="24"/>
        </w:rPr>
      </w:pPr>
      <w:r w:rsidRPr="00CA0C83">
        <w:rPr>
          <w:rFonts w:ascii="Times New Roman" w:hAnsi="Times New Roman" w:cs="Times New Roman"/>
          <w:sz w:val="24"/>
          <w:szCs w:val="24"/>
        </w:rPr>
        <w:t xml:space="preserve">«Шаг аукциона» по лоту № 1: 3% </w:t>
      </w:r>
      <w:r w:rsidRPr="00CA0C83">
        <w:rPr>
          <w:rFonts w:ascii="Times New Roman" w:hAnsi="Times New Roman" w:cs="Times New Roman"/>
          <w:iCs/>
          <w:sz w:val="24"/>
          <w:szCs w:val="24"/>
        </w:rPr>
        <w:t>от начального размера ежегодной арендной платы – 277,02 руб.;</w:t>
      </w:r>
    </w:p>
    <w:p w:rsidR="00046514" w:rsidRPr="00CA0C83" w:rsidRDefault="00046514" w:rsidP="00046514">
      <w:pPr>
        <w:pStyle w:val="ConsPlusNormal"/>
        <w:widowControl/>
        <w:ind w:firstLine="709"/>
        <w:jc w:val="both"/>
        <w:rPr>
          <w:rFonts w:ascii="Times New Roman" w:hAnsi="Times New Roman" w:cs="Times New Roman"/>
          <w:iCs/>
          <w:sz w:val="24"/>
          <w:szCs w:val="24"/>
        </w:rPr>
      </w:pPr>
      <w:r w:rsidRPr="00CA0C83">
        <w:rPr>
          <w:rFonts w:ascii="Times New Roman" w:hAnsi="Times New Roman" w:cs="Times New Roman"/>
          <w:iCs/>
          <w:sz w:val="24"/>
          <w:szCs w:val="24"/>
        </w:rPr>
        <w:t xml:space="preserve"> «Шаг аукциона» по лоту № 2: 3% от начального размера ежегодной арендной платы – 696,06 руб.;</w:t>
      </w:r>
    </w:p>
    <w:p w:rsidR="00046514" w:rsidRDefault="00046514" w:rsidP="00046514">
      <w:pPr>
        <w:pStyle w:val="ConsPlusNormal"/>
        <w:widowControl/>
        <w:ind w:firstLine="709"/>
        <w:jc w:val="both"/>
        <w:rPr>
          <w:rFonts w:ascii="Times New Roman" w:hAnsi="Times New Roman" w:cs="Times New Roman"/>
          <w:iCs/>
          <w:sz w:val="24"/>
          <w:szCs w:val="24"/>
        </w:rPr>
      </w:pPr>
      <w:r w:rsidRPr="00CA0C83">
        <w:rPr>
          <w:rFonts w:ascii="Times New Roman" w:hAnsi="Times New Roman" w:cs="Times New Roman"/>
          <w:iCs/>
          <w:sz w:val="24"/>
          <w:szCs w:val="24"/>
        </w:rPr>
        <w:t xml:space="preserve">«Шаг аукциона» по лоту № 3: 3% от начального размера ежегодной арендной платы – </w:t>
      </w:r>
      <w:r>
        <w:rPr>
          <w:rFonts w:ascii="Times New Roman" w:hAnsi="Times New Roman" w:cs="Times New Roman"/>
          <w:iCs/>
          <w:sz w:val="24"/>
          <w:szCs w:val="24"/>
        </w:rPr>
        <w:t>634,74</w:t>
      </w:r>
      <w:r w:rsidRPr="00CA0C83">
        <w:rPr>
          <w:rFonts w:ascii="Times New Roman" w:hAnsi="Times New Roman" w:cs="Times New Roman"/>
          <w:iCs/>
          <w:sz w:val="24"/>
          <w:szCs w:val="24"/>
        </w:rPr>
        <w:t xml:space="preserve"> руб.;</w:t>
      </w:r>
    </w:p>
    <w:p w:rsidR="00046514" w:rsidRDefault="00046514" w:rsidP="00046514">
      <w:pPr>
        <w:pStyle w:val="ConsPlusNormal"/>
        <w:widowControl/>
        <w:ind w:firstLine="709"/>
        <w:jc w:val="both"/>
        <w:rPr>
          <w:rFonts w:ascii="Times New Roman" w:hAnsi="Times New Roman" w:cs="Times New Roman"/>
          <w:iCs/>
          <w:sz w:val="24"/>
          <w:szCs w:val="24"/>
        </w:rPr>
      </w:pPr>
      <w:r w:rsidRPr="005109E2">
        <w:rPr>
          <w:rFonts w:ascii="Times New Roman" w:hAnsi="Times New Roman" w:cs="Times New Roman"/>
          <w:iCs/>
          <w:sz w:val="24"/>
          <w:szCs w:val="24"/>
        </w:rPr>
        <w:t xml:space="preserve">«Шаг аукциона» по лоту № </w:t>
      </w:r>
      <w:r>
        <w:rPr>
          <w:rFonts w:ascii="Times New Roman" w:hAnsi="Times New Roman" w:cs="Times New Roman"/>
          <w:iCs/>
          <w:sz w:val="24"/>
          <w:szCs w:val="24"/>
        </w:rPr>
        <w:t>4</w:t>
      </w:r>
      <w:r w:rsidRPr="005109E2">
        <w:rPr>
          <w:rFonts w:ascii="Times New Roman" w:hAnsi="Times New Roman" w:cs="Times New Roman"/>
          <w:iCs/>
          <w:sz w:val="24"/>
          <w:szCs w:val="24"/>
        </w:rPr>
        <w:t xml:space="preserve">: 3% от начального размера ежегодной арендной платы – </w:t>
      </w:r>
      <w:r>
        <w:rPr>
          <w:rFonts w:ascii="Times New Roman" w:hAnsi="Times New Roman" w:cs="Times New Roman"/>
          <w:iCs/>
          <w:sz w:val="24"/>
          <w:szCs w:val="24"/>
        </w:rPr>
        <w:t>583,05</w:t>
      </w:r>
      <w:r w:rsidRPr="005109E2">
        <w:rPr>
          <w:rFonts w:ascii="Times New Roman" w:hAnsi="Times New Roman" w:cs="Times New Roman"/>
          <w:iCs/>
          <w:sz w:val="24"/>
          <w:szCs w:val="24"/>
        </w:rPr>
        <w:t xml:space="preserve"> руб.;</w:t>
      </w:r>
    </w:p>
    <w:p w:rsidR="00046514" w:rsidRDefault="00046514" w:rsidP="00046514">
      <w:pPr>
        <w:pStyle w:val="ConsPlusNormal"/>
        <w:widowControl/>
        <w:ind w:firstLine="709"/>
        <w:jc w:val="both"/>
        <w:rPr>
          <w:rFonts w:ascii="Times New Roman" w:hAnsi="Times New Roman" w:cs="Times New Roman"/>
          <w:iCs/>
          <w:sz w:val="24"/>
          <w:szCs w:val="24"/>
        </w:rPr>
      </w:pPr>
      <w:r w:rsidRPr="00D42F4F">
        <w:rPr>
          <w:rFonts w:ascii="Times New Roman" w:hAnsi="Times New Roman" w:cs="Times New Roman"/>
          <w:iCs/>
          <w:sz w:val="24"/>
          <w:szCs w:val="24"/>
        </w:rPr>
        <w:t xml:space="preserve">«Шаг аукциона» по лоту № </w:t>
      </w:r>
      <w:r>
        <w:rPr>
          <w:rFonts w:ascii="Times New Roman" w:hAnsi="Times New Roman" w:cs="Times New Roman"/>
          <w:iCs/>
          <w:sz w:val="24"/>
          <w:szCs w:val="24"/>
        </w:rPr>
        <w:t>5</w:t>
      </w:r>
      <w:r w:rsidRPr="00D42F4F">
        <w:rPr>
          <w:rFonts w:ascii="Times New Roman" w:hAnsi="Times New Roman" w:cs="Times New Roman"/>
          <w:iCs/>
          <w:sz w:val="24"/>
          <w:szCs w:val="24"/>
        </w:rPr>
        <w:t xml:space="preserve">: 3% от начального размера ежегодной арендной платы – </w:t>
      </w:r>
      <w:r>
        <w:rPr>
          <w:rFonts w:ascii="Times New Roman" w:hAnsi="Times New Roman" w:cs="Times New Roman"/>
          <w:iCs/>
          <w:sz w:val="24"/>
          <w:szCs w:val="24"/>
        </w:rPr>
        <w:t>502,44</w:t>
      </w:r>
      <w:r w:rsidRPr="00D42F4F">
        <w:rPr>
          <w:rFonts w:ascii="Times New Roman" w:hAnsi="Times New Roman" w:cs="Times New Roman"/>
          <w:iCs/>
          <w:sz w:val="24"/>
          <w:szCs w:val="24"/>
        </w:rPr>
        <w:t xml:space="preserve"> руб.;</w:t>
      </w:r>
    </w:p>
    <w:p w:rsidR="00046514" w:rsidRDefault="00046514" w:rsidP="00046514">
      <w:pPr>
        <w:pStyle w:val="ConsPlusNormal"/>
        <w:widowControl/>
        <w:ind w:firstLine="709"/>
        <w:jc w:val="both"/>
        <w:rPr>
          <w:rFonts w:ascii="Times New Roman" w:hAnsi="Times New Roman" w:cs="Times New Roman"/>
          <w:iCs/>
          <w:sz w:val="24"/>
          <w:szCs w:val="24"/>
        </w:rPr>
      </w:pPr>
      <w:r w:rsidRPr="00A13237">
        <w:rPr>
          <w:rFonts w:ascii="Times New Roman" w:hAnsi="Times New Roman" w:cs="Times New Roman"/>
          <w:iCs/>
          <w:sz w:val="24"/>
          <w:szCs w:val="24"/>
        </w:rPr>
        <w:lastRenderedPageBreak/>
        <w:t xml:space="preserve">«Шаг аукциона» по лоту № </w:t>
      </w:r>
      <w:r>
        <w:rPr>
          <w:rFonts w:ascii="Times New Roman" w:hAnsi="Times New Roman" w:cs="Times New Roman"/>
          <w:iCs/>
          <w:sz w:val="24"/>
          <w:szCs w:val="24"/>
        </w:rPr>
        <w:t>6</w:t>
      </w:r>
      <w:r w:rsidRPr="00A13237">
        <w:rPr>
          <w:rFonts w:ascii="Times New Roman" w:hAnsi="Times New Roman" w:cs="Times New Roman"/>
          <w:iCs/>
          <w:sz w:val="24"/>
          <w:szCs w:val="24"/>
        </w:rPr>
        <w:t xml:space="preserve">: 3% от начального размера ежегодной арендной платы – </w:t>
      </w:r>
      <w:r>
        <w:rPr>
          <w:rFonts w:ascii="Times New Roman" w:hAnsi="Times New Roman" w:cs="Times New Roman"/>
          <w:iCs/>
          <w:sz w:val="24"/>
          <w:szCs w:val="24"/>
        </w:rPr>
        <w:t>1056,90</w:t>
      </w:r>
      <w:r w:rsidRPr="00A13237">
        <w:rPr>
          <w:rFonts w:ascii="Times New Roman" w:hAnsi="Times New Roman" w:cs="Times New Roman"/>
          <w:iCs/>
          <w:sz w:val="24"/>
          <w:szCs w:val="24"/>
        </w:rPr>
        <w:t xml:space="preserve"> руб.;</w:t>
      </w:r>
    </w:p>
    <w:p w:rsidR="00046514" w:rsidRDefault="00046514" w:rsidP="00046514">
      <w:pPr>
        <w:pStyle w:val="ConsPlusNormal"/>
        <w:widowControl/>
        <w:ind w:firstLine="709"/>
        <w:jc w:val="both"/>
        <w:rPr>
          <w:rFonts w:ascii="Times New Roman" w:hAnsi="Times New Roman" w:cs="Times New Roman"/>
          <w:iCs/>
          <w:sz w:val="24"/>
          <w:szCs w:val="24"/>
        </w:rPr>
      </w:pPr>
      <w:r w:rsidRPr="00430451">
        <w:rPr>
          <w:rFonts w:ascii="Times New Roman" w:hAnsi="Times New Roman" w:cs="Times New Roman"/>
          <w:iCs/>
          <w:sz w:val="24"/>
          <w:szCs w:val="24"/>
        </w:rPr>
        <w:t xml:space="preserve">«Шаг аукциона» по лоту № </w:t>
      </w:r>
      <w:r>
        <w:rPr>
          <w:rFonts w:ascii="Times New Roman" w:hAnsi="Times New Roman" w:cs="Times New Roman"/>
          <w:iCs/>
          <w:sz w:val="24"/>
          <w:szCs w:val="24"/>
        </w:rPr>
        <w:t>7</w:t>
      </w:r>
      <w:r w:rsidRPr="00430451">
        <w:rPr>
          <w:rFonts w:ascii="Times New Roman" w:hAnsi="Times New Roman" w:cs="Times New Roman"/>
          <w:iCs/>
          <w:sz w:val="24"/>
          <w:szCs w:val="24"/>
        </w:rPr>
        <w:t xml:space="preserve">: 3% от начального размера ежегодной арендной платы – </w:t>
      </w:r>
      <w:r>
        <w:rPr>
          <w:rFonts w:ascii="Times New Roman" w:hAnsi="Times New Roman" w:cs="Times New Roman"/>
          <w:iCs/>
          <w:sz w:val="24"/>
          <w:szCs w:val="24"/>
        </w:rPr>
        <w:t>460,83</w:t>
      </w:r>
      <w:r w:rsidRPr="00430451">
        <w:rPr>
          <w:rFonts w:ascii="Times New Roman" w:hAnsi="Times New Roman" w:cs="Times New Roman"/>
          <w:iCs/>
          <w:sz w:val="24"/>
          <w:szCs w:val="24"/>
        </w:rPr>
        <w:t xml:space="preserve"> руб.;</w:t>
      </w:r>
    </w:p>
    <w:p w:rsidR="00046514" w:rsidRPr="00CA0C83" w:rsidRDefault="00046514" w:rsidP="00046514">
      <w:pPr>
        <w:pStyle w:val="ConsPlusNormal"/>
        <w:widowControl/>
        <w:ind w:firstLine="709"/>
        <w:jc w:val="both"/>
        <w:rPr>
          <w:rFonts w:ascii="Times New Roman" w:hAnsi="Times New Roman" w:cs="Times New Roman"/>
          <w:iCs/>
          <w:sz w:val="24"/>
          <w:szCs w:val="24"/>
        </w:rPr>
      </w:pPr>
      <w:r w:rsidRPr="00E33BBC">
        <w:rPr>
          <w:rFonts w:ascii="Times New Roman" w:hAnsi="Times New Roman" w:cs="Times New Roman"/>
          <w:iCs/>
          <w:sz w:val="24"/>
          <w:szCs w:val="24"/>
        </w:rPr>
        <w:t xml:space="preserve">«Шаг аукциона» по лоту № </w:t>
      </w:r>
      <w:r>
        <w:rPr>
          <w:rFonts w:ascii="Times New Roman" w:hAnsi="Times New Roman" w:cs="Times New Roman"/>
          <w:iCs/>
          <w:sz w:val="24"/>
          <w:szCs w:val="24"/>
        </w:rPr>
        <w:t>8</w:t>
      </w:r>
      <w:r w:rsidRPr="00E33BBC">
        <w:rPr>
          <w:rFonts w:ascii="Times New Roman" w:hAnsi="Times New Roman" w:cs="Times New Roman"/>
          <w:iCs/>
          <w:sz w:val="24"/>
          <w:szCs w:val="24"/>
        </w:rPr>
        <w:t xml:space="preserve">: 3% от начального размера ежегодной арендной платы – </w:t>
      </w:r>
      <w:r>
        <w:rPr>
          <w:rFonts w:ascii="Times New Roman" w:hAnsi="Times New Roman" w:cs="Times New Roman"/>
          <w:iCs/>
          <w:sz w:val="24"/>
          <w:szCs w:val="24"/>
        </w:rPr>
        <w:t>234,87</w:t>
      </w:r>
      <w:r w:rsidRPr="00E33BBC">
        <w:rPr>
          <w:rFonts w:ascii="Times New Roman" w:hAnsi="Times New Roman" w:cs="Times New Roman"/>
          <w:iCs/>
          <w:sz w:val="24"/>
          <w:szCs w:val="24"/>
        </w:rPr>
        <w:t xml:space="preserve"> руб.;</w:t>
      </w:r>
    </w:p>
    <w:p w:rsidR="00046514" w:rsidRPr="001B18E0" w:rsidRDefault="00046514" w:rsidP="00046514">
      <w:pPr>
        <w:pStyle w:val="a5"/>
        <w:tabs>
          <w:tab w:val="left" w:pos="1440"/>
        </w:tabs>
        <w:spacing w:after="0"/>
        <w:ind w:left="0" w:firstLine="567"/>
        <w:jc w:val="both"/>
        <w:rPr>
          <w:b/>
          <w:sz w:val="24"/>
          <w:szCs w:val="24"/>
          <w:lang w:val="ru-RU"/>
        </w:rPr>
      </w:pPr>
      <w:r>
        <w:rPr>
          <w:b/>
          <w:sz w:val="24"/>
          <w:szCs w:val="24"/>
          <w:lang w:val="ru-RU"/>
        </w:rPr>
        <w:t xml:space="preserve">   </w:t>
      </w:r>
      <w:r w:rsidRPr="001B18E0">
        <w:rPr>
          <w:b/>
          <w:sz w:val="24"/>
          <w:szCs w:val="24"/>
          <w:lang w:val="ru-RU"/>
        </w:rPr>
        <w:t>8. Форма заявки на участие в аукционе</w:t>
      </w:r>
      <w:r>
        <w:rPr>
          <w:b/>
          <w:sz w:val="24"/>
          <w:szCs w:val="24"/>
          <w:lang w:val="ru-RU"/>
        </w:rPr>
        <w:t xml:space="preserve"> № 81</w:t>
      </w:r>
      <w:r w:rsidRPr="001B18E0">
        <w:rPr>
          <w:b/>
          <w:sz w:val="24"/>
          <w:szCs w:val="24"/>
          <w:lang w:val="ru-RU"/>
        </w:rPr>
        <w:t>, порядок ее приема, адрес места ее</w:t>
      </w:r>
      <w:r>
        <w:rPr>
          <w:b/>
          <w:sz w:val="24"/>
          <w:szCs w:val="24"/>
          <w:lang w:val="ru-RU"/>
        </w:rPr>
        <w:t> </w:t>
      </w:r>
      <w:r w:rsidRPr="001B18E0">
        <w:rPr>
          <w:b/>
          <w:sz w:val="24"/>
          <w:szCs w:val="24"/>
          <w:lang w:val="ru-RU"/>
        </w:rPr>
        <w:t>приема, дата и время начала и окончания приема заявок на участие в аукционе.</w:t>
      </w:r>
    </w:p>
    <w:p w:rsidR="00046514" w:rsidRPr="001B18E0" w:rsidRDefault="00046514" w:rsidP="00046514">
      <w:pPr>
        <w:pStyle w:val="a5"/>
        <w:tabs>
          <w:tab w:val="left" w:pos="1440"/>
        </w:tabs>
        <w:spacing w:after="0"/>
        <w:ind w:left="0" w:firstLine="567"/>
        <w:jc w:val="both"/>
        <w:rPr>
          <w:b/>
          <w:sz w:val="24"/>
          <w:szCs w:val="24"/>
          <w:lang w:val="ru-RU"/>
        </w:rPr>
      </w:pPr>
      <w:r w:rsidRPr="001B18E0">
        <w:rPr>
          <w:iCs/>
          <w:sz w:val="24"/>
          <w:szCs w:val="24"/>
          <w:lang w:val="ru-RU"/>
        </w:rPr>
        <w:t>Форма заявки является приложением № 1 к настоящему извещению.</w:t>
      </w:r>
    </w:p>
    <w:p w:rsidR="00046514" w:rsidRPr="001B18E0" w:rsidRDefault="00046514" w:rsidP="00046514">
      <w:pPr>
        <w:pStyle w:val="a5"/>
        <w:tabs>
          <w:tab w:val="left" w:pos="1440"/>
        </w:tabs>
        <w:spacing w:after="0"/>
        <w:ind w:left="0" w:firstLine="567"/>
        <w:jc w:val="both"/>
        <w:rPr>
          <w:b/>
          <w:sz w:val="24"/>
          <w:szCs w:val="24"/>
          <w:lang w:val="ru-RU"/>
        </w:rPr>
      </w:pPr>
      <w:r w:rsidRPr="001B18E0">
        <w:rPr>
          <w:b/>
          <w:iCs/>
          <w:sz w:val="24"/>
          <w:szCs w:val="24"/>
          <w:lang w:val="ru-RU"/>
        </w:rPr>
        <w:t>Порядок приема заявок:</w:t>
      </w:r>
      <w:r w:rsidRPr="001B18E0">
        <w:rPr>
          <w:iCs/>
          <w:sz w:val="24"/>
          <w:szCs w:val="24"/>
          <w:lang w:val="ru-RU"/>
        </w:rPr>
        <w:t xml:space="preserve"> для участия в аукционе заявители представляют организатору аукциона (лично или через своего представителя) в установленный в</w:t>
      </w:r>
      <w:r>
        <w:rPr>
          <w:iCs/>
          <w:sz w:val="24"/>
          <w:szCs w:val="24"/>
          <w:lang w:val="ru-RU"/>
        </w:rPr>
        <w:t> </w:t>
      </w:r>
      <w:r w:rsidRPr="001B18E0">
        <w:rPr>
          <w:iCs/>
          <w:sz w:val="24"/>
          <w:szCs w:val="24"/>
          <w:lang w:val="ru-RU"/>
        </w:rPr>
        <w:t>извещении о проведен</w:t>
      </w:r>
      <w:proofErr w:type="gramStart"/>
      <w:r w:rsidRPr="001B18E0">
        <w:rPr>
          <w:iCs/>
          <w:sz w:val="24"/>
          <w:szCs w:val="24"/>
          <w:lang w:val="ru-RU"/>
        </w:rPr>
        <w:t>ии ау</w:t>
      </w:r>
      <w:proofErr w:type="gramEnd"/>
      <w:r w:rsidRPr="001B18E0">
        <w:rPr>
          <w:iCs/>
          <w:sz w:val="24"/>
          <w:szCs w:val="24"/>
          <w:lang w:val="ru-RU"/>
        </w:rPr>
        <w:t>кциона срок следующие документы:</w:t>
      </w:r>
    </w:p>
    <w:p w:rsidR="00046514" w:rsidRPr="001B18E0" w:rsidRDefault="00046514" w:rsidP="00046514">
      <w:pPr>
        <w:pStyle w:val="a5"/>
        <w:tabs>
          <w:tab w:val="left" w:pos="1440"/>
        </w:tabs>
        <w:spacing w:after="0"/>
        <w:ind w:left="0" w:firstLine="567"/>
        <w:jc w:val="both"/>
        <w:rPr>
          <w:b/>
          <w:sz w:val="24"/>
          <w:szCs w:val="24"/>
          <w:lang w:val="ru-RU"/>
        </w:rPr>
      </w:pPr>
      <w:r w:rsidRPr="001B18E0">
        <w:rPr>
          <w:b/>
          <w:sz w:val="24"/>
          <w:szCs w:val="24"/>
          <w:lang w:val="ru-RU"/>
        </w:rPr>
        <w:t>-</w:t>
      </w:r>
      <w:r>
        <w:rPr>
          <w:b/>
          <w:sz w:val="24"/>
          <w:szCs w:val="24"/>
          <w:lang w:val="ru-RU"/>
        </w:rPr>
        <w:t> </w:t>
      </w:r>
      <w:r w:rsidRPr="001B18E0">
        <w:rPr>
          <w:iCs/>
          <w:sz w:val="24"/>
          <w:szCs w:val="24"/>
          <w:lang w:val="ru-RU"/>
        </w:rPr>
        <w:t>заявка на участие в аукционе по форме согласно приложению № 1 к настоящему извещению;</w:t>
      </w:r>
    </w:p>
    <w:p w:rsidR="00046514" w:rsidRPr="001B18E0" w:rsidRDefault="00046514" w:rsidP="00046514">
      <w:pPr>
        <w:pStyle w:val="a5"/>
        <w:tabs>
          <w:tab w:val="left" w:pos="1440"/>
        </w:tabs>
        <w:spacing w:after="0"/>
        <w:ind w:left="0" w:firstLine="567"/>
        <w:jc w:val="both"/>
        <w:rPr>
          <w:b/>
          <w:sz w:val="24"/>
          <w:szCs w:val="24"/>
          <w:lang w:val="ru-RU"/>
        </w:rPr>
      </w:pPr>
      <w:r w:rsidRPr="001B18E0">
        <w:rPr>
          <w:b/>
          <w:sz w:val="24"/>
          <w:szCs w:val="24"/>
          <w:lang w:val="ru-RU"/>
        </w:rPr>
        <w:t>-</w:t>
      </w:r>
      <w:r>
        <w:rPr>
          <w:b/>
          <w:sz w:val="24"/>
          <w:szCs w:val="24"/>
          <w:lang w:val="ru-RU"/>
        </w:rPr>
        <w:t> </w:t>
      </w:r>
      <w:r w:rsidRPr="001B18E0">
        <w:rPr>
          <w:iCs/>
          <w:sz w:val="24"/>
          <w:szCs w:val="24"/>
          <w:lang w:val="ru-RU"/>
        </w:rPr>
        <w:t>копию документа, удостоверяющего личность заявителя (для граждан);</w:t>
      </w:r>
    </w:p>
    <w:p w:rsidR="00046514" w:rsidRPr="001B18E0" w:rsidRDefault="00046514" w:rsidP="00046514">
      <w:pPr>
        <w:pStyle w:val="a5"/>
        <w:tabs>
          <w:tab w:val="left" w:pos="1440"/>
        </w:tabs>
        <w:spacing w:after="0"/>
        <w:ind w:left="0" w:firstLine="567"/>
        <w:jc w:val="both"/>
        <w:rPr>
          <w:b/>
          <w:sz w:val="24"/>
          <w:szCs w:val="24"/>
          <w:lang w:val="ru-RU"/>
        </w:rPr>
      </w:pPr>
      <w:r w:rsidRPr="001B18E0">
        <w:rPr>
          <w:b/>
          <w:sz w:val="24"/>
          <w:szCs w:val="24"/>
          <w:lang w:val="ru-RU"/>
        </w:rPr>
        <w:t>-</w:t>
      </w:r>
      <w:r>
        <w:rPr>
          <w:b/>
          <w:sz w:val="24"/>
          <w:szCs w:val="24"/>
          <w:lang w:val="ru-RU"/>
        </w:rPr>
        <w:t> </w:t>
      </w:r>
      <w:r w:rsidRPr="001B18E0">
        <w:rPr>
          <w:iCs/>
          <w:sz w:val="24"/>
          <w:szCs w:val="24"/>
          <w:lang w:val="ru-RU"/>
        </w:rPr>
        <w:t xml:space="preserve">надлежащим образом заверенный перевод </w:t>
      </w:r>
      <w:proofErr w:type="gramStart"/>
      <w:r w:rsidRPr="001B18E0">
        <w:rPr>
          <w:iCs/>
          <w:sz w:val="24"/>
          <w:szCs w:val="24"/>
          <w:lang w:val="ru-RU"/>
        </w:rPr>
        <w:t>на русский язык документов о</w:t>
      </w:r>
      <w:r>
        <w:rPr>
          <w:iCs/>
          <w:sz w:val="24"/>
          <w:szCs w:val="24"/>
          <w:lang w:val="ru-RU"/>
        </w:rPr>
        <w:t> </w:t>
      </w:r>
      <w:r w:rsidRPr="001B18E0">
        <w:rPr>
          <w:iCs/>
          <w:sz w:val="24"/>
          <w:szCs w:val="24"/>
          <w:lang w:val="ru-RU"/>
        </w:rPr>
        <w:t>государственной регистрации юридического лица в соответствии с законодательством иностранного государства в случае</w:t>
      </w:r>
      <w:proofErr w:type="gramEnd"/>
      <w:r w:rsidRPr="001B18E0">
        <w:rPr>
          <w:iCs/>
          <w:sz w:val="24"/>
          <w:szCs w:val="24"/>
          <w:lang w:val="ru-RU"/>
        </w:rPr>
        <w:t>, если заявителем является иностранное юридическое лицо;</w:t>
      </w:r>
    </w:p>
    <w:p w:rsidR="00046514" w:rsidRPr="001B18E0" w:rsidRDefault="00046514" w:rsidP="00046514">
      <w:pPr>
        <w:pStyle w:val="a5"/>
        <w:tabs>
          <w:tab w:val="left" w:pos="1440"/>
        </w:tabs>
        <w:spacing w:after="0"/>
        <w:ind w:left="0" w:firstLine="567"/>
        <w:jc w:val="both"/>
        <w:rPr>
          <w:b/>
          <w:sz w:val="24"/>
          <w:szCs w:val="24"/>
          <w:lang w:val="ru-RU"/>
        </w:rPr>
      </w:pPr>
      <w:r w:rsidRPr="001B18E0">
        <w:rPr>
          <w:b/>
          <w:sz w:val="24"/>
          <w:szCs w:val="24"/>
          <w:lang w:val="ru-RU"/>
        </w:rPr>
        <w:t>-</w:t>
      </w:r>
      <w:r>
        <w:rPr>
          <w:b/>
          <w:sz w:val="24"/>
          <w:szCs w:val="24"/>
          <w:lang w:val="ru-RU"/>
        </w:rPr>
        <w:t> </w:t>
      </w:r>
      <w:r w:rsidRPr="001B18E0">
        <w:rPr>
          <w:iCs/>
          <w:sz w:val="24"/>
          <w:szCs w:val="24"/>
          <w:lang w:val="ru-RU"/>
        </w:rPr>
        <w:t>документ, подтверждающий внесение задатка.</w:t>
      </w:r>
    </w:p>
    <w:p w:rsidR="00046514" w:rsidRPr="001B18E0" w:rsidRDefault="00046514" w:rsidP="00046514">
      <w:pPr>
        <w:pStyle w:val="a5"/>
        <w:tabs>
          <w:tab w:val="left" w:pos="1134"/>
        </w:tabs>
        <w:spacing w:after="0"/>
        <w:ind w:left="0" w:firstLine="709"/>
        <w:jc w:val="both"/>
        <w:rPr>
          <w:iCs/>
          <w:sz w:val="24"/>
          <w:szCs w:val="24"/>
          <w:lang w:val="ru-RU"/>
        </w:rPr>
      </w:pPr>
      <w:r w:rsidRPr="001B18E0">
        <w:rPr>
          <w:iCs/>
          <w:sz w:val="24"/>
          <w:szCs w:val="24"/>
          <w:lang w:val="ru-RU"/>
        </w:rPr>
        <w:t>Предоставление документов, подтверждающих внесение задатка, признается заключением соглашения о задатке. Настоящее информационное сообщение является офертой для заключения соглашения о задатке в соответствии со ст.</w:t>
      </w:r>
      <w:r>
        <w:rPr>
          <w:iCs/>
          <w:sz w:val="24"/>
          <w:szCs w:val="24"/>
          <w:lang w:val="ru-RU"/>
        </w:rPr>
        <w:t xml:space="preserve"> </w:t>
      </w:r>
      <w:r w:rsidRPr="001B18E0">
        <w:rPr>
          <w:iCs/>
          <w:sz w:val="24"/>
          <w:szCs w:val="24"/>
          <w:lang w:val="ru-RU"/>
        </w:rPr>
        <w:t>437 Гражданского кодекса РФ, а подача претендентом заявки и внесение задатка являются акцептом такой оферты, после чего соглашение о задатке считается заключенным в письменной форме.</w:t>
      </w:r>
    </w:p>
    <w:p w:rsidR="00046514" w:rsidRPr="001B18E0" w:rsidRDefault="00046514" w:rsidP="00046514">
      <w:pPr>
        <w:pStyle w:val="a5"/>
        <w:spacing w:after="0"/>
        <w:ind w:left="0" w:firstLine="709"/>
        <w:jc w:val="both"/>
        <w:rPr>
          <w:iCs/>
          <w:sz w:val="24"/>
          <w:szCs w:val="24"/>
          <w:lang w:val="ru-RU"/>
        </w:rPr>
      </w:pPr>
      <w:r w:rsidRPr="001B18E0">
        <w:rPr>
          <w:iCs/>
          <w:sz w:val="24"/>
          <w:szCs w:val="24"/>
          <w:lang w:val="ru-RU"/>
        </w:rPr>
        <w:t>Один заявитель вправе подать только одну заявку на участие в аукционе.</w:t>
      </w:r>
    </w:p>
    <w:p w:rsidR="00046514" w:rsidRPr="001B18E0" w:rsidRDefault="00046514" w:rsidP="00046514">
      <w:pPr>
        <w:pStyle w:val="a5"/>
        <w:spacing w:after="0"/>
        <w:ind w:left="0" w:firstLine="709"/>
        <w:jc w:val="both"/>
        <w:rPr>
          <w:iCs/>
          <w:sz w:val="24"/>
          <w:szCs w:val="24"/>
          <w:lang w:val="ru-RU"/>
        </w:rPr>
      </w:pPr>
      <w:r w:rsidRPr="001B18E0">
        <w:rPr>
          <w:iCs/>
          <w:sz w:val="24"/>
          <w:szCs w:val="24"/>
          <w:lang w:val="ru-RU"/>
        </w:rPr>
        <w:t xml:space="preserve">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w:t>
      </w:r>
    </w:p>
    <w:p w:rsidR="00046514" w:rsidRPr="001B18E0" w:rsidRDefault="00046514" w:rsidP="00046514">
      <w:pPr>
        <w:pStyle w:val="a5"/>
        <w:spacing w:after="0"/>
        <w:ind w:left="0" w:firstLine="709"/>
        <w:jc w:val="both"/>
        <w:rPr>
          <w:iCs/>
          <w:sz w:val="24"/>
          <w:szCs w:val="24"/>
          <w:lang w:val="ru-RU"/>
        </w:rPr>
      </w:pPr>
      <w:r w:rsidRPr="001B18E0">
        <w:rPr>
          <w:iCs/>
          <w:sz w:val="24"/>
          <w:szCs w:val="24"/>
          <w:lang w:val="ru-RU"/>
        </w:rPr>
        <w:t>Заявка с прилагаемыми к ней документами регистрируется организатором аукциона в</w:t>
      </w:r>
      <w:r>
        <w:rPr>
          <w:iCs/>
          <w:sz w:val="24"/>
          <w:szCs w:val="24"/>
          <w:lang w:val="ru-RU"/>
        </w:rPr>
        <w:t> </w:t>
      </w:r>
      <w:r w:rsidRPr="001B18E0">
        <w:rPr>
          <w:iCs/>
          <w:sz w:val="24"/>
          <w:szCs w:val="24"/>
          <w:lang w:val="ru-RU"/>
        </w:rPr>
        <w:t xml:space="preserve">журнале приема заявок с присвоением каждой заявке номера и с указанием даты и времени подачи документов. </w:t>
      </w:r>
    </w:p>
    <w:p w:rsidR="00046514" w:rsidRPr="001B18E0" w:rsidRDefault="00046514" w:rsidP="00046514">
      <w:pPr>
        <w:pStyle w:val="a5"/>
        <w:spacing w:after="0"/>
        <w:ind w:left="0" w:firstLine="709"/>
        <w:jc w:val="both"/>
        <w:rPr>
          <w:iCs/>
          <w:sz w:val="24"/>
          <w:szCs w:val="24"/>
          <w:lang w:val="ru-RU"/>
        </w:rPr>
      </w:pPr>
      <w:r w:rsidRPr="001B18E0">
        <w:rPr>
          <w:b/>
          <w:iCs/>
          <w:sz w:val="24"/>
          <w:szCs w:val="24"/>
          <w:lang w:val="ru-RU"/>
        </w:rPr>
        <w:t xml:space="preserve">Заявки принимаются по адресу: </w:t>
      </w:r>
      <w:r w:rsidRPr="001B18E0">
        <w:rPr>
          <w:sz w:val="24"/>
          <w:szCs w:val="24"/>
          <w:lang w:val="ru-RU"/>
        </w:rPr>
        <w:t>Еврейская автономная область</w:t>
      </w:r>
      <w:r w:rsidRPr="001B18E0">
        <w:rPr>
          <w:iCs/>
          <w:sz w:val="24"/>
          <w:szCs w:val="24"/>
          <w:lang w:val="ru-RU"/>
        </w:rPr>
        <w:t xml:space="preserve">, </w:t>
      </w:r>
      <w:proofErr w:type="gramStart"/>
      <w:r w:rsidRPr="001B18E0">
        <w:rPr>
          <w:iCs/>
          <w:sz w:val="24"/>
          <w:szCs w:val="24"/>
          <w:lang w:val="ru-RU"/>
        </w:rPr>
        <w:t>г</w:t>
      </w:r>
      <w:proofErr w:type="gramEnd"/>
      <w:r w:rsidRPr="001B18E0">
        <w:rPr>
          <w:iCs/>
          <w:sz w:val="24"/>
          <w:szCs w:val="24"/>
          <w:lang w:val="ru-RU"/>
        </w:rPr>
        <w:t xml:space="preserve">. Биробиджан, </w:t>
      </w:r>
      <w:r>
        <w:rPr>
          <w:iCs/>
          <w:sz w:val="24"/>
          <w:szCs w:val="24"/>
          <w:lang w:val="ru-RU"/>
        </w:rPr>
        <w:t xml:space="preserve">ул. Пушкина, д.5б, </w:t>
      </w:r>
      <w:proofErr w:type="spellStart"/>
      <w:r>
        <w:rPr>
          <w:iCs/>
          <w:sz w:val="24"/>
          <w:szCs w:val="24"/>
          <w:lang w:val="ru-RU"/>
        </w:rPr>
        <w:t>каб</w:t>
      </w:r>
      <w:proofErr w:type="spellEnd"/>
      <w:r>
        <w:rPr>
          <w:iCs/>
          <w:sz w:val="24"/>
          <w:szCs w:val="24"/>
          <w:lang w:val="ru-RU"/>
        </w:rPr>
        <w:t>. 101</w:t>
      </w:r>
      <w:r w:rsidRPr="001B18E0">
        <w:rPr>
          <w:iCs/>
          <w:sz w:val="24"/>
          <w:szCs w:val="24"/>
          <w:lang w:val="ru-RU"/>
        </w:rPr>
        <w:t>.</w:t>
      </w:r>
    </w:p>
    <w:p w:rsidR="00046514" w:rsidRPr="001B18E0" w:rsidRDefault="00046514" w:rsidP="00046514">
      <w:pPr>
        <w:pStyle w:val="a5"/>
        <w:spacing w:after="0"/>
        <w:ind w:left="0" w:firstLine="709"/>
        <w:jc w:val="both"/>
        <w:rPr>
          <w:iCs/>
          <w:sz w:val="24"/>
          <w:szCs w:val="24"/>
          <w:lang w:val="ru-RU"/>
        </w:rPr>
      </w:pPr>
      <w:proofErr w:type="gramStart"/>
      <w:r w:rsidRPr="001B18E0">
        <w:rPr>
          <w:b/>
          <w:iCs/>
          <w:sz w:val="24"/>
          <w:szCs w:val="24"/>
          <w:lang w:val="ru-RU"/>
        </w:rPr>
        <w:t>Дата и время начала приема заявок:</w:t>
      </w:r>
      <w:r w:rsidRPr="001B18E0">
        <w:rPr>
          <w:iCs/>
          <w:sz w:val="24"/>
          <w:szCs w:val="24"/>
          <w:lang w:val="ru-RU"/>
        </w:rPr>
        <w:t xml:space="preserve"> </w:t>
      </w:r>
      <w:r>
        <w:rPr>
          <w:iCs/>
          <w:sz w:val="24"/>
          <w:szCs w:val="24"/>
          <w:lang w:val="ru-RU"/>
        </w:rPr>
        <w:t>28</w:t>
      </w:r>
      <w:r w:rsidRPr="001B18E0">
        <w:rPr>
          <w:iCs/>
          <w:sz w:val="24"/>
          <w:szCs w:val="24"/>
          <w:lang w:val="ru-RU"/>
        </w:rPr>
        <w:t>.</w:t>
      </w:r>
      <w:r>
        <w:rPr>
          <w:iCs/>
          <w:sz w:val="24"/>
          <w:szCs w:val="24"/>
          <w:lang w:val="ru-RU"/>
        </w:rPr>
        <w:t>12.2</w:t>
      </w:r>
      <w:r w:rsidRPr="001B18E0">
        <w:rPr>
          <w:iCs/>
          <w:sz w:val="24"/>
          <w:szCs w:val="24"/>
          <w:lang w:val="ru-RU"/>
        </w:rPr>
        <w:t>02</w:t>
      </w:r>
      <w:r>
        <w:rPr>
          <w:iCs/>
          <w:sz w:val="24"/>
          <w:szCs w:val="24"/>
          <w:lang w:val="ru-RU"/>
        </w:rPr>
        <w:t>2</w:t>
      </w:r>
      <w:r w:rsidRPr="001B18E0">
        <w:rPr>
          <w:iCs/>
          <w:sz w:val="24"/>
          <w:szCs w:val="24"/>
          <w:lang w:val="ru-RU"/>
        </w:rPr>
        <w:t>, по рабочим дням</w:t>
      </w:r>
      <w:r w:rsidRPr="00DB0027">
        <w:rPr>
          <w:iCs/>
          <w:sz w:val="24"/>
          <w:szCs w:val="24"/>
          <w:lang w:val="ru-RU"/>
        </w:rPr>
        <w:t xml:space="preserve"> с </w:t>
      </w:r>
      <w:r>
        <w:rPr>
          <w:iCs/>
          <w:sz w:val="24"/>
          <w:szCs w:val="24"/>
          <w:lang w:val="ru-RU"/>
        </w:rPr>
        <w:t>8</w:t>
      </w:r>
      <w:r w:rsidRPr="00DB0027">
        <w:rPr>
          <w:iCs/>
          <w:sz w:val="24"/>
          <w:szCs w:val="24"/>
          <w:lang w:val="ru-RU"/>
        </w:rPr>
        <w:t>.00 до 17.00,</w:t>
      </w:r>
      <w:r w:rsidRPr="001B18E0">
        <w:rPr>
          <w:iCs/>
          <w:sz w:val="24"/>
          <w:szCs w:val="24"/>
          <w:lang w:val="ru-RU"/>
        </w:rPr>
        <w:t xml:space="preserve"> перерыв на обед с </w:t>
      </w:r>
      <w:r>
        <w:rPr>
          <w:iCs/>
          <w:sz w:val="24"/>
          <w:szCs w:val="24"/>
          <w:lang w:val="ru-RU"/>
        </w:rPr>
        <w:t>12</w:t>
      </w:r>
      <w:r w:rsidRPr="001B18E0">
        <w:rPr>
          <w:iCs/>
          <w:sz w:val="24"/>
          <w:szCs w:val="24"/>
          <w:lang w:val="ru-RU"/>
        </w:rPr>
        <w:t>.00 до 1</w:t>
      </w:r>
      <w:r>
        <w:rPr>
          <w:iCs/>
          <w:sz w:val="24"/>
          <w:szCs w:val="24"/>
          <w:lang w:val="ru-RU"/>
        </w:rPr>
        <w:t>3</w:t>
      </w:r>
      <w:r w:rsidRPr="001B18E0">
        <w:rPr>
          <w:iCs/>
          <w:sz w:val="24"/>
          <w:szCs w:val="24"/>
          <w:lang w:val="ru-RU"/>
        </w:rPr>
        <w:t>.00).</w:t>
      </w:r>
      <w:proofErr w:type="gramEnd"/>
    </w:p>
    <w:p w:rsidR="00046514" w:rsidRPr="001B18E0" w:rsidRDefault="00046514" w:rsidP="00046514">
      <w:pPr>
        <w:pStyle w:val="a5"/>
        <w:spacing w:after="0"/>
        <w:ind w:left="0" w:firstLine="709"/>
        <w:jc w:val="both"/>
        <w:rPr>
          <w:sz w:val="24"/>
          <w:szCs w:val="24"/>
          <w:lang w:val="ru-RU"/>
        </w:rPr>
      </w:pPr>
      <w:r w:rsidRPr="001B18E0">
        <w:rPr>
          <w:b/>
          <w:iCs/>
          <w:sz w:val="24"/>
          <w:szCs w:val="24"/>
          <w:lang w:val="ru-RU"/>
        </w:rPr>
        <w:t>Дата и время окончания приема заявок:</w:t>
      </w:r>
      <w:r w:rsidRPr="001B18E0">
        <w:rPr>
          <w:iCs/>
          <w:sz w:val="24"/>
          <w:szCs w:val="24"/>
          <w:lang w:val="ru-RU"/>
        </w:rPr>
        <w:t xml:space="preserve"> </w:t>
      </w:r>
      <w:r>
        <w:rPr>
          <w:iCs/>
          <w:sz w:val="24"/>
          <w:szCs w:val="24"/>
          <w:lang w:val="ru-RU"/>
        </w:rPr>
        <w:t>27</w:t>
      </w:r>
      <w:r w:rsidRPr="001B18E0">
        <w:rPr>
          <w:iCs/>
          <w:sz w:val="24"/>
          <w:szCs w:val="24"/>
          <w:lang w:val="ru-RU"/>
        </w:rPr>
        <w:t>.</w:t>
      </w:r>
      <w:r>
        <w:rPr>
          <w:iCs/>
          <w:sz w:val="24"/>
          <w:szCs w:val="24"/>
          <w:lang w:val="ru-RU"/>
        </w:rPr>
        <w:t>01</w:t>
      </w:r>
      <w:r w:rsidRPr="001B18E0">
        <w:rPr>
          <w:iCs/>
          <w:sz w:val="24"/>
          <w:szCs w:val="24"/>
          <w:lang w:val="ru-RU"/>
        </w:rPr>
        <w:t>.202</w:t>
      </w:r>
      <w:r>
        <w:rPr>
          <w:iCs/>
          <w:sz w:val="24"/>
          <w:szCs w:val="24"/>
          <w:lang w:val="ru-RU"/>
        </w:rPr>
        <w:t>3</w:t>
      </w:r>
      <w:r w:rsidRPr="00DB0027">
        <w:rPr>
          <w:iCs/>
          <w:sz w:val="24"/>
          <w:szCs w:val="24"/>
          <w:lang w:val="ru-RU"/>
        </w:rPr>
        <w:t>,</w:t>
      </w:r>
      <w:r w:rsidRPr="001B18E0">
        <w:rPr>
          <w:iCs/>
          <w:sz w:val="24"/>
          <w:szCs w:val="24"/>
          <w:lang w:val="ru-RU"/>
        </w:rPr>
        <w:t xml:space="preserve"> 17</w:t>
      </w:r>
      <w:r w:rsidRPr="00DB0027">
        <w:rPr>
          <w:iCs/>
          <w:sz w:val="24"/>
          <w:szCs w:val="24"/>
          <w:lang w:val="ru-RU"/>
        </w:rPr>
        <w:t>:</w:t>
      </w:r>
      <w:r w:rsidRPr="001B18E0">
        <w:rPr>
          <w:iCs/>
          <w:sz w:val="24"/>
          <w:szCs w:val="24"/>
          <w:lang w:val="ru-RU"/>
        </w:rPr>
        <w:t>00.</w:t>
      </w:r>
      <w:r w:rsidRPr="001B18E0">
        <w:rPr>
          <w:sz w:val="24"/>
          <w:szCs w:val="24"/>
          <w:lang w:val="ru-RU"/>
        </w:rPr>
        <w:t xml:space="preserve"> </w:t>
      </w:r>
    </w:p>
    <w:p w:rsidR="00046514" w:rsidRPr="001B18E0" w:rsidRDefault="00046514" w:rsidP="00046514">
      <w:pPr>
        <w:pStyle w:val="a5"/>
        <w:spacing w:after="0"/>
        <w:ind w:left="0" w:firstLine="709"/>
        <w:jc w:val="both"/>
        <w:rPr>
          <w:iCs/>
          <w:sz w:val="24"/>
          <w:szCs w:val="24"/>
          <w:lang w:val="ru-RU"/>
        </w:rPr>
      </w:pPr>
      <w:r w:rsidRPr="001B18E0">
        <w:rPr>
          <w:b/>
          <w:iCs/>
          <w:sz w:val="24"/>
          <w:szCs w:val="24"/>
          <w:lang w:val="ru-RU"/>
        </w:rPr>
        <w:t xml:space="preserve">Дата и время рассмотрения заявок на участие в аукционе: </w:t>
      </w:r>
      <w:r>
        <w:rPr>
          <w:iCs/>
          <w:sz w:val="24"/>
          <w:szCs w:val="24"/>
          <w:lang w:val="ru-RU"/>
        </w:rPr>
        <w:t>30.01.2023</w:t>
      </w:r>
      <w:r w:rsidRPr="001B18E0">
        <w:rPr>
          <w:iCs/>
          <w:sz w:val="24"/>
          <w:szCs w:val="24"/>
          <w:lang w:val="ru-RU"/>
        </w:rPr>
        <w:t xml:space="preserve"> в 1</w:t>
      </w:r>
      <w:r w:rsidRPr="00DB0027">
        <w:rPr>
          <w:iCs/>
          <w:sz w:val="24"/>
          <w:szCs w:val="24"/>
          <w:lang w:val="ru-RU"/>
        </w:rPr>
        <w:t>1:</w:t>
      </w:r>
      <w:r>
        <w:rPr>
          <w:iCs/>
          <w:sz w:val="24"/>
          <w:szCs w:val="24"/>
          <w:lang w:val="ru-RU"/>
        </w:rPr>
        <w:t>00</w:t>
      </w:r>
      <w:r w:rsidRPr="001B18E0">
        <w:rPr>
          <w:iCs/>
          <w:sz w:val="24"/>
          <w:szCs w:val="24"/>
          <w:lang w:val="ru-RU"/>
        </w:rPr>
        <w:t>.</w:t>
      </w:r>
    </w:p>
    <w:p w:rsidR="00046514" w:rsidRPr="001B18E0" w:rsidRDefault="00046514" w:rsidP="00046514">
      <w:pPr>
        <w:pStyle w:val="a5"/>
        <w:spacing w:after="0"/>
        <w:ind w:left="0" w:firstLine="709"/>
        <w:jc w:val="both"/>
        <w:rPr>
          <w:iCs/>
          <w:sz w:val="24"/>
          <w:szCs w:val="24"/>
          <w:lang w:val="ru-RU"/>
        </w:rPr>
      </w:pPr>
      <w:r w:rsidRPr="001B18E0">
        <w:rPr>
          <w:iCs/>
          <w:sz w:val="24"/>
          <w:szCs w:val="24"/>
          <w:lang w:val="ru-RU"/>
        </w:rPr>
        <w:t xml:space="preserve">Заявка на участие в аукционе, поступившая по истечении срока приема заявок, возвращается заявителю в день ее поступления. </w:t>
      </w:r>
    </w:p>
    <w:p w:rsidR="00046514" w:rsidRPr="001B18E0" w:rsidRDefault="00046514" w:rsidP="00046514">
      <w:pPr>
        <w:pStyle w:val="a5"/>
        <w:spacing w:after="0"/>
        <w:ind w:left="0" w:firstLine="709"/>
        <w:jc w:val="both"/>
        <w:rPr>
          <w:iCs/>
          <w:sz w:val="24"/>
          <w:szCs w:val="24"/>
          <w:lang w:val="ru-RU"/>
        </w:rPr>
      </w:pPr>
      <w:r w:rsidRPr="001B18E0">
        <w:rPr>
          <w:iCs/>
          <w:sz w:val="24"/>
          <w:szCs w:val="24"/>
          <w:lang w:val="ru-RU"/>
        </w:rPr>
        <w:t>Заявитель имеет право отозвать принятую организатором аукциона заявку на</w:t>
      </w:r>
      <w:r>
        <w:rPr>
          <w:iCs/>
          <w:sz w:val="24"/>
          <w:szCs w:val="24"/>
          <w:lang w:val="ru-RU"/>
        </w:rPr>
        <w:t> </w:t>
      </w:r>
      <w:r w:rsidRPr="001B18E0">
        <w:rPr>
          <w:iCs/>
          <w:sz w:val="24"/>
          <w:szCs w:val="24"/>
          <w:lang w:val="ru-RU"/>
        </w:rPr>
        <w:t>участие в аукционе до дня окончания срока приема заявок, уведомив об этом в</w:t>
      </w:r>
      <w:r>
        <w:rPr>
          <w:iCs/>
          <w:sz w:val="24"/>
          <w:szCs w:val="24"/>
          <w:lang w:val="ru-RU"/>
        </w:rPr>
        <w:t> </w:t>
      </w:r>
      <w:r w:rsidRPr="001B18E0">
        <w:rPr>
          <w:iCs/>
          <w:sz w:val="24"/>
          <w:szCs w:val="24"/>
          <w:lang w:val="ru-RU"/>
        </w:rPr>
        <w:t>письменной форме организатора аукциона.</w:t>
      </w:r>
    </w:p>
    <w:p w:rsidR="00046514" w:rsidRPr="00046514" w:rsidRDefault="00046514" w:rsidP="00046514">
      <w:pPr>
        <w:widowControl w:val="0"/>
        <w:autoSpaceDE w:val="0"/>
        <w:autoSpaceDN w:val="0"/>
        <w:adjustRightInd w:val="0"/>
        <w:ind w:firstLine="709"/>
        <w:jc w:val="both"/>
        <w:rPr>
          <w:lang w:val="ru-RU"/>
        </w:rPr>
      </w:pPr>
      <w:r w:rsidRPr="00046514">
        <w:rPr>
          <w:lang w:val="ru-RU"/>
        </w:rPr>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w:t>
      </w:r>
      <w:proofErr w:type="gramStart"/>
      <w:r w:rsidRPr="00046514">
        <w:rPr>
          <w:lang w:val="ru-RU"/>
        </w:rPr>
        <w:t>с даты подписания</w:t>
      </w:r>
      <w:proofErr w:type="gramEnd"/>
      <w:r w:rsidRPr="00046514">
        <w:rPr>
          <w:lang w:val="ru-RU"/>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w:t>
      </w:r>
      <w:r>
        <w:t> </w:t>
      </w:r>
      <w:r w:rsidRPr="00046514">
        <w:rPr>
          <w:lang w:val="ru-RU"/>
        </w:rPr>
        <w:t>позднее, чем в течение одного дня со дня их рассмотрения, и размещается на</w:t>
      </w:r>
      <w:r>
        <w:t> </w:t>
      </w:r>
      <w:r w:rsidRPr="00046514">
        <w:rPr>
          <w:lang w:val="ru-RU"/>
        </w:rPr>
        <w:t xml:space="preserve">официальном сайте не позднее, чем на следующий день после дня подписания протокола. </w:t>
      </w:r>
    </w:p>
    <w:p w:rsidR="00046514" w:rsidRPr="00046514" w:rsidRDefault="00046514" w:rsidP="00046514">
      <w:pPr>
        <w:widowControl w:val="0"/>
        <w:autoSpaceDE w:val="0"/>
        <w:autoSpaceDN w:val="0"/>
        <w:adjustRightInd w:val="0"/>
        <w:ind w:firstLine="709"/>
        <w:jc w:val="both"/>
        <w:rPr>
          <w:lang w:val="ru-RU"/>
        </w:rPr>
      </w:pPr>
      <w:r w:rsidRPr="00046514">
        <w:rPr>
          <w:lang w:val="ru-RU"/>
        </w:rPr>
        <w:lastRenderedPageBreak/>
        <w:t>Заявители, признанные участниками аукциона, и заявители, не допущенные к</w:t>
      </w:r>
      <w:r>
        <w:t> </w:t>
      </w:r>
      <w:r w:rsidRPr="00046514">
        <w:rPr>
          <w:lang w:val="ru-RU"/>
        </w:rPr>
        <w:t>участию в аукционе, уведомляются о принятом решении не позднее дня, следующего после дня подписания протокола рассмотрения заявок.</w:t>
      </w:r>
    </w:p>
    <w:p w:rsidR="00046514" w:rsidRPr="001B18E0" w:rsidRDefault="00046514" w:rsidP="00046514">
      <w:pPr>
        <w:pStyle w:val="a5"/>
        <w:spacing w:after="0"/>
        <w:ind w:left="0" w:firstLine="709"/>
        <w:jc w:val="both"/>
        <w:rPr>
          <w:b/>
          <w:iCs/>
          <w:sz w:val="24"/>
          <w:szCs w:val="24"/>
          <w:lang w:val="ru-RU"/>
        </w:rPr>
      </w:pPr>
      <w:r w:rsidRPr="001B18E0">
        <w:rPr>
          <w:b/>
          <w:iCs/>
          <w:sz w:val="24"/>
          <w:szCs w:val="24"/>
          <w:lang w:val="ru-RU"/>
        </w:rPr>
        <w:t>9. Размер задатка, порядок его внесения участниками аукциона и возврата им</w:t>
      </w:r>
      <w:r>
        <w:rPr>
          <w:b/>
          <w:iCs/>
          <w:sz w:val="24"/>
          <w:szCs w:val="24"/>
          <w:lang w:val="ru-RU"/>
        </w:rPr>
        <w:t> </w:t>
      </w:r>
      <w:r w:rsidRPr="001B18E0">
        <w:rPr>
          <w:b/>
          <w:iCs/>
          <w:sz w:val="24"/>
          <w:szCs w:val="24"/>
          <w:lang w:val="ru-RU"/>
        </w:rPr>
        <w:t>задатка, банковские реквизиты счета для перечисления задатка.</w:t>
      </w:r>
    </w:p>
    <w:p w:rsidR="00046514" w:rsidRPr="001B18E0" w:rsidRDefault="00046514" w:rsidP="00046514">
      <w:pPr>
        <w:pStyle w:val="a5"/>
        <w:spacing w:after="0"/>
        <w:ind w:left="0" w:firstLine="709"/>
        <w:jc w:val="both"/>
        <w:rPr>
          <w:iCs/>
          <w:sz w:val="24"/>
          <w:szCs w:val="24"/>
          <w:lang w:val="ru-RU"/>
        </w:rPr>
      </w:pPr>
      <w:r w:rsidRPr="001B18E0">
        <w:rPr>
          <w:sz w:val="24"/>
          <w:szCs w:val="24"/>
          <w:lang w:val="ru-RU"/>
        </w:rPr>
        <w:t xml:space="preserve">Размер задатка по лоту № 1 – </w:t>
      </w:r>
      <w:r w:rsidRPr="009568A7">
        <w:rPr>
          <w:sz w:val="24"/>
          <w:szCs w:val="24"/>
          <w:lang w:val="ru-RU"/>
        </w:rPr>
        <w:t>5</w:t>
      </w:r>
      <w:r w:rsidRPr="001B18E0">
        <w:rPr>
          <w:sz w:val="24"/>
          <w:szCs w:val="24"/>
          <w:lang w:val="ru-RU"/>
        </w:rPr>
        <w:t xml:space="preserve">0 % </w:t>
      </w:r>
      <w:r w:rsidRPr="001B18E0">
        <w:rPr>
          <w:iCs/>
          <w:sz w:val="24"/>
          <w:szCs w:val="24"/>
          <w:lang w:val="ru-RU"/>
        </w:rPr>
        <w:t xml:space="preserve">от начального размера годовой ежегодной арендной платы – </w:t>
      </w:r>
      <w:r>
        <w:rPr>
          <w:iCs/>
          <w:sz w:val="24"/>
          <w:szCs w:val="24"/>
          <w:lang w:val="ru-RU"/>
        </w:rPr>
        <w:t>4 617,</w:t>
      </w:r>
      <w:r w:rsidRPr="009568A7">
        <w:rPr>
          <w:iCs/>
          <w:sz w:val="24"/>
          <w:szCs w:val="24"/>
          <w:lang w:val="ru-RU"/>
        </w:rPr>
        <w:t>00</w:t>
      </w:r>
      <w:r w:rsidRPr="001B18E0">
        <w:rPr>
          <w:iCs/>
          <w:sz w:val="24"/>
          <w:szCs w:val="24"/>
          <w:lang w:val="ru-RU"/>
        </w:rPr>
        <w:t xml:space="preserve"> рублей.</w:t>
      </w:r>
    </w:p>
    <w:p w:rsidR="00046514" w:rsidRPr="001B18E0" w:rsidRDefault="00046514" w:rsidP="00046514">
      <w:pPr>
        <w:pStyle w:val="a5"/>
        <w:spacing w:after="0"/>
        <w:ind w:left="0" w:firstLine="709"/>
        <w:jc w:val="both"/>
        <w:rPr>
          <w:iCs/>
          <w:sz w:val="24"/>
          <w:szCs w:val="24"/>
          <w:lang w:val="ru-RU"/>
        </w:rPr>
      </w:pPr>
      <w:r w:rsidRPr="001B18E0">
        <w:rPr>
          <w:iCs/>
          <w:sz w:val="24"/>
          <w:szCs w:val="24"/>
          <w:lang w:val="ru-RU"/>
        </w:rPr>
        <w:t xml:space="preserve">Размер задатка по лоту № </w:t>
      </w:r>
      <w:r>
        <w:rPr>
          <w:iCs/>
          <w:sz w:val="24"/>
          <w:szCs w:val="24"/>
          <w:lang w:val="ru-RU"/>
        </w:rPr>
        <w:t>2</w:t>
      </w:r>
      <w:r w:rsidRPr="001B18E0">
        <w:rPr>
          <w:iCs/>
          <w:sz w:val="24"/>
          <w:szCs w:val="24"/>
          <w:lang w:val="ru-RU"/>
        </w:rPr>
        <w:t xml:space="preserve"> – 50 % от начального размера годовой ежегодной арендной платы –  </w:t>
      </w:r>
      <w:r>
        <w:rPr>
          <w:iCs/>
          <w:sz w:val="24"/>
          <w:szCs w:val="24"/>
          <w:lang w:val="ru-RU"/>
        </w:rPr>
        <w:t>11 601</w:t>
      </w:r>
      <w:r w:rsidRPr="001B18E0">
        <w:rPr>
          <w:iCs/>
          <w:sz w:val="24"/>
          <w:szCs w:val="24"/>
          <w:lang w:val="ru-RU"/>
        </w:rPr>
        <w:t>,00 рублей.</w:t>
      </w:r>
    </w:p>
    <w:p w:rsidR="00046514" w:rsidRPr="001B18E0" w:rsidRDefault="00046514" w:rsidP="00046514">
      <w:pPr>
        <w:pStyle w:val="a5"/>
        <w:spacing w:after="0"/>
        <w:ind w:left="0" w:firstLine="709"/>
        <w:jc w:val="both"/>
        <w:rPr>
          <w:iCs/>
          <w:sz w:val="24"/>
          <w:szCs w:val="24"/>
          <w:lang w:val="ru-RU"/>
        </w:rPr>
      </w:pPr>
      <w:r w:rsidRPr="001B18E0">
        <w:rPr>
          <w:iCs/>
          <w:sz w:val="24"/>
          <w:szCs w:val="24"/>
          <w:lang w:val="ru-RU"/>
        </w:rPr>
        <w:t xml:space="preserve">Размер задатка по лоту № </w:t>
      </w:r>
      <w:r>
        <w:rPr>
          <w:iCs/>
          <w:sz w:val="24"/>
          <w:szCs w:val="24"/>
          <w:lang w:val="ru-RU"/>
        </w:rPr>
        <w:t>3</w:t>
      </w:r>
      <w:r w:rsidRPr="001B18E0">
        <w:rPr>
          <w:iCs/>
          <w:sz w:val="24"/>
          <w:szCs w:val="24"/>
          <w:lang w:val="ru-RU"/>
        </w:rPr>
        <w:t xml:space="preserve"> – 50 % от начального размера годовой ежегодной арендной платы –  </w:t>
      </w:r>
      <w:r>
        <w:rPr>
          <w:iCs/>
          <w:sz w:val="24"/>
          <w:szCs w:val="24"/>
          <w:lang w:val="ru-RU"/>
        </w:rPr>
        <w:t>10 579</w:t>
      </w:r>
      <w:r w:rsidRPr="001B18E0">
        <w:rPr>
          <w:iCs/>
          <w:sz w:val="24"/>
          <w:szCs w:val="24"/>
          <w:lang w:val="ru-RU"/>
        </w:rPr>
        <w:t>,00 рублей.</w:t>
      </w:r>
    </w:p>
    <w:p w:rsidR="00046514" w:rsidRPr="001B18E0" w:rsidRDefault="00046514" w:rsidP="00046514">
      <w:pPr>
        <w:pStyle w:val="a5"/>
        <w:spacing w:after="0"/>
        <w:ind w:left="0" w:firstLine="709"/>
        <w:jc w:val="both"/>
        <w:rPr>
          <w:iCs/>
          <w:sz w:val="24"/>
          <w:szCs w:val="24"/>
          <w:lang w:val="ru-RU"/>
        </w:rPr>
      </w:pPr>
      <w:r w:rsidRPr="001B18E0">
        <w:rPr>
          <w:iCs/>
          <w:sz w:val="24"/>
          <w:szCs w:val="24"/>
          <w:lang w:val="ru-RU"/>
        </w:rPr>
        <w:t xml:space="preserve">Размер задатка по лоту № </w:t>
      </w:r>
      <w:r>
        <w:rPr>
          <w:iCs/>
          <w:sz w:val="24"/>
          <w:szCs w:val="24"/>
          <w:lang w:val="ru-RU"/>
        </w:rPr>
        <w:t>4</w:t>
      </w:r>
      <w:r w:rsidRPr="001B18E0">
        <w:rPr>
          <w:iCs/>
          <w:sz w:val="24"/>
          <w:szCs w:val="24"/>
          <w:lang w:val="ru-RU"/>
        </w:rPr>
        <w:t xml:space="preserve"> – 50 % от начального размера годовой ежегодной арендной платы –  </w:t>
      </w:r>
      <w:r>
        <w:rPr>
          <w:iCs/>
          <w:sz w:val="24"/>
          <w:szCs w:val="24"/>
          <w:lang w:val="ru-RU"/>
        </w:rPr>
        <w:t>9 717,50</w:t>
      </w:r>
      <w:r w:rsidRPr="001B18E0">
        <w:rPr>
          <w:iCs/>
          <w:sz w:val="24"/>
          <w:szCs w:val="24"/>
          <w:lang w:val="ru-RU"/>
        </w:rPr>
        <w:t xml:space="preserve"> рублей.</w:t>
      </w:r>
    </w:p>
    <w:p w:rsidR="00046514" w:rsidRPr="001B18E0" w:rsidRDefault="00046514" w:rsidP="00046514">
      <w:pPr>
        <w:pStyle w:val="a5"/>
        <w:spacing w:after="0"/>
        <w:ind w:left="0" w:firstLine="709"/>
        <w:jc w:val="both"/>
        <w:rPr>
          <w:iCs/>
          <w:sz w:val="24"/>
          <w:szCs w:val="24"/>
          <w:lang w:val="ru-RU"/>
        </w:rPr>
      </w:pPr>
      <w:r w:rsidRPr="001B18E0">
        <w:rPr>
          <w:iCs/>
          <w:sz w:val="24"/>
          <w:szCs w:val="24"/>
          <w:lang w:val="ru-RU"/>
        </w:rPr>
        <w:t xml:space="preserve">Размер задатка по лоту № </w:t>
      </w:r>
      <w:r>
        <w:rPr>
          <w:iCs/>
          <w:sz w:val="24"/>
          <w:szCs w:val="24"/>
          <w:lang w:val="ru-RU"/>
        </w:rPr>
        <w:t>5</w:t>
      </w:r>
      <w:r w:rsidRPr="001B18E0">
        <w:rPr>
          <w:iCs/>
          <w:sz w:val="24"/>
          <w:szCs w:val="24"/>
          <w:lang w:val="ru-RU"/>
        </w:rPr>
        <w:t xml:space="preserve"> – 50 % от начального размера годовой ежегодной арендной платы –  </w:t>
      </w:r>
      <w:r>
        <w:rPr>
          <w:iCs/>
          <w:sz w:val="24"/>
          <w:szCs w:val="24"/>
          <w:lang w:val="ru-RU"/>
        </w:rPr>
        <w:t>8 374,00</w:t>
      </w:r>
      <w:r w:rsidRPr="001B18E0">
        <w:rPr>
          <w:iCs/>
          <w:sz w:val="24"/>
          <w:szCs w:val="24"/>
          <w:lang w:val="ru-RU"/>
        </w:rPr>
        <w:t xml:space="preserve"> рублей.</w:t>
      </w:r>
    </w:p>
    <w:p w:rsidR="00046514" w:rsidRPr="001B18E0" w:rsidRDefault="00046514" w:rsidP="00046514">
      <w:pPr>
        <w:pStyle w:val="a5"/>
        <w:spacing w:after="0"/>
        <w:ind w:left="0" w:firstLine="709"/>
        <w:jc w:val="both"/>
        <w:rPr>
          <w:iCs/>
          <w:sz w:val="24"/>
          <w:szCs w:val="24"/>
          <w:lang w:val="ru-RU"/>
        </w:rPr>
      </w:pPr>
      <w:r w:rsidRPr="001B18E0">
        <w:rPr>
          <w:iCs/>
          <w:sz w:val="24"/>
          <w:szCs w:val="24"/>
          <w:lang w:val="ru-RU"/>
        </w:rPr>
        <w:t xml:space="preserve">Размер задатка по лоту № </w:t>
      </w:r>
      <w:r>
        <w:rPr>
          <w:iCs/>
          <w:sz w:val="24"/>
          <w:szCs w:val="24"/>
          <w:lang w:val="ru-RU"/>
        </w:rPr>
        <w:t>6</w:t>
      </w:r>
      <w:r w:rsidRPr="001B18E0">
        <w:rPr>
          <w:iCs/>
          <w:sz w:val="24"/>
          <w:szCs w:val="24"/>
          <w:lang w:val="ru-RU"/>
        </w:rPr>
        <w:t xml:space="preserve"> – 50 % от начального размера годовой ежегодной арендной платы –  </w:t>
      </w:r>
      <w:r>
        <w:rPr>
          <w:iCs/>
          <w:sz w:val="24"/>
          <w:szCs w:val="24"/>
          <w:lang w:val="ru-RU"/>
        </w:rPr>
        <w:t>17 615,00</w:t>
      </w:r>
      <w:r w:rsidRPr="001B18E0">
        <w:rPr>
          <w:iCs/>
          <w:sz w:val="24"/>
          <w:szCs w:val="24"/>
          <w:lang w:val="ru-RU"/>
        </w:rPr>
        <w:t xml:space="preserve"> рублей.</w:t>
      </w:r>
    </w:p>
    <w:p w:rsidR="00046514" w:rsidRPr="001B18E0" w:rsidRDefault="00046514" w:rsidP="00046514">
      <w:pPr>
        <w:pStyle w:val="a5"/>
        <w:spacing w:after="0"/>
        <w:ind w:left="0" w:firstLine="709"/>
        <w:jc w:val="both"/>
        <w:rPr>
          <w:iCs/>
          <w:sz w:val="24"/>
          <w:szCs w:val="24"/>
          <w:lang w:val="ru-RU"/>
        </w:rPr>
      </w:pPr>
      <w:r w:rsidRPr="001B18E0">
        <w:rPr>
          <w:iCs/>
          <w:sz w:val="24"/>
          <w:szCs w:val="24"/>
          <w:lang w:val="ru-RU"/>
        </w:rPr>
        <w:t xml:space="preserve">Размер задатка по лоту № </w:t>
      </w:r>
      <w:r>
        <w:rPr>
          <w:iCs/>
          <w:sz w:val="24"/>
          <w:szCs w:val="24"/>
          <w:lang w:val="ru-RU"/>
        </w:rPr>
        <w:t>7</w:t>
      </w:r>
      <w:r w:rsidRPr="001B18E0">
        <w:rPr>
          <w:iCs/>
          <w:sz w:val="24"/>
          <w:szCs w:val="24"/>
          <w:lang w:val="ru-RU"/>
        </w:rPr>
        <w:t xml:space="preserve"> – 50 % от начального размера годовой ежегодной арендной платы –  </w:t>
      </w:r>
      <w:r>
        <w:rPr>
          <w:iCs/>
          <w:sz w:val="24"/>
          <w:szCs w:val="24"/>
          <w:lang w:val="ru-RU"/>
        </w:rPr>
        <w:t>7 680,50</w:t>
      </w:r>
      <w:r w:rsidRPr="001B18E0">
        <w:rPr>
          <w:iCs/>
          <w:sz w:val="24"/>
          <w:szCs w:val="24"/>
          <w:lang w:val="ru-RU"/>
        </w:rPr>
        <w:t xml:space="preserve"> рублей.</w:t>
      </w:r>
    </w:p>
    <w:p w:rsidR="00046514" w:rsidRPr="001B18E0" w:rsidRDefault="00046514" w:rsidP="00046514">
      <w:pPr>
        <w:pStyle w:val="a5"/>
        <w:spacing w:after="0"/>
        <w:ind w:left="0" w:firstLine="709"/>
        <w:jc w:val="both"/>
        <w:rPr>
          <w:iCs/>
          <w:sz w:val="24"/>
          <w:szCs w:val="24"/>
          <w:lang w:val="ru-RU"/>
        </w:rPr>
      </w:pPr>
      <w:r w:rsidRPr="001B18E0">
        <w:rPr>
          <w:iCs/>
          <w:sz w:val="24"/>
          <w:szCs w:val="24"/>
          <w:lang w:val="ru-RU"/>
        </w:rPr>
        <w:t xml:space="preserve">Размер задатка по лоту № </w:t>
      </w:r>
      <w:r>
        <w:rPr>
          <w:iCs/>
          <w:sz w:val="24"/>
          <w:szCs w:val="24"/>
          <w:lang w:val="ru-RU"/>
        </w:rPr>
        <w:t>8</w:t>
      </w:r>
      <w:r w:rsidRPr="001B18E0">
        <w:rPr>
          <w:iCs/>
          <w:sz w:val="24"/>
          <w:szCs w:val="24"/>
          <w:lang w:val="ru-RU"/>
        </w:rPr>
        <w:t xml:space="preserve"> – 50 % от начального размера годовой ежегодной арендной платы –  </w:t>
      </w:r>
      <w:r>
        <w:rPr>
          <w:iCs/>
          <w:sz w:val="24"/>
          <w:szCs w:val="24"/>
          <w:lang w:val="ru-RU"/>
        </w:rPr>
        <w:t>3 914,50</w:t>
      </w:r>
      <w:r w:rsidRPr="001B18E0">
        <w:rPr>
          <w:iCs/>
          <w:sz w:val="24"/>
          <w:szCs w:val="24"/>
          <w:lang w:val="ru-RU"/>
        </w:rPr>
        <w:t xml:space="preserve"> рублей.</w:t>
      </w:r>
    </w:p>
    <w:p w:rsidR="00046514" w:rsidRPr="001B18E0" w:rsidRDefault="00046514" w:rsidP="00046514">
      <w:pPr>
        <w:pStyle w:val="a5"/>
        <w:spacing w:after="0"/>
        <w:ind w:left="0" w:firstLine="709"/>
        <w:jc w:val="both"/>
        <w:rPr>
          <w:b/>
          <w:iCs/>
          <w:sz w:val="24"/>
          <w:szCs w:val="24"/>
          <w:lang w:val="ru-RU"/>
        </w:rPr>
      </w:pPr>
      <w:r w:rsidRPr="001B18E0">
        <w:rPr>
          <w:b/>
          <w:sz w:val="24"/>
          <w:szCs w:val="24"/>
          <w:lang w:val="ru-RU"/>
        </w:rPr>
        <w:t xml:space="preserve">Поступление задатка на счет организатора аукциона осуществляется заявителем до даты рассмотрения заявок на участие в аукционе. </w:t>
      </w:r>
      <w:r w:rsidRPr="001B18E0">
        <w:rPr>
          <w:sz w:val="24"/>
          <w:szCs w:val="24"/>
          <w:lang w:val="ru-RU"/>
        </w:rPr>
        <w:t>Задаток вносится заявителем на счет организатора торгов безналичным путем по следующим реквизитам:</w:t>
      </w:r>
    </w:p>
    <w:p w:rsidR="00046514" w:rsidRPr="00046514" w:rsidRDefault="00046514" w:rsidP="00046514">
      <w:pPr>
        <w:ind w:firstLine="720"/>
        <w:jc w:val="both"/>
        <w:rPr>
          <w:lang w:val="ru-RU"/>
        </w:rPr>
      </w:pPr>
      <w:r w:rsidRPr="00046514">
        <w:rPr>
          <w:b/>
          <w:lang w:val="ru-RU"/>
        </w:rPr>
        <w:t xml:space="preserve">Получатель: </w:t>
      </w:r>
      <w:r w:rsidRPr="00046514">
        <w:rPr>
          <w:lang w:val="ru-RU"/>
        </w:rPr>
        <w:t xml:space="preserve">ФИНАНСОВЫЙ ОТДЕЛ АДМИНИСТРАЦИИ БИРОБИДЖАНСКОГО МУНИЦИПАЛЬНОГО РАЙОНА ЕАО (Отдел по управлению муниципальным имуществом), ИНН 7906505420, КПП 790101001, ОКТМО 99605445,                                                                № казначейского счета 03232643996050007800, БИК 019923923,                                            ЕКС 40102810445370000086, наименование банка: ОТДЕЛЕНИЕ БИРОБИДЖАН БАНКА РОССИИ//УФК по Еврейской автономной области </w:t>
      </w:r>
      <w:proofErr w:type="gramStart"/>
      <w:r w:rsidRPr="00046514">
        <w:rPr>
          <w:lang w:val="ru-RU"/>
        </w:rPr>
        <w:t>г</w:t>
      </w:r>
      <w:proofErr w:type="gramEnd"/>
      <w:r w:rsidRPr="00046514">
        <w:rPr>
          <w:lang w:val="ru-RU"/>
        </w:rPr>
        <w:t>. Биробиджан,                                            Лицевой счет 05783500570 (задаток за участие в аукционе) КБК 0.</w:t>
      </w:r>
    </w:p>
    <w:p w:rsidR="00046514" w:rsidRPr="00046514" w:rsidRDefault="00046514" w:rsidP="00046514">
      <w:pPr>
        <w:tabs>
          <w:tab w:val="left" w:pos="0"/>
        </w:tabs>
        <w:ind w:firstLine="709"/>
        <w:jc w:val="both"/>
        <w:rPr>
          <w:lang w:val="ru-RU"/>
        </w:rPr>
      </w:pPr>
      <w:r w:rsidRPr="00046514">
        <w:rPr>
          <w:lang w:val="ru-RU"/>
        </w:rPr>
        <w:t xml:space="preserve">Задаток считается внесенным с момента зачисления денежных средств на расчетный счет организатора аукциона. </w:t>
      </w:r>
      <w:r w:rsidRPr="00046514">
        <w:rPr>
          <w:bCs/>
          <w:lang w:val="ru-RU"/>
        </w:rPr>
        <w:t>В день рассмотрения заявок на участие аукциона, установленный в извещении о проведен</w:t>
      </w:r>
      <w:proofErr w:type="gramStart"/>
      <w:r w:rsidRPr="00046514">
        <w:rPr>
          <w:bCs/>
          <w:lang w:val="ru-RU"/>
        </w:rPr>
        <w:t>ии ау</w:t>
      </w:r>
      <w:proofErr w:type="gramEnd"/>
      <w:r w:rsidRPr="00046514">
        <w:rPr>
          <w:bCs/>
          <w:lang w:val="ru-RU"/>
        </w:rPr>
        <w:t>кциона, организатор аукциона рассматривает заявки и документы заявителей, устанавливает факт поступления от заявителей задатков на основании выписки с соответствующего счета. Документом, подтверждающим поступление задатка на счет организатора аукциона, является выписка со счета организатора аукциона.</w:t>
      </w:r>
    </w:p>
    <w:p w:rsidR="00046514" w:rsidRPr="00046514" w:rsidRDefault="00046514" w:rsidP="00046514">
      <w:pPr>
        <w:widowControl w:val="0"/>
        <w:autoSpaceDE w:val="0"/>
        <w:autoSpaceDN w:val="0"/>
        <w:adjustRightInd w:val="0"/>
        <w:ind w:firstLine="709"/>
        <w:jc w:val="both"/>
        <w:rPr>
          <w:lang w:val="ru-RU"/>
        </w:rPr>
      </w:pPr>
      <w:r w:rsidRPr="00046514">
        <w:rPr>
          <w:lang w:val="ru-RU"/>
        </w:rPr>
        <w:t>Организатор аукциона обязан возвратить заявителю внесенный им задаток в</w:t>
      </w:r>
      <w:r>
        <w:t> </w:t>
      </w:r>
      <w:r w:rsidRPr="00046514">
        <w:rPr>
          <w:lang w:val="ru-RU"/>
        </w:rPr>
        <w:t>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w:t>
      </w:r>
      <w:r>
        <w:t> </w:t>
      </w:r>
      <w:r w:rsidRPr="00046514">
        <w:rPr>
          <w:lang w:val="ru-RU"/>
        </w:rPr>
        <w:t>порядке, установленном для участников аукциона.</w:t>
      </w:r>
    </w:p>
    <w:p w:rsidR="00046514" w:rsidRPr="00046514" w:rsidRDefault="00046514" w:rsidP="00046514">
      <w:pPr>
        <w:autoSpaceDE w:val="0"/>
        <w:autoSpaceDN w:val="0"/>
        <w:adjustRightInd w:val="0"/>
        <w:ind w:firstLine="709"/>
        <w:jc w:val="both"/>
        <w:rPr>
          <w:bCs/>
          <w:lang w:val="ru-RU"/>
        </w:rPr>
      </w:pPr>
      <w:r w:rsidRPr="00046514">
        <w:rPr>
          <w:bCs/>
          <w:lang w:val="ru-RU"/>
        </w:rPr>
        <w:t>Организатор аукциона в течение трех дней со дня принятия решения об отказе в</w:t>
      </w:r>
      <w:r>
        <w:rPr>
          <w:bCs/>
        </w:rPr>
        <w:t> </w:t>
      </w:r>
      <w:r w:rsidRPr="00046514">
        <w:rPr>
          <w:bCs/>
          <w:lang w:val="ru-RU"/>
        </w:rPr>
        <w:t>проведен</w:t>
      </w:r>
      <w:proofErr w:type="gramStart"/>
      <w:r w:rsidRPr="00046514">
        <w:rPr>
          <w:bCs/>
          <w:lang w:val="ru-RU"/>
        </w:rPr>
        <w:t>ии ау</w:t>
      </w:r>
      <w:proofErr w:type="gramEnd"/>
      <w:r w:rsidRPr="00046514">
        <w:rPr>
          <w:bCs/>
          <w:lang w:val="ru-RU"/>
        </w:rPr>
        <w:t>кциона обязан возвратить его участникам внесенные задатки.</w:t>
      </w:r>
    </w:p>
    <w:p w:rsidR="00046514" w:rsidRPr="00046514" w:rsidRDefault="00046514" w:rsidP="00046514">
      <w:pPr>
        <w:autoSpaceDE w:val="0"/>
        <w:autoSpaceDN w:val="0"/>
        <w:adjustRightInd w:val="0"/>
        <w:ind w:firstLine="709"/>
        <w:jc w:val="both"/>
        <w:rPr>
          <w:lang w:val="ru-RU"/>
        </w:rPr>
      </w:pPr>
      <w:r w:rsidRPr="00046514">
        <w:rPr>
          <w:lang w:val="ru-RU"/>
        </w:rPr>
        <w:t>Организатор аукциона обязан вернуть заявителю, не допущенному к участию в</w:t>
      </w:r>
      <w:r>
        <w:t> </w:t>
      </w:r>
      <w:r w:rsidRPr="00046514">
        <w:rPr>
          <w:lang w:val="ru-RU"/>
        </w:rPr>
        <w:t>аукционе, внесенный им задаток в течение трех рабочих дней со дня оформления протокола приема заявок на участие в аукционе.</w:t>
      </w:r>
    </w:p>
    <w:p w:rsidR="00046514" w:rsidRPr="00046514" w:rsidRDefault="00046514" w:rsidP="00046514">
      <w:pPr>
        <w:autoSpaceDE w:val="0"/>
        <w:autoSpaceDN w:val="0"/>
        <w:adjustRightInd w:val="0"/>
        <w:ind w:firstLine="709"/>
        <w:jc w:val="both"/>
        <w:rPr>
          <w:lang w:val="ru-RU"/>
        </w:rPr>
      </w:pPr>
      <w:r w:rsidRPr="00046514">
        <w:rPr>
          <w:lang w:val="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w:t>
      </w:r>
      <w:r>
        <w:t> </w:t>
      </w:r>
      <w:r w:rsidRPr="00046514">
        <w:rPr>
          <w:lang w:val="ru-RU"/>
        </w:rPr>
        <w:t>не</w:t>
      </w:r>
      <w:r>
        <w:t> </w:t>
      </w:r>
      <w:r w:rsidRPr="00046514">
        <w:rPr>
          <w:lang w:val="ru-RU"/>
        </w:rPr>
        <w:t>победившим в нем.</w:t>
      </w:r>
    </w:p>
    <w:p w:rsidR="00046514" w:rsidRPr="00046514" w:rsidRDefault="00046514" w:rsidP="00046514">
      <w:pPr>
        <w:autoSpaceDE w:val="0"/>
        <w:autoSpaceDN w:val="0"/>
        <w:adjustRightInd w:val="0"/>
        <w:ind w:firstLine="709"/>
        <w:jc w:val="both"/>
        <w:rPr>
          <w:lang w:val="ru-RU"/>
        </w:rPr>
      </w:pPr>
      <w:proofErr w:type="gramStart"/>
      <w:r w:rsidRPr="00046514">
        <w:rPr>
          <w:lang w:val="ru-RU"/>
        </w:rPr>
        <w:lastRenderedPageBreak/>
        <w:t>Задаток, внесенный лицом, признанным победителем аукциона, задаток, внесенный лицом, которым подана единственная заявка на участие в аукционе, задаток, внесенный лицом признанным единственным участником аукциона, задаток, внесенный лицом, единственным принявшим участие в аукционе, засчитывается в счет ежегодной арендной платы за земельный участок.</w:t>
      </w:r>
      <w:proofErr w:type="gramEnd"/>
      <w:r w:rsidRPr="00046514">
        <w:rPr>
          <w:lang w:val="ru-RU"/>
        </w:rPr>
        <w:t xml:space="preserve"> Задатки, внесенные этими лицами, не заключившими в</w:t>
      </w:r>
      <w:r>
        <w:t> </w:t>
      </w:r>
      <w:r w:rsidRPr="00046514">
        <w:rPr>
          <w:lang w:val="ru-RU"/>
        </w:rPr>
        <w:t>установленном порядке договор аренды земельного участка вследствие уклонения от</w:t>
      </w:r>
      <w:r>
        <w:t> </w:t>
      </w:r>
      <w:r w:rsidRPr="00046514">
        <w:rPr>
          <w:lang w:val="ru-RU"/>
        </w:rPr>
        <w:t>заключения указанного договора, не возвращаются.</w:t>
      </w:r>
    </w:p>
    <w:p w:rsidR="00046514" w:rsidRPr="00046514" w:rsidRDefault="00046514" w:rsidP="00046514">
      <w:pPr>
        <w:autoSpaceDE w:val="0"/>
        <w:autoSpaceDN w:val="0"/>
        <w:adjustRightInd w:val="0"/>
        <w:ind w:firstLine="709"/>
        <w:jc w:val="both"/>
        <w:rPr>
          <w:b/>
          <w:lang w:val="ru-RU"/>
        </w:rPr>
      </w:pPr>
      <w:r w:rsidRPr="00046514">
        <w:rPr>
          <w:b/>
          <w:lang w:val="ru-RU"/>
        </w:rPr>
        <w:t xml:space="preserve">10. Срок аренды земельного участка </w:t>
      </w:r>
    </w:p>
    <w:p w:rsidR="00046514" w:rsidRPr="00046514" w:rsidRDefault="00046514" w:rsidP="00046514">
      <w:pPr>
        <w:autoSpaceDE w:val="0"/>
        <w:autoSpaceDN w:val="0"/>
        <w:adjustRightInd w:val="0"/>
        <w:ind w:firstLine="709"/>
        <w:jc w:val="both"/>
        <w:rPr>
          <w:lang w:val="ru-RU"/>
        </w:rPr>
      </w:pPr>
      <w:r w:rsidRPr="00046514">
        <w:rPr>
          <w:rStyle w:val="a7"/>
          <w:lang w:val="ru-RU"/>
        </w:rPr>
        <w:t xml:space="preserve">по лоту № 1 </w:t>
      </w:r>
      <w:r w:rsidRPr="00046514">
        <w:rPr>
          <w:rStyle w:val="a7"/>
          <w:b w:val="0"/>
          <w:lang w:val="ru-RU"/>
        </w:rPr>
        <w:t>договор аренды земельного участка заключается сроком на 5 лет.</w:t>
      </w:r>
      <w:r w:rsidRPr="00046514">
        <w:rPr>
          <w:lang w:val="ru-RU"/>
        </w:rPr>
        <w:t xml:space="preserve"> </w:t>
      </w:r>
    </w:p>
    <w:p w:rsidR="00046514" w:rsidRPr="00046514" w:rsidRDefault="00046514" w:rsidP="00046514">
      <w:pPr>
        <w:autoSpaceDE w:val="0"/>
        <w:autoSpaceDN w:val="0"/>
        <w:adjustRightInd w:val="0"/>
        <w:ind w:firstLine="709"/>
        <w:jc w:val="both"/>
        <w:rPr>
          <w:lang w:val="ru-RU"/>
        </w:rPr>
      </w:pPr>
      <w:r w:rsidRPr="00046514">
        <w:rPr>
          <w:b/>
          <w:lang w:val="ru-RU"/>
        </w:rPr>
        <w:t>по лоту № 2</w:t>
      </w:r>
      <w:r w:rsidRPr="00046514">
        <w:rPr>
          <w:lang w:val="ru-RU"/>
        </w:rPr>
        <w:t xml:space="preserve"> договор аренды земельного участка заключается сроком на 5 лет.</w:t>
      </w:r>
    </w:p>
    <w:p w:rsidR="00046514" w:rsidRPr="00046514" w:rsidRDefault="00046514" w:rsidP="00046514">
      <w:pPr>
        <w:autoSpaceDE w:val="0"/>
        <w:autoSpaceDN w:val="0"/>
        <w:adjustRightInd w:val="0"/>
        <w:ind w:firstLine="709"/>
        <w:jc w:val="both"/>
        <w:rPr>
          <w:lang w:val="ru-RU"/>
        </w:rPr>
      </w:pPr>
      <w:r w:rsidRPr="00046514">
        <w:rPr>
          <w:b/>
          <w:lang w:val="ru-RU"/>
        </w:rPr>
        <w:t>по лоту № 3</w:t>
      </w:r>
      <w:r w:rsidRPr="00046514">
        <w:rPr>
          <w:lang w:val="ru-RU"/>
        </w:rPr>
        <w:t xml:space="preserve"> договор аренды земельного участка заключается сроком на 5 лет.</w:t>
      </w:r>
    </w:p>
    <w:p w:rsidR="00046514" w:rsidRPr="00046514" w:rsidRDefault="00046514" w:rsidP="00046514">
      <w:pPr>
        <w:autoSpaceDE w:val="0"/>
        <w:autoSpaceDN w:val="0"/>
        <w:adjustRightInd w:val="0"/>
        <w:ind w:firstLine="709"/>
        <w:jc w:val="both"/>
        <w:rPr>
          <w:lang w:val="ru-RU"/>
        </w:rPr>
      </w:pPr>
      <w:r w:rsidRPr="00046514">
        <w:rPr>
          <w:b/>
          <w:lang w:val="ru-RU"/>
        </w:rPr>
        <w:t>по лоту № 4</w:t>
      </w:r>
      <w:r w:rsidRPr="00046514">
        <w:rPr>
          <w:lang w:val="ru-RU"/>
        </w:rPr>
        <w:t xml:space="preserve"> договор аренды земельного участка заключается сроком на 5 лет.</w:t>
      </w:r>
    </w:p>
    <w:p w:rsidR="00046514" w:rsidRPr="00046514" w:rsidRDefault="00046514" w:rsidP="00046514">
      <w:pPr>
        <w:autoSpaceDE w:val="0"/>
        <w:autoSpaceDN w:val="0"/>
        <w:adjustRightInd w:val="0"/>
        <w:ind w:firstLine="709"/>
        <w:jc w:val="both"/>
        <w:rPr>
          <w:lang w:val="ru-RU"/>
        </w:rPr>
      </w:pPr>
      <w:r w:rsidRPr="00046514">
        <w:rPr>
          <w:b/>
          <w:lang w:val="ru-RU"/>
        </w:rPr>
        <w:t>по лоту № 5</w:t>
      </w:r>
      <w:r w:rsidRPr="00046514">
        <w:rPr>
          <w:lang w:val="ru-RU"/>
        </w:rPr>
        <w:t xml:space="preserve"> договор аренды земельного участка заключается сроком на 5 лет.</w:t>
      </w:r>
    </w:p>
    <w:p w:rsidR="00046514" w:rsidRPr="00046514" w:rsidRDefault="00046514" w:rsidP="00046514">
      <w:pPr>
        <w:autoSpaceDE w:val="0"/>
        <w:autoSpaceDN w:val="0"/>
        <w:adjustRightInd w:val="0"/>
        <w:ind w:firstLine="709"/>
        <w:jc w:val="both"/>
        <w:rPr>
          <w:lang w:val="ru-RU"/>
        </w:rPr>
      </w:pPr>
      <w:r w:rsidRPr="00046514">
        <w:rPr>
          <w:b/>
          <w:lang w:val="ru-RU"/>
        </w:rPr>
        <w:t>по лоту № 6</w:t>
      </w:r>
      <w:r w:rsidRPr="00046514">
        <w:rPr>
          <w:lang w:val="ru-RU"/>
        </w:rPr>
        <w:t xml:space="preserve"> договор аренды земельного участка заключается сроком на 5 лет.</w:t>
      </w:r>
    </w:p>
    <w:p w:rsidR="00046514" w:rsidRPr="00046514" w:rsidRDefault="00046514" w:rsidP="00046514">
      <w:pPr>
        <w:autoSpaceDE w:val="0"/>
        <w:autoSpaceDN w:val="0"/>
        <w:adjustRightInd w:val="0"/>
        <w:ind w:firstLine="709"/>
        <w:jc w:val="both"/>
        <w:rPr>
          <w:lang w:val="ru-RU"/>
        </w:rPr>
      </w:pPr>
      <w:r w:rsidRPr="00046514">
        <w:rPr>
          <w:b/>
          <w:lang w:val="ru-RU"/>
        </w:rPr>
        <w:t>по лоту № 7</w:t>
      </w:r>
      <w:r w:rsidRPr="00046514">
        <w:rPr>
          <w:lang w:val="ru-RU"/>
        </w:rPr>
        <w:t xml:space="preserve"> договор аренды земельного участка заключается сроком на 5 лет.</w:t>
      </w:r>
    </w:p>
    <w:p w:rsidR="00046514" w:rsidRPr="00046514" w:rsidRDefault="00046514" w:rsidP="00046514">
      <w:pPr>
        <w:autoSpaceDE w:val="0"/>
        <w:autoSpaceDN w:val="0"/>
        <w:adjustRightInd w:val="0"/>
        <w:ind w:firstLine="709"/>
        <w:jc w:val="both"/>
        <w:rPr>
          <w:lang w:val="ru-RU"/>
        </w:rPr>
      </w:pPr>
      <w:r w:rsidRPr="00046514">
        <w:rPr>
          <w:b/>
          <w:lang w:val="ru-RU"/>
        </w:rPr>
        <w:t>по лоту № 8</w:t>
      </w:r>
      <w:r w:rsidRPr="00046514">
        <w:rPr>
          <w:lang w:val="ru-RU"/>
        </w:rPr>
        <w:t xml:space="preserve"> договор аренды земельного участка заключается сроком на 5 лет.</w:t>
      </w:r>
    </w:p>
    <w:p w:rsidR="00046514" w:rsidRPr="001B18E0" w:rsidRDefault="00046514" w:rsidP="001B18E0">
      <w:pPr>
        <w:autoSpaceDE w:val="0"/>
        <w:autoSpaceDN w:val="0"/>
        <w:adjustRightInd w:val="0"/>
        <w:ind w:firstLine="709"/>
        <w:jc w:val="both"/>
        <w:rPr>
          <w:b/>
          <w:bCs/>
          <w:lang w:val="ru-RU"/>
        </w:rPr>
      </w:pPr>
      <w:r w:rsidRPr="00046514">
        <w:rPr>
          <w:rStyle w:val="a7"/>
          <w:lang w:val="ru-RU"/>
        </w:rPr>
        <w:t xml:space="preserve">11. Проект договора аренды земельного участка прилагается к настоящему извещению </w:t>
      </w:r>
      <w:r w:rsidRPr="001B18E0">
        <w:rPr>
          <w:rStyle w:val="a7"/>
          <w:lang w:val="ru-RU"/>
        </w:rPr>
        <w:t>(приложение № 2).</w:t>
      </w:r>
    </w:p>
    <w:p w:rsidR="00046514" w:rsidRDefault="00046514">
      <w:pPr>
        <w:rPr>
          <w:lang w:val="ru-RU"/>
        </w:rPr>
      </w:pPr>
    </w:p>
    <w:p w:rsidR="00046514" w:rsidRDefault="00046514">
      <w:pPr>
        <w:rPr>
          <w:lang w:val="ru-RU"/>
        </w:rPr>
      </w:pPr>
    </w:p>
    <w:p w:rsidR="00046514" w:rsidRDefault="00046514">
      <w:pPr>
        <w:rPr>
          <w:lang w:val="ru-RU"/>
        </w:rPr>
      </w:pPr>
    </w:p>
    <w:p w:rsidR="009667B3" w:rsidRDefault="009667B3" w:rsidP="00046514">
      <w:pPr>
        <w:widowControl w:val="0"/>
        <w:autoSpaceDE w:val="0"/>
        <w:autoSpaceDN w:val="0"/>
        <w:adjustRightInd w:val="0"/>
        <w:jc w:val="center"/>
        <w:rPr>
          <w:sz w:val="28"/>
          <w:szCs w:val="28"/>
          <w:lang w:val="ru-RU"/>
        </w:rPr>
      </w:pPr>
    </w:p>
    <w:p w:rsidR="009667B3" w:rsidRDefault="009667B3" w:rsidP="00046514">
      <w:pPr>
        <w:widowControl w:val="0"/>
        <w:autoSpaceDE w:val="0"/>
        <w:autoSpaceDN w:val="0"/>
        <w:adjustRightInd w:val="0"/>
        <w:jc w:val="center"/>
        <w:rPr>
          <w:sz w:val="28"/>
          <w:szCs w:val="28"/>
          <w:lang w:val="ru-RU"/>
        </w:rPr>
      </w:pPr>
    </w:p>
    <w:p w:rsidR="009667B3" w:rsidRDefault="009667B3" w:rsidP="00046514">
      <w:pPr>
        <w:widowControl w:val="0"/>
        <w:autoSpaceDE w:val="0"/>
        <w:autoSpaceDN w:val="0"/>
        <w:adjustRightInd w:val="0"/>
        <w:jc w:val="center"/>
        <w:rPr>
          <w:sz w:val="28"/>
          <w:szCs w:val="28"/>
          <w:lang w:val="ru-RU"/>
        </w:rPr>
      </w:pPr>
    </w:p>
    <w:p w:rsidR="009667B3" w:rsidRDefault="009667B3" w:rsidP="00046514">
      <w:pPr>
        <w:widowControl w:val="0"/>
        <w:autoSpaceDE w:val="0"/>
        <w:autoSpaceDN w:val="0"/>
        <w:adjustRightInd w:val="0"/>
        <w:jc w:val="center"/>
        <w:rPr>
          <w:sz w:val="28"/>
          <w:szCs w:val="28"/>
          <w:lang w:val="ru-RU"/>
        </w:rPr>
      </w:pPr>
    </w:p>
    <w:p w:rsidR="009667B3" w:rsidRDefault="009667B3" w:rsidP="00046514">
      <w:pPr>
        <w:widowControl w:val="0"/>
        <w:autoSpaceDE w:val="0"/>
        <w:autoSpaceDN w:val="0"/>
        <w:adjustRightInd w:val="0"/>
        <w:jc w:val="center"/>
        <w:rPr>
          <w:sz w:val="28"/>
          <w:szCs w:val="28"/>
          <w:lang w:val="ru-RU"/>
        </w:rPr>
      </w:pPr>
    </w:p>
    <w:p w:rsidR="009667B3" w:rsidRDefault="009667B3" w:rsidP="00046514">
      <w:pPr>
        <w:widowControl w:val="0"/>
        <w:autoSpaceDE w:val="0"/>
        <w:autoSpaceDN w:val="0"/>
        <w:adjustRightInd w:val="0"/>
        <w:jc w:val="center"/>
        <w:rPr>
          <w:sz w:val="28"/>
          <w:szCs w:val="28"/>
          <w:lang w:val="ru-RU"/>
        </w:rPr>
      </w:pPr>
    </w:p>
    <w:p w:rsidR="009667B3" w:rsidRDefault="009667B3" w:rsidP="00046514">
      <w:pPr>
        <w:widowControl w:val="0"/>
        <w:autoSpaceDE w:val="0"/>
        <w:autoSpaceDN w:val="0"/>
        <w:adjustRightInd w:val="0"/>
        <w:jc w:val="center"/>
        <w:rPr>
          <w:sz w:val="28"/>
          <w:szCs w:val="28"/>
          <w:lang w:val="ru-RU"/>
        </w:rPr>
      </w:pPr>
    </w:p>
    <w:p w:rsidR="009667B3" w:rsidRDefault="009667B3" w:rsidP="00046514">
      <w:pPr>
        <w:widowControl w:val="0"/>
        <w:autoSpaceDE w:val="0"/>
        <w:autoSpaceDN w:val="0"/>
        <w:adjustRightInd w:val="0"/>
        <w:jc w:val="center"/>
        <w:rPr>
          <w:sz w:val="28"/>
          <w:szCs w:val="28"/>
          <w:lang w:val="ru-RU"/>
        </w:rPr>
      </w:pPr>
    </w:p>
    <w:p w:rsidR="009667B3" w:rsidRDefault="009667B3" w:rsidP="00046514">
      <w:pPr>
        <w:widowControl w:val="0"/>
        <w:autoSpaceDE w:val="0"/>
        <w:autoSpaceDN w:val="0"/>
        <w:adjustRightInd w:val="0"/>
        <w:jc w:val="center"/>
        <w:rPr>
          <w:sz w:val="28"/>
          <w:szCs w:val="28"/>
          <w:lang w:val="ru-RU"/>
        </w:rPr>
      </w:pPr>
    </w:p>
    <w:p w:rsidR="009667B3" w:rsidRDefault="009667B3" w:rsidP="00046514">
      <w:pPr>
        <w:widowControl w:val="0"/>
        <w:autoSpaceDE w:val="0"/>
        <w:autoSpaceDN w:val="0"/>
        <w:adjustRightInd w:val="0"/>
        <w:jc w:val="center"/>
        <w:rPr>
          <w:sz w:val="28"/>
          <w:szCs w:val="28"/>
          <w:lang w:val="ru-RU"/>
        </w:rPr>
      </w:pPr>
    </w:p>
    <w:p w:rsidR="009667B3" w:rsidRDefault="009667B3" w:rsidP="00046514">
      <w:pPr>
        <w:widowControl w:val="0"/>
        <w:autoSpaceDE w:val="0"/>
        <w:autoSpaceDN w:val="0"/>
        <w:adjustRightInd w:val="0"/>
        <w:jc w:val="center"/>
        <w:rPr>
          <w:sz w:val="28"/>
          <w:szCs w:val="28"/>
          <w:lang w:val="ru-RU"/>
        </w:rPr>
      </w:pPr>
    </w:p>
    <w:p w:rsidR="00046514" w:rsidRPr="00046514" w:rsidRDefault="00046514" w:rsidP="00046514">
      <w:pPr>
        <w:widowControl w:val="0"/>
        <w:autoSpaceDE w:val="0"/>
        <w:autoSpaceDN w:val="0"/>
        <w:adjustRightInd w:val="0"/>
        <w:jc w:val="center"/>
        <w:rPr>
          <w:sz w:val="28"/>
          <w:szCs w:val="28"/>
          <w:lang w:val="ru-RU"/>
        </w:rPr>
      </w:pPr>
      <w:r w:rsidRPr="00046514">
        <w:rPr>
          <w:sz w:val="28"/>
          <w:szCs w:val="28"/>
          <w:lang w:val="ru-RU"/>
        </w:rPr>
        <w:lastRenderedPageBreak/>
        <w:t>Муниципальное образование «Бирофельдское сельское поселение»</w:t>
      </w:r>
    </w:p>
    <w:p w:rsidR="00046514" w:rsidRPr="00046514" w:rsidRDefault="00046514" w:rsidP="00046514">
      <w:pPr>
        <w:widowControl w:val="0"/>
        <w:autoSpaceDE w:val="0"/>
        <w:autoSpaceDN w:val="0"/>
        <w:adjustRightInd w:val="0"/>
        <w:ind w:firstLine="851"/>
        <w:jc w:val="center"/>
        <w:rPr>
          <w:sz w:val="28"/>
          <w:szCs w:val="28"/>
          <w:lang w:val="ru-RU"/>
        </w:rPr>
      </w:pPr>
      <w:r w:rsidRPr="00046514">
        <w:rPr>
          <w:sz w:val="28"/>
          <w:szCs w:val="28"/>
          <w:lang w:val="ru-RU"/>
        </w:rPr>
        <w:t>Биробиджанского муниципального района</w:t>
      </w:r>
    </w:p>
    <w:p w:rsidR="00046514" w:rsidRPr="00046514" w:rsidRDefault="00046514" w:rsidP="00046514">
      <w:pPr>
        <w:widowControl w:val="0"/>
        <w:autoSpaceDE w:val="0"/>
        <w:autoSpaceDN w:val="0"/>
        <w:adjustRightInd w:val="0"/>
        <w:ind w:firstLine="851"/>
        <w:jc w:val="center"/>
        <w:rPr>
          <w:sz w:val="28"/>
          <w:szCs w:val="28"/>
          <w:lang w:val="ru-RU"/>
        </w:rPr>
      </w:pPr>
      <w:r w:rsidRPr="00046514">
        <w:rPr>
          <w:sz w:val="28"/>
          <w:szCs w:val="28"/>
          <w:lang w:val="ru-RU"/>
        </w:rPr>
        <w:t>Еврейской автономной области</w:t>
      </w:r>
    </w:p>
    <w:p w:rsidR="00046514" w:rsidRPr="00046514" w:rsidRDefault="00046514" w:rsidP="00046514">
      <w:pPr>
        <w:widowControl w:val="0"/>
        <w:autoSpaceDE w:val="0"/>
        <w:autoSpaceDN w:val="0"/>
        <w:adjustRightInd w:val="0"/>
        <w:ind w:firstLine="851"/>
        <w:jc w:val="center"/>
        <w:rPr>
          <w:sz w:val="28"/>
          <w:szCs w:val="28"/>
          <w:lang w:val="ru-RU"/>
        </w:rPr>
      </w:pPr>
    </w:p>
    <w:p w:rsidR="00046514" w:rsidRPr="00046514" w:rsidRDefault="00046514" w:rsidP="00046514">
      <w:pPr>
        <w:widowControl w:val="0"/>
        <w:autoSpaceDE w:val="0"/>
        <w:autoSpaceDN w:val="0"/>
        <w:adjustRightInd w:val="0"/>
        <w:ind w:firstLine="851"/>
        <w:jc w:val="center"/>
        <w:rPr>
          <w:sz w:val="28"/>
          <w:szCs w:val="28"/>
          <w:lang w:val="ru-RU"/>
        </w:rPr>
      </w:pPr>
      <w:r w:rsidRPr="00046514">
        <w:rPr>
          <w:sz w:val="28"/>
          <w:szCs w:val="28"/>
          <w:lang w:val="ru-RU"/>
        </w:rPr>
        <w:t>СОБРАНИЕ  ДЕПУТАТОВ</w:t>
      </w:r>
    </w:p>
    <w:p w:rsidR="00046514" w:rsidRPr="00046514" w:rsidRDefault="00046514" w:rsidP="00046514">
      <w:pPr>
        <w:widowControl w:val="0"/>
        <w:autoSpaceDE w:val="0"/>
        <w:autoSpaceDN w:val="0"/>
        <w:adjustRightInd w:val="0"/>
        <w:ind w:firstLine="851"/>
        <w:jc w:val="center"/>
        <w:rPr>
          <w:sz w:val="28"/>
          <w:szCs w:val="28"/>
          <w:lang w:val="ru-RU"/>
        </w:rPr>
      </w:pPr>
    </w:p>
    <w:p w:rsidR="00046514" w:rsidRPr="00046514" w:rsidRDefault="00046514" w:rsidP="00046514">
      <w:pPr>
        <w:widowControl w:val="0"/>
        <w:autoSpaceDE w:val="0"/>
        <w:autoSpaceDN w:val="0"/>
        <w:adjustRightInd w:val="0"/>
        <w:ind w:firstLine="851"/>
        <w:jc w:val="center"/>
        <w:rPr>
          <w:sz w:val="28"/>
          <w:szCs w:val="28"/>
          <w:lang w:val="ru-RU"/>
        </w:rPr>
      </w:pPr>
      <w:r w:rsidRPr="00046514">
        <w:rPr>
          <w:sz w:val="28"/>
          <w:szCs w:val="28"/>
          <w:lang w:val="ru-RU"/>
        </w:rPr>
        <w:t>РЕШЕНИЕ</w:t>
      </w:r>
    </w:p>
    <w:p w:rsidR="00046514" w:rsidRPr="00046514" w:rsidRDefault="00046514" w:rsidP="00046514">
      <w:pPr>
        <w:widowControl w:val="0"/>
        <w:autoSpaceDE w:val="0"/>
        <w:autoSpaceDN w:val="0"/>
        <w:adjustRightInd w:val="0"/>
        <w:ind w:firstLine="851"/>
        <w:jc w:val="both"/>
        <w:rPr>
          <w:sz w:val="28"/>
          <w:szCs w:val="28"/>
          <w:lang w:val="ru-RU"/>
        </w:rPr>
      </w:pPr>
    </w:p>
    <w:p w:rsidR="00046514" w:rsidRPr="00046514" w:rsidRDefault="00046514" w:rsidP="00046514">
      <w:pPr>
        <w:jc w:val="center"/>
        <w:rPr>
          <w:sz w:val="28"/>
          <w:szCs w:val="28"/>
          <w:lang w:val="ru-RU"/>
        </w:rPr>
      </w:pPr>
    </w:p>
    <w:p w:rsidR="00046514" w:rsidRPr="00046514" w:rsidRDefault="00046514" w:rsidP="00046514">
      <w:pPr>
        <w:jc w:val="center"/>
        <w:rPr>
          <w:sz w:val="28"/>
          <w:szCs w:val="28"/>
          <w:lang w:val="ru-RU"/>
        </w:rPr>
      </w:pPr>
    </w:p>
    <w:p w:rsidR="00046514" w:rsidRPr="00046514" w:rsidRDefault="00046514" w:rsidP="00046514">
      <w:pPr>
        <w:rPr>
          <w:sz w:val="28"/>
          <w:szCs w:val="28"/>
          <w:lang w:val="ru-RU"/>
        </w:rPr>
      </w:pPr>
      <w:r w:rsidRPr="00046514">
        <w:rPr>
          <w:sz w:val="28"/>
          <w:szCs w:val="28"/>
          <w:lang w:val="ru-RU"/>
        </w:rPr>
        <w:t>27.12.2022</w:t>
      </w:r>
      <w:r w:rsidRPr="00046514">
        <w:rPr>
          <w:sz w:val="28"/>
          <w:szCs w:val="28"/>
          <w:lang w:val="ru-RU"/>
        </w:rPr>
        <w:tab/>
      </w:r>
      <w:r w:rsidRPr="00046514">
        <w:rPr>
          <w:sz w:val="28"/>
          <w:szCs w:val="28"/>
          <w:lang w:val="ru-RU"/>
        </w:rPr>
        <w:tab/>
      </w:r>
      <w:r w:rsidRPr="00046514">
        <w:rPr>
          <w:sz w:val="28"/>
          <w:szCs w:val="28"/>
          <w:lang w:val="ru-RU"/>
        </w:rPr>
        <w:tab/>
      </w:r>
      <w:r w:rsidRPr="00046514">
        <w:rPr>
          <w:sz w:val="28"/>
          <w:szCs w:val="28"/>
          <w:lang w:val="ru-RU"/>
        </w:rPr>
        <w:tab/>
        <w:t xml:space="preserve">               </w:t>
      </w:r>
      <w:r w:rsidRPr="00046514">
        <w:rPr>
          <w:sz w:val="28"/>
          <w:szCs w:val="28"/>
          <w:lang w:val="ru-RU"/>
        </w:rPr>
        <w:tab/>
        <w:t xml:space="preserve">                                            </w:t>
      </w:r>
      <w:r>
        <w:rPr>
          <w:sz w:val="28"/>
          <w:szCs w:val="28"/>
          <w:lang w:val="ru-RU"/>
        </w:rPr>
        <w:t xml:space="preserve">                                                                                   </w:t>
      </w:r>
      <w:r w:rsidRPr="00046514">
        <w:rPr>
          <w:sz w:val="28"/>
          <w:szCs w:val="28"/>
          <w:lang w:val="ru-RU"/>
        </w:rPr>
        <w:t xml:space="preserve"> № 204</w:t>
      </w:r>
    </w:p>
    <w:p w:rsidR="00046514" w:rsidRPr="00046514" w:rsidRDefault="00046514" w:rsidP="00046514">
      <w:pPr>
        <w:jc w:val="center"/>
        <w:rPr>
          <w:sz w:val="28"/>
          <w:szCs w:val="28"/>
          <w:lang w:val="ru-RU"/>
        </w:rPr>
      </w:pPr>
      <w:r w:rsidRPr="00046514">
        <w:rPr>
          <w:sz w:val="28"/>
          <w:szCs w:val="28"/>
          <w:lang w:val="ru-RU"/>
        </w:rPr>
        <w:t>с. Бирофельд</w:t>
      </w:r>
    </w:p>
    <w:p w:rsidR="00046514" w:rsidRPr="00046514" w:rsidRDefault="00046514" w:rsidP="00046514">
      <w:pPr>
        <w:jc w:val="center"/>
        <w:rPr>
          <w:sz w:val="28"/>
          <w:szCs w:val="28"/>
          <w:lang w:val="ru-RU"/>
        </w:rPr>
      </w:pPr>
    </w:p>
    <w:p w:rsidR="00046514" w:rsidRPr="00046514" w:rsidRDefault="00046514" w:rsidP="00046514">
      <w:pPr>
        <w:pStyle w:val="ConsPlusNormal"/>
        <w:spacing w:line="276" w:lineRule="auto"/>
        <w:jc w:val="both"/>
        <w:rPr>
          <w:rFonts w:ascii="Times New Roman" w:hAnsi="Times New Roman" w:cs="Times New Roman"/>
          <w:sz w:val="24"/>
          <w:szCs w:val="24"/>
        </w:rPr>
      </w:pPr>
      <w:r w:rsidRPr="00046514">
        <w:rPr>
          <w:rFonts w:ascii="Times New Roman" w:hAnsi="Times New Roman" w:cs="Times New Roman"/>
          <w:sz w:val="24"/>
          <w:szCs w:val="24"/>
        </w:rPr>
        <w:t>О предоставлении отсрочки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расторжения договоров аренды без применения штрафных санкций</w:t>
      </w:r>
    </w:p>
    <w:p w:rsidR="00046514" w:rsidRPr="00046514" w:rsidRDefault="00046514" w:rsidP="00046514">
      <w:pPr>
        <w:pStyle w:val="ConsPlusNormal"/>
        <w:spacing w:line="276" w:lineRule="auto"/>
        <w:ind w:firstLine="708"/>
        <w:jc w:val="both"/>
        <w:rPr>
          <w:rFonts w:ascii="Times New Roman" w:hAnsi="Times New Roman" w:cs="Times New Roman"/>
          <w:sz w:val="24"/>
          <w:szCs w:val="24"/>
        </w:rPr>
      </w:pPr>
      <w:proofErr w:type="gramStart"/>
      <w:r w:rsidRPr="00046514">
        <w:rPr>
          <w:rFonts w:ascii="Times New Roman" w:hAnsi="Times New Roman" w:cs="Times New Roman"/>
          <w:sz w:val="24"/>
          <w:szCs w:val="24"/>
        </w:rPr>
        <w:t>В соответствии с Распоряжением Правительства Российской Федерации от 15.10.2022 № 3046-р «О предоставлении отсрочки арендной платы по договорам аренды федерального имущества в связи с частичной мобилизацией», Указом Президента Российской Федерации от 21.09.2022 № 647 «Об объявлении частичной мобилизации в Российской Федерации», пунктом 7 статьи 38 Федерального закона «О воинской обязанности и военной службе».</w:t>
      </w:r>
      <w:proofErr w:type="gramEnd"/>
      <w:r w:rsidRPr="00046514">
        <w:rPr>
          <w:rFonts w:ascii="Times New Roman" w:hAnsi="Times New Roman" w:cs="Times New Roman"/>
          <w:sz w:val="24"/>
          <w:szCs w:val="24"/>
        </w:rPr>
        <w:t xml:space="preserve"> Собрание депутатов.</w:t>
      </w:r>
    </w:p>
    <w:p w:rsidR="00046514" w:rsidRPr="00046514" w:rsidRDefault="00046514" w:rsidP="00046514">
      <w:pPr>
        <w:pStyle w:val="ConsPlusNormal"/>
        <w:spacing w:line="276" w:lineRule="auto"/>
        <w:ind w:firstLine="708"/>
        <w:jc w:val="both"/>
        <w:rPr>
          <w:rFonts w:ascii="Times New Roman" w:hAnsi="Times New Roman" w:cs="Times New Roman"/>
          <w:sz w:val="24"/>
          <w:szCs w:val="24"/>
        </w:rPr>
      </w:pPr>
    </w:p>
    <w:p w:rsidR="00046514" w:rsidRPr="00046514" w:rsidRDefault="00046514" w:rsidP="00046514">
      <w:pPr>
        <w:pStyle w:val="ConsPlusNormal"/>
        <w:spacing w:line="276" w:lineRule="auto"/>
        <w:jc w:val="both"/>
        <w:rPr>
          <w:rFonts w:ascii="Times New Roman" w:hAnsi="Times New Roman" w:cs="Times New Roman"/>
          <w:sz w:val="24"/>
          <w:szCs w:val="24"/>
        </w:rPr>
      </w:pPr>
      <w:r w:rsidRPr="00046514">
        <w:rPr>
          <w:rFonts w:ascii="Times New Roman" w:hAnsi="Times New Roman" w:cs="Times New Roman"/>
          <w:sz w:val="24"/>
          <w:szCs w:val="24"/>
        </w:rPr>
        <w:t>РЕШИЛО</w:t>
      </w:r>
    </w:p>
    <w:p w:rsidR="00046514" w:rsidRPr="00046514" w:rsidRDefault="00046514" w:rsidP="00046514">
      <w:pPr>
        <w:pStyle w:val="ConsPlusNormal"/>
        <w:spacing w:line="276" w:lineRule="auto"/>
        <w:jc w:val="both"/>
        <w:rPr>
          <w:rFonts w:ascii="Times New Roman" w:hAnsi="Times New Roman" w:cs="Times New Roman"/>
          <w:sz w:val="24"/>
          <w:szCs w:val="24"/>
        </w:rPr>
      </w:pPr>
    </w:p>
    <w:p w:rsidR="00046514" w:rsidRPr="00046514" w:rsidRDefault="00046514" w:rsidP="00046514">
      <w:pPr>
        <w:pStyle w:val="consplustitle"/>
        <w:numPr>
          <w:ilvl w:val="0"/>
          <w:numId w:val="1"/>
        </w:numPr>
        <w:shd w:val="clear" w:color="auto" w:fill="FFFFFF"/>
        <w:tabs>
          <w:tab w:val="left" w:pos="993"/>
        </w:tabs>
        <w:spacing w:before="0" w:after="0" w:line="276" w:lineRule="auto"/>
        <w:ind w:left="0" w:firstLine="709"/>
        <w:jc w:val="both"/>
      </w:pPr>
      <w:r w:rsidRPr="00046514">
        <w:t xml:space="preserve">Мобилизованным или проходящим военную службу по контракту, либо заключившим контракт о добровольном содействии в выполнении задач, возложенных на Вооруженные Силы Российской Федерации, физическим лицам, в том числе индивидуальным предпринимателям, юридическим лицам, в которых </w:t>
      </w:r>
      <w:proofErr w:type="gramStart"/>
      <w:r w:rsidRPr="00046514">
        <w:t>одно и тоже</w:t>
      </w:r>
      <w:proofErr w:type="gramEnd"/>
      <w:r w:rsidRPr="00046514">
        <w:t xml:space="preserve"> физическое лицо, являющееся единственным учредителем (участником) юридического лица и его руководителем:</w:t>
      </w:r>
    </w:p>
    <w:p w:rsidR="00046514" w:rsidRPr="00046514" w:rsidRDefault="00046514" w:rsidP="00046514">
      <w:pPr>
        <w:pStyle w:val="consplustitle"/>
        <w:numPr>
          <w:ilvl w:val="1"/>
          <w:numId w:val="1"/>
        </w:numPr>
        <w:shd w:val="clear" w:color="auto" w:fill="FFFFFF"/>
        <w:tabs>
          <w:tab w:val="left" w:pos="1276"/>
        </w:tabs>
        <w:spacing w:before="0" w:after="0" w:line="276" w:lineRule="auto"/>
        <w:ind w:left="0" w:firstLine="709"/>
        <w:jc w:val="both"/>
      </w:pPr>
      <w:r w:rsidRPr="00046514">
        <w:lastRenderedPageBreak/>
        <w:t>Предоставить отсрочку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046514" w:rsidRPr="00046514" w:rsidRDefault="00046514" w:rsidP="00046514">
      <w:pPr>
        <w:pStyle w:val="consplustitle"/>
        <w:numPr>
          <w:ilvl w:val="1"/>
          <w:numId w:val="1"/>
        </w:numPr>
        <w:shd w:val="clear" w:color="auto" w:fill="FFFFFF"/>
        <w:spacing w:before="0" w:after="0" w:line="276" w:lineRule="auto"/>
        <w:ind w:left="0" w:firstLine="709"/>
        <w:jc w:val="both"/>
      </w:pPr>
      <w:r w:rsidRPr="00046514">
        <w:t>Предоставить возможность расторжения договоров аренды без применения штрафных санкций.</w:t>
      </w:r>
    </w:p>
    <w:p w:rsidR="00046514" w:rsidRPr="00046514" w:rsidRDefault="00046514" w:rsidP="00046514">
      <w:pPr>
        <w:pStyle w:val="consplustitle"/>
        <w:numPr>
          <w:ilvl w:val="0"/>
          <w:numId w:val="1"/>
        </w:numPr>
        <w:shd w:val="clear" w:color="auto" w:fill="FFFFFF"/>
        <w:tabs>
          <w:tab w:val="left" w:pos="1134"/>
        </w:tabs>
        <w:spacing w:before="0" w:after="0" w:line="276" w:lineRule="auto"/>
        <w:ind w:left="0" w:firstLine="709"/>
        <w:jc w:val="both"/>
      </w:pPr>
      <w:r w:rsidRPr="00046514">
        <w:t>Предоставление отсрочки уплаты арендной платы, указанной в подпункте 1.1. настоящего решения, осуществляется на следующих условиях:</w:t>
      </w:r>
    </w:p>
    <w:p w:rsidR="00046514" w:rsidRPr="00046514" w:rsidRDefault="00046514" w:rsidP="00046514">
      <w:pPr>
        <w:pStyle w:val="consplustitle"/>
        <w:numPr>
          <w:ilvl w:val="1"/>
          <w:numId w:val="1"/>
        </w:numPr>
        <w:shd w:val="clear" w:color="auto" w:fill="FFFFFF"/>
        <w:spacing w:before="0" w:after="0" w:line="276" w:lineRule="auto"/>
        <w:ind w:left="0" w:firstLine="709"/>
        <w:jc w:val="both"/>
      </w:pPr>
      <w:r w:rsidRPr="00046514">
        <w:t>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решения;</w:t>
      </w:r>
    </w:p>
    <w:p w:rsidR="00046514" w:rsidRPr="00046514" w:rsidRDefault="00046514" w:rsidP="00046514">
      <w:pPr>
        <w:pStyle w:val="ConsPlusNormal"/>
        <w:numPr>
          <w:ilvl w:val="1"/>
          <w:numId w:val="1"/>
        </w:numPr>
        <w:ind w:left="0" w:firstLine="709"/>
        <w:jc w:val="both"/>
        <w:rPr>
          <w:sz w:val="24"/>
          <w:szCs w:val="24"/>
        </w:rPr>
      </w:pPr>
      <w:proofErr w:type="gramStart"/>
      <w:r w:rsidRPr="00046514">
        <w:rPr>
          <w:rFonts w:ascii="Times New Roman" w:hAnsi="Times New Roman" w:cs="Times New Roman"/>
          <w:sz w:val="24"/>
          <w:szCs w:val="24"/>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7" w:history="1">
        <w:r w:rsidRPr="00046514">
          <w:rPr>
            <w:rStyle w:val="a4"/>
            <w:rFonts w:ascii="Times New Roman" w:hAnsi="Times New Roman" w:cs="Times New Roman"/>
            <w:sz w:val="24"/>
            <w:szCs w:val="24"/>
          </w:rPr>
          <w:t>пунктом 7 статьи 38</w:t>
        </w:r>
      </w:hyperlink>
      <w:r w:rsidRPr="00046514">
        <w:rPr>
          <w:rFonts w:ascii="Times New Roman" w:hAnsi="Times New Roman" w:cs="Times New Roman"/>
          <w:sz w:val="24"/>
          <w:szCs w:val="24"/>
        </w:rPr>
        <w:t xml:space="preserve"> Федерального закона либо контракта о добровольном содействии в выполнении задач, возложенных на Вооруженные Силы Российской Федерации</w:t>
      </w:r>
      <w:proofErr w:type="gramEnd"/>
      <w:r w:rsidRPr="00046514">
        <w:rPr>
          <w:rFonts w:ascii="Times New Roman" w:hAnsi="Times New Roman" w:cs="Times New Roman"/>
          <w:sz w:val="24"/>
          <w:szCs w:val="24"/>
        </w:rPr>
        <w:t xml:space="preserve">, </w:t>
      </w:r>
      <w:proofErr w:type="gramStart"/>
      <w:r w:rsidRPr="00046514">
        <w:rPr>
          <w:rFonts w:ascii="Times New Roman" w:hAnsi="Times New Roman" w:cs="Times New Roman"/>
          <w:sz w:val="24"/>
          <w:szCs w:val="24"/>
        </w:rPr>
        <w:t>предоставленного</w:t>
      </w:r>
      <w:proofErr w:type="gramEnd"/>
      <w:r w:rsidRPr="00046514">
        <w:rPr>
          <w:rFonts w:ascii="Times New Roman" w:hAnsi="Times New Roman" w:cs="Times New Roman"/>
          <w:sz w:val="24"/>
          <w:szCs w:val="24"/>
        </w:rPr>
        <w:t xml:space="preserve"> федеральным органом исполнительной власти, с которым заключены указанные контракты;</w:t>
      </w:r>
    </w:p>
    <w:p w:rsidR="00046514" w:rsidRPr="00046514" w:rsidRDefault="00046514" w:rsidP="00046514">
      <w:pPr>
        <w:pStyle w:val="consplustitle"/>
        <w:numPr>
          <w:ilvl w:val="1"/>
          <w:numId w:val="1"/>
        </w:numPr>
        <w:shd w:val="clear" w:color="auto" w:fill="FFFFFF"/>
        <w:spacing w:before="0" w:after="0" w:line="276" w:lineRule="auto"/>
        <w:ind w:left="0" w:firstLine="720"/>
        <w:jc w:val="both"/>
      </w:pPr>
      <w:r w:rsidRPr="00046514">
        <w:t>Арендатору предоставляется отсрочка уплаты арендной платы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046514" w:rsidRPr="00046514" w:rsidRDefault="00046514" w:rsidP="00046514">
      <w:pPr>
        <w:pStyle w:val="ConsPlusNormal"/>
        <w:numPr>
          <w:ilvl w:val="1"/>
          <w:numId w:val="1"/>
        </w:numPr>
        <w:ind w:left="0" w:firstLine="851"/>
        <w:jc w:val="both"/>
        <w:rPr>
          <w:rFonts w:ascii="Times New Roman" w:hAnsi="Times New Roman" w:cs="Times New Roman"/>
          <w:sz w:val="24"/>
          <w:szCs w:val="24"/>
        </w:rPr>
      </w:pPr>
      <w:proofErr w:type="gramStart"/>
      <w:r w:rsidRPr="00046514">
        <w:rPr>
          <w:rFonts w:ascii="Times New Roman" w:hAnsi="Times New Roman" w:cs="Times New Roman"/>
          <w:sz w:val="24"/>
          <w:szCs w:val="24"/>
        </w:rPr>
        <w:t>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roofErr w:type="gramEnd"/>
    </w:p>
    <w:p w:rsidR="00046514" w:rsidRPr="00046514" w:rsidRDefault="00046514" w:rsidP="00046514">
      <w:pPr>
        <w:pStyle w:val="consplustitle"/>
        <w:numPr>
          <w:ilvl w:val="1"/>
          <w:numId w:val="1"/>
        </w:numPr>
        <w:shd w:val="clear" w:color="auto" w:fill="FFFFFF"/>
        <w:spacing w:before="0" w:after="0" w:line="276" w:lineRule="auto"/>
        <w:ind w:left="0" w:firstLine="851"/>
        <w:jc w:val="both"/>
      </w:pPr>
      <w:r w:rsidRPr="00046514">
        <w:t>Не допускается установление дополнительных платежей, подлежащих уплате арендатором в связи с предоставлением отсрочки;</w:t>
      </w:r>
    </w:p>
    <w:p w:rsidR="00046514" w:rsidRPr="00046514" w:rsidRDefault="00046514" w:rsidP="00046514">
      <w:pPr>
        <w:pStyle w:val="ConsPlusNormal"/>
        <w:numPr>
          <w:ilvl w:val="1"/>
          <w:numId w:val="1"/>
        </w:numPr>
        <w:ind w:left="0" w:firstLine="851"/>
        <w:jc w:val="both"/>
        <w:rPr>
          <w:sz w:val="24"/>
          <w:szCs w:val="24"/>
        </w:rPr>
      </w:pPr>
      <w:proofErr w:type="gramStart"/>
      <w:r w:rsidRPr="00046514">
        <w:rPr>
          <w:rFonts w:ascii="Times New Roman" w:hAnsi="Times New Roman" w:cs="Times New Roman"/>
          <w:sz w:val="24"/>
          <w:szCs w:val="24"/>
        </w:rPr>
        <w:t xml:space="preserve">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w:t>
      </w:r>
      <w:hyperlink r:id="rId8" w:anchor="P6" w:history="1">
        <w:r w:rsidRPr="00046514">
          <w:rPr>
            <w:rStyle w:val="a4"/>
            <w:rFonts w:ascii="Times New Roman" w:hAnsi="Times New Roman" w:cs="Times New Roman"/>
            <w:sz w:val="24"/>
            <w:szCs w:val="24"/>
          </w:rPr>
          <w:t>пункте 1</w:t>
        </w:r>
      </w:hyperlink>
      <w:r w:rsidRPr="00046514">
        <w:rPr>
          <w:rFonts w:ascii="Times New Roman" w:hAnsi="Times New Roman" w:cs="Times New Roman"/>
          <w:sz w:val="24"/>
          <w:szCs w:val="24"/>
        </w:rPr>
        <w:t xml:space="preserve"> настоящего решения, военной службы или оказания добровольного содействия в выполнении задач, возложенных на Вооруженные Силы Российской Федерации;</w:t>
      </w:r>
      <w:proofErr w:type="gramEnd"/>
    </w:p>
    <w:p w:rsidR="00046514" w:rsidRPr="00046514" w:rsidRDefault="00046514" w:rsidP="00046514">
      <w:pPr>
        <w:pStyle w:val="consplustitle"/>
        <w:numPr>
          <w:ilvl w:val="1"/>
          <w:numId w:val="1"/>
        </w:numPr>
        <w:shd w:val="clear" w:color="auto" w:fill="FFFFFF"/>
        <w:spacing w:before="0" w:after="0" w:line="276" w:lineRule="auto"/>
        <w:ind w:left="0" w:firstLine="851"/>
        <w:jc w:val="both"/>
      </w:pPr>
      <w:r w:rsidRPr="00046514">
        <w:t>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уплачивается арендодателем.</w:t>
      </w:r>
    </w:p>
    <w:p w:rsidR="00046514" w:rsidRPr="00046514" w:rsidRDefault="00046514" w:rsidP="00046514">
      <w:pPr>
        <w:pStyle w:val="consplustitle"/>
        <w:numPr>
          <w:ilvl w:val="0"/>
          <w:numId w:val="1"/>
        </w:numPr>
        <w:shd w:val="clear" w:color="auto" w:fill="FFFFFF"/>
        <w:tabs>
          <w:tab w:val="left" w:pos="1276"/>
        </w:tabs>
        <w:spacing w:before="0" w:after="0" w:line="276" w:lineRule="auto"/>
        <w:ind w:left="0" w:firstLine="851"/>
        <w:jc w:val="both"/>
      </w:pPr>
      <w:r w:rsidRPr="00046514">
        <w:t xml:space="preserve">Расторжения договора аренды без применения штрафных санкций, </w:t>
      </w:r>
      <w:proofErr w:type="gramStart"/>
      <w:r w:rsidRPr="00046514">
        <w:t>указанное</w:t>
      </w:r>
      <w:proofErr w:type="gramEnd"/>
      <w:r w:rsidRPr="00046514">
        <w:t xml:space="preserve"> в подпункте 1.2. настоящего решения, осуществляется на следующих условиях:</w:t>
      </w:r>
    </w:p>
    <w:p w:rsidR="00046514" w:rsidRPr="00046514" w:rsidRDefault="00046514" w:rsidP="00046514">
      <w:pPr>
        <w:pStyle w:val="ConsPlusNormal"/>
        <w:ind w:firstLine="540"/>
        <w:jc w:val="both"/>
        <w:rPr>
          <w:sz w:val="24"/>
          <w:szCs w:val="24"/>
        </w:rPr>
      </w:pPr>
      <w:r w:rsidRPr="00046514">
        <w:rPr>
          <w:rFonts w:ascii="Times New Roman" w:hAnsi="Times New Roman" w:cs="Times New Roman"/>
          <w:sz w:val="24"/>
          <w:szCs w:val="24"/>
        </w:rPr>
        <w:t xml:space="preserve">   3.1. </w:t>
      </w:r>
      <w:proofErr w:type="gramStart"/>
      <w:r w:rsidRPr="00046514">
        <w:rPr>
          <w:rFonts w:ascii="Times New Roman" w:hAnsi="Times New Roman" w:cs="Times New Roman"/>
          <w:sz w:val="24"/>
          <w:szCs w:val="24"/>
        </w:rPr>
        <w:t xml:space="preserve">Арендатор направляет арендодателю уведомление о расторжении договора аренды с приложением копий документов, </w:t>
      </w:r>
      <w:r w:rsidRPr="00046514">
        <w:rPr>
          <w:rFonts w:ascii="Times New Roman" w:hAnsi="Times New Roman" w:cs="Times New Roman"/>
          <w:sz w:val="24"/>
          <w:szCs w:val="24"/>
        </w:rPr>
        <w:lastRenderedPageBreak/>
        <w:t xml:space="preserve">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9" w:history="1">
        <w:r w:rsidRPr="00046514">
          <w:rPr>
            <w:rStyle w:val="a4"/>
            <w:rFonts w:ascii="Times New Roman" w:hAnsi="Times New Roman" w:cs="Times New Roman"/>
            <w:sz w:val="24"/>
            <w:szCs w:val="24"/>
          </w:rPr>
          <w:t>пунктом 7 статьи 38</w:t>
        </w:r>
      </w:hyperlink>
      <w:r w:rsidRPr="00046514">
        <w:rPr>
          <w:rFonts w:ascii="Times New Roman" w:hAnsi="Times New Roman" w:cs="Times New Roman"/>
          <w:sz w:val="24"/>
          <w:szCs w:val="24"/>
        </w:rP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w:t>
      </w:r>
      <w:proofErr w:type="gramEnd"/>
      <w:r w:rsidRPr="00046514">
        <w:rPr>
          <w:rFonts w:ascii="Times New Roman" w:hAnsi="Times New Roman" w:cs="Times New Roman"/>
          <w:sz w:val="24"/>
          <w:szCs w:val="24"/>
        </w:rPr>
        <w:t xml:space="preserve"> органом исполнительной власти, с которым заключены указанные контракты;</w:t>
      </w:r>
    </w:p>
    <w:p w:rsidR="00046514" w:rsidRPr="00046514" w:rsidRDefault="00046514" w:rsidP="00046514">
      <w:pPr>
        <w:pStyle w:val="ConsPlusNormal"/>
        <w:ind w:firstLine="540"/>
        <w:jc w:val="both"/>
        <w:rPr>
          <w:rFonts w:ascii="Times New Roman" w:hAnsi="Times New Roman" w:cs="Times New Roman"/>
          <w:sz w:val="24"/>
          <w:szCs w:val="24"/>
        </w:rPr>
      </w:pPr>
      <w:r w:rsidRPr="00046514">
        <w:rPr>
          <w:rFonts w:ascii="Times New Roman" w:hAnsi="Times New Roman" w:cs="Times New Roman"/>
          <w:sz w:val="24"/>
          <w:szCs w:val="24"/>
        </w:rPr>
        <w:t>3.2. Договор аренды подлежит расторжению со дня получения арендодателем уведомления о расторжении договора аренды;</w:t>
      </w:r>
    </w:p>
    <w:p w:rsidR="00046514" w:rsidRPr="00046514" w:rsidRDefault="00046514" w:rsidP="00046514">
      <w:pPr>
        <w:pStyle w:val="ConsPlusNormal"/>
        <w:ind w:firstLine="540"/>
        <w:jc w:val="both"/>
        <w:rPr>
          <w:rFonts w:ascii="Times New Roman" w:hAnsi="Times New Roman" w:cs="Times New Roman"/>
          <w:sz w:val="24"/>
          <w:szCs w:val="24"/>
        </w:rPr>
      </w:pPr>
      <w:r w:rsidRPr="00046514">
        <w:rPr>
          <w:rFonts w:ascii="Times New Roman" w:hAnsi="Times New Roman" w:cs="Times New Roman"/>
          <w:sz w:val="24"/>
          <w:szCs w:val="24"/>
        </w:rPr>
        <w:t>3.3.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046514" w:rsidRPr="00046514" w:rsidRDefault="00046514" w:rsidP="00046514">
      <w:pPr>
        <w:widowControl w:val="0"/>
        <w:autoSpaceDE w:val="0"/>
        <w:autoSpaceDN w:val="0"/>
        <w:adjustRightInd w:val="0"/>
        <w:spacing w:line="276" w:lineRule="auto"/>
        <w:ind w:firstLine="709"/>
        <w:jc w:val="both"/>
        <w:rPr>
          <w:lang w:val="ru-RU"/>
        </w:rPr>
      </w:pPr>
      <w:r w:rsidRPr="00046514">
        <w:rPr>
          <w:lang w:val="ru-RU"/>
        </w:rPr>
        <w:t xml:space="preserve">   4.  Настоящее решение опубликовать в Информационном бюллетене Бирофельдского сельского поселения Биробиджанского муниципального района.</w:t>
      </w:r>
    </w:p>
    <w:p w:rsidR="00046514" w:rsidRPr="00046514" w:rsidRDefault="00046514" w:rsidP="00046514">
      <w:pPr>
        <w:widowControl w:val="0"/>
        <w:autoSpaceDE w:val="0"/>
        <w:autoSpaceDN w:val="0"/>
        <w:adjustRightInd w:val="0"/>
        <w:spacing w:line="276" w:lineRule="auto"/>
        <w:ind w:firstLine="709"/>
        <w:jc w:val="both"/>
        <w:rPr>
          <w:lang w:val="ru-RU"/>
        </w:rPr>
      </w:pPr>
      <w:r w:rsidRPr="00046514">
        <w:rPr>
          <w:lang w:val="ru-RU"/>
        </w:rPr>
        <w:t xml:space="preserve">5. </w:t>
      </w:r>
      <w:proofErr w:type="gramStart"/>
      <w:r w:rsidRPr="00046514">
        <w:rPr>
          <w:lang w:val="ru-RU"/>
        </w:rPr>
        <w:t>Разместить</w:t>
      </w:r>
      <w:proofErr w:type="gramEnd"/>
      <w:r w:rsidRPr="00046514">
        <w:rPr>
          <w:lang w:val="ru-RU"/>
        </w:rPr>
        <w:t xml:space="preserve"> настоящее решение на официальном сайте администрации  муниципального образования «Бирофельдское сельское поселение» Биробиджанского муниципального района Еврейской автономной области:// </w:t>
      </w:r>
      <w:hyperlink r:id="rId10" w:history="1">
        <w:r w:rsidRPr="00046514">
          <w:rPr>
            <w:rStyle w:val="a4"/>
          </w:rPr>
          <w:t>http</w:t>
        </w:r>
        <w:r w:rsidRPr="00046514">
          <w:rPr>
            <w:rStyle w:val="a4"/>
            <w:lang w:val="ru-RU"/>
          </w:rPr>
          <w:t>://</w:t>
        </w:r>
        <w:proofErr w:type="spellStart"/>
        <w:r w:rsidRPr="00046514">
          <w:rPr>
            <w:rStyle w:val="a4"/>
          </w:rPr>
          <w:t>birofeld</w:t>
        </w:r>
        <w:proofErr w:type="spellEnd"/>
        <w:r w:rsidRPr="00046514">
          <w:rPr>
            <w:rStyle w:val="a4"/>
            <w:lang w:val="ru-RU"/>
          </w:rPr>
          <w:t>.</w:t>
        </w:r>
        <w:proofErr w:type="spellStart"/>
        <w:r w:rsidRPr="00046514">
          <w:rPr>
            <w:rStyle w:val="a4"/>
          </w:rPr>
          <w:t>ru</w:t>
        </w:r>
        <w:proofErr w:type="spellEnd"/>
        <w:r w:rsidRPr="00046514">
          <w:rPr>
            <w:rStyle w:val="a4"/>
            <w:lang w:val="ru-RU"/>
          </w:rPr>
          <w:t>/</w:t>
        </w:r>
      </w:hyperlink>
      <w:r w:rsidRPr="00046514">
        <w:rPr>
          <w:lang w:val="ru-RU"/>
        </w:rPr>
        <w:t>.</w:t>
      </w:r>
    </w:p>
    <w:p w:rsidR="00046514" w:rsidRPr="00046514" w:rsidRDefault="00046514" w:rsidP="00046514">
      <w:pPr>
        <w:widowControl w:val="0"/>
        <w:autoSpaceDE w:val="0"/>
        <w:autoSpaceDN w:val="0"/>
        <w:adjustRightInd w:val="0"/>
        <w:spacing w:line="276" w:lineRule="auto"/>
        <w:jc w:val="both"/>
        <w:rPr>
          <w:lang w:val="ru-RU"/>
        </w:rPr>
      </w:pPr>
      <w:r w:rsidRPr="00046514">
        <w:rPr>
          <w:lang w:val="ru-RU"/>
        </w:rPr>
        <w:t xml:space="preserve">         6. Настоящее решение вступает в силу после дня его официального опубликования.</w:t>
      </w:r>
    </w:p>
    <w:p w:rsidR="00046514" w:rsidRPr="00046514" w:rsidRDefault="00046514" w:rsidP="00046514">
      <w:pPr>
        <w:pStyle w:val="a8"/>
        <w:spacing w:line="276" w:lineRule="auto"/>
        <w:ind w:firstLine="540"/>
        <w:jc w:val="both"/>
        <w:rPr>
          <w:rFonts w:ascii="Times New Roman" w:hAnsi="Times New Roman" w:cs="Times New Roman"/>
          <w:sz w:val="24"/>
          <w:szCs w:val="24"/>
        </w:rPr>
      </w:pPr>
    </w:p>
    <w:p w:rsidR="00046514" w:rsidRPr="00046514" w:rsidRDefault="00046514" w:rsidP="00046514">
      <w:pPr>
        <w:pStyle w:val="a8"/>
        <w:tabs>
          <w:tab w:val="left" w:pos="3810"/>
        </w:tabs>
        <w:spacing w:line="276" w:lineRule="auto"/>
        <w:jc w:val="both"/>
        <w:rPr>
          <w:rFonts w:ascii="Times New Roman" w:hAnsi="Times New Roman" w:cs="Times New Roman"/>
          <w:sz w:val="24"/>
          <w:szCs w:val="24"/>
        </w:rPr>
      </w:pPr>
      <w:r w:rsidRPr="00046514">
        <w:rPr>
          <w:rFonts w:ascii="Times New Roman" w:hAnsi="Times New Roman" w:cs="Times New Roman"/>
          <w:sz w:val="24"/>
          <w:szCs w:val="24"/>
        </w:rPr>
        <w:tab/>
      </w:r>
    </w:p>
    <w:p w:rsidR="00046514" w:rsidRPr="00046514" w:rsidRDefault="00046514" w:rsidP="00046514">
      <w:pPr>
        <w:widowControl w:val="0"/>
        <w:autoSpaceDE w:val="0"/>
        <w:autoSpaceDN w:val="0"/>
        <w:adjustRightInd w:val="0"/>
        <w:jc w:val="both"/>
        <w:rPr>
          <w:lang w:val="ru-RU"/>
        </w:rPr>
      </w:pPr>
      <w:r w:rsidRPr="00046514">
        <w:rPr>
          <w:lang w:val="ru-RU"/>
        </w:rPr>
        <w:t>Заместитель Председателя</w:t>
      </w:r>
    </w:p>
    <w:p w:rsidR="00046514" w:rsidRPr="00046514" w:rsidRDefault="00046514" w:rsidP="00046514">
      <w:pPr>
        <w:widowControl w:val="0"/>
        <w:autoSpaceDE w:val="0"/>
        <w:autoSpaceDN w:val="0"/>
        <w:adjustRightInd w:val="0"/>
        <w:jc w:val="both"/>
        <w:rPr>
          <w:lang w:val="ru-RU"/>
        </w:rPr>
      </w:pPr>
      <w:r w:rsidRPr="00046514">
        <w:rPr>
          <w:lang w:val="ru-RU"/>
        </w:rPr>
        <w:t xml:space="preserve">Собрания депутатов                                                                   </w:t>
      </w:r>
      <w:r>
        <w:rPr>
          <w:lang w:val="ru-RU"/>
        </w:rPr>
        <w:t xml:space="preserve">                                                                                                       </w:t>
      </w:r>
      <w:r w:rsidR="00FA5150">
        <w:rPr>
          <w:lang w:val="ru-RU"/>
        </w:rPr>
        <w:t xml:space="preserve">    </w:t>
      </w:r>
      <w:r w:rsidRPr="00046514">
        <w:rPr>
          <w:lang w:val="ru-RU"/>
        </w:rPr>
        <w:t>Н.В.Еременко</w:t>
      </w:r>
    </w:p>
    <w:p w:rsidR="00046514" w:rsidRPr="00046514" w:rsidRDefault="00046514" w:rsidP="00046514">
      <w:pPr>
        <w:widowControl w:val="0"/>
        <w:autoSpaceDE w:val="0"/>
        <w:autoSpaceDN w:val="0"/>
        <w:adjustRightInd w:val="0"/>
        <w:jc w:val="both"/>
        <w:rPr>
          <w:lang w:val="ru-RU"/>
        </w:rPr>
      </w:pPr>
    </w:p>
    <w:p w:rsidR="00046514" w:rsidRPr="00046514" w:rsidRDefault="00046514" w:rsidP="00046514">
      <w:pPr>
        <w:pStyle w:val="a8"/>
        <w:spacing w:line="276" w:lineRule="auto"/>
        <w:jc w:val="both"/>
        <w:rPr>
          <w:rFonts w:ascii="Times New Roman" w:hAnsi="Times New Roman" w:cs="Times New Roman"/>
          <w:sz w:val="24"/>
          <w:szCs w:val="24"/>
        </w:rPr>
      </w:pPr>
    </w:p>
    <w:p w:rsidR="00046514" w:rsidRPr="00046514" w:rsidRDefault="00046514" w:rsidP="00046514">
      <w:pPr>
        <w:pStyle w:val="ConsPlusNormal"/>
        <w:spacing w:line="276" w:lineRule="auto"/>
        <w:jc w:val="both"/>
        <w:rPr>
          <w:rFonts w:ascii="Times New Roman" w:hAnsi="Times New Roman" w:cs="Times New Roman"/>
          <w:sz w:val="24"/>
          <w:szCs w:val="24"/>
        </w:rPr>
      </w:pPr>
    </w:p>
    <w:p w:rsidR="00046514" w:rsidRPr="00046514" w:rsidRDefault="00046514" w:rsidP="00046514">
      <w:pPr>
        <w:pStyle w:val="ConsPlusNormal"/>
        <w:spacing w:line="276" w:lineRule="auto"/>
        <w:ind w:firstLine="708"/>
        <w:jc w:val="both"/>
        <w:rPr>
          <w:rFonts w:ascii="Times New Roman" w:hAnsi="Times New Roman" w:cs="Times New Roman"/>
          <w:sz w:val="24"/>
          <w:szCs w:val="24"/>
        </w:rPr>
      </w:pPr>
    </w:p>
    <w:p w:rsidR="00046514" w:rsidRPr="00046514" w:rsidRDefault="00046514" w:rsidP="00046514">
      <w:pPr>
        <w:rPr>
          <w:lang w:val="ru-RU"/>
        </w:rPr>
      </w:pPr>
    </w:p>
    <w:p w:rsidR="00046514" w:rsidRDefault="00046514">
      <w:pPr>
        <w:rPr>
          <w:lang w:val="ru-RU"/>
        </w:rPr>
      </w:pPr>
    </w:p>
    <w:p w:rsidR="001B18E0" w:rsidRDefault="001B18E0">
      <w:pPr>
        <w:rPr>
          <w:lang w:val="ru-RU"/>
        </w:rPr>
      </w:pPr>
    </w:p>
    <w:p w:rsidR="001B18E0" w:rsidRDefault="001B18E0">
      <w:pPr>
        <w:rPr>
          <w:lang w:val="ru-RU"/>
        </w:rPr>
      </w:pPr>
    </w:p>
    <w:p w:rsidR="001B18E0" w:rsidRDefault="001B18E0">
      <w:pPr>
        <w:rPr>
          <w:lang w:val="ru-RU"/>
        </w:rPr>
      </w:pPr>
    </w:p>
    <w:p w:rsidR="001B18E0" w:rsidRDefault="001B18E0">
      <w:pPr>
        <w:rPr>
          <w:lang w:val="ru-RU"/>
        </w:rPr>
      </w:pPr>
    </w:p>
    <w:p w:rsidR="001B18E0" w:rsidRDefault="001B18E0">
      <w:pPr>
        <w:rPr>
          <w:lang w:val="ru-RU"/>
        </w:rPr>
      </w:pPr>
    </w:p>
    <w:p w:rsidR="001B18E0" w:rsidRDefault="001B18E0">
      <w:pPr>
        <w:rPr>
          <w:lang w:val="ru-RU"/>
        </w:rPr>
      </w:pPr>
    </w:p>
    <w:p w:rsidR="001B18E0" w:rsidRDefault="001B18E0">
      <w:pPr>
        <w:rPr>
          <w:lang w:val="ru-RU"/>
        </w:rPr>
      </w:pPr>
    </w:p>
    <w:p w:rsidR="001B18E0" w:rsidRDefault="001B18E0">
      <w:pPr>
        <w:rPr>
          <w:lang w:val="ru-RU"/>
        </w:rPr>
      </w:pPr>
    </w:p>
    <w:p w:rsidR="001B18E0" w:rsidRDefault="001B18E0">
      <w:pPr>
        <w:rPr>
          <w:lang w:val="ru-RU"/>
        </w:rPr>
      </w:pPr>
    </w:p>
    <w:p w:rsidR="001B18E0" w:rsidRPr="001B18E0" w:rsidRDefault="001B18E0" w:rsidP="001B18E0">
      <w:pPr>
        <w:pStyle w:val="ConsPlusTitle0"/>
        <w:jc w:val="center"/>
        <w:outlineLvl w:val="0"/>
        <w:rPr>
          <w:rFonts w:ascii="Times New Roman" w:hAnsi="Times New Roman" w:cs="Times New Roman"/>
          <w:b w:val="0"/>
          <w:sz w:val="24"/>
          <w:szCs w:val="24"/>
        </w:rPr>
      </w:pPr>
      <w:r w:rsidRPr="001B18E0">
        <w:rPr>
          <w:rFonts w:ascii="Times New Roman" w:hAnsi="Times New Roman" w:cs="Times New Roman"/>
          <w:b w:val="0"/>
          <w:sz w:val="24"/>
          <w:szCs w:val="24"/>
        </w:rPr>
        <w:lastRenderedPageBreak/>
        <w:t>Муниципальное образование « Бирофельдское сельское поселение»</w:t>
      </w:r>
    </w:p>
    <w:p w:rsidR="001B18E0" w:rsidRPr="001B18E0" w:rsidRDefault="001B18E0" w:rsidP="001B18E0">
      <w:pPr>
        <w:pStyle w:val="ConsPlusTitle0"/>
        <w:jc w:val="center"/>
        <w:outlineLvl w:val="0"/>
        <w:rPr>
          <w:rFonts w:ascii="Times New Roman" w:hAnsi="Times New Roman" w:cs="Times New Roman"/>
          <w:b w:val="0"/>
          <w:sz w:val="24"/>
          <w:szCs w:val="24"/>
        </w:rPr>
      </w:pPr>
      <w:r w:rsidRPr="001B18E0">
        <w:rPr>
          <w:rFonts w:ascii="Times New Roman" w:hAnsi="Times New Roman" w:cs="Times New Roman"/>
          <w:b w:val="0"/>
          <w:sz w:val="24"/>
          <w:szCs w:val="24"/>
        </w:rPr>
        <w:t xml:space="preserve"> Биробиджанского муниципального района</w:t>
      </w:r>
    </w:p>
    <w:p w:rsidR="001B18E0" w:rsidRPr="001B18E0" w:rsidRDefault="001B18E0" w:rsidP="001B18E0">
      <w:pPr>
        <w:pStyle w:val="ConsPlusTitle0"/>
        <w:jc w:val="center"/>
        <w:outlineLvl w:val="0"/>
        <w:rPr>
          <w:rFonts w:ascii="Times New Roman" w:hAnsi="Times New Roman" w:cs="Times New Roman"/>
          <w:b w:val="0"/>
          <w:sz w:val="24"/>
          <w:szCs w:val="24"/>
        </w:rPr>
      </w:pPr>
      <w:r w:rsidRPr="001B18E0">
        <w:rPr>
          <w:rFonts w:ascii="Times New Roman" w:hAnsi="Times New Roman" w:cs="Times New Roman"/>
          <w:b w:val="0"/>
          <w:sz w:val="24"/>
          <w:szCs w:val="24"/>
        </w:rPr>
        <w:t>Еврейской автономной области</w:t>
      </w:r>
    </w:p>
    <w:p w:rsidR="001B18E0" w:rsidRPr="001B18E0" w:rsidRDefault="001B18E0" w:rsidP="001B18E0">
      <w:pPr>
        <w:pStyle w:val="ConsPlusTitle0"/>
        <w:jc w:val="center"/>
        <w:rPr>
          <w:rFonts w:ascii="Times New Roman" w:hAnsi="Times New Roman" w:cs="Times New Roman"/>
          <w:b w:val="0"/>
          <w:sz w:val="24"/>
          <w:szCs w:val="24"/>
        </w:rPr>
      </w:pPr>
    </w:p>
    <w:p w:rsidR="001B18E0" w:rsidRPr="001B18E0" w:rsidRDefault="001B18E0" w:rsidP="001B18E0">
      <w:pPr>
        <w:pStyle w:val="ConsPlusTitle0"/>
        <w:jc w:val="center"/>
        <w:rPr>
          <w:rFonts w:ascii="Times New Roman" w:hAnsi="Times New Roman" w:cs="Times New Roman"/>
          <w:b w:val="0"/>
          <w:sz w:val="24"/>
          <w:szCs w:val="24"/>
        </w:rPr>
      </w:pPr>
      <w:r w:rsidRPr="001B18E0">
        <w:rPr>
          <w:rFonts w:ascii="Times New Roman" w:hAnsi="Times New Roman" w:cs="Times New Roman"/>
          <w:b w:val="0"/>
          <w:sz w:val="24"/>
          <w:szCs w:val="24"/>
        </w:rPr>
        <w:t>СОБРАНИЕ ДЕПУТАТОВ</w:t>
      </w:r>
    </w:p>
    <w:p w:rsidR="001B18E0" w:rsidRPr="001B18E0" w:rsidRDefault="001B18E0" w:rsidP="001B18E0">
      <w:pPr>
        <w:pStyle w:val="ConsPlusTitle0"/>
        <w:jc w:val="center"/>
        <w:rPr>
          <w:rFonts w:ascii="Times New Roman" w:hAnsi="Times New Roman" w:cs="Times New Roman"/>
          <w:b w:val="0"/>
          <w:sz w:val="24"/>
          <w:szCs w:val="24"/>
        </w:rPr>
      </w:pPr>
    </w:p>
    <w:p w:rsidR="001B18E0" w:rsidRPr="001B18E0" w:rsidRDefault="001B18E0" w:rsidP="001B18E0">
      <w:pPr>
        <w:pStyle w:val="ConsPlusTitle0"/>
        <w:jc w:val="center"/>
        <w:rPr>
          <w:rFonts w:ascii="Times New Roman" w:hAnsi="Times New Roman" w:cs="Times New Roman"/>
          <w:b w:val="0"/>
          <w:sz w:val="24"/>
          <w:szCs w:val="24"/>
        </w:rPr>
      </w:pPr>
      <w:r w:rsidRPr="001B18E0">
        <w:rPr>
          <w:rFonts w:ascii="Times New Roman" w:hAnsi="Times New Roman" w:cs="Times New Roman"/>
          <w:b w:val="0"/>
          <w:sz w:val="24"/>
          <w:szCs w:val="24"/>
        </w:rPr>
        <w:t>РЕШЕНИЕ</w:t>
      </w:r>
    </w:p>
    <w:p w:rsidR="001B18E0" w:rsidRPr="001B18E0" w:rsidRDefault="001B18E0" w:rsidP="001B18E0">
      <w:pPr>
        <w:pStyle w:val="ConsPlusTitle0"/>
        <w:rPr>
          <w:rFonts w:ascii="Times New Roman" w:hAnsi="Times New Roman" w:cs="Times New Roman"/>
          <w:b w:val="0"/>
          <w:sz w:val="24"/>
          <w:szCs w:val="24"/>
        </w:rPr>
      </w:pPr>
      <w:r w:rsidRPr="001B18E0">
        <w:rPr>
          <w:rFonts w:ascii="Times New Roman" w:hAnsi="Times New Roman" w:cs="Times New Roman"/>
          <w:b w:val="0"/>
          <w:sz w:val="24"/>
          <w:szCs w:val="24"/>
        </w:rPr>
        <w:t xml:space="preserve">28.12.2022                                                                                                                                                                      </w:t>
      </w:r>
      <w:r>
        <w:rPr>
          <w:rFonts w:ascii="Times New Roman" w:hAnsi="Times New Roman" w:cs="Times New Roman"/>
          <w:b w:val="0"/>
          <w:sz w:val="24"/>
          <w:szCs w:val="24"/>
        </w:rPr>
        <w:t xml:space="preserve">                  </w:t>
      </w:r>
      <w:r w:rsidRPr="001B18E0">
        <w:rPr>
          <w:rFonts w:ascii="Times New Roman" w:hAnsi="Times New Roman" w:cs="Times New Roman"/>
          <w:b w:val="0"/>
          <w:sz w:val="24"/>
          <w:szCs w:val="24"/>
        </w:rPr>
        <w:t xml:space="preserve">  № 205</w:t>
      </w:r>
    </w:p>
    <w:p w:rsidR="001B18E0" w:rsidRPr="001B18E0" w:rsidRDefault="001B18E0" w:rsidP="001B18E0">
      <w:pPr>
        <w:pStyle w:val="ConsPlusTitle0"/>
        <w:jc w:val="center"/>
        <w:rPr>
          <w:rFonts w:ascii="Times New Roman" w:hAnsi="Times New Roman" w:cs="Times New Roman"/>
          <w:b w:val="0"/>
          <w:sz w:val="24"/>
          <w:szCs w:val="24"/>
        </w:rPr>
      </w:pPr>
      <w:r w:rsidRPr="001B18E0">
        <w:rPr>
          <w:rFonts w:ascii="Times New Roman" w:hAnsi="Times New Roman" w:cs="Times New Roman"/>
          <w:b w:val="0"/>
          <w:sz w:val="24"/>
          <w:szCs w:val="24"/>
        </w:rPr>
        <w:t>с.  Бирофельд</w:t>
      </w:r>
    </w:p>
    <w:p w:rsidR="001B18E0" w:rsidRPr="001B18E0" w:rsidRDefault="001B18E0" w:rsidP="001B18E0">
      <w:pPr>
        <w:pStyle w:val="ConsPlusTitle0"/>
        <w:jc w:val="both"/>
        <w:rPr>
          <w:rFonts w:ascii="Times New Roman" w:hAnsi="Times New Roman" w:cs="Times New Roman"/>
          <w:b w:val="0"/>
          <w:sz w:val="24"/>
          <w:szCs w:val="24"/>
        </w:rPr>
      </w:pPr>
    </w:p>
    <w:p w:rsidR="001B18E0" w:rsidRPr="001B18E0" w:rsidRDefault="001B18E0" w:rsidP="001B18E0">
      <w:pPr>
        <w:pStyle w:val="ConsPlusTitle0"/>
        <w:jc w:val="both"/>
        <w:rPr>
          <w:rFonts w:ascii="Times New Roman" w:hAnsi="Times New Roman" w:cs="Times New Roman"/>
          <w:b w:val="0"/>
          <w:sz w:val="24"/>
          <w:szCs w:val="24"/>
        </w:rPr>
      </w:pPr>
      <w:r w:rsidRPr="001B18E0">
        <w:rPr>
          <w:rFonts w:ascii="Times New Roman" w:hAnsi="Times New Roman" w:cs="Times New Roman"/>
          <w:b w:val="0"/>
          <w:sz w:val="24"/>
          <w:szCs w:val="24"/>
        </w:rPr>
        <w:t>О внесении изменений в Правила вынужденного уничтожения и повреждения древесно-кустарниковой    растительности   и   растений    на     территории  муниципального образования «Бирофельдское сельское поселение» Биробиджанского муниципального района Еврейской автономной области в пределах своей компетенции, утвержденные решением Собрания депутатов</w:t>
      </w:r>
    </w:p>
    <w:p w:rsidR="001B18E0" w:rsidRPr="001B18E0" w:rsidRDefault="001B18E0" w:rsidP="001B18E0">
      <w:pPr>
        <w:pStyle w:val="ConsPlusTitle0"/>
        <w:jc w:val="both"/>
        <w:rPr>
          <w:rFonts w:ascii="Times New Roman" w:hAnsi="Times New Roman" w:cs="Times New Roman"/>
          <w:b w:val="0"/>
          <w:sz w:val="24"/>
          <w:szCs w:val="24"/>
        </w:rPr>
      </w:pPr>
      <w:r w:rsidRPr="001B18E0">
        <w:rPr>
          <w:rFonts w:ascii="Times New Roman" w:hAnsi="Times New Roman" w:cs="Times New Roman"/>
          <w:b w:val="0"/>
          <w:sz w:val="24"/>
          <w:szCs w:val="24"/>
        </w:rPr>
        <w:t xml:space="preserve">от 28.02.2018 № 396 </w:t>
      </w:r>
    </w:p>
    <w:p w:rsidR="001B18E0" w:rsidRPr="001B18E0" w:rsidRDefault="001B18E0" w:rsidP="001B18E0">
      <w:pPr>
        <w:pStyle w:val="ConsPlusTitle0"/>
        <w:jc w:val="both"/>
        <w:rPr>
          <w:rFonts w:ascii="Times New Roman" w:hAnsi="Times New Roman" w:cs="Times New Roman"/>
          <w:b w:val="0"/>
          <w:sz w:val="24"/>
          <w:szCs w:val="24"/>
        </w:rPr>
      </w:pPr>
      <w:r w:rsidRPr="001B18E0">
        <w:rPr>
          <w:rFonts w:ascii="Times New Roman" w:hAnsi="Times New Roman" w:cs="Times New Roman"/>
          <w:b w:val="0"/>
          <w:sz w:val="24"/>
          <w:szCs w:val="24"/>
        </w:rPr>
        <w:t xml:space="preserve">                                                                         </w:t>
      </w:r>
    </w:p>
    <w:p w:rsidR="001B18E0" w:rsidRPr="001B18E0" w:rsidRDefault="001B18E0" w:rsidP="001B18E0">
      <w:pPr>
        <w:pStyle w:val="ConsPlusTitle0"/>
        <w:jc w:val="both"/>
        <w:rPr>
          <w:rFonts w:ascii="Times New Roman" w:hAnsi="Times New Roman" w:cs="Times New Roman"/>
          <w:sz w:val="24"/>
          <w:szCs w:val="24"/>
        </w:rPr>
      </w:pPr>
    </w:p>
    <w:p w:rsidR="001B18E0" w:rsidRPr="001B18E0" w:rsidRDefault="001B18E0" w:rsidP="001B18E0">
      <w:pPr>
        <w:pStyle w:val="ConsPlusNormal"/>
        <w:spacing w:line="360" w:lineRule="auto"/>
        <w:ind w:firstLine="540"/>
        <w:jc w:val="both"/>
        <w:rPr>
          <w:rFonts w:ascii="Times New Roman" w:hAnsi="Times New Roman" w:cs="Times New Roman"/>
          <w:sz w:val="24"/>
          <w:szCs w:val="24"/>
        </w:rPr>
      </w:pPr>
      <w:r w:rsidRPr="001B18E0">
        <w:rPr>
          <w:rFonts w:ascii="Times New Roman" w:hAnsi="Times New Roman" w:cs="Times New Roman"/>
          <w:sz w:val="24"/>
          <w:szCs w:val="24"/>
        </w:rPr>
        <w:t xml:space="preserve">На основании Лесного </w:t>
      </w:r>
      <w:hyperlink r:id="rId11" w:history="1">
        <w:r w:rsidRPr="001B18E0">
          <w:rPr>
            <w:rFonts w:ascii="Times New Roman" w:hAnsi="Times New Roman" w:cs="Times New Roman"/>
            <w:sz w:val="24"/>
            <w:szCs w:val="24"/>
          </w:rPr>
          <w:t>кодекса</w:t>
        </w:r>
      </w:hyperlink>
      <w:r w:rsidRPr="001B18E0">
        <w:rPr>
          <w:rFonts w:ascii="Times New Roman" w:hAnsi="Times New Roman" w:cs="Times New Roman"/>
          <w:sz w:val="24"/>
          <w:szCs w:val="24"/>
        </w:rPr>
        <w:t xml:space="preserve"> Российской Федерации, Земельного </w:t>
      </w:r>
      <w:hyperlink r:id="rId12" w:history="1">
        <w:r w:rsidRPr="001B18E0">
          <w:rPr>
            <w:rFonts w:ascii="Times New Roman" w:hAnsi="Times New Roman" w:cs="Times New Roman"/>
            <w:sz w:val="24"/>
            <w:szCs w:val="24"/>
          </w:rPr>
          <w:t>кодекса</w:t>
        </w:r>
      </w:hyperlink>
      <w:r w:rsidRPr="001B18E0">
        <w:rPr>
          <w:rFonts w:ascii="Times New Roman" w:hAnsi="Times New Roman" w:cs="Times New Roman"/>
          <w:sz w:val="24"/>
          <w:szCs w:val="24"/>
        </w:rPr>
        <w:t xml:space="preserve"> Российской Федерации, Федеральных </w:t>
      </w:r>
      <w:hyperlink r:id="rId13" w:history="1">
        <w:r w:rsidRPr="001B18E0">
          <w:rPr>
            <w:rFonts w:ascii="Times New Roman" w:hAnsi="Times New Roman" w:cs="Times New Roman"/>
            <w:sz w:val="24"/>
            <w:szCs w:val="24"/>
          </w:rPr>
          <w:t>законов</w:t>
        </w:r>
      </w:hyperlink>
      <w:r w:rsidRPr="001B18E0">
        <w:rPr>
          <w:rFonts w:ascii="Times New Roman" w:hAnsi="Times New Roman" w:cs="Times New Roman"/>
          <w:sz w:val="24"/>
          <w:szCs w:val="24"/>
        </w:rPr>
        <w:t xml:space="preserve"> от 10.01.2002 № 7–ФЗ «Об охране окружающей среды», от 06.10.2003 № 131–ФЗ «Об общих принципах организации местного самоуправления в Российской Федерации», в соответствии с </w:t>
      </w:r>
      <w:hyperlink r:id="rId14" w:history="1">
        <w:r w:rsidRPr="001B18E0">
          <w:rPr>
            <w:rFonts w:ascii="Times New Roman" w:hAnsi="Times New Roman" w:cs="Times New Roman"/>
            <w:sz w:val="24"/>
            <w:szCs w:val="24"/>
          </w:rPr>
          <w:t>Уставом</w:t>
        </w:r>
      </w:hyperlink>
      <w:r w:rsidRPr="001B18E0">
        <w:rPr>
          <w:rFonts w:ascii="Times New Roman" w:hAnsi="Times New Roman" w:cs="Times New Roman"/>
          <w:sz w:val="24"/>
          <w:szCs w:val="24"/>
        </w:rPr>
        <w:t xml:space="preserve"> муниципального образования «Бирофельдское сельское поселение»  Собрание депутатов </w:t>
      </w:r>
    </w:p>
    <w:p w:rsidR="001B18E0" w:rsidRPr="001B18E0" w:rsidRDefault="001B18E0" w:rsidP="001B18E0">
      <w:pPr>
        <w:pStyle w:val="ConsPlusNormal"/>
        <w:spacing w:line="360" w:lineRule="auto"/>
        <w:jc w:val="both"/>
        <w:rPr>
          <w:rFonts w:ascii="Times New Roman" w:hAnsi="Times New Roman" w:cs="Times New Roman"/>
          <w:sz w:val="24"/>
          <w:szCs w:val="24"/>
        </w:rPr>
      </w:pPr>
      <w:r w:rsidRPr="001B18E0">
        <w:rPr>
          <w:rFonts w:ascii="Times New Roman" w:hAnsi="Times New Roman" w:cs="Times New Roman"/>
          <w:sz w:val="24"/>
          <w:szCs w:val="24"/>
        </w:rPr>
        <w:t>РЕШИЛО:</w:t>
      </w:r>
    </w:p>
    <w:p w:rsidR="001B18E0" w:rsidRPr="001B18E0" w:rsidRDefault="001B18E0" w:rsidP="001B18E0">
      <w:pPr>
        <w:pStyle w:val="ConsPlusTitle0"/>
        <w:spacing w:line="360" w:lineRule="auto"/>
        <w:jc w:val="both"/>
        <w:rPr>
          <w:rFonts w:ascii="Times New Roman" w:hAnsi="Times New Roman" w:cs="Times New Roman"/>
          <w:b w:val="0"/>
          <w:sz w:val="24"/>
          <w:szCs w:val="24"/>
        </w:rPr>
      </w:pPr>
      <w:r w:rsidRPr="001B18E0">
        <w:rPr>
          <w:rFonts w:ascii="Times New Roman" w:hAnsi="Times New Roman" w:cs="Times New Roman"/>
          <w:b w:val="0"/>
          <w:sz w:val="24"/>
          <w:szCs w:val="24"/>
        </w:rPr>
        <w:t xml:space="preserve">        1. Внести в Правила вынужденного уничтожения и повреждения древесно-кустарниковой    растительности   и   растений    на     территории  муниципального образования «</w:t>
      </w:r>
      <w:bookmarkStart w:id="0" w:name="_GoBack"/>
      <w:bookmarkEnd w:id="0"/>
      <w:r w:rsidRPr="001B18E0">
        <w:rPr>
          <w:rFonts w:ascii="Times New Roman" w:hAnsi="Times New Roman" w:cs="Times New Roman"/>
          <w:b w:val="0"/>
          <w:sz w:val="24"/>
          <w:szCs w:val="24"/>
        </w:rPr>
        <w:t>Бирофельдское сельское поселение» Биробиджанского муниципального района Еврейской автономной области в пределах своей компетенции, утвержденные решением Собрания депутатов от 28.02.2018 № 396 следующие изменения:</w:t>
      </w:r>
    </w:p>
    <w:p w:rsidR="001B18E0" w:rsidRPr="001B18E0" w:rsidRDefault="001B18E0" w:rsidP="001B18E0">
      <w:pPr>
        <w:pStyle w:val="ConsPlusTitle0"/>
        <w:spacing w:line="360" w:lineRule="auto"/>
        <w:jc w:val="both"/>
        <w:rPr>
          <w:rFonts w:ascii="Times New Roman" w:hAnsi="Times New Roman" w:cs="Times New Roman"/>
          <w:b w:val="0"/>
          <w:sz w:val="24"/>
          <w:szCs w:val="24"/>
        </w:rPr>
      </w:pPr>
      <w:r w:rsidRPr="001B18E0">
        <w:rPr>
          <w:rFonts w:ascii="Times New Roman" w:hAnsi="Times New Roman" w:cs="Times New Roman"/>
          <w:b w:val="0"/>
          <w:sz w:val="24"/>
          <w:szCs w:val="24"/>
        </w:rPr>
        <w:tab/>
        <w:t>1.1.</w:t>
      </w:r>
      <w:r w:rsidRPr="001B18E0">
        <w:rPr>
          <w:rFonts w:ascii="Times New Roman" w:hAnsi="Times New Roman" w:cs="Times New Roman"/>
          <w:sz w:val="24"/>
          <w:szCs w:val="24"/>
        </w:rPr>
        <w:t xml:space="preserve"> </w:t>
      </w:r>
      <w:r w:rsidRPr="001B18E0">
        <w:rPr>
          <w:rFonts w:ascii="Times New Roman" w:hAnsi="Times New Roman" w:cs="Times New Roman"/>
          <w:b w:val="0"/>
          <w:sz w:val="24"/>
          <w:szCs w:val="24"/>
        </w:rPr>
        <w:t>Пункт 1.13 изложить в следующей редакции:</w:t>
      </w:r>
    </w:p>
    <w:p w:rsidR="001B18E0" w:rsidRPr="001B18E0" w:rsidRDefault="001B18E0" w:rsidP="001B18E0">
      <w:pPr>
        <w:pStyle w:val="ConsPlusTitle0"/>
        <w:spacing w:line="360" w:lineRule="auto"/>
        <w:jc w:val="both"/>
        <w:rPr>
          <w:rFonts w:ascii="Times New Roman" w:hAnsi="Times New Roman" w:cs="Times New Roman"/>
          <w:sz w:val="24"/>
          <w:szCs w:val="24"/>
        </w:rPr>
      </w:pPr>
      <w:r w:rsidRPr="001B18E0">
        <w:rPr>
          <w:rFonts w:ascii="Times New Roman" w:hAnsi="Times New Roman" w:cs="Times New Roman"/>
          <w:b w:val="0"/>
          <w:sz w:val="24"/>
          <w:szCs w:val="24"/>
        </w:rPr>
        <w:tab/>
        <w:t>«1.13. Право собственности на древесину, которая получена в результате вынужденного уничтожения и повреждения древесно-кустарниковой растительности,  которая находится на территории  сельского поселения на  земельных  участках, являющихся собственностью   поселения, принадлежит администрации  Бирофельдского сельского  поселения</w:t>
      </w:r>
      <w:proofErr w:type="gramStart"/>
      <w:r w:rsidRPr="001B18E0">
        <w:rPr>
          <w:rFonts w:ascii="Times New Roman" w:hAnsi="Times New Roman" w:cs="Times New Roman"/>
          <w:b w:val="0"/>
          <w:sz w:val="24"/>
          <w:szCs w:val="24"/>
        </w:rPr>
        <w:t>.»</w:t>
      </w:r>
      <w:r w:rsidRPr="001B18E0">
        <w:rPr>
          <w:rFonts w:ascii="Times New Roman" w:hAnsi="Times New Roman" w:cs="Times New Roman"/>
          <w:b w:val="0"/>
          <w:sz w:val="24"/>
          <w:szCs w:val="24"/>
        </w:rPr>
        <w:tab/>
        <w:t xml:space="preserve">  </w:t>
      </w:r>
      <w:proofErr w:type="gramEnd"/>
    </w:p>
    <w:p w:rsidR="001B18E0" w:rsidRPr="001B18E0" w:rsidRDefault="001B18E0" w:rsidP="001B18E0">
      <w:pPr>
        <w:pStyle w:val="a8"/>
        <w:spacing w:line="360" w:lineRule="auto"/>
        <w:ind w:firstLine="708"/>
        <w:jc w:val="both"/>
        <w:rPr>
          <w:rFonts w:ascii="Times New Roman" w:eastAsiaTheme="minorHAnsi" w:hAnsi="Times New Roman"/>
          <w:sz w:val="24"/>
          <w:szCs w:val="24"/>
          <w:lang w:eastAsia="en-US"/>
        </w:rPr>
      </w:pPr>
      <w:r w:rsidRPr="001B18E0">
        <w:rPr>
          <w:rFonts w:ascii="Times New Roman" w:hAnsi="Times New Roman"/>
          <w:sz w:val="24"/>
          <w:szCs w:val="24"/>
        </w:rPr>
        <w:lastRenderedPageBreak/>
        <w:t xml:space="preserve">2. Опубликовать настоящее решение </w:t>
      </w:r>
      <w:r w:rsidRPr="001B18E0">
        <w:rPr>
          <w:rFonts w:ascii="Times New Roman" w:eastAsiaTheme="minorHAnsi" w:hAnsi="Times New Roman"/>
          <w:sz w:val="24"/>
          <w:szCs w:val="24"/>
          <w:lang w:eastAsia="en-US"/>
        </w:rPr>
        <w:t>в Информационном бюллетене</w:t>
      </w:r>
    </w:p>
    <w:p w:rsidR="001B18E0" w:rsidRPr="001B18E0" w:rsidRDefault="001B18E0" w:rsidP="001B18E0">
      <w:pPr>
        <w:spacing w:line="360" w:lineRule="auto"/>
        <w:jc w:val="both"/>
        <w:rPr>
          <w:rFonts w:ascii="Times New Roman" w:eastAsiaTheme="minorHAnsi" w:hAnsi="Times New Roman"/>
          <w:lang w:val="ru-RU"/>
        </w:rPr>
      </w:pPr>
      <w:r w:rsidRPr="001B18E0">
        <w:rPr>
          <w:rFonts w:ascii="Times New Roman" w:eastAsiaTheme="minorHAnsi" w:hAnsi="Times New Roman"/>
          <w:lang w:val="ru-RU"/>
        </w:rPr>
        <w:t>Бирофельдского сельского поселения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w:t>
      </w:r>
      <w:r w:rsidRPr="001B18E0">
        <w:rPr>
          <w:rFonts w:ascii="Times New Roman" w:eastAsiaTheme="minorHAnsi" w:hAnsi="Times New Roman"/>
        </w:rPr>
        <w:t>http</w:t>
      </w:r>
      <w:r w:rsidRPr="001B18E0">
        <w:rPr>
          <w:rFonts w:ascii="Times New Roman" w:eastAsiaTheme="minorHAnsi" w:hAnsi="Times New Roman"/>
          <w:lang w:val="ru-RU"/>
        </w:rPr>
        <w:t>://</w:t>
      </w:r>
      <w:proofErr w:type="spellStart"/>
      <w:r w:rsidRPr="001B18E0">
        <w:rPr>
          <w:rFonts w:ascii="Times New Roman" w:eastAsiaTheme="minorHAnsi" w:hAnsi="Times New Roman"/>
        </w:rPr>
        <w:t>birofeld</w:t>
      </w:r>
      <w:proofErr w:type="spellEnd"/>
      <w:r w:rsidRPr="001B18E0">
        <w:rPr>
          <w:rFonts w:ascii="Times New Roman" w:eastAsiaTheme="minorHAnsi" w:hAnsi="Times New Roman"/>
          <w:lang w:val="ru-RU"/>
        </w:rPr>
        <w:t>.</w:t>
      </w:r>
      <w:proofErr w:type="spellStart"/>
      <w:r w:rsidRPr="001B18E0">
        <w:rPr>
          <w:rFonts w:ascii="Times New Roman" w:eastAsiaTheme="minorHAnsi" w:hAnsi="Times New Roman"/>
        </w:rPr>
        <w:t>ru</w:t>
      </w:r>
      <w:proofErr w:type="spellEnd"/>
      <w:r w:rsidRPr="001B18E0">
        <w:rPr>
          <w:rFonts w:ascii="Times New Roman" w:eastAsiaTheme="minorHAnsi" w:hAnsi="Times New Roman"/>
          <w:lang w:val="ru-RU"/>
        </w:rPr>
        <w:t>/).</w:t>
      </w:r>
    </w:p>
    <w:p w:rsidR="001B18E0" w:rsidRPr="001B18E0" w:rsidRDefault="001B18E0" w:rsidP="001B18E0">
      <w:pPr>
        <w:pStyle w:val="a9"/>
        <w:numPr>
          <w:ilvl w:val="0"/>
          <w:numId w:val="2"/>
        </w:numPr>
        <w:autoSpaceDE w:val="0"/>
        <w:autoSpaceDN w:val="0"/>
        <w:adjustRightInd w:val="0"/>
        <w:spacing w:after="0" w:line="360" w:lineRule="auto"/>
        <w:jc w:val="both"/>
        <w:rPr>
          <w:rFonts w:ascii="Times New Roman CYR" w:hAnsi="Times New Roman CYR" w:cs="Times New Roman CYR"/>
          <w:sz w:val="24"/>
          <w:szCs w:val="24"/>
          <w:lang w:eastAsia="ru-RU"/>
        </w:rPr>
      </w:pPr>
      <w:r w:rsidRPr="001B18E0">
        <w:rPr>
          <w:rFonts w:ascii="Times New Roman CYR" w:hAnsi="Times New Roman CYR" w:cs="Times New Roman CYR"/>
          <w:sz w:val="24"/>
          <w:szCs w:val="24"/>
          <w:lang w:eastAsia="ru-RU"/>
        </w:rPr>
        <w:t>Настоящее решение вступает в силу после дня его официального</w:t>
      </w:r>
    </w:p>
    <w:p w:rsidR="001B18E0" w:rsidRPr="001B18E0" w:rsidRDefault="001B18E0" w:rsidP="001B18E0">
      <w:pPr>
        <w:autoSpaceDE w:val="0"/>
        <w:autoSpaceDN w:val="0"/>
        <w:adjustRightInd w:val="0"/>
        <w:spacing w:line="360" w:lineRule="auto"/>
        <w:jc w:val="both"/>
        <w:rPr>
          <w:rFonts w:ascii="Times New Roman CYR" w:hAnsi="Times New Roman CYR" w:cs="Times New Roman CYR"/>
          <w:lang w:val="ru-RU" w:eastAsia="ru-RU"/>
        </w:rPr>
      </w:pPr>
      <w:r w:rsidRPr="001B18E0">
        <w:rPr>
          <w:rFonts w:ascii="Times New Roman CYR" w:hAnsi="Times New Roman CYR" w:cs="Times New Roman CYR"/>
          <w:lang w:val="ru-RU" w:eastAsia="ru-RU"/>
        </w:rPr>
        <w:t>опубликования.</w:t>
      </w:r>
    </w:p>
    <w:p w:rsidR="001B18E0" w:rsidRPr="001B18E0" w:rsidRDefault="001B18E0" w:rsidP="001B18E0">
      <w:pPr>
        <w:autoSpaceDE w:val="0"/>
        <w:autoSpaceDN w:val="0"/>
        <w:adjustRightInd w:val="0"/>
        <w:spacing w:line="360" w:lineRule="auto"/>
        <w:jc w:val="both"/>
        <w:rPr>
          <w:rFonts w:ascii="Times New Roman CYR" w:hAnsi="Times New Roman CYR" w:cs="Times New Roman CYR"/>
          <w:lang w:val="ru-RU" w:eastAsia="ru-RU"/>
        </w:rPr>
      </w:pPr>
    </w:p>
    <w:p w:rsidR="001B18E0" w:rsidRPr="001B18E0" w:rsidRDefault="001B18E0" w:rsidP="001B18E0">
      <w:pPr>
        <w:autoSpaceDE w:val="0"/>
        <w:autoSpaceDN w:val="0"/>
        <w:adjustRightInd w:val="0"/>
        <w:jc w:val="both"/>
        <w:rPr>
          <w:rFonts w:ascii="Times New Roman CYR" w:hAnsi="Times New Roman CYR" w:cs="Times New Roman CYR"/>
          <w:lang w:val="ru-RU" w:eastAsia="ru-RU"/>
        </w:rPr>
      </w:pPr>
      <w:r w:rsidRPr="001B18E0">
        <w:rPr>
          <w:rFonts w:ascii="Times New Roman CYR" w:hAnsi="Times New Roman CYR" w:cs="Times New Roman CYR"/>
          <w:lang w:val="ru-RU" w:eastAsia="ru-RU"/>
        </w:rPr>
        <w:t>Заместитель председателя</w:t>
      </w:r>
    </w:p>
    <w:p w:rsidR="001B18E0" w:rsidRPr="001B18E0" w:rsidRDefault="001B18E0" w:rsidP="001B18E0">
      <w:pPr>
        <w:autoSpaceDE w:val="0"/>
        <w:autoSpaceDN w:val="0"/>
        <w:adjustRightInd w:val="0"/>
        <w:jc w:val="both"/>
        <w:rPr>
          <w:rFonts w:ascii="Times New Roman CYR" w:hAnsi="Times New Roman CYR" w:cs="Times New Roman CYR"/>
          <w:lang w:val="ru-RU" w:eastAsia="ru-RU"/>
        </w:rPr>
      </w:pPr>
      <w:r w:rsidRPr="001B18E0">
        <w:rPr>
          <w:rFonts w:ascii="Times New Roman CYR" w:hAnsi="Times New Roman CYR" w:cs="Times New Roman CYR"/>
          <w:lang w:val="ru-RU" w:eastAsia="ru-RU"/>
        </w:rPr>
        <w:t xml:space="preserve">Собрания депутатов                                                                           </w:t>
      </w:r>
      <w:r>
        <w:rPr>
          <w:rFonts w:ascii="Times New Roman CYR" w:hAnsi="Times New Roman CYR" w:cs="Times New Roman CYR"/>
          <w:lang w:val="ru-RU" w:eastAsia="ru-RU"/>
        </w:rPr>
        <w:t xml:space="preserve">                                                                                     </w:t>
      </w:r>
      <w:r w:rsidRPr="001B18E0">
        <w:rPr>
          <w:rFonts w:ascii="Times New Roman CYR" w:hAnsi="Times New Roman CYR" w:cs="Times New Roman CYR"/>
          <w:lang w:val="ru-RU" w:eastAsia="ru-RU"/>
        </w:rPr>
        <w:t xml:space="preserve">   Н.В. Еременко</w:t>
      </w:r>
    </w:p>
    <w:p w:rsidR="001B18E0" w:rsidRPr="001B18E0" w:rsidRDefault="001B18E0" w:rsidP="001B18E0">
      <w:pPr>
        <w:shd w:val="clear" w:color="auto" w:fill="FFFFFF"/>
        <w:ind w:firstLine="540"/>
        <w:jc w:val="both"/>
        <w:rPr>
          <w:rFonts w:ascii="Times New Roman" w:hAnsi="Times New Roman"/>
          <w:lang w:val="ru-RU"/>
        </w:rPr>
      </w:pPr>
      <w:hyperlink r:id="rId15" w:history="1"/>
    </w:p>
    <w:p w:rsidR="001B18E0" w:rsidRPr="001B18E0" w:rsidRDefault="001B18E0" w:rsidP="001B18E0">
      <w:pPr>
        <w:rPr>
          <w:lang w:val="ru-RU"/>
        </w:rPr>
      </w:pPr>
    </w:p>
    <w:p w:rsidR="001B18E0" w:rsidRPr="001B18E0" w:rsidRDefault="001B18E0" w:rsidP="001B18E0">
      <w:pPr>
        <w:rPr>
          <w:lang w:val="ru-RU"/>
        </w:rPr>
      </w:pPr>
    </w:p>
    <w:p w:rsidR="001B18E0" w:rsidRPr="001B18E0" w:rsidRDefault="001B18E0" w:rsidP="001B18E0">
      <w:pPr>
        <w:rPr>
          <w:lang w:val="ru-RU"/>
        </w:rPr>
      </w:pPr>
    </w:p>
    <w:p w:rsidR="001B18E0" w:rsidRPr="001B18E0" w:rsidRDefault="001B18E0" w:rsidP="001B18E0">
      <w:pPr>
        <w:rPr>
          <w:lang w:val="ru-RU"/>
        </w:rPr>
      </w:pPr>
    </w:p>
    <w:p w:rsidR="001B18E0" w:rsidRPr="001B18E0" w:rsidRDefault="001B18E0" w:rsidP="001B18E0">
      <w:pPr>
        <w:rPr>
          <w:lang w:val="ru-RU"/>
        </w:rPr>
      </w:pPr>
    </w:p>
    <w:p w:rsidR="001B18E0" w:rsidRDefault="001B18E0">
      <w:pPr>
        <w:rPr>
          <w:lang w:val="ru-RU"/>
        </w:rPr>
      </w:pPr>
    </w:p>
    <w:p w:rsidR="001B18E0" w:rsidRDefault="001B18E0">
      <w:pPr>
        <w:rPr>
          <w:lang w:val="ru-RU"/>
        </w:rPr>
      </w:pPr>
    </w:p>
    <w:p w:rsidR="001B18E0" w:rsidRDefault="001B18E0">
      <w:pPr>
        <w:rPr>
          <w:lang w:val="ru-RU"/>
        </w:rPr>
      </w:pPr>
    </w:p>
    <w:p w:rsidR="001B18E0" w:rsidRDefault="001B18E0">
      <w:pPr>
        <w:rPr>
          <w:lang w:val="ru-RU"/>
        </w:rPr>
      </w:pPr>
    </w:p>
    <w:p w:rsidR="001B18E0" w:rsidRDefault="001B18E0">
      <w:pPr>
        <w:rPr>
          <w:lang w:val="ru-RU"/>
        </w:rPr>
      </w:pPr>
    </w:p>
    <w:p w:rsidR="001B18E0" w:rsidRDefault="001B18E0">
      <w:pPr>
        <w:rPr>
          <w:lang w:val="ru-RU"/>
        </w:rPr>
      </w:pPr>
    </w:p>
    <w:p w:rsidR="001B18E0" w:rsidRDefault="001B18E0">
      <w:pPr>
        <w:rPr>
          <w:lang w:val="ru-RU"/>
        </w:rPr>
      </w:pPr>
    </w:p>
    <w:p w:rsidR="001B18E0" w:rsidRDefault="001B18E0">
      <w:pPr>
        <w:rPr>
          <w:lang w:val="ru-RU"/>
        </w:rPr>
      </w:pPr>
    </w:p>
    <w:p w:rsidR="001B18E0" w:rsidRDefault="001B18E0">
      <w:pPr>
        <w:rPr>
          <w:lang w:val="ru-RU"/>
        </w:rPr>
      </w:pPr>
    </w:p>
    <w:p w:rsidR="001B18E0" w:rsidRDefault="001B18E0">
      <w:pPr>
        <w:rPr>
          <w:lang w:val="ru-RU"/>
        </w:rPr>
      </w:pPr>
    </w:p>
    <w:p w:rsidR="001B18E0" w:rsidRDefault="001B18E0">
      <w:pPr>
        <w:rPr>
          <w:lang w:val="ru-RU"/>
        </w:rPr>
      </w:pPr>
    </w:p>
    <w:p w:rsidR="001B18E0" w:rsidRDefault="001B18E0">
      <w:pPr>
        <w:rPr>
          <w:lang w:val="ru-RU"/>
        </w:rPr>
      </w:pPr>
    </w:p>
    <w:p w:rsidR="001B18E0" w:rsidRDefault="001B18E0">
      <w:pPr>
        <w:rPr>
          <w:lang w:val="ru-RU"/>
        </w:rPr>
      </w:pPr>
    </w:p>
    <w:p w:rsidR="001B18E0" w:rsidRDefault="001B18E0">
      <w:pPr>
        <w:rPr>
          <w:lang w:val="ru-RU"/>
        </w:rPr>
      </w:pPr>
    </w:p>
    <w:p w:rsidR="001B18E0" w:rsidRDefault="001B18E0">
      <w:pPr>
        <w:rPr>
          <w:lang w:val="ru-RU"/>
        </w:rPr>
      </w:pPr>
    </w:p>
    <w:p w:rsidR="001B18E0" w:rsidRPr="001B18E0" w:rsidRDefault="001B18E0" w:rsidP="001B18E0">
      <w:pPr>
        <w:tabs>
          <w:tab w:val="left" w:pos="210"/>
          <w:tab w:val="left" w:pos="285"/>
          <w:tab w:val="center" w:pos="5490"/>
          <w:tab w:val="left" w:pos="9435"/>
        </w:tabs>
        <w:autoSpaceDE w:val="0"/>
        <w:autoSpaceDN w:val="0"/>
        <w:adjustRightInd w:val="0"/>
        <w:jc w:val="center"/>
        <w:rPr>
          <w:rFonts w:ascii="Times New Roman CYR" w:hAnsi="Times New Roman CYR" w:cs="Times New Roman CYR"/>
          <w:sz w:val="22"/>
          <w:szCs w:val="22"/>
          <w:lang w:val="ru-RU"/>
        </w:rPr>
      </w:pPr>
      <w:r w:rsidRPr="001B18E0">
        <w:rPr>
          <w:sz w:val="22"/>
          <w:szCs w:val="22"/>
          <w:lang w:val="ru-RU"/>
        </w:rPr>
        <w:lastRenderedPageBreak/>
        <w:t>Муниципальное образование «Бирофельдское сельское поселение»</w:t>
      </w:r>
    </w:p>
    <w:p w:rsidR="001B18E0" w:rsidRPr="001B18E0" w:rsidRDefault="001B18E0" w:rsidP="001B18E0">
      <w:pPr>
        <w:tabs>
          <w:tab w:val="left" w:pos="210"/>
          <w:tab w:val="left" w:pos="285"/>
          <w:tab w:val="center" w:pos="5490"/>
          <w:tab w:val="left" w:pos="9435"/>
        </w:tabs>
        <w:autoSpaceDE w:val="0"/>
        <w:autoSpaceDN w:val="0"/>
        <w:adjustRightInd w:val="0"/>
        <w:jc w:val="center"/>
        <w:rPr>
          <w:rFonts w:ascii="Times New Roman CYR" w:hAnsi="Times New Roman CYR" w:cs="Times New Roman CYR"/>
          <w:sz w:val="22"/>
          <w:szCs w:val="22"/>
          <w:lang w:val="ru-RU"/>
        </w:rPr>
      </w:pPr>
      <w:r w:rsidRPr="001B18E0">
        <w:rPr>
          <w:sz w:val="22"/>
          <w:szCs w:val="22"/>
          <w:lang w:val="ru-RU"/>
        </w:rPr>
        <w:t>Биробиджанского муниципального района</w:t>
      </w:r>
    </w:p>
    <w:p w:rsidR="001B18E0" w:rsidRPr="001B18E0" w:rsidRDefault="001B18E0" w:rsidP="001B18E0">
      <w:pPr>
        <w:jc w:val="center"/>
        <w:rPr>
          <w:sz w:val="22"/>
          <w:szCs w:val="22"/>
          <w:lang w:val="ru-RU"/>
        </w:rPr>
      </w:pPr>
      <w:r w:rsidRPr="001B18E0">
        <w:rPr>
          <w:sz w:val="22"/>
          <w:szCs w:val="22"/>
          <w:lang w:val="ru-RU"/>
        </w:rPr>
        <w:t>Еврейской автономной области</w:t>
      </w:r>
    </w:p>
    <w:p w:rsidR="001B18E0" w:rsidRPr="001B18E0" w:rsidRDefault="001B18E0" w:rsidP="001B18E0">
      <w:pPr>
        <w:jc w:val="center"/>
        <w:rPr>
          <w:sz w:val="22"/>
          <w:szCs w:val="22"/>
          <w:lang w:val="ru-RU"/>
        </w:rPr>
      </w:pPr>
    </w:p>
    <w:p w:rsidR="001B18E0" w:rsidRPr="001B18E0" w:rsidRDefault="001B18E0" w:rsidP="001B18E0">
      <w:pPr>
        <w:jc w:val="center"/>
        <w:rPr>
          <w:sz w:val="22"/>
          <w:szCs w:val="22"/>
          <w:lang w:val="ru-RU"/>
        </w:rPr>
      </w:pPr>
      <w:r w:rsidRPr="001B18E0">
        <w:rPr>
          <w:sz w:val="22"/>
          <w:szCs w:val="22"/>
          <w:lang w:val="ru-RU"/>
        </w:rPr>
        <w:t>СОБРАНИЕ ДЕПУТАТОВ</w:t>
      </w:r>
    </w:p>
    <w:p w:rsidR="001B18E0" w:rsidRPr="001B18E0" w:rsidRDefault="001B18E0" w:rsidP="001B18E0">
      <w:pPr>
        <w:jc w:val="center"/>
        <w:rPr>
          <w:sz w:val="22"/>
          <w:szCs w:val="22"/>
          <w:lang w:val="ru-RU"/>
        </w:rPr>
      </w:pPr>
    </w:p>
    <w:p w:rsidR="001B18E0" w:rsidRPr="001B18E0" w:rsidRDefault="001B18E0" w:rsidP="001B18E0">
      <w:pPr>
        <w:jc w:val="center"/>
        <w:rPr>
          <w:sz w:val="22"/>
          <w:szCs w:val="22"/>
          <w:lang w:val="ru-RU"/>
        </w:rPr>
      </w:pPr>
      <w:r w:rsidRPr="001B18E0">
        <w:rPr>
          <w:sz w:val="22"/>
          <w:szCs w:val="22"/>
          <w:lang w:val="ru-RU"/>
        </w:rPr>
        <w:t>РЕШЕНИЕ</w:t>
      </w:r>
    </w:p>
    <w:p w:rsidR="001B18E0" w:rsidRPr="001B18E0" w:rsidRDefault="001B18E0" w:rsidP="001B18E0">
      <w:pPr>
        <w:jc w:val="center"/>
        <w:rPr>
          <w:sz w:val="22"/>
          <w:szCs w:val="22"/>
          <w:lang w:val="ru-RU"/>
        </w:rPr>
      </w:pPr>
    </w:p>
    <w:p w:rsidR="001B18E0" w:rsidRPr="001B18E0" w:rsidRDefault="001B18E0" w:rsidP="001B18E0">
      <w:pPr>
        <w:jc w:val="center"/>
        <w:rPr>
          <w:sz w:val="22"/>
          <w:szCs w:val="22"/>
          <w:lang w:val="ru-RU"/>
        </w:rPr>
      </w:pPr>
    </w:p>
    <w:p w:rsidR="001B18E0" w:rsidRPr="001B18E0" w:rsidRDefault="001B18E0" w:rsidP="001B18E0">
      <w:pPr>
        <w:rPr>
          <w:sz w:val="22"/>
          <w:szCs w:val="22"/>
          <w:lang w:val="ru-RU"/>
        </w:rPr>
      </w:pPr>
      <w:r w:rsidRPr="001B18E0">
        <w:rPr>
          <w:sz w:val="22"/>
          <w:szCs w:val="22"/>
          <w:lang w:val="ru-RU"/>
        </w:rPr>
        <w:t>28.12.2022                                                                                                                                                                                                                           №  206</w:t>
      </w:r>
    </w:p>
    <w:p w:rsidR="001B18E0" w:rsidRPr="001B18E0" w:rsidRDefault="001B18E0" w:rsidP="001B18E0">
      <w:pPr>
        <w:jc w:val="center"/>
        <w:rPr>
          <w:sz w:val="22"/>
          <w:szCs w:val="22"/>
          <w:lang w:val="ru-RU"/>
        </w:rPr>
      </w:pPr>
    </w:p>
    <w:p w:rsidR="001B18E0" w:rsidRPr="001B18E0" w:rsidRDefault="001B18E0" w:rsidP="001B18E0">
      <w:pPr>
        <w:jc w:val="center"/>
        <w:rPr>
          <w:sz w:val="22"/>
          <w:szCs w:val="22"/>
          <w:lang w:val="ru-RU"/>
        </w:rPr>
      </w:pPr>
    </w:p>
    <w:p w:rsidR="001B18E0" w:rsidRPr="001B18E0" w:rsidRDefault="001B18E0" w:rsidP="001B18E0">
      <w:pPr>
        <w:jc w:val="center"/>
        <w:rPr>
          <w:sz w:val="22"/>
          <w:szCs w:val="22"/>
          <w:lang w:val="ru-RU"/>
        </w:rPr>
      </w:pPr>
      <w:r w:rsidRPr="001B18E0">
        <w:rPr>
          <w:sz w:val="22"/>
          <w:szCs w:val="22"/>
          <w:lang w:val="ru-RU"/>
        </w:rPr>
        <w:t>с. Бирофельд</w:t>
      </w:r>
    </w:p>
    <w:p w:rsidR="001B18E0" w:rsidRPr="001B18E0" w:rsidRDefault="001B18E0" w:rsidP="001B18E0">
      <w:pPr>
        <w:jc w:val="center"/>
        <w:rPr>
          <w:sz w:val="22"/>
          <w:szCs w:val="22"/>
          <w:lang w:val="ru-RU"/>
        </w:rPr>
      </w:pPr>
    </w:p>
    <w:p w:rsidR="001B18E0" w:rsidRPr="001B18E0" w:rsidRDefault="001B18E0" w:rsidP="001B18E0">
      <w:pPr>
        <w:pStyle w:val="Heading"/>
        <w:jc w:val="both"/>
        <w:rPr>
          <w:rFonts w:ascii="Times New Roman" w:hAnsi="Times New Roman" w:cs="Times New Roman"/>
          <w:b w:val="0"/>
        </w:rPr>
      </w:pPr>
      <w:r w:rsidRPr="001B18E0">
        <w:rPr>
          <w:rFonts w:ascii="Times New Roman" w:hAnsi="Times New Roman" w:cs="Times New Roman"/>
          <w:b w:val="0"/>
        </w:rPr>
        <w:t>О внесении изменений в Правила благоустройства «Формирование комфортной городской среды» на территории муниципального образования «Бирофельдское сельское поселение» Биробиджанского муниципального района Еврейской автономной области, утвержденные решением Собрания депутатов Бирофельдского сельского поселения Биробиджанского муниципального района Еврейской автономной области от 13.04.2018 № 401</w:t>
      </w:r>
    </w:p>
    <w:p w:rsidR="001B18E0" w:rsidRPr="001B18E0" w:rsidRDefault="001B18E0" w:rsidP="001B18E0">
      <w:pPr>
        <w:pStyle w:val="Heading"/>
        <w:jc w:val="both"/>
        <w:rPr>
          <w:rFonts w:ascii="Times New Roman" w:hAnsi="Times New Roman" w:cs="Times New Roman"/>
          <w:b w:val="0"/>
        </w:rPr>
      </w:pPr>
    </w:p>
    <w:p w:rsidR="001B18E0" w:rsidRPr="001B18E0" w:rsidRDefault="001B18E0" w:rsidP="001B18E0">
      <w:pPr>
        <w:pStyle w:val="Heading"/>
        <w:jc w:val="both"/>
        <w:rPr>
          <w:rFonts w:ascii="Times New Roman" w:hAnsi="Times New Roman" w:cs="Times New Roman"/>
          <w:b w:val="0"/>
        </w:rPr>
      </w:pPr>
    </w:p>
    <w:p w:rsidR="001B18E0" w:rsidRPr="001B18E0" w:rsidRDefault="001B18E0" w:rsidP="001B18E0">
      <w:pPr>
        <w:pStyle w:val="Heading"/>
        <w:spacing w:line="360" w:lineRule="auto"/>
        <w:ind w:firstLine="708"/>
        <w:jc w:val="both"/>
        <w:rPr>
          <w:rFonts w:ascii="Times New Roman" w:hAnsi="Times New Roman" w:cs="Times New Roman"/>
          <w:b w:val="0"/>
        </w:rPr>
      </w:pPr>
      <w:r w:rsidRPr="001B18E0">
        <w:rPr>
          <w:rFonts w:ascii="Times New Roman" w:hAnsi="Times New Roman" w:cs="Times New Roman"/>
          <w:b w:val="0"/>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поселение» Биробиджанского муниципального района Еврейской автономной области, Собрание депутатов сельского поселения</w:t>
      </w:r>
    </w:p>
    <w:p w:rsidR="001B18E0" w:rsidRPr="001B18E0" w:rsidRDefault="001B18E0" w:rsidP="001B18E0">
      <w:pPr>
        <w:spacing w:line="360" w:lineRule="auto"/>
        <w:rPr>
          <w:sz w:val="22"/>
          <w:szCs w:val="22"/>
          <w:lang w:val="ru-RU"/>
        </w:rPr>
      </w:pPr>
      <w:r w:rsidRPr="001B18E0">
        <w:rPr>
          <w:sz w:val="22"/>
          <w:szCs w:val="22"/>
          <w:lang w:val="ru-RU"/>
        </w:rPr>
        <w:t>РЕШИЛО:</w:t>
      </w:r>
    </w:p>
    <w:p w:rsidR="001B18E0" w:rsidRPr="001B18E0" w:rsidRDefault="001B18E0" w:rsidP="001B18E0">
      <w:pPr>
        <w:pStyle w:val="Heading"/>
        <w:spacing w:line="360" w:lineRule="auto"/>
        <w:ind w:firstLine="708"/>
        <w:jc w:val="both"/>
        <w:rPr>
          <w:rFonts w:ascii="Times New Roman" w:hAnsi="Times New Roman" w:cs="Times New Roman"/>
          <w:b w:val="0"/>
        </w:rPr>
      </w:pPr>
      <w:r w:rsidRPr="001B18E0">
        <w:rPr>
          <w:rFonts w:ascii="Times New Roman" w:hAnsi="Times New Roman" w:cs="Times New Roman"/>
          <w:b w:val="0"/>
        </w:rPr>
        <w:t>1. Внести</w:t>
      </w:r>
      <w:r w:rsidRPr="001B18E0">
        <w:t xml:space="preserve"> </w:t>
      </w:r>
      <w:r w:rsidRPr="001B18E0">
        <w:rPr>
          <w:rFonts w:ascii="Times New Roman" w:hAnsi="Times New Roman" w:cs="Times New Roman"/>
          <w:b w:val="0"/>
        </w:rPr>
        <w:t>в Правила благоустройства «Формирование комфортной городской среды» на территории муниципального образования «Бирофельдское сельское поселение» Биробиджанского муниципального района Еврейской автономной области, утвержденные решением Собрания депутатов Бирофельдского сельского поселения Биробиджанского муниципального района Еврейской автономной области от 13.04.2018 № 401 (дале</w:t>
      </w:r>
      <w:proofErr w:type="gramStart"/>
      <w:r w:rsidRPr="001B18E0">
        <w:rPr>
          <w:rFonts w:ascii="Times New Roman" w:hAnsi="Times New Roman" w:cs="Times New Roman"/>
          <w:b w:val="0"/>
        </w:rPr>
        <w:t>е-</w:t>
      </w:r>
      <w:proofErr w:type="gramEnd"/>
      <w:r w:rsidRPr="001B18E0">
        <w:rPr>
          <w:rFonts w:ascii="Times New Roman" w:hAnsi="Times New Roman" w:cs="Times New Roman"/>
          <w:b w:val="0"/>
        </w:rPr>
        <w:t xml:space="preserve"> Правила) следующие изменения:</w:t>
      </w:r>
    </w:p>
    <w:p w:rsidR="001B18E0" w:rsidRPr="001B18E0" w:rsidRDefault="001B18E0" w:rsidP="001B18E0">
      <w:pPr>
        <w:spacing w:line="360" w:lineRule="auto"/>
        <w:rPr>
          <w:sz w:val="22"/>
          <w:szCs w:val="22"/>
          <w:lang w:val="ru-RU"/>
        </w:rPr>
      </w:pPr>
      <w:r w:rsidRPr="001B18E0">
        <w:rPr>
          <w:sz w:val="22"/>
          <w:szCs w:val="22"/>
          <w:lang w:val="ru-RU"/>
        </w:rPr>
        <w:tab/>
        <w:t>1.1. в  пункте 8.6.5. Правил слова «Снос зеленых насаждений или пересадка  их в другое место  » заменить словами «Вынужденное уничтожение или повреждение древесно-кустарниковой растительности и растений».</w:t>
      </w:r>
    </w:p>
    <w:p w:rsidR="001B18E0" w:rsidRPr="001B18E0" w:rsidRDefault="001B18E0" w:rsidP="001B18E0">
      <w:pPr>
        <w:spacing w:line="360" w:lineRule="auto"/>
        <w:rPr>
          <w:sz w:val="22"/>
          <w:szCs w:val="22"/>
          <w:lang w:val="ru-RU"/>
        </w:rPr>
      </w:pPr>
      <w:r w:rsidRPr="001B18E0">
        <w:rPr>
          <w:sz w:val="22"/>
          <w:szCs w:val="22"/>
          <w:lang w:val="ru-RU"/>
        </w:rPr>
        <w:tab/>
        <w:t>1.2. Подпункт 6  пункта 8.6.5. Правил исключить.</w:t>
      </w:r>
    </w:p>
    <w:p w:rsidR="001B18E0" w:rsidRPr="001B18E0" w:rsidRDefault="001B18E0" w:rsidP="001B18E0">
      <w:pPr>
        <w:spacing w:line="360" w:lineRule="auto"/>
        <w:jc w:val="both"/>
        <w:rPr>
          <w:sz w:val="22"/>
          <w:szCs w:val="22"/>
          <w:lang w:val="ru-RU"/>
        </w:rPr>
      </w:pPr>
      <w:r w:rsidRPr="001B18E0">
        <w:rPr>
          <w:sz w:val="22"/>
          <w:szCs w:val="22"/>
          <w:lang w:val="ru-RU"/>
        </w:rPr>
        <w:lastRenderedPageBreak/>
        <w:tab/>
        <w:t xml:space="preserve">1.3.  Пункт 8.6.7 Правил изложить в следующей редакции: </w:t>
      </w:r>
    </w:p>
    <w:p w:rsidR="001B18E0" w:rsidRPr="001B18E0" w:rsidRDefault="001B18E0" w:rsidP="001B18E0">
      <w:pPr>
        <w:spacing w:line="360" w:lineRule="auto"/>
        <w:ind w:firstLine="708"/>
        <w:jc w:val="both"/>
        <w:rPr>
          <w:sz w:val="22"/>
          <w:szCs w:val="22"/>
          <w:lang w:val="ru-RU"/>
        </w:rPr>
      </w:pPr>
      <w:r w:rsidRPr="001B18E0">
        <w:rPr>
          <w:sz w:val="22"/>
          <w:szCs w:val="22"/>
          <w:lang w:val="ru-RU"/>
        </w:rPr>
        <w:t xml:space="preserve"> «8.6.7. Вынужденное уничтожение или повреждение древесно-кустарниковой растительности и растений в случаях, предусмотренных пунктом 8.6.5. настоящего раздела, осуществляются на основании выдаваемых администрацией сельского поселения в соответствии с положениями настоящего раздела Разрешения  на вынужденное уничтожение или повреждение древесно-кустарниковой растительности и растений</w:t>
      </w:r>
      <w:proofErr w:type="gramStart"/>
      <w:r w:rsidRPr="001B18E0">
        <w:rPr>
          <w:sz w:val="22"/>
          <w:szCs w:val="22"/>
          <w:lang w:val="ru-RU"/>
        </w:rPr>
        <w:t>.»</w:t>
      </w:r>
      <w:proofErr w:type="gramEnd"/>
    </w:p>
    <w:p w:rsidR="001B18E0" w:rsidRPr="001B18E0" w:rsidRDefault="001B18E0" w:rsidP="001B18E0">
      <w:pPr>
        <w:autoSpaceDE w:val="0"/>
        <w:autoSpaceDN w:val="0"/>
        <w:adjustRightInd w:val="0"/>
        <w:spacing w:line="360" w:lineRule="auto"/>
        <w:ind w:firstLine="708"/>
        <w:jc w:val="both"/>
        <w:rPr>
          <w:sz w:val="22"/>
          <w:szCs w:val="22"/>
          <w:lang w:val="ru-RU"/>
        </w:rPr>
      </w:pPr>
      <w:r w:rsidRPr="001B18E0">
        <w:rPr>
          <w:sz w:val="22"/>
          <w:szCs w:val="22"/>
          <w:lang w:val="ru-RU"/>
        </w:rPr>
        <w:t>1.4. Подпункт 8.6.8 изложить в следующей редакции:</w:t>
      </w:r>
    </w:p>
    <w:p w:rsidR="001B18E0" w:rsidRPr="001B18E0" w:rsidRDefault="001B18E0" w:rsidP="001B18E0">
      <w:pPr>
        <w:autoSpaceDE w:val="0"/>
        <w:autoSpaceDN w:val="0"/>
        <w:adjustRightInd w:val="0"/>
        <w:spacing w:line="360" w:lineRule="auto"/>
        <w:ind w:firstLine="708"/>
        <w:jc w:val="both"/>
        <w:rPr>
          <w:sz w:val="22"/>
          <w:szCs w:val="22"/>
          <w:lang w:val="ru-RU"/>
        </w:rPr>
      </w:pPr>
      <w:r w:rsidRPr="001B18E0">
        <w:rPr>
          <w:sz w:val="22"/>
          <w:szCs w:val="22"/>
          <w:lang w:val="ru-RU"/>
        </w:rPr>
        <w:t>«8.6.8 Разрешение  на вынужденное уничтожение или повреждение древесно-кустарниковой растительности и растений выдается сроком на один год.</w:t>
      </w:r>
    </w:p>
    <w:p w:rsidR="001B18E0" w:rsidRPr="001B18E0" w:rsidRDefault="001B18E0" w:rsidP="001B18E0">
      <w:pPr>
        <w:autoSpaceDE w:val="0"/>
        <w:autoSpaceDN w:val="0"/>
        <w:adjustRightInd w:val="0"/>
        <w:spacing w:line="360" w:lineRule="auto"/>
        <w:ind w:firstLine="708"/>
        <w:jc w:val="both"/>
        <w:rPr>
          <w:sz w:val="22"/>
          <w:szCs w:val="22"/>
          <w:lang w:val="ru-RU"/>
        </w:rPr>
      </w:pPr>
      <w:r w:rsidRPr="001B18E0">
        <w:rPr>
          <w:sz w:val="22"/>
          <w:szCs w:val="22"/>
          <w:lang w:val="ru-RU"/>
        </w:rPr>
        <w:t>Срок действия  Разрешения на вынужденное уничтожение или повреждение древесно-кустарниковой растительности и растений при осуществлении строительства, реконструкции или капитального ремонта объектов капитального строительства может продлеваться администрацией сельского поселения ежегодно, но не должен превышать срока действия разрешения на строительство, реконструкцию или капитального ремонта объекта.</w:t>
      </w:r>
    </w:p>
    <w:p w:rsidR="001B18E0" w:rsidRPr="001B18E0" w:rsidRDefault="001B18E0" w:rsidP="001B18E0">
      <w:pPr>
        <w:autoSpaceDE w:val="0"/>
        <w:autoSpaceDN w:val="0"/>
        <w:adjustRightInd w:val="0"/>
        <w:spacing w:line="360" w:lineRule="auto"/>
        <w:ind w:firstLine="708"/>
        <w:jc w:val="both"/>
        <w:rPr>
          <w:sz w:val="22"/>
          <w:szCs w:val="22"/>
          <w:lang w:val="ru-RU"/>
        </w:rPr>
      </w:pPr>
      <w:r w:rsidRPr="001B18E0">
        <w:rPr>
          <w:sz w:val="22"/>
          <w:szCs w:val="22"/>
          <w:lang w:val="ru-RU"/>
        </w:rPr>
        <w:t>1.5. Подпункт 8.6.9. изложить в следующей редакции:</w:t>
      </w:r>
    </w:p>
    <w:p w:rsidR="001B18E0" w:rsidRPr="001B18E0" w:rsidRDefault="001B18E0" w:rsidP="001B18E0">
      <w:pPr>
        <w:autoSpaceDE w:val="0"/>
        <w:autoSpaceDN w:val="0"/>
        <w:adjustRightInd w:val="0"/>
        <w:spacing w:line="360" w:lineRule="auto"/>
        <w:ind w:firstLine="708"/>
        <w:jc w:val="both"/>
        <w:rPr>
          <w:sz w:val="22"/>
          <w:szCs w:val="22"/>
          <w:lang w:val="ru-RU"/>
        </w:rPr>
      </w:pPr>
      <w:r w:rsidRPr="001B18E0">
        <w:rPr>
          <w:sz w:val="22"/>
          <w:szCs w:val="22"/>
          <w:lang w:val="ru-RU"/>
        </w:rPr>
        <w:t>«8.6.9. Для получения  Разрешения на вынужденное уничтожение или повреждение древесно-кустарниковой растительности и растений заявителями предоставляются в администрацию сельского поселения следующие документы:</w:t>
      </w:r>
    </w:p>
    <w:p w:rsidR="001B18E0" w:rsidRPr="001B18E0" w:rsidRDefault="001B18E0" w:rsidP="001B18E0">
      <w:pPr>
        <w:autoSpaceDE w:val="0"/>
        <w:autoSpaceDN w:val="0"/>
        <w:adjustRightInd w:val="0"/>
        <w:spacing w:line="360" w:lineRule="auto"/>
        <w:ind w:firstLine="708"/>
        <w:jc w:val="both"/>
        <w:rPr>
          <w:sz w:val="22"/>
          <w:szCs w:val="22"/>
          <w:lang w:val="ru-RU"/>
        </w:rPr>
      </w:pPr>
      <w:r w:rsidRPr="001B18E0">
        <w:rPr>
          <w:sz w:val="22"/>
          <w:szCs w:val="22"/>
          <w:lang w:val="ru-RU"/>
        </w:rPr>
        <w:t>1) заявление о необходимости выдачи  Разрешения на вынужденное уничтожение или повреждение древесно-кустарниковой растительности по форме, устанавливаемой администрацией сельского поселения;</w:t>
      </w:r>
    </w:p>
    <w:p w:rsidR="001B18E0" w:rsidRPr="001B18E0" w:rsidRDefault="001B18E0" w:rsidP="001B18E0">
      <w:pPr>
        <w:autoSpaceDE w:val="0"/>
        <w:autoSpaceDN w:val="0"/>
        <w:adjustRightInd w:val="0"/>
        <w:spacing w:line="360" w:lineRule="auto"/>
        <w:ind w:firstLine="708"/>
        <w:jc w:val="both"/>
        <w:rPr>
          <w:sz w:val="22"/>
          <w:szCs w:val="22"/>
          <w:lang w:val="ru-RU"/>
        </w:rPr>
      </w:pPr>
      <w:r w:rsidRPr="001B18E0">
        <w:rPr>
          <w:sz w:val="22"/>
          <w:szCs w:val="22"/>
          <w:lang w:val="ru-RU"/>
        </w:rPr>
        <w:t>2) документ, удостоверяющий личность заявителя, являющегося физическим лицом, либо личность представителя физического или юридического лица (паспорт);</w:t>
      </w:r>
    </w:p>
    <w:p w:rsidR="001B18E0" w:rsidRPr="001B18E0" w:rsidRDefault="001B18E0" w:rsidP="001B18E0">
      <w:pPr>
        <w:autoSpaceDE w:val="0"/>
        <w:autoSpaceDN w:val="0"/>
        <w:adjustRightInd w:val="0"/>
        <w:spacing w:line="360" w:lineRule="auto"/>
        <w:ind w:firstLine="708"/>
        <w:jc w:val="both"/>
        <w:rPr>
          <w:sz w:val="22"/>
          <w:szCs w:val="22"/>
          <w:lang w:val="ru-RU"/>
        </w:rPr>
      </w:pPr>
      <w:r w:rsidRPr="001B18E0">
        <w:rPr>
          <w:sz w:val="22"/>
          <w:szCs w:val="22"/>
          <w:lang w:val="ru-RU"/>
        </w:rPr>
        <w:t>3) документ, удостоверяющий права (полномочия) представителя заявителя, если            с заявлением обращается представитель заявителя;</w:t>
      </w:r>
    </w:p>
    <w:p w:rsidR="001B18E0" w:rsidRPr="001B18E0" w:rsidRDefault="001B18E0" w:rsidP="001B18E0">
      <w:pPr>
        <w:autoSpaceDE w:val="0"/>
        <w:autoSpaceDN w:val="0"/>
        <w:adjustRightInd w:val="0"/>
        <w:spacing w:line="360" w:lineRule="auto"/>
        <w:ind w:firstLine="708"/>
        <w:jc w:val="both"/>
        <w:rPr>
          <w:sz w:val="22"/>
          <w:szCs w:val="22"/>
          <w:lang w:val="ru-RU"/>
        </w:rPr>
      </w:pPr>
      <w:r w:rsidRPr="001B18E0">
        <w:rPr>
          <w:sz w:val="22"/>
          <w:szCs w:val="22"/>
          <w:lang w:val="ru-RU"/>
        </w:rPr>
        <w:t>4) информация о сроке выполнения работ.</w:t>
      </w:r>
    </w:p>
    <w:p w:rsidR="001B18E0" w:rsidRPr="001B18E0" w:rsidRDefault="001B18E0" w:rsidP="001B18E0">
      <w:pPr>
        <w:autoSpaceDE w:val="0"/>
        <w:autoSpaceDN w:val="0"/>
        <w:adjustRightInd w:val="0"/>
        <w:spacing w:line="360" w:lineRule="auto"/>
        <w:ind w:firstLine="708"/>
        <w:jc w:val="both"/>
        <w:rPr>
          <w:sz w:val="22"/>
          <w:szCs w:val="22"/>
          <w:lang w:val="ru-RU"/>
        </w:rPr>
      </w:pPr>
      <w:r w:rsidRPr="001B18E0">
        <w:rPr>
          <w:sz w:val="22"/>
          <w:szCs w:val="22"/>
          <w:lang w:val="ru-RU"/>
        </w:rPr>
        <w:t>Порядок принятия решения о предоставлении  Разрешения на вынужденное уничтожение или повреждение древесно-кустарниковой растительности и растений с учетом положений настоящего раздела устанавливается администрацией сельского поселения</w:t>
      </w:r>
      <w:proofErr w:type="gramStart"/>
      <w:r w:rsidRPr="001B18E0">
        <w:rPr>
          <w:sz w:val="22"/>
          <w:szCs w:val="22"/>
          <w:lang w:val="ru-RU"/>
        </w:rPr>
        <w:t>.»</w:t>
      </w:r>
      <w:proofErr w:type="gramEnd"/>
    </w:p>
    <w:p w:rsidR="001B18E0" w:rsidRPr="001B18E0" w:rsidRDefault="001B18E0" w:rsidP="001B18E0">
      <w:pPr>
        <w:autoSpaceDE w:val="0"/>
        <w:autoSpaceDN w:val="0"/>
        <w:adjustRightInd w:val="0"/>
        <w:spacing w:line="360" w:lineRule="auto"/>
        <w:ind w:firstLine="708"/>
        <w:jc w:val="both"/>
        <w:rPr>
          <w:sz w:val="22"/>
          <w:szCs w:val="22"/>
          <w:lang w:val="ru-RU"/>
        </w:rPr>
      </w:pPr>
      <w:r w:rsidRPr="001B18E0">
        <w:rPr>
          <w:sz w:val="22"/>
          <w:szCs w:val="22"/>
          <w:lang w:val="ru-RU"/>
        </w:rPr>
        <w:lastRenderedPageBreak/>
        <w:t>1.6. В пункте 8.6.10 Правил слова «Выдача  порубочного билета и (или) разрешения на пересадку деревьев          и кустарников производится после оплаты восстановительной стоимости зеленых насаждений» заменить   словами « Выдача   Разрешения на вынужденное уничтожение или повреждение древесно-кустарниковой растительности и растений производится после оплаты восстановительной стоимости зеленых насаждений</w:t>
      </w:r>
      <w:proofErr w:type="gramStart"/>
      <w:r w:rsidRPr="001B18E0">
        <w:rPr>
          <w:sz w:val="22"/>
          <w:szCs w:val="22"/>
          <w:lang w:val="ru-RU"/>
        </w:rPr>
        <w:t>.»</w:t>
      </w:r>
      <w:proofErr w:type="gramEnd"/>
    </w:p>
    <w:p w:rsidR="001B18E0" w:rsidRPr="001B18E0" w:rsidRDefault="001B18E0" w:rsidP="001B18E0">
      <w:pPr>
        <w:spacing w:line="360" w:lineRule="auto"/>
        <w:ind w:firstLine="708"/>
        <w:jc w:val="both"/>
        <w:rPr>
          <w:sz w:val="22"/>
          <w:szCs w:val="22"/>
          <w:lang w:val="ru-RU"/>
        </w:rPr>
      </w:pPr>
      <w:r w:rsidRPr="001B18E0">
        <w:rPr>
          <w:rFonts w:eastAsia="Times New Roman"/>
          <w:sz w:val="22"/>
          <w:szCs w:val="22"/>
          <w:lang w:val="ru-RU" w:eastAsia="zh-CN"/>
        </w:rPr>
        <w:t xml:space="preserve">2. Опубликовать настоящее решение </w:t>
      </w:r>
      <w:r w:rsidRPr="001B18E0">
        <w:rPr>
          <w:sz w:val="22"/>
          <w:szCs w:val="22"/>
          <w:lang w:val="ru-RU"/>
        </w:rPr>
        <w:t>в Информационном бюллетене</w:t>
      </w:r>
    </w:p>
    <w:p w:rsidR="001B18E0" w:rsidRPr="001B18E0" w:rsidRDefault="001B18E0" w:rsidP="001B18E0">
      <w:pPr>
        <w:spacing w:line="360" w:lineRule="auto"/>
        <w:jc w:val="both"/>
        <w:rPr>
          <w:sz w:val="22"/>
          <w:szCs w:val="22"/>
          <w:lang w:val="ru-RU"/>
        </w:rPr>
      </w:pPr>
      <w:r w:rsidRPr="001B18E0">
        <w:rPr>
          <w:sz w:val="22"/>
          <w:szCs w:val="22"/>
          <w:lang w:val="ru-RU"/>
        </w:rPr>
        <w:t>Бирофельдского сельского поселения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w:t>
      </w:r>
      <w:r w:rsidRPr="001B18E0">
        <w:rPr>
          <w:sz w:val="22"/>
          <w:szCs w:val="22"/>
        </w:rPr>
        <w:t>http</w:t>
      </w:r>
      <w:r w:rsidRPr="001B18E0">
        <w:rPr>
          <w:sz w:val="22"/>
          <w:szCs w:val="22"/>
          <w:lang w:val="ru-RU"/>
        </w:rPr>
        <w:t>://</w:t>
      </w:r>
      <w:proofErr w:type="spellStart"/>
      <w:r w:rsidRPr="001B18E0">
        <w:rPr>
          <w:sz w:val="22"/>
          <w:szCs w:val="22"/>
        </w:rPr>
        <w:t>birofeld</w:t>
      </w:r>
      <w:proofErr w:type="spellEnd"/>
      <w:r w:rsidRPr="001B18E0">
        <w:rPr>
          <w:sz w:val="22"/>
          <w:szCs w:val="22"/>
          <w:lang w:val="ru-RU"/>
        </w:rPr>
        <w:t>.</w:t>
      </w:r>
      <w:proofErr w:type="spellStart"/>
      <w:r w:rsidRPr="001B18E0">
        <w:rPr>
          <w:sz w:val="22"/>
          <w:szCs w:val="22"/>
        </w:rPr>
        <w:t>ru</w:t>
      </w:r>
      <w:proofErr w:type="spellEnd"/>
      <w:r w:rsidRPr="001B18E0">
        <w:rPr>
          <w:sz w:val="22"/>
          <w:szCs w:val="22"/>
          <w:lang w:val="ru-RU"/>
        </w:rPr>
        <w:t>/).</w:t>
      </w:r>
    </w:p>
    <w:p w:rsidR="001B18E0" w:rsidRPr="001B18E0" w:rsidRDefault="001B18E0" w:rsidP="001B18E0">
      <w:pPr>
        <w:numPr>
          <w:ilvl w:val="0"/>
          <w:numId w:val="3"/>
        </w:numPr>
        <w:autoSpaceDE w:val="0"/>
        <w:autoSpaceDN w:val="0"/>
        <w:adjustRightInd w:val="0"/>
        <w:spacing w:after="200" w:line="360" w:lineRule="auto"/>
        <w:contextualSpacing/>
        <w:jc w:val="both"/>
        <w:rPr>
          <w:rFonts w:ascii="Times New Roman CYR" w:eastAsia="Times New Roman" w:hAnsi="Times New Roman CYR" w:cs="Times New Roman CYR"/>
          <w:sz w:val="22"/>
          <w:szCs w:val="22"/>
          <w:lang w:val="ru-RU" w:eastAsia="ru-RU"/>
        </w:rPr>
      </w:pPr>
      <w:r w:rsidRPr="001B18E0">
        <w:rPr>
          <w:rFonts w:ascii="Times New Roman CYR" w:eastAsia="Times New Roman" w:hAnsi="Times New Roman CYR" w:cs="Times New Roman CYR"/>
          <w:sz w:val="22"/>
          <w:szCs w:val="22"/>
          <w:lang w:val="ru-RU" w:eastAsia="ru-RU"/>
        </w:rPr>
        <w:t>Настоящее решение вступает в силу после дня его официального</w:t>
      </w:r>
    </w:p>
    <w:p w:rsidR="001B18E0" w:rsidRPr="001B18E0" w:rsidRDefault="001B18E0" w:rsidP="001B18E0">
      <w:pPr>
        <w:autoSpaceDE w:val="0"/>
        <w:autoSpaceDN w:val="0"/>
        <w:adjustRightInd w:val="0"/>
        <w:spacing w:line="360" w:lineRule="auto"/>
        <w:jc w:val="both"/>
        <w:rPr>
          <w:rFonts w:ascii="Times New Roman CYR" w:eastAsia="Times New Roman" w:hAnsi="Times New Roman CYR" w:cs="Times New Roman CYR"/>
          <w:sz w:val="22"/>
          <w:szCs w:val="22"/>
          <w:lang w:val="ru-RU" w:eastAsia="ru-RU"/>
        </w:rPr>
      </w:pPr>
      <w:r w:rsidRPr="001B18E0">
        <w:rPr>
          <w:rFonts w:ascii="Times New Roman CYR" w:eastAsia="Times New Roman" w:hAnsi="Times New Roman CYR" w:cs="Times New Roman CYR"/>
          <w:sz w:val="22"/>
          <w:szCs w:val="22"/>
          <w:lang w:val="ru-RU" w:eastAsia="ru-RU"/>
        </w:rPr>
        <w:t>опубликования.</w:t>
      </w:r>
    </w:p>
    <w:p w:rsidR="001B18E0" w:rsidRPr="001B18E0" w:rsidRDefault="001B18E0" w:rsidP="001B18E0">
      <w:pPr>
        <w:autoSpaceDE w:val="0"/>
        <w:autoSpaceDN w:val="0"/>
        <w:adjustRightInd w:val="0"/>
        <w:spacing w:line="360" w:lineRule="auto"/>
        <w:jc w:val="both"/>
        <w:rPr>
          <w:rFonts w:ascii="Times New Roman CYR" w:eastAsia="Times New Roman" w:hAnsi="Times New Roman CYR" w:cs="Times New Roman CYR"/>
          <w:sz w:val="22"/>
          <w:szCs w:val="22"/>
          <w:lang w:val="ru-RU" w:eastAsia="ru-RU"/>
        </w:rPr>
      </w:pPr>
    </w:p>
    <w:p w:rsidR="001B18E0" w:rsidRPr="001B18E0" w:rsidRDefault="001B18E0" w:rsidP="001B18E0">
      <w:pPr>
        <w:autoSpaceDE w:val="0"/>
        <w:autoSpaceDN w:val="0"/>
        <w:adjustRightInd w:val="0"/>
        <w:jc w:val="both"/>
        <w:rPr>
          <w:rFonts w:ascii="Times New Roman CYR" w:eastAsia="Times New Roman" w:hAnsi="Times New Roman CYR" w:cs="Times New Roman CYR"/>
          <w:sz w:val="22"/>
          <w:szCs w:val="22"/>
          <w:lang w:val="ru-RU" w:eastAsia="ru-RU"/>
        </w:rPr>
      </w:pPr>
      <w:r w:rsidRPr="001B18E0">
        <w:rPr>
          <w:rFonts w:ascii="Times New Roman CYR" w:eastAsia="Times New Roman" w:hAnsi="Times New Roman CYR" w:cs="Times New Roman CYR"/>
          <w:sz w:val="22"/>
          <w:szCs w:val="22"/>
          <w:lang w:val="ru-RU" w:eastAsia="ru-RU"/>
        </w:rPr>
        <w:t>Заместитель председателя</w:t>
      </w:r>
    </w:p>
    <w:p w:rsidR="001B18E0" w:rsidRPr="001B18E0" w:rsidRDefault="001B18E0" w:rsidP="001B18E0">
      <w:pPr>
        <w:autoSpaceDE w:val="0"/>
        <w:autoSpaceDN w:val="0"/>
        <w:adjustRightInd w:val="0"/>
        <w:jc w:val="both"/>
        <w:rPr>
          <w:rFonts w:ascii="Times New Roman CYR" w:eastAsia="Times New Roman" w:hAnsi="Times New Roman CYR" w:cs="Times New Roman CYR"/>
          <w:sz w:val="22"/>
          <w:szCs w:val="22"/>
          <w:lang w:val="ru-RU" w:eastAsia="ru-RU"/>
        </w:rPr>
      </w:pPr>
      <w:r w:rsidRPr="001B18E0">
        <w:rPr>
          <w:rFonts w:ascii="Times New Roman CYR" w:eastAsia="Times New Roman" w:hAnsi="Times New Roman CYR" w:cs="Times New Roman CYR"/>
          <w:sz w:val="22"/>
          <w:szCs w:val="22"/>
          <w:lang w:val="ru-RU" w:eastAsia="ru-RU"/>
        </w:rPr>
        <w:t xml:space="preserve">Собрания депутатов                                                                            </w:t>
      </w:r>
      <w:r>
        <w:rPr>
          <w:rFonts w:ascii="Times New Roman CYR" w:eastAsia="Times New Roman" w:hAnsi="Times New Roman CYR" w:cs="Times New Roman CYR"/>
          <w:sz w:val="22"/>
          <w:szCs w:val="22"/>
          <w:lang w:val="ru-RU" w:eastAsia="ru-RU"/>
        </w:rPr>
        <w:t xml:space="preserve">                                                                                   </w:t>
      </w:r>
      <w:r w:rsidRPr="001B18E0">
        <w:rPr>
          <w:rFonts w:ascii="Times New Roman CYR" w:eastAsia="Times New Roman" w:hAnsi="Times New Roman CYR" w:cs="Times New Roman CYR"/>
          <w:sz w:val="22"/>
          <w:szCs w:val="22"/>
          <w:lang w:val="ru-RU" w:eastAsia="ru-RU"/>
        </w:rPr>
        <w:t xml:space="preserve">  Н.В. Еременко</w:t>
      </w:r>
    </w:p>
    <w:p w:rsidR="001B18E0" w:rsidRPr="001B18E0" w:rsidRDefault="001B18E0" w:rsidP="001B18E0">
      <w:pPr>
        <w:shd w:val="clear" w:color="auto" w:fill="FFFFFF"/>
        <w:ind w:firstLine="540"/>
        <w:jc w:val="both"/>
        <w:rPr>
          <w:rFonts w:eastAsia="Times New Roman"/>
          <w:sz w:val="22"/>
          <w:szCs w:val="22"/>
          <w:lang w:val="ru-RU" w:eastAsia="zh-CN"/>
        </w:rPr>
      </w:pPr>
      <w:hyperlink r:id="rId16" w:history="1"/>
    </w:p>
    <w:p w:rsidR="001B18E0" w:rsidRPr="001B18E0" w:rsidRDefault="001B18E0" w:rsidP="001B18E0">
      <w:pPr>
        <w:spacing w:line="360" w:lineRule="auto"/>
        <w:rPr>
          <w:lang w:val="ru-RU"/>
        </w:rPr>
      </w:pPr>
    </w:p>
    <w:p w:rsidR="001B18E0" w:rsidRPr="001B18E0" w:rsidRDefault="001B18E0">
      <w:pPr>
        <w:rPr>
          <w:lang w:val="ru-RU"/>
        </w:rPr>
      </w:pPr>
    </w:p>
    <w:sectPr w:rsidR="001B18E0" w:rsidRPr="001B18E0" w:rsidSect="00046514">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AB6"/>
    <w:multiLevelType w:val="hybridMultilevel"/>
    <w:tmpl w:val="3B1AA3EE"/>
    <w:lvl w:ilvl="0" w:tplc="EE1087E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3F64BF0"/>
    <w:multiLevelType w:val="hybridMultilevel"/>
    <w:tmpl w:val="3B1AA3EE"/>
    <w:lvl w:ilvl="0" w:tplc="EE1087E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AF3054D"/>
    <w:multiLevelType w:val="multilevel"/>
    <w:tmpl w:val="11BA87D0"/>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6514"/>
    <w:rsid w:val="00046514"/>
    <w:rsid w:val="001B18E0"/>
    <w:rsid w:val="00232272"/>
    <w:rsid w:val="003D25AF"/>
    <w:rsid w:val="009667B3"/>
    <w:rsid w:val="009E1BF0"/>
    <w:rsid w:val="00BE0D06"/>
    <w:rsid w:val="00FA5150"/>
    <w:rsid w:val="00FE5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514"/>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046514"/>
    <w:pPr>
      <w:autoSpaceDE w:val="0"/>
      <w:autoSpaceDN w:val="0"/>
      <w:adjustRightInd w:val="0"/>
      <w:spacing w:after="0" w:line="240" w:lineRule="auto"/>
    </w:pPr>
    <w:rPr>
      <w:rFonts w:ascii="Arial" w:eastAsia="Times New Roman" w:hAnsi="Arial" w:cs="Arial"/>
      <w:b/>
      <w:bCs/>
      <w:lang w:eastAsia="ru-RU"/>
    </w:rPr>
  </w:style>
  <w:style w:type="table" w:styleId="a3">
    <w:name w:val="Table Grid"/>
    <w:basedOn w:val="a1"/>
    <w:rsid w:val="00046514"/>
    <w:pPr>
      <w:spacing w:after="0" w:line="240" w:lineRule="auto"/>
    </w:pPr>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46514"/>
    <w:pPr>
      <w:widowControl w:val="0"/>
      <w:suppressAutoHyphens/>
      <w:autoSpaceDN w:val="0"/>
      <w:spacing w:after="0" w:line="240" w:lineRule="auto"/>
    </w:pPr>
    <w:rPr>
      <w:rFonts w:ascii="Calibri" w:eastAsia="Times New Roman" w:hAnsi="Calibri" w:cs="Calibri"/>
      <w:kern w:val="3"/>
      <w:szCs w:val="20"/>
      <w:lang w:eastAsia="zh-CN"/>
    </w:rPr>
  </w:style>
  <w:style w:type="character" w:styleId="a4">
    <w:name w:val="Hyperlink"/>
    <w:uiPriority w:val="99"/>
    <w:rsid w:val="00046514"/>
    <w:rPr>
      <w:color w:val="0000FF"/>
      <w:u w:val="single"/>
    </w:rPr>
  </w:style>
  <w:style w:type="paragraph" w:styleId="a5">
    <w:name w:val="Body Text Indent"/>
    <w:basedOn w:val="a"/>
    <w:link w:val="a6"/>
    <w:rsid w:val="00046514"/>
    <w:pPr>
      <w:spacing w:after="120"/>
      <w:ind w:left="283"/>
    </w:pPr>
    <w:rPr>
      <w:rFonts w:ascii="Times New Roman" w:eastAsia="Times New Roman" w:hAnsi="Times New Roman"/>
      <w:sz w:val="28"/>
      <w:szCs w:val="20"/>
      <w:lang w:bidi="ar-SA"/>
    </w:rPr>
  </w:style>
  <w:style w:type="character" w:customStyle="1" w:styleId="a6">
    <w:name w:val="Основной текст с отступом Знак"/>
    <w:basedOn w:val="a0"/>
    <w:link w:val="a5"/>
    <w:rsid w:val="00046514"/>
    <w:rPr>
      <w:rFonts w:ascii="Times New Roman" w:eastAsia="Times New Roman" w:hAnsi="Times New Roman" w:cs="Times New Roman"/>
      <w:sz w:val="28"/>
      <w:szCs w:val="20"/>
    </w:rPr>
  </w:style>
  <w:style w:type="character" w:styleId="a7">
    <w:name w:val="Strong"/>
    <w:uiPriority w:val="22"/>
    <w:qFormat/>
    <w:rsid w:val="00046514"/>
    <w:rPr>
      <w:b/>
      <w:bCs/>
    </w:rPr>
  </w:style>
  <w:style w:type="paragraph" w:styleId="a8">
    <w:name w:val="No Spacing"/>
    <w:uiPriority w:val="1"/>
    <w:qFormat/>
    <w:rsid w:val="00046514"/>
    <w:pPr>
      <w:widowControl w:val="0"/>
      <w:suppressAutoHyphens/>
      <w:autoSpaceDN w:val="0"/>
      <w:spacing w:after="0" w:line="240" w:lineRule="auto"/>
    </w:pPr>
    <w:rPr>
      <w:rFonts w:ascii="Calibri" w:eastAsia="SimSun" w:hAnsi="Calibri" w:cs="F"/>
      <w:kern w:val="3"/>
      <w:lang w:eastAsia="zh-CN"/>
    </w:rPr>
  </w:style>
  <w:style w:type="paragraph" w:customStyle="1" w:styleId="consplustitle">
    <w:name w:val="consplustitle"/>
    <w:basedOn w:val="a"/>
    <w:rsid w:val="00046514"/>
    <w:pPr>
      <w:autoSpaceDN w:val="0"/>
      <w:spacing w:before="100" w:after="100"/>
    </w:pPr>
    <w:rPr>
      <w:rFonts w:ascii="Times New Roman" w:eastAsia="Times New Roman" w:hAnsi="Times New Roman"/>
      <w:lang w:val="ru-RU" w:eastAsia="ru-RU" w:bidi="ar-SA"/>
    </w:rPr>
  </w:style>
  <w:style w:type="paragraph" w:customStyle="1" w:styleId="ConsPlusTitle0">
    <w:name w:val="ConsPlusTitle"/>
    <w:rsid w:val="001B18E0"/>
    <w:pPr>
      <w:widowControl w:val="0"/>
      <w:autoSpaceDE w:val="0"/>
      <w:autoSpaceDN w:val="0"/>
      <w:spacing w:after="0" w:line="240" w:lineRule="auto"/>
    </w:pPr>
    <w:rPr>
      <w:rFonts w:ascii="Calibri" w:eastAsia="Times New Roman" w:hAnsi="Calibri" w:cs="Calibri"/>
      <w:b/>
      <w:szCs w:val="20"/>
      <w:lang w:eastAsia="zh-CN"/>
    </w:rPr>
  </w:style>
  <w:style w:type="paragraph" w:styleId="a9">
    <w:name w:val="List Paragraph"/>
    <w:basedOn w:val="a"/>
    <w:uiPriority w:val="34"/>
    <w:qFormat/>
    <w:rsid w:val="001B18E0"/>
    <w:pPr>
      <w:spacing w:after="200" w:line="276" w:lineRule="auto"/>
      <w:ind w:left="720"/>
      <w:contextualSpacing/>
    </w:pPr>
    <w:rPr>
      <w:rFonts w:ascii="Calibri" w:eastAsia="Times New Roman" w:hAnsi="Calibri"/>
      <w:sz w:val="22"/>
      <w:szCs w:val="22"/>
      <w:lang w:val="ru-RU" w:eastAsia="zh-CN" w:bidi="ar-SA"/>
    </w:rPr>
  </w:style>
</w:styles>
</file>

<file path=word/webSettings.xml><?xml version="1.0" encoding="utf-8"?>
<w:webSettings xmlns:r="http://schemas.openxmlformats.org/officeDocument/2006/relationships" xmlns:w="http://schemas.openxmlformats.org/wordprocessingml/2006/main">
  <w:divs>
    <w:div w:id="92433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45;&#1040;&#1054;\Desktop\&#1055;&#1056;&#1054;&#1045;&#1050;&#1058;%20&#1056;&#1045;&#1064;&#1045;&#1053;&#1048;&#1071;%20&#1057;&#1054;&#1041;%20&#1044;&#1045;&#1055;%2026.12.2022.docx" TargetMode="External"/><Relationship Id="rId13" Type="http://schemas.openxmlformats.org/officeDocument/2006/relationships/hyperlink" Target="consultantplus://offline/ref=B61BE70FD9BB736F8D96233888A6833C7BFE77EB2E1A9A89A380CCE58F68N1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BF6CC838CA9CCE130FC6F8DA00E0970143225C62086AE7EE9C8A4C5D78A80473E01B3B997F690491CDACA7379B9FCC552" TargetMode="External"/><Relationship Id="rId12" Type="http://schemas.openxmlformats.org/officeDocument/2006/relationships/hyperlink" Target="consultantplus://offline/ref=B61BE70FD9BB736F8D96233888A6833C7BFE72EE28129A89A380CCE58F68N1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iamgorpos-&#1077;&#1072;&#1086;.ru" TargetMode="Externa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consultantplus://offline/ref=B61BE70FD9BB736F8D96233888A6833C7BFE77EB21129A89A380CCE58F68N1G" TargetMode="External"/><Relationship Id="rId5" Type="http://schemas.openxmlformats.org/officeDocument/2006/relationships/hyperlink" Target="http://www.torgi.gov.ru" TargetMode="External"/><Relationship Id="rId15" Type="http://schemas.openxmlformats.org/officeDocument/2006/relationships/hyperlink" Target="http://www.priamgorpos-&#1077;&#1072;&#1086;.ru" TargetMode="External"/><Relationship Id="rId10" Type="http://schemas.openxmlformats.org/officeDocument/2006/relationships/hyperlink" Target="http://birofeld.ru/" TargetMode="External"/><Relationship Id="rId4" Type="http://schemas.openxmlformats.org/officeDocument/2006/relationships/webSettings" Target="webSettings.xml"/><Relationship Id="rId9" Type="http://schemas.openxmlformats.org/officeDocument/2006/relationships/hyperlink" Target="consultantplus://offline/ref=5BF6CC838CA9CCE130FC6F8DA00E0970143225C62086AE7EE9C8A4C5D78A80473E01B3B997F690491CDACA7379B9FCC552" TargetMode="External"/><Relationship Id="rId14" Type="http://schemas.openxmlformats.org/officeDocument/2006/relationships/hyperlink" Target="consultantplus://offline/ref=B61BE70FD9BB736F8D963D359ECAD9337FF52CE12D1A92DDFADF97B8D888CE0069N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17</Pages>
  <Words>5283</Words>
  <Characters>30114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ЕАО</dc:creator>
  <cp:keywords/>
  <dc:description/>
  <cp:lastModifiedBy>ЕАО</cp:lastModifiedBy>
  <cp:revision>5</cp:revision>
  <cp:lastPrinted>2022-12-28T23:17:00Z</cp:lastPrinted>
  <dcterms:created xsi:type="dcterms:W3CDTF">2022-12-27T05:05:00Z</dcterms:created>
  <dcterms:modified xsi:type="dcterms:W3CDTF">2022-12-28T23:19:00Z</dcterms:modified>
</cp:coreProperties>
</file>