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6C" w:rsidRPr="00EC4DD7" w:rsidRDefault="00605F6C" w:rsidP="00605F6C">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ИНФОРМАЦИОННЫЙ БЮЛЛЕТЕНЬ</w:t>
      </w:r>
    </w:p>
    <w:p w:rsidR="00605F6C" w:rsidRPr="00EC4DD7" w:rsidRDefault="00605F6C" w:rsidP="00605F6C">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БИРОФЕЛЬДСКОГО СЕЛЬСКОГО ПОСЕЛЕНИЯ</w:t>
      </w:r>
    </w:p>
    <w:p w:rsidR="00605F6C" w:rsidRPr="00EC4DD7" w:rsidRDefault="00605F6C" w:rsidP="00605F6C">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БИРОБИДЖАНСКОГО МУНИЦИПАЛЬНОГО РАЙОНА</w:t>
      </w:r>
    </w:p>
    <w:p w:rsidR="00605F6C" w:rsidRPr="00EC4DD7" w:rsidRDefault="00605F6C" w:rsidP="00605F6C">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ЕВРЕЙСКОЙ АВТОНОМНОЙ ОБЛАСТИ</w:t>
      </w:r>
    </w:p>
    <w:p w:rsidR="00605F6C" w:rsidRPr="00EC4DD7" w:rsidRDefault="00605F6C" w:rsidP="00605F6C">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ОТ 26 декабря  2022 № 27</w:t>
      </w:r>
    </w:p>
    <w:p w:rsidR="00605F6C" w:rsidRPr="00EC4DD7" w:rsidRDefault="00605F6C" w:rsidP="00605F6C">
      <w:pPr>
        <w:spacing w:line="276" w:lineRule="auto"/>
        <w:rPr>
          <w:rFonts w:ascii="Times New Roman" w:hAnsi="Times New Roman"/>
          <w:b/>
          <w:sz w:val="72"/>
          <w:lang w:val="ru-RU"/>
        </w:rPr>
      </w:pPr>
    </w:p>
    <w:p w:rsidR="00605F6C" w:rsidRPr="00EC4DD7" w:rsidRDefault="00605F6C" w:rsidP="00605F6C">
      <w:pPr>
        <w:rPr>
          <w:rFonts w:ascii="Times New Roman" w:hAnsi="Times New Roman"/>
          <w:b/>
          <w:sz w:val="72"/>
          <w:lang w:val="ru-RU"/>
        </w:rPr>
      </w:pPr>
    </w:p>
    <w:p w:rsidR="00605F6C" w:rsidRDefault="00605F6C" w:rsidP="00605F6C">
      <w:pPr>
        <w:jc w:val="center"/>
        <w:rPr>
          <w:rFonts w:ascii="Times New Roman" w:hAnsi="Times New Roman"/>
          <w:b/>
          <w:sz w:val="72"/>
          <w:lang w:val="ru-RU"/>
        </w:rPr>
      </w:pPr>
      <w:r w:rsidRPr="00D11532">
        <w:rPr>
          <w:rFonts w:ascii="Times New Roman" w:hAnsi="Times New Roman"/>
          <w:b/>
          <w:sz w:val="72"/>
          <w:lang w:val="ru-RU"/>
        </w:rPr>
        <w:t>с. Бирофельд</w:t>
      </w:r>
    </w:p>
    <w:p w:rsidR="00605F6C" w:rsidRDefault="00605F6C" w:rsidP="00605F6C">
      <w:pPr>
        <w:jc w:val="center"/>
        <w:rPr>
          <w:rFonts w:ascii="Times New Roman" w:hAnsi="Times New Roman"/>
          <w:b/>
          <w:sz w:val="72"/>
          <w:lang w:val="ru-RU"/>
        </w:rPr>
      </w:pPr>
    </w:p>
    <w:p w:rsidR="00605F6C" w:rsidRDefault="00605F6C" w:rsidP="00605F6C">
      <w:pPr>
        <w:jc w:val="center"/>
        <w:rPr>
          <w:rFonts w:ascii="Times New Roman" w:hAnsi="Times New Roman"/>
          <w:b/>
          <w:sz w:val="72"/>
          <w:lang w:val="ru-RU"/>
        </w:rPr>
      </w:pPr>
    </w:p>
    <w:p w:rsidR="00605F6C" w:rsidRDefault="00605F6C" w:rsidP="00605F6C">
      <w:pPr>
        <w:jc w:val="center"/>
        <w:rPr>
          <w:rFonts w:ascii="Times New Roman" w:hAnsi="Times New Roman"/>
          <w:b/>
          <w:sz w:val="72"/>
          <w:lang w:val="ru-RU"/>
        </w:rPr>
      </w:pPr>
    </w:p>
    <w:p w:rsidR="00605F6C" w:rsidRDefault="00605F6C" w:rsidP="00605F6C">
      <w:pPr>
        <w:jc w:val="center"/>
        <w:rPr>
          <w:rFonts w:ascii="Times New Roman" w:hAnsi="Times New Roman"/>
          <w:b/>
          <w:u w:val="single"/>
          <w:lang w:val="ru-RU"/>
        </w:rPr>
      </w:pPr>
    </w:p>
    <w:p w:rsidR="00605F6C" w:rsidRDefault="00605F6C" w:rsidP="00605F6C">
      <w:pPr>
        <w:jc w:val="center"/>
        <w:rPr>
          <w:rFonts w:ascii="Times New Roman" w:hAnsi="Times New Roman"/>
          <w:b/>
          <w:u w:val="single"/>
          <w:lang w:val="ru-RU"/>
        </w:rPr>
      </w:pPr>
    </w:p>
    <w:p w:rsidR="00605F6C" w:rsidRDefault="00605F6C" w:rsidP="00605F6C">
      <w:pPr>
        <w:jc w:val="center"/>
        <w:rPr>
          <w:rFonts w:ascii="Times New Roman" w:hAnsi="Times New Roman"/>
          <w:b/>
          <w:u w:val="single"/>
          <w:lang w:val="ru-RU"/>
        </w:rPr>
      </w:pPr>
      <w:r w:rsidRPr="0052681F">
        <w:rPr>
          <w:rFonts w:ascii="Times New Roman" w:hAnsi="Times New Roman"/>
          <w:b/>
          <w:u w:val="single"/>
        </w:rPr>
        <w:lastRenderedPageBreak/>
        <w:t>ОГЛАВЛЕНИЕ</w:t>
      </w:r>
    </w:p>
    <w:p w:rsidR="00605F6C" w:rsidRDefault="00605F6C" w:rsidP="00605F6C">
      <w:pPr>
        <w:jc w:val="center"/>
        <w:rPr>
          <w:rFonts w:ascii="Times New Roman" w:hAnsi="Times New Roman"/>
          <w:b/>
          <w:u w:val="single"/>
          <w:lang w:val="ru-RU"/>
        </w:rPr>
      </w:pPr>
    </w:p>
    <w:p w:rsidR="00605F6C" w:rsidRPr="00605F6C" w:rsidRDefault="00605F6C" w:rsidP="00605F6C">
      <w:pPr>
        <w:jc w:val="center"/>
        <w:rPr>
          <w:rFonts w:ascii="Times New Roman" w:hAnsi="Times New Roman"/>
          <w:b/>
          <w:u w:val="single"/>
          <w:lang w:val="ru-RU"/>
        </w:rPr>
      </w:pPr>
    </w:p>
    <w:tbl>
      <w:tblPr>
        <w:tblStyle w:val="a3"/>
        <w:tblW w:w="0" w:type="auto"/>
        <w:tblLayout w:type="fixed"/>
        <w:tblLook w:val="04A0"/>
      </w:tblPr>
      <w:tblGrid>
        <w:gridCol w:w="817"/>
        <w:gridCol w:w="9923"/>
        <w:gridCol w:w="2409"/>
        <w:gridCol w:w="1637"/>
      </w:tblGrid>
      <w:tr w:rsidR="00605F6C" w:rsidRPr="0052681F" w:rsidTr="004B6AC2">
        <w:tc>
          <w:tcPr>
            <w:tcW w:w="817" w:type="dxa"/>
          </w:tcPr>
          <w:p w:rsidR="00605F6C" w:rsidRPr="0052681F" w:rsidRDefault="00605F6C" w:rsidP="004B6AC2">
            <w:pPr>
              <w:jc w:val="center"/>
              <w:rPr>
                <w:rFonts w:ascii="Times New Roman" w:hAnsi="Times New Roman"/>
                <w:sz w:val="24"/>
                <w:szCs w:val="24"/>
                <w:lang w:val="ru-RU"/>
              </w:rPr>
            </w:pPr>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п</w:t>
            </w:r>
            <w:proofErr w:type="spellEnd"/>
            <w:proofErr w:type="gramEnd"/>
            <w:r>
              <w:rPr>
                <w:rFonts w:ascii="Times New Roman" w:hAnsi="Times New Roman"/>
                <w:sz w:val="24"/>
                <w:szCs w:val="24"/>
                <w:lang w:val="ru-RU"/>
              </w:rPr>
              <w:t>/</w:t>
            </w:r>
            <w:proofErr w:type="spellStart"/>
            <w:r>
              <w:rPr>
                <w:rFonts w:ascii="Times New Roman" w:hAnsi="Times New Roman"/>
                <w:sz w:val="24"/>
                <w:szCs w:val="24"/>
                <w:lang w:val="ru-RU"/>
              </w:rPr>
              <w:t>п</w:t>
            </w:r>
            <w:proofErr w:type="spellEnd"/>
          </w:p>
        </w:tc>
        <w:tc>
          <w:tcPr>
            <w:tcW w:w="9923" w:type="dxa"/>
          </w:tcPr>
          <w:p w:rsidR="00605F6C" w:rsidRPr="0052681F" w:rsidRDefault="00605F6C" w:rsidP="004B6AC2">
            <w:pPr>
              <w:jc w:val="center"/>
              <w:rPr>
                <w:rFonts w:ascii="Times New Roman" w:hAnsi="Times New Roman"/>
                <w:sz w:val="24"/>
                <w:szCs w:val="24"/>
                <w:lang w:val="ru-RU"/>
              </w:rPr>
            </w:pPr>
            <w:r w:rsidRPr="005603DB">
              <w:rPr>
                <w:rFonts w:ascii="Times New Roman" w:hAnsi="Times New Roman"/>
                <w:sz w:val="24"/>
                <w:szCs w:val="24"/>
              </w:rPr>
              <w:t xml:space="preserve">НАИМЕНОВАНИЕ </w:t>
            </w:r>
            <w:r>
              <w:rPr>
                <w:rFonts w:ascii="Times New Roman" w:hAnsi="Times New Roman"/>
                <w:sz w:val="24"/>
                <w:szCs w:val="24"/>
                <w:lang w:val="ru-RU"/>
              </w:rPr>
              <w:t>ПОСТАНОВЛЕНИЯ</w:t>
            </w:r>
          </w:p>
        </w:tc>
        <w:tc>
          <w:tcPr>
            <w:tcW w:w="2409" w:type="dxa"/>
          </w:tcPr>
          <w:p w:rsidR="00605F6C" w:rsidRPr="0052681F" w:rsidRDefault="00605F6C" w:rsidP="004B6AC2">
            <w:pPr>
              <w:jc w:val="center"/>
              <w:rPr>
                <w:rFonts w:ascii="Times New Roman" w:hAnsi="Times New Roman"/>
                <w:sz w:val="24"/>
                <w:szCs w:val="24"/>
                <w:lang w:val="ru-RU"/>
              </w:rPr>
            </w:pPr>
            <w:r w:rsidRPr="0052681F">
              <w:rPr>
                <w:rFonts w:ascii="Times New Roman" w:hAnsi="Times New Roman"/>
                <w:sz w:val="24"/>
                <w:szCs w:val="24"/>
              </w:rPr>
              <w:t xml:space="preserve">НОМЕР </w:t>
            </w:r>
            <w:r>
              <w:rPr>
                <w:rFonts w:ascii="Times New Roman" w:hAnsi="Times New Roman"/>
                <w:sz w:val="24"/>
                <w:szCs w:val="24"/>
                <w:lang w:val="ru-RU"/>
              </w:rPr>
              <w:t>ПОСТАНОВЛЕНИЯ</w:t>
            </w:r>
          </w:p>
        </w:tc>
        <w:tc>
          <w:tcPr>
            <w:tcW w:w="1637" w:type="dxa"/>
          </w:tcPr>
          <w:p w:rsidR="00605F6C" w:rsidRPr="0052681F" w:rsidRDefault="00605F6C" w:rsidP="004B6AC2">
            <w:pPr>
              <w:jc w:val="center"/>
              <w:rPr>
                <w:sz w:val="24"/>
                <w:szCs w:val="24"/>
                <w:lang w:val="ru-RU"/>
              </w:rPr>
            </w:pPr>
            <w:r w:rsidRPr="0052681F">
              <w:rPr>
                <w:rFonts w:ascii="Times New Roman" w:hAnsi="Times New Roman"/>
                <w:sz w:val="24"/>
                <w:szCs w:val="24"/>
              </w:rPr>
              <w:t>ДАТА ПРИНЯТИЯ</w:t>
            </w:r>
          </w:p>
        </w:tc>
      </w:tr>
      <w:tr w:rsidR="00605F6C" w:rsidRPr="0052681F" w:rsidTr="004B6AC2">
        <w:tc>
          <w:tcPr>
            <w:tcW w:w="817" w:type="dxa"/>
          </w:tcPr>
          <w:p w:rsidR="00605F6C" w:rsidRDefault="00605F6C" w:rsidP="004B6AC2">
            <w:pPr>
              <w:jc w:val="center"/>
              <w:rPr>
                <w:rFonts w:ascii="Times New Roman" w:hAnsi="Times New Roman"/>
                <w:lang w:val="ru-RU"/>
              </w:rPr>
            </w:pPr>
            <w:r>
              <w:rPr>
                <w:rFonts w:ascii="Times New Roman" w:hAnsi="Times New Roman"/>
                <w:lang w:val="ru-RU"/>
              </w:rPr>
              <w:t>1</w:t>
            </w:r>
          </w:p>
        </w:tc>
        <w:tc>
          <w:tcPr>
            <w:tcW w:w="9923" w:type="dxa"/>
          </w:tcPr>
          <w:p w:rsidR="00605F6C" w:rsidRPr="00605F6C" w:rsidRDefault="00605F6C" w:rsidP="00605F6C">
            <w:pPr>
              <w:rPr>
                <w:rFonts w:ascii="Times New Roman" w:hAnsi="Times New Roman"/>
                <w:lang w:val="ru-RU"/>
              </w:rPr>
            </w:pPr>
            <w:r w:rsidRPr="00271D3D">
              <w:rPr>
                <w:rFonts w:ascii="Times New Roman" w:hAnsi="Times New Roman"/>
                <w:sz w:val="28"/>
                <w:szCs w:val="28"/>
                <w:lang w:val="ru-RU"/>
              </w:rPr>
              <w:t xml:space="preserve">О признании </w:t>
            </w:r>
            <w:proofErr w:type="gramStart"/>
            <w:r w:rsidRPr="00271D3D">
              <w:rPr>
                <w:rFonts w:ascii="Times New Roman" w:hAnsi="Times New Roman"/>
                <w:sz w:val="28"/>
                <w:szCs w:val="28"/>
                <w:lang w:val="ru-RU"/>
              </w:rPr>
              <w:t>утратившим</w:t>
            </w:r>
            <w:proofErr w:type="gramEnd"/>
            <w:r w:rsidRPr="00271D3D">
              <w:rPr>
                <w:rFonts w:ascii="Times New Roman" w:hAnsi="Times New Roman"/>
                <w:sz w:val="28"/>
                <w:szCs w:val="28"/>
                <w:lang w:val="ru-RU"/>
              </w:rPr>
              <w:t xml:space="preserve"> силу постановление администрации сельского поселения от 16.09.2022 № 68 </w:t>
            </w:r>
            <w:bookmarkStart w:id="0" w:name="_GoBack"/>
            <w:bookmarkEnd w:id="0"/>
            <w:r w:rsidRPr="00271D3D">
              <w:rPr>
                <w:rFonts w:ascii="Times New Roman" w:eastAsia="Times New Roman" w:hAnsi="Times New Roman"/>
                <w:sz w:val="28"/>
                <w:szCs w:val="28"/>
                <w:lang w:val="ru-RU" w:eastAsia="ru-RU"/>
              </w:rPr>
              <w:t xml:space="preserve">«О создании комиссии  по проведению проверки готовности к отопительному периоду 2022-2023 годов теплоснабжающих, </w:t>
            </w:r>
            <w:proofErr w:type="spellStart"/>
            <w:r w:rsidRPr="00271D3D">
              <w:rPr>
                <w:rFonts w:ascii="Times New Roman" w:eastAsia="Times New Roman" w:hAnsi="Times New Roman"/>
                <w:sz w:val="28"/>
                <w:szCs w:val="28"/>
                <w:lang w:val="ru-RU" w:eastAsia="ru-RU"/>
              </w:rPr>
              <w:t>теплосетевых</w:t>
            </w:r>
            <w:proofErr w:type="spellEnd"/>
            <w:r w:rsidRPr="00271D3D">
              <w:rPr>
                <w:rFonts w:ascii="Times New Roman" w:eastAsia="Times New Roman" w:hAnsi="Times New Roman"/>
                <w:sz w:val="28"/>
                <w:szCs w:val="28"/>
                <w:lang w:val="ru-RU" w:eastAsia="ru-RU"/>
              </w:rPr>
              <w:t xml:space="preserve">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2409" w:type="dxa"/>
          </w:tcPr>
          <w:p w:rsidR="00605F6C" w:rsidRPr="00605F6C" w:rsidRDefault="00605F6C" w:rsidP="004B6AC2">
            <w:pPr>
              <w:jc w:val="center"/>
              <w:rPr>
                <w:rFonts w:ascii="Times New Roman" w:hAnsi="Times New Roman"/>
                <w:lang w:val="ru-RU"/>
              </w:rPr>
            </w:pPr>
            <w:r>
              <w:rPr>
                <w:rFonts w:ascii="Times New Roman" w:hAnsi="Times New Roman"/>
                <w:lang w:val="ru-RU"/>
              </w:rPr>
              <w:t>№ 91</w:t>
            </w:r>
          </w:p>
        </w:tc>
        <w:tc>
          <w:tcPr>
            <w:tcW w:w="1637" w:type="dxa"/>
          </w:tcPr>
          <w:p w:rsidR="00605F6C" w:rsidRPr="00605F6C" w:rsidRDefault="00605F6C" w:rsidP="004B6AC2">
            <w:pPr>
              <w:jc w:val="center"/>
              <w:rPr>
                <w:rFonts w:ascii="Times New Roman" w:hAnsi="Times New Roman"/>
                <w:lang w:val="ru-RU"/>
              </w:rPr>
            </w:pPr>
            <w:r>
              <w:rPr>
                <w:rFonts w:ascii="Times New Roman" w:hAnsi="Times New Roman"/>
                <w:lang w:val="ru-RU"/>
              </w:rPr>
              <w:t>12.12.2022</w:t>
            </w:r>
          </w:p>
        </w:tc>
      </w:tr>
      <w:tr w:rsidR="00605F6C" w:rsidRPr="0052681F" w:rsidTr="004B6AC2">
        <w:tc>
          <w:tcPr>
            <w:tcW w:w="817" w:type="dxa"/>
          </w:tcPr>
          <w:p w:rsidR="00605F6C" w:rsidRDefault="00605F6C" w:rsidP="004B6AC2">
            <w:pPr>
              <w:jc w:val="center"/>
              <w:rPr>
                <w:rFonts w:ascii="Times New Roman" w:hAnsi="Times New Roman"/>
                <w:lang w:val="ru-RU"/>
              </w:rPr>
            </w:pPr>
          </w:p>
        </w:tc>
        <w:tc>
          <w:tcPr>
            <w:tcW w:w="9923" w:type="dxa"/>
          </w:tcPr>
          <w:p w:rsidR="00605F6C" w:rsidRPr="0052681F" w:rsidRDefault="00605F6C" w:rsidP="004B6AC2">
            <w:pPr>
              <w:jc w:val="center"/>
              <w:rPr>
                <w:rFonts w:ascii="Times New Roman" w:hAnsi="Times New Roman"/>
                <w:sz w:val="24"/>
                <w:szCs w:val="24"/>
                <w:lang w:val="ru-RU"/>
              </w:rPr>
            </w:pPr>
            <w:r w:rsidRPr="005603DB">
              <w:rPr>
                <w:rFonts w:ascii="Times New Roman" w:hAnsi="Times New Roman"/>
                <w:sz w:val="24"/>
                <w:szCs w:val="24"/>
              </w:rPr>
              <w:t xml:space="preserve">НАИМЕНОВАНИЕ </w:t>
            </w:r>
            <w:r w:rsidRPr="005603DB">
              <w:rPr>
                <w:rFonts w:ascii="Times New Roman" w:hAnsi="Times New Roman"/>
                <w:sz w:val="24"/>
                <w:szCs w:val="24"/>
                <w:lang w:val="ru-RU"/>
              </w:rPr>
              <w:t>РЕШЕНИЯ</w:t>
            </w:r>
          </w:p>
        </w:tc>
        <w:tc>
          <w:tcPr>
            <w:tcW w:w="2409" w:type="dxa"/>
          </w:tcPr>
          <w:p w:rsidR="00605F6C" w:rsidRPr="0052681F" w:rsidRDefault="00605F6C" w:rsidP="004B6AC2">
            <w:pPr>
              <w:jc w:val="center"/>
              <w:rPr>
                <w:rFonts w:ascii="Times New Roman" w:hAnsi="Times New Roman"/>
                <w:sz w:val="24"/>
                <w:szCs w:val="24"/>
                <w:lang w:val="ru-RU"/>
              </w:rPr>
            </w:pPr>
            <w:r w:rsidRPr="0052681F">
              <w:rPr>
                <w:rFonts w:ascii="Times New Roman" w:hAnsi="Times New Roman"/>
                <w:sz w:val="24"/>
                <w:szCs w:val="24"/>
              </w:rPr>
              <w:t xml:space="preserve">НОМЕР </w:t>
            </w:r>
            <w:r w:rsidRPr="0052681F">
              <w:rPr>
                <w:rFonts w:ascii="Times New Roman" w:hAnsi="Times New Roman"/>
                <w:sz w:val="24"/>
                <w:szCs w:val="24"/>
                <w:lang w:val="ru-RU"/>
              </w:rPr>
              <w:t>РЕШЕНИЯ</w:t>
            </w:r>
          </w:p>
        </w:tc>
        <w:tc>
          <w:tcPr>
            <w:tcW w:w="1637" w:type="dxa"/>
          </w:tcPr>
          <w:p w:rsidR="00605F6C" w:rsidRPr="0052681F" w:rsidRDefault="00605F6C" w:rsidP="004B6AC2">
            <w:pPr>
              <w:jc w:val="center"/>
              <w:rPr>
                <w:sz w:val="24"/>
                <w:szCs w:val="24"/>
                <w:lang w:val="ru-RU"/>
              </w:rPr>
            </w:pPr>
            <w:r w:rsidRPr="0052681F">
              <w:rPr>
                <w:rFonts w:ascii="Times New Roman" w:hAnsi="Times New Roman"/>
                <w:sz w:val="24"/>
                <w:szCs w:val="24"/>
              </w:rPr>
              <w:t>ДАТА ПРИНЯТИЯ</w:t>
            </w:r>
          </w:p>
        </w:tc>
      </w:tr>
      <w:tr w:rsidR="00605F6C" w:rsidRPr="0052681F" w:rsidTr="004B6AC2">
        <w:tc>
          <w:tcPr>
            <w:tcW w:w="817" w:type="dxa"/>
          </w:tcPr>
          <w:p w:rsidR="00605F6C" w:rsidRPr="0052681F" w:rsidRDefault="00605F6C" w:rsidP="004B6AC2">
            <w:pPr>
              <w:jc w:val="center"/>
              <w:rPr>
                <w:rFonts w:ascii="Times New Roman" w:hAnsi="Times New Roman"/>
                <w:sz w:val="24"/>
                <w:szCs w:val="24"/>
                <w:lang w:val="ru-RU"/>
              </w:rPr>
            </w:pPr>
            <w:r w:rsidRPr="0052681F">
              <w:rPr>
                <w:rFonts w:ascii="Times New Roman" w:hAnsi="Times New Roman"/>
                <w:sz w:val="24"/>
                <w:szCs w:val="24"/>
                <w:lang w:val="ru-RU"/>
              </w:rPr>
              <w:t>1</w:t>
            </w:r>
          </w:p>
        </w:tc>
        <w:tc>
          <w:tcPr>
            <w:tcW w:w="9923" w:type="dxa"/>
          </w:tcPr>
          <w:p w:rsidR="00605F6C" w:rsidRPr="00605F6C" w:rsidRDefault="00605F6C" w:rsidP="004B6AC2">
            <w:pPr>
              <w:pStyle w:val="Heading"/>
              <w:jc w:val="both"/>
              <w:rPr>
                <w:rFonts w:ascii="Times New Roman" w:hAnsi="Times New Roman" w:cs="Times New Roman"/>
                <w:b w:val="0"/>
                <w:sz w:val="28"/>
                <w:szCs w:val="28"/>
                <w:lang w:val="ru-RU"/>
              </w:rPr>
            </w:pPr>
            <w:r w:rsidRPr="00605F6C">
              <w:rPr>
                <w:rFonts w:ascii="Times New Roman" w:hAnsi="Times New Roman" w:cs="Times New Roman"/>
                <w:b w:val="0"/>
                <w:sz w:val="28"/>
                <w:szCs w:val="28"/>
                <w:lang w:val="ru-RU"/>
              </w:rPr>
              <w:t>О бюджете Бирофельдского сельского поселения Биробиджанского муниципального района Еврейской автономной области на 2023 и плановый период 2024-2025 годов</w:t>
            </w:r>
          </w:p>
        </w:tc>
        <w:tc>
          <w:tcPr>
            <w:tcW w:w="2409" w:type="dxa"/>
          </w:tcPr>
          <w:p w:rsidR="00605F6C" w:rsidRPr="0052681F" w:rsidRDefault="00605F6C" w:rsidP="004B6AC2">
            <w:pPr>
              <w:jc w:val="center"/>
              <w:rPr>
                <w:rFonts w:ascii="Times New Roman" w:hAnsi="Times New Roman"/>
                <w:sz w:val="24"/>
                <w:szCs w:val="24"/>
                <w:lang w:val="ru-RU"/>
              </w:rPr>
            </w:pPr>
            <w:r>
              <w:rPr>
                <w:rFonts w:ascii="Times New Roman" w:hAnsi="Times New Roman"/>
                <w:sz w:val="24"/>
                <w:szCs w:val="24"/>
                <w:lang w:val="ru-RU"/>
              </w:rPr>
              <w:t>№ 201</w:t>
            </w:r>
          </w:p>
        </w:tc>
        <w:tc>
          <w:tcPr>
            <w:tcW w:w="1637" w:type="dxa"/>
          </w:tcPr>
          <w:p w:rsidR="00605F6C" w:rsidRPr="0052681F" w:rsidRDefault="00605F6C" w:rsidP="004B6AC2">
            <w:pPr>
              <w:jc w:val="center"/>
              <w:rPr>
                <w:rFonts w:ascii="Times New Roman" w:hAnsi="Times New Roman"/>
                <w:sz w:val="24"/>
                <w:szCs w:val="24"/>
                <w:lang w:val="ru-RU"/>
              </w:rPr>
            </w:pPr>
            <w:r>
              <w:rPr>
                <w:rFonts w:ascii="Times New Roman" w:hAnsi="Times New Roman"/>
                <w:sz w:val="24"/>
                <w:szCs w:val="24"/>
                <w:lang w:val="ru-RU"/>
              </w:rPr>
              <w:t>19.12.2022</w:t>
            </w:r>
          </w:p>
        </w:tc>
      </w:tr>
      <w:tr w:rsidR="00605F6C" w:rsidRPr="0052681F" w:rsidTr="004B6AC2">
        <w:tc>
          <w:tcPr>
            <w:tcW w:w="817" w:type="dxa"/>
          </w:tcPr>
          <w:p w:rsidR="00605F6C" w:rsidRPr="0052681F" w:rsidRDefault="00605F6C" w:rsidP="004B6AC2">
            <w:pPr>
              <w:jc w:val="center"/>
              <w:rPr>
                <w:rFonts w:ascii="Times New Roman" w:hAnsi="Times New Roman"/>
                <w:lang w:val="ru-RU"/>
              </w:rPr>
            </w:pPr>
            <w:r>
              <w:rPr>
                <w:rFonts w:ascii="Times New Roman" w:hAnsi="Times New Roman"/>
                <w:lang w:val="ru-RU"/>
              </w:rPr>
              <w:t>2</w:t>
            </w:r>
          </w:p>
        </w:tc>
        <w:tc>
          <w:tcPr>
            <w:tcW w:w="9923" w:type="dxa"/>
          </w:tcPr>
          <w:p w:rsidR="00605F6C" w:rsidRPr="00605F6C" w:rsidRDefault="00605F6C" w:rsidP="004B6AC2">
            <w:pPr>
              <w:pStyle w:val="Heading"/>
              <w:jc w:val="both"/>
              <w:rPr>
                <w:rFonts w:ascii="Times New Roman" w:hAnsi="Times New Roman" w:cs="Times New Roman"/>
                <w:b w:val="0"/>
                <w:sz w:val="28"/>
                <w:szCs w:val="28"/>
                <w:lang w:val="ru-RU"/>
              </w:rPr>
            </w:pPr>
            <w:r w:rsidRPr="00605F6C">
              <w:rPr>
                <w:rFonts w:ascii="Times New Roman" w:hAnsi="Times New Roman" w:cs="Times New Roman"/>
                <w:b w:val="0"/>
                <w:sz w:val="28"/>
                <w:szCs w:val="28"/>
                <w:lang w:val="ru-RU"/>
              </w:rPr>
              <w:t xml:space="preserve">О  признании </w:t>
            </w:r>
            <w:proofErr w:type="gramStart"/>
            <w:r w:rsidRPr="00605F6C">
              <w:rPr>
                <w:rFonts w:ascii="Times New Roman" w:hAnsi="Times New Roman" w:cs="Times New Roman"/>
                <w:b w:val="0"/>
                <w:sz w:val="28"/>
                <w:szCs w:val="28"/>
                <w:lang w:val="ru-RU"/>
              </w:rPr>
              <w:t>утратившим</w:t>
            </w:r>
            <w:proofErr w:type="gramEnd"/>
            <w:r w:rsidRPr="00605F6C">
              <w:rPr>
                <w:rFonts w:ascii="Times New Roman" w:hAnsi="Times New Roman" w:cs="Times New Roman"/>
                <w:b w:val="0"/>
                <w:sz w:val="28"/>
                <w:szCs w:val="28"/>
                <w:lang w:val="ru-RU"/>
              </w:rPr>
              <w:t xml:space="preserve"> силу решение Собрания депутатов от  26.10.2021 № 162 «Об утверждении положения «О муниципальном земельном контроле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2409" w:type="dxa"/>
          </w:tcPr>
          <w:p w:rsidR="00605F6C" w:rsidRDefault="00605F6C" w:rsidP="004B6AC2">
            <w:pPr>
              <w:jc w:val="center"/>
              <w:rPr>
                <w:rFonts w:ascii="Times New Roman" w:hAnsi="Times New Roman"/>
                <w:lang w:val="ru-RU"/>
              </w:rPr>
            </w:pPr>
            <w:r>
              <w:rPr>
                <w:rFonts w:ascii="Times New Roman" w:hAnsi="Times New Roman"/>
                <w:lang w:val="ru-RU"/>
              </w:rPr>
              <w:t>№ 202</w:t>
            </w:r>
          </w:p>
        </w:tc>
        <w:tc>
          <w:tcPr>
            <w:tcW w:w="1637" w:type="dxa"/>
          </w:tcPr>
          <w:p w:rsidR="00605F6C" w:rsidRDefault="00605F6C" w:rsidP="004B6AC2">
            <w:pPr>
              <w:jc w:val="center"/>
              <w:rPr>
                <w:rFonts w:ascii="Times New Roman" w:hAnsi="Times New Roman"/>
                <w:lang w:val="ru-RU"/>
              </w:rPr>
            </w:pPr>
            <w:r>
              <w:rPr>
                <w:rFonts w:ascii="Times New Roman" w:hAnsi="Times New Roman"/>
                <w:lang w:val="ru-RU"/>
              </w:rPr>
              <w:t>19.12.2022</w:t>
            </w:r>
          </w:p>
        </w:tc>
      </w:tr>
      <w:tr w:rsidR="0076484D" w:rsidRPr="0076484D" w:rsidTr="004B6AC2">
        <w:tc>
          <w:tcPr>
            <w:tcW w:w="817" w:type="dxa"/>
          </w:tcPr>
          <w:p w:rsidR="0076484D" w:rsidRDefault="0076484D" w:rsidP="004B6AC2">
            <w:pPr>
              <w:jc w:val="center"/>
              <w:rPr>
                <w:rFonts w:ascii="Times New Roman" w:hAnsi="Times New Roman"/>
                <w:lang w:val="ru-RU"/>
              </w:rPr>
            </w:pPr>
            <w:r>
              <w:rPr>
                <w:rFonts w:ascii="Times New Roman" w:hAnsi="Times New Roman"/>
                <w:lang w:val="ru-RU"/>
              </w:rPr>
              <w:t>3</w:t>
            </w:r>
          </w:p>
        </w:tc>
        <w:tc>
          <w:tcPr>
            <w:tcW w:w="9923" w:type="dxa"/>
          </w:tcPr>
          <w:p w:rsidR="0076484D" w:rsidRPr="0076484D" w:rsidRDefault="0076484D" w:rsidP="0076484D">
            <w:pPr>
              <w:widowControl w:val="0"/>
              <w:autoSpaceDE w:val="0"/>
              <w:autoSpaceDN w:val="0"/>
              <w:adjustRightInd w:val="0"/>
              <w:jc w:val="both"/>
              <w:rPr>
                <w:rFonts w:ascii="Times New Roman" w:hAnsi="Times New Roman"/>
                <w:sz w:val="28"/>
                <w:szCs w:val="28"/>
                <w:lang w:val="ru-RU"/>
              </w:rPr>
            </w:pPr>
            <w:r w:rsidRPr="0076484D">
              <w:rPr>
                <w:rFonts w:ascii="Times New Roman" w:hAnsi="Times New Roman"/>
                <w:sz w:val="28"/>
                <w:szCs w:val="28"/>
                <w:lang w:val="ru-RU"/>
              </w:rPr>
              <w:t>О внесении дополнений и   изменений в решение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2023-2024 годов»</w:t>
            </w:r>
          </w:p>
        </w:tc>
        <w:tc>
          <w:tcPr>
            <w:tcW w:w="2409" w:type="dxa"/>
          </w:tcPr>
          <w:p w:rsidR="0076484D" w:rsidRDefault="0076484D" w:rsidP="004B6AC2">
            <w:pPr>
              <w:jc w:val="center"/>
              <w:rPr>
                <w:rFonts w:ascii="Times New Roman" w:hAnsi="Times New Roman"/>
                <w:lang w:val="ru-RU"/>
              </w:rPr>
            </w:pPr>
            <w:r>
              <w:rPr>
                <w:rFonts w:ascii="Times New Roman" w:hAnsi="Times New Roman"/>
                <w:lang w:val="ru-RU"/>
              </w:rPr>
              <w:t>№ 203</w:t>
            </w:r>
          </w:p>
        </w:tc>
        <w:tc>
          <w:tcPr>
            <w:tcW w:w="1637" w:type="dxa"/>
          </w:tcPr>
          <w:p w:rsidR="0076484D" w:rsidRDefault="0076484D" w:rsidP="004B6AC2">
            <w:pPr>
              <w:jc w:val="center"/>
              <w:rPr>
                <w:rFonts w:ascii="Times New Roman" w:hAnsi="Times New Roman"/>
                <w:lang w:val="ru-RU"/>
              </w:rPr>
            </w:pPr>
            <w:r>
              <w:rPr>
                <w:rFonts w:ascii="Times New Roman" w:hAnsi="Times New Roman"/>
                <w:lang w:val="ru-RU"/>
              </w:rPr>
              <w:t>26.12.2022</w:t>
            </w:r>
          </w:p>
        </w:tc>
      </w:tr>
    </w:tbl>
    <w:p w:rsidR="00605F6C" w:rsidRDefault="00605F6C" w:rsidP="00605F6C">
      <w:pPr>
        <w:jc w:val="center"/>
        <w:rPr>
          <w:rFonts w:ascii="Times New Roman" w:hAnsi="Times New Roman"/>
          <w:b/>
          <w:sz w:val="72"/>
          <w:lang w:val="ru-RU"/>
        </w:rPr>
      </w:pPr>
    </w:p>
    <w:p w:rsidR="00C66D85" w:rsidRDefault="00C66D85" w:rsidP="0076484D">
      <w:pPr>
        <w:rPr>
          <w:rFonts w:ascii="Times New Roman" w:hAnsi="Times New Roman"/>
          <w:b/>
          <w:sz w:val="72"/>
          <w:lang w:val="ru-RU"/>
        </w:rPr>
      </w:pPr>
    </w:p>
    <w:p w:rsidR="0076484D" w:rsidRDefault="0076484D" w:rsidP="0076484D">
      <w:pPr>
        <w:rPr>
          <w:lang w:val="ru-RU"/>
        </w:rPr>
      </w:pPr>
    </w:p>
    <w:p w:rsidR="00C66D85" w:rsidRDefault="00C66D85" w:rsidP="00605F6C">
      <w:pPr>
        <w:jc w:val="center"/>
        <w:rPr>
          <w:lang w:val="ru-RU"/>
        </w:rPr>
      </w:pPr>
    </w:p>
    <w:p w:rsidR="00605F6C" w:rsidRPr="00605F6C" w:rsidRDefault="00605F6C" w:rsidP="00605F6C">
      <w:pPr>
        <w:jc w:val="center"/>
        <w:rPr>
          <w:lang w:val="ru-RU"/>
        </w:rPr>
      </w:pPr>
      <w:r w:rsidRPr="00605F6C">
        <w:rPr>
          <w:lang w:val="ru-RU"/>
        </w:rPr>
        <w:t>Муниципальное образование «Бирофельдское сельское поселение»</w:t>
      </w:r>
    </w:p>
    <w:p w:rsidR="00605F6C" w:rsidRPr="00605F6C" w:rsidRDefault="00605F6C" w:rsidP="00605F6C">
      <w:pPr>
        <w:jc w:val="center"/>
        <w:rPr>
          <w:lang w:val="ru-RU"/>
        </w:rPr>
      </w:pPr>
      <w:r w:rsidRPr="00605F6C">
        <w:rPr>
          <w:lang w:val="ru-RU"/>
        </w:rPr>
        <w:t>Биробиджанский муниципальный район</w:t>
      </w:r>
    </w:p>
    <w:p w:rsidR="00605F6C" w:rsidRPr="00605F6C" w:rsidRDefault="00605F6C" w:rsidP="00605F6C">
      <w:pPr>
        <w:spacing w:line="360" w:lineRule="auto"/>
        <w:jc w:val="center"/>
        <w:rPr>
          <w:rFonts w:ascii="Times New Roman" w:hAnsi="Times New Roman"/>
          <w:sz w:val="22"/>
          <w:szCs w:val="22"/>
          <w:lang w:val="ru-RU"/>
        </w:rPr>
      </w:pPr>
      <w:r w:rsidRPr="00605F6C">
        <w:rPr>
          <w:rFonts w:ascii="Times New Roman" w:hAnsi="Times New Roman"/>
          <w:sz w:val="22"/>
          <w:szCs w:val="22"/>
          <w:lang w:val="ru-RU"/>
        </w:rPr>
        <w:t>Еврейской автономной области</w:t>
      </w:r>
    </w:p>
    <w:p w:rsidR="00605F6C" w:rsidRPr="00605F6C" w:rsidRDefault="00605F6C" w:rsidP="00605F6C">
      <w:pPr>
        <w:spacing w:line="360" w:lineRule="auto"/>
        <w:jc w:val="center"/>
        <w:rPr>
          <w:rFonts w:ascii="Times New Roman" w:hAnsi="Times New Roman"/>
          <w:sz w:val="22"/>
          <w:szCs w:val="22"/>
          <w:lang w:val="ru-RU"/>
        </w:rPr>
      </w:pPr>
      <w:r w:rsidRPr="00605F6C">
        <w:rPr>
          <w:rFonts w:ascii="Times New Roman" w:hAnsi="Times New Roman"/>
          <w:sz w:val="22"/>
          <w:szCs w:val="22"/>
          <w:lang w:val="ru-RU"/>
        </w:rPr>
        <w:t>АДМИНИСТРАЦИЯ  СЕЛЬСКОГО  ПОСЕЛЕНИЯ</w:t>
      </w:r>
    </w:p>
    <w:p w:rsidR="00605F6C" w:rsidRPr="00605F6C" w:rsidRDefault="00605F6C" w:rsidP="00605F6C">
      <w:pPr>
        <w:spacing w:line="360" w:lineRule="auto"/>
        <w:jc w:val="center"/>
        <w:rPr>
          <w:rFonts w:ascii="Times New Roman" w:hAnsi="Times New Roman"/>
          <w:sz w:val="22"/>
          <w:szCs w:val="22"/>
          <w:lang w:val="ru-RU"/>
        </w:rPr>
      </w:pPr>
      <w:r w:rsidRPr="00605F6C">
        <w:rPr>
          <w:rFonts w:ascii="Times New Roman" w:hAnsi="Times New Roman"/>
          <w:sz w:val="22"/>
          <w:szCs w:val="22"/>
          <w:lang w:val="ru-RU"/>
        </w:rPr>
        <w:t>ПОСТАНОВЛЕНИЕ</w:t>
      </w:r>
    </w:p>
    <w:p w:rsidR="00605F6C" w:rsidRPr="00605F6C" w:rsidRDefault="00605F6C" w:rsidP="00605F6C">
      <w:pPr>
        <w:spacing w:line="360" w:lineRule="auto"/>
        <w:jc w:val="center"/>
        <w:rPr>
          <w:rFonts w:ascii="Times New Roman" w:hAnsi="Times New Roman"/>
          <w:sz w:val="22"/>
          <w:szCs w:val="22"/>
          <w:lang w:val="ru-RU"/>
        </w:rPr>
      </w:pPr>
    </w:p>
    <w:p w:rsidR="00605F6C" w:rsidRPr="00605F6C" w:rsidRDefault="00605F6C" w:rsidP="00605F6C">
      <w:pPr>
        <w:spacing w:line="360" w:lineRule="auto"/>
        <w:jc w:val="both"/>
        <w:rPr>
          <w:rFonts w:ascii="Times New Roman" w:hAnsi="Times New Roman"/>
          <w:sz w:val="22"/>
          <w:szCs w:val="22"/>
          <w:lang w:val="ru-RU"/>
        </w:rPr>
      </w:pPr>
      <w:r w:rsidRPr="00605F6C">
        <w:rPr>
          <w:rFonts w:ascii="Times New Roman" w:hAnsi="Times New Roman"/>
          <w:sz w:val="22"/>
          <w:szCs w:val="22"/>
          <w:lang w:val="ru-RU"/>
        </w:rPr>
        <w:t>12.12.2022                                                                                                                                                                                                             №  91</w:t>
      </w:r>
    </w:p>
    <w:p w:rsidR="00605F6C" w:rsidRPr="00605F6C" w:rsidRDefault="00605F6C" w:rsidP="00605F6C">
      <w:pPr>
        <w:spacing w:line="360" w:lineRule="auto"/>
        <w:jc w:val="center"/>
        <w:rPr>
          <w:rFonts w:ascii="Times New Roman" w:hAnsi="Times New Roman"/>
          <w:sz w:val="22"/>
          <w:szCs w:val="22"/>
          <w:lang w:val="ru-RU"/>
        </w:rPr>
      </w:pPr>
      <w:r w:rsidRPr="00605F6C">
        <w:rPr>
          <w:rFonts w:ascii="Times New Roman" w:hAnsi="Times New Roman"/>
          <w:sz w:val="22"/>
          <w:szCs w:val="22"/>
          <w:lang w:val="ru-RU"/>
        </w:rPr>
        <w:t>с. Бирофельд</w:t>
      </w:r>
    </w:p>
    <w:p w:rsidR="00605F6C" w:rsidRPr="00605F6C" w:rsidRDefault="00605F6C" w:rsidP="00605F6C">
      <w:pPr>
        <w:spacing w:line="360" w:lineRule="auto"/>
        <w:ind w:firstLine="708"/>
        <w:jc w:val="both"/>
        <w:rPr>
          <w:rFonts w:ascii="Times New Roman" w:hAnsi="Times New Roman"/>
          <w:sz w:val="22"/>
          <w:szCs w:val="22"/>
          <w:lang w:val="ru-RU"/>
        </w:rPr>
      </w:pPr>
      <w:r w:rsidRPr="00605F6C">
        <w:rPr>
          <w:rFonts w:ascii="Times New Roman" w:hAnsi="Times New Roman"/>
          <w:sz w:val="22"/>
          <w:szCs w:val="22"/>
          <w:lang w:val="ru-RU"/>
        </w:rPr>
        <w:t xml:space="preserve">О признании </w:t>
      </w:r>
      <w:proofErr w:type="gramStart"/>
      <w:r w:rsidRPr="00605F6C">
        <w:rPr>
          <w:rFonts w:ascii="Times New Roman" w:hAnsi="Times New Roman"/>
          <w:sz w:val="22"/>
          <w:szCs w:val="22"/>
          <w:lang w:val="ru-RU"/>
        </w:rPr>
        <w:t>утратившим</w:t>
      </w:r>
      <w:proofErr w:type="gramEnd"/>
      <w:r w:rsidRPr="00605F6C">
        <w:rPr>
          <w:rFonts w:ascii="Times New Roman" w:hAnsi="Times New Roman"/>
          <w:sz w:val="22"/>
          <w:szCs w:val="22"/>
          <w:lang w:val="ru-RU"/>
        </w:rPr>
        <w:t xml:space="preserve"> силу постановление администрации сельского поселения от 16.09.2022 № 68 </w:t>
      </w:r>
      <w:r w:rsidRPr="00605F6C">
        <w:rPr>
          <w:rFonts w:ascii="Times New Roman" w:eastAsia="Times New Roman" w:hAnsi="Times New Roman"/>
          <w:sz w:val="22"/>
          <w:szCs w:val="22"/>
          <w:lang w:val="ru-RU" w:eastAsia="ru-RU"/>
        </w:rPr>
        <w:t xml:space="preserve">«О создании комиссии  по проведению проверки готовности к отопительному периоду 2022-2023 годов теплоснабжающих, </w:t>
      </w:r>
      <w:proofErr w:type="spellStart"/>
      <w:r w:rsidRPr="00605F6C">
        <w:rPr>
          <w:rFonts w:ascii="Times New Roman" w:eastAsia="Times New Roman" w:hAnsi="Times New Roman"/>
          <w:sz w:val="22"/>
          <w:szCs w:val="22"/>
          <w:lang w:val="ru-RU" w:eastAsia="ru-RU"/>
        </w:rPr>
        <w:t>теплосетевых</w:t>
      </w:r>
      <w:proofErr w:type="spellEnd"/>
      <w:r w:rsidRPr="00605F6C">
        <w:rPr>
          <w:rFonts w:ascii="Times New Roman" w:eastAsia="Times New Roman" w:hAnsi="Times New Roman"/>
          <w:sz w:val="22"/>
          <w:szCs w:val="22"/>
          <w:lang w:val="ru-RU" w:eastAsia="ru-RU"/>
        </w:rPr>
        <w:t xml:space="preserve">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05F6C" w:rsidRPr="00605F6C" w:rsidRDefault="00605F6C" w:rsidP="00605F6C">
      <w:pPr>
        <w:jc w:val="both"/>
        <w:rPr>
          <w:rFonts w:ascii="Times New Roman" w:eastAsia="Times New Roman" w:hAnsi="Times New Roman"/>
          <w:sz w:val="22"/>
          <w:szCs w:val="22"/>
          <w:lang w:val="ru-RU" w:eastAsia="ru-RU"/>
        </w:rPr>
      </w:pPr>
      <w:r w:rsidRPr="00605F6C">
        <w:rPr>
          <w:rFonts w:ascii="Times New Roman" w:eastAsia="Times New Roman" w:hAnsi="Times New Roman"/>
          <w:sz w:val="22"/>
          <w:szCs w:val="22"/>
          <w:lang w:val="ru-RU" w:eastAsia="ru-RU"/>
        </w:rPr>
        <w:t xml:space="preserve"> </w:t>
      </w:r>
      <w:r>
        <w:rPr>
          <w:rFonts w:ascii="Times New Roman" w:eastAsia="Times New Roman" w:hAnsi="Times New Roman"/>
          <w:sz w:val="22"/>
          <w:szCs w:val="22"/>
          <w:lang w:val="ru-RU" w:eastAsia="ru-RU"/>
        </w:rPr>
        <w:tab/>
      </w:r>
      <w:r w:rsidRPr="00605F6C">
        <w:rPr>
          <w:rFonts w:ascii="Times New Roman" w:hAnsi="Times New Roman"/>
          <w:color w:val="000000"/>
          <w:sz w:val="22"/>
          <w:szCs w:val="22"/>
          <w:lang w:val="ru-RU"/>
        </w:rPr>
        <w:t>В соответствии с Федеральным законом от 06.10.2003 № 131-ФЗ «Об общих принципах организации местного самоуправления</w:t>
      </w:r>
      <w:proofErr w:type="gramStart"/>
      <w:r w:rsidRPr="00605F6C">
        <w:rPr>
          <w:rFonts w:ascii="Times New Roman" w:hAnsi="Times New Roman"/>
          <w:color w:val="000000"/>
          <w:sz w:val="22"/>
          <w:szCs w:val="22"/>
          <w:lang w:val="ru-RU"/>
        </w:rPr>
        <w:t xml:space="preserve"> В</w:t>
      </w:r>
      <w:proofErr w:type="gramEnd"/>
      <w:r w:rsidRPr="00605F6C">
        <w:rPr>
          <w:rFonts w:ascii="Times New Roman" w:hAnsi="Times New Roman"/>
          <w:color w:val="000000"/>
          <w:sz w:val="22"/>
          <w:szCs w:val="22"/>
          <w:lang w:val="ru-RU"/>
        </w:rPr>
        <w:t xml:space="preserve"> Российской Федерации», на основании Устава  муниципального образования  «Бирофельдское сельское поселение»  администрация сельского поселения</w:t>
      </w:r>
    </w:p>
    <w:p w:rsidR="00605F6C" w:rsidRPr="00605F6C" w:rsidRDefault="00605F6C" w:rsidP="00605F6C">
      <w:pPr>
        <w:pStyle w:val="a5"/>
        <w:spacing w:line="360" w:lineRule="auto"/>
        <w:jc w:val="both"/>
        <w:rPr>
          <w:rFonts w:eastAsia="Times New Roman"/>
          <w:sz w:val="22"/>
          <w:szCs w:val="22"/>
          <w:lang w:eastAsia="ru-RU"/>
        </w:rPr>
      </w:pPr>
      <w:r w:rsidRPr="00605F6C">
        <w:rPr>
          <w:rFonts w:eastAsia="Times New Roman"/>
          <w:sz w:val="22"/>
          <w:szCs w:val="22"/>
          <w:lang w:eastAsia="ru-RU"/>
        </w:rPr>
        <w:t>ПОСТАНОВЛЯЕТ:</w:t>
      </w:r>
    </w:p>
    <w:p w:rsidR="00605F6C" w:rsidRPr="00605F6C" w:rsidRDefault="00605F6C" w:rsidP="00605F6C">
      <w:pPr>
        <w:pStyle w:val="a5"/>
        <w:numPr>
          <w:ilvl w:val="0"/>
          <w:numId w:val="1"/>
        </w:numPr>
        <w:spacing w:line="360" w:lineRule="auto"/>
        <w:jc w:val="both"/>
        <w:rPr>
          <w:rFonts w:eastAsia="Times New Roman"/>
          <w:sz w:val="22"/>
          <w:szCs w:val="22"/>
          <w:lang w:eastAsia="ru-RU"/>
        </w:rPr>
      </w:pPr>
      <w:r w:rsidRPr="00605F6C">
        <w:rPr>
          <w:rFonts w:eastAsia="Times New Roman"/>
          <w:sz w:val="22"/>
          <w:szCs w:val="22"/>
          <w:lang w:eastAsia="ru-RU"/>
        </w:rPr>
        <w:t xml:space="preserve">Признать утратившим силу постановление администрации </w:t>
      </w:r>
      <w:proofErr w:type="gramStart"/>
      <w:r w:rsidRPr="00605F6C">
        <w:rPr>
          <w:rFonts w:eastAsia="Times New Roman"/>
          <w:sz w:val="22"/>
          <w:szCs w:val="22"/>
          <w:lang w:eastAsia="ru-RU"/>
        </w:rPr>
        <w:t>сельского</w:t>
      </w:r>
      <w:proofErr w:type="gramEnd"/>
    </w:p>
    <w:p w:rsidR="00605F6C" w:rsidRPr="00605F6C" w:rsidRDefault="00605F6C" w:rsidP="00605F6C">
      <w:pPr>
        <w:spacing w:line="360" w:lineRule="auto"/>
        <w:jc w:val="both"/>
        <w:rPr>
          <w:rFonts w:ascii="Times New Roman" w:eastAsia="Times New Roman" w:hAnsi="Times New Roman"/>
          <w:sz w:val="22"/>
          <w:szCs w:val="22"/>
          <w:lang w:val="ru-RU" w:eastAsia="ru-RU"/>
        </w:rPr>
      </w:pPr>
      <w:r w:rsidRPr="00605F6C">
        <w:rPr>
          <w:rFonts w:ascii="Times New Roman" w:eastAsia="Times New Roman" w:hAnsi="Times New Roman"/>
          <w:sz w:val="22"/>
          <w:szCs w:val="22"/>
          <w:lang w:val="ru-RU" w:eastAsia="ru-RU"/>
        </w:rPr>
        <w:t>поселения от</w:t>
      </w:r>
      <w:r w:rsidRPr="00605F6C">
        <w:rPr>
          <w:rFonts w:ascii="Times New Roman" w:hAnsi="Times New Roman"/>
          <w:sz w:val="22"/>
          <w:szCs w:val="22"/>
          <w:lang w:val="ru-RU"/>
        </w:rPr>
        <w:t>16.09.2022 № 68</w:t>
      </w:r>
      <w:r w:rsidRPr="00605F6C">
        <w:rPr>
          <w:rFonts w:ascii="Times New Roman" w:eastAsia="Times New Roman" w:hAnsi="Times New Roman"/>
          <w:sz w:val="22"/>
          <w:szCs w:val="22"/>
          <w:lang w:val="ru-RU" w:eastAsia="ru-RU"/>
        </w:rPr>
        <w:t xml:space="preserve"> «О создании комиссии  по проведению проверки готовности к отопительному периоду 2022-2023 годов теплоснабжающих, </w:t>
      </w:r>
      <w:proofErr w:type="spellStart"/>
      <w:r w:rsidRPr="00605F6C">
        <w:rPr>
          <w:rFonts w:ascii="Times New Roman" w:eastAsia="Times New Roman" w:hAnsi="Times New Roman"/>
          <w:sz w:val="22"/>
          <w:szCs w:val="22"/>
          <w:lang w:val="ru-RU" w:eastAsia="ru-RU"/>
        </w:rPr>
        <w:t>теплосетевых</w:t>
      </w:r>
      <w:proofErr w:type="spellEnd"/>
      <w:r w:rsidRPr="00605F6C">
        <w:rPr>
          <w:rFonts w:ascii="Times New Roman" w:eastAsia="Times New Roman" w:hAnsi="Times New Roman"/>
          <w:sz w:val="22"/>
          <w:szCs w:val="22"/>
          <w:lang w:val="ru-RU" w:eastAsia="ru-RU"/>
        </w:rPr>
        <w:t xml:space="preserve">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05F6C" w:rsidRPr="00605F6C" w:rsidRDefault="00605F6C" w:rsidP="00605F6C">
      <w:pPr>
        <w:pStyle w:val="a5"/>
        <w:spacing w:line="360" w:lineRule="auto"/>
        <w:ind w:firstLine="708"/>
        <w:jc w:val="both"/>
        <w:rPr>
          <w:sz w:val="22"/>
          <w:szCs w:val="22"/>
        </w:rPr>
      </w:pPr>
      <w:r w:rsidRPr="00605F6C">
        <w:rPr>
          <w:rFonts w:eastAsia="Times New Roman"/>
          <w:sz w:val="22"/>
          <w:szCs w:val="22"/>
          <w:lang w:eastAsia="ru-RU"/>
        </w:rPr>
        <w:t>2.</w:t>
      </w:r>
      <w:r w:rsidRPr="00605F6C">
        <w:rPr>
          <w:sz w:val="22"/>
          <w:szCs w:val="22"/>
        </w:rPr>
        <w:t xml:space="preserve"> Контроль за исполнением настоящего постановления  оставляю </w:t>
      </w:r>
      <w:proofErr w:type="gramStart"/>
      <w:r w:rsidRPr="00605F6C">
        <w:rPr>
          <w:sz w:val="22"/>
          <w:szCs w:val="22"/>
        </w:rPr>
        <w:t>за</w:t>
      </w:r>
      <w:proofErr w:type="gramEnd"/>
    </w:p>
    <w:p w:rsidR="00605F6C" w:rsidRPr="00605F6C" w:rsidRDefault="00605F6C" w:rsidP="00605F6C">
      <w:pPr>
        <w:pStyle w:val="a5"/>
        <w:spacing w:line="360" w:lineRule="auto"/>
        <w:jc w:val="both"/>
        <w:rPr>
          <w:sz w:val="22"/>
          <w:szCs w:val="22"/>
        </w:rPr>
      </w:pPr>
      <w:r w:rsidRPr="00605F6C">
        <w:rPr>
          <w:sz w:val="22"/>
          <w:szCs w:val="22"/>
        </w:rPr>
        <w:t>собой.</w:t>
      </w:r>
    </w:p>
    <w:p w:rsidR="00605F6C" w:rsidRPr="00605F6C" w:rsidRDefault="00605F6C" w:rsidP="00605F6C">
      <w:pPr>
        <w:pStyle w:val="a5"/>
        <w:numPr>
          <w:ilvl w:val="0"/>
          <w:numId w:val="1"/>
        </w:numPr>
        <w:spacing w:line="360" w:lineRule="auto"/>
        <w:jc w:val="both"/>
        <w:rPr>
          <w:sz w:val="22"/>
          <w:szCs w:val="22"/>
        </w:rPr>
      </w:pPr>
      <w:r w:rsidRPr="00605F6C">
        <w:rPr>
          <w:sz w:val="22"/>
          <w:szCs w:val="22"/>
        </w:rPr>
        <w:t xml:space="preserve">Настоящее постановление опубликовать  в </w:t>
      </w:r>
      <w:proofErr w:type="gramStart"/>
      <w:r w:rsidRPr="00605F6C">
        <w:rPr>
          <w:sz w:val="22"/>
          <w:szCs w:val="22"/>
        </w:rPr>
        <w:t>Информационном</w:t>
      </w:r>
      <w:proofErr w:type="gramEnd"/>
    </w:p>
    <w:p w:rsidR="00605F6C" w:rsidRPr="00605F6C" w:rsidRDefault="00605F6C" w:rsidP="00605F6C">
      <w:pPr>
        <w:pStyle w:val="a5"/>
        <w:spacing w:line="360" w:lineRule="auto"/>
        <w:jc w:val="both"/>
        <w:rPr>
          <w:sz w:val="22"/>
          <w:szCs w:val="22"/>
        </w:rPr>
      </w:pPr>
      <w:proofErr w:type="gramStart"/>
      <w:r w:rsidRPr="00605F6C">
        <w:rPr>
          <w:sz w:val="22"/>
          <w:szCs w:val="22"/>
        </w:rPr>
        <w:t>Бюллетене</w:t>
      </w:r>
      <w:proofErr w:type="gramEnd"/>
      <w:r w:rsidRPr="00605F6C">
        <w:rPr>
          <w:sz w:val="22"/>
          <w:szCs w:val="22"/>
        </w:rPr>
        <w:t xml:space="preserve">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r w:rsidRPr="00605F6C">
        <w:rPr>
          <w:sz w:val="22"/>
          <w:szCs w:val="22"/>
          <w:lang w:val="en-US"/>
        </w:rPr>
        <w:t>http</w:t>
      </w:r>
      <w:r w:rsidRPr="00605F6C">
        <w:rPr>
          <w:sz w:val="22"/>
          <w:szCs w:val="22"/>
        </w:rPr>
        <w:t>://</w:t>
      </w:r>
      <w:proofErr w:type="spellStart"/>
      <w:r w:rsidRPr="00605F6C">
        <w:rPr>
          <w:sz w:val="22"/>
          <w:szCs w:val="22"/>
          <w:lang w:val="en-US"/>
        </w:rPr>
        <w:t>birofeld</w:t>
      </w:r>
      <w:proofErr w:type="spellEnd"/>
      <w:r w:rsidRPr="00605F6C">
        <w:rPr>
          <w:sz w:val="22"/>
          <w:szCs w:val="22"/>
        </w:rPr>
        <w:t>.</w:t>
      </w:r>
      <w:proofErr w:type="spellStart"/>
      <w:r w:rsidRPr="00605F6C">
        <w:rPr>
          <w:sz w:val="22"/>
          <w:szCs w:val="22"/>
          <w:lang w:val="en-US"/>
        </w:rPr>
        <w:t>ru</w:t>
      </w:r>
      <w:proofErr w:type="spellEnd"/>
      <w:r w:rsidRPr="00605F6C">
        <w:rPr>
          <w:sz w:val="22"/>
          <w:szCs w:val="22"/>
        </w:rPr>
        <w:t>/).</w:t>
      </w:r>
    </w:p>
    <w:p w:rsidR="00605F6C" w:rsidRPr="00605F6C" w:rsidRDefault="00605F6C" w:rsidP="00605F6C">
      <w:pPr>
        <w:pStyle w:val="a5"/>
        <w:numPr>
          <w:ilvl w:val="0"/>
          <w:numId w:val="2"/>
        </w:numPr>
        <w:spacing w:line="360" w:lineRule="auto"/>
        <w:jc w:val="both"/>
        <w:rPr>
          <w:sz w:val="22"/>
          <w:szCs w:val="22"/>
        </w:rPr>
      </w:pPr>
      <w:r w:rsidRPr="00605F6C">
        <w:rPr>
          <w:sz w:val="22"/>
          <w:szCs w:val="22"/>
        </w:rPr>
        <w:lastRenderedPageBreak/>
        <w:t>Настоящее постановление вступает в силу после дня его официального опубликования.</w:t>
      </w:r>
    </w:p>
    <w:p w:rsidR="00C66D85" w:rsidRDefault="00C66D85" w:rsidP="00605F6C">
      <w:pPr>
        <w:jc w:val="both"/>
        <w:rPr>
          <w:rFonts w:ascii="Times New Roman" w:hAnsi="Times New Roman"/>
          <w:sz w:val="22"/>
          <w:szCs w:val="22"/>
          <w:lang w:val="ru-RU"/>
        </w:rPr>
      </w:pPr>
    </w:p>
    <w:p w:rsidR="00605F6C" w:rsidRPr="00605F6C" w:rsidRDefault="00605F6C" w:rsidP="00605F6C">
      <w:pPr>
        <w:jc w:val="both"/>
        <w:rPr>
          <w:rFonts w:ascii="Times New Roman" w:hAnsi="Times New Roman"/>
          <w:sz w:val="22"/>
          <w:szCs w:val="22"/>
          <w:lang w:val="ru-RU"/>
        </w:rPr>
      </w:pPr>
      <w:r w:rsidRPr="00605F6C">
        <w:rPr>
          <w:rFonts w:ascii="Times New Roman" w:hAnsi="Times New Roman"/>
          <w:noProof/>
          <w:sz w:val="22"/>
          <w:szCs w:val="22"/>
          <w:lang w:val="ru-RU" w:eastAsia="ru-RU" w:bidi="ar-SA"/>
        </w:rPr>
        <w:drawing>
          <wp:anchor distT="0" distB="0" distL="114300" distR="114300" simplePos="0" relativeHeight="251659264" behindDoc="1" locked="0" layoutInCell="1" allowOverlap="1">
            <wp:simplePos x="0" y="0"/>
            <wp:positionH relativeFrom="column">
              <wp:posOffset>6585585</wp:posOffset>
            </wp:positionH>
            <wp:positionV relativeFrom="paragraph">
              <wp:posOffset>176548</wp:posOffset>
            </wp:positionV>
            <wp:extent cx="495300" cy="480677"/>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480677"/>
                    </a:xfrm>
                    <a:prstGeom prst="rect">
                      <a:avLst/>
                    </a:prstGeom>
                    <a:noFill/>
                  </pic:spPr>
                </pic:pic>
              </a:graphicData>
            </a:graphic>
          </wp:anchor>
        </w:drawing>
      </w:r>
      <w:r w:rsidRPr="00605F6C">
        <w:rPr>
          <w:rFonts w:ascii="Times New Roman" w:hAnsi="Times New Roman"/>
          <w:sz w:val="22"/>
          <w:szCs w:val="22"/>
          <w:lang w:val="ru-RU"/>
        </w:rPr>
        <w:t xml:space="preserve">Заместитель главы администрации                                                  </w:t>
      </w:r>
    </w:p>
    <w:p w:rsidR="00605F6C" w:rsidRPr="00605F6C" w:rsidRDefault="00605F6C" w:rsidP="00605F6C">
      <w:pPr>
        <w:jc w:val="both"/>
        <w:rPr>
          <w:rFonts w:ascii="Times New Roman" w:hAnsi="Times New Roman"/>
          <w:sz w:val="22"/>
          <w:szCs w:val="22"/>
          <w:lang w:val="ru-RU"/>
        </w:rPr>
      </w:pPr>
      <w:r w:rsidRPr="00605F6C">
        <w:rPr>
          <w:rFonts w:ascii="Times New Roman" w:hAnsi="Times New Roman"/>
          <w:sz w:val="22"/>
          <w:szCs w:val="22"/>
          <w:lang w:val="ru-RU"/>
        </w:rPr>
        <w:t>Сельского поселения                                                                                                                                                              Т.А. Васильева</w:t>
      </w:r>
    </w:p>
    <w:p w:rsidR="00605F6C" w:rsidRPr="00605F6C" w:rsidRDefault="00605F6C" w:rsidP="00605F6C">
      <w:pPr>
        <w:tabs>
          <w:tab w:val="left" w:pos="709"/>
        </w:tabs>
        <w:spacing w:line="360" w:lineRule="auto"/>
        <w:jc w:val="both"/>
        <w:rPr>
          <w:rFonts w:ascii="Times New Roman" w:hAnsi="Times New Roman"/>
          <w:bCs/>
          <w:sz w:val="22"/>
          <w:szCs w:val="22"/>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Default="00C66D85" w:rsidP="00C66D85">
      <w:pPr>
        <w:widowControl w:val="0"/>
        <w:autoSpaceDE w:val="0"/>
        <w:autoSpaceDN w:val="0"/>
        <w:adjustRightInd w:val="0"/>
        <w:ind w:firstLine="851"/>
        <w:jc w:val="center"/>
        <w:rPr>
          <w:sz w:val="20"/>
          <w:szCs w:val="20"/>
          <w:lang w:val="ru-RU"/>
        </w:rPr>
      </w:pPr>
    </w:p>
    <w:p w:rsidR="00C66D85" w:rsidRPr="00C66D85" w:rsidRDefault="00C66D85" w:rsidP="00C66D85">
      <w:pPr>
        <w:widowControl w:val="0"/>
        <w:autoSpaceDE w:val="0"/>
        <w:autoSpaceDN w:val="0"/>
        <w:adjustRightInd w:val="0"/>
        <w:ind w:firstLine="851"/>
        <w:jc w:val="center"/>
        <w:rPr>
          <w:sz w:val="20"/>
          <w:szCs w:val="20"/>
          <w:lang w:val="ru-RU"/>
        </w:rPr>
      </w:pPr>
      <w:r w:rsidRPr="00C66D85">
        <w:rPr>
          <w:sz w:val="20"/>
          <w:szCs w:val="20"/>
          <w:lang w:val="ru-RU"/>
        </w:rPr>
        <w:t>Муниципальное образование «Бирофельдское сельское поселение»</w:t>
      </w:r>
    </w:p>
    <w:p w:rsidR="00C66D85" w:rsidRPr="00C66D85" w:rsidRDefault="00C66D85" w:rsidP="00C66D85">
      <w:pPr>
        <w:widowControl w:val="0"/>
        <w:autoSpaceDE w:val="0"/>
        <w:autoSpaceDN w:val="0"/>
        <w:adjustRightInd w:val="0"/>
        <w:ind w:firstLine="851"/>
        <w:jc w:val="center"/>
        <w:rPr>
          <w:sz w:val="20"/>
          <w:szCs w:val="20"/>
          <w:lang w:val="ru-RU"/>
        </w:rPr>
      </w:pPr>
      <w:r w:rsidRPr="00C66D85">
        <w:rPr>
          <w:sz w:val="20"/>
          <w:szCs w:val="20"/>
          <w:lang w:val="ru-RU"/>
        </w:rPr>
        <w:t>Биробиджанского муниципального района</w:t>
      </w:r>
    </w:p>
    <w:p w:rsidR="00C66D85" w:rsidRPr="00C66D85" w:rsidRDefault="00C66D85" w:rsidP="00C66D85">
      <w:pPr>
        <w:widowControl w:val="0"/>
        <w:autoSpaceDE w:val="0"/>
        <w:autoSpaceDN w:val="0"/>
        <w:adjustRightInd w:val="0"/>
        <w:ind w:firstLine="851"/>
        <w:jc w:val="center"/>
        <w:rPr>
          <w:sz w:val="20"/>
          <w:szCs w:val="20"/>
          <w:lang w:val="ru-RU"/>
        </w:rPr>
      </w:pPr>
      <w:r w:rsidRPr="00C66D85">
        <w:rPr>
          <w:sz w:val="20"/>
          <w:szCs w:val="20"/>
          <w:lang w:val="ru-RU"/>
        </w:rPr>
        <w:t>Еврейской автономной области</w:t>
      </w:r>
    </w:p>
    <w:p w:rsidR="00C66D85" w:rsidRPr="00C66D85" w:rsidRDefault="00C66D85" w:rsidP="00C66D85">
      <w:pPr>
        <w:widowControl w:val="0"/>
        <w:autoSpaceDE w:val="0"/>
        <w:autoSpaceDN w:val="0"/>
        <w:adjustRightInd w:val="0"/>
        <w:ind w:firstLine="851"/>
        <w:jc w:val="center"/>
        <w:rPr>
          <w:sz w:val="20"/>
          <w:szCs w:val="20"/>
          <w:lang w:val="ru-RU"/>
        </w:rPr>
      </w:pPr>
    </w:p>
    <w:p w:rsidR="00C66D85" w:rsidRPr="00C66D85" w:rsidRDefault="00C66D85" w:rsidP="00C66D85">
      <w:pPr>
        <w:widowControl w:val="0"/>
        <w:autoSpaceDE w:val="0"/>
        <w:autoSpaceDN w:val="0"/>
        <w:adjustRightInd w:val="0"/>
        <w:ind w:firstLine="851"/>
        <w:jc w:val="center"/>
        <w:rPr>
          <w:sz w:val="20"/>
          <w:szCs w:val="20"/>
          <w:lang w:val="ru-RU"/>
        </w:rPr>
      </w:pPr>
      <w:r w:rsidRPr="00C66D85">
        <w:rPr>
          <w:sz w:val="20"/>
          <w:szCs w:val="20"/>
          <w:lang w:val="ru-RU"/>
        </w:rPr>
        <w:t>СОБРАНИЕ  ДЕПУТАТОВ</w:t>
      </w:r>
    </w:p>
    <w:p w:rsidR="00C66D85" w:rsidRPr="00C66D85" w:rsidRDefault="00C66D85" w:rsidP="00C66D85">
      <w:pPr>
        <w:widowControl w:val="0"/>
        <w:autoSpaceDE w:val="0"/>
        <w:autoSpaceDN w:val="0"/>
        <w:adjustRightInd w:val="0"/>
        <w:ind w:firstLine="851"/>
        <w:jc w:val="center"/>
        <w:rPr>
          <w:sz w:val="20"/>
          <w:szCs w:val="20"/>
          <w:lang w:val="ru-RU"/>
        </w:rPr>
      </w:pPr>
    </w:p>
    <w:p w:rsidR="00C66D85" w:rsidRPr="00C66D85" w:rsidRDefault="00C66D85" w:rsidP="00C66D85">
      <w:pPr>
        <w:widowControl w:val="0"/>
        <w:autoSpaceDE w:val="0"/>
        <w:autoSpaceDN w:val="0"/>
        <w:adjustRightInd w:val="0"/>
        <w:ind w:firstLine="851"/>
        <w:jc w:val="center"/>
        <w:rPr>
          <w:sz w:val="20"/>
          <w:szCs w:val="20"/>
          <w:lang w:val="ru-RU"/>
        </w:rPr>
      </w:pPr>
      <w:r w:rsidRPr="00C66D85">
        <w:rPr>
          <w:sz w:val="20"/>
          <w:szCs w:val="20"/>
          <w:lang w:val="ru-RU"/>
        </w:rPr>
        <w:t>РЕШЕНИЕ</w:t>
      </w:r>
    </w:p>
    <w:p w:rsidR="00C66D85" w:rsidRPr="00C66D85" w:rsidRDefault="00C66D85" w:rsidP="00C66D85">
      <w:pPr>
        <w:widowControl w:val="0"/>
        <w:autoSpaceDE w:val="0"/>
        <w:autoSpaceDN w:val="0"/>
        <w:adjustRightInd w:val="0"/>
        <w:ind w:firstLine="851"/>
        <w:jc w:val="both"/>
        <w:rPr>
          <w:sz w:val="20"/>
          <w:szCs w:val="20"/>
          <w:lang w:val="ru-RU"/>
        </w:rPr>
      </w:pPr>
    </w:p>
    <w:p w:rsidR="00C66D85" w:rsidRPr="00C66D85" w:rsidRDefault="00C66D85" w:rsidP="00C66D85">
      <w:pPr>
        <w:widowControl w:val="0"/>
        <w:autoSpaceDE w:val="0"/>
        <w:autoSpaceDN w:val="0"/>
        <w:adjustRightInd w:val="0"/>
        <w:rPr>
          <w:sz w:val="20"/>
          <w:szCs w:val="20"/>
          <w:lang w:val="ru-RU"/>
        </w:rPr>
      </w:pPr>
      <w:r w:rsidRPr="00C66D85">
        <w:rPr>
          <w:sz w:val="20"/>
          <w:szCs w:val="20"/>
          <w:lang w:val="ru-RU"/>
        </w:rPr>
        <w:t xml:space="preserve">19.12.2022                                                                                                                                                                               №  201  </w:t>
      </w:r>
    </w:p>
    <w:p w:rsidR="00C66D85" w:rsidRPr="00C66D85" w:rsidRDefault="00C66D85" w:rsidP="00C66D85">
      <w:pPr>
        <w:widowControl w:val="0"/>
        <w:autoSpaceDE w:val="0"/>
        <w:autoSpaceDN w:val="0"/>
        <w:adjustRightInd w:val="0"/>
        <w:ind w:firstLine="851"/>
        <w:jc w:val="center"/>
        <w:rPr>
          <w:sz w:val="20"/>
          <w:szCs w:val="20"/>
          <w:lang w:val="ru-RU"/>
        </w:rPr>
      </w:pPr>
      <w:r w:rsidRPr="00C66D85">
        <w:rPr>
          <w:sz w:val="20"/>
          <w:szCs w:val="20"/>
          <w:lang w:val="ru-RU"/>
        </w:rPr>
        <w:t>с. Бирофельд</w:t>
      </w:r>
    </w:p>
    <w:p w:rsidR="00C66D85" w:rsidRPr="00C66D85" w:rsidRDefault="00C66D85" w:rsidP="00C66D85">
      <w:pPr>
        <w:widowControl w:val="0"/>
        <w:autoSpaceDE w:val="0"/>
        <w:autoSpaceDN w:val="0"/>
        <w:adjustRightInd w:val="0"/>
        <w:ind w:firstLine="851"/>
        <w:jc w:val="center"/>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r w:rsidRPr="00C66D85">
        <w:rPr>
          <w:sz w:val="20"/>
          <w:szCs w:val="20"/>
          <w:lang w:val="ru-RU"/>
        </w:rPr>
        <w:t>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p w:rsidR="00C66D85" w:rsidRPr="00C66D85" w:rsidRDefault="00C66D85" w:rsidP="00C66D85">
      <w:pPr>
        <w:widowControl w:val="0"/>
        <w:autoSpaceDE w:val="0"/>
        <w:autoSpaceDN w:val="0"/>
        <w:adjustRightInd w:val="0"/>
        <w:jc w:val="both"/>
        <w:rPr>
          <w:sz w:val="20"/>
          <w:szCs w:val="20"/>
          <w:lang w:val="ru-RU"/>
        </w:rPr>
      </w:pPr>
      <w:r w:rsidRPr="00C66D85">
        <w:rPr>
          <w:sz w:val="20"/>
          <w:szCs w:val="20"/>
          <w:lang w:val="ru-RU"/>
        </w:rPr>
        <w:t xml:space="preserve"> </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r w:rsidRPr="00C66D85">
        <w:rPr>
          <w:sz w:val="20"/>
          <w:szCs w:val="20"/>
          <w:lang w:val="ru-RU"/>
        </w:rPr>
        <w:t>РЕШИЛО:</w:t>
      </w: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pStyle w:val="ConsPlusNormal"/>
        <w:widowControl/>
        <w:ind w:firstLine="709"/>
        <w:jc w:val="both"/>
        <w:outlineLvl w:val="1"/>
        <w:rPr>
          <w:rFonts w:ascii="Times New Roman" w:hAnsi="Times New Roman" w:cs="Times New Roman"/>
        </w:rPr>
      </w:pPr>
      <w:r w:rsidRPr="00C66D85">
        <w:rPr>
          <w:rFonts w:ascii="Times New Roman" w:hAnsi="Times New Roman" w:cs="Times New Roman"/>
        </w:rPr>
        <w:t>1. Утвердить основные характеристики бюджета Бирофельдского сельского поселения на 2023 год и на плановый период 2024 -2025 годов:</w:t>
      </w:r>
    </w:p>
    <w:p w:rsidR="00C66D85" w:rsidRPr="00C66D85" w:rsidRDefault="00C66D85" w:rsidP="00C66D85">
      <w:pPr>
        <w:pStyle w:val="ConsPlusNormal"/>
        <w:widowControl/>
        <w:ind w:firstLine="709"/>
        <w:jc w:val="both"/>
        <w:rPr>
          <w:rFonts w:ascii="Times New Roman" w:hAnsi="Times New Roman" w:cs="Times New Roman"/>
        </w:rPr>
      </w:pPr>
      <w:r w:rsidRPr="00C66D85">
        <w:rPr>
          <w:rFonts w:ascii="Times New Roman" w:hAnsi="Times New Roman" w:cs="Times New Roman"/>
        </w:rPr>
        <w:t>1.1. Прогнозируемый общий объем доходов бюджета сельского поселения на 2023 год в сумме 15 098 100,00 рублей, на 2024 год в сумме 14 362 100,00 рублей и на 2025 год в сумме 13 844 000,00 рублей;</w:t>
      </w:r>
    </w:p>
    <w:p w:rsidR="00C66D85" w:rsidRPr="00C66D85" w:rsidRDefault="00C66D85" w:rsidP="00C66D85">
      <w:pPr>
        <w:pStyle w:val="ConsPlusNormal"/>
        <w:widowControl/>
        <w:ind w:firstLine="709"/>
        <w:jc w:val="both"/>
        <w:rPr>
          <w:rFonts w:ascii="Times New Roman" w:hAnsi="Times New Roman" w:cs="Times New Roman"/>
        </w:rPr>
      </w:pPr>
      <w:r w:rsidRPr="00C66D85">
        <w:rPr>
          <w:rFonts w:ascii="Times New Roman" w:hAnsi="Times New Roman" w:cs="Times New Roman"/>
        </w:rPr>
        <w:t xml:space="preserve">1.2. </w:t>
      </w:r>
      <w:proofErr w:type="gramStart"/>
      <w:r w:rsidRPr="00C66D85">
        <w:rPr>
          <w:rFonts w:ascii="Times New Roman" w:hAnsi="Times New Roman" w:cs="Times New Roman"/>
        </w:rPr>
        <w:t>Общий объем расходов бюджета сельского поселения на 2023 год в сумме   15 098 100,00 рублей,  на 2024 год в сумме 14 362 100,00  рублей, в том числе условно утвержденные расходы в сумме  355 000,00 рублей  и на 2025 год в сумме  13 844 000,00 рублей, в том числе условно утвержденные расходы в сумме 683 700,00 рублей;</w:t>
      </w:r>
      <w:proofErr w:type="gramEnd"/>
    </w:p>
    <w:p w:rsidR="00C66D85" w:rsidRPr="00C66D85" w:rsidRDefault="00C66D85" w:rsidP="00C66D85">
      <w:pPr>
        <w:pStyle w:val="ConsPlusNormal"/>
        <w:widowControl/>
        <w:ind w:firstLine="709"/>
        <w:jc w:val="both"/>
        <w:rPr>
          <w:rFonts w:ascii="Times New Roman" w:hAnsi="Times New Roman" w:cs="Times New Roman"/>
        </w:rPr>
      </w:pPr>
      <w:r w:rsidRPr="00C66D85">
        <w:rPr>
          <w:rFonts w:ascii="Times New Roman" w:hAnsi="Times New Roman" w:cs="Times New Roman"/>
        </w:rPr>
        <w:t>1.3. Дефицит на 2023год - 0,00 рублей; на 2024 год - 0,00 рублей; на 2025 год- 0,00 рублей.</w:t>
      </w:r>
    </w:p>
    <w:p w:rsidR="00C66D85" w:rsidRPr="00C66D85" w:rsidRDefault="00C66D85" w:rsidP="00C66D85">
      <w:pPr>
        <w:pStyle w:val="ConsPlusNormal"/>
        <w:widowControl/>
        <w:ind w:firstLine="708"/>
        <w:jc w:val="both"/>
        <w:outlineLvl w:val="1"/>
        <w:rPr>
          <w:rFonts w:ascii="Times New Roman" w:hAnsi="Times New Roman" w:cs="Times New Roman"/>
        </w:rPr>
      </w:pPr>
      <w:r w:rsidRPr="00C66D85">
        <w:rPr>
          <w:rFonts w:ascii="Times New Roman" w:hAnsi="Times New Roman" w:cs="Times New Roman"/>
        </w:rPr>
        <w:t>2. Учесть в бюджете Бирофельдского сельского поселения поступление доходов на 2023 год и на плановый период 2024 и 2025 годов согласно Приложению 1</w:t>
      </w:r>
      <w:r w:rsidRPr="00C66D85">
        <w:rPr>
          <w:rFonts w:ascii="Times New Roman" w:hAnsi="Times New Roman" w:cs="Times New Roman"/>
          <w:color w:val="FF0000"/>
        </w:rPr>
        <w:t xml:space="preserve"> </w:t>
      </w:r>
      <w:r w:rsidRPr="00C66D85">
        <w:rPr>
          <w:rFonts w:ascii="Times New Roman" w:hAnsi="Times New Roman" w:cs="Times New Roman"/>
        </w:rPr>
        <w:t>к настоящему решению;</w:t>
      </w:r>
    </w:p>
    <w:p w:rsidR="00C66D85" w:rsidRPr="00C66D85" w:rsidRDefault="00C66D85" w:rsidP="00C66D85">
      <w:pPr>
        <w:pStyle w:val="ConsPlusNormal"/>
        <w:widowControl/>
        <w:tabs>
          <w:tab w:val="left" w:pos="1134"/>
        </w:tabs>
        <w:ind w:firstLine="709"/>
        <w:jc w:val="both"/>
        <w:rPr>
          <w:rFonts w:ascii="Times New Roman" w:hAnsi="Times New Roman" w:cs="Times New Roman"/>
        </w:rPr>
      </w:pPr>
      <w:r w:rsidRPr="00C66D85">
        <w:rPr>
          <w:rFonts w:ascii="Times New Roman" w:hAnsi="Times New Roman" w:cs="Times New Roman"/>
        </w:rPr>
        <w:t>3. Утвердить ведомственную структуру расходов бюджета Бирофельдского сельского поселения  на 2023 год и  на плановый период 2024 и 2025 годов согласно Приложению 2 к настоящему решению.</w:t>
      </w:r>
    </w:p>
    <w:p w:rsidR="00C66D85" w:rsidRPr="00C66D85" w:rsidRDefault="00C66D85" w:rsidP="00C66D85">
      <w:pPr>
        <w:pStyle w:val="ConsPlusNormal"/>
        <w:widowControl/>
        <w:ind w:firstLine="709"/>
        <w:jc w:val="both"/>
        <w:rPr>
          <w:rFonts w:ascii="Times New Roman" w:hAnsi="Times New Roman" w:cs="Times New Roman"/>
        </w:rPr>
      </w:pPr>
      <w:r w:rsidRPr="00C66D85">
        <w:rPr>
          <w:rFonts w:ascii="Times New Roman" w:hAnsi="Times New Roman" w:cs="Times New Roman"/>
        </w:rPr>
        <w:t xml:space="preserve">4. Утвердить распределение бюджетных ассигнований по разделам и подразделам, целевым статьям (муниципальным программам и </w:t>
      </w:r>
      <w:proofErr w:type="spellStart"/>
      <w:r w:rsidRPr="00C66D85">
        <w:rPr>
          <w:rFonts w:ascii="Times New Roman" w:hAnsi="Times New Roman" w:cs="Times New Roman"/>
        </w:rPr>
        <w:t>непрограммным</w:t>
      </w:r>
      <w:proofErr w:type="spellEnd"/>
      <w:r w:rsidRPr="00C66D85">
        <w:rPr>
          <w:rFonts w:ascii="Times New Roman" w:hAnsi="Times New Roman" w:cs="Times New Roman"/>
        </w:rPr>
        <w:t xml:space="preserve">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3 к настоящему решению.</w:t>
      </w:r>
    </w:p>
    <w:p w:rsidR="00C66D85" w:rsidRPr="00C66D85" w:rsidRDefault="00C66D85" w:rsidP="00C66D85">
      <w:pPr>
        <w:pStyle w:val="ConsPlusNormal"/>
        <w:widowControl/>
        <w:ind w:firstLine="709"/>
        <w:jc w:val="both"/>
        <w:rPr>
          <w:rFonts w:ascii="Times New Roman" w:hAnsi="Times New Roman" w:cs="Times New Roman"/>
        </w:rPr>
      </w:pPr>
      <w:r w:rsidRPr="00C66D85">
        <w:rPr>
          <w:rFonts w:ascii="Times New Roman" w:hAnsi="Times New Roman" w:cs="Times New Roman"/>
        </w:rPr>
        <w:t xml:space="preserve">5. Утвердить распределение бюджетных ассигнований по   целевым статьям (муниципальным программам и </w:t>
      </w:r>
      <w:proofErr w:type="spellStart"/>
      <w:r w:rsidRPr="00C66D85">
        <w:rPr>
          <w:rFonts w:ascii="Times New Roman" w:hAnsi="Times New Roman" w:cs="Times New Roman"/>
        </w:rPr>
        <w:t>непрограммным</w:t>
      </w:r>
      <w:proofErr w:type="spellEnd"/>
      <w:r w:rsidRPr="00C66D85">
        <w:rPr>
          <w:rFonts w:ascii="Times New Roman" w:hAnsi="Times New Roman" w:cs="Times New Roman"/>
        </w:rPr>
        <w:t xml:space="preserve">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4 к настоящему решению.</w:t>
      </w:r>
    </w:p>
    <w:p w:rsidR="00C66D85" w:rsidRPr="00C66D85" w:rsidRDefault="00C66D85" w:rsidP="00C66D85">
      <w:pPr>
        <w:jc w:val="both"/>
        <w:rPr>
          <w:sz w:val="20"/>
          <w:szCs w:val="20"/>
          <w:lang w:val="ru-RU"/>
        </w:rPr>
      </w:pPr>
      <w:r w:rsidRPr="00C66D85">
        <w:rPr>
          <w:sz w:val="20"/>
          <w:szCs w:val="20"/>
          <w:lang w:val="ru-RU"/>
        </w:rPr>
        <w:lastRenderedPageBreak/>
        <w:t xml:space="preserve">         6.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2023 год согласно Приложению 5 к настоящему решению.</w:t>
      </w:r>
    </w:p>
    <w:p w:rsidR="00C66D85" w:rsidRPr="00C66D85" w:rsidRDefault="00C66D85" w:rsidP="00C66D85">
      <w:pPr>
        <w:jc w:val="both"/>
        <w:rPr>
          <w:sz w:val="20"/>
          <w:szCs w:val="20"/>
          <w:lang w:val="ru-RU"/>
        </w:rPr>
      </w:pPr>
      <w:r w:rsidRPr="00C66D85">
        <w:rPr>
          <w:sz w:val="20"/>
          <w:szCs w:val="20"/>
          <w:lang w:val="ru-RU"/>
        </w:rPr>
        <w:t xml:space="preserve">        7. Утвердить источники финансирования дефицита бюджета  на 2023 год на плановый период 2024 и 2025 годов согласно Приложению 6 к настоящему решению;</w:t>
      </w:r>
    </w:p>
    <w:p w:rsidR="00C66D85" w:rsidRPr="00C66D85" w:rsidRDefault="00C66D85" w:rsidP="00C66D85">
      <w:pPr>
        <w:pStyle w:val="ConsPlusNormal"/>
        <w:widowControl/>
        <w:ind w:firstLine="0"/>
        <w:jc w:val="both"/>
        <w:rPr>
          <w:rFonts w:ascii="Times New Roman" w:hAnsi="Times New Roman" w:cs="Times New Roman"/>
        </w:rPr>
      </w:pPr>
      <w:r w:rsidRPr="00C66D85">
        <w:rPr>
          <w:rFonts w:ascii="Times New Roman" w:hAnsi="Times New Roman" w:cs="Times New Roman"/>
        </w:rPr>
        <w:t xml:space="preserve">         8. Утвердить общий объем бюджетных ассигнований, направляемых на исполнение публичных нормативных обязательств на 2023 год в сумме   144 000, 00 рублей, на плановый период  2024 год в сумме 144 000,00 рублей  и 2025 год в сумме 144 000,00 рублей.</w:t>
      </w:r>
    </w:p>
    <w:p w:rsidR="00C66D85" w:rsidRPr="00C66D85" w:rsidRDefault="00C66D85" w:rsidP="00C66D85">
      <w:pPr>
        <w:ind w:firstLine="708"/>
        <w:jc w:val="both"/>
        <w:rPr>
          <w:sz w:val="20"/>
          <w:szCs w:val="20"/>
          <w:lang w:val="ru-RU"/>
        </w:rPr>
      </w:pPr>
      <w:r w:rsidRPr="00C66D85">
        <w:rPr>
          <w:sz w:val="20"/>
          <w:szCs w:val="20"/>
          <w:lang w:val="ru-RU"/>
        </w:rPr>
        <w:t>9. Утвердить общий объем межбюджетных трансфертов, передаваемых из бюджета сельского поселения в бюджет муниципального района на осуществление части полномочий по решению вопросов местного значения на 2023 год в сумме 34380,00 рублей.</w:t>
      </w:r>
    </w:p>
    <w:p w:rsidR="00C66D85" w:rsidRPr="00C66D85" w:rsidRDefault="00C66D85" w:rsidP="00C66D85">
      <w:pPr>
        <w:widowControl w:val="0"/>
        <w:autoSpaceDE w:val="0"/>
        <w:autoSpaceDN w:val="0"/>
        <w:adjustRightInd w:val="0"/>
        <w:ind w:firstLine="709"/>
        <w:contextualSpacing/>
        <w:jc w:val="both"/>
        <w:outlineLvl w:val="0"/>
        <w:rPr>
          <w:sz w:val="20"/>
          <w:szCs w:val="20"/>
          <w:lang w:val="ru-RU"/>
        </w:rPr>
      </w:pPr>
      <w:r w:rsidRPr="00C66D85">
        <w:rPr>
          <w:sz w:val="20"/>
          <w:szCs w:val="20"/>
          <w:lang w:val="ru-RU"/>
        </w:rPr>
        <w:t>10. Утвердить общий объем межбюджетных трансфертов, получаемых из других бюджетов бюджетной системы Российской Федерации на 2023 год  в сумме 12</w:t>
      </w:r>
      <w:r w:rsidRPr="00C66D85">
        <w:rPr>
          <w:sz w:val="20"/>
          <w:szCs w:val="20"/>
        </w:rPr>
        <w:t> </w:t>
      </w:r>
      <w:r w:rsidRPr="00C66D85">
        <w:rPr>
          <w:sz w:val="20"/>
          <w:szCs w:val="20"/>
          <w:lang w:val="ru-RU"/>
        </w:rPr>
        <w:t>560 600,00 рублей,   на плановый период 2024 год в сумме                11</w:t>
      </w:r>
      <w:r w:rsidRPr="00C66D85">
        <w:rPr>
          <w:sz w:val="20"/>
          <w:szCs w:val="20"/>
        </w:rPr>
        <w:t> </w:t>
      </w:r>
      <w:r w:rsidRPr="00C66D85">
        <w:rPr>
          <w:sz w:val="20"/>
          <w:szCs w:val="20"/>
          <w:lang w:val="ru-RU"/>
        </w:rPr>
        <w:t>684 600,00 рублей и 2025 год в сумме 11</w:t>
      </w:r>
      <w:r w:rsidRPr="00C66D85">
        <w:rPr>
          <w:sz w:val="20"/>
          <w:szCs w:val="20"/>
        </w:rPr>
        <w:t> </w:t>
      </w:r>
      <w:r w:rsidRPr="00C66D85">
        <w:rPr>
          <w:sz w:val="20"/>
          <w:szCs w:val="20"/>
          <w:lang w:val="ru-RU"/>
        </w:rPr>
        <w:t>029 500,00 рублей.</w:t>
      </w:r>
    </w:p>
    <w:p w:rsidR="00C66D85" w:rsidRPr="00C66D85" w:rsidRDefault="00C66D85" w:rsidP="00C66D85">
      <w:pPr>
        <w:pStyle w:val="ConsPlusNormal"/>
        <w:widowControl/>
        <w:ind w:firstLine="709"/>
        <w:jc w:val="both"/>
        <w:rPr>
          <w:rFonts w:ascii="Times New Roman" w:hAnsi="Times New Roman" w:cs="Times New Roman"/>
        </w:rPr>
      </w:pPr>
      <w:r w:rsidRPr="00C66D85">
        <w:rPr>
          <w:rFonts w:ascii="Times New Roman" w:hAnsi="Times New Roman" w:cs="Times New Roman"/>
        </w:rPr>
        <w:t>11. Установить, что средства от продажи муниципального имущества подлежат перечислению в бюджет Бирофельдского сельского поселения в полном объеме.</w:t>
      </w:r>
    </w:p>
    <w:p w:rsidR="00C66D85" w:rsidRPr="00C66D85" w:rsidRDefault="00C66D85" w:rsidP="00C66D85">
      <w:pPr>
        <w:pStyle w:val="ConsPlusNormal"/>
        <w:widowControl/>
        <w:ind w:firstLine="709"/>
        <w:jc w:val="both"/>
        <w:rPr>
          <w:rFonts w:ascii="Times New Roman" w:hAnsi="Times New Roman" w:cs="Times New Roman"/>
        </w:rPr>
      </w:pPr>
      <w:r w:rsidRPr="00C66D85">
        <w:rPr>
          <w:rFonts w:ascii="Times New Roman" w:hAnsi="Times New Roman" w:cs="Times New Roman"/>
        </w:rPr>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12. Установить, что средства, поступающие на лицевые счета получателей средств бюджета   Бирофельдского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Бирофельдского сельского поселения Биробиджанского муниципального района Еврейской автономной области.</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13. Установить, что обращение взыскания на средства бюджета Бирофельдского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14.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Бирофельдского сельского поселения Биробиджанского муниципального района Еврейской автономной области и с учетом принятых и неисполненных обязательств.</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Принятие муниципальными казенными учреждениями и органами местного самоуправления обязательств, вытекающие из договоров, исполнение которых осуществляется за счет средств бюджета Бирофельдского сельского поселения Биробиджанского муниципального района Еврейской автономной области, сверх утвержденных для них лимитов бюджетных обязательств,  подлежат финансированию после внесения соответствующих изменений в настоящее решение.</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 xml:space="preserve">15. Установить, что органы местного самоуправления муниципального образования не вправе принимать решения, приводящие к увеличению </w:t>
      </w:r>
      <w:r w:rsidRPr="00C66D85">
        <w:rPr>
          <w:sz w:val="20"/>
          <w:szCs w:val="20"/>
          <w:lang w:val="ru-RU"/>
        </w:rPr>
        <w:br/>
        <w:t>в 2023 году численности муниципальных служащих, а также расходов на их содержание.</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16.Установить  приоритетные направления, по которым осуществляется финансирование расходных обязательств бюджета сельского поселения:</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1) выплата заработной платы и начислений на нее, уплата налогов и сборов, социальные выплаты;</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2) оплата коммунальных услуг, оплата услуг связи, оплата за поставку топлива.</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17. Настоящее решение опубликовать в Информационном бюллетене Бирофельдского сельского поселения Биробиджанского муниципального района.</w:t>
      </w:r>
    </w:p>
    <w:p w:rsidR="00C66D85" w:rsidRPr="00C66D85" w:rsidRDefault="00C66D85" w:rsidP="00C66D85">
      <w:pPr>
        <w:widowControl w:val="0"/>
        <w:autoSpaceDE w:val="0"/>
        <w:autoSpaceDN w:val="0"/>
        <w:adjustRightInd w:val="0"/>
        <w:ind w:firstLine="709"/>
        <w:jc w:val="both"/>
        <w:rPr>
          <w:sz w:val="20"/>
          <w:szCs w:val="20"/>
          <w:lang w:val="ru-RU"/>
        </w:rPr>
      </w:pPr>
      <w:r w:rsidRPr="00C66D85">
        <w:rPr>
          <w:sz w:val="20"/>
          <w:szCs w:val="20"/>
          <w:lang w:val="ru-RU"/>
        </w:rPr>
        <w:t>18.</w:t>
      </w:r>
      <w:proofErr w:type="gramStart"/>
      <w:r w:rsidRPr="00C66D85">
        <w:rPr>
          <w:sz w:val="20"/>
          <w:szCs w:val="20"/>
          <w:lang w:val="ru-RU"/>
        </w:rPr>
        <w:t>Разместить</w:t>
      </w:r>
      <w:proofErr w:type="gramEnd"/>
      <w:r w:rsidRPr="00C66D85">
        <w:rPr>
          <w:sz w:val="20"/>
          <w:szCs w:val="20"/>
          <w:lang w:val="ru-RU"/>
        </w:rPr>
        <w:t xml:space="preserve">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6" w:history="1">
        <w:r w:rsidRPr="00C66D85">
          <w:rPr>
            <w:rStyle w:val="a8"/>
            <w:sz w:val="20"/>
            <w:szCs w:val="20"/>
          </w:rPr>
          <w:t>http</w:t>
        </w:r>
        <w:r w:rsidRPr="00C66D85">
          <w:rPr>
            <w:rStyle w:val="a8"/>
            <w:sz w:val="20"/>
            <w:szCs w:val="20"/>
            <w:lang w:val="ru-RU"/>
          </w:rPr>
          <w:t>://</w:t>
        </w:r>
        <w:proofErr w:type="spellStart"/>
        <w:r w:rsidRPr="00C66D85">
          <w:rPr>
            <w:rStyle w:val="a8"/>
            <w:sz w:val="20"/>
            <w:szCs w:val="20"/>
          </w:rPr>
          <w:t>birofeld</w:t>
        </w:r>
        <w:proofErr w:type="spellEnd"/>
        <w:r w:rsidRPr="00C66D85">
          <w:rPr>
            <w:rStyle w:val="a8"/>
            <w:sz w:val="20"/>
            <w:szCs w:val="20"/>
            <w:lang w:val="ru-RU"/>
          </w:rPr>
          <w:t>.</w:t>
        </w:r>
        <w:proofErr w:type="spellStart"/>
        <w:r w:rsidRPr="00C66D85">
          <w:rPr>
            <w:rStyle w:val="a8"/>
            <w:sz w:val="20"/>
            <w:szCs w:val="20"/>
          </w:rPr>
          <w:t>ru</w:t>
        </w:r>
        <w:proofErr w:type="spellEnd"/>
        <w:r w:rsidRPr="00C66D85">
          <w:rPr>
            <w:rStyle w:val="a8"/>
            <w:sz w:val="20"/>
            <w:szCs w:val="20"/>
            <w:lang w:val="ru-RU"/>
          </w:rPr>
          <w:t>/</w:t>
        </w:r>
      </w:hyperlink>
      <w:r w:rsidRPr="00C66D85">
        <w:rPr>
          <w:sz w:val="20"/>
          <w:szCs w:val="20"/>
          <w:lang w:val="ru-RU"/>
        </w:rPr>
        <w:t>.</w:t>
      </w:r>
    </w:p>
    <w:p w:rsidR="00C66D85" w:rsidRPr="00C66D85" w:rsidRDefault="00C66D85" w:rsidP="00C66D85">
      <w:pPr>
        <w:widowControl w:val="0"/>
        <w:autoSpaceDE w:val="0"/>
        <w:autoSpaceDN w:val="0"/>
        <w:adjustRightInd w:val="0"/>
        <w:jc w:val="both"/>
        <w:rPr>
          <w:sz w:val="20"/>
          <w:szCs w:val="20"/>
          <w:lang w:val="ru-RU"/>
        </w:rPr>
      </w:pPr>
      <w:r w:rsidRPr="00C66D85">
        <w:rPr>
          <w:sz w:val="20"/>
          <w:szCs w:val="20"/>
          <w:lang w:val="ru-RU"/>
        </w:rPr>
        <w:t xml:space="preserve">         19. Настоящее решение вступает в силу с 1 января 2023 года.</w:t>
      </w:r>
    </w:p>
    <w:p w:rsidR="00C66D85" w:rsidRPr="00C66D85" w:rsidRDefault="00C66D85" w:rsidP="00C66D85">
      <w:pPr>
        <w:widowControl w:val="0"/>
        <w:tabs>
          <w:tab w:val="left" w:pos="8080"/>
        </w:tabs>
        <w:autoSpaceDE w:val="0"/>
        <w:autoSpaceDN w:val="0"/>
        <w:adjustRightInd w:val="0"/>
        <w:ind w:firstLine="709"/>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r w:rsidRPr="00C66D85">
        <w:rPr>
          <w:sz w:val="20"/>
          <w:szCs w:val="20"/>
          <w:lang w:val="ru-RU"/>
        </w:rPr>
        <w:t>Заместитель Председателя</w:t>
      </w:r>
    </w:p>
    <w:p w:rsidR="00C66D85" w:rsidRPr="00C66D85" w:rsidRDefault="00C66D85" w:rsidP="00C66D85">
      <w:pPr>
        <w:widowControl w:val="0"/>
        <w:autoSpaceDE w:val="0"/>
        <w:autoSpaceDN w:val="0"/>
        <w:adjustRightInd w:val="0"/>
        <w:jc w:val="both"/>
        <w:rPr>
          <w:sz w:val="20"/>
          <w:szCs w:val="20"/>
          <w:lang w:val="ru-RU"/>
        </w:rPr>
      </w:pPr>
      <w:r w:rsidRPr="00C66D85">
        <w:rPr>
          <w:sz w:val="20"/>
          <w:szCs w:val="20"/>
          <w:lang w:val="ru-RU"/>
        </w:rPr>
        <w:t>Собрания депутатов                                                                    Н.В.Еременко</w:t>
      </w: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r w:rsidRPr="00C66D85">
        <w:rPr>
          <w:sz w:val="20"/>
          <w:szCs w:val="20"/>
          <w:lang w:val="ru-RU"/>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 "</w:t>
      </w: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widowControl w:val="0"/>
        <w:autoSpaceDE w:val="0"/>
        <w:autoSpaceDN w:val="0"/>
        <w:adjustRightInd w:val="0"/>
        <w:jc w:val="both"/>
        <w:rPr>
          <w:sz w:val="20"/>
          <w:szCs w:val="20"/>
          <w:lang w:val="ru-RU"/>
        </w:rPr>
      </w:pPr>
      <w:r w:rsidRPr="00C66D85">
        <w:rPr>
          <w:sz w:val="20"/>
          <w:szCs w:val="20"/>
          <w:lang w:val="ru-RU"/>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2023 году и в плановом периоде 2024 и 2025 годов</w:t>
      </w:r>
    </w:p>
    <w:p w:rsidR="00C66D85" w:rsidRPr="00C66D85" w:rsidRDefault="00C66D85" w:rsidP="00C66D85">
      <w:pPr>
        <w:widowControl w:val="0"/>
        <w:autoSpaceDE w:val="0"/>
        <w:autoSpaceDN w:val="0"/>
        <w:adjustRightInd w:val="0"/>
        <w:jc w:val="right"/>
        <w:rPr>
          <w:sz w:val="20"/>
          <w:szCs w:val="20"/>
        </w:rPr>
      </w:pPr>
      <w:r w:rsidRPr="00C66D85">
        <w:rPr>
          <w:sz w:val="20"/>
          <w:szCs w:val="20"/>
        </w:rPr>
        <w:t>(</w:t>
      </w:r>
      <w:proofErr w:type="spellStart"/>
      <w:proofErr w:type="gramStart"/>
      <w:r w:rsidRPr="00C66D85">
        <w:rPr>
          <w:sz w:val="20"/>
          <w:szCs w:val="20"/>
        </w:rPr>
        <w:t>руб</w:t>
      </w:r>
      <w:proofErr w:type="spellEnd"/>
      <w:proofErr w:type="gramEnd"/>
      <w:r w:rsidRPr="00C66D85">
        <w:rPr>
          <w:sz w:val="20"/>
          <w:szCs w:val="20"/>
        </w:rPr>
        <w:t>.)</w:t>
      </w:r>
    </w:p>
    <w:p w:rsidR="00C66D85" w:rsidRPr="00C66D85" w:rsidRDefault="00C66D85" w:rsidP="00C66D85">
      <w:pPr>
        <w:widowControl w:val="0"/>
        <w:autoSpaceDE w:val="0"/>
        <w:autoSpaceDN w:val="0"/>
        <w:adjustRightInd w:val="0"/>
        <w:jc w:val="right"/>
        <w:rPr>
          <w:sz w:val="20"/>
          <w:szCs w:val="20"/>
        </w:rPr>
      </w:pPr>
    </w:p>
    <w:tbl>
      <w:tblPr>
        <w:tblW w:w="9796" w:type="dxa"/>
        <w:tblInd w:w="93" w:type="dxa"/>
        <w:tblLook w:val="04A0"/>
      </w:tblPr>
      <w:tblGrid>
        <w:gridCol w:w="2567"/>
        <w:gridCol w:w="3827"/>
        <w:gridCol w:w="1282"/>
        <w:gridCol w:w="1282"/>
        <w:gridCol w:w="1282"/>
      </w:tblGrid>
      <w:tr w:rsidR="00C66D85" w:rsidRPr="00C66D85" w:rsidTr="004B6AC2">
        <w:trPr>
          <w:trHeight w:val="14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r w:rsidRPr="00C66D85">
              <w:rPr>
                <w:sz w:val="20"/>
                <w:szCs w:val="20"/>
              </w:rPr>
              <w:t>КБК</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lang w:val="ru-RU"/>
              </w:rPr>
            </w:pPr>
            <w:r w:rsidRPr="00C66D85">
              <w:rPr>
                <w:sz w:val="20"/>
                <w:szCs w:val="20"/>
                <w:lang w:val="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proofErr w:type="spellStart"/>
            <w:r w:rsidRPr="00C66D85">
              <w:rPr>
                <w:sz w:val="20"/>
                <w:szCs w:val="20"/>
              </w:rPr>
              <w:t>сумма</w:t>
            </w:r>
            <w:proofErr w:type="spellEnd"/>
            <w:r w:rsidRPr="00C66D85">
              <w:rPr>
                <w:sz w:val="20"/>
                <w:szCs w:val="20"/>
              </w:rPr>
              <w:t xml:space="preserve"> </w:t>
            </w:r>
            <w:proofErr w:type="spellStart"/>
            <w:r w:rsidRPr="00C66D85">
              <w:rPr>
                <w:sz w:val="20"/>
                <w:szCs w:val="20"/>
              </w:rPr>
              <w:t>на</w:t>
            </w:r>
            <w:proofErr w:type="spellEnd"/>
            <w:r w:rsidRPr="00C66D85">
              <w:rPr>
                <w:sz w:val="20"/>
                <w:szCs w:val="20"/>
              </w:rPr>
              <w:t xml:space="preserve"> 2023 </w:t>
            </w:r>
            <w:proofErr w:type="spellStart"/>
            <w:r w:rsidRPr="00C66D85">
              <w:rPr>
                <w:sz w:val="20"/>
                <w:szCs w:val="20"/>
              </w:rPr>
              <w:t>год</w:t>
            </w:r>
            <w:proofErr w:type="spellEnd"/>
            <w:r w:rsidRPr="00C66D85">
              <w:rPr>
                <w:sz w:val="20"/>
                <w:szCs w:val="20"/>
              </w:rPr>
              <w:t xml:space="preserve">, </w:t>
            </w:r>
            <w:proofErr w:type="spellStart"/>
            <w:r w:rsidRPr="00C66D85">
              <w:rPr>
                <w:sz w:val="20"/>
                <w:szCs w:val="20"/>
              </w:rPr>
              <w:t>всего</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proofErr w:type="spellStart"/>
            <w:r w:rsidRPr="00C66D85">
              <w:rPr>
                <w:sz w:val="20"/>
                <w:szCs w:val="20"/>
              </w:rPr>
              <w:t>сумма</w:t>
            </w:r>
            <w:proofErr w:type="spellEnd"/>
            <w:r w:rsidRPr="00C66D85">
              <w:rPr>
                <w:sz w:val="20"/>
                <w:szCs w:val="20"/>
              </w:rPr>
              <w:t xml:space="preserve"> </w:t>
            </w:r>
            <w:proofErr w:type="spellStart"/>
            <w:r w:rsidRPr="00C66D85">
              <w:rPr>
                <w:sz w:val="20"/>
                <w:szCs w:val="20"/>
              </w:rPr>
              <w:t>на</w:t>
            </w:r>
            <w:proofErr w:type="spellEnd"/>
            <w:r w:rsidRPr="00C66D85">
              <w:rPr>
                <w:sz w:val="20"/>
                <w:szCs w:val="20"/>
              </w:rPr>
              <w:t xml:space="preserve"> 2024 </w:t>
            </w:r>
            <w:proofErr w:type="spellStart"/>
            <w:r w:rsidRPr="00C66D85">
              <w:rPr>
                <w:sz w:val="20"/>
                <w:szCs w:val="20"/>
              </w:rPr>
              <w:t>год</w:t>
            </w:r>
            <w:proofErr w:type="spellEnd"/>
            <w:r w:rsidRPr="00C66D85">
              <w:rPr>
                <w:sz w:val="20"/>
                <w:szCs w:val="20"/>
              </w:rPr>
              <w:t xml:space="preserve">, </w:t>
            </w:r>
            <w:proofErr w:type="spellStart"/>
            <w:r w:rsidRPr="00C66D85">
              <w:rPr>
                <w:sz w:val="20"/>
                <w:szCs w:val="20"/>
              </w:rPr>
              <w:t>всего</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proofErr w:type="spellStart"/>
            <w:r w:rsidRPr="00C66D85">
              <w:rPr>
                <w:sz w:val="20"/>
                <w:szCs w:val="20"/>
              </w:rPr>
              <w:t>сумма</w:t>
            </w:r>
            <w:proofErr w:type="spellEnd"/>
            <w:r w:rsidRPr="00C66D85">
              <w:rPr>
                <w:sz w:val="20"/>
                <w:szCs w:val="20"/>
              </w:rPr>
              <w:t xml:space="preserve"> </w:t>
            </w:r>
            <w:proofErr w:type="spellStart"/>
            <w:r w:rsidRPr="00C66D85">
              <w:rPr>
                <w:sz w:val="20"/>
                <w:szCs w:val="20"/>
              </w:rPr>
              <w:t>на</w:t>
            </w:r>
            <w:proofErr w:type="spellEnd"/>
            <w:r w:rsidRPr="00C66D85">
              <w:rPr>
                <w:sz w:val="20"/>
                <w:szCs w:val="20"/>
              </w:rPr>
              <w:t xml:space="preserve"> 2025 </w:t>
            </w:r>
            <w:proofErr w:type="spellStart"/>
            <w:r w:rsidRPr="00C66D85">
              <w:rPr>
                <w:sz w:val="20"/>
                <w:szCs w:val="20"/>
              </w:rPr>
              <w:t>год</w:t>
            </w:r>
            <w:proofErr w:type="spellEnd"/>
            <w:r w:rsidRPr="00C66D85">
              <w:rPr>
                <w:sz w:val="20"/>
                <w:szCs w:val="20"/>
              </w:rPr>
              <w:t xml:space="preserve">, </w:t>
            </w:r>
            <w:proofErr w:type="spellStart"/>
            <w:r w:rsidRPr="00C66D85">
              <w:rPr>
                <w:sz w:val="20"/>
                <w:szCs w:val="20"/>
              </w:rPr>
              <w:t>всего</w:t>
            </w:r>
            <w:proofErr w:type="spellEnd"/>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000 1 00 00000 00 0000 000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2537500,00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2677500,00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2814500,00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000 1 01 00000 00 0000 000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1841000,00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1969000,00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2106000,00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000 1 01 02000 01 0000 110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lang w:val="ru-RU"/>
              </w:rPr>
            </w:pPr>
            <w:r w:rsidRPr="00C66D85">
              <w:rPr>
                <w:b/>
                <w:bCs/>
                <w:sz w:val="20"/>
                <w:szCs w:val="20"/>
                <w:lang w:val="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1841000,00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1969000,00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2106000,00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182 1 01 02010 01 0000 110</w:t>
            </w:r>
          </w:p>
        </w:tc>
        <w:tc>
          <w:tcPr>
            <w:tcW w:w="3827" w:type="dxa"/>
            <w:tcBorders>
              <w:top w:val="nil"/>
              <w:left w:val="nil"/>
              <w:bottom w:val="single" w:sz="4" w:space="0" w:color="auto"/>
              <w:right w:val="single" w:sz="4" w:space="0" w:color="auto"/>
            </w:tcBorders>
            <w:shd w:val="clear" w:color="auto" w:fill="auto"/>
            <w:vAlign w:val="bottom"/>
            <w:hideMark/>
          </w:tcPr>
          <w:p w:rsidR="00C66D85" w:rsidRPr="00C66D85" w:rsidRDefault="00C66D85" w:rsidP="004B6AC2">
            <w:pPr>
              <w:rPr>
                <w:sz w:val="20"/>
                <w:szCs w:val="20"/>
                <w:lang w:val="ru-RU"/>
              </w:rPr>
            </w:pPr>
            <w:r w:rsidRPr="00C66D85">
              <w:rPr>
                <w:sz w:val="20"/>
                <w:szCs w:val="20"/>
                <w:lang w:val="ru-RU"/>
              </w:rPr>
              <w:t xml:space="preserve">Налог на доходы физических лиц с доходов, источником которых является </w:t>
            </w:r>
            <w:r w:rsidRPr="00C66D85">
              <w:rPr>
                <w:sz w:val="20"/>
                <w:szCs w:val="20"/>
                <w:lang w:val="ru-RU"/>
              </w:rPr>
              <w:lastRenderedPageBreak/>
              <w:t>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lastRenderedPageBreak/>
              <w:t>1840000,00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r w:rsidRPr="00C66D85">
              <w:rPr>
                <w:sz w:val="20"/>
                <w:szCs w:val="20"/>
              </w:rPr>
              <w:t>1968000,00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2105000,00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lastRenderedPageBreak/>
              <w:t>182 1 01 02030 01 0000 110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1000,00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r w:rsidRPr="00C66D85">
              <w:rPr>
                <w:sz w:val="20"/>
                <w:szCs w:val="20"/>
              </w:rPr>
              <w:t>1000,00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1000,00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000 1 05 00000 00 0000 000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2000,00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8000,00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8000,00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000 1 05 03000 01 0000 110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proofErr w:type="spellStart"/>
            <w:r w:rsidRPr="00C66D85">
              <w:rPr>
                <w:sz w:val="20"/>
                <w:szCs w:val="20"/>
              </w:rPr>
              <w:t>Единый</w:t>
            </w:r>
            <w:proofErr w:type="spellEnd"/>
            <w:r w:rsidRPr="00C66D85">
              <w:rPr>
                <w:sz w:val="20"/>
                <w:szCs w:val="20"/>
              </w:rPr>
              <w:t xml:space="preserve"> </w:t>
            </w:r>
            <w:proofErr w:type="spellStart"/>
            <w:r w:rsidRPr="00C66D85">
              <w:rPr>
                <w:sz w:val="20"/>
                <w:szCs w:val="20"/>
              </w:rPr>
              <w:t>сельскохозяйственный</w:t>
            </w:r>
            <w:proofErr w:type="spellEnd"/>
            <w:r w:rsidRPr="00C66D85">
              <w:rPr>
                <w:sz w:val="20"/>
                <w:szCs w:val="20"/>
              </w:rPr>
              <w:t xml:space="preserve"> </w:t>
            </w:r>
            <w:proofErr w:type="spellStart"/>
            <w:r w:rsidRPr="00C66D85">
              <w:rPr>
                <w:sz w:val="20"/>
                <w:szCs w:val="20"/>
              </w:rPr>
              <w:t>налог</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8000,00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8000,00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182 1 05 03010 01 0000 110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proofErr w:type="spellStart"/>
            <w:r w:rsidRPr="00C66D85">
              <w:rPr>
                <w:sz w:val="20"/>
                <w:szCs w:val="20"/>
              </w:rPr>
              <w:t>Единый</w:t>
            </w:r>
            <w:proofErr w:type="spellEnd"/>
            <w:r w:rsidRPr="00C66D85">
              <w:rPr>
                <w:sz w:val="20"/>
                <w:szCs w:val="20"/>
              </w:rPr>
              <w:t xml:space="preserve"> </w:t>
            </w:r>
            <w:proofErr w:type="spellStart"/>
            <w:r w:rsidRPr="00C66D85">
              <w:rPr>
                <w:sz w:val="20"/>
                <w:szCs w:val="20"/>
              </w:rPr>
              <w:t>сельскохозяйственный</w:t>
            </w:r>
            <w:proofErr w:type="spellEnd"/>
            <w:r w:rsidRPr="00C66D85">
              <w:rPr>
                <w:sz w:val="20"/>
                <w:szCs w:val="20"/>
              </w:rPr>
              <w:t xml:space="preserve"> </w:t>
            </w:r>
            <w:proofErr w:type="spellStart"/>
            <w:r w:rsidRPr="00C66D85">
              <w:rPr>
                <w:sz w:val="20"/>
                <w:szCs w:val="20"/>
              </w:rPr>
              <w:t>налог</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8000,0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8000,00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000 1 06 00000 00 0000 000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379000,00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385000,00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385000,00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000 1 06 01000 00 0000 110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lang w:val="ru-RU"/>
              </w:rPr>
            </w:pPr>
            <w:r w:rsidRPr="00C66D85">
              <w:rPr>
                <w:b/>
                <w:bCs/>
                <w:sz w:val="20"/>
                <w:szCs w:val="20"/>
                <w:lang w:val="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105000,00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105000,00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105000,00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 xml:space="preserve">182 1 06 01030 10 0000 110 </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105000,00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105000,00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105000,00</w:t>
            </w:r>
          </w:p>
        </w:tc>
      </w:tr>
      <w:tr w:rsidR="00C66D85" w:rsidRPr="00C66D85" w:rsidTr="004B6AC2">
        <w:trPr>
          <w:trHeight w:val="20"/>
        </w:trPr>
        <w:tc>
          <w:tcPr>
            <w:tcW w:w="2567" w:type="dxa"/>
            <w:tcBorders>
              <w:top w:val="nil"/>
              <w:left w:val="single" w:sz="4" w:space="0" w:color="auto"/>
              <w:bottom w:val="nil"/>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000 1 06 06000 00 0000 110</w:t>
            </w:r>
          </w:p>
        </w:tc>
        <w:tc>
          <w:tcPr>
            <w:tcW w:w="3827" w:type="dxa"/>
            <w:tcBorders>
              <w:top w:val="nil"/>
              <w:left w:val="nil"/>
              <w:bottom w:val="nil"/>
              <w:right w:val="single" w:sz="4" w:space="0" w:color="auto"/>
            </w:tcBorders>
            <w:shd w:val="clear" w:color="auto" w:fill="auto"/>
            <w:vAlign w:val="center"/>
            <w:hideMark/>
          </w:tcPr>
          <w:p w:rsidR="00C66D85" w:rsidRPr="00C66D85" w:rsidRDefault="00C66D85" w:rsidP="004B6AC2">
            <w:pPr>
              <w:rPr>
                <w:b/>
                <w:bCs/>
                <w:sz w:val="20"/>
                <w:szCs w:val="20"/>
              </w:rPr>
            </w:pPr>
            <w:proofErr w:type="spellStart"/>
            <w:r w:rsidRPr="00C66D85">
              <w:rPr>
                <w:b/>
                <w:bCs/>
                <w:sz w:val="20"/>
                <w:szCs w:val="20"/>
              </w:rPr>
              <w:t>Земельный</w:t>
            </w:r>
            <w:proofErr w:type="spellEnd"/>
            <w:r w:rsidRPr="00C66D85">
              <w:rPr>
                <w:b/>
                <w:bCs/>
                <w:sz w:val="20"/>
                <w:szCs w:val="20"/>
              </w:rPr>
              <w:t xml:space="preserve"> </w:t>
            </w:r>
            <w:proofErr w:type="spellStart"/>
            <w:r w:rsidRPr="00C66D85">
              <w:rPr>
                <w:b/>
                <w:bCs/>
                <w:sz w:val="20"/>
                <w:szCs w:val="20"/>
              </w:rPr>
              <w:t>налог</w:t>
            </w:r>
            <w:proofErr w:type="spellEnd"/>
          </w:p>
        </w:tc>
        <w:tc>
          <w:tcPr>
            <w:tcW w:w="1134" w:type="dxa"/>
            <w:tcBorders>
              <w:top w:val="nil"/>
              <w:left w:val="nil"/>
              <w:bottom w:val="nil"/>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274000,00</w:t>
            </w:r>
          </w:p>
        </w:tc>
        <w:tc>
          <w:tcPr>
            <w:tcW w:w="1134" w:type="dxa"/>
            <w:tcBorders>
              <w:top w:val="nil"/>
              <w:left w:val="nil"/>
              <w:bottom w:val="nil"/>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280000,00</w:t>
            </w:r>
          </w:p>
        </w:tc>
        <w:tc>
          <w:tcPr>
            <w:tcW w:w="1134" w:type="dxa"/>
            <w:tcBorders>
              <w:top w:val="nil"/>
              <w:left w:val="nil"/>
              <w:bottom w:val="nil"/>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280000,00</w:t>
            </w:r>
          </w:p>
        </w:tc>
      </w:tr>
      <w:tr w:rsidR="00C66D85" w:rsidRPr="00C66D85" w:rsidTr="004B6AC2">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r w:rsidRPr="00C66D85">
              <w:rPr>
                <w:sz w:val="20"/>
                <w:szCs w:val="20"/>
              </w:rPr>
              <w:t>000 1 06 06030 00 0000 110</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rPr>
                <w:sz w:val="20"/>
                <w:szCs w:val="20"/>
              </w:rPr>
            </w:pPr>
            <w:proofErr w:type="spellStart"/>
            <w:r w:rsidRPr="00C66D85">
              <w:rPr>
                <w:sz w:val="20"/>
                <w:szCs w:val="20"/>
              </w:rPr>
              <w:t>Земельный</w:t>
            </w:r>
            <w:proofErr w:type="spellEnd"/>
            <w:r w:rsidRPr="00C66D85">
              <w:rPr>
                <w:sz w:val="20"/>
                <w:szCs w:val="20"/>
              </w:rPr>
              <w:t xml:space="preserve"> </w:t>
            </w:r>
            <w:proofErr w:type="spellStart"/>
            <w:r w:rsidRPr="00C66D85">
              <w:rPr>
                <w:sz w:val="20"/>
                <w:szCs w:val="20"/>
              </w:rPr>
              <w:t>налог</w:t>
            </w:r>
            <w:proofErr w:type="spellEnd"/>
            <w:r w:rsidRPr="00C66D85">
              <w:rPr>
                <w:sz w:val="20"/>
                <w:szCs w:val="20"/>
              </w:rPr>
              <w:t xml:space="preserve"> с </w:t>
            </w:r>
            <w:proofErr w:type="spellStart"/>
            <w:r w:rsidRPr="00C66D85">
              <w:rPr>
                <w:sz w:val="20"/>
                <w:szCs w:val="20"/>
              </w:rPr>
              <w:t>организаций</w:t>
            </w:r>
            <w:proofErr w:type="spellEnd"/>
            <w:r w:rsidRPr="00C66D85">
              <w:rPr>
                <w:sz w:val="20"/>
                <w:szCs w:val="20"/>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64000,00</w:t>
            </w:r>
          </w:p>
        </w:tc>
        <w:tc>
          <w:tcPr>
            <w:tcW w:w="1134" w:type="dxa"/>
            <w:tcBorders>
              <w:top w:val="single" w:sz="4" w:space="0" w:color="auto"/>
              <w:left w:val="nil"/>
              <w:bottom w:val="nil"/>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64000,00</w:t>
            </w:r>
          </w:p>
        </w:tc>
        <w:tc>
          <w:tcPr>
            <w:tcW w:w="1134" w:type="dxa"/>
            <w:tcBorders>
              <w:top w:val="single" w:sz="4" w:space="0" w:color="auto"/>
              <w:left w:val="nil"/>
              <w:bottom w:val="nil"/>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64000,00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r w:rsidRPr="00C66D85">
              <w:rPr>
                <w:sz w:val="20"/>
                <w:szCs w:val="20"/>
              </w:rPr>
              <w:t>182 1 06 06033 10 0000 110</w:t>
            </w:r>
          </w:p>
        </w:tc>
        <w:tc>
          <w:tcPr>
            <w:tcW w:w="3827"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64000,00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64000,00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64000,00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000 1 06 06040 00 0000 110</w:t>
            </w:r>
          </w:p>
        </w:tc>
        <w:tc>
          <w:tcPr>
            <w:tcW w:w="3827"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rPr>
                <w:sz w:val="20"/>
                <w:szCs w:val="20"/>
                <w:lang w:val="ru-RU"/>
              </w:rPr>
            </w:pPr>
            <w:r w:rsidRPr="00C66D85">
              <w:rPr>
                <w:sz w:val="20"/>
                <w:szCs w:val="20"/>
                <w:lang w:val="ru-RU"/>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210000,00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216000,00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216000,00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182 1 06 06043 10 0000 110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210000,00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216000,00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216000,00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000 111 00000 00 0000 000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lang w:val="ru-RU"/>
              </w:rPr>
            </w:pPr>
            <w:r w:rsidRPr="00C66D85">
              <w:rPr>
                <w:b/>
                <w:bCs/>
                <w:sz w:val="20"/>
                <w:szCs w:val="20"/>
                <w:lang w:val="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290500,00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290500,00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290500,00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b/>
                <w:bCs/>
                <w:sz w:val="20"/>
                <w:szCs w:val="20"/>
              </w:rPr>
            </w:pPr>
            <w:r w:rsidRPr="00C66D85">
              <w:rPr>
                <w:b/>
                <w:bCs/>
                <w:sz w:val="20"/>
                <w:szCs w:val="20"/>
              </w:rPr>
              <w:t>000 111 05000 00 0000 120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lang w:val="ru-RU"/>
              </w:rPr>
            </w:pPr>
            <w:r w:rsidRPr="00C66D85">
              <w:rPr>
                <w:b/>
                <w:bCs/>
                <w:sz w:val="20"/>
                <w:szCs w:val="20"/>
                <w:lang w:val="ru-RU"/>
              </w:rPr>
              <w:t xml:space="preserve">Доходы, получаемые в виде арендной </w:t>
            </w:r>
            <w:r w:rsidRPr="00C66D85">
              <w:rPr>
                <w:b/>
                <w:bCs/>
                <w:sz w:val="20"/>
                <w:szCs w:val="20"/>
                <w:lang w:val="ru-RU"/>
              </w:rPr>
              <w:lastRenderedPageBreak/>
              <w:t>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lastRenderedPageBreak/>
              <w:t>240500,00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240500,00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240500,00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sz w:val="20"/>
                <w:szCs w:val="20"/>
              </w:rPr>
            </w:pPr>
            <w:r w:rsidRPr="00C66D85">
              <w:rPr>
                <w:sz w:val="20"/>
                <w:szCs w:val="20"/>
              </w:rPr>
              <w:lastRenderedPageBreak/>
              <w:t>000  111 05020 00 0000 120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proofErr w:type="gramStart"/>
            <w:r w:rsidRPr="00C66D85">
              <w:rPr>
                <w:sz w:val="20"/>
                <w:szCs w:val="20"/>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240500,00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240500,00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240500,00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hideMark/>
          </w:tcPr>
          <w:p w:rsidR="00C66D85" w:rsidRPr="00C66D85" w:rsidRDefault="00C66D85" w:rsidP="004B6AC2">
            <w:pPr>
              <w:rPr>
                <w:sz w:val="20"/>
                <w:szCs w:val="20"/>
              </w:rPr>
            </w:pPr>
            <w:r w:rsidRPr="00C66D85">
              <w:rPr>
                <w:sz w:val="20"/>
                <w:szCs w:val="20"/>
              </w:rPr>
              <w:t>615 111 05025 10 0000 120</w:t>
            </w:r>
          </w:p>
        </w:tc>
        <w:tc>
          <w:tcPr>
            <w:tcW w:w="3827" w:type="dxa"/>
            <w:tcBorders>
              <w:top w:val="nil"/>
              <w:left w:val="nil"/>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proofErr w:type="gramStart"/>
            <w:r w:rsidRPr="00C66D85">
              <w:rPr>
                <w:sz w:val="20"/>
                <w:szCs w:val="20"/>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240500,00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240500,00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240500,00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000 111 09000 00 0000 120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lang w:val="ru-RU"/>
              </w:rPr>
            </w:pPr>
            <w:r w:rsidRPr="00C66D85">
              <w:rPr>
                <w:b/>
                <w:bCs/>
                <w:sz w:val="20"/>
                <w:szCs w:val="20"/>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000 111 09040 00 0000 120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w:t>
            </w:r>
            <w:r w:rsidRPr="00C66D85">
              <w:rPr>
                <w:sz w:val="20"/>
                <w:szCs w:val="20"/>
                <w:lang w:val="ru-RU"/>
              </w:rPr>
              <w:lastRenderedPageBreak/>
              <w:t>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lastRenderedPageBreak/>
              <w:t>50000,00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lastRenderedPageBreak/>
              <w:t>615 111 09045 10 0000 120</w:t>
            </w:r>
          </w:p>
        </w:tc>
        <w:tc>
          <w:tcPr>
            <w:tcW w:w="3827" w:type="dxa"/>
            <w:tcBorders>
              <w:top w:val="nil"/>
              <w:left w:val="nil"/>
              <w:bottom w:val="nil"/>
              <w:right w:val="nil"/>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50000,00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000 1 13 00000 00 0000 000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b/>
                <w:bCs/>
                <w:sz w:val="20"/>
                <w:szCs w:val="20"/>
                <w:lang w:val="ru-RU"/>
              </w:rPr>
            </w:pPr>
            <w:r w:rsidRPr="00C66D85">
              <w:rPr>
                <w:b/>
                <w:bCs/>
                <w:sz w:val="20"/>
                <w:szCs w:val="20"/>
                <w:lang w:val="ru-RU"/>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25000,00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25000,00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25000,00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000 113 01000 00 0000 130</w:t>
            </w:r>
          </w:p>
        </w:tc>
        <w:tc>
          <w:tcPr>
            <w:tcW w:w="3827"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spacing w:after="100" w:afterAutospacing="1"/>
              <w:rPr>
                <w:b/>
                <w:bCs/>
                <w:sz w:val="20"/>
                <w:szCs w:val="20"/>
                <w:lang w:val="ru-RU"/>
              </w:rPr>
            </w:pPr>
            <w:r w:rsidRPr="00C66D85">
              <w:rPr>
                <w:b/>
                <w:bCs/>
                <w:sz w:val="20"/>
                <w:szCs w:val="20"/>
                <w:lang w:val="ru-RU"/>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25000,00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000 113 01990 00 0000 130</w:t>
            </w:r>
          </w:p>
        </w:tc>
        <w:tc>
          <w:tcPr>
            <w:tcW w:w="3827" w:type="dxa"/>
            <w:tcBorders>
              <w:top w:val="nil"/>
              <w:left w:val="nil"/>
              <w:bottom w:val="nil"/>
              <w:right w:val="nil"/>
            </w:tcBorders>
            <w:shd w:val="clear" w:color="auto" w:fill="auto"/>
            <w:noWrap/>
            <w:vAlign w:val="center"/>
            <w:hideMark/>
          </w:tcPr>
          <w:p w:rsidR="00C66D85" w:rsidRPr="00C66D85" w:rsidRDefault="00C66D85" w:rsidP="004B6AC2">
            <w:pPr>
              <w:spacing w:after="100" w:afterAutospacing="1"/>
              <w:rPr>
                <w:sz w:val="20"/>
                <w:szCs w:val="20"/>
                <w:lang w:val="ru-RU"/>
              </w:rPr>
            </w:pPr>
            <w:r w:rsidRPr="00C66D85">
              <w:rPr>
                <w:sz w:val="20"/>
                <w:szCs w:val="20"/>
                <w:lang w:val="ru-RU"/>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25000,00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000 113 01995 10 0000 130</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spacing w:after="100" w:afterAutospacing="1"/>
              <w:rPr>
                <w:sz w:val="20"/>
                <w:szCs w:val="20"/>
                <w:lang w:val="ru-RU"/>
              </w:rPr>
            </w:pPr>
            <w:r w:rsidRPr="00C66D85">
              <w:rPr>
                <w:sz w:val="20"/>
                <w:szCs w:val="20"/>
                <w:lang w:val="ru-RU"/>
              </w:rPr>
              <w:t xml:space="preserve">Прочие доходы от оказания платных услуг </w:t>
            </w:r>
            <w:proofErr w:type="gramStart"/>
            <w:r w:rsidRPr="00C66D85">
              <w:rPr>
                <w:sz w:val="20"/>
                <w:szCs w:val="20"/>
                <w:lang w:val="ru-RU"/>
              </w:rPr>
              <w:t xml:space="preserve">( </w:t>
            </w:r>
            <w:proofErr w:type="gramEnd"/>
            <w:r w:rsidRPr="00C66D85">
              <w:rPr>
                <w:sz w:val="20"/>
                <w:szCs w:val="20"/>
                <w:lang w:val="ru-RU"/>
              </w:rPr>
              <w:t>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25000,00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b/>
                <w:bCs/>
                <w:sz w:val="20"/>
                <w:szCs w:val="20"/>
              </w:rPr>
            </w:pPr>
            <w:r w:rsidRPr="00C66D85">
              <w:rPr>
                <w:b/>
                <w:bCs/>
                <w:sz w:val="20"/>
                <w:szCs w:val="20"/>
              </w:rPr>
              <w:t> </w:t>
            </w:r>
          </w:p>
        </w:tc>
        <w:tc>
          <w:tcPr>
            <w:tcW w:w="3827" w:type="dxa"/>
            <w:tcBorders>
              <w:top w:val="nil"/>
              <w:left w:val="nil"/>
              <w:bottom w:val="single" w:sz="4" w:space="0" w:color="auto"/>
              <w:right w:val="nil"/>
            </w:tcBorders>
            <w:shd w:val="clear" w:color="auto" w:fill="auto"/>
            <w:vAlign w:val="center"/>
            <w:hideMark/>
          </w:tcPr>
          <w:p w:rsidR="00C66D85" w:rsidRPr="00C66D85" w:rsidRDefault="00C66D85" w:rsidP="004B6AC2">
            <w:pPr>
              <w:spacing w:after="100" w:afterAutospacing="1"/>
              <w:rPr>
                <w:b/>
                <w:bCs/>
                <w:sz w:val="20"/>
                <w:szCs w:val="20"/>
                <w:lang w:val="ru-RU"/>
              </w:rPr>
            </w:pPr>
            <w:r w:rsidRPr="00C66D85">
              <w:rPr>
                <w:b/>
                <w:bCs/>
                <w:sz w:val="20"/>
                <w:szCs w:val="20"/>
                <w:lang w:val="ru-RU"/>
              </w:rPr>
              <w:t>Администрация Бирофельдского сельского поселения Биробиджанского муниципального района Еврейской автономной области</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5000,00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615 113 01995 10 0000 130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 xml:space="preserve">Прочие доходы от оказания платных услуг </w:t>
            </w:r>
            <w:proofErr w:type="gramStart"/>
            <w:r w:rsidRPr="00C66D85">
              <w:rPr>
                <w:sz w:val="20"/>
                <w:szCs w:val="20"/>
                <w:lang w:val="ru-RU"/>
              </w:rPr>
              <w:t xml:space="preserve">( </w:t>
            </w:r>
            <w:proofErr w:type="gramEnd"/>
            <w:r w:rsidRPr="00C66D85">
              <w:rPr>
                <w:sz w:val="20"/>
                <w:szCs w:val="20"/>
                <w:lang w:val="ru-RU"/>
              </w:rPr>
              <w:t>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b/>
                <w:bCs/>
                <w:sz w:val="20"/>
                <w:szCs w:val="20"/>
              </w:rPr>
            </w:pPr>
            <w:r w:rsidRPr="00C66D85">
              <w:rPr>
                <w:b/>
                <w:bCs/>
                <w:sz w:val="20"/>
                <w:szCs w:val="20"/>
              </w:rPr>
              <w:t xml:space="preserve"> </w:t>
            </w:r>
          </w:p>
        </w:tc>
        <w:tc>
          <w:tcPr>
            <w:tcW w:w="3827" w:type="dxa"/>
            <w:tcBorders>
              <w:top w:val="nil"/>
              <w:left w:val="nil"/>
              <w:bottom w:val="single" w:sz="4" w:space="0" w:color="auto"/>
              <w:right w:val="nil"/>
            </w:tcBorders>
            <w:shd w:val="clear" w:color="auto" w:fill="auto"/>
            <w:vAlign w:val="center"/>
            <w:hideMark/>
          </w:tcPr>
          <w:p w:rsidR="00C66D85" w:rsidRPr="00C66D85" w:rsidRDefault="00C66D85" w:rsidP="004B6AC2">
            <w:pPr>
              <w:spacing w:after="100" w:afterAutospacing="1"/>
              <w:rPr>
                <w:b/>
                <w:bCs/>
                <w:sz w:val="20"/>
                <w:szCs w:val="20"/>
                <w:lang w:val="ru-RU"/>
              </w:rPr>
            </w:pPr>
            <w:r w:rsidRPr="00C66D85">
              <w:rPr>
                <w:b/>
                <w:bCs/>
                <w:sz w:val="20"/>
                <w:szCs w:val="20"/>
                <w:lang w:val="ru-RU"/>
              </w:rPr>
              <w:t>Муниципальное казенное учреждение "Поселенческий Дом культуры с</w:t>
            </w:r>
            <w:proofErr w:type="gramStart"/>
            <w:r w:rsidRPr="00C66D85">
              <w:rPr>
                <w:b/>
                <w:bCs/>
                <w:sz w:val="20"/>
                <w:szCs w:val="20"/>
                <w:lang w:val="ru-RU"/>
              </w:rPr>
              <w:t>.Б</w:t>
            </w:r>
            <w:proofErr w:type="gramEnd"/>
            <w:r w:rsidRPr="00C66D85">
              <w:rPr>
                <w:b/>
                <w:bCs/>
                <w:sz w:val="20"/>
                <w:szCs w:val="20"/>
                <w:lang w:val="ru-RU"/>
              </w:rPr>
              <w:t>ирофельд" муниципального образования "Бирофельдское сельское поселение"  Биробиджанского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20000,00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615 113 01995 10 0000 130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 xml:space="preserve">Прочие доходы от оказания платных услуг </w:t>
            </w:r>
            <w:proofErr w:type="gramStart"/>
            <w:r w:rsidRPr="00C66D85">
              <w:rPr>
                <w:sz w:val="20"/>
                <w:szCs w:val="20"/>
                <w:lang w:val="ru-RU"/>
              </w:rPr>
              <w:t xml:space="preserve">( </w:t>
            </w:r>
            <w:proofErr w:type="gramEnd"/>
            <w:r w:rsidRPr="00C66D85">
              <w:rPr>
                <w:sz w:val="20"/>
                <w:szCs w:val="20"/>
                <w:lang w:val="ru-RU"/>
              </w:rPr>
              <w:t>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20000,00</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20000,0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rPr>
                <w:b/>
                <w:bCs/>
                <w:sz w:val="20"/>
                <w:szCs w:val="20"/>
              </w:rPr>
            </w:pPr>
            <w:r w:rsidRPr="00C66D85">
              <w:rPr>
                <w:b/>
                <w:bCs/>
                <w:sz w:val="20"/>
                <w:szCs w:val="20"/>
              </w:rPr>
              <w:lastRenderedPageBreak/>
              <w:t>000 200 00000 00 0000 000</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b/>
                <w:bCs/>
                <w:sz w:val="20"/>
                <w:szCs w:val="20"/>
              </w:rPr>
            </w:pPr>
            <w:r w:rsidRPr="00C66D85">
              <w:rPr>
                <w:b/>
                <w:bCs/>
                <w:sz w:val="20"/>
                <w:szCs w:val="20"/>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12560600,00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11684600,00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11029500,00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rPr>
                <w:b/>
                <w:bCs/>
                <w:sz w:val="20"/>
                <w:szCs w:val="20"/>
              </w:rPr>
            </w:pPr>
            <w:r w:rsidRPr="00C66D85">
              <w:rPr>
                <w:b/>
                <w:bCs/>
                <w:sz w:val="20"/>
                <w:szCs w:val="20"/>
              </w:rPr>
              <w:t>000 202 00000 00 0000 000</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b/>
                <w:bCs/>
                <w:sz w:val="20"/>
                <w:szCs w:val="20"/>
                <w:lang w:val="ru-RU"/>
              </w:rPr>
            </w:pPr>
            <w:r w:rsidRPr="00C66D85">
              <w:rPr>
                <w:b/>
                <w:bCs/>
                <w:sz w:val="20"/>
                <w:szCs w:val="20"/>
                <w:lang w:val="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12560600,00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11684600,00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11029500,00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rPr>
                <w:b/>
                <w:bCs/>
                <w:sz w:val="20"/>
                <w:szCs w:val="20"/>
              </w:rPr>
            </w:pPr>
            <w:r w:rsidRPr="00C66D85">
              <w:rPr>
                <w:b/>
                <w:bCs/>
                <w:sz w:val="20"/>
                <w:szCs w:val="20"/>
              </w:rPr>
              <w:t>000 202 10000 00 0000 150</w:t>
            </w:r>
          </w:p>
        </w:tc>
        <w:tc>
          <w:tcPr>
            <w:tcW w:w="3827" w:type="dxa"/>
            <w:tcBorders>
              <w:top w:val="nil"/>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spacing w:after="100" w:afterAutospacing="1"/>
              <w:rPr>
                <w:b/>
                <w:bCs/>
                <w:sz w:val="20"/>
                <w:szCs w:val="20"/>
                <w:lang w:val="ru-RU"/>
              </w:rPr>
            </w:pPr>
            <w:r w:rsidRPr="00C66D85">
              <w:rPr>
                <w:b/>
                <w:bCs/>
                <w:sz w:val="20"/>
                <w:szCs w:val="20"/>
                <w:lang w:val="ru-RU"/>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12402600,00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11519700,00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10859000,00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rPr>
                <w:sz w:val="20"/>
                <w:szCs w:val="20"/>
              </w:rPr>
            </w:pPr>
            <w:r w:rsidRPr="00C66D85">
              <w:rPr>
                <w:sz w:val="20"/>
                <w:szCs w:val="20"/>
              </w:rPr>
              <w:t>000 202 15001 00 0000 150</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spacing w:after="100" w:afterAutospacing="1"/>
              <w:rPr>
                <w:sz w:val="20"/>
                <w:szCs w:val="20"/>
                <w:lang w:val="ru-RU"/>
              </w:rPr>
            </w:pPr>
            <w:r w:rsidRPr="00C66D85">
              <w:rPr>
                <w:sz w:val="20"/>
                <w:szCs w:val="20"/>
                <w:lang w:val="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9374700,00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8245800,00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9994100,00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615 202 15001 10 0000 150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9374700,00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8245800,00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9994100,00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000 202 15002 00 0000 150</w:t>
            </w:r>
          </w:p>
        </w:tc>
        <w:tc>
          <w:tcPr>
            <w:tcW w:w="3827"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spacing w:after="100" w:afterAutospacing="1"/>
              <w:rPr>
                <w:sz w:val="20"/>
                <w:szCs w:val="20"/>
                <w:lang w:val="ru-RU"/>
              </w:rPr>
            </w:pPr>
            <w:r w:rsidRPr="00C66D85">
              <w:rPr>
                <w:sz w:val="20"/>
                <w:szCs w:val="20"/>
                <w:lang w:val="ru-RU"/>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2969500,00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3216300,00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796400,00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615 202 15002 10 0000 150</w:t>
            </w:r>
          </w:p>
        </w:tc>
        <w:tc>
          <w:tcPr>
            <w:tcW w:w="3827" w:type="dxa"/>
            <w:tcBorders>
              <w:top w:val="nil"/>
              <w:left w:val="nil"/>
              <w:bottom w:val="nil"/>
              <w:right w:val="nil"/>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2969500,00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3216300,00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796400,00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rPr>
                <w:sz w:val="20"/>
                <w:szCs w:val="20"/>
              </w:rPr>
            </w:pPr>
            <w:r w:rsidRPr="00C66D85">
              <w:rPr>
                <w:sz w:val="20"/>
                <w:szCs w:val="20"/>
              </w:rPr>
              <w:t>000 202 16001 00 0000 150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58400,00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57600,00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68500,00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615 202 16001 10 0000 150</w:t>
            </w:r>
          </w:p>
        </w:tc>
        <w:tc>
          <w:tcPr>
            <w:tcW w:w="3827"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58400,00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57600,00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68500,00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noWrap/>
            <w:vAlign w:val="center"/>
            <w:hideMark/>
          </w:tcPr>
          <w:p w:rsidR="00C66D85" w:rsidRPr="00C66D85" w:rsidRDefault="00C66D85" w:rsidP="004B6AC2">
            <w:pPr>
              <w:rPr>
                <w:b/>
                <w:bCs/>
                <w:sz w:val="20"/>
                <w:szCs w:val="20"/>
              </w:rPr>
            </w:pPr>
            <w:r w:rsidRPr="00C66D85">
              <w:rPr>
                <w:b/>
                <w:bCs/>
                <w:sz w:val="20"/>
                <w:szCs w:val="20"/>
              </w:rPr>
              <w:t>000 202 30000 00 0000 150</w:t>
            </w:r>
          </w:p>
        </w:tc>
        <w:tc>
          <w:tcPr>
            <w:tcW w:w="3827" w:type="dxa"/>
            <w:tcBorders>
              <w:top w:val="nil"/>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spacing w:after="100" w:afterAutospacing="1"/>
              <w:rPr>
                <w:b/>
                <w:bCs/>
                <w:sz w:val="20"/>
                <w:szCs w:val="20"/>
                <w:lang w:val="ru-RU"/>
              </w:rPr>
            </w:pPr>
            <w:r w:rsidRPr="00C66D85">
              <w:rPr>
                <w:b/>
                <w:bCs/>
                <w:sz w:val="20"/>
                <w:szCs w:val="20"/>
                <w:lang w:val="ru-RU"/>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158000,00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164900,00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170500,00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rPr>
                <w:sz w:val="20"/>
                <w:szCs w:val="20"/>
              </w:rPr>
            </w:pPr>
            <w:r w:rsidRPr="00C66D85">
              <w:rPr>
                <w:sz w:val="20"/>
                <w:szCs w:val="20"/>
              </w:rPr>
              <w:t>000 202 30024 00 0000 150</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sz w:val="20"/>
                <w:szCs w:val="20"/>
              </w:rPr>
            </w:pPr>
            <w:r w:rsidRPr="00C66D85">
              <w:rPr>
                <w:sz w:val="20"/>
                <w:szCs w:val="20"/>
              </w:rPr>
              <w:t>12700,00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12700,00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12700,00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rPr>
                <w:sz w:val="20"/>
                <w:szCs w:val="20"/>
              </w:rPr>
            </w:pPr>
            <w:r w:rsidRPr="00C66D85">
              <w:rPr>
                <w:sz w:val="20"/>
                <w:szCs w:val="20"/>
              </w:rPr>
              <w:t>615 202 30024 10 0000 150</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12700,00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12700,00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12700,00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rPr>
                <w:sz w:val="20"/>
                <w:szCs w:val="20"/>
              </w:rPr>
            </w:pPr>
            <w:r w:rsidRPr="00C66D85">
              <w:rPr>
                <w:sz w:val="20"/>
                <w:szCs w:val="20"/>
              </w:rPr>
              <w:t>000 202 35118 00 0000 150</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 xml:space="preserve">Субвенции бюджетам на осуществление первичного воинского учета органами </w:t>
            </w:r>
            <w:r w:rsidRPr="00C66D85">
              <w:rPr>
                <w:sz w:val="20"/>
                <w:szCs w:val="20"/>
                <w:lang w:val="ru-RU"/>
              </w:rPr>
              <w:lastRenderedPageBreak/>
              <w:t>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lastRenderedPageBreak/>
              <w:t>145300,00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152200,00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157800,00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rPr>
                <w:sz w:val="20"/>
                <w:szCs w:val="20"/>
              </w:rPr>
            </w:pPr>
            <w:r w:rsidRPr="00C66D85">
              <w:rPr>
                <w:sz w:val="20"/>
                <w:szCs w:val="20"/>
              </w:rPr>
              <w:lastRenderedPageBreak/>
              <w:t>615 202 35118 10 0000 150</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sz w:val="20"/>
                <w:szCs w:val="20"/>
                <w:lang w:val="ru-RU"/>
              </w:rPr>
            </w:pPr>
            <w:r w:rsidRPr="00C66D85">
              <w:rPr>
                <w:sz w:val="20"/>
                <w:szCs w:val="20"/>
                <w:lang w:val="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145300,00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152200,00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sz w:val="20"/>
                <w:szCs w:val="20"/>
              </w:rPr>
            </w:pPr>
            <w:r w:rsidRPr="00C66D85">
              <w:rPr>
                <w:sz w:val="20"/>
                <w:szCs w:val="20"/>
              </w:rPr>
              <w:t>157800,00</w:t>
            </w:r>
          </w:p>
        </w:tc>
      </w:tr>
      <w:tr w:rsidR="00C66D85" w:rsidRPr="00C66D85" w:rsidTr="004B6AC2">
        <w:trPr>
          <w:trHeight w:val="20"/>
        </w:trPr>
        <w:tc>
          <w:tcPr>
            <w:tcW w:w="2567" w:type="dxa"/>
            <w:tcBorders>
              <w:top w:val="nil"/>
              <w:left w:val="single" w:sz="4" w:space="0" w:color="auto"/>
              <w:bottom w:val="single" w:sz="4" w:space="0" w:color="auto"/>
              <w:right w:val="nil"/>
            </w:tcBorders>
            <w:shd w:val="clear" w:color="auto" w:fill="auto"/>
            <w:vAlign w:val="center"/>
            <w:hideMark/>
          </w:tcPr>
          <w:p w:rsidR="00C66D85" w:rsidRPr="00C66D85" w:rsidRDefault="00C66D85" w:rsidP="004B6AC2">
            <w:pPr>
              <w:jc w:val="right"/>
              <w:rPr>
                <w:sz w:val="20"/>
                <w:szCs w:val="20"/>
              </w:rPr>
            </w:pPr>
            <w:r w:rsidRPr="00C66D85">
              <w:rPr>
                <w:sz w:val="20"/>
                <w:szCs w:val="20"/>
              </w:rPr>
              <w:t>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spacing w:after="100" w:afterAutospacing="1"/>
              <w:rPr>
                <w:b/>
                <w:bCs/>
                <w:sz w:val="20"/>
                <w:szCs w:val="20"/>
              </w:rPr>
            </w:pPr>
            <w:r w:rsidRPr="00C66D85">
              <w:rPr>
                <w:b/>
                <w:bCs/>
                <w:sz w:val="20"/>
                <w:szCs w:val="20"/>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right"/>
              <w:rPr>
                <w:b/>
                <w:bCs/>
                <w:sz w:val="20"/>
                <w:szCs w:val="20"/>
              </w:rPr>
            </w:pPr>
            <w:r w:rsidRPr="00C66D85">
              <w:rPr>
                <w:b/>
                <w:bCs/>
                <w:sz w:val="20"/>
                <w:szCs w:val="20"/>
              </w:rPr>
              <w:t>15098100,00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14362100,00</w:t>
            </w:r>
          </w:p>
        </w:tc>
        <w:tc>
          <w:tcPr>
            <w:tcW w:w="1134"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right"/>
              <w:rPr>
                <w:b/>
                <w:bCs/>
                <w:sz w:val="20"/>
                <w:szCs w:val="20"/>
              </w:rPr>
            </w:pPr>
            <w:r w:rsidRPr="00C66D85">
              <w:rPr>
                <w:b/>
                <w:bCs/>
                <w:sz w:val="20"/>
                <w:szCs w:val="20"/>
              </w:rPr>
              <w:t>13844000,00</w:t>
            </w:r>
          </w:p>
        </w:tc>
      </w:tr>
    </w:tbl>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lang w:val="ru-RU"/>
        </w:rPr>
      </w:pPr>
      <w:r w:rsidRPr="00C66D85">
        <w:rPr>
          <w:sz w:val="20"/>
          <w:szCs w:val="20"/>
          <w:lang w:val="ru-RU"/>
        </w:rPr>
        <w:t>Приложение 2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C66D85" w:rsidRPr="00C66D85" w:rsidRDefault="00C66D85" w:rsidP="00C66D85">
      <w:pPr>
        <w:widowControl w:val="0"/>
        <w:autoSpaceDE w:val="0"/>
        <w:autoSpaceDN w:val="0"/>
        <w:adjustRightInd w:val="0"/>
        <w:jc w:val="right"/>
        <w:rPr>
          <w:sz w:val="20"/>
          <w:szCs w:val="20"/>
          <w:lang w:val="ru-RU"/>
        </w:rPr>
      </w:pPr>
    </w:p>
    <w:p w:rsidR="00C66D85" w:rsidRPr="00C66D85" w:rsidRDefault="00C66D85" w:rsidP="00C66D85">
      <w:pPr>
        <w:widowControl w:val="0"/>
        <w:autoSpaceDE w:val="0"/>
        <w:autoSpaceDN w:val="0"/>
        <w:adjustRightInd w:val="0"/>
        <w:jc w:val="center"/>
        <w:rPr>
          <w:sz w:val="20"/>
          <w:szCs w:val="20"/>
          <w:lang w:val="ru-RU"/>
        </w:rPr>
      </w:pPr>
      <w:r w:rsidRPr="00C66D85">
        <w:rPr>
          <w:sz w:val="20"/>
          <w:szCs w:val="20"/>
          <w:lang w:val="ru-RU"/>
        </w:rPr>
        <w:t>Ведомственная структура расходов Бирофельдского сельского поселения      Биробиджанского муниципального района ЕАО на 2023 год  и на плановый период 2024 и 2025 годов</w:t>
      </w:r>
    </w:p>
    <w:p w:rsidR="00C66D85" w:rsidRPr="00C66D85" w:rsidRDefault="00C66D85" w:rsidP="00C66D85">
      <w:pPr>
        <w:widowControl w:val="0"/>
        <w:autoSpaceDE w:val="0"/>
        <w:autoSpaceDN w:val="0"/>
        <w:adjustRightInd w:val="0"/>
        <w:jc w:val="right"/>
        <w:rPr>
          <w:sz w:val="20"/>
          <w:szCs w:val="20"/>
        </w:rPr>
      </w:pPr>
      <w:r w:rsidRPr="00C66D85">
        <w:rPr>
          <w:sz w:val="20"/>
          <w:szCs w:val="20"/>
        </w:rPr>
        <w:t>(</w:t>
      </w:r>
      <w:proofErr w:type="spellStart"/>
      <w:proofErr w:type="gramStart"/>
      <w:r w:rsidRPr="00C66D85">
        <w:rPr>
          <w:sz w:val="20"/>
          <w:szCs w:val="20"/>
        </w:rPr>
        <w:t>руб</w:t>
      </w:r>
      <w:proofErr w:type="spellEnd"/>
      <w:proofErr w:type="gramEnd"/>
      <w:r w:rsidRPr="00C66D85">
        <w:rPr>
          <w:sz w:val="20"/>
          <w:szCs w:val="20"/>
        </w:rPr>
        <w:t>.)</w:t>
      </w:r>
    </w:p>
    <w:tbl>
      <w:tblPr>
        <w:tblW w:w="10191" w:type="dxa"/>
        <w:tblInd w:w="93" w:type="dxa"/>
        <w:tblLook w:val="04A0"/>
      </w:tblPr>
      <w:tblGrid>
        <w:gridCol w:w="2992"/>
        <w:gridCol w:w="743"/>
        <w:gridCol w:w="958"/>
        <w:gridCol w:w="1276"/>
        <w:gridCol w:w="850"/>
        <w:gridCol w:w="1134"/>
        <w:gridCol w:w="1077"/>
        <w:gridCol w:w="1077"/>
        <w:gridCol w:w="84"/>
      </w:tblGrid>
      <w:tr w:rsidR="00C66D85" w:rsidRPr="00C66D85" w:rsidTr="004B6AC2">
        <w:trPr>
          <w:trHeight w:val="2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proofErr w:type="spellStart"/>
            <w:r w:rsidRPr="00C66D85">
              <w:rPr>
                <w:b/>
                <w:bCs/>
                <w:sz w:val="20"/>
                <w:szCs w:val="20"/>
              </w:rPr>
              <w:t>Наименование</w:t>
            </w:r>
            <w:proofErr w:type="spellEnd"/>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b/>
                <w:bCs/>
                <w:sz w:val="20"/>
                <w:szCs w:val="20"/>
              </w:rPr>
            </w:pPr>
            <w:r w:rsidRPr="00C66D85">
              <w:rPr>
                <w:b/>
                <w:bCs/>
                <w:sz w:val="20"/>
                <w:szCs w:val="2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СУММА НА  2023ГОД, ВСЕГО</w:t>
            </w:r>
          </w:p>
        </w:tc>
        <w:tc>
          <w:tcPr>
            <w:tcW w:w="1066" w:type="dxa"/>
            <w:vMerge w:val="restart"/>
            <w:tcBorders>
              <w:top w:val="single" w:sz="4" w:space="0" w:color="auto"/>
              <w:left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СУММА НА  2024 ГОД, ВСЕГО</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СУММА НА  2025 ГОД, ВСЕГО</w:t>
            </w:r>
          </w:p>
        </w:tc>
      </w:tr>
      <w:tr w:rsidR="00C66D85" w:rsidRPr="00C66D85" w:rsidTr="004B6AC2">
        <w:trPr>
          <w:gridAfter w:val="1"/>
          <w:wAfter w:w="106" w:type="dxa"/>
          <w:trHeight w:val="2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66D85" w:rsidRPr="00C66D85" w:rsidRDefault="00C66D85" w:rsidP="004B6AC2">
            <w:pPr>
              <w:rPr>
                <w:b/>
                <w:bCs/>
                <w:sz w:val="20"/>
                <w:szCs w:val="20"/>
              </w:rPr>
            </w:pP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ГРБС</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РЗ,ПР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6D85" w:rsidRPr="00C66D85" w:rsidRDefault="00C66D85" w:rsidP="004B6AC2">
            <w:pPr>
              <w:rPr>
                <w:b/>
                <w:bCs/>
                <w:sz w:val="20"/>
                <w:szCs w:val="20"/>
              </w:rPr>
            </w:pPr>
          </w:p>
        </w:tc>
        <w:tc>
          <w:tcPr>
            <w:tcW w:w="1066" w:type="dxa"/>
            <w:vMerge/>
            <w:tcBorders>
              <w:left w:val="single" w:sz="4" w:space="0" w:color="auto"/>
              <w:bottom w:val="single" w:sz="4" w:space="0" w:color="auto"/>
              <w:right w:val="single" w:sz="4" w:space="0" w:color="auto"/>
            </w:tcBorders>
            <w:vAlign w:val="center"/>
            <w:hideMark/>
          </w:tcPr>
          <w:p w:rsidR="00C66D85" w:rsidRPr="00C66D85" w:rsidRDefault="00C66D85" w:rsidP="004B6AC2">
            <w:pPr>
              <w:rPr>
                <w:b/>
                <w:bCs/>
                <w:sz w:val="20"/>
                <w:szCs w:val="20"/>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C66D85" w:rsidRPr="00C66D85" w:rsidRDefault="00C66D85" w:rsidP="004B6AC2">
            <w:pPr>
              <w:rPr>
                <w:b/>
                <w:bCs/>
                <w:sz w:val="20"/>
                <w:szCs w:val="20"/>
              </w:rPr>
            </w:pP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jc w:val="center"/>
              <w:rPr>
                <w:sz w:val="20"/>
                <w:szCs w:val="20"/>
              </w:rPr>
            </w:pPr>
            <w:r w:rsidRPr="00C66D85">
              <w:rPr>
                <w:sz w:val="20"/>
                <w:szCs w:val="20"/>
              </w:rPr>
              <w:t>1</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2</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6</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right"/>
              <w:rPr>
                <w:sz w:val="20"/>
                <w:szCs w:val="20"/>
              </w:rPr>
            </w:pPr>
            <w:r w:rsidRPr="00C66D85">
              <w:rPr>
                <w:sz w:val="20"/>
                <w:szCs w:val="20"/>
              </w:rPr>
              <w:t>7</w:t>
            </w:r>
          </w:p>
        </w:tc>
        <w:tc>
          <w:tcPr>
            <w:tcW w:w="106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right"/>
              <w:rPr>
                <w:rFonts w:ascii="Arial" w:hAnsi="Arial" w:cs="Arial"/>
                <w:sz w:val="20"/>
                <w:szCs w:val="20"/>
              </w:rPr>
            </w:pPr>
            <w:r w:rsidRPr="00C66D85">
              <w:rPr>
                <w:rFonts w:ascii="Arial" w:hAnsi="Arial" w:cs="Arial"/>
                <w:sz w:val="20"/>
                <w:szCs w:val="20"/>
              </w:rPr>
              <w:t>8</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r w:rsidRPr="00C66D85">
              <w:rPr>
                <w:sz w:val="20"/>
                <w:szCs w:val="20"/>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right"/>
              <w:rPr>
                <w:sz w:val="20"/>
                <w:szCs w:val="20"/>
              </w:rPr>
            </w:pPr>
            <w:r w:rsidRPr="00C66D85">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sz w:val="20"/>
                <w:szCs w:val="20"/>
              </w:rPr>
            </w:pPr>
          </w:p>
        </w:tc>
        <w:tc>
          <w:tcPr>
            <w:tcW w:w="1066" w:type="dxa"/>
            <w:tcBorders>
              <w:top w:val="nil"/>
              <w:left w:val="single" w:sz="4" w:space="0" w:color="auto"/>
              <w:bottom w:val="nil"/>
              <w:right w:val="nil"/>
            </w:tcBorders>
            <w:shd w:val="clear" w:color="auto" w:fill="auto"/>
            <w:noWrap/>
            <w:vAlign w:val="bottom"/>
            <w:hideMark/>
          </w:tcPr>
          <w:p w:rsidR="00C66D85" w:rsidRPr="00C66D85" w:rsidRDefault="00C66D85" w:rsidP="004B6AC2">
            <w:pPr>
              <w:rPr>
                <w:rFonts w:ascii="Arial" w:hAnsi="Arial" w:cs="Arial"/>
                <w:sz w:val="20"/>
                <w:szCs w:val="20"/>
              </w:rPr>
            </w:pP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b/>
                <w:bCs/>
                <w:sz w:val="20"/>
                <w:szCs w:val="20"/>
                <w:lang w:val="ru-RU"/>
              </w:rPr>
            </w:pPr>
            <w:r w:rsidRPr="00C66D85">
              <w:rPr>
                <w:b/>
                <w:bCs/>
                <w:sz w:val="20"/>
                <w:szCs w:val="20"/>
                <w:lang w:val="ru-RU"/>
              </w:rPr>
              <w:t>Администрация Бирофельдского сельского поселения Биробиджанского муниципального района Еврейской автономной области</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b/>
                <w:bCs/>
                <w:i/>
                <w:iCs/>
                <w:sz w:val="20"/>
                <w:szCs w:val="20"/>
              </w:rPr>
            </w:pPr>
            <w:r w:rsidRPr="00C66D85">
              <w:rPr>
                <w:b/>
                <w:bCs/>
                <w:i/>
                <w:iCs/>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b/>
                <w:bCs/>
                <w:i/>
                <w:iCs/>
                <w:sz w:val="20"/>
                <w:szCs w:val="20"/>
              </w:rPr>
            </w:pPr>
            <w:r w:rsidRPr="00C66D85">
              <w:rPr>
                <w:b/>
                <w:bCs/>
                <w:i/>
                <w:iCs/>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15 098 100,00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14 007 100,00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13 160 300,00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rPr>
            </w:pPr>
            <w:proofErr w:type="spellStart"/>
            <w:r w:rsidRPr="00C66D85">
              <w:rPr>
                <w:i/>
                <w:iCs/>
                <w:sz w:val="20"/>
                <w:szCs w:val="20"/>
              </w:rPr>
              <w:t>Общегосударственные</w:t>
            </w:r>
            <w:proofErr w:type="spellEnd"/>
            <w:r w:rsidRPr="00C66D85">
              <w:rPr>
                <w:i/>
                <w:iCs/>
                <w:sz w:val="20"/>
                <w:szCs w:val="20"/>
              </w:rPr>
              <w:t xml:space="preserve"> </w:t>
            </w:r>
            <w:proofErr w:type="spellStart"/>
            <w:r w:rsidRPr="00C66D85">
              <w:rPr>
                <w:i/>
                <w:iCs/>
                <w:sz w:val="20"/>
                <w:szCs w:val="20"/>
              </w:rPr>
              <w:lastRenderedPageBreak/>
              <w:t>вопросы</w:t>
            </w:r>
            <w:proofErr w:type="spellEnd"/>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lastRenderedPageBreak/>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 xml:space="preserve">00 0 00  </w:t>
            </w:r>
            <w:r w:rsidRPr="00C66D85">
              <w:rPr>
                <w:sz w:val="20"/>
                <w:szCs w:val="20"/>
              </w:rPr>
              <w:lastRenderedPageBreak/>
              <w:t>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xml:space="preserve">4 896 </w:t>
            </w:r>
            <w:r w:rsidRPr="00C66D85">
              <w:rPr>
                <w:sz w:val="20"/>
                <w:szCs w:val="20"/>
              </w:rPr>
              <w:lastRenderedPageBreak/>
              <w:t>270,00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 xml:space="preserve">5 070 </w:t>
            </w:r>
            <w:r w:rsidRPr="00C66D85">
              <w:rPr>
                <w:sz w:val="20"/>
                <w:szCs w:val="20"/>
              </w:rPr>
              <w:lastRenderedPageBreak/>
              <w:t>097,00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 xml:space="preserve">5 080 </w:t>
            </w:r>
            <w:r w:rsidRPr="00C66D85">
              <w:rPr>
                <w:sz w:val="20"/>
                <w:szCs w:val="20"/>
              </w:rPr>
              <w:lastRenderedPageBreak/>
              <w:t>198,00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 xml:space="preserve">Функционирование высшего должностного лица субъекта Российской Федерации и муниципального образования </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Обеспечение деятельности руководителя исполнительного органа местного самоуправления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71 0 00  00000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Глава</w:t>
            </w:r>
            <w:proofErr w:type="spellEnd"/>
            <w:r w:rsidRPr="00C66D85">
              <w:rPr>
                <w:sz w:val="20"/>
                <w:szCs w:val="20"/>
              </w:rPr>
              <w:t xml:space="preserve"> </w:t>
            </w:r>
            <w:proofErr w:type="spellStart"/>
            <w:r w:rsidRPr="00C66D85">
              <w:rPr>
                <w:sz w:val="20"/>
                <w:szCs w:val="20"/>
              </w:rPr>
              <w:t>муниципального</w:t>
            </w:r>
            <w:proofErr w:type="spellEnd"/>
            <w:r w:rsidRPr="00C66D85">
              <w:rPr>
                <w:sz w:val="20"/>
                <w:szCs w:val="20"/>
              </w:rPr>
              <w:t xml:space="preserve"> </w:t>
            </w:r>
            <w:proofErr w:type="spellStart"/>
            <w:r w:rsidRPr="00C66D85">
              <w:rPr>
                <w:sz w:val="20"/>
                <w:szCs w:val="20"/>
              </w:rPr>
              <w:t>образования</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71  1 00  00000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по оплате труда работников органов местного самоуправления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71  1 00  00110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71  1 00  00110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государственных (муниципальных) органов</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71  1 00  00110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4 341 270,00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3 811 197,00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3 821 298,00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Обеспечение функционирования органов местного самоуправления </w:t>
            </w:r>
            <w:r w:rsidRPr="00C66D85">
              <w:rPr>
                <w:sz w:val="20"/>
                <w:szCs w:val="20"/>
                <w:lang w:val="ru-RU"/>
              </w:rPr>
              <w:lastRenderedPageBreak/>
              <w:t>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4 341 270,00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3 811 197,00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3 821 298,00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Обеспечение деятельности 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73 1 00 00000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4 341 270,00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3 811 197,00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3 821 298,00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по оплате труда работников органов местного самоуправления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73 1 00 00110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3 175 000,00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2 800 000,00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2 600 000,00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73 1 00 00110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3 175 000,00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2 800 000,00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2 600 000,00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государственных (муниципальных) органов</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73 1 00 00110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3 175 000,00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2 800 000,00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2 600 000,00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обеспечение функций  органов местного самоуправления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73 1 00 00190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1 166 270,00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1 011 197,00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1 221 298,00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73 1 00 00190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1 166 220,00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1 011 151,00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1 221 251,00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73 1 00 00190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1 166 220,00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1 011 151,00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1 221 251,00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бюджетные</w:t>
            </w:r>
            <w:proofErr w:type="spellEnd"/>
            <w:r w:rsidRPr="00C66D85">
              <w:rPr>
                <w:sz w:val="20"/>
                <w:szCs w:val="20"/>
              </w:rPr>
              <w:t xml:space="preserve"> </w:t>
            </w:r>
            <w:proofErr w:type="spellStart"/>
            <w:r w:rsidRPr="00C66D85">
              <w:rPr>
                <w:sz w:val="20"/>
                <w:szCs w:val="20"/>
              </w:rPr>
              <w:t>ассигнования</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73 1 00 00190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46,00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47,00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Уплата налогов, сборов и иных платежей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73 1 00 00190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46,00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47,00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Другие</w:t>
            </w:r>
            <w:proofErr w:type="spellEnd"/>
            <w:r w:rsidRPr="00C66D85">
              <w:rPr>
                <w:sz w:val="20"/>
                <w:szCs w:val="20"/>
              </w:rPr>
              <w:t xml:space="preserve"> </w:t>
            </w:r>
            <w:proofErr w:type="spellStart"/>
            <w:r w:rsidRPr="00C66D85">
              <w:rPr>
                <w:sz w:val="20"/>
                <w:szCs w:val="20"/>
              </w:rPr>
              <w:t>общегосударственные</w:t>
            </w:r>
            <w:proofErr w:type="spellEnd"/>
            <w:r w:rsidRPr="00C66D85">
              <w:rPr>
                <w:sz w:val="20"/>
                <w:szCs w:val="20"/>
              </w:rPr>
              <w:t xml:space="preserve"> </w:t>
            </w:r>
            <w:proofErr w:type="spellStart"/>
            <w:r w:rsidRPr="00C66D85">
              <w:rPr>
                <w:sz w:val="20"/>
                <w:szCs w:val="20"/>
              </w:rPr>
              <w:t>вопросы</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48 700,00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48 700,00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«Организационные и пропагандистские мероприятия по противодействию экстремизму и профилактики терроризма»</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Организационные и пропагандистские мероприятия по противодействию экстремизму и профилактики терроризма</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08 0 01 13300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08 0 01 13300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08 0 01 13300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 xml:space="preserve">Мероприятие «Организационное и методическое обеспечение </w:t>
            </w:r>
            <w:r w:rsidRPr="00C66D85">
              <w:rPr>
                <w:sz w:val="20"/>
                <w:szCs w:val="20"/>
                <w:lang w:val="ru-RU"/>
              </w:rPr>
              <w:lastRenderedPageBreak/>
              <w:t>деятельности по профилактике преступлений и правонарушений»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both"/>
              <w:rPr>
                <w:sz w:val="20"/>
                <w:szCs w:val="20"/>
                <w:lang w:val="ru-RU"/>
              </w:rPr>
            </w:pPr>
            <w:r w:rsidRPr="00C66D85">
              <w:rPr>
                <w:sz w:val="20"/>
                <w:szCs w:val="20"/>
                <w:lang w:val="ru-RU"/>
              </w:rPr>
              <w:lastRenderedPageBreak/>
              <w:t>Организационное и методическое обеспечение деятельности по профилактике преступлений и правонарушений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09 0 01 13350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09 0 01 13350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09 0 01 13350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52 000,00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46 700,00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46 700,00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r w:rsidRPr="00C66D85">
              <w:rPr>
                <w:sz w:val="20"/>
                <w:szCs w:val="20"/>
                <w:lang w:val="ru-RU"/>
              </w:rPr>
              <w:t xml:space="preserve">Выполнение органами местного самоуправления переданных государственных полномочий  по применению  </w:t>
            </w:r>
            <w:proofErr w:type="spellStart"/>
            <w:r w:rsidRPr="00C66D85">
              <w:rPr>
                <w:sz w:val="20"/>
                <w:szCs w:val="20"/>
              </w:rPr>
              <w:t>законодательства</w:t>
            </w:r>
            <w:proofErr w:type="spellEnd"/>
            <w:r w:rsidRPr="00C66D85">
              <w:rPr>
                <w:sz w:val="20"/>
                <w:szCs w:val="20"/>
              </w:rPr>
              <w:t xml:space="preserve"> </w:t>
            </w:r>
            <w:proofErr w:type="spellStart"/>
            <w:r w:rsidRPr="00C66D85">
              <w:rPr>
                <w:sz w:val="20"/>
                <w:szCs w:val="20"/>
              </w:rPr>
              <w:t>об</w:t>
            </w:r>
            <w:proofErr w:type="spellEnd"/>
            <w:r w:rsidRPr="00C66D85">
              <w:rPr>
                <w:sz w:val="20"/>
                <w:szCs w:val="20"/>
              </w:rPr>
              <w:t xml:space="preserve"> </w:t>
            </w:r>
            <w:proofErr w:type="spellStart"/>
            <w:r w:rsidRPr="00C66D85">
              <w:rPr>
                <w:sz w:val="20"/>
                <w:szCs w:val="20"/>
              </w:rPr>
              <w:t>административных</w:t>
            </w:r>
            <w:proofErr w:type="spellEnd"/>
            <w:r w:rsidRPr="00C66D85">
              <w:rPr>
                <w:sz w:val="20"/>
                <w:szCs w:val="20"/>
              </w:rPr>
              <w:t xml:space="preserve"> </w:t>
            </w:r>
            <w:proofErr w:type="spellStart"/>
            <w:r w:rsidRPr="00C66D85">
              <w:rPr>
                <w:sz w:val="20"/>
                <w:szCs w:val="20"/>
              </w:rPr>
              <w:t>правонарушениях</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73 2 00 21270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2200,00</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2200,00</w:t>
            </w:r>
          </w:p>
        </w:tc>
        <w:tc>
          <w:tcPr>
            <w:tcW w:w="1066"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2200,00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73 2 00 21270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Иные закупки товаров, работ и </w:t>
            </w:r>
            <w:r w:rsidRPr="00C66D85">
              <w:rPr>
                <w:sz w:val="20"/>
                <w:szCs w:val="20"/>
                <w:lang w:val="ru-RU"/>
              </w:rPr>
              <w:lastRenderedPageBreak/>
              <w:t>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 xml:space="preserve">73 2 00 </w:t>
            </w:r>
            <w:r w:rsidRPr="00C66D85">
              <w:rPr>
                <w:sz w:val="20"/>
                <w:szCs w:val="20"/>
              </w:rPr>
              <w:lastRenderedPageBreak/>
              <w:t>21270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proofErr w:type="spellStart"/>
            <w:r w:rsidRPr="00C66D85">
              <w:rPr>
                <w:sz w:val="20"/>
                <w:szCs w:val="20"/>
                <w:lang w:val="ru-RU"/>
              </w:rPr>
              <w:lastRenderedPageBreak/>
              <w:t>Непрограммные</w:t>
            </w:r>
            <w:proofErr w:type="spellEnd"/>
            <w:r w:rsidRPr="00C66D85">
              <w:rPr>
                <w:sz w:val="20"/>
                <w:szCs w:val="20"/>
                <w:lang w:val="ru-RU"/>
              </w:rPr>
              <w:t xml:space="preserve"> мероприятия 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49 800,00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44 500,00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44 500,00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обеспечение функций  органов местного самоуправления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49 800,00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44 500,00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44 500,00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45 300,00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45 300,00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бюджетные</w:t>
            </w:r>
            <w:proofErr w:type="spellEnd"/>
            <w:r w:rsidRPr="00C66D85">
              <w:rPr>
                <w:sz w:val="20"/>
                <w:szCs w:val="20"/>
              </w:rPr>
              <w:t xml:space="preserve"> </w:t>
            </w:r>
            <w:proofErr w:type="spellStart"/>
            <w:r w:rsidRPr="00C66D85">
              <w:rPr>
                <w:sz w:val="20"/>
                <w:szCs w:val="20"/>
              </w:rPr>
              <w:t>ассигнования</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Уплата налогов, сборов и иных платежей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rPr>
            </w:pPr>
            <w:proofErr w:type="spellStart"/>
            <w:r w:rsidRPr="00C66D85">
              <w:rPr>
                <w:i/>
                <w:iCs/>
                <w:sz w:val="20"/>
                <w:szCs w:val="20"/>
              </w:rPr>
              <w:t>Национальная</w:t>
            </w:r>
            <w:proofErr w:type="spellEnd"/>
            <w:r w:rsidRPr="00C66D85">
              <w:rPr>
                <w:i/>
                <w:iCs/>
                <w:sz w:val="20"/>
                <w:szCs w:val="20"/>
              </w:rPr>
              <w:t xml:space="preserve"> </w:t>
            </w:r>
            <w:proofErr w:type="spellStart"/>
            <w:r w:rsidRPr="00C66D85">
              <w:rPr>
                <w:i/>
                <w:iCs/>
                <w:sz w:val="20"/>
                <w:szCs w:val="20"/>
              </w:rPr>
              <w:t>оборона</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02.00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Мобилизационная</w:t>
            </w:r>
            <w:proofErr w:type="spellEnd"/>
            <w:r w:rsidRPr="00C66D85">
              <w:rPr>
                <w:sz w:val="20"/>
                <w:szCs w:val="20"/>
              </w:rPr>
              <w:t xml:space="preserve"> и </w:t>
            </w:r>
            <w:proofErr w:type="spellStart"/>
            <w:r w:rsidRPr="00C66D85">
              <w:rPr>
                <w:sz w:val="20"/>
                <w:szCs w:val="20"/>
              </w:rPr>
              <w:t>вневойсковая</w:t>
            </w:r>
            <w:proofErr w:type="spellEnd"/>
            <w:r w:rsidRPr="00C66D85">
              <w:rPr>
                <w:sz w:val="20"/>
                <w:szCs w:val="20"/>
              </w:rPr>
              <w:t xml:space="preserve"> </w:t>
            </w:r>
            <w:proofErr w:type="spellStart"/>
            <w:r w:rsidRPr="00C66D85">
              <w:rPr>
                <w:sz w:val="20"/>
                <w:szCs w:val="20"/>
              </w:rPr>
              <w:t>подготовка</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02 03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Осуществление первичного воинского учета на </w:t>
            </w:r>
            <w:r w:rsidRPr="00C66D85">
              <w:rPr>
                <w:sz w:val="20"/>
                <w:szCs w:val="20"/>
                <w:lang w:val="ru-RU"/>
              </w:rPr>
              <w:lastRenderedPageBreak/>
              <w:t>территориях, где отсутствуют военные комиссариаты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73 2 00 51180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73 2 00 51180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государственных (муниципальных) органов</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73 2 00 51180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120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C66D85" w:rsidRPr="00C66D85" w:rsidRDefault="00C66D85" w:rsidP="004B6AC2">
            <w:pPr>
              <w:jc w:val="center"/>
              <w:rPr>
                <w:sz w:val="20"/>
                <w:szCs w:val="20"/>
              </w:rPr>
            </w:pPr>
            <w:r w:rsidRPr="00C66D85">
              <w:rPr>
                <w:sz w:val="20"/>
                <w:szCs w:val="20"/>
              </w:rPr>
              <w:t>145 300,00</w:t>
            </w:r>
          </w:p>
        </w:tc>
        <w:tc>
          <w:tcPr>
            <w:tcW w:w="1066" w:type="dxa"/>
            <w:tcBorders>
              <w:top w:val="single" w:sz="4" w:space="0" w:color="auto"/>
              <w:left w:val="nil"/>
              <w:bottom w:val="single" w:sz="4" w:space="0" w:color="auto"/>
              <w:right w:val="single" w:sz="4" w:space="0" w:color="auto"/>
            </w:tcBorders>
            <w:shd w:val="clear" w:color="000000" w:fill="FFFF00"/>
            <w:noWrap/>
            <w:vAlign w:val="center"/>
            <w:hideMark/>
          </w:tcPr>
          <w:p w:rsidR="00C66D85" w:rsidRPr="00C66D85" w:rsidRDefault="00C66D85" w:rsidP="004B6AC2">
            <w:pPr>
              <w:jc w:val="center"/>
              <w:rPr>
                <w:sz w:val="20"/>
                <w:szCs w:val="20"/>
              </w:rPr>
            </w:pPr>
            <w:r w:rsidRPr="00C66D85">
              <w:rPr>
                <w:sz w:val="20"/>
                <w:szCs w:val="20"/>
              </w:rPr>
              <w:t>152 200,00</w:t>
            </w:r>
          </w:p>
        </w:tc>
        <w:tc>
          <w:tcPr>
            <w:tcW w:w="1066" w:type="dxa"/>
            <w:tcBorders>
              <w:top w:val="nil"/>
              <w:left w:val="nil"/>
              <w:bottom w:val="single" w:sz="4" w:space="0" w:color="auto"/>
              <w:right w:val="single" w:sz="4" w:space="0" w:color="auto"/>
            </w:tcBorders>
            <w:shd w:val="clear" w:color="000000" w:fill="FFFF00"/>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lang w:val="ru-RU"/>
              </w:rPr>
            </w:pPr>
            <w:r w:rsidRPr="00C66D85">
              <w:rPr>
                <w:i/>
                <w:iCs/>
                <w:sz w:val="20"/>
                <w:szCs w:val="20"/>
                <w:lang w:val="ru-RU"/>
              </w:rPr>
              <w:t>Национальная безопасность и правоохранительная деятельность</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03.00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Защита населения и территории от   чрезвычайных ситуаций природного и техногенного характера, пожарная безопасность</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Муниципальная программа «Пожарная безопасность на территории МО "Бирофельдское сельское поселение» на 2021-2025 годы"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Мероприятие "Проведение мероприятий по ограничению доступа огня к жилой части Бирофельдского сельского поселения" </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02 0 02 00000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300000,00</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300000,00</w:t>
            </w:r>
          </w:p>
        </w:tc>
        <w:tc>
          <w:tcPr>
            <w:tcW w:w="1066"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300000,00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Мероприятия по ограничению доступа огня к жилой части  сельского поселения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02 0 02 70000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Закупка товаров, работ и услуг для обеспечения </w:t>
            </w:r>
            <w:r w:rsidRPr="00C66D85">
              <w:rPr>
                <w:sz w:val="20"/>
                <w:szCs w:val="20"/>
                <w:lang w:val="ru-RU"/>
              </w:rPr>
              <w:lastRenderedPageBreak/>
              <w:t>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02 0 02 70000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02 0 02 70000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rPr>
            </w:pPr>
            <w:proofErr w:type="spellStart"/>
            <w:r w:rsidRPr="00C66D85">
              <w:rPr>
                <w:i/>
                <w:iCs/>
                <w:sz w:val="20"/>
                <w:szCs w:val="20"/>
              </w:rPr>
              <w:t>Национальная</w:t>
            </w:r>
            <w:proofErr w:type="spellEnd"/>
            <w:r w:rsidRPr="00C66D85">
              <w:rPr>
                <w:i/>
                <w:iCs/>
                <w:sz w:val="20"/>
                <w:szCs w:val="20"/>
              </w:rPr>
              <w:t xml:space="preserve"> </w:t>
            </w:r>
            <w:proofErr w:type="spellStart"/>
            <w:r w:rsidRPr="00C66D85">
              <w:rPr>
                <w:i/>
                <w:iCs/>
                <w:sz w:val="20"/>
                <w:szCs w:val="20"/>
              </w:rPr>
              <w:t>экономика</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04.00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11 500,00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11 500,00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11 500,00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rPr>
            </w:pPr>
            <w:proofErr w:type="spellStart"/>
            <w:r w:rsidRPr="00C66D85">
              <w:rPr>
                <w:i/>
                <w:iCs/>
                <w:sz w:val="20"/>
                <w:szCs w:val="20"/>
              </w:rPr>
              <w:t>Сельское</w:t>
            </w:r>
            <w:proofErr w:type="spellEnd"/>
            <w:r w:rsidRPr="00C66D85">
              <w:rPr>
                <w:i/>
                <w:iCs/>
                <w:sz w:val="20"/>
                <w:szCs w:val="20"/>
              </w:rPr>
              <w:t xml:space="preserve"> </w:t>
            </w:r>
            <w:proofErr w:type="spellStart"/>
            <w:r w:rsidRPr="00C66D85">
              <w:rPr>
                <w:i/>
                <w:iCs/>
                <w:sz w:val="20"/>
                <w:szCs w:val="20"/>
              </w:rPr>
              <w:t>хозяйство</w:t>
            </w:r>
            <w:proofErr w:type="spellEnd"/>
            <w:r w:rsidRPr="00C66D85">
              <w:rPr>
                <w:i/>
                <w:iCs/>
                <w:sz w:val="20"/>
                <w:szCs w:val="20"/>
              </w:rPr>
              <w:t xml:space="preserve"> и </w:t>
            </w:r>
            <w:proofErr w:type="spellStart"/>
            <w:r w:rsidRPr="00C66D85">
              <w:rPr>
                <w:i/>
                <w:iCs/>
                <w:sz w:val="20"/>
                <w:szCs w:val="20"/>
              </w:rPr>
              <w:t>рыбаловство</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04.05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04.05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04.05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73 2 00 02100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73 2 00 02100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73 2 00 02100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proofErr w:type="spellStart"/>
            <w:r w:rsidRPr="00C66D85">
              <w:rPr>
                <w:sz w:val="20"/>
                <w:szCs w:val="20"/>
              </w:rPr>
              <w:t>Другие</w:t>
            </w:r>
            <w:proofErr w:type="spellEnd"/>
            <w:r w:rsidRPr="00C66D85">
              <w:rPr>
                <w:sz w:val="20"/>
                <w:szCs w:val="20"/>
              </w:rPr>
              <w:t xml:space="preserve"> </w:t>
            </w:r>
            <w:proofErr w:type="spellStart"/>
            <w:r w:rsidRPr="00C66D85">
              <w:rPr>
                <w:sz w:val="20"/>
                <w:szCs w:val="20"/>
              </w:rPr>
              <w:t>вопросы</w:t>
            </w:r>
            <w:proofErr w:type="spellEnd"/>
            <w:r w:rsidRPr="00C66D85">
              <w:rPr>
                <w:sz w:val="20"/>
                <w:szCs w:val="20"/>
              </w:rPr>
              <w:t xml:space="preserve"> </w:t>
            </w:r>
            <w:proofErr w:type="spellStart"/>
            <w:r w:rsidRPr="00C66D85">
              <w:rPr>
                <w:sz w:val="20"/>
                <w:szCs w:val="20"/>
              </w:rPr>
              <w:t>национальной</w:t>
            </w:r>
            <w:proofErr w:type="spellEnd"/>
            <w:r w:rsidRPr="00C66D85">
              <w:rPr>
                <w:sz w:val="20"/>
                <w:szCs w:val="20"/>
              </w:rPr>
              <w:t xml:space="preserve"> </w:t>
            </w:r>
            <w:proofErr w:type="spellStart"/>
            <w:r w:rsidRPr="00C66D85">
              <w:rPr>
                <w:sz w:val="20"/>
                <w:szCs w:val="20"/>
              </w:rPr>
              <w:t>экономики</w:t>
            </w:r>
            <w:proofErr w:type="spellEnd"/>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06 0 00 00000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«Информационная, консультативная и имущественная поддержка субъектов малого и среднего предпринимательства»</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06 0 02 00000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Информационная, консультативная и имущественная поддержка субъектов малого и среднего предпринимательства</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06 0 02 10390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06 0 02 10390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06 0 02 10390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ind w:right="374" w:hanging="519"/>
              <w:jc w:val="center"/>
              <w:rPr>
                <w:sz w:val="20"/>
                <w:szCs w:val="20"/>
              </w:rPr>
            </w:pPr>
            <w:r w:rsidRPr="00C66D85">
              <w:rPr>
                <w:sz w:val="20"/>
                <w:szCs w:val="20"/>
              </w:rPr>
              <w:t>1 000,00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C66D85" w:rsidRPr="00C66D85" w:rsidRDefault="00C66D85" w:rsidP="004B6AC2">
            <w:pPr>
              <w:rPr>
                <w:i/>
                <w:iCs/>
                <w:sz w:val="20"/>
                <w:szCs w:val="20"/>
              </w:rPr>
            </w:pPr>
            <w:r w:rsidRPr="00C66D85">
              <w:rPr>
                <w:i/>
                <w:iCs/>
                <w:sz w:val="20"/>
                <w:szCs w:val="20"/>
              </w:rPr>
              <w:t>Жилищно-</w:t>
            </w:r>
            <w:proofErr w:type="spellStart"/>
            <w:r w:rsidRPr="00C66D85">
              <w:rPr>
                <w:i/>
                <w:iCs/>
                <w:sz w:val="20"/>
                <w:szCs w:val="20"/>
              </w:rPr>
              <w:t>коммунальное</w:t>
            </w:r>
            <w:proofErr w:type="spellEnd"/>
            <w:r w:rsidRPr="00C66D85">
              <w:rPr>
                <w:i/>
                <w:iCs/>
                <w:sz w:val="20"/>
                <w:szCs w:val="20"/>
              </w:rPr>
              <w:t xml:space="preserve"> </w:t>
            </w:r>
            <w:proofErr w:type="spellStart"/>
            <w:r w:rsidRPr="00C66D85">
              <w:rPr>
                <w:i/>
                <w:iCs/>
                <w:sz w:val="20"/>
                <w:szCs w:val="20"/>
              </w:rPr>
              <w:t>хозяйство</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05 00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333 650,00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333 650,00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333 650,00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proofErr w:type="spellStart"/>
            <w:r w:rsidRPr="00C66D85">
              <w:rPr>
                <w:sz w:val="20"/>
                <w:szCs w:val="20"/>
              </w:rPr>
              <w:t>Жилищное</w:t>
            </w:r>
            <w:proofErr w:type="spellEnd"/>
            <w:r w:rsidRPr="00C66D85">
              <w:rPr>
                <w:sz w:val="20"/>
                <w:szCs w:val="20"/>
              </w:rPr>
              <w:t xml:space="preserve"> </w:t>
            </w:r>
            <w:proofErr w:type="spellStart"/>
            <w:r w:rsidRPr="00C66D85">
              <w:rPr>
                <w:sz w:val="20"/>
                <w:szCs w:val="20"/>
              </w:rPr>
              <w:t>хозяйство</w:t>
            </w:r>
            <w:proofErr w:type="spellEnd"/>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102 850,00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102 850,00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102 850,00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73 0 00 00000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102 850,00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102 850,00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102 850,00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proofErr w:type="spellStart"/>
            <w:r w:rsidRPr="00C66D85">
              <w:rPr>
                <w:sz w:val="20"/>
                <w:szCs w:val="20"/>
                <w:lang w:val="ru-RU"/>
              </w:rPr>
              <w:t>Непрограммные</w:t>
            </w:r>
            <w:proofErr w:type="spellEnd"/>
            <w:r w:rsidRPr="00C66D85">
              <w:rPr>
                <w:sz w:val="20"/>
                <w:szCs w:val="20"/>
                <w:lang w:val="ru-RU"/>
              </w:rPr>
              <w:t xml:space="preserve"> мероприятия </w:t>
            </w:r>
            <w:r w:rsidRPr="00C66D85">
              <w:rPr>
                <w:sz w:val="20"/>
                <w:szCs w:val="20"/>
                <w:lang w:val="ru-RU"/>
              </w:rPr>
              <w:lastRenderedPageBreak/>
              <w:t>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hideMark/>
          </w:tcPr>
          <w:p w:rsidR="00C66D85" w:rsidRPr="00C66D85" w:rsidRDefault="00C66D85" w:rsidP="004B6AC2">
            <w:pPr>
              <w:jc w:val="center"/>
              <w:rPr>
                <w:sz w:val="20"/>
                <w:szCs w:val="20"/>
              </w:rPr>
            </w:pPr>
            <w:r w:rsidRPr="00C66D85">
              <w:rPr>
                <w:sz w:val="20"/>
                <w:szCs w:val="20"/>
              </w:rPr>
              <w:lastRenderedPageBreak/>
              <w:t>615</w:t>
            </w:r>
          </w:p>
        </w:tc>
        <w:tc>
          <w:tcPr>
            <w:tcW w:w="958" w:type="dxa"/>
            <w:tcBorders>
              <w:top w:val="single" w:sz="4" w:space="0" w:color="auto"/>
              <w:left w:val="nil"/>
              <w:bottom w:val="single" w:sz="4" w:space="0" w:color="auto"/>
              <w:right w:val="single" w:sz="4" w:space="0" w:color="auto"/>
            </w:tcBorders>
            <w:shd w:val="clear" w:color="000000" w:fill="FFFFFF"/>
            <w:noWrap/>
            <w:hideMark/>
          </w:tcPr>
          <w:p w:rsidR="00C66D85" w:rsidRPr="00C66D85" w:rsidRDefault="00C66D85" w:rsidP="004B6AC2">
            <w:pPr>
              <w:jc w:val="center"/>
              <w:rPr>
                <w:sz w:val="20"/>
                <w:szCs w:val="20"/>
              </w:rPr>
            </w:pPr>
            <w:r w:rsidRPr="00C66D85">
              <w:rPr>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66D85" w:rsidRPr="00C66D85" w:rsidRDefault="00C66D85" w:rsidP="004B6AC2">
            <w:pPr>
              <w:jc w:val="center"/>
              <w:rPr>
                <w:i/>
                <w:iCs/>
                <w:sz w:val="20"/>
                <w:szCs w:val="20"/>
              </w:rPr>
            </w:pPr>
            <w:r w:rsidRPr="00C66D85">
              <w:rPr>
                <w:i/>
                <w:iCs/>
                <w:sz w:val="20"/>
                <w:szCs w:val="20"/>
              </w:rPr>
              <w:t xml:space="preserve">73 3 00 </w:t>
            </w:r>
            <w:r w:rsidRPr="00C66D85">
              <w:rPr>
                <w:i/>
                <w:iCs/>
                <w:sz w:val="20"/>
                <w:szCs w:val="20"/>
              </w:rPr>
              <w:lastRenderedPageBreak/>
              <w:t>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C66D85" w:rsidRPr="00C66D85" w:rsidRDefault="00C66D85" w:rsidP="004B6AC2">
            <w:pPr>
              <w:jc w:val="center"/>
              <w:rPr>
                <w:sz w:val="20"/>
                <w:szCs w:val="20"/>
              </w:rPr>
            </w:pPr>
            <w:r w:rsidRPr="00C66D85">
              <w:rPr>
                <w:sz w:val="20"/>
                <w:szCs w:val="20"/>
              </w:rPr>
              <w:lastRenderedPageBreak/>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102 850,00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 xml:space="preserve">102 </w:t>
            </w:r>
            <w:r w:rsidRPr="00C66D85">
              <w:rPr>
                <w:sz w:val="20"/>
                <w:szCs w:val="20"/>
              </w:rPr>
              <w:lastRenderedPageBreak/>
              <w:t>850,00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 xml:space="preserve">102 </w:t>
            </w:r>
            <w:r w:rsidRPr="00C66D85">
              <w:rPr>
                <w:sz w:val="20"/>
                <w:szCs w:val="20"/>
              </w:rPr>
              <w:lastRenderedPageBreak/>
              <w:t>850,00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lastRenderedPageBreak/>
              <w:t>Содержание</w:t>
            </w:r>
            <w:proofErr w:type="spellEnd"/>
            <w:r w:rsidRPr="00C66D85">
              <w:rPr>
                <w:sz w:val="20"/>
                <w:szCs w:val="20"/>
              </w:rPr>
              <w:t xml:space="preserve"> </w:t>
            </w:r>
            <w:proofErr w:type="spellStart"/>
            <w:r w:rsidRPr="00C66D85">
              <w:rPr>
                <w:sz w:val="20"/>
                <w:szCs w:val="20"/>
              </w:rPr>
              <w:t>муниципального</w:t>
            </w:r>
            <w:proofErr w:type="spellEnd"/>
            <w:r w:rsidRPr="00C66D85">
              <w:rPr>
                <w:sz w:val="20"/>
                <w:szCs w:val="20"/>
              </w:rPr>
              <w:t xml:space="preserve"> </w:t>
            </w:r>
            <w:proofErr w:type="spellStart"/>
            <w:r w:rsidRPr="00C66D85">
              <w:rPr>
                <w:sz w:val="20"/>
                <w:szCs w:val="20"/>
              </w:rPr>
              <w:t>жилого</w:t>
            </w:r>
            <w:proofErr w:type="spellEnd"/>
            <w:r w:rsidRPr="00C66D85">
              <w:rPr>
                <w:sz w:val="20"/>
                <w:szCs w:val="20"/>
              </w:rPr>
              <w:t xml:space="preserve"> </w:t>
            </w:r>
            <w:proofErr w:type="spellStart"/>
            <w:r w:rsidRPr="00C66D85">
              <w:rPr>
                <w:sz w:val="20"/>
                <w:szCs w:val="20"/>
              </w:rPr>
              <w:t>фонда</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73 3 00 03100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73 3 00 03100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73 3 00 03100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5 000,00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73 3 00 40834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97850,00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73 3 00 40834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73 3 00 40834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066"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97850,00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rPr>
            </w:pPr>
            <w:proofErr w:type="spellStart"/>
            <w:r w:rsidRPr="00C66D85">
              <w:rPr>
                <w:i/>
                <w:iCs/>
                <w:sz w:val="20"/>
                <w:szCs w:val="20"/>
              </w:rPr>
              <w:t>Благоустройство</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230 800,00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230 800,00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230 800,00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lang w:val="ru-RU"/>
              </w:rPr>
            </w:pPr>
            <w:r w:rsidRPr="00C66D85">
              <w:rPr>
                <w:i/>
                <w:iCs/>
                <w:sz w:val="20"/>
                <w:szCs w:val="20"/>
                <w:lang w:val="ru-RU"/>
              </w:rPr>
              <w:t>Муниципальная программа</w:t>
            </w:r>
            <w:proofErr w:type="gramStart"/>
            <w:r w:rsidRPr="00C66D85">
              <w:rPr>
                <w:i/>
                <w:iCs/>
                <w:sz w:val="20"/>
                <w:szCs w:val="20"/>
                <w:lang w:val="ru-RU"/>
              </w:rPr>
              <w:t>"Б</w:t>
            </w:r>
            <w:proofErr w:type="gramEnd"/>
            <w:r w:rsidRPr="00C66D85">
              <w:rPr>
                <w:i/>
                <w:iCs/>
                <w:sz w:val="20"/>
                <w:szCs w:val="20"/>
                <w:lang w:val="ru-RU"/>
              </w:rPr>
              <w:t>лагоустройство территории МО "Бирофельдское сельское поселение" на 2021-2025 годы"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230 800,00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230 800,00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230 800,00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Мероприятие "Совершенствование системы </w:t>
            </w:r>
            <w:r w:rsidRPr="00C66D85">
              <w:rPr>
                <w:sz w:val="20"/>
                <w:szCs w:val="20"/>
                <w:lang w:val="ru-RU"/>
              </w:rPr>
              <w:lastRenderedPageBreak/>
              <w:t>уличного освещения"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03 0 01 00000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lastRenderedPageBreak/>
              <w:t>Совершенствование</w:t>
            </w:r>
            <w:proofErr w:type="spellEnd"/>
            <w:r w:rsidRPr="00C66D85">
              <w:rPr>
                <w:sz w:val="20"/>
                <w:szCs w:val="20"/>
              </w:rPr>
              <w:t xml:space="preserve"> </w:t>
            </w:r>
            <w:proofErr w:type="spellStart"/>
            <w:r w:rsidRPr="00C66D85">
              <w:rPr>
                <w:sz w:val="20"/>
                <w:szCs w:val="20"/>
              </w:rPr>
              <w:t>системы</w:t>
            </w:r>
            <w:proofErr w:type="spellEnd"/>
            <w:r w:rsidRPr="00C66D85">
              <w:rPr>
                <w:sz w:val="20"/>
                <w:szCs w:val="20"/>
              </w:rPr>
              <w:t xml:space="preserve"> </w:t>
            </w:r>
            <w:proofErr w:type="spellStart"/>
            <w:r w:rsidRPr="00C66D85">
              <w:rPr>
                <w:sz w:val="20"/>
                <w:szCs w:val="20"/>
              </w:rPr>
              <w:t>уличного</w:t>
            </w:r>
            <w:proofErr w:type="spellEnd"/>
            <w:r w:rsidRPr="00C66D85">
              <w:rPr>
                <w:sz w:val="20"/>
                <w:szCs w:val="20"/>
              </w:rPr>
              <w:t xml:space="preserve"> </w:t>
            </w:r>
            <w:proofErr w:type="spellStart"/>
            <w:r w:rsidRPr="00C66D85">
              <w:rPr>
                <w:sz w:val="20"/>
                <w:szCs w:val="20"/>
              </w:rPr>
              <w:t>освещения</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03 0 01 70510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03 0 01 70510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03 0 01 70510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lang w:val="ru-RU"/>
              </w:rPr>
            </w:pPr>
            <w:r w:rsidRPr="00C66D85">
              <w:rPr>
                <w:i/>
                <w:iCs/>
                <w:sz w:val="20"/>
                <w:szCs w:val="20"/>
                <w:lang w:val="ru-RU"/>
              </w:rPr>
              <w:t>Мероприятие "Организация и содержание мест захоронений"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03 0 02 00000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Организация и содержание мест захоронений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03 0 02 70520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100000,00</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100000,00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03 0 02 70520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03 0 02 70520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"Прочие мероприятия по благоустройству"</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03 0 04 00000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100000,00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Прочие</w:t>
            </w:r>
            <w:proofErr w:type="spellEnd"/>
            <w:r w:rsidRPr="00C66D85">
              <w:rPr>
                <w:sz w:val="20"/>
                <w:szCs w:val="20"/>
              </w:rPr>
              <w:t xml:space="preserve"> </w:t>
            </w:r>
            <w:proofErr w:type="spellStart"/>
            <w:r w:rsidRPr="00C66D85">
              <w:rPr>
                <w:sz w:val="20"/>
                <w:szCs w:val="20"/>
              </w:rPr>
              <w:t>мероприятия</w:t>
            </w:r>
            <w:proofErr w:type="spellEnd"/>
            <w:r w:rsidRPr="00C66D85">
              <w:rPr>
                <w:sz w:val="20"/>
                <w:szCs w:val="20"/>
              </w:rPr>
              <w:t xml:space="preserve"> </w:t>
            </w:r>
            <w:proofErr w:type="spellStart"/>
            <w:r w:rsidRPr="00C66D85">
              <w:rPr>
                <w:sz w:val="20"/>
                <w:szCs w:val="20"/>
              </w:rPr>
              <w:t>по</w:t>
            </w:r>
            <w:proofErr w:type="spellEnd"/>
            <w:r w:rsidRPr="00C66D85">
              <w:rPr>
                <w:sz w:val="20"/>
                <w:szCs w:val="20"/>
              </w:rPr>
              <w:t xml:space="preserve"> </w:t>
            </w:r>
            <w:proofErr w:type="spellStart"/>
            <w:r w:rsidRPr="00C66D85">
              <w:rPr>
                <w:sz w:val="20"/>
                <w:szCs w:val="20"/>
              </w:rPr>
              <w:t>благоустройству</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03 0 04 70540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03 0 04 70540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03 0 04 70540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rPr>
            </w:pPr>
            <w:proofErr w:type="spellStart"/>
            <w:r w:rsidRPr="00C66D85">
              <w:rPr>
                <w:i/>
                <w:iCs/>
                <w:sz w:val="20"/>
                <w:szCs w:val="20"/>
              </w:rPr>
              <w:lastRenderedPageBreak/>
              <w:t>Культура</w:t>
            </w:r>
            <w:proofErr w:type="spellEnd"/>
            <w:r w:rsidRPr="00C66D85">
              <w:rPr>
                <w:i/>
                <w:iCs/>
                <w:sz w:val="20"/>
                <w:szCs w:val="20"/>
              </w:rPr>
              <w:t xml:space="preserve">, </w:t>
            </w:r>
            <w:proofErr w:type="spellStart"/>
            <w:r w:rsidRPr="00C66D85">
              <w:rPr>
                <w:i/>
                <w:iCs/>
                <w:sz w:val="20"/>
                <w:szCs w:val="20"/>
              </w:rPr>
              <w:t>кинематография</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9 230 000,00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7 992 653,00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7 130 152,00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Культура</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9 230 000,00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7 992 653,00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7 130 152,00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Муниципальная программа</w:t>
            </w:r>
            <w:proofErr w:type="gramStart"/>
            <w:r w:rsidRPr="00C66D85">
              <w:rPr>
                <w:sz w:val="20"/>
                <w:szCs w:val="20"/>
                <w:lang w:val="ru-RU"/>
              </w:rPr>
              <w:t>"К</w:t>
            </w:r>
            <w:proofErr w:type="gramEnd"/>
            <w:r w:rsidRPr="00C66D85">
              <w:rPr>
                <w:sz w:val="20"/>
                <w:szCs w:val="20"/>
                <w:lang w:val="ru-RU"/>
              </w:rPr>
              <w:t>ультура МО "Бирофельдское сельское поселение" на 2021-2025 годы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9 230 000,00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7 992 653,00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7 130 152,00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04 0 01 00000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1 660 000,00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1 800 000,00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1 661 587,00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обеспечение деятельности (оказание услуг) муниципальных казенных  учреждений</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04 0 01 00590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1 660 000,00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1 800 000,00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1 661 587,00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04 0 01 00590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1 061 587,00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казенных учреждений</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04 0 01 00590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1 061 587,00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04 0 01 00590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560 000,00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04 0 01 00590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560 000,00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Мероприятие "Организация деятельности клубных формирований и формирований самодеятельного народного творчества"</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04 0 02 00000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7 555 000,00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6 177 653,00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5 453 565,00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обеспечение деятельности (оказание услуг) муниципальных казенных  учреждений</w:t>
            </w:r>
          </w:p>
        </w:tc>
        <w:tc>
          <w:tcPr>
            <w:tcW w:w="743" w:type="dxa"/>
            <w:tcBorders>
              <w:top w:val="single" w:sz="4" w:space="0" w:color="auto"/>
              <w:left w:val="nil"/>
              <w:bottom w:val="single" w:sz="4" w:space="0" w:color="auto"/>
              <w:right w:val="single" w:sz="4" w:space="0" w:color="auto"/>
            </w:tcBorders>
            <w:shd w:val="clear" w:color="auto" w:fill="auto"/>
            <w:noWrap/>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auto" w:fill="auto"/>
            <w:noWrap/>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66D85" w:rsidRPr="00C66D85" w:rsidRDefault="00C66D85" w:rsidP="004B6AC2">
            <w:pPr>
              <w:jc w:val="center"/>
              <w:rPr>
                <w:sz w:val="20"/>
                <w:szCs w:val="20"/>
              </w:rPr>
            </w:pPr>
            <w:r w:rsidRPr="00C66D85">
              <w:rPr>
                <w:sz w:val="20"/>
                <w:szCs w:val="20"/>
              </w:rPr>
              <w:t>04 0 02 00590</w:t>
            </w:r>
          </w:p>
        </w:tc>
        <w:tc>
          <w:tcPr>
            <w:tcW w:w="850" w:type="dxa"/>
            <w:tcBorders>
              <w:top w:val="single" w:sz="4" w:space="0" w:color="auto"/>
              <w:left w:val="nil"/>
              <w:bottom w:val="single" w:sz="4" w:space="0" w:color="auto"/>
              <w:right w:val="single" w:sz="4" w:space="0" w:color="auto"/>
            </w:tcBorders>
            <w:shd w:val="clear" w:color="auto" w:fill="auto"/>
            <w:noWrap/>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7 555 000,00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6 177 653,00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5 453 565,00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4 527 000,00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3 649 653,00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3 047 865,00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казенных учреждений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4 527 000,00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3 649 653,00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3 047 865,00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2 500 000,00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2 377 700,00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2 500 000,00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2 377 700,00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бюджетные</w:t>
            </w:r>
            <w:proofErr w:type="spellEnd"/>
            <w:r w:rsidRPr="00C66D85">
              <w:rPr>
                <w:sz w:val="20"/>
                <w:szCs w:val="20"/>
              </w:rPr>
              <w:t xml:space="preserve"> </w:t>
            </w:r>
            <w:proofErr w:type="spellStart"/>
            <w:r w:rsidRPr="00C66D85">
              <w:rPr>
                <w:sz w:val="20"/>
                <w:szCs w:val="20"/>
              </w:rPr>
              <w:t>ассигнования</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Уплата налогов, сборов и иных платежей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04 0 02 00590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"Мероприятия в сфере культуры"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04 0 03 00000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Организация и проведение мероприятий в сфере культуры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04 0 03 21050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04 0 03 21050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04 0 03 21050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"Текущий ремонт объектов культурного наследия"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04 0 04 00000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Сохранение</w:t>
            </w:r>
            <w:proofErr w:type="spellEnd"/>
            <w:r w:rsidRPr="00C66D85">
              <w:rPr>
                <w:sz w:val="20"/>
                <w:szCs w:val="20"/>
              </w:rPr>
              <w:t xml:space="preserve"> </w:t>
            </w:r>
            <w:proofErr w:type="spellStart"/>
            <w:r w:rsidRPr="00C66D85">
              <w:rPr>
                <w:sz w:val="20"/>
                <w:szCs w:val="20"/>
              </w:rPr>
              <w:t>объектов</w:t>
            </w:r>
            <w:proofErr w:type="spellEnd"/>
            <w:r w:rsidRPr="00C66D85">
              <w:rPr>
                <w:sz w:val="20"/>
                <w:szCs w:val="20"/>
              </w:rPr>
              <w:t xml:space="preserve"> </w:t>
            </w:r>
            <w:proofErr w:type="spellStart"/>
            <w:r w:rsidRPr="00C66D85">
              <w:rPr>
                <w:sz w:val="20"/>
                <w:szCs w:val="20"/>
              </w:rPr>
              <w:t>культурного</w:t>
            </w:r>
            <w:proofErr w:type="spellEnd"/>
            <w:r w:rsidRPr="00C66D85">
              <w:rPr>
                <w:sz w:val="20"/>
                <w:szCs w:val="20"/>
              </w:rPr>
              <w:t xml:space="preserve"> </w:t>
            </w:r>
            <w:proofErr w:type="spellStart"/>
            <w:r w:rsidRPr="00C66D85">
              <w:rPr>
                <w:sz w:val="20"/>
                <w:szCs w:val="20"/>
              </w:rPr>
              <w:t>наследия</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04 0 04 21010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5000,00</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5000,00</w:t>
            </w:r>
          </w:p>
        </w:tc>
        <w:tc>
          <w:tcPr>
            <w:tcW w:w="1066"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5000,00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04 0 04 21010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04 0 04 21010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066"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5000,00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rPr>
            </w:pPr>
            <w:proofErr w:type="spellStart"/>
            <w:r w:rsidRPr="00C66D85">
              <w:rPr>
                <w:i/>
                <w:iCs/>
                <w:sz w:val="20"/>
                <w:szCs w:val="20"/>
              </w:rPr>
              <w:t>Социальная</w:t>
            </w:r>
            <w:proofErr w:type="spellEnd"/>
            <w:r w:rsidRPr="00C66D85">
              <w:rPr>
                <w:i/>
                <w:iCs/>
                <w:sz w:val="20"/>
                <w:szCs w:val="20"/>
              </w:rPr>
              <w:t xml:space="preserve"> </w:t>
            </w:r>
            <w:proofErr w:type="spellStart"/>
            <w:r w:rsidRPr="00C66D85">
              <w:rPr>
                <w:i/>
                <w:iCs/>
                <w:sz w:val="20"/>
                <w:szCs w:val="20"/>
              </w:rPr>
              <w:t>политика</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10.00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Пенсионное</w:t>
            </w:r>
            <w:proofErr w:type="spellEnd"/>
            <w:r w:rsidRPr="00C66D85">
              <w:rPr>
                <w:sz w:val="20"/>
                <w:szCs w:val="20"/>
              </w:rPr>
              <w:t xml:space="preserve"> </w:t>
            </w:r>
            <w:proofErr w:type="spellStart"/>
            <w:r w:rsidRPr="00C66D85">
              <w:rPr>
                <w:sz w:val="20"/>
                <w:szCs w:val="20"/>
              </w:rPr>
              <w:t>обеспечение</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proofErr w:type="spellStart"/>
            <w:r w:rsidRPr="00C66D85">
              <w:rPr>
                <w:sz w:val="20"/>
                <w:szCs w:val="20"/>
                <w:lang w:val="ru-RU"/>
              </w:rPr>
              <w:t>Непрограммные</w:t>
            </w:r>
            <w:proofErr w:type="spellEnd"/>
            <w:r w:rsidRPr="00C66D85">
              <w:rPr>
                <w:sz w:val="20"/>
                <w:szCs w:val="20"/>
                <w:lang w:val="ru-RU"/>
              </w:rPr>
              <w:t xml:space="preserve"> мероприятия 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Доплаты к пенсиям муниципальным служащим</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Социальное обеспечение и иные выплаты населению</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Публичные нормативные социальные выплаты гражданам</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rPr>
            </w:pPr>
            <w:proofErr w:type="spellStart"/>
            <w:r w:rsidRPr="00C66D85">
              <w:rPr>
                <w:i/>
                <w:iCs/>
                <w:sz w:val="20"/>
                <w:szCs w:val="20"/>
              </w:rPr>
              <w:t>Физическая</w:t>
            </w:r>
            <w:proofErr w:type="spellEnd"/>
            <w:r w:rsidRPr="00C66D85">
              <w:rPr>
                <w:i/>
                <w:iCs/>
                <w:sz w:val="20"/>
                <w:szCs w:val="20"/>
              </w:rPr>
              <w:t xml:space="preserve"> </w:t>
            </w:r>
            <w:proofErr w:type="spellStart"/>
            <w:r w:rsidRPr="00C66D85">
              <w:rPr>
                <w:i/>
                <w:iCs/>
                <w:sz w:val="20"/>
                <w:szCs w:val="20"/>
              </w:rPr>
              <w:t>культура</w:t>
            </w:r>
            <w:proofErr w:type="spellEnd"/>
            <w:r w:rsidRPr="00C66D85">
              <w:rPr>
                <w:i/>
                <w:iCs/>
                <w:sz w:val="20"/>
                <w:szCs w:val="20"/>
              </w:rPr>
              <w:t xml:space="preserve"> и </w:t>
            </w:r>
            <w:proofErr w:type="spellStart"/>
            <w:r w:rsidRPr="00C66D85">
              <w:rPr>
                <w:i/>
                <w:iCs/>
                <w:sz w:val="20"/>
                <w:szCs w:val="20"/>
              </w:rPr>
              <w:t>спорт</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11.00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rPr>
            </w:pPr>
            <w:proofErr w:type="spellStart"/>
            <w:r w:rsidRPr="00C66D85">
              <w:rPr>
                <w:i/>
                <w:iCs/>
                <w:sz w:val="20"/>
                <w:szCs w:val="20"/>
              </w:rPr>
              <w:t>Физическая</w:t>
            </w:r>
            <w:proofErr w:type="spellEnd"/>
            <w:r w:rsidRPr="00C66D85">
              <w:rPr>
                <w:i/>
                <w:iCs/>
                <w:sz w:val="20"/>
                <w:szCs w:val="20"/>
              </w:rPr>
              <w:t xml:space="preserve"> </w:t>
            </w:r>
            <w:proofErr w:type="spellStart"/>
            <w:r w:rsidRPr="00C66D85">
              <w:rPr>
                <w:i/>
                <w:iCs/>
                <w:sz w:val="20"/>
                <w:szCs w:val="20"/>
              </w:rPr>
              <w:t>культура</w:t>
            </w:r>
            <w:proofErr w:type="spellEnd"/>
            <w:r w:rsidRPr="00C66D85">
              <w:rPr>
                <w:i/>
                <w:iCs/>
                <w:sz w:val="20"/>
                <w:szCs w:val="20"/>
              </w:rPr>
              <w:t xml:space="preserve">  </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11.01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11.01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Мероприятие</w:t>
            </w:r>
            <w:proofErr w:type="spellEnd"/>
            <w:r w:rsidRPr="00C66D85">
              <w:rPr>
                <w:sz w:val="20"/>
                <w:szCs w:val="20"/>
              </w:rPr>
              <w:t xml:space="preserve"> "</w:t>
            </w:r>
            <w:proofErr w:type="spellStart"/>
            <w:r w:rsidRPr="00C66D85">
              <w:rPr>
                <w:sz w:val="20"/>
                <w:szCs w:val="20"/>
              </w:rPr>
              <w:t>Физкультурно-спортивные</w:t>
            </w:r>
            <w:proofErr w:type="spellEnd"/>
            <w:r w:rsidRPr="00C66D85">
              <w:rPr>
                <w:sz w:val="20"/>
                <w:szCs w:val="20"/>
              </w:rPr>
              <w:t xml:space="preserve"> </w:t>
            </w:r>
            <w:proofErr w:type="spellStart"/>
            <w:r w:rsidRPr="00C66D85">
              <w:rPr>
                <w:sz w:val="20"/>
                <w:szCs w:val="20"/>
              </w:rPr>
              <w:t>мероприятия</w:t>
            </w:r>
            <w:proofErr w:type="spellEnd"/>
            <w:r w:rsidRPr="00C66D85">
              <w:rPr>
                <w:sz w:val="20"/>
                <w:szCs w:val="20"/>
              </w:rPr>
              <w:t>"</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11.01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05 0 04 00000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Организация и проведение физкультурных и спортивных мероприятий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11.01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05 0 04 22320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11.01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05 0 04 22320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11.01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05 0 04 22320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i/>
                <w:iCs/>
                <w:sz w:val="20"/>
                <w:szCs w:val="20"/>
                <w:lang w:val="ru-RU"/>
              </w:rPr>
            </w:pPr>
            <w:r w:rsidRPr="00C66D85">
              <w:rPr>
                <w:i/>
                <w:iCs/>
                <w:sz w:val="20"/>
                <w:szCs w:val="20"/>
                <w:lang w:val="ru-RU"/>
              </w:rPr>
              <w:t>Межбюджетные трансферты общего характера бюджетам субъектов Российской Федерации и муниципальных образований</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14.00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34 380,00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Прочие межбюджетные трансферты общего характера</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34 380,00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Обеспечение функционирования органов местного самоуправления </w:t>
            </w:r>
            <w:r w:rsidRPr="00C66D85">
              <w:rPr>
                <w:sz w:val="20"/>
                <w:szCs w:val="20"/>
                <w:lang w:val="ru-RU"/>
              </w:rPr>
              <w:lastRenderedPageBreak/>
              <w:t>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34 380,00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proofErr w:type="spellStart"/>
            <w:r w:rsidRPr="00C66D85">
              <w:rPr>
                <w:sz w:val="20"/>
                <w:szCs w:val="20"/>
                <w:lang w:val="ru-RU"/>
              </w:rPr>
              <w:lastRenderedPageBreak/>
              <w:t>Непрограммные</w:t>
            </w:r>
            <w:proofErr w:type="spellEnd"/>
            <w:r w:rsidRPr="00C66D85">
              <w:rPr>
                <w:sz w:val="20"/>
                <w:szCs w:val="20"/>
                <w:lang w:val="ru-RU"/>
              </w:rPr>
              <w:t xml:space="preserve"> мероприятия органов местного самоуправления муниципального образования</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34380,00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Межбюджетные трансферты бюджетам муниципальных районов </w:t>
            </w:r>
            <w:proofErr w:type="gramStart"/>
            <w:r w:rsidRPr="00C66D85">
              <w:rPr>
                <w:sz w:val="20"/>
                <w:szCs w:val="20"/>
                <w:lang w:val="ru-RU"/>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73 3 00 60130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34380,00</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Межбюджетные</w:t>
            </w:r>
            <w:proofErr w:type="spellEnd"/>
            <w:r w:rsidRPr="00C66D85">
              <w:rPr>
                <w:sz w:val="20"/>
                <w:szCs w:val="20"/>
              </w:rPr>
              <w:t xml:space="preserve"> </w:t>
            </w:r>
            <w:proofErr w:type="spellStart"/>
            <w:r w:rsidRPr="00C66D85">
              <w:rPr>
                <w:sz w:val="20"/>
                <w:szCs w:val="20"/>
              </w:rPr>
              <w:t>трансферты</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73 3 00 60130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34 380,00</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межбюджетные</w:t>
            </w:r>
            <w:proofErr w:type="spellEnd"/>
            <w:r w:rsidRPr="00C66D85">
              <w:rPr>
                <w:sz w:val="20"/>
                <w:szCs w:val="20"/>
              </w:rPr>
              <w:t xml:space="preserve"> </w:t>
            </w:r>
            <w:proofErr w:type="spellStart"/>
            <w:r w:rsidRPr="00C66D85">
              <w:rPr>
                <w:sz w:val="20"/>
                <w:szCs w:val="20"/>
              </w:rPr>
              <w:t>трансферты</w:t>
            </w:r>
            <w:proofErr w:type="spellEnd"/>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615</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73 3 00 60130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34 380,00</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0,00</w:t>
            </w:r>
          </w:p>
        </w:tc>
        <w:tc>
          <w:tcPr>
            <w:tcW w:w="10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proofErr w:type="spellStart"/>
            <w:r w:rsidRPr="00C66D85">
              <w:rPr>
                <w:sz w:val="20"/>
                <w:szCs w:val="20"/>
              </w:rPr>
              <w:t>Всего</w:t>
            </w:r>
            <w:proofErr w:type="spellEnd"/>
            <w:r w:rsidRPr="00C66D85">
              <w:rPr>
                <w:sz w:val="20"/>
                <w:szCs w:val="20"/>
              </w:rPr>
              <w:t xml:space="preserve"> </w:t>
            </w:r>
            <w:proofErr w:type="spellStart"/>
            <w:r w:rsidRPr="00C66D85">
              <w:rPr>
                <w:sz w:val="20"/>
                <w:szCs w:val="20"/>
              </w:rPr>
              <w:t>расходов</w:t>
            </w:r>
            <w:proofErr w:type="spellEnd"/>
            <w:r w:rsidRPr="00C66D85">
              <w:rPr>
                <w:sz w:val="20"/>
                <w:szCs w:val="20"/>
              </w:rPr>
              <w:t>:</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15 098 100,00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14 007 100,00</w:t>
            </w:r>
          </w:p>
        </w:tc>
        <w:tc>
          <w:tcPr>
            <w:tcW w:w="10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13 160 300,00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rPr>
            </w:pPr>
            <w:proofErr w:type="spellStart"/>
            <w:r w:rsidRPr="00C66D85">
              <w:rPr>
                <w:sz w:val="20"/>
                <w:szCs w:val="20"/>
              </w:rPr>
              <w:t>Условно</w:t>
            </w:r>
            <w:proofErr w:type="spellEnd"/>
            <w:r w:rsidRPr="00C66D85">
              <w:rPr>
                <w:sz w:val="20"/>
                <w:szCs w:val="20"/>
              </w:rPr>
              <w:t xml:space="preserve"> </w:t>
            </w:r>
            <w:proofErr w:type="spellStart"/>
            <w:r w:rsidRPr="00C66D85">
              <w:rPr>
                <w:sz w:val="20"/>
                <w:szCs w:val="20"/>
              </w:rPr>
              <w:t>утвержденные</w:t>
            </w:r>
            <w:proofErr w:type="spellEnd"/>
            <w:r w:rsidRPr="00C66D85">
              <w:rPr>
                <w:sz w:val="20"/>
                <w:szCs w:val="20"/>
              </w:rPr>
              <w:t xml:space="preserve"> </w:t>
            </w:r>
            <w:proofErr w:type="spellStart"/>
            <w:r w:rsidRPr="00C66D85">
              <w:rPr>
                <w:sz w:val="20"/>
                <w:szCs w:val="20"/>
              </w:rPr>
              <w:t>расходы</w:t>
            </w:r>
            <w:proofErr w:type="spellEnd"/>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rPr>
            </w:pPr>
            <w:r w:rsidRPr="00C66D85">
              <w:rPr>
                <w:color w:val="FFFFFF"/>
                <w:sz w:val="20"/>
                <w:szCs w:val="20"/>
              </w:rPr>
              <w:t> </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rPr>
            </w:pPr>
            <w:r w:rsidRPr="00C66D85">
              <w:rPr>
                <w:color w:val="FFFFFF"/>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rPr>
            </w:pPr>
            <w:r w:rsidRPr="00C66D85">
              <w:rPr>
                <w:color w:val="FFFFFF"/>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rPr>
            </w:pPr>
            <w:r w:rsidRPr="00C66D85">
              <w:rPr>
                <w:color w:val="FFFFFF"/>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355 000,00</w:t>
            </w:r>
          </w:p>
        </w:tc>
        <w:tc>
          <w:tcPr>
            <w:tcW w:w="1066" w:type="dxa"/>
            <w:tcBorders>
              <w:top w:val="nil"/>
              <w:left w:val="nil"/>
              <w:bottom w:val="nil"/>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683 700,00</w:t>
            </w:r>
          </w:p>
        </w:tc>
      </w:tr>
      <w:tr w:rsidR="00C66D85" w:rsidRPr="00C66D85" w:rsidTr="004B6AC2">
        <w:trPr>
          <w:gridAfter w:val="1"/>
          <w:wAfter w:w="106" w:type="dxa"/>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b/>
                <w:bCs/>
                <w:sz w:val="20"/>
                <w:szCs w:val="20"/>
                <w:lang w:val="ru-RU"/>
              </w:rPr>
            </w:pPr>
            <w:r w:rsidRPr="00C66D85">
              <w:rPr>
                <w:b/>
                <w:bCs/>
                <w:sz w:val="20"/>
                <w:szCs w:val="20"/>
                <w:lang w:val="ru-RU"/>
              </w:rPr>
              <w:t>ВСЕГО РАСХОДОВ ПО РЕШЕНИЮ О БЮДЖЕТЕ:</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lang w:val="ru-RU"/>
              </w:rPr>
            </w:pPr>
            <w:r w:rsidRPr="00C66D85">
              <w:rPr>
                <w:color w:val="FFFFFF"/>
                <w:sz w:val="20"/>
                <w:szCs w:val="20"/>
              </w:rPr>
              <w:t> </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lang w:val="ru-RU"/>
              </w:rPr>
            </w:pPr>
            <w:r w:rsidRPr="00C66D85">
              <w:rPr>
                <w:color w:val="FFFFFF"/>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lang w:val="ru-RU"/>
              </w:rPr>
            </w:pPr>
            <w:r w:rsidRPr="00C66D85">
              <w:rPr>
                <w:color w:val="FFFFFF"/>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rPr>
                <w:color w:val="FFFFFF"/>
                <w:sz w:val="20"/>
                <w:szCs w:val="20"/>
                <w:lang w:val="ru-RU"/>
              </w:rPr>
            </w:pPr>
            <w:r w:rsidRPr="00C66D85">
              <w:rPr>
                <w:color w:val="FFFFFF"/>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15 098 100,00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14 362 100,00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13 844 000,00</w:t>
            </w:r>
          </w:p>
        </w:tc>
      </w:tr>
    </w:tbl>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lang w:val="ru-RU"/>
        </w:rPr>
      </w:pPr>
      <w:r w:rsidRPr="00C66D85">
        <w:rPr>
          <w:sz w:val="20"/>
          <w:szCs w:val="20"/>
          <w:lang w:val="ru-RU"/>
        </w:rPr>
        <w:t>Приложение 3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w:t>
      </w:r>
    </w:p>
    <w:p w:rsidR="00C66D85" w:rsidRPr="00C66D85" w:rsidRDefault="00C66D85" w:rsidP="00C66D85">
      <w:pPr>
        <w:widowControl w:val="0"/>
        <w:autoSpaceDE w:val="0"/>
        <w:autoSpaceDN w:val="0"/>
        <w:adjustRightInd w:val="0"/>
        <w:jc w:val="center"/>
        <w:rPr>
          <w:sz w:val="20"/>
          <w:szCs w:val="20"/>
          <w:lang w:val="ru-RU"/>
        </w:rPr>
      </w:pPr>
    </w:p>
    <w:p w:rsidR="00C66D85" w:rsidRPr="00C66D85" w:rsidRDefault="00C66D85" w:rsidP="00C66D85">
      <w:pPr>
        <w:widowControl w:val="0"/>
        <w:autoSpaceDE w:val="0"/>
        <w:autoSpaceDN w:val="0"/>
        <w:adjustRightInd w:val="0"/>
        <w:jc w:val="center"/>
        <w:rPr>
          <w:sz w:val="20"/>
          <w:szCs w:val="20"/>
          <w:lang w:val="ru-RU"/>
        </w:rPr>
      </w:pPr>
      <w:r w:rsidRPr="00C66D85">
        <w:rPr>
          <w:sz w:val="20"/>
          <w:szCs w:val="20"/>
          <w:lang w:val="ru-RU"/>
        </w:rPr>
        <w:t xml:space="preserve">Распределение бюджетных ассигнований по разделам и подразделам, целевым статьям (муниципальным программам и </w:t>
      </w:r>
      <w:proofErr w:type="spellStart"/>
      <w:r w:rsidRPr="00C66D85">
        <w:rPr>
          <w:sz w:val="20"/>
          <w:szCs w:val="20"/>
          <w:lang w:val="ru-RU"/>
        </w:rPr>
        <w:t>непрограммным</w:t>
      </w:r>
      <w:proofErr w:type="spellEnd"/>
      <w:r w:rsidRPr="00C66D85">
        <w:rPr>
          <w:sz w:val="20"/>
          <w:szCs w:val="20"/>
          <w:lang w:val="ru-RU"/>
        </w:rPr>
        <w:t xml:space="preserve">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плановый период 2024-2025 годов</w:t>
      </w:r>
    </w:p>
    <w:p w:rsidR="00C66D85" w:rsidRPr="00C66D85" w:rsidRDefault="00C66D85" w:rsidP="00C66D85">
      <w:pPr>
        <w:widowControl w:val="0"/>
        <w:autoSpaceDE w:val="0"/>
        <w:autoSpaceDN w:val="0"/>
        <w:adjustRightInd w:val="0"/>
        <w:jc w:val="right"/>
        <w:rPr>
          <w:sz w:val="20"/>
          <w:szCs w:val="20"/>
        </w:rPr>
      </w:pPr>
      <w:r w:rsidRPr="00C66D85">
        <w:rPr>
          <w:sz w:val="20"/>
          <w:szCs w:val="20"/>
        </w:rPr>
        <w:t>(</w:t>
      </w:r>
      <w:proofErr w:type="spellStart"/>
      <w:proofErr w:type="gramStart"/>
      <w:r w:rsidRPr="00C66D85">
        <w:rPr>
          <w:sz w:val="20"/>
          <w:szCs w:val="20"/>
        </w:rPr>
        <w:t>руб</w:t>
      </w:r>
      <w:proofErr w:type="spellEnd"/>
      <w:proofErr w:type="gramEnd"/>
      <w:r w:rsidRPr="00C66D85">
        <w:rPr>
          <w:sz w:val="20"/>
          <w:szCs w:val="20"/>
        </w:rPr>
        <w:t>.)</w:t>
      </w:r>
    </w:p>
    <w:tbl>
      <w:tblPr>
        <w:tblW w:w="10080" w:type="dxa"/>
        <w:tblInd w:w="93" w:type="dxa"/>
        <w:tblLook w:val="04A0"/>
      </w:tblPr>
      <w:tblGrid>
        <w:gridCol w:w="2844"/>
        <w:gridCol w:w="1040"/>
        <w:gridCol w:w="1745"/>
        <w:gridCol w:w="708"/>
        <w:gridCol w:w="1276"/>
        <w:gridCol w:w="1276"/>
        <w:gridCol w:w="1276"/>
      </w:tblGrid>
      <w:tr w:rsidR="00C66D85" w:rsidRPr="00C66D85" w:rsidTr="004B6AC2">
        <w:trPr>
          <w:trHeight w:val="15"/>
        </w:trPr>
        <w:tc>
          <w:tcPr>
            <w:tcW w:w="27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b/>
                <w:bCs/>
                <w:sz w:val="20"/>
                <w:szCs w:val="20"/>
              </w:rPr>
            </w:pPr>
            <w:proofErr w:type="spellStart"/>
            <w:r w:rsidRPr="00C66D85">
              <w:rPr>
                <w:b/>
                <w:bCs/>
                <w:sz w:val="20"/>
                <w:szCs w:val="20"/>
              </w:rPr>
              <w:t>Наименование</w:t>
            </w:r>
            <w:proofErr w:type="spellEnd"/>
          </w:p>
        </w:tc>
        <w:tc>
          <w:tcPr>
            <w:tcW w:w="34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b/>
                <w:bCs/>
                <w:sz w:val="20"/>
                <w:szCs w:val="20"/>
              </w:rPr>
            </w:pPr>
            <w:proofErr w:type="spellStart"/>
            <w:r w:rsidRPr="00C66D85">
              <w:rPr>
                <w:b/>
                <w:bCs/>
                <w:sz w:val="20"/>
                <w:szCs w:val="20"/>
              </w:rPr>
              <w:t>Коды</w:t>
            </w:r>
            <w:proofErr w:type="spellEnd"/>
            <w:r w:rsidRPr="00C66D85">
              <w:rPr>
                <w:b/>
                <w:bCs/>
                <w:sz w:val="20"/>
                <w:szCs w:val="20"/>
              </w:rPr>
              <w:t xml:space="preserve"> </w:t>
            </w:r>
            <w:proofErr w:type="spellStart"/>
            <w:r w:rsidRPr="00C66D85">
              <w:rPr>
                <w:b/>
                <w:bCs/>
                <w:sz w:val="20"/>
                <w:szCs w:val="20"/>
              </w:rPr>
              <w:t>бюджетной</w:t>
            </w:r>
            <w:proofErr w:type="spellEnd"/>
            <w:r w:rsidRPr="00C66D85">
              <w:rPr>
                <w:b/>
                <w:bCs/>
                <w:sz w:val="20"/>
                <w:szCs w:val="20"/>
              </w:rPr>
              <w:t xml:space="preserve"> </w:t>
            </w:r>
            <w:proofErr w:type="spellStart"/>
            <w:r w:rsidRPr="00C66D85">
              <w:rPr>
                <w:b/>
                <w:bCs/>
                <w:sz w:val="20"/>
                <w:szCs w:val="20"/>
              </w:rPr>
              <w:t>классификации</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t xml:space="preserve">СУММА НА  </w:t>
            </w:r>
            <w:r w:rsidRPr="00C66D85">
              <w:rPr>
                <w:b/>
                <w:bCs/>
                <w:sz w:val="20"/>
                <w:szCs w:val="20"/>
              </w:rPr>
              <w:lastRenderedPageBreak/>
              <w:t>2023 ГОД, ВСЕГО</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lastRenderedPageBreak/>
              <w:t xml:space="preserve">СУММА НА  </w:t>
            </w:r>
            <w:r w:rsidRPr="00C66D85">
              <w:rPr>
                <w:b/>
                <w:bCs/>
                <w:sz w:val="20"/>
                <w:szCs w:val="20"/>
              </w:rPr>
              <w:lastRenderedPageBreak/>
              <w:t>2024 ГОД, ВСЕГО</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C66D85" w:rsidRPr="00C66D85" w:rsidRDefault="00C66D85" w:rsidP="004B6AC2">
            <w:pPr>
              <w:rPr>
                <w:b/>
                <w:bCs/>
                <w:sz w:val="20"/>
                <w:szCs w:val="20"/>
              </w:rPr>
            </w:pPr>
            <w:r w:rsidRPr="00C66D85">
              <w:rPr>
                <w:b/>
                <w:bCs/>
                <w:sz w:val="20"/>
                <w:szCs w:val="20"/>
              </w:rPr>
              <w:lastRenderedPageBreak/>
              <w:t xml:space="preserve">СУММА НА  </w:t>
            </w:r>
            <w:r w:rsidRPr="00C66D85">
              <w:rPr>
                <w:b/>
                <w:bCs/>
                <w:sz w:val="20"/>
                <w:szCs w:val="20"/>
              </w:rPr>
              <w:lastRenderedPageBreak/>
              <w:t>2025 ГОД, ВСЕГО</w:t>
            </w:r>
          </w:p>
        </w:tc>
      </w:tr>
      <w:tr w:rsidR="00C66D85" w:rsidRPr="00C66D85" w:rsidTr="004B6AC2">
        <w:trPr>
          <w:trHeight w:val="1200"/>
        </w:trPr>
        <w:tc>
          <w:tcPr>
            <w:tcW w:w="2759" w:type="dxa"/>
            <w:vMerge/>
            <w:tcBorders>
              <w:top w:val="single" w:sz="4" w:space="0" w:color="auto"/>
              <w:left w:val="single" w:sz="4" w:space="0" w:color="auto"/>
              <w:bottom w:val="single" w:sz="4" w:space="0" w:color="auto"/>
              <w:right w:val="single" w:sz="4" w:space="0" w:color="auto"/>
            </w:tcBorders>
            <w:vAlign w:val="center"/>
            <w:hideMark/>
          </w:tcPr>
          <w:p w:rsidR="00C66D85" w:rsidRPr="00C66D85" w:rsidRDefault="00C66D85" w:rsidP="004B6AC2">
            <w:pPr>
              <w:rPr>
                <w:b/>
                <w:bCs/>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РЗ, ПР</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jc w:val="center"/>
              <w:rPr>
                <w:b/>
                <w:bCs/>
                <w:sz w:val="20"/>
                <w:szCs w:val="20"/>
              </w:rPr>
            </w:pPr>
            <w:r w:rsidRPr="00C66D85">
              <w:rPr>
                <w:b/>
                <w:bCs/>
                <w:sz w:val="20"/>
                <w:szCs w:val="20"/>
              </w:rPr>
              <w:t>ВР</w:t>
            </w:r>
          </w:p>
        </w:tc>
        <w:tc>
          <w:tcPr>
            <w:tcW w:w="1276" w:type="dxa"/>
            <w:vMerge/>
            <w:tcBorders>
              <w:left w:val="single" w:sz="4" w:space="0" w:color="auto"/>
              <w:bottom w:val="single" w:sz="4" w:space="0" w:color="auto"/>
              <w:right w:val="single" w:sz="4" w:space="0" w:color="auto"/>
            </w:tcBorders>
            <w:vAlign w:val="center"/>
            <w:hideMark/>
          </w:tcPr>
          <w:p w:rsidR="00C66D85" w:rsidRPr="00C66D85" w:rsidRDefault="00C66D85" w:rsidP="004B6AC2">
            <w:pPr>
              <w:rPr>
                <w:b/>
                <w:bCs/>
                <w:sz w:val="20"/>
                <w:szCs w:val="20"/>
              </w:rPr>
            </w:pPr>
          </w:p>
        </w:tc>
        <w:tc>
          <w:tcPr>
            <w:tcW w:w="1276" w:type="dxa"/>
            <w:vMerge/>
            <w:tcBorders>
              <w:left w:val="single" w:sz="4" w:space="0" w:color="auto"/>
              <w:bottom w:val="single" w:sz="4" w:space="0" w:color="auto"/>
              <w:right w:val="single" w:sz="4" w:space="0" w:color="auto"/>
            </w:tcBorders>
            <w:vAlign w:val="center"/>
            <w:hideMark/>
          </w:tcPr>
          <w:p w:rsidR="00C66D85" w:rsidRPr="00C66D85" w:rsidRDefault="00C66D85" w:rsidP="004B6AC2">
            <w:pPr>
              <w:rPr>
                <w:b/>
                <w:bCs/>
                <w:sz w:val="20"/>
                <w:szCs w:val="20"/>
              </w:rPr>
            </w:pPr>
          </w:p>
        </w:tc>
        <w:tc>
          <w:tcPr>
            <w:tcW w:w="1276" w:type="dxa"/>
            <w:vMerge/>
            <w:tcBorders>
              <w:left w:val="single" w:sz="4" w:space="0" w:color="auto"/>
              <w:bottom w:val="single" w:sz="4" w:space="0" w:color="auto"/>
              <w:right w:val="single" w:sz="4" w:space="0" w:color="auto"/>
            </w:tcBorders>
            <w:vAlign w:val="center"/>
            <w:hideMark/>
          </w:tcPr>
          <w:p w:rsidR="00C66D85" w:rsidRPr="00C66D85" w:rsidRDefault="00C66D85" w:rsidP="004B6AC2">
            <w:pPr>
              <w:rPr>
                <w:b/>
                <w:bCs/>
                <w:sz w:val="20"/>
                <w:szCs w:val="20"/>
              </w:rPr>
            </w:pPr>
          </w:p>
        </w:tc>
      </w:tr>
      <w:tr w:rsidR="00C66D85" w:rsidRPr="00C66D85" w:rsidTr="004B6AC2">
        <w:trPr>
          <w:trHeight w:val="255"/>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jc w:val="center"/>
              <w:rPr>
                <w:b/>
                <w:bCs/>
                <w:sz w:val="20"/>
                <w:szCs w:val="20"/>
              </w:rPr>
            </w:pPr>
            <w:r w:rsidRPr="00C66D85">
              <w:rPr>
                <w:b/>
                <w:bCs/>
                <w:sz w:val="20"/>
                <w:szCs w:val="20"/>
              </w:rPr>
              <w:lastRenderedPageBreak/>
              <w:t>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sz w:val="20"/>
                <w:szCs w:val="20"/>
              </w:rPr>
            </w:pPr>
            <w:r w:rsidRPr="00C66D85">
              <w:rPr>
                <w:b/>
                <w:bCs/>
                <w:sz w:val="20"/>
                <w:szCs w:val="20"/>
              </w:rPr>
              <w:t>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sz w:val="20"/>
                <w:szCs w:val="20"/>
              </w:rPr>
            </w:pPr>
            <w:r w:rsidRPr="00C66D85">
              <w:rPr>
                <w:b/>
                <w:bCs/>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sz w:val="20"/>
                <w:szCs w:val="20"/>
              </w:rPr>
            </w:pPr>
            <w:r w:rsidRPr="00C66D85">
              <w:rPr>
                <w:b/>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b/>
                <w:bCs/>
                <w:sz w:val="20"/>
                <w:szCs w:val="20"/>
              </w:rPr>
            </w:pPr>
            <w:r w:rsidRPr="00C66D85">
              <w:rPr>
                <w:rFonts w:ascii="Arial" w:hAnsi="Arial" w:cs="Arial"/>
                <w:b/>
                <w:bCs/>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b/>
                <w:bCs/>
                <w:sz w:val="20"/>
                <w:szCs w:val="20"/>
              </w:rPr>
            </w:pPr>
            <w:r w:rsidRPr="00C66D85">
              <w:rPr>
                <w:rFonts w:ascii="Arial" w:hAnsi="Arial" w:cs="Arial"/>
                <w:b/>
                <w:bCs/>
                <w:sz w:val="20"/>
                <w:szCs w:val="20"/>
              </w:rPr>
              <w:t>7</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i/>
                <w:iCs/>
                <w:sz w:val="20"/>
                <w:szCs w:val="20"/>
              </w:rPr>
            </w:pPr>
            <w:proofErr w:type="spellStart"/>
            <w:r w:rsidRPr="00C66D85">
              <w:rPr>
                <w:i/>
                <w:iCs/>
                <w:sz w:val="20"/>
                <w:szCs w:val="20"/>
              </w:rPr>
              <w:t>Общегосударственные</w:t>
            </w:r>
            <w:proofErr w:type="spellEnd"/>
            <w:r w:rsidRPr="00C66D85">
              <w:rPr>
                <w:i/>
                <w:iCs/>
                <w:sz w:val="20"/>
                <w:szCs w:val="20"/>
              </w:rPr>
              <w:t xml:space="preserve"> </w:t>
            </w:r>
            <w:proofErr w:type="spellStart"/>
            <w:r w:rsidRPr="00C66D85">
              <w:rPr>
                <w:i/>
                <w:iCs/>
                <w:sz w:val="20"/>
                <w:szCs w:val="20"/>
              </w:rPr>
              <w:t>вопросы</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01.00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i/>
                <w:iCs/>
                <w:sz w:val="20"/>
                <w:szCs w:val="20"/>
              </w:rPr>
            </w:pPr>
            <w:r w:rsidRPr="00C66D85">
              <w:rPr>
                <w:i/>
                <w:iCs/>
                <w:sz w:val="20"/>
                <w:szCs w:val="20"/>
              </w:rPr>
              <w:t>4 896 270,00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i/>
                <w:iCs/>
                <w:sz w:val="20"/>
                <w:szCs w:val="20"/>
              </w:rPr>
            </w:pPr>
            <w:r w:rsidRPr="00C66D85">
              <w:rPr>
                <w:i/>
                <w:iCs/>
                <w:sz w:val="20"/>
                <w:szCs w:val="20"/>
              </w:rPr>
              <w:t>5 070 097,00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i/>
                <w:iCs/>
                <w:sz w:val="20"/>
                <w:szCs w:val="20"/>
              </w:rPr>
            </w:pPr>
            <w:r w:rsidRPr="00C66D85">
              <w:rPr>
                <w:i/>
                <w:iCs/>
                <w:sz w:val="20"/>
                <w:szCs w:val="20"/>
              </w:rPr>
              <w:t>5 080 198,00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 xml:space="preserve">Функционирование высшего должностного лица субъекта Российской Федерации и муниципального образования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Обеспечение деятельности руководителя исполнительного органа местного самоуправления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Глава</w:t>
            </w:r>
            <w:proofErr w:type="spellEnd"/>
            <w:r w:rsidRPr="00C66D85">
              <w:rPr>
                <w:sz w:val="20"/>
                <w:szCs w:val="20"/>
              </w:rPr>
              <w:t xml:space="preserve"> </w:t>
            </w:r>
            <w:proofErr w:type="spellStart"/>
            <w:r w:rsidRPr="00C66D85">
              <w:rPr>
                <w:sz w:val="20"/>
                <w:szCs w:val="20"/>
              </w:rPr>
              <w:t>муниципального</w:t>
            </w:r>
            <w:proofErr w:type="spellEnd"/>
            <w:r w:rsidRPr="00C66D85">
              <w:rPr>
                <w:sz w:val="20"/>
                <w:szCs w:val="20"/>
              </w:rPr>
              <w:t xml:space="preserve"> </w:t>
            </w:r>
            <w:proofErr w:type="spellStart"/>
            <w:r w:rsidRPr="00C66D85">
              <w:rPr>
                <w:sz w:val="20"/>
                <w:szCs w:val="20"/>
              </w:rPr>
              <w:t>образования</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01.02</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71 1 00 00000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по оплате труда работников местного самоуправления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71 1 00 00110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71 1 00 00110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персоналу государственных (муниципальных) органов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71 1 00 00110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 xml:space="preserve">Функционирование Правительства Российской Федерации, высших исполнительных органов </w:t>
            </w:r>
            <w:r w:rsidRPr="00C66D85">
              <w:rPr>
                <w:sz w:val="20"/>
                <w:szCs w:val="20"/>
                <w:lang w:val="ru-RU"/>
              </w:rPr>
              <w:lastRenderedPageBreak/>
              <w:t>государственной власти субъектов Российской Федерации, местных администраций</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01.04</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4 341 270,00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3 811 197,00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3 821 298,00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lastRenderedPageBreak/>
              <w:t>Обеспечение функционирования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4 341 270,00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3 811 197,00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3 821 298,00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Обеспечение деятельности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4 341 270,00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3 811 197,00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3 821 298,00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по оплате труда работников местного самоуправления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3 175 000,00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2 800 000,00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2 600 000,00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3 175 000,00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2 800 000,00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2 600 000,00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персоналу государственных (муниципальных) органов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3 175 000,00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2 800 000,00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2 600 000,00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обеспечение функций органов местного самоуправления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1 166 270,00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1 011 197,00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1 221 298,00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1 166 220,00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1 011 151,00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1 221 251,00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 xml:space="preserve">Иные закупки товаров, работ и услуг для обеспечения государственных </w:t>
            </w:r>
            <w:r w:rsidRPr="00C66D85">
              <w:rPr>
                <w:sz w:val="20"/>
                <w:szCs w:val="20"/>
                <w:lang w:val="ru-RU"/>
              </w:rPr>
              <w:lastRenderedPageBreak/>
              <w:t>(муниципальных)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1 166 220,00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1 011 151,00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1 221 251,00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lastRenderedPageBreak/>
              <w:t>Иные</w:t>
            </w:r>
            <w:proofErr w:type="spellEnd"/>
            <w:r w:rsidRPr="00C66D85">
              <w:rPr>
                <w:sz w:val="20"/>
                <w:szCs w:val="20"/>
              </w:rPr>
              <w:t xml:space="preserve"> </w:t>
            </w:r>
            <w:proofErr w:type="spellStart"/>
            <w:r w:rsidRPr="00C66D85">
              <w:rPr>
                <w:sz w:val="20"/>
                <w:szCs w:val="20"/>
              </w:rPr>
              <w:t>бюджетные</w:t>
            </w:r>
            <w:proofErr w:type="spellEnd"/>
            <w:r w:rsidRPr="00C66D85">
              <w:rPr>
                <w:sz w:val="20"/>
                <w:szCs w:val="20"/>
              </w:rPr>
              <w:t xml:space="preserve"> </w:t>
            </w:r>
            <w:proofErr w:type="spellStart"/>
            <w:r w:rsidRPr="00C66D85">
              <w:rPr>
                <w:sz w:val="20"/>
                <w:szCs w:val="20"/>
              </w:rPr>
              <w:t>ассигнования</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46,00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47,00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Уплата налогов, сборов и иных платежей</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01.04</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47,00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Другие</w:t>
            </w:r>
            <w:proofErr w:type="spellEnd"/>
            <w:r w:rsidRPr="00C66D85">
              <w:rPr>
                <w:sz w:val="20"/>
                <w:szCs w:val="20"/>
              </w:rPr>
              <w:t xml:space="preserve"> </w:t>
            </w:r>
            <w:proofErr w:type="spellStart"/>
            <w:r w:rsidRPr="00C66D85">
              <w:rPr>
                <w:sz w:val="20"/>
                <w:szCs w:val="20"/>
              </w:rPr>
              <w:t>общегосударственные</w:t>
            </w:r>
            <w:proofErr w:type="spellEnd"/>
            <w:r w:rsidRPr="00C66D85">
              <w:rPr>
                <w:sz w:val="20"/>
                <w:szCs w:val="20"/>
              </w:rPr>
              <w:t xml:space="preserve"> </w:t>
            </w:r>
            <w:proofErr w:type="spellStart"/>
            <w:r w:rsidRPr="00C66D85">
              <w:rPr>
                <w:sz w:val="20"/>
                <w:szCs w:val="20"/>
              </w:rPr>
              <w:t>вопросы</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48 700,00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48 700,00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lang w:val="ru-RU"/>
              </w:rPr>
            </w:pPr>
            <w:r w:rsidRPr="00C66D85">
              <w:rPr>
                <w:sz w:val="20"/>
                <w:szCs w:val="20"/>
                <w:lang w:val="ru-RU"/>
              </w:rPr>
              <w:t>Мероприятие  «Организационные и пропагандистские мероприятия по противодействию экстремизму и профилактики терроризма»</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lang w:val="ru-RU"/>
              </w:rPr>
            </w:pPr>
            <w:r w:rsidRPr="00C66D85">
              <w:rPr>
                <w:sz w:val="20"/>
                <w:szCs w:val="20"/>
                <w:lang w:val="ru-RU"/>
              </w:rPr>
              <w:t>Организационные и пропагандистские мероприятия по противодействию экстремизму и профилактики терроризма</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08 0 01 13300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08 0 01 13300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 xml:space="preserve">Иные закупки товаров, работ и услуг для обеспечения государственных </w:t>
            </w:r>
            <w:r w:rsidRPr="00C66D85">
              <w:rPr>
                <w:sz w:val="20"/>
                <w:szCs w:val="20"/>
                <w:lang w:val="ru-RU"/>
              </w:rPr>
              <w:lastRenderedPageBreak/>
              <w:t>(муниципальных)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08 0 01 13300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6D85" w:rsidRPr="00C66D85" w:rsidRDefault="00C66D85" w:rsidP="004B6AC2">
            <w:pPr>
              <w:rPr>
                <w:sz w:val="20"/>
                <w:szCs w:val="20"/>
                <w:lang w:val="ru-RU"/>
              </w:rPr>
            </w:pPr>
            <w:r w:rsidRPr="00C66D85">
              <w:rPr>
                <w:sz w:val="20"/>
                <w:szCs w:val="20"/>
                <w:lang w:val="ru-RU"/>
              </w:rPr>
              <w:lastRenderedPageBreak/>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lang w:val="ru-RU"/>
              </w:rPr>
            </w:pPr>
            <w:r w:rsidRPr="00C66D85">
              <w:rPr>
                <w:sz w:val="20"/>
                <w:szCs w:val="20"/>
                <w:lang w:val="ru-RU"/>
              </w:rPr>
              <w:t>Мероприятие «Организационное и методическое обеспечение деятельности по профилактике преступлений и правонарушений»</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lang w:val="ru-RU"/>
              </w:rPr>
            </w:pPr>
            <w:r w:rsidRPr="00C66D85">
              <w:rPr>
                <w:sz w:val="20"/>
                <w:szCs w:val="20"/>
                <w:lang w:val="ru-RU"/>
              </w:rPr>
              <w:t>Организационное и методическое обеспечение деятельности по профилактике преступлений и правонарушений</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09 0 01 13350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09 0 01 13350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09 0 01 13350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52 000,00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46 700,00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46 700,00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rPr>
            </w:pPr>
            <w:r w:rsidRPr="00C66D85">
              <w:rPr>
                <w:sz w:val="20"/>
                <w:szCs w:val="20"/>
                <w:lang w:val="ru-RU"/>
              </w:rPr>
              <w:t xml:space="preserve">Выполнение органами местного самоуправления </w:t>
            </w:r>
            <w:r w:rsidRPr="00C66D85">
              <w:rPr>
                <w:sz w:val="20"/>
                <w:szCs w:val="20"/>
                <w:lang w:val="ru-RU"/>
              </w:rPr>
              <w:lastRenderedPageBreak/>
              <w:t xml:space="preserve">переданных государственных полномочий  по применению  </w:t>
            </w:r>
            <w:proofErr w:type="spellStart"/>
            <w:r w:rsidRPr="00C66D85">
              <w:rPr>
                <w:sz w:val="20"/>
                <w:szCs w:val="20"/>
              </w:rPr>
              <w:t>законодательства</w:t>
            </w:r>
            <w:proofErr w:type="spellEnd"/>
            <w:r w:rsidRPr="00C66D85">
              <w:rPr>
                <w:sz w:val="20"/>
                <w:szCs w:val="20"/>
              </w:rPr>
              <w:t xml:space="preserve"> </w:t>
            </w:r>
            <w:proofErr w:type="spellStart"/>
            <w:r w:rsidRPr="00C66D85">
              <w:rPr>
                <w:sz w:val="20"/>
                <w:szCs w:val="20"/>
              </w:rPr>
              <w:t>об</w:t>
            </w:r>
            <w:proofErr w:type="spellEnd"/>
            <w:r w:rsidRPr="00C66D85">
              <w:rPr>
                <w:sz w:val="20"/>
                <w:szCs w:val="20"/>
              </w:rPr>
              <w:t xml:space="preserve"> </w:t>
            </w:r>
            <w:proofErr w:type="spellStart"/>
            <w:r w:rsidRPr="00C66D85">
              <w:rPr>
                <w:sz w:val="20"/>
                <w:szCs w:val="20"/>
              </w:rPr>
              <w:t>административных</w:t>
            </w:r>
            <w:proofErr w:type="spellEnd"/>
            <w:r w:rsidRPr="00C66D85">
              <w:rPr>
                <w:sz w:val="20"/>
                <w:szCs w:val="20"/>
              </w:rPr>
              <w:t xml:space="preserve"> </w:t>
            </w:r>
            <w:proofErr w:type="spellStart"/>
            <w:r w:rsidRPr="00C66D85">
              <w:rPr>
                <w:sz w:val="20"/>
                <w:szCs w:val="20"/>
              </w:rPr>
              <w:t>правонарушениях</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73 2 00 21270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lastRenderedPageBreak/>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73 2 00 21270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73 2 00 21270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2 200,00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proofErr w:type="spellStart"/>
            <w:r w:rsidRPr="00C66D85">
              <w:rPr>
                <w:sz w:val="20"/>
                <w:szCs w:val="20"/>
                <w:lang w:val="ru-RU"/>
              </w:rPr>
              <w:t>Непрограммные</w:t>
            </w:r>
            <w:proofErr w:type="spellEnd"/>
            <w:r w:rsidRPr="00C66D85">
              <w:rPr>
                <w:sz w:val="20"/>
                <w:szCs w:val="20"/>
                <w:lang w:val="ru-RU"/>
              </w:rPr>
              <w:t xml:space="preserve"> мероприятия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49 800,00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44 500,00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44 500,00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обеспечение функций органов местного самоуправления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49 800,00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44 500,00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44 500,00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45 300,00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бюджетные</w:t>
            </w:r>
            <w:proofErr w:type="spellEnd"/>
            <w:r w:rsidRPr="00C66D85">
              <w:rPr>
                <w:sz w:val="20"/>
                <w:szCs w:val="20"/>
              </w:rPr>
              <w:t xml:space="preserve"> </w:t>
            </w:r>
            <w:proofErr w:type="spellStart"/>
            <w:r w:rsidRPr="00C66D85">
              <w:rPr>
                <w:sz w:val="20"/>
                <w:szCs w:val="20"/>
              </w:rPr>
              <w:t>ассигнования</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4 500,00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Уплата налогов, сборов и иных платежей</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01.13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i/>
                <w:iCs/>
                <w:sz w:val="20"/>
                <w:szCs w:val="20"/>
              </w:rPr>
            </w:pPr>
            <w:proofErr w:type="spellStart"/>
            <w:r w:rsidRPr="00C66D85">
              <w:rPr>
                <w:i/>
                <w:iCs/>
                <w:sz w:val="20"/>
                <w:szCs w:val="20"/>
              </w:rPr>
              <w:t>Национальная</w:t>
            </w:r>
            <w:proofErr w:type="spellEnd"/>
            <w:r w:rsidRPr="00C66D85">
              <w:rPr>
                <w:i/>
                <w:iCs/>
                <w:sz w:val="20"/>
                <w:szCs w:val="20"/>
              </w:rPr>
              <w:t xml:space="preserve"> </w:t>
            </w:r>
            <w:proofErr w:type="spellStart"/>
            <w:r w:rsidRPr="00C66D85">
              <w:rPr>
                <w:i/>
                <w:iCs/>
                <w:sz w:val="20"/>
                <w:szCs w:val="20"/>
              </w:rPr>
              <w:t>оборона</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02.00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152 200,00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157 800,00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Мобилизационная</w:t>
            </w:r>
            <w:proofErr w:type="spellEnd"/>
            <w:r w:rsidRPr="00C66D85">
              <w:rPr>
                <w:sz w:val="20"/>
                <w:szCs w:val="20"/>
              </w:rPr>
              <w:t xml:space="preserve"> и </w:t>
            </w:r>
            <w:proofErr w:type="spellStart"/>
            <w:r w:rsidRPr="00C66D85">
              <w:rPr>
                <w:sz w:val="20"/>
                <w:szCs w:val="20"/>
              </w:rPr>
              <w:t>вневойсковая</w:t>
            </w:r>
            <w:proofErr w:type="spellEnd"/>
            <w:r w:rsidRPr="00C66D85">
              <w:rPr>
                <w:sz w:val="20"/>
                <w:szCs w:val="20"/>
              </w:rPr>
              <w:t xml:space="preserve"> </w:t>
            </w:r>
            <w:proofErr w:type="spellStart"/>
            <w:r w:rsidRPr="00C66D85">
              <w:rPr>
                <w:sz w:val="20"/>
                <w:szCs w:val="20"/>
              </w:rPr>
              <w:t>подготовка</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02.03</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 xml:space="preserve">Обеспечение функционирования органов </w:t>
            </w:r>
            <w:r w:rsidRPr="00C66D85">
              <w:rPr>
                <w:sz w:val="20"/>
                <w:szCs w:val="20"/>
                <w:lang w:val="ru-RU"/>
              </w:rPr>
              <w:lastRenderedPageBreak/>
              <w:t>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02.03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lastRenderedPageBreak/>
              <w:t>Осуществление отдельных полномочий Российской Федерации и государственных полномочий Еврейской автономной области</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02.03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Осуществление первичного воинского учета на территориях, где отсутствуют военные комиссариаты</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02.03</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73 2 00 51180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02.03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73 2 00 51180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152 200,00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персоналу государственных (муниципальных) органов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02.03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73 2 00 51180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i/>
                <w:iCs/>
                <w:sz w:val="20"/>
                <w:szCs w:val="20"/>
                <w:lang w:val="ru-RU"/>
              </w:rPr>
            </w:pPr>
            <w:r w:rsidRPr="00C66D85">
              <w:rPr>
                <w:i/>
                <w:iCs/>
                <w:sz w:val="20"/>
                <w:szCs w:val="20"/>
                <w:lang w:val="ru-RU"/>
              </w:rPr>
              <w:t>Национальная безопасность и правоохранительная деятельность</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03.00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300 000,00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Защита населения и территории от   чрезвычайных ситуаций природного и техногенного характера, пожарная безопасность</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03.10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Муниципальная программа "Пожарная безопасность на территории МО "Бирофельдское сельское поселение" на 2021-2025 годы"</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03.10</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 xml:space="preserve">02 0 00 00000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lastRenderedPageBreak/>
              <w:t>Мероприятие "Проведение мероприятий по ограничению доступа огня к жилой части Бирофельдского сельского поселения"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03.10</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xml:space="preserve">02 0 02 00000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Мероприятия по ограничению доступа огня к жилой части  сельского поселения</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03.10</w:t>
            </w:r>
          </w:p>
        </w:tc>
        <w:tc>
          <w:tcPr>
            <w:tcW w:w="1745"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02 0 02 70000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03.10</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02 0 02 70000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03.10</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02 0 02 70000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i/>
                <w:iCs/>
                <w:sz w:val="20"/>
                <w:szCs w:val="20"/>
              </w:rPr>
            </w:pPr>
            <w:proofErr w:type="spellStart"/>
            <w:r w:rsidRPr="00C66D85">
              <w:rPr>
                <w:i/>
                <w:iCs/>
                <w:sz w:val="20"/>
                <w:szCs w:val="20"/>
              </w:rPr>
              <w:t>Национальная</w:t>
            </w:r>
            <w:proofErr w:type="spellEnd"/>
            <w:r w:rsidRPr="00C66D85">
              <w:rPr>
                <w:i/>
                <w:iCs/>
                <w:sz w:val="20"/>
                <w:szCs w:val="20"/>
              </w:rPr>
              <w:t xml:space="preserve"> </w:t>
            </w:r>
            <w:proofErr w:type="spellStart"/>
            <w:r w:rsidRPr="00C66D85">
              <w:rPr>
                <w:i/>
                <w:iCs/>
                <w:sz w:val="20"/>
                <w:szCs w:val="20"/>
              </w:rPr>
              <w:t>экономика</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04.00</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11 500,00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11 500,00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11 500,00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Сельское</w:t>
            </w:r>
            <w:proofErr w:type="spellEnd"/>
            <w:r w:rsidRPr="00C66D85">
              <w:rPr>
                <w:sz w:val="20"/>
                <w:szCs w:val="20"/>
              </w:rPr>
              <w:t xml:space="preserve"> </w:t>
            </w:r>
            <w:proofErr w:type="spellStart"/>
            <w:r w:rsidRPr="00C66D85">
              <w:rPr>
                <w:sz w:val="20"/>
                <w:szCs w:val="20"/>
              </w:rPr>
              <w:t>хозяйство</w:t>
            </w:r>
            <w:proofErr w:type="spellEnd"/>
            <w:r w:rsidRPr="00C66D85">
              <w:rPr>
                <w:sz w:val="20"/>
                <w:szCs w:val="20"/>
              </w:rPr>
              <w:t xml:space="preserve"> и </w:t>
            </w:r>
            <w:proofErr w:type="spellStart"/>
            <w:r w:rsidRPr="00C66D85">
              <w:rPr>
                <w:sz w:val="20"/>
                <w:szCs w:val="20"/>
              </w:rPr>
              <w:t>рыболовство</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04.05</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04.05</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73 0 00 00000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04.05</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73 2 00 00000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04.05</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73 2 00 02100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lastRenderedPageBreak/>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04.05</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73 2 00 02100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rFonts w:ascii="Arial" w:hAnsi="Arial" w:cs="Arial"/>
                <w:i/>
                <w:iCs/>
                <w:sz w:val="20"/>
                <w:szCs w:val="20"/>
              </w:rPr>
            </w:pPr>
            <w:r w:rsidRPr="00C66D85">
              <w:rPr>
                <w:rFonts w:ascii="Arial" w:hAnsi="Arial" w:cs="Arial"/>
                <w:i/>
                <w:iCs/>
                <w:sz w:val="20"/>
                <w:szCs w:val="20"/>
              </w:rPr>
              <w:t>10 500,00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04.05</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73 2 00 02100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rFonts w:ascii="Arial" w:hAnsi="Arial" w:cs="Arial"/>
                <w:i/>
                <w:iCs/>
                <w:sz w:val="20"/>
                <w:szCs w:val="20"/>
              </w:rPr>
            </w:pPr>
            <w:r w:rsidRPr="00C66D85">
              <w:rPr>
                <w:rFonts w:ascii="Arial" w:hAnsi="Arial" w:cs="Arial"/>
                <w:i/>
                <w:iCs/>
                <w:sz w:val="20"/>
                <w:szCs w:val="20"/>
              </w:rPr>
              <w:t>10 500,00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rPr>
            </w:pPr>
            <w:proofErr w:type="spellStart"/>
            <w:r w:rsidRPr="00C66D85">
              <w:rPr>
                <w:sz w:val="20"/>
                <w:szCs w:val="20"/>
              </w:rPr>
              <w:t>Другие</w:t>
            </w:r>
            <w:proofErr w:type="spellEnd"/>
            <w:r w:rsidRPr="00C66D85">
              <w:rPr>
                <w:sz w:val="20"/>
                <w:szCs w:val="20"/>
              </w:rPr>
              <w:t xml:space="preserve"> </w:t>
            </w:r>
            <w:proofErr w:type="spellStart"/>
            <w:r w:rsidRPr="00C66D85">
              <w:rPr>
                <w:sz w:val="20"/>
                <w:szCs w:val="20"/>
              </w:rPr>
              <w:t>вопросы</w:t>
            </w:r>
            <w:proofErr w:type="spellEnd"/>
            <w:r w:rsidRPr="00C66D85">
              <w:rPr>
                <w:sz w:val="20"/>
                <w:szCs w:val="20"/>
              </w:rPr>
              <w:t xml:space="preserve"> </w:t>
            </w:r>
            <w:proofErr w:type="spellStart"/>
            <w:r w:rsidRPr="00C66D85">
              <w:rPr>
                <w:sz w:val="20"/>
                <w:szCs w:val="20"/>
              </w:rPr>
              <w:t>национальной</w:t>
            </w:r>
            <w:proofErr w:type="spellEnd"/>
            <w:r w:rsidRPr="00C66D85">
              <w:rPr>
                <w:sz w:val="20"/>
                <w:szCs w:val="20"/>
              </w:rPr>
              <w:t xml:space="preserve"> </w:t>
            </w:r>
            <w:proofErr w:type="spellStart"/>
            <w:r w:rsidRPr="00C66D85">
              <w:rPr>
                <w:sz w:val="20"/>
                <w:szCs w:val="20"/>
              </w:rPr>
              <w:t>экономики</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.04.12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6D85" w:rsidRPr="00C66D85" w:rsidRDefault="00C66D85" w:rsidP="004B6AC2">
            <w:pPr>
              <w:rPr>
                <w:sz w:val="20"/>
                <w:szCs w:val="20"/>
                <w:lang w:val="ru-RU"/>
              </w:rPr>
            </w:pPr>
            <w:r w:rsidRPr="00C66D85">
              <w:rPr>
                <w:sz w:val="20"/>
                <w:szCs w:val="20"/>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.04.12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lang w:val="ru-RU"/>
              </w:rPr>
            </w:pPr>
            <w:r w:rsidRPr="00C66D85">
              <w:rPr>
                <w:sz w:val="20"/>
                <w:szCs w:val="20"/>
                <w:lang w:val="ru-RU"/>
              </w:rPr>
              <w:t>Мероприятие «Информационная, консультативная и имущественная поддержка субъектов малого и среднего предпринимательства»</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.04.12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lang w:val="ru-RU"/>
              </w:rPr>
            </w:pPr>
            <w:r w:rsidRPr="00C66D85">
              <w:rPr>
                <w:sz w:val="20"/>
                <w:szCs w:val="20"/>
                <w:lang w:val="ru-RU"/>
              </w:rPr>
              <w:t>Информационная, консультативная и имущественная поддержка субъектов малого и среднего предпринимательства</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.04.12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06 0 02 10390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.04.12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06 0 02 10390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 xml:space="preserve">Иные закупки товаров, работ и услуг для обеспечения </w:t>
            </w:r>
            <w:r w:rsidRPr="00C66D85">
              <w:rPr>
                <w:sz w:val="20"/>
                <w:szCs w:val="20"/>
                <w:lang w:val="ru-RU"/>
              </w:rPr>
              <w:lastRenderedPageBreak/>
              <w:t>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.04.12</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06 0 02 10390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i/>
                <w:iCs/>
                <w:sz w:val="20"/>
                <w:szCs w:val="20"/>
              </w:rPr>
            </w:pPr>
            <w:r w:rsidRPr="00C66D85">
              <w:rPr>
                <w:rFonts w:ascii="Arial" w:hAnsi="Arial" w:cs="Arial"/>
                <w:i/>
                <w:iCs/>
                <w:sz w:val="20"/>
                <w:szCs w:val="20"/>
              </w:rPr>
              <w:t>1 000,00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i/>
                <w:iCs/>
                <w:sz w:val="20"/>
                <w:szCs w:val="20"/>
              </w:rPr>
            </w:pPr>
            <w:r w:rsidRPr="00C66D85">
              <w:rPr>
                <w:i/>
                <w:iCs/>
                <w:sz w:val="20"/>
                <w:szCs w:val="20"/>
              </w:rPr>
              <w:lastRenderedPageBreak/>
              <w:t>Жилищно-</w:t>
            </w:r>
            <w:proofErr w:type="spellStart"/>
            <w:r w:rsidRPr="00C66D85">
              <w:rPr>
                <w:i/>
                <w:iCs/>
                <w:sz w:val="20"/>
                <w:szCs w:val="20"/>
              </w:rPr>
              <w:t>коммунальное</w:t>
            </w:r>
            <w:proofErr w:type="spellEnd"/>
            <w:r w:rsidRPr="00C66D85">
              <w:rPr>
                <w:i/>
                <w:iCs/>
                <w:sz w:val="20"/>
                <w:szCs w:val="20"/>
              </w:rPr>
              <w:t xml:space="preserve"> </w:t>
            </w:r>
            <w:proofErr w:type="spellStart"/>
            <w:r w:rsidRPr="00C66D85">
              <w:rPr>
                <w:i/>
                <w:iCs/>
                <w:sz w:val="20"/>
                <w:szCs w:val="20"/>
              </w:rPr>
              <w:t>хозяйство</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05 00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333 650,00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333 650,00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333 650,00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Жилищное</w:t>
            </w:r>
            <w:proofErr w:type="spellEnd"/>
            <w:r w:rsidRPr="00C66D85">
              <w:rPr>
                <w:sz w:val="20"/>
                <w:szCs w:val="20"/>
              </w:rPr>
              <w:t xml:space="preserve"> </w:t>
            </w:r>
            <w:proofErr w:type="spellStart"/>
            <w:r w:rsidRPr="00C66D85">
              <w:rPr>
                <w:sz w:val="20"/>
                <w:szCs w:val="20"/>
              </w:rPr>
              <w:t>хозяйство</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102 850,00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102 850,00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102 850,00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102 850,00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102 850,00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102 850,00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proofErr w:type="spellStart"/>
            <w:r w:rsidRPr="00C66D85">
              <w:rPr>
                <w:sz w:val="20"/>
                <w:szCs w:val="20"/>
                <w:lang w:val="ru-RU"/>
              </w:rPr>
              <w:t>Непрограммные</w:t>
            </w:r>
            <w:proofErr w:type="spellEnd"/>
            <w:r w:rsidRPr="00C66D85">
              <w:rPr>
                <w:sz w:val="20"/>
                <w:szCs w:val="20"/>
                <w:lang w:val="ru-RU"/>
              </w:rPr>
              <w:t xml:space="preserve"> мероприятия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102 850,00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102 850,00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102 850,00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6D85" w:rsidRPr="00C66D85" w:rsidRDefault="00C66D85" w:rsidP="004B6AC2">
            <w:pPr>
              <w:rPr>
                <w:sz w:val="20"/>
                <w:szCs w:val="20"/>
              </w:rPr>
            </w:pPr>
            <w:proofErr w:type="spellStart"/>
            <w:r w:rsidRPr="00C66D85">
              <w:rPr>
                <w:sz w:val="20"/>
                <w:szCs w:val="20"/>
              </w:rPr>
              <w:t>Содержание</w:t>
            </w:r>
            <w:proofErr w:type="spellEnd"/>
            <w:r w:rsidRPr="00C66D85">
              <w:rPr>
                <w:sz w:val="20"/>
                <w:szCs w:val="20"/>
              </w:rPr>
              <w:t xml:space="preserve"> </w:t>
            </w:r>
            <w:proofErr w:type="spellStart"/>
            <w:r w:rsidRPr="00C66D85">
              <w:rPr>
                <w:sz w:val="20"/>
                <w:szCs w:val="20"/>
              </w:rPr>
              <w:t>муниципального</w:t>
            </w:r>
            <w:proofErr w:type="spellEnd"/>
            <w:r w:rsidRPr="00C66D85">
              <w:rPr>
                <w:sz w:val="20"/>
                <w:szCs w:val="20"/>
              </w:rPr>
              <w:t xml:space="preserve"> </w:t>
            </w:r>
            <w:proofErr w:type="spellStart"/>
            <w:r w:rsidRPr="00C66D85">
              <w:rPr>
                <w:sz w:val="20"/>
                <w:szCs w:val="20"/>
              </w:rPr>
              <w:t>жилого</w:t>
            </w:r>
            <w:proofErr w:type="spellEnd"/>
            <w:r w:rsidRPr="00C66D85">
              <w:rPr>
                <w:sz w:val="20"/>
                <w:szCs w:val="20"/>
              </w:rPr>
              <w:t xml:space="preserve"> </w:t>
            </w:r>
            <w:proofErr w:type="spellStart"/>
            <w:r w:rsidRPr="00C66D85">
              <w:rPr>
                <w:sz w:val="20"/>
                <w:szCs w:val="20"/>
              </w:rPr>
              <w:t>фонда</w:t>
            </w:r>
            <w:proofErr w:type="spellEnd"/>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05.01</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73 3 00 03100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05.01</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73 3 00 03100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05.01</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73 3 00 03100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5 000,00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73 3 00 40834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97 850,00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97 850,00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97 850,00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73 3 00 40834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97 850,00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97 850,00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97 850,00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 xml:space="preserve">Иные закупки товаров, работ и услуг для обеспечения </w:t>
            </w:r>
            <w:r w:rsidRPr="00C66D85">
              <w:rPr>
                <w:sz w:val="20"/>
                <w:szCs w:val="20"/>
                <w:lang w:val="ru-RU"/>
              </w:rPr>
              <w:lastRenderedPageBreak/>
              <w:t>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05.01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73 3 00 40834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276"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97850,00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i/>
                <w:iCs/>
                <w:sz w:val="20"/>
                <w:szCs w:val="20"/>
              </w:rPr>
            </w:pPr>
            <w:proofErr w:type="spellStart"/>
            <w:r w:rsidRPr="00C66D85">
              <w:rPr>
                <w:i/>
                <w:iCs/>
                <w:sz w:val="20"/>
                <w:szCs w:val="20"/>
              </w:rPr>
              <w:lastRenderedPageBreak/>
              <w:t>Благоустройство</w:t>
            </w:r>
            <w:proofErr w:type="spellEnd"/>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i/>
                <w:iCs/>
                <w:sz w:val="20"/>
                <w:szCs w:val="20"/>
              </w:rPr>
            </w:pPr>
            <w:r w:rsidRPr="00C66D85">
              <w:rPr>
                <w:i/>
                <w:iCs/>
                <w:sz w:val="20"/>
                <w:szCs w:val="20"/>
              </w:rPr>
              <w:t>05.03</w:t>
            </w:r>
          </w:p>
        </w:tc>
        <w:tc>
          <w:tcPr>
            <w:tcW w:w="1745"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230 800,00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230 800,00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230 800,00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i/>
                <w:iCs/>
                <w:sz w:val="20"/>
                <w:szCs w:val="20"/>
                <w:lang w:val="ru-RU"/>
              </w:rPr>
            </w:pPr>
            <w:r w:rsidRPr="00C66D85">
              <w:rPr>
                <w:i/>
                <w:iCs/>
                <w:sz w:val="20"/>
                <w:szCs w:val="20"/>
                <w:lang w:val="ru-RU"/>
              </w:rPr>
              <w:t>Муниципальная программа</w:t>
            </w:r>
            <w:proofErr w:type="gramStart"/>
            <w:r w:rsidRPr="00C66D85">
              <w:rPr>
                <w:i/>
                <w:iCs/>
                <w:sz w:val="20"/>
                <w:szCs w:val="20"/>
                <w:lang w:val="ru-RU"/>
              </w:rPr>
              <w:t>"Б</w:t>
            </w:r>
            <w:proofErr w:type="gramEnd"/>
            <w:r w:rsidRPr="00C66D85">
              <w:rPr>
                <w:i/>
                <w:iCs/>
                <w:sz w:val="20"/>
                <w:szCs w:val="20"/>
                <w:lang w:val="ru-RU"/>
              </w:rPr>
              <w:t>лагоустройство территории МО "Бирофельдское сельское поселение" на 2021-2025 годы"</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230 800,00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230 800,00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230 800,00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Мероприятие "Совершенствование системы уличного освещения"</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rPr>
            </w:pPr>
            <w:proofErr w:type="spellStart"/>
            <w:r w:rsidRPr="00C66D85">
              <w:rPr>
                <w:sz w:val="20"/>
                <w:szCs w:val="20"/>
              </w:rPr>
              <w:t>Совершенствование</w:t>
            </w:r>
            <w:proofErr w:type="spellEnd"/>
            <w:r w:rsidRPr="00C66D85">
              <w:rPr>
                <w:sz w:val="20"/>
                <w:szCs w:val="20"/>
              </w:rPr>
              <w:t xml:space="preserve"> </w:t>
            </w:r>
            <w:proofErr w:type="spellStart"/>
            <w:r w:rsidRPr="00C66D85">
              <w:rPr>
                <w:sz w:val="20"/>
                <w:szCs w:val="20"/>
              </w:rPr>
              <w:t>системы</w:t>
            </w:r>
            <w:proofErr w:type="spellEnd"/>
            <w:r w:rsidRPr="00C66D85">
              <w:rPr>
                <w:sz w:val="20"/>
                <w:szCs w:val="20"/>
              </w:rPr>
              <w:t xml:space="preserve"> </w:t>
            </w:r>
            <w:proofErr w:type="spellStart"/>
            <w:r w:rsidRPr="00C66D85">
              <w:rPr>
                <w:sz w:val="20"/>
                <w:szCs w:val="20"/>
              </w:rPr>
              <w:t>уличного</w:t>
            </w:r>
            <w:proofErr w:type="spellEnd"/>
            <w:r w:rsidRPr="00C66D85">
              <w:rPr>
                <w:sz w:val="20"/>
                <w:szCs w:val="20"/>
              </w:rPr>
              <w:t xml:space="preserve"> </w:t>
            </w:r>
            <w:proofErr w:type="spellStart"/>
            <w:r w:rsidRPr="00C66D85">
              <w:rPr>
                <w:sz w:val="20"/>
                <w:szCs w:val="20"/>
              </w:rPr>
              <w:t>освещения</w:t>
            </w:r>
            <w:proofErr w:type="spellEnd"/>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03 0 01 70510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03 0 01 70510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30 800,00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03 0 01 70510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i/>
                <w:iCs/>
                <w:sz w:val="20"/>
                <w:szCs w:val="20"/>
                <w:lang w:val="ru-RU"/>
              </w:rPr>
            </w:pPr>
            <w:r w:rsidRPr="00C66D85">
              <w:rPr>
                <w:i/>
                <w:iCs/>
                <w:sz w:val="20"/>
                <w:szCs w:val="20"/>
                <w:lang w:val="ru-RU"/>
              </w:rPr>
              <w:t>Мероприятие "Организация и содержание мест захоронений"</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03 0 02 00000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Организация и содержание мест захоронений</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03 0 02 70520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jc w:val="center"/>
              <w:rPr>
                <w:sz w:val="20"/>
                <w:szCs w:val="20"/>
              </w:rPr>
            </w:pPr>
            <w:r w:rsidRPr="00C66D85">
              <w:rPr>
                <w:sz w:val="20"/>
                <w:szCs w:val="20"/>
              </w:rPr>
              <w:t>100000,00</w:t>
            </w:r>
          </w:p>
        </w:tc>
        <w:tc>
          <w:tcPr>
            <w:tcW w:w="1276" w:type="dxa"/>
            <w:tcBorders>
              <w:top w:val="nil"/>
              <w:left w:val="nil"/>
              <w:bottom w:val="single" w:sz="4" w:space="0" w:color="auto"/>
              <w:right w:val="single" w:sz="4" w:space="0" w:color="auto"/>
            </w:tcBorders>
            <w:shd w:val="clear" w:color="auto" w:fill="auto"/>
            <w:vAlign w:val="bottom"/>
            <w:hideMark/>
          </w:tcPr>
          <w:p w:rsidR="00C66D85" w:rsidRPr="00C66D85" w:rsidRDefault="00C66D85" w:rsidP="004B6AC2">
            <w:pPr>
              <w:jc w:val="center"/>
              <w:rPr>
                <w:sz w:val="20"/>
                <w:szCs w:val="20"/>
              </w:rPr>
            </w:pPr>
            <w:r w:rsidRPr="00C66D85">
              <w:rPr>
                <w:sz w:val="20"/>
                <w:szCs w:val="20"/>
              </w:rPr>
              <w:t>100000,00</w:t>
            </w:r>
          </w:p>
        </w:tc>
        <w:tc>
          <w:tcPr>
            <w:tcW w:w="1276" w:type="dxa"/>
            <w:tcBorders>
              <w:top w:val="nil"/>
              <w:left w:val="nil"/>
              <w:bottom w:val="single" w:sz="4" w:space="0" w:color="auto"/>
              <w:right w:val="single" w:sz="4" w:space="0" w:color="auto"/>
            </w:tcBorders>
            <w:shd w:val="clear" w:color="auto" w:fill="auto"/>
            <w:vAlign w:val="bottom"/>
            <w:hideMark/>
          </w:tcPr>
          <w:p w:rsidR="00C66D85" w:rsidRPr="00C66D85" w:rsidRDefault="00C66D85" w:rsidP="004B6AC2">
            <w:pPr>
              <w:jc w:val="center"/>
              <w:rPr>
                <w:sz w:val="20"/>
                <w:szCs w:val="20"/>
              </w:rPr>
            </w:pPr>
            <w:r w:rsidRPr="00C66D85">
              <w:rPr>
                <w:sz w:val="20"/>
                <w:szCs w:val="20"/>
              </w:rPr>
              <w:t>100000,00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03 0 02 70520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03 0 02 70520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100 000,00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 xml:space="preserve">Мероприятие "Прочие мероприятия по </w:t>
            </w:r>
            <w:r w:rsidRPr="00C66D85">
              <w:rPr>
                <w:sz w:val="20"/>
                <w:szCs w:val="20"/>
                <w:lang w:val="ru-RU"/>
              </w:rPr>
              <w:lastRenderedPageBreak/>
              <w:t>благоустройству"</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lastRenderedPageBreak/>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03 0 04 00000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rPr>
            </w:pPr>
            <w:proofErr w:type="spellStart"/>
            <w:r w:rsidRPr="00C66D85">
              <w:rPr>
                <w:sz w:val="20"/>
                <w:szCs w:val="20"/>
              </w:rPr>
              <w:lastRenderedPageBreak/>
              <w:t>Прочие</w:t>
            </w:r>
            <w:proofErr w:type="spellEnd"/>
            <w:r w:rsidRPr="00C66D85">
              <w:rPr>
                <w:sz w:val="20"/>
                <w:szCs w:val="20"/>
              </w:rPr>
              <w:t xml:space="preserve"> </w:t>
            </w:r>
            <w:proofErr w:type="spellStart"/>
            <w:r w:rsidRPr="00C66D85">
              <w:rPr>
                <w:sz w:val="20"/>
                <w:szCs w:val="20"/>
              </w:rPr>
              <w:t>мероприятия</w:t>
            </w:r>
            <w:proofErr w:type="spellEnd"/>
            <w:r w:rsidRPr="00C66D85">
              <w:rPr>
                <w:sz w:val="20"/>
                <w:szCs w:val="20"/>
              </w:rPr>
              <w:t xml:space="preserve"> </w:t>
            </w:r>
            <w:proofErr w:type="spellStart"/>
            <w:r w:rsidRPr="00C66D85">
              <w:rPr>
                <w:sz w:val="20"/>
                <w:szCs w:val="20"/>
              </w:rPr>
              <w:t>по</w:t>
            </w:r>
            <w:proofErr w:type="spellEnd"/>
            <w:r w:rsidRPr="00C66D85">
              <w:rPr>
                <w:sz w:val="20"/>
                <w:szCs w:val="20"/>
              </w:rPr>
              <w:t xml:space="preserve"> </w:t>
            </w:r>
            <w:proofErr w:type="spellStart"/>
            <w:r w:rsidRPr="00C66D85">
              <w:rPr>
                <w:sz w:val="20"/>
                <w:szCs w:val="20"/>
              </w:rPr>
              <w:t>благоустройству</w:t>
            </w:r>
            <w:proofErr w:type="spellEnd"/>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03 0 04 70540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03 0 04 70540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05.03</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03 0 04 70540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100 000,00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i/>
                <w:iCs/>
                <w:sz w:val="20"/>
                <w:szCs w:val="20"/>
              </w:rPr>
            </w:pPr>
            <w:proofErr w:type="spellStart"/>
            <w:r w:rsidRPr="00C66D85">
              <w:rPr>
                <w:i/>
                <w:iCs/>
                <w:sz w:val="20"/>
                <w:szCs w:val="20"/>
              </w:rPr>
              <w:t>Культура</w:t>
            </w:r>
            <w:proofErr w:type="spellEnd"/>
            <w:r w:rsidRPr="00C66D85">
              <w:rPr>
                <w:i/>
                <w:iCs/>
                <w:sz w:val="20"/>
                <w:szCs w:val="20"/>
              </w:rPr>
              <w:t xml:space="preserve">, </w:t>
            </w:r>
            <w:proofErr w:type="spellStart"/>
            <w:r w:rsidRPr="00C66D85">
              <w:rPr>
                <w:i/>
                <w:iCs/>
                <w:sz w:val="20"/>
                <w:szCs w:val="20"/>
              </w:rPr>
              <w:t>кинематография</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08.00</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9 230 000,00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7 992 653,00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7 130 152,00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rPr>
            </w:pPr>
            <w:proofErr w:type="spellStart"/>
            <w:r w:rsidRPr="00C66D85">
              <w:rPr>
                <w:sz w:val="20"/>
                <w:szCs w:val="20"/>
              </w:rPr>
              <w:t>Культура</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9 230 000,00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7 992 653,00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7 130 152,00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Муниципальная программа "Культура МО "Бирофельдское сельское поселение" на 2021-2025 годы</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9 230 000,00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7 992 653,00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7 130 152,00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1 660 000,00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1 800 000,00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1 661 587,00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обеспечение деятельности (оказание услуг) муниципальных казенных учреждений</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1 660 000,00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1 800 000,00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1 661 587,00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1 200 000,00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1 061 587,00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 xml:space="preserve">Расходы на выплаты </w:t>
            </w:r>
            <w:r w:rsidRPr="00C66D85">
              <w:rPr>
                <w:sz w:val="20"/>
                <w:szCs w:val="20"/>
                <w:lang w:val="ru-RU"/>
              </w:rPr>
              <w:lastRenderedPageBreak/>
              <w:t>персоналу казенных учреждений</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1 061 587,00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lastRenderedPageBreak/>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560 000,00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600 000,00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600 000,00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560 000,00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Мероприятие "Организация деятельности клубных формирований и формирований самодеятельного народного творчества"</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7 555 000,00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6 177 653,00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5 453 565,00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обеспечение деятельности (оказание услуг) муниципальных казенных учреждений</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7 555 000,00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6 177 653,00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5 453 565,00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4 527 000,00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3 649 653,00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3 047 865,00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Расходы на выплаты персоналу казенных учреждений</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4 527 000,00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3 649 653,00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3 047 865,00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2 500 000,00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2 377 700,00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 xml:space="preserve">Иные закупки товаров, работ </w:t>
            </w:r>
            <w:r w:rsidRPr="00C66D85">
              <w:rPr>
                <w:sz w:val="20"/>
                <w:szCs w:val="20"/>
                <w:lang w:val="ru-RU"/>
              </w:rPr>
              <w:lastRenderedPageBreak/>
              <w:t>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2 500 000,00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2 377 700,00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lastRenderedPageBreak/>
              <w:t>Иные</w:t>
            </w:r>
            <w:proofErr w:type="spellEnd"/>
            <w:r w:rsidRPr="00C66D85">
              <w:rPr>
                <w:sz w:val="20"/>
                <w:szCs w:val="20"/>
              </w:rPr>
              <w:t xml:space="preserve"> </w:t>
            </w:r>
            <w:proofErr w:type="spellStart"/>
            <w:r w:rsidRPr="00C66D85">
              <w:rPr>
                <w:sz w:val="20"/>
                <w:szCs w:val="20"/>
              </w:rPr>
              <w:t>бюджетные</w:t>
            </w:r>
            <w:proofErr w:type="spellEnd"/>
            <w:r w:rsidRPr="00C66D85">
              <w:rPr>
                <w:sz w:val="20"/>
                <w:szCs w:val="20"/>
              </w:rPr>
              <w:t xml:space="preserve"> </w:t>
            </w:r>
            <w:proofErr w:type="spellStart"/>
            <w:r w:rsidRPr="00C66D85">
              <w:rPr>
                <w:sz w:val="20"/>
                <w:szCs w:val="20"/>
              </w:rPr>
              <w:t>ассигнования</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28 000,00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28 000,00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28 000,00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Уплата налогов, сборов и иных платежей</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28 000,00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28 000,00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28 000,00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Мероприятие "Мероприятия в сфере культуры"</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04 0 03 00000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Организация и проведение мероприятий в сфере культуры</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04 0 03 21050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04 0 03 21050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04 0 03 21050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27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10 000,00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Мероприятие "Текущий ремонт объектов культурного наследия"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04 0 04 00000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Сохранение</w:t>
            </w:r>
            <w:proofErr w:type="spellEnd"/>
            <w:r w:rsidRPr="00C66D85">
              <w:rPr>
                <w:sz w:val="20"/>
                <w:szCs w:val="20"/>
              </w:rPr>
              <w:t xml:space="preserve"> </w:t>
            </w:r>
            <w:proofErr w:type="spellStart"/>
            <w:r w:rsidRPr="00C66D85">
              <w:rPr>
                <w:sz w:val="20"/>
                <w:szCs w:val="20"/>
              </w:rPr>
              <w:t>объектов</w:t>
            </w:r>
            <w:proofErr w:type="spellEnd"/>
            <w:r w:rsidRPr="00C66D85">
              <w:rPr>
                <w:sz w:val="20"/>
                <w:szCs w:val="20"/>
              </w:rPr>
              <w:t xml:space="preserve"> </w:t>
            </w:r>
            <w:proofErr w:type="spellStart"/>
            <w:r w:rsidRPr="00C66D85">
              <w:rPr>
                <w:sz w:val="20"/>
                <w:szCs w:val="20"/>
              </w:rPr>
              <w:t>культурного</w:t>
            </w:r>
            <w:proofErr w:type="spellEnd"/>
            <w:r w:rsidRPr="00C66D85">
              <w:rPr>
                <w:sz w:val="20"/>
                <w:szCs w:val="20"/>
              </w:rPr>
              <w:t xml:space="preserve"> </w:t>
            </w:r>
            <w:proofErr w:type="spellStart"/>
            <w:r w:rsidRPr="00C66D85">
              <w:rPr>
                <w:sz w:val="20"/>
                <w:szCs w:val="20"/>
              </w:rPr>
              <w:t>наследия</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04 0 04 21010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04 0 04 21010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08.01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04 0 04 21010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27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5 000,00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i/>
                <w:iCs/>
                <w:sz w:val="20"/>
                <w:szCs w:val="20"/>
              </w:rPr>
            </w:pPr>
            <w:proofErr w:type="spellStart"/>
            <w:r w:rsidRPr="00C66D85">
              <w:rPr>
                <w:i/>
                <w:iCs/>
                <w:sz w:val="20"/>
                <w:szCs w:val="20"/>
              </w:rPr>
              <w:t>Социальная</w:t>
            </w:r>
            <w:proofErr w:type="spellEnd"/>
            <w:r w:rsidRPr="00C66D85">
              <w:rPr>
                <w:i/>
                <w:iCs/>
                <w:sz w:val="20"/>
                <w:szCs w:val="20"/>
              </w:rPr>
              <w:t xml:space="preserve"> </w:t>
            </w:r>
            <w:proofErr w:type="spellStart"/>
            <w:r w:rsidRPr="00C66D85">
              <w:rPr>
                <w:i/>
                <w:iCs/>
                <w:sz w:val="20"/>
                <w:szCs w:val="20"/>
              </w:rPr>
              <w:t>политика</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10.00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i/>
                <w:iCs/>
                <w:sz w:val="20"/>
                <w:szCs w:val="20"/>
              </w:rPr>
            </w:pPr>
            <w:r w:rsidRPr="00C66D85">
              <w:rPr>
                <w:i/>
                <w:iCs/>
                <w:sz w:val="20"/>
                <w:szCs w:val="20"/>
              </w:rPr>
              <w:t>144 000,00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i/>
                <w:iCs/>
                <w:sz w:val="20"/>
                <w:szCs w:val="20"/>
              </w:rPr>
            </w:pPr>
            <w:r w:rsidRPr="00C66D85">
              <w:rPr>
                <w:i/>
                <w:iCs/>
                <w:sz w:val="20"/>
                <w:szCs w:val="20"/>
              </w:rPr>
              <w:t>144 000,00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i/>
                <w:iCs/>
                <w:sz w:val="20"/>
                <w:szCs w:val="20"/>
              </w:rPr>
            </w:pPr>
            <w:r w:rsidRPr="00C66D85">
              <w:rPr>
                <w:i/>
                <w:iCs/>
                <w:sz w:val="20"/>
                <w:szCs w:val="20"/>
              </w:rPr>
              <w:t>144 000,00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Пенсионное</w:t>
            </w:r>
            <w:proofErr w:type="spellEnd"/>
            <w:r w:rsidRPr="00C66D85">
              <w:rPr>
                <w:sz w:val="20"/>
                <w:szCs w:val="20"/>
              </w:rPr>
              <w:t xml:space="preserve"> </w:t>
            </w:r>
            <w:proofErr w:type="spellStart"/>
            <w:r w:rsidRPr="00C66D85">
              <w:rPr>
                <w:sz w:val="20"/>
                <w:szCs w:val="20"/>
              </w:rPr>
              <w:t>обеспечение</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144 000,00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 xml:space="preserve">Обеспечение функционирования органов </w:t>
            </w:r>
            <w:r w:rsidRPr="00C66D85">
              <w:rPr>
                <w:sz w:val="20"/>
                <w:szCs w:val="20"/>
                <w:lang w:val="ru-RU"/>
              </w:rPr>
              <w:lastRenderedPageBreak/>
              <w:t>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10.01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144 000,00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proofErr w:type="spellStart"/>
            <w:r w:rsidRPr="00C66D85">
              <w:rPr>
                <w:sz w:val="20"/>
                <w:szCs w:val="20"/>
                <w:lang w:val="ru-RU"/>
              </w:rPr>
              <w:lastRenderedPageBreak/>
              <w:t>Непрограмные</w:t>
            </w:r>
            <w:proofErr w:type="spellEnd"/>
            <w:r w:rsidRPr="00C66D85">
              <w:rPr>
                <w:sz w:val="20"/>
                <w:szCs w:val="20"/>
                <w:lang w:val="ru-RU"/>
              </w:rPr>
              <w:t xml:space="preserve"> мероприятия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144 000,00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Доплаты к пенсиям муниципальным служащим</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73 3 00 01000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Социальное обеспечение и иные выплаты населению</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73 3 00 01000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Публичные нормативные социальные выплаты гражданам</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73 3 00 01000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144 000,00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144 000,00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i/>
                <w:iCs/>
                <w:sz w:val="20"/>
                <w:szCs w:val="20"/>
              </w:rPr>
            </w:pPr>
            <w:proofErr w:type="spellStart"/>
            <w:r w:rsidRPr="00C66D85">
              <w:rPr>
                <w:i/>
                <w:iCs/>
                <w:sz w:val="20"/>
                <w:szCs w:val="20"/>
              </w:rPr>
              <w:t>Физическая</w:t>
            </w:r>
            <w:proofErr w:type="spellEnd"/>
            <w:r w:rsidRPr="00C66D85">
              <w:rPr>
                <w:i/>
                <w:iCs/>
                <w:sz w:val="20"/>
                <w:szCs w:val="20"/>
              </w:rPr>
              <w:t xml:space="preserve"> </w:t>
            </w:r>
            <w:proofErr w:type="spellStart"/>
            <w:r w:rsidRPr="00C66D85">
              <w:rPr>
                <w:i/>
                <w:iCs/>
                <w:sz w:val="20"/>
                <w:szCs w:val="20"/>
              </w:rPr>
              <w:t>культура</w:t>
            </w:r>
            <w:proofErr w:type="spellEnd"/>
            <w:r w:rsidRPr="00C66D85">
              <w:rPr>
                <w:i/>
                <w:iCs/>
                <w:sz w:val="20"/>
                <w:szCs w:val="20"/>
              </w:rPr>
              <w:t xml:space="preserve"> и </w:t>
            </w:r>
            <w:proofErr w:type="spellStart"/>
            <w:r w:rsidRPr="00C66D85">
              <w:rPr>
                <w:i/>
                <w:iCs/>
                <w:sz w:val="20"/>
                <w:szCs w:val="20"/>
              </w:rPr>
              <w:t>спорт</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11.00</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i/>
                <w:iCs/>
                <w:sz w:val="20"/>
                <w:szCs w:val="20"/>
              </w:rPr>
            </w:pPr>
            <w:r w:rsidRPr="00C66D85">
              <w:rPr>
                <w:i/>
                <w:iCs/>
                <w:sz w:val="20"/>
                <w:szCs w:val="20"/>
              </w:rPr>
              <w:t>3 000,00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i/>
                <w:iCs/>
                <w:sz w:val="20"/>
                <w:szCs w:val="20"/>
              </w:rPr>
            </w:pPr>
            <w:r w:rsidRPr="00C66D85">
              <w:rPr>
                <w:i/>
                <w:iCs/>
                <w:sz w:val="20"/>
                <w:szCs w:val="20"/>
              </w:rPr>
              <w:t>3 000,00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i/>
                <w:iCs/>
                <w:sz w:val="20"/>
                <w:szCs w:val="20"/>
              </w:rPr>
            </w:pPr>
            <w:r w:rsidRPr="00C66D85">
              <w:rPr>
                <w:i/>
                <w:iCs/>
                <w:sz w:val="20"/>
                <w:szCs w:val="20"/>
              </w:rPr>
              <w:t>3 000,00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Физическая</w:t>
            </w:r>
            <w:proofErr w:type="spellEnd"/>
            <w:r w:rsidRPr="00C66D85">
              <w:rPr>
                <w:sz w:val="20"/>
                <w:szCs w:val="20"/>
              </w:rPr>
              <w:t xml:space="preserve"> </w:t>
            </w:r>
            <w:proofErr w:type="spellStart"/>
            <w:r w:rsidRPr="00C66D85">
              <w:rPr>
                <w:sz w:val="20"/>
                <w:szCs w:val="20"/>
              </w:rPr>
              <w:t>культура</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Мероприятие</w:t>
            </w:r>
            <w:proofErr w:type="spellEnd"/>
            <w:r w:rsidRPr="00C66D85">
              <w:rPr>
                <w:sz w:val="20"/>
                <w:szCs w:val="20"/>
              </w:rPr>
              <w:t xml:space="preserve"> "</w:t>
            </w:r>
            <w:proofErr w:type="spellStart"/>
            <w:r w:rsidRPr="00C66D85">
              <w:rPr>
                <w:sz w:val="20"/>
                <w:szCs w:val="20"/>
              </w:rPr>
              <w:t>Физкультурно-спортивные</w:t>
            </w:r>
            <w:proofErr w:type="spellEnd"/>
            <w:r w:rsidRPr="00C66D85">
              <w:rPr>
                <w:sz w:val="20"/>
                <w:szCs w:val="20"/>
              </w:rPr>
              <w:t xml:space="preserve"> </w:t>
            </w:r>
            <w:proofErr w:type="spellStart"/>
            <w:r w:rsidRPr="00C66D85">
              <w:rPr>
                <w:sz w:val="20"/>
                <w:szCs w:val="20"/>
              </w:rPr>
              <w:t>мероприятия</w:t>
            </w:r>
            <w:proofErr w:type="spellEnd"/>
            <w:r w:rsidRPr="00C66D85">
              <w:rPr>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05 0 04 00000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Организация и проведение физкультурных и спортивных мероприятий</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05 0 04 22320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05 0 04 22320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11.01</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05 0 04 22320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3 000,00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3 000,00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i/>
                <w:iCs/>
                <w:sz w:val="20"/>
                <w:szCs w:val="20"/>
                <w:lang w:val="ru-RU"/>
              </w:rPr>
            </w:pPr>
            <w:r w:rsidRPr="00C66D85">
              <w:rPr>
                <w:i/>
                <w:iCs/>
                <w:sz w:val="20"/>
                <w:szCs w:val="20"/>
                <w:lang w:val="ru-RU"/>
              </w:rPr>
              <w:t xml:space="preserve">Межбюджетные трансферты общего </w:t>
            </w:r>
            <w:r w:rsidRPr="00C66D85">
              <w:rPr>
                <w:i/>
                <w:iCs/>
                <w:sz w:val="20"/>
                <w:szCs w:val="20"/>
                <w:lang w:val="ru-RU"/>
              </w:rPr>
              <w:lastRenderedPageBreak/>
              <w:t>характера бюджетам субъектов Российской Федерации и муниципальных образований</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lastRenderedPageBreak/>
              <w:t>14.00</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00 0 00 0000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i/>
                <w:iCs/>
                <w:sz w:val="20"/>
                <w:szCs w:val="20"/>
              </w:rPr>
            </w:pPr>
            <w:r w:rsidRPr="00C66D85">
              <w:rPr>
                <w:i/>
                <w:iCs/>
                <w:sz w:val="20"/>
                <w:szCs w:val="20"/>
              </w:rPr>
              <w:t>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lastRenderedPageBreak/>
              <w:t>Прочие межбюджетные трансферты общего характера</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00 0 00 0000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lang w:val="ru-RU"/>
              </w:rPr>
            </w:pPr>
            <w:proofErr w:type="spellStart"/>
            <w:r w:rsidRPr="00C66D85">
              <w:rPr>
                <w:sz w:val="20"/>
                <w:szCs w:val="20"/>
                <w:lang w:val="ru-RU"/>
              </w:rPr>
              <w:t>Непрограммные</w:t>
            </w:r>
            <w:proofErr w:type="spellEnd"/>
            <w:r w:rsidRPr="00C66D85">
              <w:rPr>
                <w:sz w:val="20"/>
                <w:szCs w:val="20"/>
                <w:lang w:val="ru-RU"/>
              </w:rPr>
              <w:t xml:space="preserve"> мероприятия органов местного самоуправления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000000" w:fill="FFFFFF"/>
            <w:hideMark/>
          </w:tcPr>
          <w:p w:rsidR="00C66D85" w:rsidRPr="00C66D85" w:rsidRDefault="00C66D85" w:rsidP="004B6AC2">
            <w:pPr>
              <w:rPr>
                <w:sz w:val="20"/>
                <w:szCs w:val="20"/>
                <w:lang w:val="ru-RU"/>
              </w:rPr>
            </w:pPr>
            <w:r w:rsidRPr="00C66D85">
              <w:rPr>
                <w:sz w:val="20"/>
                <w:szCs w:val="20"/>
                <w:lang w:val="ru-RU"/>
              </w:rPr>
              <w:t xml:space="preserve">Межбюджетные трансферты бюджетам муниципальных районов </w:t>
            </w:r>
            <w:proofErr w:type="gramStart"/>
            <w:r w:rsidRPr="00C66D85">
              <w:rPr>
                <w:sz w:val="20"/>
                <w:szCs w:val="20"/>
                <w:lang w:val="ru-RU"/>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73 3 00 60130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Межбюджетные</w:t>
            </w:r>
            <w:proofErr w:type="spellEnd"/>
            <w:r w:rsidRPr="00C66D85">
              <w:rPr>
                <w:sz w:val="20"/>
                <w:szCs w:val="20"/>
              </w:rPr>
              <w:t xml:space="preserve"> </w:t>
            </w:r>
            <w:proofErr w:type="spellStart"/>
            <w:r w:rsidRPr="00C66D85">
              <w:rPr>
                <w:sz w:val="20"/>
                <w:szCs w:val="20"/>
              </w:rPr>
              <w:t>трансферты</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73 3 00 60130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межбюджетные</w:t>
            </w:r>
            <w:proofErr w:type="spellEnd"/>
            <w:r w:rsidRPr="00C66D85">
              <w:rPr>
                <w:sz w:val="20"/>
                <w:szCs w:val="20"/>
              </w:rPr>
              <w:t xml:space="preserve"> </w:t>
            </w:r>
            <w:proofErr w:type="spellStart"/>
            <w:r w:rsidRPr="00C66D85">
              <w:rPr>
                <w:sz w:val="20"/>
                <w:szCs w:val="20"/>
              </w:rPr>
              <w:t>трансферты</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14.03</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73 3 00 60130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34 380,00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rFonts w:ascii="Arial" w:hAnsi="Arial" w:cs="Arial"/>
                <w:sz w:val="20"/>
                <w:szCs w:val="20"/>
              </w:rPr>
            </w:pPr>
            <w:r w:rsidRPr="00C66D85">
              <w:rPr>
                <w:rFonts w:ascii="Arial" w:hAnsi="Arial" w:cs="Arial"/>
                <w:sz w:val="20"/>
                <w:szCs w:val="20"/>
              </w:rPr>
              <w:t>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C66D85" w:rsidRPr="00C66D85" w:rsidRDefault="00C66D85" w:rsidP="004B6AC2">
            <w:pPr>
              <w:rPr>
                <w:sz w:val="20"/>
                <w:szCs w:val="20"/>
              </w:rPr>
            </w:pPr>
            <w:proofErr w:type="spellStart"/>
            <w:r w:rsidRPr="00C66D85">
              <w:rPr>
                <w:sz w:val="20"/>
                <w:szCs w:val="20"/>
              </w:rPr>
              <w:t>Всего</w:t>
            </w:r>
            <w:proofErr w:type="spellEnd"/>
            <w:r w:rsidRPr="00C66D85">
              <w:rPr>
                <w:sz w:val="20"/>
                <w:szCs w:val="20"/>
              </w:rPr>
              <w:t xml:space="preserve"> </w:t>
            </w:r>
            <w:proofErr w:type="spellStart"/>
            <w:r w:rsidRPr="00C66D85">
              <w:rPr>
                <w:sz w:val="20"/>
                <w:szCs w:val="20"/>
              </w:rPr>
              <w:t>расходов</w:t>
            </w:r>
            <w:proofErr w:type="spellEnd"/>
            <w:r w:rsidRPr="00C66D85">
              <w:rPr>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b/>
                <w:bCs/>
                <w:color w:val="FFFFFF"/>
                <w:sz w:val="20"/>
                <w:szCs w:val="20"/>
              </w:rPr>
            </w:pPr>
            <w:r w:rsidRPr="00C66D85">
              <w:rPr>
                <w:b/>
                <w:bCs/>
                <w:color w:val="FFFFFF"/>
                <w:sz w:val="20"/>
                <w:szCs w:val="20"/>
              </w:rPr>
              <w:t> </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b/>
                <w:bCs/>
                <w:color w:val="FFFFFF"/>
                <w:sz w:val="20"/>
                <w:szCs w:val="20"/>
              </w:rPr>
            </w:pPr>
            <w:r w:rsidRPr="00C66D85">
              <w:rPr>
                <w:b/>
                <w:bCs/>
                <w:color w:val="FFFFFF"/>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b/>
                <w:bCs/>
                <w:color w:val="FFFFFF"/>
                <w:sz w:val="20"/>
                <w:szCs w:val="20"/>
              </w:rPr>
            </w:pPr>
            <w:r w:rsidRPr="00C66D85">
              <w:rPr>
                <w:b/>
                <w:bCs/>
                <w:color w:val="FFFFFF"/>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i/>
                <w:iCs/>
                <w:sz w:val="20"/>
                <w:szCs w:val="20"/>
              </w:rPr>
            </w:pPr>
            <w:r w:rsidRPr="00C66D85">
              <w:rPr>
                <w:b/>
                <w:bCs/>
                <w:i/>
                <w:iCs/>
                <w:sz w:val="20"/>
                <w:szCs w:val="20"/>
              </w:rPr>
              <w:t>15 098 100,00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i/>
                <w:iCs/>
                <w:sz w:val="20"/>
                <w:szCs w:val="20"/>
              </w:rPr>
            </w:pPr>
            <w:r w:rsidRPr="00C66D85">
              <w:rPr>
                <w:b/>
                <w:bCs/>
                <w:i/>
                <w:iCs/>
                <w:sz w:val="20"/>
                <w:szCs w:val="20"/>
              </w:rPr>
              <w:t>14 007 100,00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i/>
                <w:iCs/>
                <w:sz w:val="20"/>
                <w:szCs w:val="20"/>
              </w:rPr>
            </w:pPr>
            <w:r w:rsidRPr="00C66D85">
              <w:rPr>
                <w:b/>
                <w:bCs/>
                <w:i/>
                <w:iCs/>
                <w:sz w:val="20"/>
                <w:szCs w:val="20"/>
              </w:rPr>
              <w:t>13 160 300,00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rPr>
            </w:pPr>
            <w:proofErr w:type="spellStart"/>
            <w:r w:rsidRPr="00C66D85">
              <w:rPr>
                <w:sz w:val="20"/>
                <w:szCs w:val="20"/>
              </w:rPr>
              <w:t>Условно</w:t>
            </w:r>
            <w:proofErr w:type="spellEnd"/>
            <w:r w:rsidRPr="00C66D85">
              <w:rPr>
                <w:sz w:val="20"/>
                <w:szCs w:val="20"/>
              </w:rPr>
              <w:t xml:space="preserve"> </w:t>
            </w:r>
            <w:proofErr w:type="spellStart"/>
            <w:r w:rsidRPr="00C66D85">
              <w:rPr>
                <w:sz w:val="20"/>
                <w:szCs w:val="20"/>
              </w:rPr>
              <w:t>утвержденные</w:t>
            </w:r>
            <w:proofErr w:type="spellEnd"/>
            <w:r w:rsidRPr="00C66D85">
              <w:rPr>
                <w:sz w:val="20"/>
                <w:szCs w:val="20"/>
              </w:rPr>
              <w:t xml:space="preserve"> </w:t>
            </w:r>
            <w:proofErr w:type="spellStart"/>
            <w:r w:rsidRPr="00C66D85">
              <w:rPr>
                <w:sz w:val="20"/>
                <w:szCs w:val="20"/>
              </w:rPr>
              <w:t>расходы</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b/>
                <w:bCs/>
                <w:color w:val="FFFFFF"/>
                <w:sz w:val="20"/>
                <w:szCs w:val="20"/>
              </w:rPr>
            </w:pPr>
            <w:r w:rsidRPr="00C66D85">
              <w:rPr>
                <w:b/>
                <w:bCs/>
                <w:color w:val="FFFFFF"/>
                <w:sz w:val="20"/>
                <w:szCs w:val="20"/>
              </w:rPr>
              <w:t> </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b/>
                <w:bCs/>
                <w:color w:val="FFFFFF"/>
                <w:sz w:val="20"/>
                <w:szCs w:val="20"/>
              </w:rPr>
            </w:pPr>
            <w:r w:rsidRPr="00C66D85">
              <w:rPr>
                <w:b/>
                <w:bCs/>
                <w:color w:val="FFFFFF"/>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b/>
                <w:bCs/>
                <w:color w:val="FFFFFF"/>
                <w:sz w:val="20"/>
                <w:szCs w:val="20"/>
              </w:rPr>
            </w:pPr>
            <w:r w:rsidRPr="00C66D85">
              <w:rPr>
                <w:b/>
                <w:bCs/>
                <w:color w:val="FFFFFF"/>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i/>
                <w:iCs/>
                <w:sz w:val="20"/>
                <w:szCs w:val="20"/>
              </w:rPr>
            </w:pPr>
            <w:r w:rsidRPr="00C66D85">
              <w:rPr>
                <w:b/>
                <w:bCs/>
                <w:i/>
                <w:i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355 000,00</w:t>
            </w:r>
          </w:p>
        </w:tc>
        <w:tc>
          <w:tcPr>
            <w:tcW w:w="127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683 700,00</w:t>
            </w:r>
          </w:p>
        </w:tc>
      </w:tr>
      <w:tr w:rsidR="00C66D85" w:rsidRPr="00C66D85" w:rsidTr="004B6AC2">
        <w:trPr>
          <w:trHeight w:val="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b/>
                <w:bCs/>
                <w:sz w:val="20"/>
                <w:szCs w:val="20"/>
                <w:lang w:val="ru-RU"/>
              </w:rPr>
            </w:pPr>
            <w:r w:rsidRPr="00C66D85">
              <w:rPr>
                <w:b/>
                <w:bCs/>
                <w:sz w:val="20"/>
                <w:szCs w:val="20"/>
                <w:lang w:val="ru-RU"/>
              </w:rPr>
              <w:t>ВСЕГО РАСХОДОВ ПО РЕШЕНИЮ О БЮДЖЕТЕ:</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b/>
                <w:bCs/>
                <w:color w:val="FFFFFF"/>
                <w:sz w:val="20"/>
                <w:szCs w:val="20"/>
                <w:lang w:val="ru-RU"/>
              </w:rPr>
            </w:pPr>
            <w:r w:rsidRPr="00C66D85">
              <w:rPr>
                <w:b/>
                <w:bCs/>
                <w:color w:val="FFFFFF"/>
                <w:sz w:val="20"/>
                <w:szCs w:val="20"/>
              </w:rPr>
              <w:t> </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b/>
                <w:bCs/>
                <w:color w:val="FFFFFF"/>
                <w:sz w:val="20"/>
                <w:szCs w:val="20"/>
                <w:lang w:val="ru-RU"/>
              </w:rPr>
            </w:pPr>
            <w:r w:rsidRPr="00C66D85">
              <w:rPr>
                <w:b/>
                <w:bCs/>
                <w:color w:val="FFFFFF"/>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b/>
                <w:bCs/>
                <w:color w:val="FFFFFF"/>
                <w:sz w:val="20"/>
                <w:szCs w:val="20"/>
                <w:lang w:val="ru-RU"/>
              </w:rPr>
            </w:pPr>
            <w:r w:rsidRPr="00C66D85">
              <w:rPr>
                <w:b/>
                <w:bCs/>
                <w:color w:val="FFFFFF"/>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i/>
                <w:iCs/>
                <w:sz w:val="20"/>
                <w:szCs w:val="20"/>
              </w:rPr>
            </w:pPr>
            <w:r w:rsidRPr="00C66D85">
              <w:rPr>
                <w:b/>
                <w:bCs/>
                <w:i/>
                <w:iCs/>
                <w:sz w:val="20"/>
                <w:szCs w:val="20"/>
              </w:rPr>
              <w:t>15 098 100,00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i/>
                <w:iCs/>
                <w:sz w:val="20"/>
                <w:szCs w:val="20"/>
              </w:rPr>
            </w:pPr>
            <w:r w:rsidRPr="00C66D85">
              <w:rPr>
                <w:b/>
                <w:bCs/>
                <w:i/>
                <w:iCs/>
                <w:sz w:val="20"/>
                <w:szCs w:val="20"/>
              </w:rPr>
              <w:t>14 362 100,00</w:t>
            </w:r>
          </w:p>
        </w:tc>
        <w:tc>
          <w:tcPr>
            <w:tcW w:w="127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i/>
                <w:iCs/>
                <w:sz w:val="20"/>
                <w:szCs w:val="20"/>
              </w:rPr>
            </w:pPr>
            <w:r w:rsidRPr="00C66D85">
              <w:rPr>
                <w:b/>
                <w:bCs/>
                <w:i/>
                <w:iCs/>
                <w:sz w:val="20"/>
                <w:szCs w:val="20"/>
              </w:rPr>
              <w:t>13 844 000,00</w:t>
            </w:r>
          </w:p>
        </w:tc>
      </w:tr>
    </w:tbl>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lang w:val="ru-RU"/>
        </w:rPr>
      </w:pPr>
      <w:r w:rsidRPr="00C66D85">
        <w:rPr>
          <w:sz w:val="20"/>
          <w:szCs w:val="20"/>
          <w:lang w:val="ru-RU"/>
        </w:rPr>
        <w:t>Приложение 4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w:t>
      </w:r>
    </w:p>
    <w:p w:rsidR="00C66D85" w:rsidRPr="00C66D85" w:rsidRDefault="00C66D85" w:rsidP="00C66D85">
      <w:pPr>
        <w:widowControl w:val="0"/>
        <w:autoSpaceDE w:val="0"/>
        <w:autoSpaceDN w:val="0"/>
        <w:adjustRightInd w:val="0"/>
        <w:jc w:val="center"/>
        <w:rPr>
          <w:sz w:val="20"/>
          <w:szCs w:val="20"/>
          <w:lang w:val="ru-RU"/>
        </w:rPr>
      </w:pPr>
      <w:r w:rsidRPr="00C66D85">
        <w:rPr>
          <w:sz w:val="20"/>
          <w:szCs w:val="20"/>
          <w:lang w:val="ru-RU"/>
        </w:rPr>
        <w:t xml:space="preserve">Распределение бюджетных ассигнований по   целевым статьям (муниципальным программам и </w:t>
      </w:r>
      <w:proofErr w:type="spellStart"/>
      <w:r w:rsidRPr="00C66D85">
        <w:rPr>
          <w:sz w:val="20"/>
          <w:szCs w:val="20"/>
          <w:lang w:val="ru-RU"/>
        </w:rPr>
        <w:t>непрограммным</w:t>
      </w:r>
      <w:proofErr w:type="spellEnd"/>
      <w:r w:rsidRPr="00C66D85">
        <w:rPr>
          <w:sz w:val="20"/>
          <w:szCs w:val="20"/>
          <w:lang w:val="ru-RU"/>
        </w:rPr>
        <w:t xml:space="preserve">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на плановый период 2024-2025 годов</w:t>
      </w:r>
    </w:p>
    <w:tbl>
      <w:tblPr>
        <w:tblW w:w="9925" w:type="dxa"/>
        <w:tblInd w:w="93" w:type="dxa"/>
        <w:tblLook w:val="04A0"/>
      </w:tblPr>
      <w:tblGrid>
        <w:gridCol w:w="2835"/>
        <w:gridCol w:w="1840"/>
        <w:gridCol w:w="1020"/>
        <w:gridCol w:w="1410"/>
        <w:gridCol w:w="1410"/>
        <w:gridCol w:w="1410"/>
      </w:tblGrid>
      <w:tr w:rsidR="00C66D85" w:rsidRPr="00C66D85" w:rsidTr="004B6AC2">
        <w:trPr>
          <w:trHeight w:val="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proofErr w:type="spellStart"/>
            <w:r w:rsidRPr="00C66D85">
              <w:rPr>
                <w:sz w:val="20"/>
                <w:szCs w:val="20"/>
              </w:rPr>
              <w:t>Наименование</w:t>
            </w:r>
            <w:proofErr w:type="spellEnd"/>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6D85" w:rsidRPr="00C66D85" w:rsidRDefault="00C66D85" w:rsidP="004B6AC2">
            <w:pPr>
              <w:rPr>
                <w:sz w:val="20"/>
                <w:szCs w:val="20"/>
              </w:rPr>
            </w:pPr>
            <w:r w:rsidRPr="00C66D85">
              <w:rPr>
                <w:sz w:val="20"/>
                <w:szCs w:val="20"/>
              </w:rPr>
              <w:t> </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СУММА  НА 2023 ГОД, ВСЕГО</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СУММА  НА 2024 ГОД, ВСЕГО</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СУММА  НА 2025 ГОД, ВСЕГО</w:t>
            </w:r>
          </w:p>
        </w:tc>
      </w:tr>
      <w:tr w:rsidR="00C66D85" w:rsidRPr="00C66D85" w:rsidTr="004B6AC2">
        <w:trPr>
          <w:trHeight w:val="124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C66D85" w:rsidRPr="00C66D85" w:rsidRDefault="00C66D85" w:rsidP="004B6AC2">
            <w:pPr>
              <w:rPr>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ЦСР</w:t>
            </w:r>
          </w:p>
        </w:tc>
        <w:tc>
          <w:tcPr>
            <w:tcW w:w="1020"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sz w:val="20"/>
                <w:szCs w:val="20"/>
              </w:rPr>
            </w:pPr>
            <w:r w:rsidRPr="00C66D85">
              <w:rPr>
                <w:sz w:val="20"/>
                <w:szCs w:val="20"/>
              </w:rPr>
              <w:t>ВР</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66D85" w:rsidRPr="00C66D85" w:rsidRDefault="00C66D85" w:rsidP="004B6AC2">
            <w:pPr>
              <w:rPr>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66D85" w:rsidRPr="00C66D85" w:rsidRDefault="00C66D85" w:rsidP="004B6AC2">
            <w:pPr>
              <w:rPr>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66D85" w:rsidRPr="00C66D85" w:rsidRDefault="00C66D85" w:rsidP="004B6AC2">
            <w:pPr>
              <w:rPr>
                <w:sz w:val="20"/>
                <w:szCs w:val="20"/>
              </w:rPr>
            </w:pPr>
          </w:p>
        </w:tc>
      </w:tr>
      <w:tr w:rsidR="00C66D85" w:rsidRPr="00C66D85" w:rsidTr="004B6AC2">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jc w:val="center"/>
              <w:rPr>
                <w:sz w:val="20"/>
                <w:szCs w:val="20"/>
              </w:rPr>
            </w:pPr>
            <w:r w:rsidRPr="00C66D85">
              <w:rPr>
                <w:sz w:val="20"/>
                <w:szCs w:val="20"/>
              </w:rPr>
              <w:t>1</w:t>
            </w:r>
          </w:p>
        </w:tc>
        <w:tc>
          <w:tcPr>
            <w:tcW w:w="1840"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2</w:t>
            </w:r>
          </w:p>
        </w:tc>
        <w:tc>
          <w:tcPr>
            <w:tcW w:w="1020"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3</w:t>
            </w:r>
          </w:p>
        </w:tc>
        <w:tc>
          <w:tcPr>
            <w:tcW w:w="1410"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4</w:t>
            </w:r>
          </w:p>
        </w:tc>
        <w:tc>
          <w:tcPr>
            <w:tcW w:w="1410"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5</w:t>
            </w:r>
          </w:p>
        </w:tc>
        <w:tc>
          <w:tcPr>
            <w:tcW w:w="1410"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sz w:val="20"/>
                <w:szCs w:val="20"/>
              </w:rPr>
            </w:pPr>
            <w:r w:rsidRPr="00C66D85">
              <w:rPr>
                <w:sz w:val="20"/>
                <w:szCs w:val="20"/>
              </w:rPr>
              <w:t>6</w:t>
            </w:r>
          </w:p>
        </w:tc>
      </w:tr>
      <w:tr w:rsidR="00C66D85" w:rsidRPr="00C66D85" w:rsidTr="004B6AC2">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Муниципальная программа "Пожарная безопасность на территории МО "Бирофельдское сельское поселение"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 xml:space="preserve">02 0 00 00000 </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115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"Проведение мероприятий по ограничению доступа огня к жилой части Бирофельдского сельского поселения"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xml:space="preserve">02 0 02 00000 </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85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Мероприятия по ограничению доступа огня к жилой части сельского поселения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xml:space="preserve">02 0 02 70000 </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xml:space="preserve">02 0 02 70000 </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 xml:space="preserve">02 0 02 70000 </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300 000,00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Муниципальная программа "Благоустройство территории МО "Бирофельдское сельское поселение"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230 800,00</w:t>
            </w:r>
          </w:p>
        </w:tc>
      </w:tr>
      <w:tr w:rsidR="00C66D85" w:rsidRPr="00C66D85" w:rsidTr="004B6AC2">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"Совершенствование системы уличного освещения"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trHeight w:val="6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Совершенствование</w:t>
            </w:r>
            <w:proofErr w:type="spellEnd"/>
            <w:r w:rsidRPr="00C66D85">
              <w:rPr>
                <w:sz w:val="20"/>
                <w:szCs w:val="20"/>
              </w:rPr>
              <w:t xml:space="preserve"> </w:t>
            </w:r>
            <w:proofErr w:type="spellStart"/>
            <w:r w:rsidRPr="00C66D85">
              <w:rPr>
                <w:sz w:val="20"/>
                <w:szCs w:val="20"/>
              </w:rPr>
              <w:t>системы</w:t>
            </w:r>
            <w:proofErr w:type="spellEnd"/>
            <w:r w:rsidRPr="00C66D85">
              <w:rPr>
                <w:sz w:val="20"/>
                <w:szCs w:val="20"/>
              </w:rPr>
              <w:t xml:space="preserve"> </w:t>
            </w:r>
            <w:proofErr w:type="spellStart"/>
            <w:r w:rsidRPr="00C66D85">
              <w:rPr>
                <w:sz w:val="20"/>
                <w:szCs w:val="20"/>
              </w:rPr>
              <w:t>уличного</w:t>
            </w:r>
            <w:proofErr w:type="spellEnd"/>
            <w:r w:rsidRPr="00C66D85">
              <w:rPr>
                <w:sz w:val="20"/>
                <w:szCs w:val="20"/>
              </w:rPr>
              <w:t xml:space="preserve"> </w:t>
            </w:r>
            <w:proofErr w:type="spellStart"/>
            <w:r w:rsidRPr="00C66D85">
              <w:rPr>
                <w:sz w:val="20"/>
                <w:szCs w:val="20"/>
              </w:rPr>
              <w:t>освещения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03 0 01 70510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trHeight w:val="8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03 0 01 70510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03 0 01 70510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30 800,00</w:t>
            </w:r>
          </w:p>
        </w:tc>
      </w:tr>
      <w:tr w:rsidR="00C66D85" w:rsidRPr="00C66D85" w:rsidTr="004B6AC2">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"Организация и содержание мест захоронений"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03 0 02 00000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6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Организация и содержание мест захоронений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03 0 02 70520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r w:rsidRPr="00C66D85">
              <w:rPr>
                <w:sz w:val="20"/>
                <w:szCs w:val="20"/>
              </w:rPr>
              <w:t>100000,00</w:t>
            </w:r>
          </w:p>
        </w:tc>
        <w:tc>
          <w:tcPr>
            <w:tcW w:w="1410"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r w:rsidRPr="00C66D85">
              <w:rPr>
                <w:sz w:val="20"/>
                <w:szCs w:val="20"/>
              </w:rPr>
              <w:t>100000,00</w:t>
            </w:r>
          </w:p>
        </w:tc>
        <w:tc>
          <w:tcPr>
            <w:tcW w:w="1410"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r w:rsidRPr="00C66D85">
              <w:rPr>
                <w:sz w:val="20"/>
                <w:szCs w:val="20"/>
              </w:rPr>
              <w:t>100000,00</w:t>
            </w:r>
          </w:p>
        </w:tc>
      </w:tr>
      <w:tr w:rsidR="00C66D85" w:rsidRPr="00C66D85" w:rsidTr="004B6AC2">
        <w:trPr>
          <w:trHeight w:val="9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03 0 02 70520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03 0 02 70520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6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"Прочие мероприятия по благоустройству"</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03 0 04 00000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5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Прочие</w:t>
            </w:r>
            <w:proofErr w:type="spellEnd"/>
            <w:r w:rsidRPr="00C66D85">
              <w:rPr>
                <w:sz w:val="20"/>
                <w:szCs w:val="20"/>
              </w:rPr>
              <w:t xml:space="preserve"> </w:t>
            </w:r>
            <w:proofErr w:type="spellStart"/>
            <w:r w:rsidRPr="00C66D85">
              <w:rPr>
                <w:sz w:val="20"/>
                <w:szCs w:val="20"/>
              </w:rPr>
              <w:t>мероприятия</w:t>
            </w:r>
            <w:proofErr w:type="spellEnd"/>
            <w:r w:rsidRPr="00C66D85">
              <w:rPr>
                <w:sz w:val="20"/>
                <w:szCs w:val="20"/>
              </w:rPr>
              <w:t xml:space="preserve"> </w:t>
            </w:r>
            <w:proofErr w:type="spellStart"/>
            <w:r w:rsidRPr="00C66D85">
              <w:rPr>
                <w:sz w:val="20"/>
                <w:szCs w:val="20"/>
              </w:rPr>
              <w:t>по</w:t>
            </w:r>
            <w:proofErr w:type="spellEnd"/>
            <w:r w:rsidRPr="00C66D85">
              <w:rPr>
                <w:sz w:val="20"/>
                <w:szCs w:val="20"/>
              </w:rPr>
              <w:t xml:space="preserve"> </w:t>
            </w:r>
            <w:proofErr w:type="spellStart"/>
            <w:r w:rsidRPr="00C66D85">
              <w:rPr>
                <w:sz w:val="20"/>
                <w:szCs w:val="20"/>
              </w:rPr>
              <w:t>благоустройству</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79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100 000,00</w:t>
            </w:r>
          </w:p>
        </w:tc>
      </w:tr>
      <w:tr w:rsidR="00C66D85" w:rsidRPr="00C66D85" w:rsidTr="004B6AC2">
        <w:trPr>
          <w:trHeight w:val="12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Муниципальная программа "Культура МО "Бирофельдское сельское поселение"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9 230 000,00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7 992 653,00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7 130 152,00</w:t>
            </w:r>
          </w:p>
        </w:tc>
      </w:tr>
      <w:tr w:rsidR="00C66D85" w:rsidRPr="00C66D85" w:rsidTr="004B6AC2">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1 660 000,00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1 800 000,00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1 661 587,00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обеспечение деятельности (оказание услуг) муниципальных казенных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1 660 000,00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1 800 000,00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1 661 587,00</w:t>
            </w:r>
          </w:p>
        </w:tc>
      </w:tr>
      <w:tr w:rsidR="00C66D85" w:rsidRPr="00C66D85" w:rsidTr="004B6AC2">
        <w:trPr>
          <w:trHeight w:val="18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1 061 587,00</w:t>
            </w:r>
          </w:p>
        </w:tc>
      </w:tr>
      <w:tr w:rsidR="00C66D85" w:rsidRPr="00C66D85" w:rsidTr="004B6AC2">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казенных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1 061 587,00</w:t>
            </w:r>
          </w:p>
        </w:tc>
      </w:tr>
      <w:tr w:rsidR="00C66D85" w:rsidRPr="00C66D85" w:rsidTr="004B6AC2">
        <w:trPr>
          <w:trHeight w:val="8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560 000,00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r>
      <w:tr w:rsidR="00C66D85" w:rsidRPr="00C66D85" w:rsidTr="004B6AC2">
        <w:trPr>
          <w:trHeight w:val="8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560 000,00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600 000,00</w:t>
            </w:r>
          </w:p>
        </w:tc>
      </w:tr>
      <w:tr w:rsidR="00C66D85" w:rsidRPr="00C66D85" w:rsidTr="004B6AC2">
        <w:trPr>
          <w:trHeight w:val="10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"Организация деятельности клубных формирований и формирований самодеятельного народного творчества"</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7 555 000,00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6 177 653,00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5 453 565,00</w:t>
            </w:r>
          </w:p>
        </w:tc>
      </w:tr>
      <w:tr w:rsidR="00C66D85" w:rsidRPr="00C66D85" w:rsidTr="004B6AC2">
        <w:trPr>
          <w:trHeight w:val="10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обеспечение деятельности (оказание услуг) муниципальных казенных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7 555 000,00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6 177 653,00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5 453 565,00</w:t>
            </w:r>
          </w:p>
        </w:tc>
      </w:tr>
      <w:tr w:rsidR="00C66D85" w:rsidRPr="00C66D85" w:rsidTr="004B6AC2">
        <w:trPr>
          <w:trHeight w:val="172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4 527 000,00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3 649 653,00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3 047 865,00</w:t>
            </w:r>
          </w:p>
        </w:tc>
      </w:tr>
      <w:tr w:rsidR="00C66D85" w:rsidRPr="00C66D85" w:rsidTr="004B6AC2">
        <w:trPr>
          <w:trHeight w:val="10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казенных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110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4 527 000,00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3 649 653,00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3 047 865,00</w:t>
            </w:r>
          </w:p>
        </w:tc>
      </w:tr>
      <w:tr w:rsidR="00C66D85" w:rsidRPr="00C66D85" w:rsidTr="004B6AC2">
        <w:trPr>
          <w:trHeight w:val="9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2 500 000,00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2 377 700,00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2 500 000,00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2 377 700,00</w:t>
            </w:r>
          </w:p>
        </w:tc>
      </w:tr>
      <w:tr w:rsidR="00C66D85" w:rsidRPr="00C66D85" w:rsidTr="004B6AC2">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бюджетные</w:t>
            </w:r>
            <w:proofErr w:type="spellEnd"/>
            <w:r w:rsidRPr="00C66D85">
              <w:rPr>
                <w:sz w:val="20"/>
                <w:szCs w:val="20"/>
              </w:rPr>
              <w:t xml:space="preserve"> </w:t>
            </w:r>
            <w:proofErr w:type="spellStart"/>
            <w:r w:rsidRPr="00C66D85">
              <w:rPr>
                <w:sz w:val="20"/>
                <w:szCs w:val="20"/>
              </w:rPr>
              <w:t>ассигнования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r>
      <w:tr w:rsidR="00C66D85" w:rsidRPr="00C66D85" w:rsidTr="004B6AC2">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Уплата налогов, сборов и иных платежей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850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28 000,00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28000,00</w:t>
            </w:r>
          </w:p>
        </w:tc>
      </w:tr>
      <w:tr w:rsidR="00C66D85" w:rsidRPr="00C66D85" w:rsidTr="004B6AC2">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"Мероприятия в сфере культуры"</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04 0 03 00000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Организация и проведение мероприятий в сфере культуры</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04 0 03 21050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trHeight w:val="8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04 0 03 21050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r>
      <w:tr w:rsidR="00C66D85" w:rsidRPr="00C66D85" w:rsidTr="004B6AC2">
        <w:trPr>
          <w:trHeight w:val="11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04 0 03 21050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10000,00</w:t>
            </w:r>
          </w:p>
        </w:tc>
      </w:tr>
      <w:tr w:rsidR="00C66D85" w:rsidRPr="00C66D85" w:rsidTr="004B6AC2">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"Текущий ремонт объектов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04 0 04 00000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78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Сохранение</w:t>
            </w:r>
            <w:proofErr w:type="spellEnd"/>
            <w:r w:rsidRPr="00C66D85">
              <w:rPr>
                <w:sz w:val="20"/>
                <w:szCs w:val="20"/>
              </w:rPr>
              <w:t xml:space="preserve"> </w:t>
            </w:r>
            <w:proofErr w:type="spellStart"/>
            <w:r w:rsidRPr="00C66D85">
              <w:rPr>
                <w:sz w:val="20"/>
                <w:szCs w:val="20"/>
              </w:rPr>
              <w:t>объектов</w:t>
            </w:r>
            <w:proofErr w:type="spellEnd"/>
            <w:r w:rsidRPr="00C66D85">
              <w:rPr>
                <w:sz w:val="20"/>
                <w:szCs w:val="20"/>
              </w:rPr>
              <w:t xml:space="preserve"> </w:t>
            </w:r>
            <w:proofErr w:type="spellStart"/>
            <w:r w:rsidRPr="00C66D85">
              <w:rPr>
                <w:sz w:val="20"/>
                <w:szCs w:val="20"/>
              </w:rPr>
              <w:t>культурного</w:t>
            </w:r>
            <w:proofErr w:type="spellEnd"/>
            <w:r w:rsidRPr="00C66D85">
              <w:rPr>
                <w:sz w:val="20"/>
                <w:szCs w:val="20"/>
              </w:rPr>
              <w:t xml:space="preserve"> </w:t>
            </w:r>
            <w:proofErr w:type="spellStart"/>
            <w:r w:rsidRPr="00C66D85">
              <w:rPr>
                <w:sz w:val="20"/>
                <w:szCs w:val="20"/>
              </w:rPr>
              <w:t>наследия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04 0 04 21010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04 0 04 21010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10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04 0 04 21010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5000,00</w:t>
            </w:r>
          </w:p>
        </w:tc>
      </w:tr>
      <w:tr w:rsidR="00C66D85" w:rsidRPr="00C66D85" w:rsidTr="004B6AC2">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Мероприятие</w:t>
            </w:r>
            <w:proofErr w:type="spellEnd"/>
            <w:r w:rsidRPr="00C66D85">
              <w:rPr>
                <w:sz w:val="20"/>
                <w:szCs w:val="20"/>
              </w:rPr>
              <w:t xml:space="preserve"> "</w:t>
            </w:r>
            <w:proofErr w:type="spellStart"/>
            <w:r w:rsidRPr="00C66D85">
              <w:rPr>
                <w:sz w:val="20"/>
                <w:szCs w:val="20"/>
              </w:rPr>
              <w:t>Физкультурно-спортивные</w:t>
            </w:r>
            <w:proofErr w:type="spellEnd"/>
            <w:r w:rsidRPr="00C66D85">
              <w:rPr>
                <w:sz w:val="20"/>
                <w:szCs w:val="20"/>
              </w:rPr>
              <w:t xml:space="preserve"> </w:t>
            </w:r>
            <w:proofErr w:type="spellStart"/>
            <w:r w:rsidRPr="00C66D85">
              <w:rPr>
                <w:sz w:val="20"/>
                <w:szCs w:val="20"/>
              </w:rPr>
              <w:t>мероприятия</w:t>
            </w:r>
            <w:proofErr w:type="spellEnd"/>
            <w:r w:rsidRPr="00C66D85">
              <w:rPr>
                <w:sz w:val="20"/>
                <w:szCs w:val="20"/>
              </w:rPr>
              <w:t>"</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05 0 04 00000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Организация и проведение физкультурных и спортивных мероприятий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05 0 04 22320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05 0 04 22320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05 0 04 22320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3000</w:t>
            </w:r>
          </w:p>
        </w:tc>
      </w:tr>
      <w:tr w:rsidR="00C66D85" w:rsidRPr="00C66D85" w:rsidTr="004B6AC2">
        <w:trPr>
          <w:trHeight w:val="12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Мероприятие «Информационная, консультативная и имущественная поддержка субъектов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Информационная, консультативная и имущественная поддержка субъектов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06 0 02 10390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06 0 02 10390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06 0 02 10390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1 000,00</w:t>
            </w:r>
          </w:p>
        </w:tc>
      </w:tr>
      <w:tr w:rsidR="00C66D85" w:rsidRPr="00C66D85" w:rsidTr="004B6AC2">
        <w:trPr>
          <w:trHeight w:val="15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109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«Организационные и пропагандистские мероприятия по противодействию экстремизму и профилактики терроризма»</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Организационные и пропагандистские мероприятия по противодействию экстремизму и профилактики терроризма</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08 0 01 13300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08 0 01 13300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08 0 01 13300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10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Мероприятие «Организационное и методическое обеспечение деятельности по профилактике преступлений и правонарушений»</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930"/>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C66D85" w:rsidRPr="00C66D85" w:rsidRDefault="00C66D85" w:rsidP="004B6AC2">
            <w:pPr>
              <w:rPr>
                <w:sz w:val="20"/>
                <w:szCs w:val="20"/>
                <w:lang w:val="ru-RU"/>
              </w:rPr>
            </w:pPr>
            <w:r w:rsidRPr="00C66D85">
              <w:rPr>
                <w:sz w:val="20"/>
                <w:szCs w:val="20"/>
                <w:lang w:val="ru-RU"/>
              </w:rPr>
              <w:t>Организационное и методическое обеспечение деятельности  по профилактике преступлений и правонарушений</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09 0 01 13350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09 0 01 13350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09 0 01 13350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1 000,00</w:t>
            </w:r>
          </w:p>
        </w:tc>
      </w:tr>
      <w:tr w:rsidR="00C66D85" w:rsidRPr="00C66D85" w:rsidTr="004B6AC2">
        <w:trPr>
          <w:trHeight w:val="73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Обеспечение деятельности руководителя исполнительного органа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465"/>
        </w:trPr>
        <w:tc>
          <w:tcPr>
            <w:tcW w:w="2835" w:type="dxa"/>
            <w:tcBorders>
              <w:top w:val="nil"/>
              <w:left w:val="nil"/>
              <w:bottom w:val="nil"/>
              <w:right w:val="nil"/>
            </w:tcBorders>
            <w:shd w:val="clear" w:color="auto" w:fill="auto"/>
            <w:noWrap/>
            <w:vAlign w:val="bottom"/>
            <w:hideMark/>
          </w:tcPr>
          <w:p w:rsidR="00C66D85" w:rsidRPr="00C66D85" w:rsidRDefault="00C66D85" w:rsidP="004B6AC2">
            <w:pPr>
              <w:rPr>
                <w:sz w:val="20"/>
                <w:szCs w:val="20"/>
              </w:rPr>
            </w:pPr>
            <w:proofErr w:type="spellStart"/>
            <w:r w:rsidRPr="00C66D85">
              <w:rPr>
                <w:sz w:val="20"/>
                <w:szCs w:val="20"/>
              </w:rPr>
              <w:t>Глава</w:t>
            </w:r>
            <w:proofErr w:type="spellEnd"/>
            <w:r w:rsidRPr="00C66D85">
              <w:rPr>
                <w:sz w:val="20"/>
                <w:szCs w:val="20"/>
              </w:rPr>
              <w:t xml:space="preserve"> </w:t>
            </w:r>
            <w:proofErr w:type="spellStart"/>
            <w:r w:rsidRPr="00C66D85">
              <w:rPr>
                <w:sz w:val="20"/>
                <w:szCs w:val="20"/>
              </w:rPr>
              <w:t>муниципального</w:t>
            </w:r>
            <w:proofErr w:type="spellEnd"/>
            <w:r w:rsidRPr="00C66D85">
              <w:rPr>
                <w:sz w:val="20"/>
                <w:szCs w:val="20"/>
              </w:rPr>
              <w:t xml:space="preserve"> </w:t>
            </w:r>
            <w:proofErr w:type="spellStart"/>
            <w:r w:rsidRPr="00C66D85">
              <w:rPr>
                <w:sz w:val="20"/>
                <w:szCs w:val="20"/>
              </w:rPr>
              <w:t>образования</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705"/>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по оплате труда работников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18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8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государственных (муниципальных) органов</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1 210 200,00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Обеспечение функционирования органов местного самоуправления муниципального образования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4 830 300,00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4 267 447,00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4 283 148,00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Обеспечение деятельности органов местного самоуправления муниципального образования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4 341 270,00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3 811 197,00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3 821 298,00</w:t>
            </w:r>
          </w:p>
        </w:tc>
      </w:tr>
      <w:tr w:rsidR="00C66D85" w:rsidRPr="00C66D85" w:rsidTr="004B6AC2">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по оплате труда работников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3 175 000,00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2 800 000,00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2 600 000,00</w:t>
            </w:r>
          </w:p>
        </w:tc>
      </w:tr>
      <w:tr w:rsidR="00C66D85" w:rsidRPr="00C66D85" w:rsidTr="004B6AC2">
        <w:trPr>
          <w:trHeight w:val="163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3 175 000,00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2 800 000,00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2 600 000,00</w:t>
            </w:r>
          </w:p>
        </w:tc>
      </w:tr>
      <w:tr w:rsidR="00C66D85" w:rsidRPr="00C66D85" w:rsidTr="004B6AC2">
        <w:trPr>
          <w:trHeight w:val="9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государственных (муниципальных) органов</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3 175 000,00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2 800 000,00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2 600 000,00</w:t>
            </w:r>
          </w:p>
        </w:tc>
      </w:tr>
      <w:tr w:rsidR="00C66D85" w:rsidRPr="00C66D85" w:rsidTr="004B6AC2">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обеспечение функций органов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1 166 270,00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1 011 197,00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1 221 298,00</w:t>
            </w:r>
          </w:p>
        </w:tc>
      </w:tr>
      <w:tr w:rsidR="00C66D85" w:rsidRPr="00C66D85" w:rsidTr="004B6AC2">
        <w:trPr>
          <w:trHeight w:val="103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1 166 220,00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1 011 151,00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1 221 251,00</w:t>
            </w:r>
          </w:p>
        </w:tc>
      </w:tr>
      <w:tr w:rsidR="00C66D85" w:rsidRPr="00C66D85" w:rsidTr="004B6AC2">
        <w:trPr>
          <w:trHeight w:val="9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1 166 220,00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1 011 151,00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1 221 251,00</w:t>
            </w:r>
          </w:p>
        </w:tc>
      </w:tr>
      <w:tr w:rsidR="00C66D85" w:rsidRPr="00C66D85" w:rsidTr="004B6AC2">
        <w:trPr>
          <w:trHeight w:val="9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бюджетные</w:t>
            </w:r>
            <w:proofErr w:type="spellEnd"/>
            <w:r w:rsidRPr="00C66D85">
              <w:rPr>
                <w:sz w:val="20"/>
                <w:szCs w:val="20"/>
              </w:rPr>
              <w:t xml:space="preserve"> </w:t>
            </w:r>
            <w:proofErr w:type="spellStart"/>
            <w:r w:rsidRPr="00C66D85">
              <w:rPr>
                <w:sz w:val="20"/>
                <w:szCs w:val="20"/>
              </w:rPr>
              <w:t>ассигнования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46,00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47,00</w:t>
            </w:r>
          </w:p>
        </w:tc>
      </w:tr>
      <w:tr w:rsidR="00C66D85" w:rsidRPr="00C66D85" w:rsidTr="004B6AC2">
        <w:trPr>
          <w:trHeight w:val="55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Уплата налогов, сборов и иных платежей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850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46,00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47,00</w:t>
            </w:r>
          </w:p>
        </w:tc>
      </w:tr>
      <w:tr w:rsidR="00C66D85" w:rsidRPr="00C66D85" w:rsidTr="004B6AC2">
        <w:trPr>
          <w:trHeight w:val="108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158 000,00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164 900,00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170 500,00</w:t>
            </w:r>
          </w:p>
        </w:tc>
      </w:tr>
      <w:tr w:rsidR="00C66D85" w:rsidRPr="00C66D85" w:rsidTr="004B6AC2">
        <w:trPr>
          <w:trHeight w:val="160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73 2 00 02100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trHeight w:val="11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73 2 00 02100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73 2 00 02100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10 500,00</w:t>
            </w:r>
          </w:p>
        </w:tc>
      </w:tr>
      <w:tr w:rsidR="00C66D85" w:rsidRPr="00C66D85" w:rsidTr="004B6AC2">
        <w:trPr>
          <w:trHeight w:val="15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r w:rsidRPr="00C66D85">
              <w:rPr>
                <w:sz w:val="20"/>
                <w:szCs w:val="20"/>
                <w:lang w:val="ru-RU"/>
              </w:rPr>
              <w:t xml:space="preserve">Выполнение органами местного самоуправления переданных государственных полномочий  по применению  </w:t>
            </w:r>
            <w:proofErr w:type="spellStart"/>
            <w:r w:rsidRPr="00C66D85">
              <w:rPr>
                <w:sz w:val="20"/>
                <w:szCs w:val="20"/>
              </w:rPr>
              <w:t>законодательства</w:t>
            </w:r>
            <w:proofErr w:type="spellEnd"/>
            <w:r w:rsidRPr="00C66D85">
              <w:rPr>
                <w:sz w:val="20"/>
                <w:szCs w:val="20"/>
              </w:rPr>
              <w:t xml:space="preserve"> </w:t>
            </w:r>
            <w:proofErr w:type="spellStart"/>
            <w:r w:rsidRPr="00C66D85">
              <w:rPr>
                <w:sz w:val="20"/>
                <w:szCs w:val="20"/>
              </w:rPr>
              <w:t>об</w:t>
            </w:r>
            <w:proofErr w:type="spellEnd"/>
            <w:r w:rsidRPr="00C66D85">
              <w:rPr>
                <w:sz w:val="20"/>
                <w:szCs w:val="20"/>
              </w:rPr>
              <w:t xml:space="preserve"> </w:t>
            </w:r>
            <w:proofErr w:type="spellStart"/>
            <w:r w:rsidRPr="00C66D85">
              <w:rPr>
                <w:sz w:val="20"/>
                <w:szCs w:val="20"/>
              </w:rPr>
              <w:t>административных</w:t>
            </w:r>
            <w:proofErr w:type="spellEnd"/>
            <w:r w:rsidRPr="00C66D85">
              <w:rPr>
                <w:sz w:val="20"/>
                <w:szCs w:val="20"/>
              </w:rPr>
              <w:t xml:space="preserve"> </w:t>
            </w:r>
            <w:proofErr w:type="spellStart"/>
            <w:r w:rsidRPr="00C66D85">
              <w:rPr>
                <w:sz w:val="20"/>
                <w:szCs w:val="20"/>
              </w:rPr>
              <w:t>правонарушениях</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2 200,00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trHeight w:val="18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trHeight w:val="78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выплаты персоналу государственных (муниципальных) органов</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145 300,00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152 200,00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157 800,00</w:t>
            </w:r>
          </w:p>
        </w:tc>
      </w:tr>
      <w:tr w:rsidR="00C66D85" w:rsidRPr="00C66D85" w:rsidTr="004B6AC2">
        <w:trPr>
          <w:trHeight w:val="9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proofErr w:type="spellStart"/>
            <w:r w:rsidRPr="00C66D85">
              <w:rPr>
                <w:sz w:val="20"/>
                <w:szCs w:val="20"/>
                <w:lang w:val="ru-RU"/>
              </w:rPr>
              <w:t>Непрограммные</w:t>
            </w:r>
            <w:proofErr w:type="spellEnd"/>
            <w:r w:rsidRPr="00C66D85">
              <w:rPr>
                <w:sz w:val="20"/>
                <w:szCs w:val="20"/>
                <w:lang w:val="ru-RU"/>
              </w:rPr>
              <w:t xml:space="preserve"> мероприятия органов местного самоуправления муниципального образования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331 030,00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291 350,00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291 350,00</w:t>
            </w:r>
          </w:p>
        </w:tc>
      </w:tr>
      <w:tr w:rsidR="00C66D85" w:rsidRPr="00C66D85" w:rsidTr="004B6AC2">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Расходы на обеспечение функций органов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49 800,00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44 500,00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44 500,00</w:t>
            </w:r>
          </w:p>
        </w:tc>
      </w:tr>
      <w:tr w:rsidR="00C66D85" w:rsidRPr="00C66D85" w:rsidTr="004B6AC2">
        <w:trPr>
          <w:trHeight w:val="9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45 300,00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40 000,00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40 000,00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45 300,00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40 000,00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40 000,00</w:t>
            </w:r>
          </w:p>
        </w:tc>
      </w:tr>
      <w:tr w:rsidR="00C66D85" w:rsidRPr="00C66D85" w:rsidTr="004B6AC2">
        <w:trPr>
          <w:trHeight w:val="6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бюджетные</w:t>
            </w:r>
            <w:proofErr w:type="spellEnd"/>
            <w:r w:rsidRPr="00C66D85">
              <w:rPr>
                <w:sz w:val="20"/>
                <w:szCs w:val="20"/>
              </w:rPr>
              <w:t xml:space="preserve"> </w:t>
            </w:r>
            <w:proofErr w:type="spellStart"/>
            <w:r w:rsidRPr="00C66D85">
              <w:rPr>
                <w:sz w:val="20"/>
                <w:szCs w:val="20"/>
              </w:rPr>
              <w:t>ассигнования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r>
      <w:tr w:rsidR="00C66D85" w:rsidRPr="00C66D85" w:rsidTr="004B6AC2">
        <w:trPr>
          <w:trHeight w:val="6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Уплата налогов, сборов и иных платежей</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850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4 500,00</w:t>
            </w:r>
          </w:p>
        </w:tc>
      </w:tr>
      <w:tr w:rsidR="00C66D85" w:rsidRPr="00C66D85" w:rsidTr="004B6AC2">
        <w:trPr>
          <w:trHeight w:val="5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Доплаты к пенсиям муниципальным служащим</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73 3 00 01000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trHeight w:val="6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73 3 00 01000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lastRenderedPageBreak/>
              <w:t>Публичные нормативные социальные выплаты гражданам</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73 3 00 01000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310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144 000,00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144 000,00</w:t>
            </w:r>
          </w:p>
        </w:tc>
      </w:tr>
      <w:tr w:rsidR="00C66D85" w:rsidRPr="00C66D85" w:rsidTr="004B6AC2">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Содержание</w:t>
            </w:r>
            <w:proofErr w:type="spellEnd"/>
            <w:r w:rsidRPr="00C66D85">
              <w:rPr>
                <w:sz w:val="20"/>
                <w:szCs w:val="20"/>
              </w:rPr>
              <w:t xml:space="preserve"> </w:t>
            </w:r>
            <w:proofErr w:type="spellStart"/>
            <w:r w:rsidRPr="00C66D85">
              <w:rPr>
                <w:sz w:val="20"/>
                <w:szCs w:val="20"/>
              </w:rPr>
              <w:t>муниципального</w:t>
            </w:r>
            <w:proofErr w:type="spellEnd"/>
            <w:r w:rsidRPr="00C66D85">
              <w:rPr>
                <w:sz w:val="20"/>
                <w:szCs w:val="20"/>
              </w:rPr>
              <w:t xml:space="preserve"> </w:t>
            </w:r>
            <w:proofErr w:type="spellStart"/>
            <w:r w:rsidRPr="00C66D85">
              <w:rPr>
                <w:sz w:val="20"/>
                <w:szCs w:val="20"/>
              </w:rPr>
              <w:t>жилого</w:t>
            </w:r>
            <w:proofErr w:type="spellEnd"/>
            <w:r w:rsidRPr="00C66D85">
              <w:rPr>
                <w:sz w:val="20"/>
                <w:szCs w:val="20"/>
              </w:rPr>
              <w:t xml:space="preserve"> </w:t>
            </w:r>
            <w:proofErr w:type="spellStart"/>
            <w:r w:rsidRPr="00C66D85">
              <w:rPr>
                <w:sz w:val="20"/>
                <w:szCs w:val="20"/>
              </w:rPr>
              <w:t>фонда</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73 3 00 03110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8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73 3 00 03110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73 3 00 03110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5 000,00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5 000,00</w:t>
            </w:r>
          </w:p>
        </w:tc>
      </w:tr>
      <w:tr w:rsidR="00C66D85" w:rsidRPr="00C66D85" w:rsidTr="004B6AC2">
        <w:trPr>
          <w:trHeight w:val="138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73 3 00 40834</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r>
      <w:tr w:rsidR="00C66D85" w:rsidRPr="00C66D85" w:rsidTr="004B6AC2">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73 3 00 40834</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r>
      <w:tr w:rsidR="00C66D85" w:rsidRPr="00C66D85" w:rsidTr="004B6AC2">
        <w:trPr>
          <w:trHeight w:val="9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73 3 00 40834</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97 850,00</w:t>
            </w:r>
          </w:p>
        </w:tc>
        <w:tc>
          <w:tcPr>
            <w:tcW w:w="1410"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sz w:val="20"/>
                <w:szCs w:val="20"/>
              </w:rPr>
            </w:pPr>
            <w:r w:rsidRPr="00C66D85">
              <w:rPr>
                <w:sz w:val="20"/>
                <w:szCs w:val="20"/>
              </w:rPr>
              <w:t>97850,00</w:t>
            </w:r>
          </w:p>
        </w:tc>
      </w:tr>
      <w:tr w:rsidR="00C66D85" w:rsidRPr="00C66D85" w:rsidTr="004B6AC2">
        <w:trPr>
          <w:trHeight w:val="18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lang w:val="ru-RU"/>
              </w:rPr>
            </w:pPr>
            <w:r w:rsidRPr="00C66D85">
              <w:rPr>
                <w:sz w:val="20"/>
                <w:szCs w:val="20"/>
                <w:lang w:val="ru-RU"/>
              </w:rPr>
              <w:t xml:space="preserve">Межбюджетные трансферты бюджетам муниципальных районов </w:t>
            </w:r>
            <w:proofErr w:type="gramStart"/>
            <w:r w:rsidRPr="00C66D85">
              <w:rPr>
                <w:sz w:val="20"/>
                <w:szCs w:val="20"/>
                <w:lang w:val="ru-RU"/>
              </w:rPr>
              <w:t xml:space="preserve">из бюджетов сельских поселений на осуществление части полномочий по решению вопросов местного значения в соответствии с заключенными </w:t>
            </w:r>
            <w:r w:rsidRPr="00C66D85">
              <w:rPr>
                <w:sz w:val="20"/>
                <w:szCs w:val="20"/>
                <w:lang w:val="ru-RU"/>
              </w:rPr>
              <w:lastRenderedPageBreak/>
              <w:t>соглашениями</w:t>
            </w:r>
            <w:proofErr w:type="gram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lastRenderedPageBreak/>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34 380,00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trHeight w:val="6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lastRenderedPageBreak/>
              <w:t>Межбюджетные</w:t>
            </w:r>
            <w:proofErr w:type="spellEnd"/>
            <w:r w:rsidRPr="00C66D85">
              <w:rPr>
                <w:sz w:val="20"/>
                <w:szCs w:val="20"/>
              </w:rPr>
              <w:t xml:space="preserve"> </w:t>
            </w:r>
            <w:proofErr w:type="spellStart"/>
            <w:r w:rsidRPr="00C66D85">
              <w:rPr>
                <w:sz w:val="20"/>
                <w:szCs w:val="20"/>
              </w:rPr>
              <w:t>трансферты</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500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34 380,00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trHeight w:val="6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Иные</w:t>
            </w:r>
            <w:proofErr w:type="spellEnd"/>
            <w:r w:rsidRPr="00C66D85">
              <w:rPr>
                <w:sz w:val="20"/>
                <w:szCs w:val="20"/>
              </w:rPr>
              <w:t xml:space="preserve"> </w:t>
            </w:r>
            <w:proofErr w:type="spellStart"/>
            <w:r w:rsidRPr="00C66D85">
              <w:rPr>
                <w:sz w:val="20"/>
                <w:szCs w:val="20"/>
              </w:rPr>
              <w:t>межбюджетные</w:t>
            </w:r>
            <w:proofErr w:type="spellEnd"/>
            <w:r w:rsidRPr="00C66D85">
              <w:rPr>
                <w:sz w:val="20"/>
                <w:szCs w:val="20"/>
              </w:rPr>
              <w:t xml:space="preserve"> </w:t>
            </w:r>
            <w:proofErr w:type="spellStart"/>
            <w:r w:rsidRPr="00C66D85">
              <w:rPr>
                <w:sz w:val="20"/>
                <w:szCs w:val="20"/>
              </w:rPr>
              <w:t>трансферты</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540</w:t>
            </w:r>
          </w:p>
        </w:tc>
        <w:tc>
          <w:tcPr>
            <w:tcW w:w="1410"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34 380,00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r>
      <w:tr w:rsidR="00C66D85" w:rsidRPr="00C66D85" w:rsidTr="004B6AC2">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6D85" w:rsidRPr="00C66D85" w:rsidRDefault="00C66D85" w:rsidP="004B6AC2">
            <w:pPr>
              <w:rPr>
                <w:sz w:val="20"/>
                <w:szCs w:val="20"/>
              </w:rPr>
            </w:pPr>
            <w:proofErr w:type="spellStart"/>
            <w:r w:rsidRPr="00C66D85">
              <w:rPr>
                <w:sz w:val="20"/>
                <w:szCs w:val="20"/>
              </w:rPr>
              <w:t>Всего</w:t>
            </w:r>
            <w:proofErr w:type="spellEnd"/>
            <w:r w:rsidRPr="00C66D85">
              <w:rPr>
                <w:sz w:val="20"/>
                <w:szCs w:val="20"/>
              </w:rPr>
              <w:t xml:space="preserve"> </w:t>
            </w:r>
            <w:proofErr w:type="spellStart"/>
            <w:r w:rsidRPr="00C66D85">
              <w:rPr>
                <w:sz w:val="20"/>
                <w:szCs w:val="20"/>
              </w:rPr>
              <w:t>расходов</w:t>
            </w:r>
            <w:proofErr w:type="spellEnd"/>
            <w:r w:rsidRPr="00C66D85">
              <w:rPr>
                <w:sz w:val="20"/>
                <w:szCs w:val="20"/>
              </w:rPr>
              <w:t>:</w:t>
            </w:r>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color w:val="FFFFFF"/>
                <w:sz w:val="20"/>
                <w:szCs w:val="20"/>
              </w:rPr>
            </w:pPr>
            <w:r w:rsidRPr="00C66D85">
              <w:rPr>
                <w:color w:val="FFFFFF"/>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color w:val="FFFFFF"/>
                <w:sz w:val="20"/>
                <w:szCs w:val="20"/>
              </w:rPr>
            </w:pPr>
            <w:r w:rsidRPr="00C66D85">
              <w:rPr>
                <w:color w:val="FFFFFF"/>
                <w:sz w:val="20"/>
                <w:szCs w:val="20"/>
              </w:rPr>
              <w:t> </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15 098 100,00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14 007 100,00</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i/>
                <w:iCs/>
                <w:sz w:val="20"/>
                <w:szCs w:val="20"/>
              </w:rPr>
            </w:pPr>
            <w:r w:rsidRPr="00C66D85">
              <w:rPr>
                <w:i/>
                <w:iCs/>
                <w:sz w:val="20"/>
                <w:szCs w:val="20"/>
              </w:rPr>
              <w:t>13 160 300,00</w:t>
            </w:r>
          </w:p>
        </w:tc>
      </w:tr>
      <w:tr w:rsidR="00C66D85" w:rsidRPr="00C66D85" w:rsidTr="004B6AC2">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sz w:val="20"/>
                <w:szCs w:val="20"/>
              </w:rPr>
            </w:pPr>
            <w:proofErr w:type="spellStart"/>
            <w:r w:rsidRPr="00C66D85">
              <w:rPr>
                <w:sz w:val="20"/>
                <w:szCs w:val="20"/>
              </w:rPr>
              <w:t>Условно</w:t>
            </w:r>
            <w:proofErr w:type="spellEnd"/>
            <w:r w:rsidRPr="00C66D85">
              <w:rPr>
                <w:sz w:val="20"/>
                <w:szCs w:val="20"/>
              </w:rPr>
              <w:t xml:space="preserve"> </w:t>
            </w:r>
            <w:proofErr w:type="spellStart"/>
            <w:r w:rsidRPr="00C66D85">
              <w:rPr>
                <w:sz w:val="20"/>
                <w:szCs w:val="20"/>
              </w:rPr>
              <w:t>утвержденные</w:t>
            </w:r>
            <w:proofErr w:type="spellEnd"/>
            <w:r w:rsidRPr="00C66D85">
              <w:rPr>
                <w:sz w:val="20"/>
                <w:szCs w:val="20"/>
              </w:rPr>
              <w:t xml:space="preserve"> </w:t>
            </w:r>
            <w:proofErr w:type="spellStart"/>
            <w:r w:rsidRPr="00C66D85">
              <w:rPr>
                <w:sz w:val="20"/>
                <w:szCs w:val="20"/>
              </w:rPr>
              <w:t>расходы</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color w:val="FFFFFF"/>
                <w:sz w:val="20"/>
                <w:szCs w:val="20"/>
              </w:rPr>
            </w:pPr>
            <w:r w:rsidRPr="00C66D85">
              <w:rPr>
                <w:color w:val="FFFFFF"/>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color w:val="FFFFFF"/>
                <w:sz w:val="20"/>
                <w:szCs w:val="20"/>
              </w:rPr>
            </w:pPr>
            <w:r w:rsidRPr="00C66D85">
              <w:rPr>
                <w:color w:val="FFFFFF"/>
                <w:sz w:val="20"/>
                <w:szCs w:val="20"/>
              </w:rPr>
              <w:t> </w:t>
            </w:r>
          </w:p>
        </w:tc>
        <w:tc>
          <w:tcPr>
            <w:tcW w:w="1410"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0,00</w:t>
            </w:r>
          </w:p>
        </w:tc>
        <w:tc>
          <w:tcPr>
            <w:tcW w:w="1410" w:type="dxa"/>
            <w:tcBorders>
              <w:top w:val="nil"/>
              <w:left w:val="nil"/>
              <w:bottom w:val="nil"/>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355 000,00</w:t>
            </w:r>
          </w:p>
        </w:tc>
        <w:tc>
          <w:tcPr>
            <w:tcW w:w="1410" w:type="dxa"/>
            <w:tcBorders>
              <w:top w:val="nil"/>
              <w:left w:val="nil"/>
              <w:bottom w:val="nil"/>
              <w:right w:val="single" w:sz="4" w:space="0" w:color="auto"/>
            </w:tcBorders>
            <w:shd w:val="clear" w:color="auto" w:fill="auto"/>
            <w:noWrap/>
            <w:vAlign w:val="center"/>
            <w:hideMark/>
          </w:tcPr>
          <w:p w:rsidR="00C66D85" w:rsidRPr="00C66D85" w:rsidRDefault="00C66D85" w:rsidP="004B6AC2">
            <w:pPr>
              <w:jc w:val="center"/>
              <w:rPr>
                <w:sz w:val="20"/>
                <w:szCs w:val="20"/>
              </w:rPr>
            </w:pPr>
            <w:r w:rsidRPr="00C66D85">
              <w:rPr>
                <w:sz w:val="20"/>
                <w:szCs w:val="20"/>
              </w:rPr>
              <w:t>683 700,00</w:t>
            </w:r>
          </w:p>
        </w:tc>
      </w:tr>
      <w:tr w:rsidR="00C66D85" w:rsidRPr="00C66D85" w:rsidTr="004B6AC2">
        <w:trPr>
          <w:trHeight w:val="5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C66D85" w:rsidRPr="00C66D85" w:rsidRDefault="00C66D85" w:rsidP="004B6AC2">
            <w:pPr>
              <w:rPr>
                <w:b/>
                <w:bCs/>
                <w:sz w:val="20"/>
                <w:szCs w:val="20"/>
                <w:lang w:val="ru-RU"/>
              </w:rPr>
            </w:pPr>
            <w:r w:rsidRPr="00C66D85">
              <w:rPr>
                <w:b/>
                <w:bCs/>
                <w:sz w:val="20"/>
                <w:szCs w:val="20"/>
                <w:lang w:val="ru-RU"/>
              </w:rPr>
              <w:t>ВСЕГО РАСХОДОВ ПО РЕШЕНИЮ О БЮДЖЕТЕ:</w:t>
            </w:r>
          </w:p>
        </w:tc>
        <w:tc>
          <w:tcPr>
            <w:tcW w:w="1840"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rPr>
                <w:sz w:val="20"/>
                <w:szCs w:val="20"/>
                <w:lang w:val="ru-RU"/>
              </w:rPr>
            </w:pPr>
            <w:r w:rsidRPr="00C66D85">
              <w:rP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rPr>
                <w:sz w:val="20"/>
                <w:szCs w:val="20"/>
                <w:lang w:val="ru-RU"/>
              </w:rPr>
            </w:pPr>
            <w:r w:rsidRPr="00C66D85">
              <w:rPr>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right"/>
              <w:rPr>
                <w:sz w:val="20"/>
                <w:szCs w:val="20"/>
              </w:rPr>
            </w:pPr>
            <w:r w:rsidRPr="00C66D85">
              <w:rPr>
                <w:sz w:val="20"/>
                <w:szCs w:val="20"/>
              </w:rPr>
              <w:t xml:space="preserve">15 098 100,00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right"/>
              <w:rPr>
                <w:sz w:val="20"/>
                <w:szCs w:val="20"/>
              </w:rPr>
            </w:pPr>
            <w:r w:rsidRPr="00C66D85">
              <w:rPr>
                <w:sz w:val="20"/>
                <w:szCs w:val="20"/>
              </w:rPr>
              <w:t xml:space="preserve">14 362 100,00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C66D85" w:rsidRPr="00C66D85" w:rsidRDefault="00C66D85" w:rsidP="004B6AC2">
            <w:pPr>
              <w:jc w:val="right"/>
              <w:rPr>
                <w:sz w:val="20"/>
                <w:szCs w:val="20"/>
              </w:rPr>
            </w:pPr>
            <w:r w:rsidRPr="00C66D85">
              <w:rPr>
                <w:sz w:val="20"/>
                <w:szCs w:val="20"/>
              </w:rPr>
              <w:t xml:space="preserve">13 844 000,00 </w:t>
            </w:r>
          </w:p>
        </w:tc>
      </w:tr>
    </w:tbl>
    <w:p w:rsidR="00C66D85" w:rsidRPr="00C66D85" w:rsidRDefault="00C66D85" w:rsidP="00C66D85">
      <w:pPr>
        <w:widowControl w:val="0"/>
        <w:autoSpaceDE w:val="0"/>
        <w:autoSpaceDN w:val="0"/>
        <w:adjustRightInd w:val="0"/>
        <w:jc w:val="center"/>
        <w:rPr>
          <w:sz w:val="20"/>
          <w:szCs w:val="20"/>
        </w:rPr>
      </w:pPr>
    </w:p>
    <w:p w:rsidR="00C66D85" w:rsidRPr="00C66D85" w:rsidRDefault="00C66D85" w:rsidP="00C66D85">
      <w:pPr>
        <w:widowControl w:val="0"/>
        <w:autoSpaceDE w:val="0"/>
        <w:autoSpaceDN w:val="0"/>
        <w:adjustRightInd w:val="0"/>
        <w:jc w:val="center"/>
        <w:rPr>
          <w:sz w:val="20"/>
          <w:szCs w:val="20"/>
        </w:rPr>
      </w:pPr>
    </w:p>
    <w:p w:rsidR="00C66D85" w:rsidRPr="00C66D85" w:rsidRDefault="00C66D85" w:rsidP="00C66D85">
      <w:pPr>
        <w:widowControl w:val="0"/>
        <w:autoSpaceDE w:val="0"/>
        <w:autoSpaceDN w:val="0"/>
        <w:adjustRightInd w:val="0"/>
        <w:jc w:val="center"/>
        <w:rPr>
          <w:sz w:val="20"/>
          <w:szCs w:val="20"/>
          <w:lang w:val="ru-RU"/>
        </w:rPr>
      </w:pPr>
      <w:r w:rsidRPr="00C66D85">
        <w:rPr>
          <w:sz w:val="20"/>
          <w:szCs w:val="20"/>
          <w:lang w:val="ru-RU"/>
        </w:rPr>
        <w:t>Приложение 5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на плановый период 2024 и 2025 годов "</w:t>
      </w:r>
    </w:p>
    <w:p w:rsidR="00C66D85" w:rsidRPr="00C66D85" w:rsidRDefault="00C66D85" w:rsidP="00C66D85">
      <w:pPr>
        <w:widowControl w:val="0"/>
        <w:autoSpaceDE w:val="0"/>
        <w:autoSpaceDN w:val="0"/>
        <w:adjustRightInd w:val="0"/>
        <w:jc w:val="center"/>
        <w:rPr>
          <w:sz w:val="20"/>
          <w:szCs w:val="20"/>
          <w:lang w:val="ru-RU"/>
        </w:rPr>
      </w:pPr>
      <w:r w:rsidRPr="00C66D85">
        <w:rPr>
          <w:sz w:val="20"/>
          <w:szCs w:val="20"/>
          <w:lang w:val="ru-RU"/>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w:t>
      </w:r>
    </w:p>
    <w:p w:rsidR="00C66D85" w:rsidRPr="00C66D85" w:rsidRDefault="00C66D85" w:rsidP="00C66D85">
      <w:pPr>
        <w:widowControl w:val="0"/>
        <w:autoSpaceDE w:val="0"/>
        <w:autoSpaceDN w:val="0"/>
        <w:adjustRightInd w:val="0"/>
        <w:jc w:val="right"/>
        <w:rPr>
          <w:sz w:val="20"/>
          <w:szCs w:val="20"/>
        </w:rPr>
      </w:pPr>
      <w:r w:rsidRPr="00C66D85">
        <w:rPr>
          <w:sz w:val="20"/>
          <w:szCs w:val="20"/>
        </w:rPr>
        <w:t>(</w:t>
      </w:r>
      <w:proofErr w:type="spellStart"/>
      <w:proofErr w:type="gramStart"/>
      <w:r w:rsidRPr="00C66D85">
        <w:rPr>
          <w:sz w:val="20"/>
          <w:szCs w:val="20"/>
        </w:rPr>
        <w:t>руб</w:t>
      </w:r>
      <w:proofErr w:type="spellEnd"/>
      <w:proofErr w:type="gramEnd"/>
      <w:r w:rsidRPr="00C66D85">
        <w:rPr>
          <w:sz w:val="20"/>
          <w:szCs w:val="20"/>
        </w:rPr>
        <w:t>.)</w:t>
      </w:r>
    </w:p>
    <w:tbl>
      <w:tblPr>
        <w:tblW w:w="9654" w:type="dxa"/>
        <w:tblInd w:w="93" w:type="dxa"/>
        <w:tblLook w:val="04A0"/>
      </w:tblPr>
      <w:tblGrid>
        <w:gridCol w:w="940"/>
        <w:gridCol w:w="6446"/>
        <w:gridCol w:w="2268"/>
      </w:tblGrid>
      <w:tr w:rsidR="00C66D85" w:rsidRPr="00C66D85" w:rsidTr="004B6AC2">
        <w:trPr>
          <w:trHeight w:val="1005"/>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C66D85" w:rsidRPr="00C66D85" w:rsidRDefault="00C66D85" w:rsidP="004B6AC2">
            <w:pPr>
              <w:jc w:val="center"/>
              <w:rPr>
                <w:color w:val="000000"/>
                <w:sz w:val="20"/>
                <w:szCs w:val="20"/>
              </w:rPr>
            </w:pPr>
            <w:r w:rsidRPr="00C66D85">
              <w:rPr>
                <w:color w:val="000000"/>
                <w:sz w:val="20"/>
                <w:szCs w:val="20"/>
              </w:rPr>
              <w:t>№ п/п</w:t>
            </w:r>
          </w:p>
        </w:tc>
        <w:tc>
          <w:tcPr>
            <w:tcW w:w="6446" w:type="dxa"/>
            <w:tcBorders>
              <w:top w:val="single" w:sz="8" w:space="0" w:color="auto"/>
              <w:left w:val="nil"/>
              <w:bottom w:val="single" w:sz="8" w:space="0" w:color="auto"/>
              <w:right w:val="single" w:sz="8" w:space="0" w:color="auto"/>
            </w:tcBorders>
            <w:shd w:val="clear" w:color="auto" w:fill="auto"/>
            <w:hideMark/>
          </w:tcPr>
          <w:p w:rsidR="00C66D85" w:rsidRPr="00C66D85" w:rsidRDefault="00C66D85" w:rsidP="004B6AC2">
            <w:pPr>
              <w:jc w:val="center"/>
              <w:rPr>
                <w:color w:val="000000"/>
                <w:sz w:val="20"/>
                <w:szCs w:val="20"/>
              </w:rPr>
            </w:pPr>
            <w:proofErr w:type="spellStart"/>
            <w:r w:rsidRPr="00C66D85">
              <w:rPr>
                <w:color w:val="000000"/>
                <w:sz w:val="20"/>
                <w:szCs w:val="20"/>
              </w:rPr>
              <w:t>Наименование</w:t>
            </w:r>
            <w:proofErr w:type="spellEnd"/>
            <w:r w:rsidRPr="00C66D85">
              <w:rPr>
                <w:color w:val="000000"/>
                <w:sz w:val="20"/>
                <w:szCs w:val="20"/>
              </w:rPr>
              <w:t xml:space="preserve"> </w:t>
            </w:r>
            <w:proofErr w:type="spellStart"/>
            <w:r w:rsidRPr="00C66D85">
              <w:rPr>
                <w:color w:val="000000"/>
                <w:sz w:val="20"/>
                <w:szCs w:val="20"/>
              </w:rPr>
              <w:t>передаваемого</w:t>
            </w:r>
            <w:proofErr w:type="spellEnd"/>
            <w:r w:rsidRPr="00C66D85">
              <w:rPr>
                <w:color w:val="000000"/>
                <w:sz w:val="20"/>
                <w:szCs w:val="20"/>
              </w:rPr>
              <w:t xml:space="preserve"> </w:t>
            </w:r>
            <w:proofErr w:type="spellStart"/>
            <w:r w:rsidRPr="00C66D85">
              <w:rPr>
                <w:color w:val="000000"/>
                <w:sz w:val="20"/>
                <w:szCs w:val="20"/>
              </w:rPr>
              <w:t>полномочия</w:t>
            </w:r>
            <w:proofErr w:type="spellEnd"/>
          </w:p>
        </w:tc>
        <w:tc>
          <w:tcPr>
            <w:tcW w:w="2268" w:type="dxa"/>
            <w:tcBorders>
              <w:top w:val="single" w:sz="8" w:space="0" w:color="auto"/>
              <w:left w:val="nil"/>
              <w:bottom w:val="single" w:sz="8" w:space="0" w:color="auto"/>
              <w:right w:val="single" w:sz="8" w:space="0" w:color="auto"/>
            </w:tcBorders>
            <w:shd w:val="clear" w:color="auto" w:fill="auto"/>
            <w:hideMark/>
          </w:tcPr>
          <w:p w:rsidR="00C66D85" w:rsidRPr="00C66D85" w:rsidRDefault="00C66D85" w:rsidP="004B6AC2">
            <w:pPr>
              <w:jc w:val="center"/>
              <w:rPr>
                <w:color w:val="000000"/>
                <w:sz w:val="20"/>
                <w:szCs w:val="20"/>
              </w:rPr>
            </w:pPr>
            <w:proofErr w:type="spellStart"/>
            <w:r w:rsidRPr="00C66D85">
              <w:rPr>
                <w:color w:val="000000"/>
                <w:sz w:val="20"/>
                <w:szCs w:val="20"/>
              </w:rPr>
              <w:t>Сумма</w:t>
            </w:r>
            <w:proofErr w:type="spellEnd"/>
            <w:r w:rsidRPr="00C66D85">
              <w:rPr>
                <w:color w:val="000000"/>
                <w:sz w:val="20"/>
                <w:szCs w:val="20"/>
              </w:rPr>
              <w:t xml:space="preserve">, </w:t>
            </w:r>
            <w:proofErr w:type="spellStart"/>
            <w:r w:rsidRPr="00C66D85">
              <w:rPr>
                <w:color w:val="000000"/>
                <w:sz w:val="20"/>
                <w:szCs w:val="20"/>
              </w:rPr>
              <w:t>руб</w:t>
            </w:r>
            <w:proofErr w:type="spellEnd"/>
            <w:r w:rsidRPr="00C66D85">
              <w:rPr>
                <w:color w:val="000000"/>
                <w:sz w:val="20"/>
                <w:szCs w:val="20"/>
              </w:rPr>
              <w:t>.</w:t>
            </w:r>
          </w:p>
        </w:tc>
      </w:tr>
      <w:tr w:rsidR="00C66D85" w:rsidRPr="00C66D85" w:rsidTr="004B6AC2">
        <w:trPr>
          <w:trHeight w:val="375"/>
        </w:trPr>
        <w:tc>
          <w:tcPr>
            <w:tcW w:w="940" w:type="dxa"/>
            <w:tcBorders>
              <w:top w:val="nil"/>
              <w:left w:val="single" w:sz="8" w:space="0" w:color="auto"/>
              <w:bottom w:val="single" w:sz="8" w:space="0" w:color="auto"/>
              <w:right w:val="single" w:sz="8" w:space="0" w:color="auto"/>
            </w:tcBorders>
            <w:shd w:val="clear" w:color="auto" w:fill="auto"/>
            <w:hideMark/>
          </w:tcPr>
          <w:p w:rsidR="00C66D85" w:rsidRPr="00C66D85" w:rsidRDefault="00C66D85" w:rsidP="004B6AC2">
            <w:pPr>
              <w:jc w:val="center"/>
              <w:rPr>
                <w:color w:val="000000"/>
                <w:sz w:val="20"/>
                <w:szCs w:val="20"/>
              </w:rPr>
            </w:pPr>
            <w:r w:rsidRPr="00C66D85">
              <w:rPr>
                <w:color w:val="000000"/>
                <w:sz w:val="20"/>
                <w:szCs w:val="20"/>
              </w:rPr>
              <w:t>1</w:t>
            </w:r>
          </w:p>
        </w:tc>
        <w:tc>
          <w:tcPr>
            <w:tcW w:w="6446" w:type="dxa"/>
            <w:tcBorders>
              <w:top w:val="nil"/>
              <w:left w:val="nil"/>
              <w:bottom w:val="single" w:sz="8" w:space="0" w:color="auto"/>
              <w:right w:val="single" w:sz="8" w:space="0" w:color="auto"/>
            </w:tcBorders>
            <w:shd w:val="clear" w:color="auto" w:fill="auto"/>
            <w:hideMark/>
          </w:tcPr>
          <w:p w:rsidR="00C66D85" w:rsidRPr="00C66D85" w:rsidRDefault="00C66D85" w:rsidP="004B6AC2">
            <w:pPr>
              <w:jc w:val="center"/>
              <w:rPr>
                <w:color w:val="000000"/>
                <w:sz w:val="20"/>
                <w:szCs w:val="20"/>
              </w:rPr>
            </w:pPr>
            <w:r w:rsidRPr="00C66D85">
              <w:rPr>
                <w:color w:val="000000"/>
                <w:sz w:val="20"/>
                <w:szCs w:val="20"/>
              </w:rPr>
              <w:t>2</w:t>
            </w:r>
          </w:p>
        </w:tc>
        <w:tc>
          <w:tcPr>
            <w:tcW w:w="2268" w:type="dxa"/>
            <w:tcBorders>
              <w:top w:val="nil"/>
              <w:left w:val="nil"/>
              <w:bottom w:val="single" w:sz="8" w:space="0" w:color="auto"/>
              <w:right w:val="single" w:sz="8" w:space="0" w:color="auto"/>
            </w:tcBorders>
            <w:shd w:val="clear" w:color="auto" w:fill="auto"/>
            <w:hideMark/>
          </w:tcPr>
          <w:p w:rsidR="00C66D85" w:rsidRPr="00C66D85" w:rsidRDefault="00C66D85" w:rsidP="004B6AC2">
            <w:pPr>
              <w:jc w:val="center"/>
              <w:rPr>
                <w:color w:val="000000"/>
                <w:sz w:val="20"/>
                <w:szCs w:val="20"/>
              </w:rPr>
            </w:pPr>
            <w:r w:rsidRPr="00C66D85">
              <w:rPr>
                <w:color w:val="000000"/>
                <w:sz w:val="20"/>
                <w:szCs w:val="20"/>
              </w:rPr>
              <w:t>3</w:t>
            </w:r>
          </w:p>
        </w:tc>
      </w:tr>
      <w:tr w:rsidR="00C66D85" w:rsidRPr="00C66D85" w:rsidTr="004B6AC2">
        <w:trPr>
          <w:trHeight w:val="20"/>
        </w:trPr>
        <w:tc>
          <w:tcPr>
            <w:tcW w:w="940" w:type="dxa"/>
            <w:tcBorders>
              <w:top w:val="nil"/>
              <w:left w:val="single" w:sz="8" w:space="0" w:color="auto"/>
              <w:bottom w:val="single" w:sz="4" w:space="0" w:color="auto"/>
              <w:right w:val="single" w:sz="8" w:space="0" w:color="auto"/>
            </w:tcBorders>
            <w:shd w:val="clear" w:color="auto" w:fill="auto"/>
            <w:hideMark/>
          </w:tcPr>
          <w:p w:rsidR="00C66D85" w:rsidRPr="00C66D85" w:rsidRDefault="00C66D85" w:rsidP="004B6AC2">
            <w:pPr>
              <w:jc w:val="center"/>
              <w:rPr>
                <w:color w:val="000000"/>
                <w:sz w:val="20"/>
                <w:szCs w:val="20"/>
              </w:rPr>
            </w:pPr>
            <w:r w:rsidRPr="00C66D85">
              <w:rPr>
                <w:color w:val="000000"/>
                <w:sz w:val="20"/>
                <w:szCs w:val="20"/>
              </w:rPr>
              <w:t>1</w:t>
            </w:r>
          </w:p>
        </w:tc>
        <w:tc>
          <w:tcPr>
            <w:tcW w:w="6446" w:type="dxa"/>
            <w:tcBorders>
              <w:top w:val="nil"/>
              <w:left w:val="nil"/>
              <w:bottom w:val="single" w:sz="4" w:space="0" w:color="auto"/>
              <w:right w:val="single" w:sz="8" w:space="0" w:color="auto"/>
            </w:tcBorders>
            <w:shd w:val="clear" w:color="auto" w:fill="auto"/>
            <w:hideMark/>
          </w:tcPr>
          <w:p w:rsidR="00C66D85" w:rsidRPr="00C66D85" w:rsidRDefault="00C66D85" w:rsidP="004B6AC2">
            <w:pPr>
              <w:rPr>
                <w:color w:val="000000"/>
                <w:sz w:val="20"/>
                <w:szCs w:val="20"/>
                <w:lang w:val="ru-RU"/>
              </w:rPr>
            </w:pPr>
            <w:r w:rsidRPr="00C66D85">
              <w:rPr>
                <w:color w:val="000000"/>
                <w:sz w:val="20"/>
                <w:szCs w:val="20"/>
                <w:lang w:val="ru-RU"/>
              </w:rPr>
              <w:t>Осуществления внешнего муниципального финансового контроля (проведение внешней проверки годового отчета об исполнении бюджета за 2022 год, проведение экспертизы проекта бюджета на 2023 год и плановый период 2024-2025 годов)</w:t>
            </w:r>
          </w:p>
        </w:tc>
        <w:tc>
          <w:tcPr>
            <w:tcW w:w="2268" w:type="dxa"/>
            <w:tcBorders>
              <w:top w:val="nil"/>
              <w:left w:val="nil"/>
              <w:bottom w:val="single" w:sz="4" w:space="0" w:color="auto"/>
              <w:right w:val="single" w:sz="8" w:space="0" w:color="auto"/>
            </w:tcBorders>
            <w:shd w:val="clear" w:color="auto" w:fill="auto"/>
            <w:hideMark/>
          </w:tcPr>
          <w:p w:rsidR="00C66D85" w:rsidRPr="00C66D85" w:rsidRDefault="00C66D85" w:rsidP="004B6AC2">
            <w:pPr>
              <w:jc w:val="center"/>
              <w:rPr>
                <w:color w:val="000000"/>
                <w:sz w:val="20"/>
                <w:szCs w:val="20"/>
              </w:rPr>
            </w:pPr>
            <w:r w:rsidRPr="00C66D85">
              <w:rPr>
                <w:color w:val="000000"/>
                <w:sz w:val="20"/>
                <w:szCs w:val="20"/>
              </w:rPr>
              <w:t>34380,00</w:t>
            </w:r>
          </w:p>
        </w:tc>
      </w:tr>
      <w:tr w:rsidR="00C66D85" w:rsidRPr="00C66D85" w:rsidTr="004B6AC2">
        <w:trPr>
          <w:trHeight w:val="20"/>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C66D85" w:rsidRPr="00C66D85" w:rsidRDefault="00C66D85" w:rsidP="004B6AC2">
            <w:pPr>
              <w:rPr>
                <w:color w:val="000000"/>
                <w:sz w:val="20"/>
                <w:szCs w:val="20"/>
              </w:rPr>
            </w:pPr>
            <w:r w:rsidRPr="00C66D85">
              <w:rPr>
                <w:color w:val="000000"/>
                <w:sz w:val="20"/>
                <w:szCs w:val="20"/>
              </w:rPr>
              <w:lastRenderedPageBreak/>
              <w:t> </w:t>
            </w:r>
          </w:p>
        </w:tc>
        <w:tc>
          <w:tcPr>
            <w:tcW w:w="6446" w:type="dxa"/>
            <w:tcBorders>
              <w:top w:val="single" w:sz="8" w:space="0" w:color="auto"/>
              <w:left w:val="nil"/>
              <w:bottom w:val="single" w:sz="4" w:space="0" w:color="auto"/>
              <w:right w:val="single" w:sz="8" w:space="0" w:color="auto"/>
            </w:tcBorders>
            <w:shd w:val="clear" w:color="auto" w:fill="auto"/>
            <w:hideMark/>
          </w:tcPr>
          <w:p w:rsidR="00C66D85" w:rsidRPr="00C66D85" w:rsidRDefault="00C66D85" w:rsidP="004B6AC2">
            <w:pPr>
              <w:rPr>
                <w:color w:val="000000"/>
                <w:sz w:val="20"/>
                <w:szCs w:val="20"/>
              </w:rPr>
            </w:pPr>
            <w:proofErr w:type="spellStart"/>
            <w:r w:rsidRPr="00C66D85">
              <w:rPr>
                <w:color w:val="000000"/>
                <w:sz w:val="20"/>
                <w:szCs w:val="20"/>
              </w:rPr>
              <w:t>Итого</w:t>
            </w:r>
            <w:proofErr w:type="spellEnd"/>
            <w:r w:rsidRPr="00C66D85">
              <w:rPr>
                <w:color w:val="000000"/>
                <w:sz w:val="20"/>
                <w:szCs w:val="20"/>
              </w:rPr>
              <w:t>:</w:t>
            </w:r>
          </w:p>
        </w:tc>
        <w:tc>
          <w:tcPr>
            <w:tcW w:w="2268" w:type="dxa"/>
            <w:tcBorders>
              <w:top w:val="single" w:sz="8" w:space="0" w:color="auto"/>
              <w:left w:val="nil"/>
              <w:bottom w:val="single" w:sz="4" w:space="0" w:color="auto"/>
              <w:right w:val="single" w:sz="8" w:space="0" w:color="auto"/>
            </w:tcBorders>
            <w:shd w:val="clear" w:color="auto" w:fill="auto"/>
            <w:hideMark/>
          </w:tcPr>
          <w:p w:rsidR="00C66D85" w:rsidRPr="00C66D85" w:rsidRDefault="00C66D85" w:rsidP="004B6AC2">
            <w:pPr>
              <w:jc w:val="center"/>
              <w:rPr>
                <w:color w:val="000000"/>
                <w:sz w:val="20"/>
                <w:szCs w:val="20"/>
              </w:rPr>
            </w:pPr>
            <w:r w:rsidRPr="00C66D85">
              <w:rPr>
                <w:color w:val="000000"/>
                <w:sz w:val="20"/>
                <w:szCs w:val="20"/>
              </w:rPr>
              <w:t>34380,00</w:t>
            </w:r>
          </w:p>
        </w:tc>
      </w:tr>
    </w:tbl>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rPr>
      </w:pPr>
    </w:p>
    <w:p w:rsidR="00C66D85" w:rsidRPr="00C66D85" w:rsidRDefault="00C66D85" w:rsidP="00C66D85">
      <w:pPr>
        <w:widowControl w:val="0"/>
        <w:autoSpaceDE w:val="0"/>
        <w:autoSpaceDN w:val="0"/>
        <w:adjustRightInd w:val="0"/>
        <w:jc w:val="right"/>
        <w:rPr>
          <w:sz w:val="20"/>
          <w:szCs w:val="20"/>
          <w:lang w:val="ru-RU"/>
        </w:rPr>
      </w:pPr>
      <w:r w:rsidRPr="00C66D85">
        <w:rPr>
          <w:sz w:val="20"/>
          <w:szCs w:val="20"/>
          <w:lang w:val="ru-RU"/>
        </w:rPr>
        <w:t>Приложение 6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w:t>
      </w:r>
    </w:p>
    <w:p w:rsidR="00C66D85" w:rsidRPr="00C66D85" w:rsidRDefault="00C66D85" w:rsidP="00C66D85">
      <w:pPr>
        <w:widowControl w:val="0"/>
        <w:autoSpaceDE w:val="0"/>
        <w:autoSpaceDN w:val="0"/>
        <w:adjustRightInd w:val="0"/>
        <w:jc w:val="right"/>
        <w:rPr>
          <w:sz w:val="20"/>
          <w:szCs w:val="20"/>
          <w:lang w:val="ru-RU"/>
        </w:rPr>
      </w:pPr>
      <w:r w:rsidRPr="00C66D85">
        <w:rPr>
          <w:sz w:val="20"/>
          <w:szCs w:val="20"/>
          <w:lang w:val="ru-RU"/>
        </w:rPr>
        <w:t>Источники   внутреннего финансирования дефицита бюджета    Бирофельдского сельского поселения Биробиджанского муниципального района ЕАО на 2023 год и на плановый период 2024 и 2025 годов"</w:t>
      </w:r>
    </w:p>
    <w:p w:rsidR="00C66D85" w:rsidRPr="00C66D85" w:rsidRDefault="00C66D85" w:rsidP="00C66D85">
      <w:pPr>
        <w:widowControl w:val="0"/>
        <w:autoSpaceDE w:val="0"/>
        <w:autoSpaceDN w:val="0"/>
        <w:adjustRightInd w:val="0"/>
        <w:jc w:val="right"/>
        <w:rPr>
          <w:sz w:val="20"/>
          <w:szCs w:val="20"/>
        </w:rPr>
      </w:pPr>
      <w:proofErr w:type="spellStart"/>
      <w:proofErr w:type="gramStart"/>
      <w:r w:rsidRPr="00C66D85">
        <w:rPr>
          <w:sz w:val="20"/>
          <w:szCs w:val="20"/>
        </w:rPr>
        <w:t>руб</w:t>
      </w:r>
      <w:proofErr w:type="spellEnd"/>
      <w:proofErr w:type="gramEnd"/>
      <w:r w:rsidRPr="00C66D85">
        <w:rPr>
          <w:sz w:val="20"/>
          <w:szCs w:val="20"/>
        </w:rPr>
        <w:t>.</w:t>
      </w:r>
    </w:p>
    <w:tbl>
      <w:tblPr>
        <w:tblW w:w="9909" w:type="dxa"/>
        <w:tblInd w:w="93" w:type="dxa"/>
        <w:tblLook w:val="04A0"/>
      </w:tblPr>
      <w:tblGrid>
        <w:gridCol w:w="2567"/>
        <w:gridCol w:w="3544"/>
        <w:gridCol w:w="1280"/>
        <w:gridCol w:w="1280"/>
        <w:gridCol w:w="1280"/>
      </w:tblGrid>
      <w:tr w:rsidR="00C66D85" w:rsidRPr="00C66D85" w:rsidTr="004B6AC2">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color w:val="000000"/>
                <w:sz w:val="20"/>
                <w:szCs w:val="20"/>
              </w:rPr>
            </w:pPr>
            <w:proofErr w:type="spellStart"/>
            <w:r w:rsidRPr="00C66D85">
              <w:rPr>
                <w:color w:val="000000"/>
                <w:sz w:val="20"/>
                <w:szCs w:val="20"/>
              </w:rPr>
              <w:t>Код</w:t>
            </w:r>
            <w:proofErr w:type="spellEnd"/>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C66D85" w:rsidRPr="00C66D85" w:rsidRDefault="00C66D85" w:rsidP="004B6AC2">
            <w:pPr>
              <w:jc w:val="center"/>
              <w:rPr>
                <w:color w:val="000000"/>
                <w:sz w:val="20"/>
                <w:szCs w:val="20"/>
                <w:lang w:val="ru-RU"/>
              </w:rPr>
            </w:pPr>
            <w:r w:rsidRPr="00C66D85">
              <w:rPr>
                <w:color w:val="000000"/>
                <w:sz w:val="20"/>
                <w:szCs w:val="20"/>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C66D85" w:rsidRPr="00C66D85" w:rsidRDefault="00C66D85" w:rsidP="004B6AC2">
            <w:pPr>
              <w:jc w:val="center"/>
              <w:rPr>
                <w:color w:val="000000"/>
                <w:sz w:val="20"/>
                <w:szCs w:val="20"/>
              </w:rPr>
            </w:pPr>
            <w:proofErr w:type="spellStart"/>
            <w:r w:rsidRPr="00C66D85">
              <w:rPr>
                <w:color w:val="000000"/>
                <w:sz w:val="20"/>
                <w:szCs w:val="20"/>
              </w:rPr>
              <w:t>Сумма</w:t>
            </w:r>
            <w:proofErr w:type="spellEnd"/>
            <w:r w:rsidRPr="00C66D85">
              <w:rPr>
                <w:color w:val="000000"/>
                <w:sz w:val="20"/>
                <w:szCs w:val="20"/>
              </w:rPr>
              <w:t xml:space="preserve"> </w:t>
            </w:r>
            <w:proofErr w:type="spellStart"/>
            <w:r w:rsidRPr="00C66D85">
              <w:rPr>
                <w:color w:val="000000"/>
                <w:sz w:val="20"/>
                <w:szCs w:val="20"/>
              </w:rPr>
              <w:t>на</w:t>
            </w:r>
            <w:proofErr w:type="spellEnd"/>
            <w:r w:rsidRPr="00C66D85">
              <w:rPr>
                <w:color w:val="000000"/>
                <w:sz w:val="20"/>
                <w:szCs w:val="20"/>
              </w:rPr>
              <w:t xml:space="preserve"> 2023год, </w:t>
            </w:r>
            <w:proofErr w:type="spellStart"/>
            <w:r w:rsidRPr="00C66D85">
              <w:rPr>
                <w:color w:val="000000"/>
                <w:sz w:val="20"/>
                <w:szCs w:val="20"/>
              </w:rPr>
              <w:t>всего</w:t>
            </w:r>
            <w:proofErr w:type="spellEnd"/>
            <w:r w:rsidRPr="00C66D85">
              <w:rPr>
                <w:color w:val="000000"/>
                <w:sz w:val="20"/>
                <w:szCs w:val="20"/>
              </w:rPr>
              <w:t xml:space="preserve">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C66D85" w:rsidRPr="00C66D85" w:rsidRDefault="00C66D85" w:rsidP="004B6AC2">
            <w:pPr>
              <w:jc w:val="center"/>
              <w:rPr>
                <w:color w:val="000000"/>
                <w:sz w:val="20"/>
                <w:szCs w:val="20"/>
              </w:rPr>
            </w:pPr>
            <w:proofErr w:type="spellStart"/>
            <w:r w:rsidRPr="00C66D85">
              <w:rPr>
                <w:color w:val="000000"/>
                <w:sz w:val="20"/>
                <w:szCs w:val="20"/>
              </w:rPr>
              <w:t>Сумма</w:t>
            </w:r>
            <w:proofErr w:type="spellEnd"/>
            <w:r w:rsidRPr="00C66D85">
              <w:rPr>
                <w:color w:val="000000"/>
                <w:sz w:val="20"/>
                <w:szCs w:val="20"/>
              </w:rPr>
              <w:t xml:space="preserve"> </w:t>
            </w:r>
            <w:proofErr w:type="spellStart"/>
            <w:r w:rsidRPr="00C66D85">
              <w:rPr>
                <w:color w:val="000000"/>
                <w:sz w:val="20"/>
                <w:szCs w:val="20"/>
              </w:rPr>
              <w:t>на</w:t>
            </w:r>
            <w:proofErr w:type="spellEnd"/>
            <w:r w:rsidRPr="00C66D85">
              <w:rPr>
                <w:color w:val="000000"/>
                <w:sz w:val="20"/>
                <w:szCs w:val="20"/>
              </w:rPr>
              <w:t xml:space="preserve"> 2024 </w:t>
            </w:r>
            <w:proofErr w:type="spellStart"/>
            <w:r w:rsidRPr="00C66D85">
              <w:rPr>
                <w:color w:val="000000"/>
                <w:sz w:val="20"/>
                <w:szCs w:val="20"/>
              </w:rPr>
              <w:t>год</w:t>
            </w:r>
            <w:proofErr w:type="spellEnd"/>
            <w:r w:rsidRPr="00C66D85">
              <w:rPr>
                <w:color w:val="000000"/>
                <w:sz w:val="20"/>
                <w:szCs w:val="20"/>
              </w:rPr>
              <w:t xml:space="preserve">, </w:t>
            </w:r>
            <w:proofErr w:type="spellStart"/>
            <w:r w:rsidRPr="00C66D85">
              <w:rPr>
                <w:color w:val="000000"/>
                <w:sz w:val="20"/>
                <w:szCs w:val="20"/>
              </w:rPr>
              <w:t>всего</w:t>
            </w:r>
            <w:proofErr w:type="spellEnd"/>
            <w:r w:rsidRPr="00C66D85">
              <w:rPr>
                <w:color w:val="000000"/>
                <w:sz w:val="20"/>
                <w:szCs w:val="20"/>
              </w:rPr>
              <w:t xml:space="preserve">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C66D85" w:rsidRPr="00C66D85" w:rsidRDefault="00C66D85" w:rsidP="004B6AC2">
            <w:pPr>
              <w:jc w:val="center"/>
              <w:rPr>
                <w:color w:val="000000"/>
                <w:sz w:val="20"/>
                <w:szCs w:val="20"/>
              </w:rPr>
            </w:pPr>
            <w:proofErr w:type="spellStart"/>
            <w:r w:rsidRPr="00C66D85">
              <w:rPr>
                <w:color w:val="000000"/>
                <w:sz w:val="20"/>
                <w:szCs w:val="20"/>
              </w:rPr>
              <w:t>Сумма</w:t>
            </w:r>
            <w:proofErr w:type="spellEnd"/>
            <w:r w:rsidRPr="00C66D85">
              <w:rPr>
                <w:color w:val="000000"/>
                <w:sz w:val="20"/>
                <w:szCs w:val="20"/>
              </w:rPr>
              <w:t xml:space="preserve"> </w:t>
            </w:r>
            <w:proofErr w:type="spellStart"/>
            <w:r w:rsidRPr="00C66D85">
              <w:rPr>
                <w:color w:val="000000"/>
                <w:sz w:val="20"/>
                <w:szCs w:val="20"/>
              </w:rPr>
              <w:t>на</w:t>
            </w:r>
            <w:proofErr w:type="spellEnd"/>
            <w:r w:rsidRPr="00C66D85">
              <w:rPr>
                <w:color w:val="000000"/>
                <w:sz w:val="20"/>
                <w:szCs w:val="20"/>
              </w:rPr>
              <w:t xml:space="preserve"> 2025 </w:t>
            </w:r>
            <w:proofErr w:type="spellStart"/>
            <w:r w:rsidRPr="00C66D85">
              <w:rPr>
                <w:color w:val="000000"/>
                <w:sz w:val="20"/>
                <w:szCs w:val="20"/>
              </w:rPr>
              <w:t>год</w:t>
            </w:r>
            <w:proofErr w:type="spellEnd"/>
            <w:r w:rsidRPr="00C66D85">
              <w:rPr>
                <w:color w:val="000000"/>
                <w:sz w:val="20"/>
                <w:szCs w:val="20"/>
              </w:rPr>
              <w:t xml:space="preserve">, </w:t>
            </w:r>
            <w:proofErr w:type="spellStart"/>
            <w:r w:rsidRPr="00C66D85">
              <w:rPr>
                <w:color w:val="000000"/>
                <w:sz w:val="20"/>
                <w:szCs w:val="20"/>
              </w:rPr>
              <w:t>всего</w:t>
            </w:r>
            <w:proofErr w:type="spellEnd"/>
            <w:r w:rsidRPr="00C66D85">
              <w:rPr>
                <w:color w:val="000000"/>
                <w:sz w:val="20"/>
                <w:szCs w:val="20"/>
              </w:rPr>
              <w:t xml:space="preserve">                </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jc w:val="center"/>
              <w:rPr>
                <w:color w:val="000000"/>
                <w:sz w:val="20"/>
                <w:szCs w:val="20"/>
              </w:rPr>
            </w:pPr>
            <w:r w:rsidRPr="00C66D85">
              <w:rPr>
                <w:color w:val="000000"/>
                <w:sz w:val="20"/>
                <w:szCs w:val="20"/>
              </w:rPr>
              <w:t>1</w:t>
            </w:r>
          </w:p>
        </w:tc>
        <w:tc>
          <w:tcPr>
            <w:tcW w:w="3544"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color w:val="000000"/>
                <w:sz w:val="20"/>
                <w:szCs w:val="20"/>
              </w:rPr>
            </w:pPr>
            <w:r w:rsidRPr="00C66D85">
              <w:rPr>
                <w:color w:val="000000"/>
                <w:sz w:val="20"/>
                <w:szCs w:val="20"/>
              </w:rPr>
              <w:t>2</w:t>
            </w:r>
          </w:p>
        </w:tc>
        <w:tc>
          <w:tcPr>
            <w:tcW w:w="126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color w:val="000000"/>
                <w:sz w:val="20"/>
                <w:szCs w:val="20"/>
              </w:rPr>
            </w:pPr>
            <w:r w:rsidRPr="00C66D85">
              <w:rPr>
                <w:color w:val="000000"/>
                <w:sz w:val="20"/>
                <w:szCs w:val="20"/>
              </w:rPr>
              <w:t>3</w:t>
            </w:r>
          </w:p>
        </w:tc>
        <w:tc>
          <w:tcPr>
            <w:tcW w:w="126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right"/>
              <w:rPr>
                <w:rFonts w:ascii="Calibri" w:hAnsi="Calibri"/>
                <w:color w:val="000000"/>
                <w:sz w:val="20"/>
                <w:szCs w:val="20"/>
              </w:rPr>
            </w:pPr>
            <w:r w:rsidRPr="00C66D85">
              <w:rPr>
                <w:rFonts w:ascii="Calibri" w:hAnsi="Calibri"/>
                <w:color w:val="000000"/>
                <w:sz w:val="20"/>
                <w:szCs w:val="20"/>
              </w:rPr>
              <w:t>4</w:t>
            </w:r>
          </w:p>
        </w:tc>
        <w:tc>
          <w:tcPr>
            <w:tcW w:w="126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right"/>
              <w:rPr>
                <w:rFonts w:ascii="Calibri" w:hAnsi="Calibri"/>
                <w:color w:val="000000"/>
                <w:sz w:val="20"/>
                <w:szCs w:val="20"/>
              </w:rPr>
            </w:pPr>
            <w:r w:rsidRPr="00C66D85">
              <w:rPr>
                <w:rFonts w:ascii="Calibri" w:hAnsi="Calibri"/>
                <w:color w:val="000000"/>
                <w:sz w:val="20"/>
                <w:szCs w:val="20"/>
              </w:rPr>
              <w:t>5</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66D85" w:rsidRPr="00C66D85" w:rsidRDefault="00C66D85" w:rsidP="004B6AC2">
            <w:pPr>
              <w:rPr>
                <w:color w:val="000000"/>
                <w:sz w:val="20"/>
                <w:szCs w:val="20"/>
              </w:rPr>
            </w:pPr>
            <w:r w:rsidRPr="00C66D85">
              <w:rPr>
                <w:color w:val="000000"/>
                <w:sz w:val="20"/>
                <w:szCs w:val="20"/>
              </w:rPr>
              <w:t> </w:t>
            </w:r>
          </w:p>
        </w:tc>
        <w:tc>
          <w:tcPr>
            <w:tcW w:w="3544" w:type="dxa"/>
            <w:tcBorders>
              <w:top w:val="nil"/>
              <w:left w:val="nil"/>
              <w:bottom w:val="single" w:sz="4" w:space="0" w:color="auto"/>
              <w:right w:val="single" w:sz="4" w:space="0" w:color="auto"/>
            </w:tcBorders>
            <w:shd w:val="clear" w:color="auto" w:fill="auto"/>
            <w:vAlign w:val="bottom"/>
            <w:hideMark/>
          </w:tcPr>
          <w:p w:rsidR="00C66D85" w:rsidRPr="00C66D85" w:rsidRDefault="00C66D85" w:rsidP="004B6AC2">
            <w:pPr>
              <w:rPr>
                <w:b/>
                <w:bCs/>
                <w:color w:val="000000"/>
                <w:sz w:val="20"/>
                <w:szCs w:val="20"/>
                <w:lang w:val="ru-RU"/>
              </w:rPr>
            </w:pPr>
            <w:r w:rsidRPr="00C66D85">
              <w:rPr>
                <w:b/>
                <w:bCs/>
                <w:color w:val="000000"/>
                <w:sz w:val="20"/>
                <w:szCs w:val="20"/>
                <w:lang w:val="ru-RU"/>
              </w:rPr>
              <w:t>Источники внутреннего финансирования дефицита бюджета, всего</w:t>
            </w:r>
          </w:p>
        </w:tc>
        <w:tc>
          <w:tcPr>
            <w:tcW w:w="126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color w:val="000000"/>
                <w:sz w:val="20"/>
                <w:szCs w:val="20"/>
              </w:rPr>
            </w:pPr>
            <w:r w:rsidRPr="00C66D85">
              <w:rPr>
                <w:b/>
                <w:bCs/>
                <w:color w:val="000000"/>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color w:val="000000"/>
                <w:sz w:val="20"/>
                <w:szCs w:val="20"/>
              </w:rPr>
            </w:pPr>
            <w:r w:rsidRPr="00C66D85">
              <w:rPr>
                <w:b/>
                <w:bCs/>
                <w:color w:val="000000"/>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C66D85" w:rsidRPr="00C66D85" w:rsidRDefault="00C66D85" w:rsidP="004B6AC2">
            <w:pPr>
              <w:jc w:val="center"/>
              <w:rPr>
                <w:b/>
                <w:bCs/>
                <w:color w:val="000000"/>
                <w:sz w:val="20"/>
                <w:szCs w:val="20"/>
              </w:rPr>
            </w:pPr>
            <w:r w:rsidRPr="00C66D85">
              <w:rPr>
                <w:b/>
                <w:bCs/>
                <w:color w:val="000000"/>
                <w:sz w:val="20"/>
                <w:szCs w:val="20"/>
              </w:rPr>
              <w:t>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b/>
                <w:bCs/>
                <w:color w:val="000000"/>
                <w:sz w:val="20"/>
                <w:szCs w:val="20"/>
              </w:rPr>
            </w:pPr>
            <w:r w:rsidRPr="00C66D85">
              <w:rPr>
                <w:b/>
                <w:bCs/>
                <w:color w:val="000000"/>
                <w:sz w:val="20"/>
                <w:szCs w:val="20"/>
              </w:rPr>
              <w:t>615 01 05 0000 00 0000 000</w:t>
            </w:r>
          </w:p>
        </w:tc>
        <w:tc>
          <w:tcPr>
            <w:tcW w:w="354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b/>
                <w:bCs/>
                <w:color w:val="000000"/>
                <w:sz w:val="20"/>
                <w:szCs w:val="20"/>
                <w:lang w:val="ru-RU"/>
              </w:rPr>
            </w:pPr>
            <w:r w:rsidRPr="00C66D85">
              <w:rPr>
                <w:b/>
                <w:bCs/>
                <w:color w:val="000000"/>
                <w:sz w:val="20"/>
                <w:szCs w:val="20"/>
                <w:lang w:val="ru-RU"/>
              </w:rPr>
              <w:t>Изменение остатков средств на счетах по учету средств бюджета</w:t>
            </w:r>
          </w:p>
        </w:tc>
        <w:tc>
          <w:tcPr>
            <w:tcW w:w="12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b/>
                <w:bCs/>
                <w:color w:val="000000"/>
                <w:sz w:val="20"/>
                <w:szCs w:val="20"/>
              </w:rPr>
            </w:pPr>
            <w:r w:rsidRPr="00C66D85">
              <w:rPr>
                <w:b/>
                <w:bCs/>
                <w:color w:val="000000"/>
                <w:sz w:val="20"/>
                <w:szCs w:val="20"/>
              </w:rPr>
              <w:t>0,00</w:t>
            </w:r>
          </w:p>
        </w:tc>
        <w:tc>
          <w:tcPr>
            <w:tcW w:w="12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b/>
                <w:bCs/>
                <w:color w:val="000000"/>
                <w:sz w:val="20"/>
                <w:szCs w:val="20"/>
              </w:rPr>
            </w:pPr>
            <w:r w:rsidRPr="00C66D85">
              <w:rPr>
                <w:b/>
                <w:bCs/>
                <w:color w:val="000000"/>
                <w:sz w:val="20"/>
                <w:szCs w:val="20"/>
              </w:rPr>
              <w:t>0,00</w:t>
            </w:r>
          </w:p>
        </w:tc>
        <w:tc>
          <w:tcPr>
            <w:tcW w:w="12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b/>
                <w:bCs/>
                <w:color w:val="000000"/>
                <w:sz w:val="20"/>
                <w:szCs w:val="20"/>
              </w:rPr>
            </w:pPr>
            <w:r w:rsidRPr="00C66D85">
              <w:rPr>
                <w:b/>
                <w:bCs/>
                <w:color w:val="000000"/>
                <w:sz w:val="20"/>
                <w:szCs w:val="20"/>
              </w:rPr>
              <w:t>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000000"/>
                <w:sz w:val="20"/>
                <w:szCs w:val="20"/>
              </w:rPr>
            </w:pPr>
            <w:r w:rsidRPr="00C66D85">
              <w:rPr>
                <w:color w:val="000000"/>
                <w:sz w:val="20"/>
                <w:szCs w:val="20"/>
              </w:rPr>
              <w:t>615 01 05 0200 00 0000 500</w:t>
            </w:r>
          </w:p>
        </w:tc>
        <w:tc>
          <w:tcPr>
            <w:tcW w:w="354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color w:val="000000"/>
                <w:sz w:val="20"/>
                <w:szCs w:val="20"/>
                <w:lang w:val="ru-RU"/>
              </w:rPr>
            </w:pPr>
            <w:r w:rsidRPr="00C66D85">
              <w:rPr>
                <w:color w:val="000000"/>
                <w:sz w:val="20"/>
                <w:szCs w:val="20"/>
                <w:lang w:val="ru-RU"/>
              </w:rPr>
              <w:t>Увеличение прочих остатков средств бюджетов</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-15098100,00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-14362100,00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-13844000,00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000000"/>
                <w:sz w:val="20"/>
                <w:szCs w:val="20"/>
              </w:rPr>
            </w:pPr>
            <w:r w:rsidRPr="00C66D85">
              <w:rPr>
                <w:color w:val="000000"/>
                <w:sz w:val="20"/>
                <w:szCs w:val="20"/>
              </w:rPr>
              <w:t>615 01 05 0201 00 0000 510</w:t>
            </w:r>
          </w:p>
        </w:tc>
        <w:tc>
          <w:tcPr>
            <w:tcW w:w="354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color w:val="000000"/>
                <w:sz w:val="20"/>
                <w:szCs w:val="20"/>
                <w:lang w:val="ru-RU"/>
              </w:rPr>
            </w:pPr>
            <w:r w:rsidRPr="00C66D85">
              <w:rPr>
                <w:color w:val="000000"/>
                <w:sz w:val="20"/>
                <w:szCs w:val="20"/>
                <w:lang w:val="ru-RU"/>
              </w:rPr>
              <w:t>Увеличение прочих остатков денежных средств бюджетов</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-15098100,00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-14362100,00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-13844000,00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000000"/>
                <w:sz w:val="20"/>
                <w:szCs w:val="20"/>
              </w:rPr>
            </w:pPr>
            <w:r w:rsidRPr="00C66D85">
              <w:rPr>
                <w:color w:val="000000"/>
                <w:sz w:val="20"/>
                <w:szCs w:val="20"/>
              </w:rPr>
              <w:lastRenderedPageBreak/>
              <w:t>615 01 05 0201 10 0000 510</w:t>
            </w:r>
          </w:p>
        </w:tc>
        <w:tc>
          <w:tcPr>
            <w:tcW w:w="354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color w:val="000000"/>
                <w:sz w:val="20"/>
                <w:szCs w:val="20"/>
                <w:lang w:val="ru-RU"/>
              </w:rPr>
            </w:pPr>
            <w:r w:rsidRPr="00C66D85">
              <w:rPr>
                <w:color w:val="000000"/>
                <w:sz w:val="20"/>
                <w:szCs w:val="20"/>
                <w:lang w:val="ru-RU"/>
              </w:rPr>
              <w:t>Увеличение  прочих остатков денежных средств бюджетов сельских поселений</w:t>
            </w:r>
          </w:p>
        </w:tc>
        <w:tc>
          <w:tcPr>
            <w:tcW w:w="1266" w:type="dxa"/>
            <w:tcBorders>
              <w:top w:val="nil"/>
              <w:left w:val="nil"/>
              <w:bottom w:val="single" w:sz="4" w:space="0" w:color="auto"/>
              <w:right w:val="single" w:sz="4" w:space="0" w:color="auto"/>
            </w:tcBorders>
            <w:shd w:val="clear" w:color="000000" w:fill="FFFFFF"/>
            <w:vAlign w:val="center"/>
            <w:hideMark/>
          </w:tcPr>
          <w:p w:rsidR="00C66D85" w:rsidRPr="00C66D85" w:rsidRDefault="00C66D85" w:rsidP="004B6AC2">
            <w:pPr>
              <w:jc w:val="center"/>
              <w:rPr>
                <w:rFonts w:ascii="Times New Roman CYR" w:hAnsi="Times New Roman CYR" w:cs="Times New Roman CYR"/>
                <w:sz w:val="20"/>
                <w:szCs w:val="20"/>
              </w:rPr>
            </w:pPr>
            <w:r w:rsidRPr="00C66D85">
              <w:rPr>
                <w:rFonts w:ascii="Times New Roman CYR" w:hAnsi="Times New Roman CYR" w:cs="Times New Roman CYR"/>
                <w:sz w:val="20"/>
                <w:szCs w:val="20"/>
              </w:rPr>
              <w:t>-15098100,00</w:t>
            </w:r>
          </w:p>
        </w:tc>
        <w:tc>
          <w:tcPr>
            <w:tcW w:w="1266"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jc w:val="center"/>
              <w:rPr>
                <w:sz w:val="20"/>
                <w:szCs w:val="20"/>
              </w:rPr>
            </w:pPr>
            <w:r w:rsidRPr="00C66D85">
              <w:rPr>
                <w:sz w:val="20"/>
                <w:szCs w:val="20"/>
              </w:rPr>
              <w:t>-14362100,00</w:t>
            </w:r>
          </w:p>
        </w:tc>
        <w:tc>
          <w:tcPr>
            <w:tcW w:w="1266" w:type="dxa"/>
            <w:tcBorders>
              <w:top w:val="nil"/>
              <w:left w:val="nil"/>
              <w:bottom w:val="single" w:sz="4" w:space="0" w:color="auto"/>
              <w:right w:val="single" w:sz="4" w:space="0" w:color="auto"/>
            </w:tcBorders>
            <w:shd w:val="clear" w:color="auto" w:fill="auto"/>
            <w:noWrap/>
            <w:vAlign w:val="center"/>
            <w:hideMark/>
          </w:tcPr>
          <w:p w:rsidR="00C66D85" w:rsidRPr="00C66D85" w:rsidRDefault="00C66D85" w:rsidP="004B6AC2">
            <w:pPr>
              <w:jc w:val="center"/>
              <w:rPr>
                <w:color w:val="000000"/>
                <w:sz w:val="20"/>
                <w:szCs w:val="20"/>
              </w:rPr>
            </w:pPr>
            <w:r w:rsidRPr="00C66D85">
              <w:rPr>
                <w:color w:val="000000"/>
                <w:sz w:val="20"/>
                <w:szCs w:val="20"/>
              </w:rPr>
              <w:t>-13844000,00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000000"/>
                <w:sz w:val="20"/>
                <w:szCs w:val="20"/>
              </w:rPr>
            </w:pPr>
            <w:r w:rsidRPr="00C66D85">
              <w:rPr>
                <w:color w:val="000000"/>
                <w:sz w:val="20"/>
                <w:szCs w:val="20"/>
              </w:rPr>
              <w:t>615 01 05 0200 00 0000 600</w:t>
            </w:r>
          </w:p>
        </w:tc>
        <w:tc>
          <w:tcPr>
            <w:tcW w:w="354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color w:val="000000"/>
                <w:sz w:val="20"/>
                <w:szCs w:val="20"/>
                <w:lang w:val="ru-RU"/>
              </w:rPr>
            </w:pPr>
            <w:r w:rsidRPr="00C66D85">
              <w:rPr>
                <w:color w:val="000000"/>
                <w:sz w:val="20"/>
                <w:szCs w:val="20"/>
                <w:lang w:val="ru-RU"/>
              </w:rPr>
              <w:t>Уменьшение прочих остатков  средств бюджетов</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15098100,00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14362100,00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13844000,00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000000"/>
                <w:sz w:val="20"/>
                <w:szCs w:val="20"/>
              </w:rPr>
            </w:pPr>
            <w:r w:rsidRPr="00C66D85">
              <w:rPr>
                <w:color w:val="000000"/>
                <w:sz w:val="20"/>
                <w:szCs w:val="20"/>
              </w:rPr>
              <w:t>615 01 05 0201 00 0000 610</w:t>
            </w:r>
          </w:p>
        </w:tc>
        <w:tc>
          <w:tcPr>
            <w:tcW w:w="354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color w:val="000000"/>
                <w:sz w:val="20"/>
                <w:szCs w:val="20"/>
                <w:lang w:val="ru-RU"/>
              </w:rPr>
            </w:pPr>
            <w:r w:rsidRPr="00C66D85">
              <w:rPr>
                <w:color w:val="000000"/>
                <w:sz w:val="20"/>
                <w:szCs w:val="20"/>
                <w:lang w:val="ru-RU"/>
              </w:rPr>
              <w:t>Уменьшение прочих остатков денежных  средств бюджетов</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15098100,00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14362100,00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13844000,00</w:t>
            </w:r>
          </w:p>
        </w:tc>
      </w:tr>
      <w:tr w:rsidR="00C66D85" w:rsidRPr="00C66D85" w:rsidTr="004B6AC2">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66D85" w:rsidRPr="00C66D85" w:rsidRDefault="00C66D85" w:rsidP="004B6AC2">
            <w:pPr>
              <w:rPr>
                <w:color w:val="000000"/>
                <w:sz w:val="20"/>
                <w:szCs w:val="20"/>
              </w:rPr>
            </w:pPr>
            <w:r w:rsidRPr="00C66D85">
              <w:rPr>
                <w:color w:val="000000"/>
                <w:sz w:val="20"/>
                <w:szCs w:val="20"/>
              </w:rPr>
              <w:t>615 01 05 0201 10 0000 610</w:t>
            </w:r>
          </w:p>
        </w:tc>
        <w:tc>
          <w:tcPr>
            <w:tcW w:w="3544" w:type="dxa"/>
            <w:tcBorders>
              <w:top w:val="nil"/>
              <w:left w:val="nil"/>
              <w:bottom w:val="single" w:sz="4" w:space="0" w:color="auto"/>
              <w:right w:val="single" w:sz="4" w:space="0" w:color="auto"/>
            </w:tcBorders>
            <w:shd w:val="clear" w:color="auto" w:fill="auto"/>
            <w:vAlign w:val="center"/>
            <w:hideMark/>
          </w:tcPr>
          <w:p w:rsidR="00C66D85" w:rsidRPr="00C66D85" w:rsidRDefault="00C66D85" w:rsidP="004B6AC2">
            <w:pPr>
              <w:rPr>
                <w:color w:val="000000"/>
                <w:sz w:val="20"/>
                <w:szCs w:val="20"/>
                <w:lang w:val="ru-RU"/>
              </w:rPr>
            </w:pPr>
            <w:r w:rsidRPr="00C66D85">
              <w:rPr>
                <w:color w:val="000000"/>
                <w:sz w:val="20"/>
                <w:szCs w:val="20"/>
                <w:lang w:val="ru-RU"/>
              </w:rPr>
              <w:t>Уменьшение  прочих остатков денежных средств бюджетов сельских поселений</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color w:val="000000"/>
                <w:sz w:val="20"/>
                <w:szCs w:val="20"/>
              </w:rPr>
            </w:pPr>
            <w:r w:rsidRPr="00C66D85">
              <w:rPr>
                <w:color w:val="000000"/>
                <w:sz w:val="20"/>
                <w:szCs w:val="20"/>
              </w:rPr>
              <w:t>15098100,00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14362100,00</w:t>
            </w:r>
          </w:p>
        </w:tc>
        <w:tc>
          <w:tcPr>
            <w:tcW w:w="1266" w:type="dxa"/>
            <w:tcBorders>
              <w:top w:val="nil"/>
              <w:left w:val="nil"/>
              <w:bottom w:val="single" w:sz="4" w:space="0" w:color="auto"/>
              <w:right w:val="single" w:sz="4" w:space="0" w:color="auto"/>
            </w:tcBorders>
            <w:shd w:val="clear" w:color="000000" w:fill="FFFFFF"/>
            <w:noWrap/>
            <w:vAlign w:val="center"/>
            <w:hideMark/>
          </w:tcPr>
          <w:p w:rsidR="00C66D85" w:rsidRPr="00C66D85" w:rsidRDefault="00C66D85" w:rsidP="004B6AC2">
            <w:pPr>
              <w:jc w:val="center"/>
              <w:rPr>
                <w:sz w:val="20"/>
                <w:szCs w:val="20"/>
              </w:rPr>
            </w:pPr>
            <w:r w:rsidRPr="00C66D85">
              <w:rPr>
                <w:sz w:val="20"/>
                <w:szCs w:val="20"/>
              </w:rPr>
              <w:t>13844000,00</w:t>
            </w:r>
          </w:p>
        </w:tc>
      </w:tr>
    </w:tbl>
    <w:p w:rsidR="00C66D85" w:rsidRPr="00C66D85" w:rsidRDefault="00C66D85" w:rsidP="00C66D85">
      <w:pPr>
        <w:pStyle w:val="aa"/>
        <w:outlineLvl w:val="0"/>
        <w:rPr>
          <w:b w:val="0"/>
          <w:sz w:val="20"/>
          <w:szCs w:val="20"/>
        </w:rPr>
      </w:pPr>
      <w:r w:rsidRPr="00C66D85">
        <w:rPr>
          <w:b w:val="0"/>
          <w:sz w:val="20"/>
          <w:szCs w:val="20"/>
        </w:rPr>
        <w:t>ПОЯСНИТЕЛЬНАЯ ЗАПИСКА</w:t>
      </w:r>
    </w:p>
    <w:p w:rsidR="00C66D85" w:rsidRPr="00C66D85" w:rsidRDefault="00C66D85" w:rsidP="00C66D85">
      <w:pPr>
        <w:jc w:val="center"/>
        <w:outlineLvl w:val="0"/>
        <w:rPr>
          <w:bCs/>
          <w:sz w:val="20"/>
          <w:szCs w:val="20"/>
          <w:lang w:val="ru-RU"/>
        </w:rPr>
      </w:pPr>
      <w:r w:rsidRPr="00C66D85">
        <w:rPr>
          <w:bCs/>
          <w:sz w:val="20"/>
          <w:szCs w:val="20"/>
          <w:lang w:val="ru-RU"/>
        </w:rPr>
        <w:t xml:space="preserve">к решению Собрания депутатов Бирофельдского сельского поселения </w:t>
      </w:r>
      <w:r w:rsidRPr="00C66D85">
        <w:rPr>
          <w:bCs/>
          <w:sz w:val="20"/>
          <w:szCs w:val="20"/>
          <w:lang w:val="ru-RU"/>
        </w:rPr>
        <w:br/>
        <w:t xml:space="preserve">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C66D85" w:rsidRPr="00C66D85" w:rsidRDefault="00C66D85" w:rsidP="00C66D85">
      <w:pPr>
        <w:rPr>
          <w:b/>
          <w:sz w:val="20"/>
          <w:szCs w:val="20"/>
          <w:lang w:val="ru-RU"/>
        </w:rPr>
      </w:pPr>
    </w:p>
    <w:p w:rsidR="00C66D85" w:rsidRPr="00C66D85" w:rsidRDefault="00C66D85" w:rsidP="00C66D85">
      <w:pPr>
        <w:pStyle w:val="ConsNormal"/>
        <w:ind w:firstLine="709"/>
        <w:jc w:val="both"/>
        <w:rPr>
          <w:rFonts w:ascii="Times New Roman" w:hAnsi="Times New Roman"/>
        </w:rPr>
      </w:pPr>
      <w:proofErr w:type="gramStart"/>
      <w:r w:rsidRPr="00C66D85">
        <w:rPr>
          <w:rFonts w:ascii="Times New Roman" w:hAnsi="Times New Roman"/>
        </w:rPr>
        <w:t>Решение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(далее – проект решения) подготовлен в соответствии с требованиями Бюджетного кодекса Российской Федерации (далее – Бюджетный кодекс), решения Собрания депутатов Бирофельдского сельского поселения от 20.11.2014 № 114 «Об утверждении Положения «О бюджетном процессе в муниципальном образовании</w:t>
      </w:r>
      <w:proofErr w:type="gramEnd"/>
      <w:r w:rsidRPr="00C66D85">
        <w:rPr>
          <w:rFonts w:ascii="Times New Roman" w:hAnsi="Times New Roman"/>
        </w:rPr>
        <w:t xml:space="preserve"> «Бирофельдское сельское поселение» (далее – Положение о бюджетном процессе).</w:t>
      </w:r>
    </w:p>
    <w:p w:rsidR="00C66D85" w:rsidRPr="00C66D85" w:rsidRDefault="00C66D85" w:rsidP="00C66D85">
      <w:pPr>
        <w:pStyle w:val="a9"/>
        <w:spacing w:after="0" w:line="240" w:lineRule="auto"/>
        <w:ind w:left="0" w:firstLine="709"/>
        <w:jc w:val="both"/>
        <w:rPr>
          <w:rFonts w:ascii="Times New Roman" w:hAnsi="Times New Roman"/>
          <w:sz w:val="20"/>
          <w:szCs w:val="20"/>
        </w:rPr>
      </w:pPr>
      <w:r w:rsidRPr="00C66D85">
        <w:rPr>
          <w:rFonts w:ascii="Times New Roman" w:hAnsi="Times New Roman"/>
          <w:sz w:val="20"/>
          <w:szCs w:val="20"/>
        </w:rPr>
        <w:t>Общие требования к структуре и содержанию решения Собрания депутатов о бюджете установлены статьей 184.1 Бюджетного кодекса и разделом 3.7 Положения о бюджетном процессе.</w:t>
      </w:r>
    </w:p>
    <w:p w:rsidR="00C66D85" w:rsidRPr="00C66D85" w:rsidRDefault="00C66D85" w:rsidP="00C66D85">
      <w:pPr>
        <w:pStyle w:val="a9"/>
        <w:spacing w:after="0" w:line="240" w:lineRule="auto"/>
        <w:ind w:left="0" w:firstLine="709"/>
        <w:jc w:val="center"/>
        <w:rPr>
          <w:rFonts w:ascii="Times New Roman" w:hAnsi="Times New Roman"/>
          <w:b/>
          <w:sz w:val="20"/>
          <w:szCs w:val="20"/>
        </w:rPr>
      </w:pPr>
      <w:r w:rsidRPr="00C66D85">
        <w:rPr>
          <w:rFonts w:ascii="Times New Roman" w:hAnsi="Times New Roman"/>
          <w:b/>
          <w:sz w:val="20"/>
          <w:szCs w:val="20"/>
        </w:rPr>
        <w:t>1.ДОХОДЫ</w:t>
      </w:r>
    </w:p>
    <w:p w:rsidR="00C66D85" w:rsidRPr="00C66D85" w:rsidRDefault="00C66D85" w:rsidP="00C66D85">
      <w:pPr>
        <w:ind w:firstLine="709"/>
        <w:jc w:val="both"/>
        <w:rPr>
          <w:sz w:val="20"/>
          <w:szCs w:val="20"/>
          <w:lang w:val="ru-RU"/>
        </w:rPr>
      </w:pPr>
      <w:r w:rsidRPr="00C66D85">
        <w:rPr>
          <w:sz w:val="20"/>
          <w:szCs w:val="20"/>
          <w:lang w:val="ru-RU"/>
        </w:rPr>
        <w:t>При формировании налоговых и неналоговых доходов бюджета Бирофельдского сельского поселения учитывались положения Основных направлений бюджетной и налоговой политики Российской Федерации на 2023 год и на плановый период 2024 и 2025</w:t>
      </w:r>
      <w:r w:rsidRPr="00C66D85">
        <w:rPr>
          <w:sz w:val="20"/>
          <w:szCs w:val="20"/>
        </w:rPr>
        <w:t> </w:t>
      </w:r>
      <w:r w:rsidRPr="00C66D85">
        <w:rPr>
          <w:sz w:val="20"/>
          <w:szCs w:val="20"/>
          <w:lang w:val="ru-RU"/>
        </w:rPr>
        <w:t>годов.</w:t>
      </w:r>
    </w:p>
    <w:p w:rsidR="00C66D85" w:rsidRPr="00C66D85" w:rsidRDefault="00C66D85" w:rsidP="00C66D85">
      <w:pPr>
        <w:ind w:firstLine="720"/>
        <w:jc w:val="both"/>
        <w:rPr>
          <w:sz w:val="20"/>
          <w:szCs w:val="20"/>
          <w:lang w:val="ru-RU"/>
        </w:rPr>
      </w:pPr>
      <w:r w:rsidRPr="00C66D85">
        <w:rPr>
          <w:sz w:val="20"/>
          <w:szCs w:val="20"/>
          <w:lang w:val="ru-RU"/>
        </w:rPr>
        <w:t>Доходная часть бюджета сельского поселения  на 2023 год и плановый период 2024 и 2025 годов составлена на основе прогноза социально-экономического развития Бирофельдского сельского поселения, основных направлений налоговой политики, оценки поступлений доходов в бюджет сельского поселения в 2022 году.</w:t>
      </w:r>
    </w:p>
    <w:p w:rsidR="00C66D85" w:rsidRPr="00C66D85" w:rsidRDefault="00C66D85" w:rsidP="00C66D85">
      <w:pPr>
        <w:ind w:firstLine="720"/>
        <w:jc w:val="both"/>
        <w:rPr>
          <w:sz w:val="20"/>
          <w:szCs w:val="20"/>
          <w:lang w:val="ru-RU"/>
        </w:rPr>
      </w:pPr>
      <w:r w:rsidRPr="00C66D85">
        <w:rPr>
          <w:sz w:val="20"/>
          <w:szCs w:val="20"/>
          <w:lang w:val="ru-RU"/>
        </w:rPr>
        <w:t>Прогнозируемый общий объем  доходов определен в размере:</w:t>
      </w:r>
    </w:p>
    <w:p w:rsidR="00C66D85" w:rsidRPr="00C66D85" w:rsidRDefault="00C66D85" w:rsidP="00C66D85">
      <w:pPr>
        <w:ind w:firstLine="720"/>
        <w:jc w:val="both"/>
        <w:rPr>
          <w:sz w:val="20"/>
          <w:szCs w:val="20"/>
          <w:lang w:val="ru-RU"/>
        </w:rPr>
      </w:pPr>
      <w:r w:rsidRPr="00C66D85">
        <w:rPr>
          <w:sz w:val="20"/>
          <w:szCs w:val="20"/>
          <w:lang w:val="ru-RU"/>
        </w:rPr>
        <w:t>На 2023 год  15</w:t>
      </w:r>
      <w:r w:rsidRPr="00C66D85">
        <w:rPr>
          <w:sz w:val="20"/>
          <w:szCs w:val="20"/>
        </w:rPr>
        <w:t> </w:t>
      </w:r>
      <w:r w:rsidRPr="00C66D85">
        <w:rPr>
          <w:sz w:val="20"/>
          <w:szCs w:val="20"/>
          <w:lang w:val="ru-RU"/>
        </w:rPr>
        <w:t>098 100,00 рублей, в том числе сумма собственных доходов составила 2</w:t>
      </w:r>
      <w:r w:rsidRPr="00C66D85">
        <w:rPr>
          <w:sz w:val="20"/>
          <w:szCs w:val="20"/>
        </w:rPr>
        <w:t> </w:t>
      </w:r>
      <w:r w:rsidRPr="00C66D85">
        <w:rPr>
          <w:sz w:val="20"/>
          <w:szCs w:val="20"/>
          <w:lang w:val="ru-RU"/>
        </w:rPr>
        <w:t>537 500, 00 рублей;</w:t>
      </w:r>
    </w:p>
    <w:p w:rsidR="00C66D85" w:rsidRPr="00C66D85" w:rsidRDefault="00C66D85" w:rsidP="00C66D85">
      <w:pPr>
        <w:ind w:firstLine="720"/>
        <w:jc w:val="both"/>
        <w:rPr>
          <w:sz w:val="20"/>
          <w:szCs w:val="20"/>
          <w:lang w:val="ru-RU"/>
        </w:rPr>
      </w:pPr>
      <w:r w:rsidRPr="00C66D85">
        <w:rPr>
          <w:sz w:val="20"/>
          <w:szCs w:val="20"/>
          <w:lang w:val="ru-RU"/>
        </w:rPr>
        <w:t>На 2024 год  14</w:t>
      </w:r>
      <w:r w:rsidRPr="00C66D85">
        <w:rPr>
          <w:sz w:val="20"/>
          <w:szCs w:val="20"/>
        </w:rPr>
        <w:t> </w:t>
      </w:r>
      <w:r w:rsidRPr="00C66D85">
        <w:rPr>
          <w:sz w:val="20"/>
          <w:szCs w:val="20"/>
          <w:lang w:val="ru-RU"/>
        </w:rPr>
        <w:t>362 100, 00  рублей, в том числе сумма собственных доходов составила 2</w:t>
      </w:r>
      <w:r w:rsidRPr="00C66D85">
        <w:rPr>
          <w:sz w:val="20"/>
          <w:szCs w:val="20"/>
        </w:rPr>
        <w:t> </w:t>
      </w:r>
      <w:r w:rsidRPr="00C66D85">
        <w:rPr>
          <w:sz w:val="20"/>
          <w:szCs w:val="20"/>
          <w:lang w:val="ru-RU"/>
        </w:rPr>
        <w:t>677 500, 00 рублей;</w:t>
      </w:r>
    </w:p>
    <w:p w:rsidR="00C66D85" w:rsidRPr="00C66D85" w:rsidRDefault="00C66D85" w:rsidP="00C66D85">
      <w:pPr>
        <w:ind w:firstLine="720"/>
        <w:jc w:val="both"/>
        <w:rPr>
          <w:sz w:val="20"/>
          <w:szCs w:val="20"/>
          <w:lang w:val="ru-RU"/>
        </w:rPr>
      </w:pPr>
      <w:r w:rsidRPr="00C66D85">
        <w:rPr>
          <w:sz w:val="20"/>
          <w:szCs w:val="20"/>
          <w:lang w:val="ru-RU"/>
        </w:rPr>
        <w:t>На 2025 год  13</w:t>
      </w:r>
      <w:r w:rsidRPr="00C66D85">
        <w:rPr>
          <w:sz w:val="20"/>
          <w:szCs w:val="20"/>
        </w:rPr>
        <w:t> </w:t>
      </w:r>
      <w:r w:rsidRPr="00C66D85">
        <w:rPr>
          <w:sz w:val="20"/>
          <w:szCs w:val="20"/>
          <w:lang w:val="ru-RU"/>
        </w:rPr>
        <w:t>844 000,00 рублей, в том числе сумма собственных доходов составила 2</w:t>
      </w:r>
      <w:r w:rsidRPr="00C66D85">
        <w:rPr>
          <w:sz w:val="20"/>
          <w:szCs w:val="20"/>
        </w:rPr>
        <w:t> </w:t>
      </w:r>
      <w:r w:rsidRPr="00C66D85">
        <w:rPr>
          <w:sz w:val="20"/>
          <w:szCs w:val="20"/>
          <w:lang w:val="ru-RU"/>
        </w:rPr>
        <w:t>814 500,00 рублей;</w:t>
      </w:r>
    </w:p>
    <w:p w:rsidR="00C66D85" w:rsidRPr="00C66D85" w:rsidRDefault="00C66D85" w:rsidP="00C66D85">
      <w:pPr>
        <w:ind w:firstLine="720"/>
        <w:jc w:val="both"/>
        <w:rPr>
          <w:sz w:val="20"/>
          <w:szCs w:val="20"/>
          <w:lang w:val="ru-RU"/>
        </w:rPr>
      </w:pPr>
      <w:r w:rsidRPr="00C66D85">
        <w:rPr>
          <w:sz w:val="20"/>
          <w:szCs w:val="20"/>
          <w:lang w:val="ru-RU"/>
        </w:rPr>
        <w:t>Расчет прогноза  налога на доходы физических лиц просчитан, исходя из ожидаемого исполнения по налогу за 2022 год. Прогноз поступлений по данному налогу на 2023 год  составил  1</w:t>
      </w:r>
      <w:r w:rsidRPr="00C66D85">
        <w:rPr>
          <w:sz w:val="20"/>
          <w:szCs w:val="20"/>
        </w:rPr>
        <w:t> </w:t>
      </w:r>
      <w:r w:rsidRPr="00C66D85">
        <w:rPr>
          <w:sz w:val="20"/>
          <w:szCs w:val="20"/>
          <w:lang w:val="ru-RU"/>
        </w:rPr>
        <w:t>841 000, 00 рублей, на 2024 год- 1 969</w:t>
      </w:r>
      <w:r w:rsidRPr="00C66D85">
        <w:rPr>
          <w:sz w:val="20"/>
          <w:szCs w:val="20"/>
        </w:rPr>
        <w:t> </w:t>
      </w:r>
      <w:r w:rsidRPr="00C66D85">
        <w:rPr>
          <w:sz w:val="20"/>
          <w:szCs w:val="20"/>
          <w:lang w:val="ru-RU"/>
        </w:rPr>
        <w:t>000, 00 рублей, на 2025 год -2 106</w:t>
      </w:r>
      <w:r w:rsidRPr="00C66D85">
        <w:rPr>
          <w:sz w:val="20"/>
          <w:szCs w:val="20"/>
        </w:rPr>
        <w:t> </w:t>
      </w:r>
      <w:r w:rsidRPr="00C66D85">
        <w:rPr>
          <w:sz w:val="20"/>
          <w:szCs w:val="20"/>
          <w:lang w:val="ru-RU"/>
        </w:rPr>
        <w:t>000, 00 рублей.</w:t>
      </w:r>
    </w:p>
    <w:p w:rsidR="00C66D85" w:rsidRPr="00C66D85" w:rsidRDefault="00C66D85" w:rsidP="00C66D85">
      <w:pPr>
        <w:ind w:firstLine="720"/>
        <w:jc w:val="both"/>
        <w:rPr>
          <w:sz w:val="20"/>
          <w:szCs w:val="20"/>
          <w:lang w:val="ru-RU"/>
        </w:rPr>
      </w:pPr>
      <w:r w:rsidRPr="00C66D85">
        <w:rPr>
          <w:sz w:val="20"/>
          <w:szCs w:val="20"/>
          <w:lang w:val="ru-RU"/>
        </w:rPr>
        <w:t>Поступление по налогу на совокупный доход рассчитан исходя из ожидаемого поступления единого налога, взимаемого в связи с применением упрощенной системы налогообложения в 2022 году. Планируемое поступление на 2023 год составило 2</w:t>
      </w:r>
      <w:r w:rsidRPr="00C66D85">
        <w:rPr>
          <w:sz w:val="20"/>
          <w:szCs w:val="20"/>
        </w:rPr>
        <w:t> </w:t>
      </w:r>
      <w:r w:rsidRPr="00C66D85">
        <w:rPr>
          <w:sz w:val="20"/>
          <w:szCs w:val="20"/>
          <w:lang w:val="ru-RU"/>
        </w:rPr>
        <w:t>000, 00 рублей, 2024 год  -8 000, 00 рублей на 2025 год  -8 000, 00 рублей.</w:t>
      </w:r>
    </w:p>
    <w:p w:rsidR="00C66D85" w:rsidRPr="00C66D85" w:rsidRDefault="00C66D85" w:rsidP="00C66D85">
      <w:pPr>
        <w:ind w:firstLine="720"/>
        <w:jc w:val="both"/>
        <w:rPr>
          <w:sz w:val="20"/>
          <w:szCs w:val="20"/>
          <w:lang w:val="ru-RU"/>
        </w:rPr>
      </w:pPr>
      <w:r w:rsidRPr="00C66D85">
        <w:rPr>
          <w:sz w:val="20"/>
          <w:szCs w:val="20"/>
          <w:lang w:val="ru-RU"/>
        </w:rPr>
        <w:t>Поступление по налогу на имущество рассчитано, исходя из ожидаемого поступления   налога,  в 2022 году. Планируемое поступление на 2023 год составило 379</w:t>
      </w:r>
      <w:r w:rsidRPr="00C66D85">
        <w:rPr>
          <w:sz w:val="20"/>
          <w:szCs w:val="20"/>
        </w:rPr>
        <w:t> </w:t>
      </w:r>
      <w:r w:rsidRPr="00C66D85">
        <w:rPr>
          <w:sz w:val="20"/>
          <w:szCs w:val="20"/>
          <w:lang w:val="ru-RU"/>
        </w:rPr>
        <w:t>000, 00 рублей, 2024 год -385</w:t>
      </w:r>
      <w:r w:rsidRPr="00C66D85">
        <w:rPr>
          <w:sz w:val="20"/>
          <w:szCs w:val="20"/>
        </w:rPr>
        <w:t> </w:t>
      </w:r>
      <w:r w:rsidRPr="00C66D85">
        <w:rPr>
          <w:sz w:val="20"/>
          <w:szCs w:val="20"/>
          <w:lang w:val="ru-RU"/>
        </w:rPr>
        <w:t>000, 00 рублей на 2025 год  -385</w:t>
      </w:r>
      <w:r w:rsidRPr="00C66D85">
        <w:rPr>
          <w:sz w:val="20"/>
          <w:szCs w:val="20"/>
        </w:rPr>
        <w:t> </w:t>
      </w:r>
      <w:r w:rsidRPr="00C66D85">
        <w:rPr>
          <w:sz w:val="20"/>
          <w:szCs w:val="20"/>
          <w:lang w:val="ru-RU"/>
        </w:rPr>
        <w:t>000,00 рублей.</w:t>
      </w:r>
    </w:p>
    <w:p w:rsidR="00C66D85" w:rsidRPr="00C66D85" w:rsidRDefault="00C66D85" w:rsidP="00C66D85">
      <w:pPr>
        <w:ind w:firstLine="720"/>
        <w:jc w:val="both"/>
        <w:rPr>
          <w:sz w:val="20"/>
          <w:szCs w:val="20"/>
          <w:lang w:val="ru-RU"/>
        </w:rPr>
      </w:pPr>
      <w:r w:rsidRPr="00C66D85">
        <w:rPr>
          <w:sz w:val="20"/>
          <w:szCs w:val="20"/>
          <w:lang w:val="ru-RU"/>
        </w:rPr>
        <w:t xml:space="preserve">Объем доходов от использования имущества, находящегося в муниципальной собственности на 2023 год предусмотрен в сумме 290 500,00 рублей, 2024 год -290 500, 00 рублей, 2025 год -290 500, 00 рублей. </w:t>
      </w:r>
    </w:p>
    <w:p w:rsidR="00C66D85" w:rsidRPr="00C66D85" w:rsidRDefault="00C66D85" w:rsidP="00C66D85">
      <w:pPr>
        <w:ind w:firstLine="720"/>
        <w:jc w:val="both"/>
        <w:rPr>
          <w:sz w:val="20"/>
          <w:szCs w:val="20"/>
          <w:lang w:val="ru-RU"/>
        </w:rPr>
      </w:pPr>
      <w:r w:rsidRPr="00C66D85">
        <w:rPr>
          <w:sz w:val="20"/>
          <w:szCs w:val="20"/>
          <w:lang w:val="ru-RU"/>
        </w:rPr>
        <w:lastRenderedPageBreak/>
        <w:t>По коду  «Доходы от оказания платных услуг и компенсации затрат государства» отражены доходы от продажи услуг (продажа билетов на дискотеках и выписка справок населению) и прогнозируется на 2023 год в размере 25 000, 00 рублей, 2024 год - 25</w:t>
      </w:r>
      <w:r w:rsidRPr="00C66D85">
        <w:rPr>
          <w:sz w:val="20"/>
          <w:szCs w:val="20"/>
        </w:rPr>
        <w:t> </w:t>
      </w:r>
      <w:r w:rsidRPr="00C66D85">
        <w:rPr>
          <w:sz w:val="20"/>
          <w:szCs w:val="20"/>
          <w:lang w:val="ru-RU"/>
        </w:rPr>
        <w:t>000,00 рублей, 2025 год - 25</w:t>
      </w:r>
      <w:r w:rsidRPr="00C66D85">
        <w:rPr>
          <w:sz w:val="20"/>
          <w:szCs w:val="20"/>
        </w:rPr>
        <w:t> </w:t>
      </w:r>
      <w:r w:rsidRPr="00C66D85">
        <w:rPr>
          <w:sz w:val="20"/>
          <w:szCs w:val="20"/>
          <w:lang w:val="ru-RU"/>
        </w:rPr>
        <w:t>000, 00 рублей.</w:t>
      </w:r>
    </w:p>
    <w:p w:rsidR="00C66D85" w:rsidRPr="00C66D85" w:rsidRDefault="00C66D85" w:rsidP="00C66D85">
      <w:pPr>
        <w:tabs>
          <w:tab w:val="left" w:pos="360"/>
        </w:tabs>
        <w:ind w:firstLine="720"/>
        <w:jc w:val="both"/>
        <w:rPr>
          <w:sz w:val="20"/>
          <w:szCs w:val="20"/>
          <w:lang w:val="ru-RU"/>
        </w:rPr>
      </w:pPr>
      <w:r w:rsidRPr="00C66D85">
        <w:rPr>
          <w:sz w:val="20"/>
          <w:szCs w:val="20"/>
          <w:lang w:val="ru-RU"/>
        </w:rPr>
        <w:t>Формирование безвозмездных поступлений осуществлялось в соответствии с   проектом закона об областном бюджете ЕАО на 2023 год и плановый период 2024 и 2025 годов. Дотации на выравнивание бюджетной обеспеченности  бюджета сельского поселения в 2023 году предусмотрены финансовые средства в размере 9</w:t>
      </w:r>
      <w:r w:rsidRPr="00C66D85">
        <w:rPr>
          <w:sz w:val="20"/>
          <w:szCs w:val="20"/>
        </w:rPr>
        <w:t> </w:t>
      </w:r>
      <w:r w:rsidRPr="00C66D85">
        <w:rPr>
          <w:sz w:val="20"/>
          <w:szCs w:val="20"/>
          <w:lang w:val="ru-RU"/>
        </w:rPr>
        <w:t>433 100,00 рублей, 2024 г. –   8</w:t>
      </w:r>
      <w:r w:rsidRPr="00C66D85">
        <w:rPr>
          <w:sz w:val="20"/>
          <w:szCs w:val="20"/>
        </w:rPr>
        <w:t> </w:t>
      </w:r>
      <w:r w:rsidRPr="00C66D85">
        <w:rPr>
          <w:sz w:val="20"/>
          <w:szCs w:val="20"/>
          <w:lang w:val="ru-RU"/>
        </w:rPr>
        <w:t>303 400, 00 рублей, в 2025 г. – 10</w:t>
      </w:r>
      <w:r w:rsidRPr="00C66D85">
        <w:rPr>
          <w:sz w:val="20"/>
          <w:szCs w:val="20"/>
        </w:rPr>
        <w:t> </w:t>
      </w:r>
      <w:r w:rsidRPr="00C66D85">
        <w:rPr>
          <w:sz w:val="20"/>
          <w:szCs w:val="20"/>
          <w:lang w:val="ru-RU"/>
        </w:rPr>
        <w:t>062 600, 00 рублей; дотации бюджетам сельских поселений на поддержку мер по обеспечению сбалансированности бюджетов в 2023 году  финансовые средства  предусмотрены – 2</w:t>
      </w:r>
      <w:r w:rsidRPr="00C66D85">
        <w:rPr>
          <w:sz w:val="20"/>
          <w:szCs w:val="20"/>
        </w:rPr>
        <w:t> </w:t>
      </w:r>
      <w:r w:rsidRPr="00C66D85">
        <w:rPr>
          <w:sz w:val="20"/>
          <w:szCs w:val="20"/>
          <w:lang w:val="ru-RU"/>
        </w:rPr>
        <w:t>969</w:t>
      </w:r>
      <w:r w:rsidRPr="00C66D85">
        <w:rPr>
          <w:sz w:val="20"/>
          <w:szCs w:val="20"/>
        </w:rPr>
        <w:t> </w:t>
      </w:r>
      <w:r w:rsidRPr="00C66D85">
        <w:rPr>
          <w:sz w:val="20"/>
          <w:szCs w:val="20"/>
          <w:lang w:val="ru-RU"/>
        </w:rPr>
        <w:t xml:space="preserve">500,00 рублей, на 2024 год  </w:t>
      </w:r>
      <w:proofErr w:type="gramStart"/>
      <w:r w:rsidRPr="00C66D85">
        <w:rPr>
          <w:sz w:val="20"/>
          <w:szCs w:val="20"/>
          <w:lang w:val="ru-RU"/>
        </w:rPr>
        <w:t>г</w:t>
      </w:r>
      <w:proofErr w:type="gramEnd"/>
      <w:r w:rsidRPr="00C66D85">
        <w:rPr>
          <w:sz w:val="20"/>
          <w:szCs w:val="20"/>
          <w:lang w:val="ru-RU"/>
        </w:rPr>
        <w:t>. –   3</w:t>
      </w:r>
      <w:r w:rsidRPr="00C66D85">
        <w:rPr>
          <w:sz w:val="20"/>
          <w:szCs w:val="20"/>
        </w:rPr>
        <w:t> </w:t>
      </w:r>
      <w:r w:rsidRPr="00C66D85">
        <w:rPr>
          <w:sz w:val="20"/>
          <w:szCs w:val="20"/>
          <w:lang w:val="ru-RU"/>
        </w:rPr>
        <w:t xml:space="preserve">216 300,00, 00 рублей, в 2025 г. – 796 400, 00 рублей;  </w:t>
      </w:r>
      <w:proofErr w:type="gramStart"/>
      <w:r w:rsidRPr="00C66D85">
        <w:rPr>
          <w:sz w:val="20"/>
          <w:szCs w:val="20"/>
          <w:lang w:val="ru-RU"/>
        </w:rPr>
        <w:t xml:space="preserve">субвенции бюджету сельского поселения на осуществление полномочий по первичному воинскому учету на территориях, где отсутствуют военные комиссариаты в 2023 г. – 145 300, 00 рублей, 2024 г.  – 152 200, 00 рублей, 2025 г –157 800,00 рублей, на выполнение отдельных полномочий по предоставлению гражданам актов, справок-выписок, необходимых для получения господдержки личных подсобных хозяйств населения по субсидированию части затрат </w:t>
      </w:r>
      <w:proofErr w:type="spellStart"/>
      <w:r w:rsidRPr="00C66D85">
        <w:rPr>
          <w:sz w:val="20"/>
          <w:szCs w:val="20"/>
          <w:lang w:val="ru-RU"/>
        </w:rPr>
        <w:t>сельхозтоваропроизводителей</w:t>
      </w:r>
      <w:proofErr w:type="spellEnd"/>
      <w:r w:rsidRPr="00C66D85">
        <w:rPr>
          <w:sz w:val="20"/>
          <w:szCs w:val="20"/>
          <w:lang w:val="ru-RU"/>
        </w:rPr>
        <w:t xml:space="preserve"> на 2023 г</w:t>
      </w:r>
      <w:proofErr w:type="gramEnd"/>
      <w:r w:rsidRPr="00C66D85">
        <w:rPr>
          <w:sz w:val="20"/>
          <w:szCs w:val="20"/>
          <w:lang w:val="ru-RU"/>
        </w:rPr>
        <w:t>. – 10 500, 00 рублей, на 2024 г. – 10 500, 00 рублей, на 2025г -10 500,00 рублей,  по административным правонарушениям на 2023г -  2 200, 00 рублей, на 2024 г. – 2 200, 00 рублей, на 2025г -2 200,00 рублей.</w:t>
      </w:r>
    </w:p>
    <w:p w:rsidR="00C66D85" w:rsidRPr="00C66D85" w:rsidRDefault="00C66D85" w:rsidP="00C66D85">
      <w:pPr>
        <w:ind w:firstLine="720"/>
        <w:jc w:val="both"/>
        <w:rPr>
          <w:sz w:val="20"/>
          <w:szCs w:val="20"/>
          <w:lang w:val="ru-RU"/>
        </w:rPr>
      </w:pPr>
      <w:r w:rsidRPr="00C66D85">
        <w:rPr>
          <w:sz w:val="20"/>
          <w:szCs w:val="20"/>
          <w:lang w:val="ru-RU"/>
        </w:rPr>
        <w:t>Исходя из прогнозной оценки доходной части бюджета сельского поселения, определен общий объем бюджетных ассигнований на финансирование действующих  и вновь принимаемых расходных обязательств местного бюджета.</w:t>
      </w:r>
    </w:p>
    <w:p w:rsidR="00C66D85" w:rsidRPr="00C66D85" w:rsidRDefault="00C66D85" w:rsidP="00C66D85">
      <w:pPr>
        <w:ind w:firstLine="720"/>
        <w:jc w:val="center"/>
        <w:rPr>
          <w:b/>
          <w:sz w:val="20"/>
          <w:szCs w:val="20"/>
          <w:lang w:val="ru-RU"/>
        </w:rPr>
      </w:pPr>
    </w:p>
    <w:p w:rsidR="00C66D85" w:rsidRPr="00C66D85" w:rsidRDefault="00C66D85" w:rsidP="00C66D85">
      <w:pPr>
        <w:ind w:firstLine="720"/>
        <w:jc w:val="center"/>
        <w:rPr>
          <w:b/>
          <w:sz w:val="20"/>
          <w:szCs w:val="20"/>
          <w:lang w:val="ru-RU"/>
        </w:rPr>
      </w:pPr>
      <w:r w:rsidRPr="00C66D85">
        <w:rPr>
          <w:b/>
          <w:sz w:val="20"/>
          <w:szCs w:val="20"/>
          <w:lang w:val="ru-RU"/>
        </w:rPr>
        <w:t>2. РАСХОДЫ</w:t>
      </w:r>
    </w:p>
    <w:p w:rsidR="00C66D85" w:rsidRPr="00C66D85" w:rsidRDefault="00C66D85" w:rsidP="00C66D85">
      <w:pPr>
        <w:ind w:firstLine="720"/>
        <w:jc w:val="center"/>
        <w:rPr>
          <w:b/>
          <w:sz w:val="20"/>
          <w:szCs w:val="20"/>
          <w:lang w:val="ru-RU"/>
        </w:rPr>
      </w:pPr>
    </w:p>
    <w:p w:rsidR="00C66D85" w:rsidRPr="00C66D85" w:rsidRDefault="00C66D85" w:rsidP="00C66D85">
      <w:pPr>
        <w:ind w:firstLine="709"/>
        <w:jc w:val="both"/>
        <w:rPr>
          <w:sz w:val="20"/>
          <w:szCs w:val="20"/>
          <w:lang w:val="ru-RU"/>
        </w:rPr>
      </w:pPr>
      <w:r w:rsidRPr="00C66D85">
        <w:rPr>
          <w:sz w:val="20"/>
          <w:szCs w:val="20"/>
          <w:lang w:val="ru-RU"/>
        </w:rPr>
        <w:t>Объем расходов бюджета Бирофельдского сельского поселения сформирован на 2023 год в объеме 15</w:t>
      </w:r>
      <w:r w:rsidRPr="00C66D85">
        <w:rPr>
          <w:sz w:val="20"/>
          <w:szCs w:val="20"/>
        </w:rPr>
        <w:t> </w:t>
      </w:r>
      <w:r w:rsidRPr="00C66D85">
        <w:rPr>
          <w:sz w:val="20"/>
          <w:szCs w:val="20"/>
          <w:lang w:val="ru-RU"/>
        </w:rPr>
        <w:t>098 100, 00 рублей, из которых 34 380, 00 рублей составляют межбюджетные трансферты,  2024 год – 14</w:t>
      </w:r>
      <w:r w:rsidRPr="00C66D85">
        <w:rPr>
          <w:sz w:val="20"/>
          <w:szCs w:val="20"/>
        </w:rPr>
        <w:t> </w:t>
      </w:r>
      <w:r w:rsidRPr="00C66D85">
        <w:rPr>
          <w:sz w:val="20"/>
          <w:szCs w:val="20"/>
          <w:lang w:val="ru-RU"/>
        </w:rPr>
        <w:t>007 100, 00 рублей,  2025 год – 13</w:t>
      </w:r>
      <w:r w:rsidRPr="00C66D85">
        <w:rPr>
          <w:sz w:val="20"/>
          <w:szCs w:val="20"/>
        </w:rPr>
        <w:t> </w:t>
      </w:r>
      <w:r w:rsidRPr="00C66D85">
        <w:rPr>
          <w:sz w:val="20"/>
          <w:szCs w:val="20"/>
          <w:lang w:val="ru-RU"/>
        </w:rPr>
        <w:t>160 300, 00 рублей.</w:t>
      </w:r>
    </w:p>
    <w:p w:rsidR="00C66D85" w:rsidRPr="00C66D85" w:rsidRDefault="00C66D85" w:rsidP="00C66D85">
      <w:pPr>
        <w:ind w:firstLine="709"/>
        <w:jc w:val="both"/>
        <w:rPr>
          <w:sz w:val="20"/>
          <w:szCs w:val="20"/>
          <w:lang w:val="ru-RU"/>
        </w:rPr>
      </w:pPr>
      <w:proofErr w:type="gramStart"/>
      <w:r w:rsidRPr="00C66D85">
        <w:rPr>
          <w:sz w:val="20"/>
          <w:szCs w:val="20"/>
          <w:lang w:val="ru-RU"/>
        </w:rPr>
        <w:t xml:space="preserve">В соответствии с </w:t>
      </w:r>
      <w:hyperlink r:id="rId7" w:history="1">
        <w:r w:rsidRPr="00C66D85">
          <w:rPr>
            <w:sz w:val="20"/>
            <w:szCs w:val="20"/>
            <w:lang w:val="ru-RU"/>
          </w:rPr>
          <w:t>п. 3 статьи</w:t>
        </w:r>
      </w:hyperlink>
      <w:r w:rsidRPr="00C66D85">
        <w:rPr>
          <w:sz w:val="20"/>
          <w:szCs w:val="20"/>
          <w:lang w:val="ru-RU"/>
        </w:rPr>
        <w:t xml:space="preserve">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устанавливается на первый год планового периода в объеме не менее 2,5 % общего объема расходов бюджета, на второй год планового периода в объеме не менее 5 % общего объема расходов бюджета (без учета расходов бюджета</w:t>
      </w:r>
      <w:proofErr w:type="gramEnd"/>
      <w:r w:rsidRPr="00C66D85">
        <w:rPr>
          <w:sz w:val="20"/>
          <w:szCs w:val="20"/>
          <w:lang w:val="ru-RU"/>
        </w:rPr>
        <w:t>, предусмотренных за счет межбюджетных трансфертов из других бюджетов бюджетной системы Российской Федерации, имеющих целевое назначение). В расходах бюджета сельского поселения 2024 и 2025 годов учтены условно утверждаемые расходы в соответствующем объеме, что составляет 355 000,00 рублей в 2024 году и 683 700,00  рублей в 2025 году.</w:t>
      </w:r>
    </w:p>
    <w:p w:rsidR="00C66D85" w:rsidRPr="00C66D85" w:rsidRDefault="00C66D85" w:rsidP="00C66D85">
      <w:pPr>
        <w:ind w:firstLine="709"/>
        <w:jc w:val="both"/>
        <w:rPr>
          <w:sz w:val="20"/>
          <w:szCs w:val="20"/>
          <w:lang w:val="ru-RU"/>
        </w:rPr>
      </w:pPr>
      <w:r w:rsidRPr="00C66D85">
        <w:rPr>
          <w:sz w:val="20"/>
          <w:szCs w:val="20"/>
          <w:lang w:val="ru-RU"/>
        </w:rPr>
        <w:t xml:space="preserve"> 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2022 года.</w:t>
      </w:r>
    </w:p>
    <w:p w:rsidR="00C66D85" w:rsidRPr="00C66D85" w:rsidRDefault="00C66D85" w:rsidP="00C66D85">
      <w:pPr>
        <w:ind w:firstLine="720"/>
        <w:jc w:val="both"/>
        <w:rPr>
          <w:sz w:val="20"/>
          <w:szCs w:val="20"/>
          <w:lang w:val="ru-RU"/>
        </w:rPr>
      </w:pPr>
      <w:r w:rsidRPr="00C66D85">
        <w:rPr>
          <w:sz w:val="20"/>
          <w:szCs w:val="20"/>
          <w:lang w:val="ru-RU"/>
        </w:rPr>
        <w:t xml:space="preserve">Бюджетные ассигнования на формирование </w:t>
      </w:r>
      <w:proofErr w:type="gramStart"/>
      <w:r w:rsidRPr="00C66D85">
        <w:rPr>
          <w:sz w:val="20"/>
          <w:szCs w:val="20"/>
          <w:lang w:val="ru-RU"/>
        </w:rPr>
        <w:t>фондов оплаты труда работников муниципальных казенных учреждений</w:t>
      </w:r>
      <w:proofErr w:type="gramEnd"/>
      <w:r w:rsidRPr="00C66D85">
        <w:rPr>
          <w:sz w:val="20"/>
          <w:szCs w:val="20"/>
          <w:lang w:val="ru-RU"/>
        </w:rPr>
        <w:t xml:space="preserve"> и муниципальных служащих, определены, исходя из условий оплаты труда в 2022 году.</w:t>
      </w:r>
    </w:p>
    <w:p w:rsidR="00C66D85" w:rsidRPr="00C66D85" w:rsidRDefault="00C66D85" w:rsidP="00C66D85">
      <w:pPr>
        <w:ind w:firstLine="720"/>
        <w:jc w:val="both"/>
        <w:rPr>
          <w:sz w:val="20"/>
          <w:szCs w:val="20"/>
          <w:lang w:val="ru-RU"/>
        </w:rPr>
      </w:pPr>
      <w:r w:rsidRPr="00C66D85">
        <w:rPr>
          <w:sz w:val="20"/>
          <w:szCs w:val="20"/>
          <w:lang w:val="ru-RU"/>
        </w:rPr>
        <w:t xml:space="preserve"> </w:t>
      </w:r>
      <w:r w:rsidRPr="00C66D85">
        <w:rPr>
          <w:color w:val="000000"/>
          <w:sz w:val="20"/>
          <w:szCs w:val="20"/>
          <w:lang w:val="ru-RU" w:bidi="ru-RU"/>
        </w:rPr>
        <w:t>В  расходной части  бюджета сельского поселения на 2023 год предусмотрены расходы на заработную плату с начислениями из расчета на 9 месяцев.</w:t>
      </w:r>
    </w:p>
    <w:p w:rsidR="00C66D85" w:rsidRPr="00C66D85" w:rsidRDefault="00C66D85" w:rsidP="00C66D85">
      <w:pPr>
        <w:ind w:firstLine="720"/>
        <w:jc w:val="both"/>
        <w:rPr>
          <w:sz w:val="20"/>
          <w:szCs w:val="20"/>
          <w:lang w:val="ru-RU"/>
        </w:rPr>
      </w:pPr>
      <w:r w:rsidRPr="00C66D85">
        <w:rPr>
          <w:sz w:val="20"/>
          <w:szCs w:val="20"/>
          <w:lang w:val="ru-RU"/>
        </w:rPr>
        <w:t>Расходы по оплате коммунальных услуг определялись на основе объемов потребления учреждениями тепловой, электрической энергии, услуг по водоснабжению и водоотведению в 2022 году, действующих тарифов в 2022 году, без учета индексации и предусмотрены на 9 месяцев.</w:t>
      </w:r>
    </w:p>
    <w:p w:rsidR="00C66D85" w:rsidRPr="00C66D85" w:rsidRDefault="00C66D85" w:rsidP="00C66D85">
      <w:pPr>
        <w:ind w:firstLine="720"/>
        <w:jc w:val="both"/>
        <w:rPr>
          <w:sz w:val="20"/>
          <w:szCs w:val="20"/>
          <w:lang w:val="ru-RU"/>
        </w:rPr>
      </w:pPr>
      <w:r w:rsidRPr="00C66D85">
        <w:rPr>
          <w:sz w:val="20"/>
          <w:szCs w:val="20"/>
          <w:lang w:val="ru-RU"/>
        </w:rPr>
        <w:t>Расчетный объем расходов за счет сре</w:t>
      </w:r>
      <w:proofErr w:type="gramStart"/>
      <w:r w:rsidRPr="00C66D85">
        <w:rPr>
          <w:sz w:val="20"/>
          <w:szCs w:val="20"/>
          <w:lang w:val="ru-RU"/>
        </w:rPr>
        <w:t>дств пл</w:t>
      </w:r>
      <w:proofErr w:type="gramEnd"/>
      <w:r w:rsidRPr="00C66D85">
        <w:rPr>
          <w:sz w:val="20"/>
          <w:szCs w:val="20"/>
          <w:lang w:val="ru-RU"/>
        </w:rPr>
        <w:t>атных услуг и средств от иной приносящей доход деятельности соответствует сумме доходов, рассчитанной администраторами доходов местного бюджета на основе динамики текущего и отчетного периодов.</w:t>
      </w:r>
    </w:p>
    <w:p w:rsidR="00C66D85" w:rsidRPr="00C66D85" w:rsidRDefault="00C66D85" w:rsidP="00C66D85">
      <w:pPr>
        <w:ind w:firstLine="720"/>
        <w:jc w:val="both"/>
        <w:rPr>
          <w:sz w:val="20"/>
          <w:szCs w:val="20"/>
          <w:lang w:val="ru-RU"/>
        </w:rPr>
      </w:pPr>
      <w:r w:rsidRPr="00C66D85">
        <w:rPr>
          <w:sz w:val="20"/>
          <w:szCs w:val="20"/>
          <w:lang w:val="ru-RU"/>
        </w:rPr>
        <w:t>Средства от платных услуг, оказываемые муниципальным казенным учреждением в планируемых периодах направляются в качестве источника дополнительного финансирования на обеспечение их деятельности.</w:t>
      </w:r>
    </w:p>
    <w:p w:rsidR="00C66D85" w:rsidRPr="00C66D85" w:rsidRDefault="00C66D85" w:rsidP="00C66D85">
      <w:pPr>
        <w:ind w:firstLine="720"/>
        <w:jc w:val="both"/>
        <w:rPr>
          <w:sz w:val="20"/>
          <w:szCs w:val="20"/>
          <w:lang w:val="ru-RU"/>
        </w:rPr>
      </w:pPr>
      <w:r w:rsidRPr="00C66D85">
        <w:rPr>
          <w:sz w:val="20"/>
          <w:szCs w:val="20"/>
          <w:lang w:val="ru-RU"/>
        </w:rPr>
        <w:t>Расходы бюджета сельского поселения распределены в ведомственной структуре расходов: по главным распорядителям средств бюджета сельского поселения, по разделам, подразделам, целевым статьям и видам расходов бюджетной классификации Российской Федерации, исходя из выполняемых ими основных управленческих функций.</w:t>
      </w:r>
    </w:p>
    <w:p w:rsidR="00C66D85" w:rsidRPr="00C66D85" w:rsidRDefault="00C66D85" w:rsidP="00C66D85">
      <w:pPr>
        <w:ind w:firstLine="709"/>
        <w:jc w:val="both"/>
        <w:rPr>
          <w:sz w:val="20"/>
          <w:szCs w:val="20"/>
          <w:lang w:val="ru-RU"/>
        </w:rPr>
      </w:pPr>
      <w:r w:rsidRPr="00C66D85">
        <w:rPr>
          <w:sz w:val="20"/>
          <w:szCs w:val="20"/>
          <w:lang w:val="ru-RU"/>
        </w:rPr>
        <w:lastRenderedPageBreak/>
        <w:t>Предусмотрены расходы на содержание аппарата администрации сельского поселения, выполнение вопросов местного значения и переданных полномочий, расходы на осуществление первичного воинского учета на территории сельского поселения. Также, отражены средства на предупреждение и ликвидацию последствий чрезвычайных ситуаций и стихийных бедствий природного и техногенного характера, на расходы  по физкультуре и спорту, на финансирование учреждения культуры, расходы на доплату к пенсии муниципального служащего.</w:t>
      </w:r>
    </w:p>
    <w:p w:rsidR="00C66D85" w:rsidRPr="00C66D85" w:rsidRDefault="00C66D85" w:rsidP="00C66D85">
      <w:pPr>
        <w:ind w:firstLine="720"/>
        <w:jc w:val="both"/>
        <w:rPr>
          <w:sz w:val="20"/>
          <w:szCs w:val="20"/>
          <w:lang w:val="ru-RU"/>
        </w:rPr>
      </w:pPr>
    </w:p>
    <w:p w:rsidR="00C66D85" w:rsidRPr="00C66D85" w:rsidRDefault="00C66D85" w:rsidP="00C66D85">
      <w:pPr>
        <w:tabs>
          <w:tab w:val="left" w:pos="770"/>
        </w:tabs>
        <w:ind w:firstLine="709"/>
        <w:jc w:val="both"/>
        <w:rPr>
          <w:sz w:val="20"/>
          <w:szCs w:val="20"/>
          <w:lang w:val="ru-RU"/>
        </w:rPr>
      </w:pPr>
      <w:proofErr w:type="gramStart"/>
      <w:r w:rsidRPr="00C66D85">
        <w:rPr>
          <w:sz w:val="20"/>
          <w:szCs w:val="20"/>
          <w:lang w:val="ru-RU"/>
        </w:rPr>
        <w:t>Пояснения к формированию бюджетных ассигнований бюджета сельского поселения на 2023 год и плановый период 2024 и 2025 годов приведены в настоящей пояснительной записки по муниципальным программам.</w:t>
      </w:r>
      <w:proofErr w:type="gramEnd"/>
    </w:p>
    <w:p w:rsidR="00C66D85" w:rsidRPr="00C66D85" w:rsidRDefault="00C66D85" w:rsidP="00C66D85">
      <w:pPr>
        <w:tabs>
          <w:tab w:val="left" w:pos="770"/>
        </w:tabs>
        <w:ind w:firstLine="771"/>
        <w:jc w:val="both"/>
        <w:rPr>
          <w:sz w:val="20"/>
          <w:szCs w:val="20"/>
          <w:lang w:val="ru-RU"/>
        </w:rPr>
      </w:pPr>
    </w:p>
    <w:p w:rsidR="00C66D85" w:rsidRPr="00C66D85" w:rsidRDefault="00C66D85" w:rsidP="00C66D85">
      <w:pPr>
        <w:pStyle w:val="ac"/>
        <w:spacing w:before="0" w:beforeAutospacing="0" w:after="0" w:afterAutospacing="0"/>
        <w:jc w:val="center"/>
        <w:rPr>
          <w:b/>
          <w:bCs/>
          <w:sz w:val="20"/>
          <w:szCs w:val="20"/>
        </w:rPr>
      </w:pPr>
      <w:r w:rsidRPr="00C66D85">
        <w:rPr>
          <w:b/>
          <w:bCs/>
          <w:sz w:val="20"/>
          <w:szCs w:val="20"/>
        </w:rPr>
        <w:t>1.1.Расходы бюджета сельского поселения</w:t>
      </w:r>
    </w:p>
    <w:p w:rsidR="00C66D85" w:rsidRPr="00C66D85" w:rsidRDefault="00C66D85" w:rsidP="00C66D85">
      <w:pPr>
        <w:pStyle w:val="ac"/>
        <w:spacing w:before="0" w:beforeAutospacing="0" w:after="0" w:afterAutospacing="0"/>
        <w:jc w:val="center"/>
        <w:rPr>
          <w:b/>
          <w:bCs/>
          <w:sz w:val="20"/>
          <w:szCs w:val="20"/>
        </w:rPr>
      </w:pPr>
      <w:r w:rsidRPr="00C66D85">
        <w:rPr>
          <w:b/>
          <w:bCs/>
          <w:sz w:val="20"/>
          <w:szCs w:val="20"/>
        </w:rPr>
        <w:t xml:space="preserve">на </w:t>
      </w:r>
      <w:r w:rsidRPr="00C66D85">
        <w:rPr>
          <w:b/>
          <w:sz w:val="20"/>
          <w:szCs w:val="20"/>
        </w:rPr>
        <w:t xml:space="preserve">2023 год и плановый период 2024 и 2025 годов </w:t>
      </w:r>
      <w:r w:rsidRPr="00C66D85">
        <w:rPr>
          <w:b/>
          <w:bCs/>
          <w:sz w:val="20"/>
          <w:szCs w:val="20"/>
        </w:rPr>
        <w:t>в разрезе                          муниципальных программ.</w:t>
      </w:r>
    </w:p>
    <w:p w:rsidR="00C66D85" w:rsidRPr="00C66D85" w:rsidRDefault="00C66D85" w:rsidP="00C66D85">
      <w:pPr>
        <w:pStyle w:val="ac"/>
        <w:spacing w:before="0" w:beforeAutospacing="0" w:after="0" w:afterAutospacing="0"/>
        <w:ind w:firstLine="709"/>
        <w:jc w:val="center"/>
        <w:rPr>
          <w:b/>
          <w:bCs/>
          <w:sz w:val="20"/>
          <w:szCs w:val="20"/>
        </w:rPr>
      </w:pPr>
    </w:p>
    <w:p w:rsidR="00C66D85" w:rsidRPr="00C66D85" w:rsidRDefault="00C66D85" w:rsidP="00C66D85">
      <w:pPr>
        <w:spacing w:line="0" w:lineRule="atLeast"/>
        <w:jc w:val="center"/>
        <w:rPr>
          <w:snapToGrid w:val="0"/>
          <w:sz w:val="20"/>
          <w:szCs w:val="20"/>
          <w:lang w:val="ru-RU"/>
        </w:rPr>
      </w:pPr>
      <w:r w:rsidRPr="00C66D85">
        <w:rPr>
          <w:sz w:val="20"/>
          <w:szCs w:val="20"/>
          <w:lang w:val="ru-RU"/>
        </w:rPr>
        <w:t xml:space="preserve">02 0 00 00000 </w:t>
      </w:r>
      <w:r w:rsidRPr="00C66D85">
        <w:rPr>
          <w:snapToGrid w:val="0"/>
          <w:sz w:val="20"/>
          <w:szCs w:val="20"/>
          <w:lang w:val="ru-RU"/>
        </w:rPr>
        <w:t>Муниципальная  программа</w:t>
      </w:r>
    </w:p>
    <w:p w:rsidR="00C66D85" w:rsidRPr="00C66D85" w:rsidRDefault="00C66D85" w:rsidP="00C66D85">
      <w:pPr>
        <w:spacing w:line="0" w:lineRule="atLeast"/>
        <w:jc w:val="center"/>
        <w:rPr>
          <w:sz w:val="20"/>
          <w:szCs w:val="20"/>
          <w:lang w:val="ru-RU"/>
        </w:rPr>
      </w:pPr>
      <w:r w:rsidRPr="00C66D85">
        <w:rPr>
          <w:snapToGrid w:val="0"/>
          <w:sz w:val="20"/>
          <w:szCs w:val="20"/>
          <w:lang w:val="ru-RU"/>
        </w:rPr>
        <w:t xml:space="preserve"> «</w:t>
      </w:r>
      <w:r w:rsidRPr="00C66D85">
        <w:rPr>
          <w:rStyle w:val="ae"/>
          <w:b w:val="0"/>
          <w:bCs w:val="0"/>
          <w:sz w:val="20"/>
          <w:szCs w:val="20"/>
          <w:lang w:val="ru-RU"/>
        </w:rPr>
        <w:t xml:space="preserve">Пожарная безопасность на территории МО «Бирофельдское сельское поселение» на 2021-2025 годы» </w:t>
      </w:r>
      <w:r w:rsidRPr="00C66D85">
        <w:rPr>
          <w:sz w:val="20"/>
          <w:szCs w:val="20"/>
          <w:lang w:val="ru-RU"/>
        </w:rPr>
        <w:t xml:space="preserve"> </w:t>
      </w:r>
    </w:p>
    <w:p w:rsidR="00C66D85" w:rsidRPr="00C66D85" w:rsidRDefault="00C66D85" w:rsidP="00C66D85">
      <w:pPr>
        <w:tabs>
          <w:tab w:val="left" w:pos="720"/>
        </w:tabs>
        <w:spacing w:line="0" w:lineRule="atLeast"/>
        <w:jc w:val="both"/>
        <w:rPr>
          <w:snapToGrid w:val="0"/>
          <w:sz w:val="20"/>
          <w:szCs w:val="20"/>
          <w:lang w:val="ru-RU"/>
        </w:rPr>
      </w:pPr>
      <w:r w:rsidRPr="00C66D85">
        <w:rPr>
          <w:sz w:val="20"/>
          <w:szCs w:val="20"/>
          <w:lang w:val="ru-RU"/>
        </w:rPr>
        <w:t xml:space="preserve">          Целью программы является </w:t>
      </w:r>
      <w:r w:rsidRPr="00C66D85">
        <w:rPr>
          <w:snapToGrid w:val="0"/>
          <w:sz w:val="20"/>
          <w:szCs w:val="20"/>
          <w:lang w:val="ru-RU"/>
        </w:rPr>
        <w:t xml:space="preserve"> </w:t>
      </w:r>
      <w:r w:rsidRPr="00C66D85">
        <w:rPr>
          <w:sz w:val="20"/>
          <w:szCs w:val="20"/>
          <w:lang w:val="ru-RU"/>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p>
    <w:p w:rsidR="00C66D85" w:rsidRPr="00C66D85" w:rsidRDefault="00C66D85" w:rsidP="00C66D85">
      <w:pPr>
        <w:ind w:firstLine="709"/>
        <w:jc w:val="both"/>
        <w:rPr>
          <w:sz w:val="20"/>
          <w:szCs w:val="20"/>
          <w:highlight w:val="yellow"/>
          <w:lang w:val="ru-RU"/>
        </w:rPr>
      </w:pPr>
      <w:r w:rsidRPr="00C66D85">
        <w:rPr>
          <w:sz w:val="20"/>
          <w:szCs w:val="20"/>
          <w:lang w:val="ru-RU"/>
        </w:rPr>
        <w:t>Расходы местного бюджета на реализацию программы в 2023 году составят 300 000,00 рублей,</w:t>
      </w:r>
      <w:r w:rsidRPr="00C66D85">
        <w:rPr>
          <w:sz w:val="20"/>
          <w:szCs w:val="20"/>
          <w:shd w:val="clear" w:color="auto" w:fill="FFFFFF"/>
          <w:lang w:val="ru-RU"/>
        </w:rPr>
        <w:t xml:space="preserve"> в плановом периоде 2024 и 2025 годов соответственно 300</w:t>
      </w:r>
      <w:r w:rsidRPr="00C66D85">
        <w:rPr>
          <w:sz w:val="20"/>
          <w:szCs w:val="20"/>
          <w:shd w:val="clear" w:color="auto" w:fill="FFFFFF"/>
        </w:rPr>
        <w:t> </w:t>
      </w:r>
      <w:r w:rsidRPr="00C66D85">
        <w:rPr>
          <w:sz w:val="20"/>
          <w:szCs w:val="20"/>
          <w:shd w:val="clear" w:color="auto" w:fill="FFFFFF"/>
          <w:lang w:val="ru-RU"/>
        </w:rPr>
        <w:t>000,00 рублей и 300 000,00 рублей</w:t>
      </w:r>
      <w:r w:rsidRPr="00C66D85">
        <w:rPr>
          <w:sz w:val="20"/>
          <w:szCs w:val="20"/>
          <w:lang w:val="ru-RU"/>
        </w:rPr>
        <w:t xml:space="preserve">. </w:t>
      </w:r>
    </w:p>
    <w:p w:rsidR="00C66D85" w:rsidRPr="00C66D85" w:rsidRDefault="00C66D85" w:rsidP="00C66D85">
      <w:pPr>
        <w:ind w:firstLine="709"/>
        <w:jc w:val="both"/>
        <w:rPr>
          <w:sz w:val="20"/>
          <w:szCs w:val="20"/>
          <w:lang w:val="ru-RU"/>
        </w:rPr>
      </w:pPr>
      <w:r w:rsidRPr="00C66D85">
        <w:rPr>
          <w:sz w:val="20"/>
          <w:szCs w:val="20"/>
          <w:lang w:val="ru-RU"/>
        </w:rPr>
        <w:t>Для достижения поставленных целей в 2023 году в рамках программы планируется реализация основных мероприятий по ограничению доступа огня к жилой части Бирофельдского сельского поселения (опашка, создание минерализованных полос, контролируемый отжиг, скашивание сухой травы на бесхозных территориях).</w:t>
      </w:r>
    </w:p>
    <w:p w:rsidR="00C66D85" w:rsidRPr="00C66D85" w:rsidRDefault="00C66D85" w:rsidP="00C66D85">
      <w:pPr>
        <w:ind w:firstLine="709"/>
        <w:jc w:val="both"/>
        <w:rPr>
          <w:sz w:val="20"/>
          <w:szCs w:val="20"/>
          <w:lang w:val="ru-RU"/>
        </w:rPr>
      </w:pPr>
    </w:p>
    <w:p w:rsidR="00C66D85" w:rsidRPr="00C66D85" w:rsidRDefault="00C66D85" w:rsidP="00C66D85">
      <w:pPr>
        <w:spacing w:line="0" w:lineRule="atLeast"/>
        <w:jc w:val="center"/>
        <w:rPr>
          <w:snapToGrid w:val="0"/>
          <w:sz w:val="20"/>
          <w:szCs w:val="20"/>
          <w:lang w:val="ru-RU"/>
        </w:rPr>
      </w:pPr>
      <w:r w:rsidRPr="00C66D85">
        <w:rPr>
          <w:sz w:val="20"/>
          <w:szCs w:val="20"/>
          <w:lang w:val="ru-RU"/>
        </w:rPr>
        <w:t xml:space="preserve">03 0 00 00000 </w:t>
      </w:r>
      <w:r w:rsidRPr="00C66D85">
        <w:rPr>
          <w:snapToGrid w:val="0"/>
          <w:sz w:val="20"/>
          <w:szCs w:val="20"/>
          <w:lang w:val="ru-RU"/>
        </w:rPr>
        <w:t>Муниципальная  программа</w:t>
      </w:r>
    </w:p>
    <w:p w:rsidR="00C66D85" w:rsidRPr="00C66D85" w:rsidRDefault="00C66D85" w:rsidP="00C66D85">
      <w:pPr>
        <w:spacing w:line="0" w:lineRule="atLeast"/>
        <w:jc w:val="center"/>
        <w:rPr>
          <w:snapToGrid w:val="0"/>
          <w:sz w:val="20"/>
          <w:szCs w:val="20"/>
          <w:lang w:val="ru-RU"/>
        </w:rPr>
      </w:pPr>
      <w:r w:rsidRPr="00C66D85">
        <w:rPr>
          <w:snapToGrid w:val="0"/>
          <w:sz w:val="20"/>
          <w:szCs w:val="20"/>
          <w:lang w:val="ru-RU"/>
        </w:rPr>
        <w:t xml:space="preserve"> «</w:t>
      </w:r>
      <w:r w:rsidRPr="00C66D85">
        <w:rPr>
          <w:sz w:val="20"/>
          <w:szCs w:val="20"/>
          <w:lang w:val="ru-RU"/>
        </w:rPr>
        <w:t>«Благоустройство территории МО «Бирофельдское сельского поселение» на 2021 – 2025 годы»</w:t>
      </w:r>
    </w:p>
    <w:p w:rsidR="00C66D85" w:rsidRPr="00C66D85" w:rsidRDefault="00C66D85" w:rsidP="00C66D85">
      <w:pPr>
        <w:ind w:firstLine="708"/>
        <w:jc w:val="both"/>
        <w:rPr>
          <w:sz w:val="20"/>
          <w:szCs w:val="20"/>
          <w:lang w:val="ru-RU"/>
        </w:rPr>
      </w:pPr>
      <w:r w:rsidRPr="00C66D85">
        <w:rPr>
          <w:sz w:val="20"/>
          <w:szCs w:val="20"/>
          <w:lang w:val="ru-RU"/>
        </w:rPr>
        <w:t>Целью программы является комплексное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p w:rsidR="00C66D85" w:rsidRPr="00C66D85" w:rsidRDefault="00C66D85" w:rsidP="00C66D85">
      <w:pPr>
        <w:ind w:firstLine="708"/>
        <w:jc w:val="both"/>
        <w:rPr>
          <w:sz w:val="20"/>
          <w:szCs w:val="20"/>
          <w:lang w:val="ru-RU"/>
        </w:rPr>
      </w:pPr>
      <w:r w:rsidRPr="00C66D85">
        <w:rPr>
          <w:sz w:val="20"/>
          <w:szCs w:val="20"/>
          <w:lang w:val="ru-RU"/>
        </w:rPr>
        <w:t>Расходы местного бюджета на реализацию программы в 2023 году составят 230  800,00 рублей,</w:t>
      </w:r>
      <w:r w:rsidRPr="00C66D85">
        <w:rPr>
          <w:sz w:val="20"/>
          <w:szCs w:val="20"/>
          <w:shd w:val="clear" w:color="auto" w:fill="FFFFFF"/>
          <w:lang w:val="ru-RU"/>
        </w:rPr>
        <w:t xml:space="preserve"> в плановом периоде 2024 и 2025 годов соответственно 230 800,00 рублей и 230</w:t>
      </w:r>
      <w:r w:rsidRPr="00C66D85">
        <w:rPr>
          <w:sz w:val="20"/>
          <w:szCs w:val="20"/>
          <w:shd w:val="clear" w:color="auto" w:fill="FFFFFF"/>
        </w:rPr>
        <w:t> </w:t>
      </w:r>
      <w:r w:rsidRPr="00C66D85">
        <w:rPr>
          <w:sz w:val="20"/>
          <w:szCs w:val="20"/>
          <w:shd w:val="clear" w:color="auto" w:fill="FFFFFF"/>
          <w:lang w:val="ru-RU"/>
        </w:rPr>
        <w:t>800,00 рублей</w:t>
      </w:r>
      <w:r w:rsidRPr="00C66D85">
        <w:rPr>
          <w:sz w:val="20"/>
          <w:szCs w:val="20"/>
          <w:lang w:val="ru-RU"/>
        </w:rPr>
        <w:t>.</w:t>
      </w:r>
    </w:p>
    <w:p w:rsidR="00C66D85" w:rsidRPr="00C66D85" w:rsidRDefault="00C66D85" w:rsidP="00C66D85">
      <w:pPr>
        <w:ind w:firstLine="709"/>
        <w:jc w:val="both"/>
        <w:rPr>
          <w:sz w:val="20"/>
          <w:szCs w:val="20"/>
          <w:lang w:val="ru-RU"/>
        </w:rPr>
      </w:pPr>
      <w:r w:rsidRPr="00C66D85">
        <w:rPr>
          <w:sz w:val="20"/>
          <w:szCs w:val="20"/>
          <w:lang w:val="ru-RU"/>
        </w:rPr>
        <w:t>Для достижения намеченных целей в рамках программы планируется реализация мероприятий:</w:t>
      </w:r>
    </w:p>
    <w:p w:rsidR="00C66D85" w:rsidRPr="00C66D85" w:rsidRDefault="00C66D85" w:rsidP="00C66D85">
      <w:pPr>
        <w:ind w:firstLine="709"/>
        <w:jc w:val="both"/>
        <w:rPr>
          <w:sz w:val="20"/>
          <w:szCs w:val="20"/>
          <w:shd w:val="clear" w:color="auto" w:fill="FFFFFF"/>
          <w:lang w:val="ru-RU"/>
        </w:rPr>
      </w:pPr>
      <w:r w:rsidRPr="00C66D85">
        <w:rPr>
          <w:sz w:val="20"/>
          <w:szCs w:val="20"/>
          <w:lang w:val="ru-RU"/>
        </w:rPr>
        <w:t xml:space="preserve">- </w:t>
      </w:r>
      <w:r w:rsidRPr="00C66D85">
        <w:rPr>
          <w:color w:val="000000"/>
          <w:sz w:val="20"/>
          <w:szCs w:val="20"/>
          <w:lang w:val="ru-RU"/>
        </w:rPr>
        <w:t xml:space="preserve">совершенствование системы уличного освещения </w:t>
      </w:r>
      <w:r w:rsidRPr="00C66D85">
        <w:rPr>
          <w:sz w:val="20"/>
          <w:szCs w:val="20"/>
          <w:lang w:val="ru-RU"/>
        </w:rPr>
        <w:t xml:space="preserve">с объемом бюджетных ассигнований в 2023 году- 30 800,00 рублей и плановом периоде </w:t>
      </w:r>
      <w:r w:rsidRPr="00C66D85">
        <w:rPr>
          <w:sz w:val="20"/>
          <w:szCs w:val="20"/>
          <w:shd w:val="clear" w:color="auto" w:fill="FFFFFF"/>
          <w:lang w:val="ru-RU"/>
        </w:rPr>
        <w:t>2024г - 30800,00 рублей и 2025 годов – 30800, 00 рублей</w:t>
      </w:r>
      <w:r w:rsidRPr="00C66D85">
        <w:rPr>
          <w:sz w:val="20"/>
          <w:szCs w:val="20"/>
          <w:lang w:val="ru-RU"/>
        </w:rPr>
        <w:t>;</w:t>
      </w:r>
    </w:p>
    <w:p w:rsidR="00C66D85" w:rsidRPr="00C66D85" w:rsidRDefault="00C66D85" w:rsidP="00C66D85">
      <w:pPr>
        <w:ind w:firstLine="709"/>
        <w:jc w:val="both"/>
        <w:rPr>
          <w:sz w:val="20"/>
          <w:szCs w:val="20"/>
          <w:shd w:val="clear" w:color="auto" w:fill="FFFFFF"/>
          <w:lang w:val="ru-RU"/>
        </w:rPr>
      </w:pPr>
      <w:r w:rsidRPr="00C66D85">
        <w:rPr>
          <w:sz w:val="20"/>
          <w:szCs w:val="20"/>
          <w:lang w:val="ru-RU"/>
        </w:rPr>
        <w:t>-</w:t>
      </w:r>
      <w:r w:rsidRPr="00C66D85">
        <w:rPr>
          <w:color w:val="000000"/>
          <w:sz w:val="20"/>
          <w:szCs w:val="20"/>
          <w:lang w:val="ru-RU"/>
        </w:rPr>
        <w:t xml:space="preserve"> организация и содержание мест захоронений</w:t>
      </w:r>
      <w:r w:rsidRPr="00C66D85">
        <w:rPr>
          <w:sz w:val="20"/>
          <w:szCs w:val="20"/>
          <w:lang w:val="ru-RU"/>
        </w:rPr>
        <w:t xml:space="preserve"> с объемом бюджетных ассигнований в 2023 году -100 000,00 рублей, на  плановый период </w:t>
      </w:r>
      <w:r w:rsidRPr="00C66D85">
        <w:rPr>
          <w:sz w:val="20"/>
          <w:szCs w:val="20"/>
          <w:shd w:val="clear" w:color="auto" w:fill="FFFFFF"/>
          <w:lang w:val="ru-RU"/>
        </w:rPr>
        <w:t>2024г-100 000,00 рублей и 2025 год – 100 000, 00 рублей</w:t>
      </w:r>
      <w:r w:rsidRPr="00C66D85">
        <w:rPr>
          <w:sz w:val="20"/>
          <w:szCs w:val="20"/>
          <w:lang w:val="ru-RU"/>
        </w:rPr>
        <w:t>;</w:t>
      </w:r>
    </w:p>
    <w:p w:rsidR="00C66D85" w:rsidRPr="00C66D85" w:rsidRDefault="00C66D85" w:rsidP="00C66D85">
      <w:pPr>
        <w:ind w:firstLine="709"/>
        <w:jc w:val="both"/>
        <w:rPr>
          <w:sz w:val="20"/>
          <w:szCs w:val="20"/>
          <w:lang w:val="ru-RU"/>
        </w:rPr>
      </w:pPr>
      <w:r w:rsidRPr="00C66D85">
        <w:rPr>
          <w:sz w:val="20"/>
          <w:szCs w:val="20"/>
          <w:lang w:val="ru-RU"/>
        </w:rPr>
        <w:t>-</w:t>
      </w:r>
      <w:r w:rsidRPr="00C66D85">
        <w:rPr>
          <w:color w:val="000000"/>
          <w:sz w:val="20"/>
          <w:szCs w:val="20"/>
          <w:lang w:val="ru-RU"/>
        </w:rPr>
        <w:t xml:space="preserve"> прочие мероприятия по благоустройству</w:t>
      </w:r>
      <w:r w:rsidRPr="00C66D85">
        <w:rPr>
          <w:sz w:val="20"/>
          <w:szCs w:val="20"/>
          <w:lang w:val="ru-RU"/>
        </w:rPr>
        <w:t xml:space="preserve"> с объемом бюджетных ассигнований в 2023 году- 100 000,00 рублей, на  плановый период </w:t>
      </w:r>
      <w:r w:rsidRPr="00C66D85">
        <w:rPr>
          <w:sz w:val="20"/>
          <w:szCs w:val="20"/>
          <w:shd w:val="clear" w:color="auto" w:fill="FFFFFF"/>
          <w:lang w:val="ru-RU"/>
        </w:rPr>
        <w:t>2024г-100000,00 рублей и 2025 год -100000, 00 рублей</w:t>
      </w:r>
      <w:r w:rsidRPr="00C66D85">
        <w:rPr>
          <w:sz w:val="20"/>
          <w:szCs w:val="20"/>
          <w:lang w:val="ru-RU"/>
        </w:rPr>
        <w:t>;</w:t>
      </w:r>
    </w:p>
    <w:p w:rsidR="00C66D85" w:rsidRPr="00C66D85" w:rsidRDefault="00C66D85" w:rsidP="00C66D85">
      <w:pPr>
        <w:ind w:firstLine="709"/>
        <w:jc w:val="both"/>
        <w:rPr>
          <w:sz w:val="20"/>
          <w:szCs w:val="20"/>
          <w:lang w:val="ru-RU"/>
        </w:rPr>
      </w:pPr>
    </w:p>
    <w:p w:rsidR="00C66D85" w:rsidRPr="00C66D85" w:rsidRDefault="00C66D85" w:rsidP="00C66D85">
      <w:pPr>
        <w:ind w:firstLine="709"/>
        <w:jc w:val="center"/>
        <w:rPr>
          <w:sz w:val="20"/>
          <w:szCs w:val="20"/>
          <w:lang w:val="ru-RU"/>
        </w:rPr>
      </w:pPr>
      <w:r w:rsidRPr="00C66D85">
        <w:rPr>
          <w:sz w:val="20"/>
          <w:szCs w:val="20"/>
          <w:lang w:val="ru-RU"/>
        </w:rPr>
        <w:t xml:space="preserve">04 0 00 00000 </w:t>
      </w:r>
      <w:r w:rsidRPr="00C66D85">
        <w:rPr>
          <w:snapToGrid w:val="0"/>
          <w:sz w:val="20"/>
          <w:szCs w:val="20"/>
          <w:lang w:val="ru-RU"/>
        </w:rPr>
        <w:t>Муниципальная программа</w:t>
      </w:r>
    </w:p>
    <w:p w:rsidR="00C66D85" w:rsidRPr="00C66D85" w:rsidRDefault="00C66D85" w:rsidP="00C66D85">
      <w:pPr>
        <w:widowControl w:val="0"/>
        <w:autoSpaceDE w:val="0"/>
        <w:autoSpaceDN w:val="0"/>
        <w:adjustRightInd w:val="0"/>
        <w:ind w:firstLine="567"/>
        <w:jc w:val="both"/>
        <w:rPr>
          <w:sz w:val="20"/>
          <w:szCs w:val="20"/>
          <w:lang w:val="ru-RU"/>
        </w:rPr>
      </w:pPr>
      <w:r w:rsidRPr="00C66D85">
        <w:rPr>
          <w:sz w:val="20"/>
          <w:szCs w:val="20"/>
          <w:lang w:val="ru-RU"/>
        </w:rPr>
        <w:t>«Культура МО «Бирофельдское сельское поселение» на 2021 – 2025 годы»</w:t>
      </w:r>
    </w:p>
    <w:p w:rsidR="00C66D85" w:rsidRPr="00C66D85" w:rsidRDefault="00C66D85" w:rsidP="00C66D85">
      <w:pPr>
        <w:widowControl w:val="0"/>
        <w:autoSpaceDE w:val="0"/>
        <w:autoSpaceDN w:val="0"/>
        <w:adjustRightInd w:val="0"/>
        <w:ind w:firstLine="567"/>
        <w:jc w:val="both"/>
        <w:rPr>
          <w:sz w:val="20"/>
          <w:szCs w:val="20"/>
          <w:lang w:val="ru-RU"/>
        </w:rPr>
      </w:pPr>
    </w:p>
    <w:p w:rsidR="00C66D85" w:rsidRPr="00C66D85" w:rsidRDefault="00C66D85" w:rsidP="00C66D85">
      <w:pPr>
        <w:widowControl w:val="0"/>
        <w:autoSpaceDE w:val="0"/>
        <w:autoSpaceDN w:val="0"/>
        <w:adjustRightInd w:val="0"/>
        <w:ind w:firstLine="567"/>
        <w:jc w:val="both"/>
        <w:rPr>
          <w:color w:val="000000"/>
          <w:spacing w:val="2"/>
          <w:sz w:val="20"/>
          <w:szCs w:val="20"/>
          <w:lang w:val="ru-RU"/>
        </w:rPr>
      </w:pPr>
      <w:r w:rsidRPr="00C66D85">
        <w:rPr>
          <w:color w:val="000000"/>
          <w:sz w:val="20"/>
          <w:szCs w:val="20"/>
          <w:lang w:val="ru-RU"/>
        </w:rPr>
        <w:t xml:space="preserve">Целью Программы является </w:t>
      </w:r>
      <w:r w:rsidRPr="00C66D85">
        <w:rPr>
          <w:sz w:val="20"/>
          <w:szCs w:val="20"/>
          <w:lang w:val="ru-RU"/>
        </w:rPr>
        <w:t xml:space="preserve">создание условий для равного доступа граждан к культурным ценностям, информационным ресурсам, библиотечного обслуживания </w:t>
      </w:r>
      <w:r w:rsidRPr="00C66D85">
        <w:rPr>
          <w:sz w:val="20"/>
          <w:szCs w:val="20"/>
          <w:lang w:val="ru-RU"/>
        </w:rPr>
        <w:lastRenderedPageBreak/>
        <w:t xml:space="preserve">населения, а также к участию в культурной жизни на территории МО «Бирофельдское сельское поселение». </w:t>
      </w:r>
    </w:p>
    <w:p w:rsidR="00C66D85" w:rsidRPr="00C66D85" w:rsidRDefault="00C66D85" w:rsidP="00C66D85">
      <w:pPr>
        <w:tabs>
          <w:tab w:val="left" w:pos="284"/>
        </w:tabs>
        <w:autoSpaceDE w:val="0"/>
        <w:autoSpaceDN w:val="0"/>
        <w:adjustRightInd w:val="0"/>
        <w:spacing w:line="0" w:lineRule="atLeast"/>
        <w:ind w:firstLine="709"/>
        <w:jc w:val="both"/>
        <w:rPr>
          <w:sz w:val="20"/>
          <w:szCs w:val="20"/>
          <w:lang w:val="ru-RU"/>
        </w:rPr>
      </w:pPr>
      <w:r w:rsidRPr="00C66D85">
        <w:rPr>
          <w:sz w:val="20"/>
          <w:szCs w:val="20"/>
          <w:lang w:val="ru-RU"/>
        </w:rPr>
        <w:t xml:space="preserve">Объем бюджетных ассигнований на 2023 год по программе составляет </w:t>
      </w:r>
    </w:p>
    <w:p w:rsidR="00C66D85" w:rsidRPr="00C66D85" w:rsidRDefault="00C66D85" w:rsidP="00C66D85">
      <w:pPr>
        <w:tabs>
          <w:tab w:val="left" w:pos="284"/>
        </w:tabs>
        <w:autoSpaceDE w:val="0"/>
        <w:autoSpaceDN w:val="0"/>
        <w:adjustRightInd w:val="0"/>
        <w:spacing w:line="0" w:lineRule="atLeast"/>
        <w:ind w:firstLine="709"/>
        <w:jc w:val="both"/>
        <w:rPr>
          <w:sz w:val="20"/>
          <w:szCs w:val="20"/>
          <w:lang w:val="ru-RU"/>
        </w:rPr>
      </w:pPr>
      <w:r w:rsidRPr="00C66D85">
        <w:rPr>
          <w:sz w:val="20"/>
          <w:szCs w:val="20"/>
          <w:lang w:val="ru-RU"/>
        </w:rPr>
        <w:t>9</w:t>
      </w:r>
      <w:r w:rsidRPr="00C66D85">
        <w:rPr>
          <w:sz w:val="20"/>
          <w:szCs w:val="20"/>
        </w:rPr>
        <w:t> </w:t>
      </w:r>
      <w:r w:rsidRPr="00C66D85">
        <w:rPr>
          <w:sz w:val="20"/>
          <w:szCs w:val="20"/>
          <w:lang w:val="ru-RU"/>
        </w:rPr>
        <w:t>230 000,00 рублей, в том числе  на выплату заработной платы и начислений на нее в сумме 5</w:t>
      </w:r>
      <w:r w:rsidRPr="00C66D85">
        <w:rPr>
          <w:sz w:val="20"/>
          <w:szCs w:val="20"/>
        </w:rPr>
        <w:t> </w:t>
      </w:r>
      <w:r w:rsidRPr="00C66D85">
        <w:rPr>
          <w:sz w:val="20"/>
          <w:szCs w:val="20"/>
          <w:lang w:val="ru-RU"/>
        </w:rPr>
        <w:t xml:space="preserve">627 000,00 рублей, в том числе по основным мероприятиям: </w:t>
      </w:r>
    </w:p>
    <w:p w:rsidR="00C66D85" w:rsidRPr="00C66D85" w:rsidRDefault="00C66D85" w:rsidP="00C66D85">
      <w:pPr>
        <w:tabs>
          <w:tab w:val="left" w:pos="284"/>
          <w:tab w:val="left" w:pos="720"/>
        </w:tabs>
        <w:autoSpaceDE w:val="0"/>
        <w:autoSpaceDN w:val="0"/>
        <w:adjustRightInd w:val="0"/>
        <w:spacing w:line="0" w:lineRule="atLeast"/>
        <w:jc w:val="both"/>
        <w:rPr>
          <w:sz w:val="20"/>
          <w:szCs w:val="20"/>
          <w:lang w:val="ru-RU"/>
        </w:rPr>
      </w:pPr>
      <w:r w:rsidRPr="00C66D85">
        <w:rPr>
          <w:sz w:val="20"/>
          <w:szCs w:val="20"/>
          <w:lang w:val="ru-RU"/>
        </w:rPr>
        <w:t xml:space="preserve">          - организация библиотечного обслуживания населения, комплектование и обеспечение сохранности библиотечных фондов библиотек поселения – </w:t>
      </w:r>
      <w:r w:rsidRPr="00C66D85">
        <w:rPr>
          <w:sz w:val="20"/>
          <w:szCs w:val="20"/>
        </w:rPr>
        <w:t> </w:t>
      </w:r>
      <w:r w:rsidRPr="00C66D85">
        <w:rPr>
          <w:sz w:val="20"/>
          <w:szCs w:val="20"/>
          <w:lang w:val="ru-RU"/>
        </w:rPr>
        <w:t>1</w:t>
      </w:r>
      <w:r w:rsidRPr="00C66D85">
        <w:rPr>
          <w:sz w:val="20"/>
          <w:szCs w:val="20"/>
        </w:rPr>
        <w:t> </w:t>
      </w:r>
      <w:r w:rsidRPr="00C66D85">
        <w:rPr>
          <w:sz w:val="20"/>
          <w:szCs w:val="20"/>
          <w:lang w:val="ru-RU"/>
        </w:rPr>
        <w:t>660 000, 00 рублей;</w:t>
      </w:r>
    </w:p>
    <w:p w:rsidR="00C66D85" w:rsidRPr="00C66D85" w:rsidRDefault="00C66D85" w:rsidP="00C66D85">
      <w:pPr>
        <w:widowControl w:val="0"/>
        <w:autoSpaceDE w:val="0"/>
        <w:autoSpaceDN w:val="0"/>
        <w:adjustRightInd w:val="0"/>
        <w:jc w:val="both"/>
        <w:rPr>
          <w:sz w:val="20"/>
          <w:szCs w:val="20"/>
          <w:lang w:val="ru-RU"/>
        </w:rPr>
      </w:pPr>
      <w:r w:rsidRPr="00C66D85">
        <w:rPr>
          <w:sz w:val="20"/>
          <w:szCs w:val="20"/>
          <w:lang w:val="ru-RU"/>
        </w:rPr>
        <w:t xml:space="preserve">          -</w:t>
      </w:r>
      <w:r w:rsidRPr="00C66D85">
        <w:rPr>
          <w:color w:val="000000"/>
          <w:sz w:val="20"/>
          <w:szCs w:val="20"/>
          <w:lang w:val="ru-RU"/>
        </w:rPr>
        <w:t xml:space="preserve"> организация деятельности клубных формирований и формирований самодеятельного народного творчества </w:t>
      </w:r>
      <w:r w:rsidRPr="00C66D85">
        <w:rPr>
          <w:sz w:val="20"/>
          <w:szCs w:val="20"/>
          <w:lang w:val="ru-RU"/>
        </w:rPr>
        <w:t>– 7</w:t>
      </w:r>
      <w:r w:rsidRPr="00C66D85">
        <w:rPr>
          <w:sz w:val="20"/>
          <w:szCs w:val="20"/>
        </w:rPr>
        <w:t> </w:t>
      </w:r>
      <w:r w:rsidRPr="00C66D85">
        <w:rPr>
          <w:sz w:val="20"/>
          <w:szCs w:val="20"/>
          <w:lang w:val="ru-RU"/>
        </w:rPr>
        <w:t>555 000,00 рублей;</w:t>
      </w:r>
    </w:p>
    <w:p w:rsidR="00C66D85" w:rsidRPr="00C66D85" w:rsidRDefault="00C66D85" w:rsidP="00C66D85">
      <w:pPr>
        <w:autoSpaceDE w:val="0"/>
        <w:autoSpaceDN w:val="0"/>
        <w:adjustRightInd w:val="0"/>
        <w:spacing w:line="0" w:lineRule="atLeast"/>
        <w:jc w:val="both"/>
        <w:rPr>
          <w:sz w:val="20"/>
          <w:szCs w:val="20"/>
          <w:lang w:val="ru-RU"/>
        </w:rPr>
      </w:pPr>
      <w:r w:rsidRPr="00C66D85">
        <w:rPr>
          <w:sz w:val="20"/>
          <w:szCs w:val="20"/>
          <w:lang w:val="ru-RU"/>
        </w:rPr>
        <w:t xml:space="preserve">            -организация и проведение мероприятий в сфере культуры – 10</w:t>
      </w:r>
      <w:r w:rsidRPr="00C66D85">
        <w:rPr>
          <w:sz w:val="20"/>
          <w:szCs w:val="20"/>
        </w:rPr>
        <w:t> </w:t>
      </w:r>
      <w:r w:rsidRPr="00C66D85">
        <w:rPr>
          <w:sz w:val="20"/>
          <w:szCs w:val="20"/>
          <w:lang w:val="ru-RU"/>
        </w:rPr>
        <w:t>000, 00 рублей;</w:t>
      </w:r>
    </w:p>
    <w:p w:rsidR="00C66D85" w:rsidRPr="00C66D85" w:rsidRDefault="00C66D85" w:rsidP="00C66D85">
      <w:pPr>
        <w:autoSpaceDE w:val="0"/>
        <w:autoSpaceDN w:val="0"/>
        <w:adjustRightInd w:val="0"/>
        <w:spacing w:line="0" w:lineRule="atLeast"/>
        <w:ind w:firstLine="709"/>
        <w:jc w:val="both"/>
        <w:rPr>
          <w:sz w:val="20"/>
          <w:szCs w:val="20"/>
          <w:lang w:val="ru-RU"/>
        </w:rPr>
      </w:pPr>
      <w:r w:rsidRPr="00C66D85">
        <w:rPr>
          <w:sz w:val="20"/>
          <w:szCs w:val="20"/>
          <w:lang w:val="ru-RU"/>
        </w:rPr>
        <w:t>-сохранение объектов культурного наследия – 5000,00 рублей.</w:t>
      </w:r>
    </w:p>
    <w:p w:rsidR="00C66D85" w:rsidRPr="00C66D85" w:rsidRDefault="00C66D85" w:rsidP="00C66D85">
      <w:pPr>
        <w:autoSpaceDE w:val="0"/>
        <w:autoSpaceDN w:val="0"/>
        <w:adjustRightInd w:val="0"/>
        <w:spacing w:line="0" w:lineRule="atLeast"/>
        <w:jc w:val="both"/>
        <w:rPr>
          <w:sz w:val="20"/>
          <w:szCs w:val="20"/>
          <w:lang w:val="ru-RU"/>
        </w:rPr>
      </w:pPr>
      <w:r w:rsidRPr="00C66D85">
        <w:rPr>
          <w:sz w:val="20"/>
          <w:szCs w:val="20"/>
          <w:shd w:val="clear" w:color="auto" w:fill="FFFFFF"/>
          <w:lang w:val="ru-RU"/>
        </w:rPr>
        <w:t xml:space="preserve">          </w:t>
      </w:r>
      <w:r w:rsidRPr="00C66D85">
        <w:rPr>
          <w:color w:val="000000"/>
          <w:spacing w:val="2"/>
          <w:sz w:val="20"/>
          <w:szCs w:val="20"/>
          <w:lang w:val="ru-RU"/>
        </w:rPr>
        <w:t xml:space="preserve">Объем бюджетных ассигнований по программе </w:t>
      </w:r>
      <w:r w:rsidRPr="00C66D85">
        <w:rPr>
          <w:sz w:val="20"/>
          <w:szCs w:val="20"/>
          <w:shd w:val="clear" w:color="auto" w:fill="FFFFFF"/>
          <w:lang w:val="ru-RU"/>
        </w:rPr>
        <w:t>в плановом периоде 2024 и 2025 годов соответственно 7</w:t>
      </w:r>
      <w:r w:rsidRPr="00C66D85">
        <w:rPr>
          <w:sz w:val="20"/>
          <w:szCs w:val="20"/>
          <w:shd w:val="clear" w:color="auto" w:fill="FFFFFF"/>
        </w:rPr>
        <w:t> </w:t>
      </w:r>
      <w:r w:rsidRPr="00C66D85">
        <w:rPr>
          <w:sz w:val="20"/>
          <w:szCs w:val="20"/>
          <w:shd w:val="clear" w:color="auto" w:fill="FFFFFF"/>
          <w:lang w:val="ru-RU"/>
        </w:rPr>
        <w:t>992 653,00 рублей и 7</w:t>
      </w:r>
      <w:r w:rsidRPr="00C66D85">
        <w:rPr>
          <w:sz w:val="20"/>
          <w:szCs w:val="20"/>
          <w:shd w:val="clear" w:color="auto" w:fill="FFFFFF"/>
        </w:rPr>
        <w:t> </w:t>
      </w:r>
      <w:r w:rsidRPr="00C66D85">
        <w:rPr>
          <w:sz w:val="20"/>
          <w:szCs w:val="20"/>
          <w:shd w:val="clear" w:color="auto" w:fill="FFFFFF"/>
          <w:lang w:val="ru-RU"/>
        </w:rPr>
        <w:t>130 152,00 рублей.</w:t>
      </w:r>
    </w:p>
    <w:p w:rsidR="00C66D85" w:rsidRPr="00C66D85" w:rsidRDefault="00C66D85" w:rsidP="00C66D85">
      <w:pPr>
        <w:autoSpaceDE w:val="0"/>
        <w:autoSpaceDN w:val="0"/>
        <w:adjustRightInd w:val="0"/>
        <w:spacing w:line="0" w:lineRule="atLeast"/>
        <w:jc w:val="both"/>
        <w:rPr>
          <w:sz w:val="20"/>
          <w:szCs w:val="20"/>
          <w:lang w:val="ru-RU"/>
        </w:rPr>
      </w:pPr>
    </w:p>
    <w:p w:rsidR="00C66D85" w:rsidRPr="0076484D" w:rsidRDefault="00C66D85" w:rsidP="00C66D85">
      <w:pPr>
        <w:autoSpaceDE w:val="0"/>
        <w:autoSpaceDN w:val="0"/>
        <w:adjustRightInd w:val="0"/>
        <w:spacing w:line="0" w:lineRule="atLeast"/>
        <w:jc w:val="center"/>
        <w:rPr>
          <w:sz w:val="20"/>
          <w:szCs w:val="20"/>
          <w:lang w:val="ru-RU"/>
        </w:rPr>
      </w:pPr>
      <w:r w:rsidRPr="00C66D85">
        <w:rPr>
          <w:sz w:val="20"/>
          <w:szCs w:val="20"/>
          <w:lang w:val="ru-RU"/>
        </w:rPr>
        <w:t xml:space="preserve">     </w:t>
      </w:r>
      <w:r w:rsidRPr="0076484D">
        <w:rPr>
          <w:sz w:val="20"/>
          <w:szCs w:val="20"/>
          <w:lang w:val="ru-RU"/>
        </w:rPr>
        <w:t xml:space="preserve">05 0 00 00000 </w:t>
      </w:r>
      <w:r w:rsidRPr="0076484D">
        <w:rPr>
          <w:snapToGrid w:val="0"/>
          <w:sz w:val="20"/>
          <w:szCs w:val="20"/>
          <w:lang w:val="ru-RU"/>
        </w:rPr>
        <w:t>Муниципальная программа</w:t>
      </w:r>
    </w:p>
    <w:p w:rsidR="00C66D85" w:rsidRPr="00C66D85" w:rsidRDefault="00C66D85" w:rsidP="00C66D85">
      <w:pPr>
        <w:widowControl w:val="0"/>
        <w:autoSpaceDE w:val="0"/>
        <w:autoSpaceDN w:val="0"/>
        <w:adjustRightInd w:val="0"/>
        <w:ind w:firstLine="709"/>
        <w:jc w:val="both"/>
        <w:rPr>
          <w:color w:val="000000"/>
          <w:sz w:val="20"/>
          <w:szCs w:val="20"/>
          <w:lang w:val="ru-RU"/>
        </w:rPr>
      </w:pPr>
      <w:r w:rsidRPr="00C66D85">
        <w:rPr>
          <w:sz w:val="20"/>
          <w:szCs w:val="20"/>
          <w:lang w:val="ru-RU"/>
        </w:rPr>
        <w:t>«Развитие физической культуры, школьного и массового спорта на территории МО «Бирофельдское сельское поселение» на период 2021-2025 годы»</w:t>
      </w:r>
      <w:r w:rsidRPr="00C66D85">
        <w:rPr>
          <w:color w:val="000000"/>
          <w:sz w:val="20"/>
          <w:szCs w:val="20"/>
          <w:lang w:val="ru-RU"/>
        </w:rPr>
        <w:t xml:space="preserve"> </w:t>
      </w:r>
    </w:p>
    <w:p w:rsidR="00C66D85" w:rsidRPr="00C66D85" w:rsidRDefault="00C66D85" w:rsidP="00C66D85">
      <w:pPr>
        <w:widowControl w:val="0"/>
        <w:autoSpaceDE w:val="0"/>
        <w:autoSpaceDN w:val="0"/>
        <w:adjustRightInd w:val="0"/>
        <w:ind w:firstLine="709"/>
        <w:jc w:val="both"/>
        <w:rPr>
          <w:color w:val="000000"/>
          <w:sz w:val="20"/>
          <w:szCs w:val="20"/>
          <w:lang w:val="ru-RU"/>
        </w:rPr>
      </w:pPr>
      <w:r w:rsidRPr="00C66D85">
        <w:rPr>
          <w:color w:val="000000"/>
          <w:sz w:val="20"/>
          <w:szCs w:val="20"/>
          <w:lang w:val="ru-RU"/>
        </w:rPr>
        <w:t>Целью программы является о</w:t>
      </w:r>
      <w:r w:rsidRPr="00C66D85">
        <w:rPr>
          <w:sz w:val="20"/>
          <w:szCs w:val="20"/>
          <w:lang w:val="ru-RU"/>
        </w:rPr>
        <w:t>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p w:rsidR="00C66D85" w:rsidRPr="00C66D85" w:rsidRDefault="00C66D85" w:rsidP="00C66D85">
      <w:pPr>
        <w:widowControl w:val="0"/>
        <w:autoSpaceDE w:val="0"/>
        <w:autoSpaceDN w:val="0"/>
        <w:adjustRightInd w:val="0"/>
        <w:ind w:firstLine="709"/>
        <w:jc w:val="both"/>
        <w:rPr>
          <w:sz w:val="20"/>
          <w:szCs w:val="20"/>
          <w:lang w:val="ru-RU"/>
        </w:rPr>
      </w:pPr>
      <w:r w:rsidRPr="00C66D85">
        <w:rPr>
          <w:color w:val="000000"/>
          <w:sz w:val="20"/>
          <w:szCs w:val="20"/>
          <w:lang w:val="ru-RU"/>
        </w:rPr>
        <w:t xml:space="preserve">Достижение цели программы </w:t>
      </w:r>
      <w:r w:rsidRPr="00C66D85">
        <w:rPr>
          <w:sz w:val="20"/>
          <w:szCs w:val="20"/>
          <w:lang w:val="ru-RU"/>
        </w:rPr>
        <w:t>осуществляется на основе реализации мероприятия по организации и проведению физкультурных и спортивных мероприятий.</w:t>
      </w:r>
    </w:p>
    <w:p w:rsidR="00C66D85" w:rsidRPr="00C66D85" w:rsidRDefault="00C66D85" w:rsidP="00C66D85">
      <w:pPr>
        <w:ind w:firstLine="851"/>
        <w:jc w:val="both"/>
        <w:rPr>
          <w:color w:val="000000"/>
          <w:spacing w:val="2"/>
          <w:sz w:val="20"/>
          <w:szCs w:val="20"/>
          <w:lang w:val="ru-RU"/>
        </w:rPr>
      </w:pPr>
      <w:r w:rsidRPr="00C66D85">
        <w:rPr>
          <w:color w:val="000000"/>
          <w:spacing w:val="2"/>
          <w:sz w:val="20"/>
          <w:szCs w:val="20"/>
          <w:lang w:val="ru-RU"/>
        </w:rPr>
        <w:t>Объем бюджетных ассигнований по программе на 2023год составляет 3</w:t>
      </w:r>
      <w:r w:rsidRPr="00C66D85">
        <w:rPr>
          <w:color w:val="000000"/>
          <w:spacing w:val="2"/>
          <w:sz w:val="20"/>
          <w:szCs w:val="20"/>
        </w:rPr>
        <w:t> </w:t>
      </w:r>
      <w:r w:rsidRPr="00C66D85">
        <w:rPr>
          <w:color w:val="000000"/>
          <w:spacing w:val="2"/>
          <w:sz w:val="20"/>
          <w:szCs w:val="20"/>
          <w:lang w:val="ru-RU"/>
        </w:rPr>
        <w:t xml:space="preserve">000, 00 рублей, </w:t>
      </w:r>
      <w:r w:rsidRPr="00C66D85">
        <w:rPr>
          <w:sz w:val="20"/>
          <w:szCs w:val="20"/>
          <w:shd w:val="clear" w:color="auto" w:fill="FFFFFF"/>
          <w:lang w:val="ru-RU"/>
        </w:rPr>
        <w:t>в плановом периоде 2024 и 2025 годов соответственно 3</w:t>
      </w:r>
      <w:r w:rsidRPr="00C66D85">
        <w:rPr>
          <w:sz w:val="20"/>
          <w:szCs w:val="20"/>
          <w:shd w:val="clear" w:color="auto" w:fill="FFFFFF"/>
        </w:rPr>
        <w:t> </w:t>
      </w:r>
      <w:r w:rsidRPr="00C66D85">
        <w:rPr>
          <w:sz w:val="20"/>
          <w:szCs w:val="20"/>
          <w:shd w:val="clear" w:color="auto" w:fill="FFFFFF"/>
          <w:lang w:val="ru-RU"/>
        </w:rPr>
        <w:t>000, 00 рублей и 3 000, 00 рублей</w:t>
      </w:r>
      <w:r w:rsidRPr="00C66D85">
        <w:rPr>
          <w:sz w:val="20"/>
          <w:szCs w:val="20"/>
          <w:lang w:val="ru-RU"/>
        </w:rPr>
        <w:t>.</w:t>
      </w:r>
    </w:p>
    <w:p w:rsidR="00C66D85" w:rsidRPr="00C66D85" w:rsidRDefault="00C66D85" w:rsidP="00C66D85">
      <w:pPr>
        <w:widowControl w:val="0"/>
        <w:autoSpaceDE w:val="0"/>
        <w:autoSpaceDN w:val="0"/>
        <w:adjustRightInd w:val="0"/>
        <w:jc w:val="both"/>
        <w:rPr>
          <w:sz w:val="20"/>
          <w:szCs w:val="20"/>
          <w:lang w:val="ru-RU"/>
        </w:rPr>
      </w:pPr>
    </w:p>
    <w:p w:rsidR="00C66D85" w:rsidRPr="00C66D85" w:rsidRDefault="00C66D85" w:rsidP="00C66D85">
      <w:pPr>
        <w:spacing w:line="0" w:lineRule="atLeast"/>
        <w:jc w:val="center"/>
        <w:rPr>
          <w:snapToGrid w:val="0"/>
          <w:sz w:val="20"/>
          <w:szCs w:val="20"/>
          <w:lang w:val="ru-RU"/>
        </w:rPr>
      </w:pPr>
      <w:r w:rsidRPr="00C66D85">
        <w:rPr>
          <w:sz w:val="20"/>
          <w:szCs w:val="20"/>
          <w:lang w:val="ru-RU"/>
        </w:rPr>
        <w:t xml:space="preserve">06 0 00 00000 </w:t>
      </w:r>
      <w:r w:rsidRPr="00C66D85">
        <w:rPr>
          <w:snapToGrid w:val="0"/>
          <w:sz w:val="20"/>
          <w:szCs w:val="20"/>
          <w:lang w:val="ru-RU"/>
        </w:rPr>
        <w:t xml:space="preserve">Муниципальная программа </w:t>
      </w:r>
    </w:p>
    <w:p w:rsidR="00C66D85" w:rsidRPr="00C66D85" w:rsidRDefault="00C66D85" w:rsidP="00C66D85">
      <w:pPr>
        <w:spacing w:line="0" w:lineRule="atLeast"/>
        <w:jc w:val="center"/>
        <w:rPr>
          <w:sz w:val="20"/>
          <w:szCs w:val="20"/>
          <w:lang w:val="ru-RU"/>
        </w:rPr>
      </w:pPr>
      <w:r w:rsidRPr="00C66D85">
        <w:rPr>
          <w:snapToGrid w:val="0"/>
          <w:sz w:val="20"/>
          <w:szCs w:val="20"/>
          <w:lang w:val="ru-RU"/>
        </w:rPr>
        <w:t xml:space="preserve"> «</w:t>
      </w:r>
      <w:r w:rsidRPr="00C66D85">
        <w:rPr>
          <w:sz w:val="20"/>
          <w:szCs w:val="20"/>
          <w:lang w:val="ru-RU"/>
        </w:rPr>
        <w:t>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C66D85" w:rsidRPr="0076484D" w:rsidRDefault="00C66D85" w:rsidP="00C66D85">
      <w:pPr>
        <w:ind w:firstLine="709"/>
        <w:jc w:val="both"/>
        <w:rPr>
          <w:sz w:val="20"/>
          <w:szCs w:val="20"/>
          <w:lang w:val="ru-RU"/>
        </w:rPr>
      </w:pPr>
      <w:r w:rsidRPr="0076484D">
        <w:rPr>
          <w:sz w:val="20"/>
          <w:szCs w:val="20"/>
          <w:lang w:val="ru-RU"/>
        </w:rPr>
        <w:t>Целями программы является:</w:t>
      </w:r>
    </w:p>
    <w:p w:rsidR="00C66D85" w:rsidRPr="00C66D85" w:rsidRDefault="00C66D85" w:rsidP="00C66D85">
      <w:pPr>
        <w:jc w:val="both"/>
        <w:rPr>
          <w:sz w:val="20"/>
          <w:szCs w:val="20"/>
          <w:lang w:val="ru-RU"/>
        </w:rPr>
      </w:pPr>
      <w:r w:rsidRPr="00C66D85">
        <w:rPr>
          <w:sz w:val="20"/>
          <w:szCs w:val="20"/>
          <w:lang w:val="ru-RU"/>
        </w:rPr>
        <w:t xml:space="preserve">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C66D85" w:rsidRPr="00C66D85" w:rsidRDefault="00C66D85" w:rsidP="00C66D85">
      <w:pPr>
        <w:jc w:val="both"/>
        <w:rPr>
          <w:sz w:val="20"/>
          <w:szCs w:val="20"/>
          <w:lang w:val="ru-RU"/>
        </w:rPr>
      </w:pPr>
      <w:r w:rsidRPr="00C66D85">
        <w:rPr>
          <w:sz w:val="20"/>
          <w:szCs w:val="20"/>
          <w:lang w:val="ru-RU"/>
        </w:rPr>
        <w:t>- обеспечение конкурентоспособности субъектов малого и среднего предпринимательства;</w:t>
      </w:r>
    </w:p>
    <w:p w:rsidR="00C66D85" w:rsidRPr="00C66D85" w:rsidRDefault="00C66D85" w:rsidP="00C66D85">
      <w:pPr>
        <w:jc w:val="both"/>
        <w:rPr>
          <w:sz w:val="20"/>
          <w:szCs w:val="20"/>
          <w:lang w:val="ru-RU"/>
        </w:rPr>
      </w:pPr>
      <w:r w:rsidRPr="00C66D85">
        <w:rPr>
          <w:sz w:val="20"/>
          <w:szCs w:val="20"/>
          <w:lang w:val="ru-RU"/>
        </w:rPr>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C66D85" w:rsidRPr="00C66D85" w:rsidRDefault="00C66D85" w:rsidP="00C66D85">
      <w:pPr>
        <w:jc w:val="both"/>
        <w:rPr>
          <w:sz w:val="20"/>
          <w:szCs w:val="20"/>
          <w:lang w:val="ru-RU"/>
        </w:rPr>
      </w:pPr>
      <w:r w:rsidRPr="00C66D85">
        <w:rPr>
          <w:sz w:val="20"/>
          <w:szCs w:val="20"/>
          <w:lang w:val="ru-RU"/>
        </w:rPr>
        <w:t>- увеличение количества субъектов малого и среднего предпринимательства;</w:t>
      </w:r>
    </w:p>
    <w:p w:rsidR="00C66D85" w:rsidRPr="00C66D85" w:rsidRDefault="00C66D85" w:rsidP="00C66D85">
      <w:pPr>
        <w:spacing w:line="0" w:lineRule="atLeast"/>
        <w:jc w:val="both"/>
        <w:rPr>
          <w:sz w:val="20"/>
          <w:szCs w:val="20"/>
          <w:lang w:val="ru-RU"/>
        </w:rPr>
      </w:pPr>
      <w:r w:rsidRPr="00C66D85">
        <w:rPr>
          <w:sz w:val="20"/>
          <w:szCs w:val="20"/>
          <w:lang w:val="ru-RU"/>
        </w:rPr>
        <w:t xml:space="preserve">- обеспечение занятости населения и развитие </w:t>
      </w:r>
      <w:proofErr w:type="spellStart"/>
      <w:r w:rsidRPr="00C66D85">
        <w:rPr>
          <w:sz w:val="20"/>
          <w:szCs w:val="20"/>
          <w:lang w:val="ru-RU"/>
        </w:rPr>
        <w:t>самозанятости</w:t>
      </w:r>
      <w:proofErr w:type="spellEnd"/>
      <w:r w:rsidRPr="00C66D85">
        <w:rPr>
          <w:sz w:val="20"/>
          <w:szCs w:val="20"/>
          <w:lang w:val="ru-RU"/>
        </w:rPr>
        <w:t>;</w:t>
      </w:r>
    </w:p>
    <w:p w:rsidR="00C66D85" w:rsidRPr="00C66D85" w:rsidRDefault="00C66D85" w:rsidP="00C66D85">
      <w:pPr>
        <w:spacing w:line="0" w:lineRule="atLeast"/>
        <w:jc w:val="both"/>
        <w:rPr>
          <w:sz w:val="20"/>
          <w:szCs w:val="20"/>
          <w:lang w:val="ru-RU"/>
        </w:rPr>
      </w:pPr>
      <w:r w:rsidRPr="00C66D85">
        <w:rPr>
          <w:sz w:val="20"/>
          <w:szCs w:val="20"/>
          <w:lang w:val="ru-RU"/>
        </w:rPr>
        <w:t xml:space="preserve"> - выявление и вовлечение в </w:t>
      </w:r>
      <w:proofErr w:type="gramStart"/>
      <w:r w:rsidRPr="00C66D85">
        <w:rPr>
          <w:sz w:val="20"/>
          <w:szCs w:val="20"/>
          <w:lang w:val="ru-RU"/>
        </w:rPr>
        <w:t>малое</w:t>
      </w:r>
      <w:proofErr w:type="gramEnd"/>
      <w:r w:rsidRPr="00C66D85">
        <w:rPr>
          <w:sz w:val="20"/>
          <w:szCs w:val="20"/>
          <w:lang w:val="ru-RU"/>
        </w:rPr>
        <w:t xml:space="preserve"> и среднее предпринимательство талантливой молодежи и потенциальных управленцев.</w:t>
      </w:r>
    </w:p>
    <w:p w:rsidR="00C66D85" w:rsidRPr="00C66D85" w:rsidRDefault="00C66D85" w:rsidP="00C66D85">
      <w:pPr>
        <w:spacing w:line="0" w:lineRule="atLeast"/>
        <w:jc w:val="both"/>
        <w:rPr>
          <w:sz w:val="20"/>
          <w:szCs w:val="20"/>
          <w:lang w:val="ru-RU"/>
        </w:rPr>
      </w:pPr>
      <w:r w:rsidRPr="00C66D85">
        <w:rPr>
          <w:sz w:val="20"/>
          <w:szCs w:val="20"/>
          <w:lang w:val="ru-RU"/>
        </w:rPr>
        <w:t xml:space="preserve">         Расходы местного бюджета на реализацию программы составят </w:t>
      </w:r>
      <w:r w:rsidRPr="00C66D85">
        <w:rPr>
          <w:sz w:val="20"/>
          <w:szCs w:val="20"/>
          <w:lang w:val="ru-RU"/>
        </w:rPr>
        <w:br/>
        <w:t>в 2023 году 1</w:t>
      </w:r>
      <w:r w:rsidRPr="00C66D85">
        <w:rPr>
          <w:sz w:val="20"/>
          <w:szCs w:val="20"/>
        </w:rPr>
        <w:t> </w:t>
      </w:r>
      <w:r w:rsidRPr="00C66D85">
        <w:rPr>
          <w:sz w:val="20"/>
          <w:szCs w:val="20"/>
          <w:lang w:val="ru-RU"/>
        </w:rPr>
        <w:t xml:space="preserve">000, 00 рублей, </w:t>
      </w:r>
      <w:r w:rsidRPr="00C66D85">
        <w:rPr>
          <w:sz w:val="20"/>
          <w:szCs w:val="20"/>
          <w:shd w:val="clear" w:color="auto" w:fill="FFFFFF"/>
          <w:lang w:val="ru-RU"/>
        </w:rPr>
        <w:t>в плановом периоде 2024 и 2025  годов по 1000,00</w:t>
      </w:r>
      <w:r w:rsidRPr="00C66D85">
        <w:rPr>
          <w:sz w:val="20"/>
          <w:szCs w:val="20"/>
          <w:lang w:val="ru-RU"/>
        </w:rPr>
        <w:t xml:space="preserve"> </w:t>
      </w:r>
      <w:r w:rsidRPr="00C66D85">
        <w:rPr>
          <w:sz w:val="20"/>
          <w:szCs w:val="20"/>
          <w:shd w:val="clear" w:color="auto" w:fill="FFFFFF"/>
          <w:lang w:val="ru-RU"/>
        </w:rPr>
        <w:t>рублей</w:t>
      </w:r>
      <w:r w:rsidRPr="00C66D85">
        <w:rPr>
          <w:sz w:val="20"/>
          <w:szCs w:val="20"/>
          <w:lang w:val="ru-RU"/>
        </w:rPr>
        <w:t>.</w:t>
      </w:r>
    </w:p>
    <w:p w:rsidR="00C66D85" w:rsidRPr="00C66D85" w:rsidRDefault="00C66D85" w:rsidP="00C66D85">
      <w:pPr>
        <w:tabs>
          <w:tab w:val="left" w:pos="426"/>
        </w:tabs>
        <w:spacing w:line="0" w:lineRule="atLeast"/>
        <w:jc w:val="both"/>
        <w:rPr>
          <w:snapToGrid w:val="0"/>
          <w:sz w:val="20"/>
          <w:szCs w:val="20"/>
          <w:lang w:val="ru-RU"/>
        </w:rPr>
      </w:pPr>
      <w:r w:rsidRPr="00C66D85">
        <w:rPr>
          <w:sz w:val="20"/>
          <w:szCs w:val="20"/>
          <w:lang w:val="ru-RU"/>
        </w:rPr>
        <w:t xml:space="preserve">         Для достижения поставленных целей в</w:t>
      </w:r>
      <w:r w:rsidRPr="00C66D85">
        <w:rPr>
          <w:sz w:val="20"/>
          <w:szCs w:val="20"/>
        </w:rPr>
        <w:t> </w:t>
      </w:r>
      <w:r w:rsidRPr="00C66D85">
        <w:rPr>
          <w:sz w:val="20"/>
          <w:szCs w:val="20"/>
          <w:lang w:val="ru-RU"/>
        </w:rPr>
        <w:t>2023 году в рамках программы планируется реализация мероприятия информационной, консультативной и имущественной поддержке субъектов малого и среднего предпринимательства</w:t>
      </w:r>
      <w:r w:rsidRPr="00C66D85">
        <w:rPr>
          <w:snapToGrid w:val="0"/>
          <w:sz w:val="20"/>
          <w:szCs w:val="20"/>
          <w:lang w:val="ru-RU"/>
        </w:rPr>
        <w:t>.</w:t>
      </w:r>
    </w:p>
    <w:p w:rsidR="00C66D85" w:rsidRPr="00C66D85" w:rsidRDefault="00C66D85" w:rsidP="00C66D85">
      <w:pPr>
        <w:spacing w:line="0" w:lineRule="atLeast"/>
        <w:jc w:val="center"/>
        <w:rPr>
          <w:sz w:val="20"/>
          <w:szCs w:val="20"/>
          <w:lang w:val="ru-RU"/>
        </w:rPr>
      </w:pPr>
    </w:p>
    <w:p w:rsidR="00C66D85" w:rsidRPr="0076484D" w:rsidRDefault="00C66D85" w:rsidP="00C66D85">
      <w:pPr>
        <w:spacing w:line="0" w:lineRule="atLeast"/>
        <w:rPr>
          <w:snapToGrid w:val="0"/>
          <w:sz w:val="20"/>
          <w:szCs w:val="20"/>
          <w:lang w:val="ru-RU"/>
        </w:rPr>
      </w:pPr>
      <w:r>
        <w:rPr>
          <w:sz w:val="20"/>
          <w:szCs w:val="20"/>
          <w:lang w:val="ru-RU"/>
        </w:rPr>
        <w:t xml:space="preserve">                                                                                                                             </w:t>
      </w:r>
      <w:r w:rsidRPr="0076484D">
        <w:rPr>
          <w:sz w:val="20"/>
          <w:szCs w:val="20"/>
          <w:lang w:val="ru-RU"/>
        </w:rPr>
        <w:t xml:space="preserve">08 0 00 00000 </w:t>
      </w:r>
      <w:r w:rsidRPr="0076484D">
        <w:rPr>
          <w:snapToGrid w:val="0"/>
          <w:sz w:val="20"/>
          <w:szCs w:val="20"/>
          <w:lang w:val="ru-RU"/>
        </w:rPr>
        <w:t>Муниципальная программа</w:t>
      </w:r>
    </w:p>
    <w:p w:rsidR="00C66D85" w:rsidRPr="00C66D85" w:rsidRDefault="00C66D85" w:rsidP="00C66D85">
      <w:pPr>
        <w:spacing w:line="0" w:lineRule="atLeast"/>
        <w:jc w:val="center"/>
        <w:rPr>
          <w:sz w:val="20"/>
          <w:szCs w:val="20"/>
          <w:lang w:val="ru-RU"/>
        </w:rPr>
      </w:pPr>
      <w:r w:rsidRPr="00C66D85">
        <w:rPr>
          <w:sz w:val="20"/>
          <w:szCs w:val="20"/>
          <w:lang w:val="ru-RU"/>
        </w:rPr>
        <w:t>"Противодействие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p w:rsidR="00C66D85" w:rsidRPr="00C66D85" w:rsidRDefault="00C66D85" w:rsidP="00C66D85">
      <w:pPr>
        <w:spacing w:line="0" w:lineRule="atLeast"/>
        <w:jc w:val="center"/>
        <w:rPr>
          <w:sz w:val="20"/>
          <w:szCs w:val="20"/>
          <w:lang w:val="ru-RU"/>
        </w:rPr>
      </w:pPr>
    </w:p>
    <w:p w:rsidR="00C66D85" w:rsidRPr="00C66D85" w:rsidRDefault="00C66D85" w:rsidP="00C66D85">
      <w:pPr>
        <w:spacing w:line="0" w:lineRule="atLeast"/>
        <w:ind w:firstLine="709"/>
        <w:jc w:val="both"/>
        <w:rPr>
          <w:sz w:val="20"/>
          <w:szCs w:val="20"/>
          <w:lang w:val="ru-RU"/>
        </w:rPr>
      </w:pPr>
      <w:proofErr w:type="gramStart"/>
      <w:r w:rsidRPr="00C66D85">
        <w:rPr>
          <w:sz w:val="20"/>
          <w:szCs w:val="20"/>
          <w:lang w:val="ru-RU"/>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C66D85" w:rsidRPr="00C66D85" w:rsidRDefault="00C66D85" w:rsidP="00C66D85">
      <w:pPr>
        <w:spacing w:line="0" w:lineRule="atLeast"/>
        <w:jc w:val="both"/>
        <w:rPr>
          <w:sz w:val="20"/>
          <w:szCs w:val="20"/>
          <w:lang w:val="ru-RU"/>
        </w:rPr>
      </w:pPr>
    </w:p>
    <w:p w:rsidR="00C66D85" w:rsidRPr="00C66D85" w:rsidRDefault="00C66D85" w:rsidP="00C66D85">
      <w:pPr>
        <w:spacing w:line="0" w:lineRule="atLeast"/>
        <w:jc w:val="both"/>
        <w:rPr>
          <w:sz w:val="20"/>
          <w:szCs w:val="20"/>
          <w:lang w:val="ru-RU"/>
        </w:rPr>
      </w:pPr>
      <w:r w:rsidRPr="00C66D85">
        <w:rPr>
          <w:sz w:val="20"/>
          <w:szCs w:val="20"/>
          <w:lang w:val="ru-RU"/>
        </w:rPr>
        <w:t xml:space="preserve">           Расходы местного бюджета на реализацию программы составят </w:t>
      </w:r>
      <w:r w:rsidRPr="00C66D85">
        <w:rPr>
          <w:sz w:val="20"/>
          <w:szCs w:val="20"/>
          <w:lang w:val="ru-RU"/>
        </w:rPr>
        <w:br/>
        <w:t>в 2023 году 2</w:t>
      </w:r>
      <w:r w:rsidRPr="00C66D85">
        <w:rPr>
          <w:sz w:val="20"/>
          <w:szCs w:val="20"/>
        </w:rPr>
        <w:t> </w:t>
      </w:r>
      <w:r w:rsidRPr="00C66D85">
        <w:rPr>
          <w:sz w:val="20"/>
          <w:szCs w:val="20"/>
          <w:lang w:val="ru-RU"/>
        </w:rPr>
        <w:t xml:space="preserve">000, 00 рублей, </w:t>
      </w:r>
      <w:r w:rsidRPr="00C66D85">
        <w:rPr>
          <w:sz w:val="20"/>
          <w:szCs w:val="20"/>
          <w:shd w:val="clear" w:color="auto" w:fill="FFFFFF"/>
          <w:lang w:val="ru-RU"/>
        </w:rPr>
        <w:t>в плановом периоде 2023-2024 г по 2000, 00 рублей</w:t>
      </w:r>
      <w:proofErr w:type="gramStart"/>
      <w:r w:rsidRPr="00C66D85">
        <w:rPr>
          <w:sz w:val="20"/>
          <w:szCs w:val="20"/>
          <w:shd w:val="clear" w:color="auto" w:fill="FFFFFF"/>
          <w:lang w:val="ru-RU"/>
        </w:rPr>
        <w:t xml:space="preserve"> </w:t>
      </w:r>
      <w:r w:rsidRPr="00C66D85">
        <w:rPr>
          <w:sz w:val="20"/>
          <w:szCs w:val="20"/>
          <w:lang w:val="ru-RU"/>
        </w:rPr>
        <w:t>.</w:t>
      </w:r>
      <w:proofErr w:type="gramEnd"/>
    </w:p>
    <w:p w:rsidR="00C66D85" w:rsidRPr="00C66D85" w:rsidRDefault="00C66D85" w:rsidP="00C66D85">
      <w:pPr>
        <w:spacing w:line="0" w:lineRule="atLeast"/>
        <w:jc w:val="both"/>
        <w:rPr>
          <w:sz w:val="20"/>
          <w:szCs w:val="20"/>
          <w:lang w:val="ru-RU"/>
        </w:rPr>
      </w:pPr>
      <w:r w:rsidRPr="00C66D85">
        <w:rPr>
          <w:sz w:val="20"/>
          <w:szCs w:val="20"/>
          <w:lang w:val="ru-RU"/>
        </w:rPr>
        <w:t xml:space="preserve">         Для достижения поставленных целей в</w:t>
      </w:r>
      <w:r w:rsidRPr="00C66D85">
        <w:rPr>
          <w:sz w:val="20"/>
          <w:szCs w:val="20"/>
        </w:rPr>
        <w:t> </w:t>
      </w:r>
      <w:r w:rsidRPr="00C66D85">
        <w:rPr>
          <w:sz w:val="20"/>
          <w:szCs w:val="20"/>
          <w:lang w:val="ru-RU"/>
        </w:rPr>
        <w:t>2023 году в рамках программы планируется реализация организационных и пропагандистские мероприятия по противодействию экстремизму и профилактике терроризма.</w:t>
      </w:r>
    </w:p>
    <w:p w:rsidR="00C66D85" w:rsidRPr="00C66D85" w:rsidRDefault="00C66D85" w:rsidP="00C66D85">
      <w:pPr>
        <w:spacing w:line="0" w:lineRule="atLeast"/>
        <w:jc w:val="both"/>
        <w:rPr>
          <w:sz w:val="20"/>
          <w:szCs w:val="20"/>
          <w:lang w:val="ru-RU"/>
        </w:rPr>
      </w:pPr>
    </w:p>
    <w:p w:rsidR="00C66D85" w:rsidRPr="00C66D85" w:rsidRDefault="00C66D85" w:rsidP="00C66D85">
      <w:pPr>
        <w:spacing w:line="0" w:lineRule="atLeast"/>
        <w:jc w:val="center"/>
        <w:rPr>
          <w:snapToGrid w:val="0"/>
          <w:sz w:val="20"/>
          <w:szCs w:val="20"/>
          <w:lang w:val="ru-RU"/>
        </w:rPr>
      </w:pPr>
      <w:r w:rsidRPr="00C66D85">
        <w:rPr>
          <w:sz w:val="20"/>
          <w:szCs w:val="20"/>
          <w:lang w:val="ru-RU"/>
        </w:rPr>
        <w:t xml:space="preserve"> </w:t>
      </w:r>
      <w:r w:rsidRPr="00C66D85">
        <w:rPr>
          <w:sz w:val="20"/>
          <w:szCs w:val="20"/>
          <w:lang w:val="ru-RU"/>
        </w:rPr>
        <w:tab/>
        <w:t xml:space="preserve">09 0 00 00000 </w:t>
      </w:r>
      <w:r w:rsidRPr="00C66D85">
        <w:rPr>
          <w:snapToGrid w:val="0"/>
          <w:sz w:val="20"/>
          <w:szCs w:val="20"/>
          <w:lang w:val="ru-RU"/>
        </w:rPr>
        <w:t>Муниципальная программа</w:t>
      </w:r>
    </w:p>
    <w:p w:rsidR="00C66D85" w:rsidRPr="00C66D85" w:rsidRDefault="00C66D85" w:rsidP="00C66D85">
      <w:pPr>
        <w:tabs>
          <w:tab w:val="left" w:pos="3135"/>
        </w:tabs>
        <w:spacing w:line="0" w:lineRule="atLeast"/>
        <w:jc w:val="center"/>
        <w:rPr>
          <w:sz w:val="20"/>
          <w:szCs w:val="20"/>
          <w:lang w:val="ru-RU"/>
        </w:rPr>
      </w:pPr>
      <w:r w:rsidRPr="00C66D85">
        <w:rPr>
          <w:sz w:val="20"/>
          <w:szCs w:val="20"/>
          <w:lang w:val="ru-RU"/>
        </w:rPr>
        <w:t>«Профилактика преступлений и иных правонарушений на территории Бирофельдского сельского поселения на 2022-2025 годы»</w:t>
      </w:r>
    </w:p>
    <w:p w:rsidR="00C66D85" w:rsidRPr="00C66D85" w:rsidRDefault="00C66D85" w:rsidP="00C66D85">
      <w:pPr>
        <w:spacing w:line="0" w:lineRule="atLeast"/>
        <w:jc w:val="both"/>
        <w:rPr>
          <w:sz w:val="20"/>
          <w:szCs w:val="20"/>
          <w:lang w:val="ru-RU"/>
        </w:rPr>
      </w:pPr>
    </w:p>
    <w:p w:rsidR="00C66D85" w:rsidRPr="00C66D85" w:rsidRDefault="00C66D85" w:rsidP="00C66D85">
      <w:pPr>
        <w:ind w:firstLine="720"/>
        <w:jc w:val="both"/>
        <w:rPr>
          <w:sz w:val="20"/>
          <w:szCs w:val="20"/>
          <w:lang w:val="ru-RU"/>
        </w:rPr>
      </w:pPr>
      <w:r w:rsidRPr="00C66D85">
        <w:rPr>
          <w:sz w:val="20"/>
          <w:szCs w:val="20"/>
          <w:lang w:val="ru-RU"/>
        </w:rPr>
        <w:t>Целью  Программы является обеспечение безопасности  граждан  на территории сельского поселения, сокращение количества преступлений (правонарушений).</w:t>
      </w:r>
    </w:p>
    <w:p w:rsidR="00C66D85" w:rsidRPr="00C66D85" w:rsidRDefault="00C66D85" w:rsidP="00C66D85">
      <w:pPr>
        <w:spacing w:line="0" w:lineRule="atLeast"/>
        <w:ind w:firstLine="709"/>
        <w:jc w:val="both"/>
        <w:rPr>
          <w:sz w:val="20"/>
          <w:szCs w:val="20"/>
          <w:lang w:val="ru-RU"/>
        </w:rPr>
      </w:pPr>
      <w:r w:rsidRPr="00C66D85">
        <w:rPr>
          <w:sz w:val="20"/>
          <w:szCs w:val="20"/>
          <w:lang w:val="ru-RU"/>
        </w:rPr>
        <w:t xml:space="preserve">Расходы местного бюджета на реализацию программы составят </w:t>
      </w:r>
      <w:r w:rsidRPr="00C66D85">
        <w:rPr>
          <w:sz w:val="20"/>
          <w:szCs w:val="20"/>
          <w:lang w:val="ru-RU"/>
        </w:rPr>
        <w:br/>
        <w:t>в 2023 году 1</w:t>
      </w:r>
      <w:r w:rsidRPr="00C66D85">
        <w:rPr>
          <w:sz w:val="20"/>
          <w:szCs w:val="20"/>
        </w:rPr>
        <w:t> </w:t>
      </w:r>
      <w:r w:rsidRPr="00C66D85">
        <w:rPr>
          <w:sz w:val="20"/>
          <w:szCs w:val="20"/>
          <w:lang w:val="ru-RU"/>
        </w:rPr>
        <w:t>000, 00 рублей,</w:t>
      </w:r>
      <w:r w:rsidRPr="00C66D85">
        <w:rPr>
          <w:sz w:val="20"/>
          <w:szCs w:val="20"/>
          <w:shd w:val="clear" w:color="auto" w:fill="FFFFFF"/>
          <w:lang w:val="ru-RU"/>
        </w:rPr>
        <w:t xml:space="preserve"> в плановом периоде 2024-2025 г по 1000, 00 рублей.</w:t>
      </w:r>
    </w:p>
    <w:p w:rsidR="00C66D85" w:rsidRPr="00C66D85" w:rsidRDefault="00C66D85" w:rsidP="00C66D85">
      <w:pPr>
        <w:spacing w:line="0" w:lineRule="atLeast"/>
        <w:jc w:val="both"/>
        <w:rPr>
          <w:sz w:val="20"/>
          <w:szCs w:val="20"/>
          <w:lang w:val="ru-RU"/>
        </w:rPr>
      </w:pPr>
      <w:r w:rsidRPr="00C66D85">
        <w:rPr>
          <w:sz w:val="20"/>
          <w:szCs w:val="20"/>
          <w:lang w:val="ru-RU"/>
        </w:rPr>
        <w:t xml:space="preserve">         Для достижения поставленных целей в</w:t>
      </w:r>
      <w:r w:rsidRPr="00C66D85">
        <w:rPr>
          <w:sz w:val="20"/>
          <w:szCs w:val="20"/>
        </w:rPr>
        <w:t> </w:t>
      </w:r>
      <w:r w:rsidRPr="00C66D85">
        <w:rPr>
          <w:sz w:val="20"/>
          <w:szCs w:val="20"/>
          <w:lang w:val="ru-RU"/>
        </w:rPr>
        <w:t xml:space="preserve">2023 году в рамках программы планируется реализация мероприятия организационного и методического обеспечения деятельности по профилактике преступлений. </w:t>
      </w:r>
    </w:p>
    <w:p w:rsidR="00C66D85" w:rsidRPr="00C66D85" w:rsidRDefault="00C66D85" w:rsidP="00C66D85">
      <w:pPr>
        <w:spacing w:line="0" w:lineRule="atLeast"/>
        <w:rPr>
          <w:sz w:val="20"/>
          <w:szCs w:val="20"/>
          <w:lang w:val="ru-RU"/>
        </w:rPr>
      </w:pPr>
    </w:p>
    <w:p w:rsidR="00C66D85" w:rsidRPr="0076484D" w:rsidRDefault="00C66D85" w:rsidP="00C66D85">
      <w:pPr>
        <w:rPr>
          <w:b/>
          <w:sz w:val="20"/>
          <w:szCs w:val="20"/>
          <w:lang w:val="ru-RU"/>
        </w:rPr>
      </w:pPr>
      <w:r>
        <w:rPr>
          <w:sz w:val="20"/>
          <w:szCs w:val="20"/>
          <w:lang w:val="ru-RU"/>
        </w:rPr>
        <w:t xml:space="preserve">                                                                                                                                           </w:t>
      </w:r>
      <w:r w:rsidRPr="00C66D85">
        <w:rPr>
          <w:sz w:val="20"/>
          <w:szCs w:val="20"/>
          <w:lang w:val="ru-RU"/>
        </w:rPr>
        <w:t xml:space="preserve"> </w:t>
      </w:r>
      <w:r w:rsidRPr="0076484D">
        <w:rPr>
          <w:b/>
          <w:sz w:val="20"/>
          <w:szCs w:val="20"/>
          <w:lang w:val="ru-RU"/>
        </w:rPr>
        <w:t>1.2.НЕПРОГРАММНЫЕ РАСХОДЫ</w:t>
      </w:r>
    </w:p>
    <w:p w:rsidR="00C66D85" w:rsidRPr="0076484D" w:rsidRDefault="00C66D85" w:rsidP="00C66D85">
      <w:pPr>
        <w:jc w:val="center"/>
        <w:rPr>
          <w:b/>
          <w:sz w:val="20"/>
          <w:szCs w:val="20"/>
          <w:lang w:val="ru-RU"/>
        </w:rPr>
      </w:pPr>
    </w:p>
    <w:p w:rsidR="00C66D85" w:rsidRPr="00C66D85" w:rsidRDefault="00C66D85" w:rsidP="00C66D85">
      <w:pPr>
        <w:ind w:firstLine="709"/>
        <w:jc w:val="both"/>
        <w:rPr>
          <w:sz w:val="20"/>
          <w:szCs w:val="20"/>
          <w:lang w:val="ru-RU"/>
        </w:rPr>
      </w:pPr>
      <w:r w:rsidRPr="00C66D85">
        <w:rPr>
          <w:sz w:val="20"/>
          <w:szCs w:val="20"/>
          <w:lang w:val="ru-RU"/>
        </w:rPr>
        <w:t xml:space="preserve">Бюджетные ассигнования по </w:t>
      </w:r>
      <w:proofErr w:type="spellStart"/>
      <w:r w:rsidRPr="00C66D85">
        <w:rPr>
          <w:sz w:val="20"/>
          <w:szCs w:val="20"/>
          <w:lang w:val="ru-RU"/>
        </w:rPr>
        <w:t>непрограммным</w:t>
      </w:r>
      <w:proofErr w:type="spellEnd"/>
      <w:r w:rsidRPr="00C66D85">
        <w:rPr>
          <w:sz w:val="20"/>
          <w:szCs w:val="20"/>
          <w:lang w:val="ru-RU"/>
        </w:rPr>
        <w:t xml:space="preserve"> расходам предусмотрены:</w:t>
      </w:r>
    </w:p>
    <w:p w:rsidR="00C66D85" w:rsidRPr="00C66D85" w:rsidRDefault="00C66D85" w:rsidP="00C66D85">
      <w:pPr>
        <w:ind w:firstLine="709"/>
        <w:jc w:val="both"/>
        <w:rPr>
          <w:sz w:val="20"/>
          <w:szCs w:val="20"/>
          <w:u w:val="single"/>
          <w:lang w:val="ru-RU"/>
        </w:rPr>
      </w:pPr>
      <w:r w:rsidRPr="00C66D85">
        <w:rPr>
          <w:sz w:val="20"/>
          <w:szCs w:val="20"/>
          <w:u w:val="single"/>
          <w:lang w:val="ru-RU"/>
        </w:rPr>
        <w:t>На 2023 год– 5</w:t>
      </w:r>
      <w:r w:rsidRPr="00C66D85">
        <w:rPr>
          <w:sz w:val="20"/>
          <w:szCs w:val="20"/>
          <w:u w:val="single"/>
        </w:rPr>
        <w:t> </w:t>
      </w:r>
      <w:r w:rsidRPr="00C66D85">
        <w:rPr>
          <w:sz w:val="20"/>
          <w:szCs w:val="20"/>
          <w:u w:val="single"/>
          <w:lang w:val="ru-RU"/>
        </w:rPr>
        <w:t>330</w:t>
      </w:r>
      <w:r w:rsidRPr="00C66D85">
        <w:rPr>
          <w:sz w:val="20"/>
          <w:szCs w:val="20"/>
          <w:u w:val="single"/>
        </w:rPr>
        <w:t> </w:t>
      </w:r>
      <w:r w:rsidRPr="00C66D85">
        <w:rPr>
          <w:sz w:val="20"/>
          <w:szCs w:val="20"/>
          <w:u w:val="single"/>
          <w:lang w:val="ru-RU"/>
        </w:rPr>
        <w:t>300,00 рублей:</w:t>
      </w:r>
    </w:p>
    <w:p w:rsidR="00C66D85" w:rsidRPr="00C66D85" w:rsidRDefault="00C66D85" w:rsidP="00C66D85">
      <w:pPr>
        <w:ind w:firstLine="709"/>
        <w:jc w:val="both"/>
        <w:rPr>
          <w:sz w:val="20"/>
          <w:szCs w:val="20"/>
          <w:lang w:val="ru-RU"/>
        </w:rPr>
      </w:pPr>
      <w:r w:rsidRPr="00C66D85">
        <w:rPr>
          <w:sz w:val="20"/>
          <w:szCs w:val="20"/>
          <w:lang w:val="ru-RU"/>
        </w:rPr>
        <w:t>- на обеспечение деятельности руководителя исполнительного органа местного самоуправления – 500 000,00 рублей, в том числе  на выплату заработной платы и начислений на нее в сумме 500 000,00 рублей (расходы по данному направлению обеспечены на 4 месяца (сентябрь-декабрь 2023г)),</w:t>
      </w:r>
    </w:p>
    <w:p w:rsidR="00C66D85" w:rsidRPr="00C66D85" w:rsidRDefault="00C66D85" w:rsidP="00C66D85">
      <w:pPr>
        <w:ind w:firstLine="709"/>
        <w:jc w:val="both"/>
        <w:rPr>
          <w:sz w:val="20"/>
          <w:szCs w:val="20"/>
          <w:lang w:val="ru-RU"/>
        </w:rPr>
      </w:pPr>
      <w:r w:rsidRPr="00C66D85">
        <w:rPr>
          <w:sz w:val="20"/>
          <w:szCs w:val="20"/>
          <w:lang w:val="ru-RU"/>
        </w:rPr>
        <w:t>- на обеспечение функционирования органа местного самоуправления муниципального образования -  4</w:t>
      </w:r>
      <w:r w:rsidRPr="00C66D85">
        <w:rPr>
          <w:sz w:val="20"/>
          <w:szCs w:val="20"/>
        </w:rPr>
        <w:t> </w:t>
      </w:r>
      <w:r w:rsidRPr="00C66D85">
        <w:rPr>
          <w:sz w:val="20"/>
          <w:szCs w:val="20"/>
          <w:lang w:val="ru-RU"/>
        </w:rPr>
        <w:t>341 270,00 рублей, в том числе  на выплату заработной платы и начислений на нее в сумме 3 175 000,00,00 рублей (расходы  по данному направлению обеспечены на 10 месяцев);</w:t>
      </w:r>
    </w:p>
    <w:p w:rsidR="00C66D85" w:rsidRPr="00C66D85" w:rsidRDefault="00C66D85" w:rsidP="00C66D85">
      <w:pPr>
        <w:ind w:firstLine="709"/>
        <w:jc w:val="both"/>
        <w:rPr>
          <w:sz w:val="20"/>
          <w:szCs w:val="20"/>
          <w:lang w:val="ru-RU"/>
        </w:rPr>
      </w:pPr>
      <w:r w:rsidRPr="00C66D85">
        <w:rPr>
          <w:sz w:val="20"/>
          <w:szCs w:val="20"/>
          <w:lang w:val="ru-RU"/>
        </w:rPr>
        <w:t>- на осуществление отдельных полномочий Российской Федерации и государственных полномочий Еврейской автономной области – 158 000,00 рублей;</w:t>
      </w:r>
    </w:p>
    <w:p w:rsidR="00C66D85" w:rsidRPr="00C66D85" w:rsidRDefault="00C66D85" w:rsidP="00C66D85">
      <w:pPr>
        <w:ind w:firstLine="709"/>
        <w:jc w:val="both"/>
        <w:rPr>
          <w:sz w:val="20"/>
          <w:szCs w:val="20"/>
          <w:lang w:val="ru-RU"/>
        </w:rPr>
      </w:pPr>
      <w:r w:rsidRPr="00C66D85">
        <w:rPr>
          <w:sz w:val="20"/>
          <w:szCs w:val="20"/>
          <w:lang w:val="ru-RU"/>
        </w:rPr>
        <w:t xml:space="preserve">- на реализацию прочих </w:t>
      </w:r>
      <w:proofErr w:type="spellStart"/>
      <w:r w:rsidRPr="00C66D85">
        <w:rPr>
          <w:sz w:val="20"/>
          <w:szCs w:val="20"/>
          <w:lang w:val="ru-RU"/>
        </w:rPr>
        <w:t>непрограммных</w:t>
      </w:r>
      <w:proofErr w:type="spellEnd"/>
      <w:r w:rsidRPr="00C66D85">
        <w:rPr>
          <w:sz w:val="20"/>
          <w:szCs w:val="20"/>
          <w:lang w:val="ru-RU"/>
        </w:rPr>
        <w:t xml:space="preserve"> мероприятий органа местного самоуправления муниципального образования в 2023 году предусмотрено ассигнований в сумме 331 030,00 рублей, в том числе: </w:t>
      </w:r>
    </w:p>
    <w:p w:rsidR="00C66D85" w:rsidRPr="00C66D85" w:rsidRDefault="00C66D85" w:rsidP="00C66D85">
      <w:pPr>
        <w:ind w:firstLine="709"/>
        <w:jc w:val="both"/>
        <w:rPr>
          <w:sz w:val="20"/>
          <w:szCs w:val="20"/>
          <w:lang w:val="ru-RU"/>
        </w:rPr>
      </w:pPr>
      <w:r w:rsidRPr="00C66D85">
        <w:rPr>
          <w:sz w:val="20"/>
          <w:szCs w:val="20"/>
          <w:lang w:val="ru-RU"/>
        </w:rPr>
        <w:t>- пенсии за выслугу лет муниципальным служащим – 144 000, 00 рублей.</w:t>
      </w:r>
    </w:p>
    <w:p w:rsidR="00C66D85" w:rsidRPr="0076484D" w:rsidRDefault="00C66D85" w:rsidP="00C66D85">
      <w:pPr>
        <w:ind w:firstLine="709"/>
        <w:jc w:val="both"/>
        <w:rPr>
          <w:sz w:val="20"/>
          <w:szCs w:val="20"/>
          <w:u w:val="single"/>
          <w:lang w:val="ru-RU"/>
        </w:rPr>
      </w:pPr>
      <w:r w:rsidRPr="0076484D">
        <w:rPr>
          <w:sz w:val="20"/>
          <w:szCs w:val="20"/>
          <w:u w:val="single"/>
          <w:lang w:val="ru-RU"/>
        </w:rPr>
        <w:t>на 2024 год -5</w:t>
      </w:r>
      <w:r w:rsidRPr="00C66D85">
        <w:rPr>
          <w:sz w:val="20"/>
          <w:szCs w:val="20"/>
          <w:u w:val="single"/>
        </w:rPr>
        <w:t> </w:t>
      </w:r>
      <w:r w:rsidRPr="0076484D">
        <w:rPr>
          <w:sz w:val="20"/>
          <w:szCs w:val="20"/>
          <w:u w:val="single"/>
          <w:lang w:val="ru-RU"/>
        </w:rPr>
        <w:t>477</w:t>
      </w:r>
      <w:r w:rsidRPr="00C66D85">
        <w:rPr>
          <w:sz w:val="20"/>
          <w:szCs w:val="20"/>
          <w:u w:val="single"/>
        </w:rPr>
        <w:t> </w:t>
      </w:r>
      <w:r w:rsidRPr="0076484D">
        <w:rPr>
          <w:sz w:val="20"/>
          <w:szCs w:val="20"/>
          <w:u w:val="single"/>
          <w:lang w:val="ru-RU"/>
        </w:rPr>
        <w:t>647,00 рублей:</w:t>
      </w:r>
    </w:p>
    <w:p w:rsidR="00C66D85" w:rsidRPr="00C66D85" w:rsidRDefault="00C66D85" w:rsidP="00C66D85">
      <w:pPr>
        <w:ind w:firstLine="709"/>
        <w:jc w:val="both"/>
        <w:rPr>
          <w:sz w:val="20"/>
          <w:szCs w:val="20"/>
          <w:lang w:val="ru-RU"/>
        </w:rPr>
      </w:pPr>
      <w:r w:rsidRPr="00C66D85">
        <w:rPr>
          <w:sz w:val="20"/>
          <w:szCs w:val="20"/>
          <w:lang w:val="ru-RU"/>
        </w:rPr>
        <w:t>- на обеспечение деятельности руководителя исполнительного органа местного самоуправления – 1</w:t>
      </w:r>
      <w:r w:rsidRPr="00C66D85">
        <w:rPr>
          <w:sz w:val="20"/>
          <w:szCs w:val="20"/>
        </w:rPr>
        <w:t> </w:t>
      </w:r>
      <w:r w:rsidRPr="00C66D85">
        <w:rPr>
          <w:sz w:val="20"/>
          <w:szCs w:val="20"/>
          <w:lang w:val="ru-RU"/>
        </w:rPr>
        <w:t>210 200,00 рублей, в том числе  на выплату заработной платы и начислений на нее в сумме 1210200,00 рублей (расходы по данному направлению обеспечены на 9 месяцев),</w:t>
      </w:r>
    </w:p>
    <w:p w:rsidR="00C66D85" w:rsidRPr="00C66D85" w:rsidRDefault="00C66D85" w:rsidP="00C66D85">
      <w:pPr>
        <w:ind w:firstLine="709"/>
        <w:jc w:val="both"/>
        <w:rPr>
          <w:sz w:val="20"/>
          <w:szCs w:val="20"/>
          <w:lang w:val="ru-RU"/>
        </w:rPr>
      </w:pPr>
      <w:r w:rsidRPr="00C66D85">
        <w:rPr>
          <w:sz w:val="20"/>
          <w:szCs w:val="20"/>
          <w:lang w:val="ru-RU"/>
        </w:rPr>
        <w:t>- на обеспечение функционирования органа местного самоуправления муниципального образования -  3</w:t>
      </w:r>
      <w:r w:rsidRPr="00C66D85">
        <w:rPr>
          <w:sz w:val="20"/>
          <w:szCs w:val="20"/>
        </w:rPr>
        <w:t> </w:t>
      </w:r>
      <w:r w:rsidRPr="00C66D85">
        <w:rPr>
          <w:sz w:val="20"/>
          <w:szCs w:val="20"/>
          <w:lang w:val="ru-RU"/>
        </w:rPr>
        <w:t>811 197,00 рублей, в том числе  на выплату заработной платы и начислений на нее в сумме 2</w:t>
      </w:r>
      <w:r w:rsidRPr="00C66D85">
        <w:rPr>
          <w:sz w:val="20"/>
          <w:szCs w:val="20"/>
        </w:rPr>
        <w:t> </w:t>
      </w:r>
      <w:r w:rsidRPr="00C66D85">
        <w:rPr>
          <w:sz w:val="20"/>
          <w:szCs w:val="20"/>
          <w:lang w:val="ru-RU"/>
        </w:rPr>
        <w:t>800 000,00,00 рублей (расходы  по данному направлению обеспечены на 8,5 месяцев);</w:t>
      </w:r>
    </w:p>
    <w:p w:rsidR="00C66D85" w:rsidRPr="00C66D85" w:rsidRDefault="00C66D85" w:rsidP="00C66D85">
      <w:pPr>
        <w:ind w:firstLine="709"/>
        <w:jc w:val="both"/>
        <w:rPr>
          <w:sz w:val="20"/>
          <w:szCs w:val="20"/>
          <w:lang w:val="ru-RU"/>
        </w:rPr>
      </w:pPr>
      <w:r w:rsidRPr="00C66D85">
        <w:rPr>
          <w:sz w:val="20"/>
          <w:szCs w:val="20"/>
          <w:lang w:val="ru-RU"/>
        </w:rPr>
        <w:lastRenderedPageBreak/>
        <w:t>- на осуществление отдельных полномочий Российской Федерации и государственных полномочий Еврейской автономной области – 164 900,00 рублей;</w:t>
      </w:r>
    </w:p>
    <w:p w:rsidR="00C66D85" w:rsidRPr="00C66D85" w:rsidRDefault="00C66D85" w:rsidP="00C66D85">
      <w:pPr>
        <w:ind w:firstLine="709"/>
        <w:jc w:val="both"/>
        <w:rPr>
          <w:sz w:val="20"/>
          <w:szCs w:val="20"/>
          <w:lang w:val="ru-RU"/>
        </w:rPr>
      </w:pPr>
      <w:r w:rsidRPr="00C66D85">
        <w:rPr>
          <w:sz w:val="20"/>
          <w:szCs w:val="20"/>
          <w:lang w:val="ru-RU"/>
        </w:rPr>
        <w:t xml:space="preserve">- на реализацию прочих </w:t>
      </w:r>
      <w:proofErr w:type="spellStart"/>
      <w:r w:rsidRPr="00C66D85">
        <w:rPr>
          <w:sz w:val="20"/>
          <w:szCs w:val="20"/>
          <w:lang w:val="ru-RU"/>
        </w:rPr>
        <w:t>непрограммных</w:t>
      </w:r>
      <w:proofErr w:type="spellEnd"/>
      <w:r w:rsidRPr="00C66D85">
        <w:rPr>
          <w:sz w:val="20"/>
          <w:szCs w:val="20"/>
          <w:lang w:val="ru-RU"/>
        </w:rPr>
        <w:t xml:space="preserve"> мероприятий органа местного самоуправления муниципального образования в 2024 году предусмотрено ассигнований в сумме 291 350,00 рублей, в том числе: </w:t>
      </w:r>
    </w:p>
    <w:p w:rsidR="00C66D85" w:rsidRPr="00C66D85" w:rsidRDefault="00C66D85" w:rsidP="00C66D85">
      <w:pPr>
        <w:ind w:firstLine="709"/>
        <w:jc w:val="both"/>
        <w:rPr>
          <w:sz w:val="20"/>
          <w:szCs w:val="20"/>
          <w:lang w:val="ru-RU"/>
        </w:rPr>
      </w:pPr>
      <w:r w:rsidRPr="00C66D85">
        <w:rPr>
          <w:sz w:val="20"/>
          <w:szCs w:val="20"/>
          <w:lang w:val="ru-RU"/>
        </w:rPr>
        <w:t>- пенсии за выслугу лет муниципальным служащим – 144000, 00 рублей</w:t>
      </w:r>
    </w:p>
    <w:p w:rsidR="00C66D85" w:rsidRPr="00C66D85" w:rsidRDefault="00C66D85" w:rsidP="00C66D85">
      <w:pPr>
        <w:ind w:firstLine="709"/>
        <w:jc w:val="both"/>
        <w:rPr>
          <w:sz w:val="20"/>
          <w:szCs w:val="20"/>
          <w:u w:val="single"/>
          <w:lang w:val="ru-RU"/>
        </w:rPr>
      </w:pPr>
      <w:r w:rsidRPr="00C66D85">
        <w:rPr>
          <w:sz w:val="20"/>
          <w:szCs w:val="20"/>
          <w:u w:val="single"/>
          <w:lang w:val="ru-RU"/>
        </w:rPr>
        <w:t>на 2025 год - 5</w:t>
      </w:r>
      <w:r w:rsidRPr="00C66D85">
        <w:rPr>
          <w:sz w:val="20"/>
          <w:szCs w:val="20"/>
          <w:u w:val="single"/>
        </w:rPr>
        <w:t> </w:t>
      </w:r>
      <w:r w:rsidRPr="00C66D85">
        <w:rPr>
          <w:sz w:val="20"/>
          <w:szCs w:val="20"/>
          <w:u w:val="single"/>
          <w:lang w:val="ru-RU"/>
        </w:rPr>
        <w:t>493 348,00  рублей:</w:t>
      </w:r>
    </w:p>
    <w:p w:rsidR="00C66D85" w:rsidRPr="00C66D85" w:rsidRDefault="00C66D85" w:rsidP="00C66D85">
      <w:pPr>
        <w:ind w:firstLine="709"/>
        <w:jc w:val="both"/>
        <w:rPr>
          <w:sz w:val="20"/>
          <w:szCs w:val="20"/>
          <w:lang w:val="ru-RU"/>
        </w:rPr>
      </w:pPr>
      <w:r w:rsidRPr="00C66D85">
        <w:rPr>
          <w:sz w:val="20"/>
          <w:szCs w:val="20"/>
          <w:lang w:val="ru-RU"/>
        </w:rPr>
        <w:t>- обеспечение деятельности руководителя исполнительного органа местного самоуправления – 1</w:t>
      </w:r>
      <w:r w:rsidRPr="00C66D85">
        <w:rPr>
          <w:sz w:val="20"/>
          <w:szCs w:val="20"/>
        </w:rPr>
        <w:t> </w:t>
      </w:r>
      <w:r w:rsidRPr="00C66D85">
        <w:rPr>
          <w:sz w:val="20"/>
          <w:szCs w:val="20"/>
          <w:lang w:val="ru-RU"/>
        </w:rPr>
        <w:t>210 200,00 рублей, в том числе  на выплату заработной платы и начислений на нее в сумме 1210200,00 рублей (расходы по данному направлению обеспечены на 9 месяцев),</w:t>
      </w:r>
    </w:p>
    <w:p w:rsidR="00C66D85" w:rsidRPr="00C66D85" w:rsidRDefault="00C66D85" w:rsidP="00C66D85">
      <w:pPr>
        <w:ind w:firstLine="709"/>
        <w:jc w:val="both"/>
        <w:rPr>
          <w:sz w:val="20"/>
          <w:szCs w:val="20"/>
          <w:lang w:val="ru-RU"/>
        </w:rPr>
      </w:pPr>
      <w:r w:rsidRPr="00C66D85">
        <w:rPr>
          <w:sz w:val="20"/>
          <w:szCs w:val="20"/>
          <w:lang w:val="ru-RU"/>
        </w:rPr>
        <w:t>- на обеспечение функционирования органа местного самоуправления муниципального образования -  3</w:t>
      </w:r>
      <w:r w:rsidRPr="00C66D85">
        <w:rPr>
          <w:sz w:val="20"/>
          <w:szCs w:val="20"/>
        </w:rPr>
        <w:t> </w:t>
      </w:r>
      <w:r w:rsidRPr="00C66D85">
        <w:rPr>
          <w:sz w:val="20"/>
          <w:szCs w:val="20"/>
          <w:lang w:val="ru-RU"/>
        </w:rPr>
        <w:t>821 298,00 рублей, в том числе  на выплату заработной платы и начислений на нее в сумме 2</w:t>
      </w:r>
      <w:r w:rsidRPr="00C66D85">
        <w:rPr>
          <w:sz w:val="20"/>
          <w:szCs w:val="20"/>
        </w:rPr>
        <w:t> </w:t>
      </w:r>
      <w:r w:rsidRPr="00C66D85">
        <w:rPr>
          <w:sz w:val="20"/>
          <w:szCs w:val="20"/>
          <w:lang w:val="ru-RU"/>
        </w:rPr>
        <w:t>600 000,00,00 рублей (расходы  по данному направлению обеспечены на 8 месяцев);</w:t>
      </w:r>
    </w:p>
    <w:p w:rsidR="00C66D85" w:rsidRPr="00C66D85" w:rsidRDefault="00C66D85" w:rsidP="00C66D85">
      <w:pPr>
        <w:ind w:firstLine="709"/>
        <w:jc w:val="both"/>
        <w:rPr>
          <w:sz w:val="20"/>
          <w:szCs w:val="20"/>
          <w:lang w:val="ru-RU"/>
        </w:rPr>
      </w:pPr>
      <w:r w:rsidRPr="00C66D85">
        <w:rPr>
          <w:sz w:val="20"/>
          <w:szCs w:val="20"/>
          <w:lang w:val="ru-RU"/>
        </w:rPr>
        <w:t>- на осуществление отдельных полномочий Российской Федерации и государственных полномочий Еврейской автономной области – 170 500,00 рублей;</w:t>
      </w:r>
    </w:p>
    <w:p w:rsidR="00C66D85" w:rsidRPr="00C66D85" w:rsidRDefault="00C66D85" w:rsidP="00C66D85">
      <w:pPr>
        <w:ind w:firstLine="709"/>
        <w:jc w:val="both"/>
        <w:rPr>
          <w:sz w:val="20"/>
          <w:szCs w:val="20"/>
          <w:lang w:val="ru-RU"/>
        </w:rPr>
      </w:pPr>
      <w:r w:rsidRPr="00C66D85">
        <w:rPr>
          <w:sz w:val="20"/>
          <w:szCs w:val="20"/>
          <w:lang w:val="ru-RU"/>
        </w:rPr>
        <w:t xml:space="preserve">- на реализацию прочих </w:t>
      </w:r>
      <w:proofErr w:type="spellStart"/>
      <w:r w:rsidRPr="00C66D85">
        <w:rPr>
          <w:sz w:val="20"/>
          <w:szCs w:val="20"/>
          <w:lang w:val="ru-RU"/>
        </w:rPr>
        <w:t>непрограммных</w:t>
      </w:r>
      <w:proofErr w:type="spellEnd"/>
      <w:r w:rsidRPr="00C66D85">
        <w:rPr>
          <w:sz w:val="20"/>
          <w:szCs w:val="20"/>
          <w:lang w:val="ru-RU"/>
        </w:rPr>
        <w:t xml:space="preserve"> мероприятий органа местного самоуправления муниципального образования в 2025 году предусмотрено ассигнований в сумме 291 350,00 рублей, в том числе: </w:t>
      </w:r>
    </w:p>
    <w:p w:rsidR="00C66D85" w:rsidRPr="00C66D85" w:rsidRDefault="00C66D85" w:rsidP="00C66D85">
      <w:pPr>
        <w:ind w:firstLine="709"/>
        <w:jc w:val="both"/>
        <w:rPr>
          <w:sz w:val="20"/>
          <w:szCs w:val="20"/>
          <w:lang w:val="ru-RU"/>
        </w:rPr>
      </w:pPr>
      <w:r w:rsidRPr="00C66D85">
        <w:rPr>
          <w:sz w:val="20"/>
          <w:szCs w:val="20"/>
          <w:lang w:val="ru-RU"/>
        </w:rPr>
        <w:t>- пенсии за выслугу лет муниципальным служащим – 144000, 00 рублей</w:t>
      </w:r>
    </w:p>
    <w:p w:rsidR="00C66D85" w:rsidRPr="00C66D85" w:rsidRDefault="00C66D85" w:rsidP="00C66D85">
      <w:pPr>
        <w:jc w:val="both"/>
        <w:rPr>
          <w:sz w:val="20"/>
          <w:szCs w:val="20"/>
          <w:lang w:val="ru-RU"/>
        </w:rPr>
      </w:pPr>
    </w:p>
    <w:p w:rsidR="00C66D85" w:rsidRPr="00C66D85" w:rsidRDefault="00C66D85" w:rsidP="00C66D85">
      <w:pPr>
        <w:jc w:val="center"/>
        <w:rPr>
          <w:b/>
          <w:sz w:val="20"/>
          <w:szCs w:val="20"/>
          <w:lang w:val="ru-RU"/>
        </w:rPr>
      </w:pPr>
      <w:r w:rsidRPr="00C66D85">
        <w:rPr>
          <w:b/>
          <w:sz w:val="20"/>
          <w:szCs w:val="20"/>
          <w:lang w:val="ru-RU"/>
        </w:rPr>
        <w:t>3. Источники внутреннего финансирования дефицита местного бюджета</w:t>
      </w:r>
    </w:p>
    <w:p w:rsidR="00C66D85" w:rsidRPr="00C66D85" w:rsidRDefault="00C66D85" w:rsidP="00C66D85">
      <w:pPr>
        <w:jc w:val="center"/>
        <w:rPr>
          <w:b/>
          <w:sz w:val="20"/>
          <w:szCs w:val="20"/>
          <w:lang w:val="ru-RU"/>
        </w:rPr>
      </w:pPr>
    </w:p>
    <w:p w:rsidR="00C66D85" w:rsidRPr="00C66D85" w:rsidRDefault="00C66D85" w:rsidP="00C66D85">
      <w:pPr>
        <w:jc w:val="both"/>
        <w:rPr>
          <w:sz w:val="20"/>
          <w:szCs w:val="20"/>
          <w:lang w:val="ru-RU"/>
        </w:rPr>
      </w:pPr>
      <w:r w:rsidRPr="00C66D85">
        <w:rPr>
          <w:sz w:val="20"/>
          <w:szCs w:val="20"/>
          <w:lang w:val="ru-RU"/>
        </w:rPr>
        <w:t xml:space="preserve">     В целях обеспечения сбалансированности местного бюджета </w:t>
      </w:r>
      <w:r w:rsidRPr="00C66D85">
        <w:rPr>
          <w:sz w:val="20"/>
          <w:szCs w:val="20"/>
          <w:lang w:val="ru-RU"/>
        </w:rPr>
        <w:br/>
        <w:t>на 2023 год и на плановый период 2024 и 2025 годов, бюджет сельского поселения  на 2023 – 2025 годы сформирован бездефицитный.</w:t>
      </w:r>
    </w:p>
    <w:p w:rsidR="00C66D85" w:rsidRPr="00C66D85" w:rsidRDefault="00C66D85" w:rsidP="00C66D85">
      <w:pPr>
        <w:jc w:val="both"/>
        <w:rPr>
          <w:sz w:val="20"/>
          <w:szCs w:val="20"/>
          <w:lang w:val="ru-RU"/>
        </w:rPr>
      </w:pPr>
    </w:p>
    <w:p w:rsidR="00605F6C" w:rsidRPr="00C66D85" w:rsidRDefault="00605F6C" w:rsidP="00605F6C">
      <w:pPr>
        <w:jc w:val="center"/>
        <w:rPr>
          <w:rFonts w:ascii="Times New Roman" w:hAnsi="Times New Roman"/>
          <w:b/>
          <w:sz w:val="20"/>
          <w:szCs w:val="20"/>
          <w:lang w:val="ru-RU"/>
        </w:rPr>
      </w:pPr>
    </w:p>
    <w:p w:rsidR="003D25AF" w:rsidRDefault="003D25AF">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3C245C" w:rsidRDefault="003C245C">
      <w:pPr>
        <w:rPr>
          <w:rFonts w:ascii="Times New Roman" w:hAnsi="Times New Roman"/>
          <w:sz w:val="20"/>
          <w:szCs w:val="20"/>
          <w:lang w:val="ru-RU"/>
        </w:rPr>
      </w:pPr>
    </w:p>
    <w:p w:rsidR="003C245C" w:rsidRDefault="003C245C">
      <w:pPr>
        <w:rPr>
          <w:rFonts w:ascii="Times New Roman" w:hAnsi="Times New Roman"/>
          <w:sz w:val="20"/>
          <w:szCs w:val="20"/>
          <w:lang w:val="ru-RU"/>
        </w:rPr>
      </w:pPr>
    </w:p>
    <w:p w:rsidR="003C245C" w:rsidRDefault="003C245C">
      <w:pPr>
        <w:rPr>
          <w:rFonts w:ascii="Times New Roman" w:hAnsi="Times New Roman"/>
          <w:sz w:val="20"/>
          <w:szCs w:val="20"/>
          <w:lang w:val="ru-RU"/>
        </w:rPr>
      </w:pPr>
    </w:p>
    <w:p w:rsidR="003C245C" w:rsidRDefault="003C245C">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Default="00C66D85">
      <w:pPr>
        <w:rPr>
          <w:rFonts w:ascii="Times New Roman" w:hAnsi="Times New Roman"/>
          <w:sz w:val="20"/>
          <w:szCs w:val="20"/>
          <w:lang w:val="ru-RU"/>
        </w:rPr>
      </w:pPr>
    </w:p>
    <w:p w:rsidR="00C66D85" w:rsidRPr="00C66D85" w:rsidRDefault="00C66D85" w:rsidP="00C66D85">
      <w:pPr>
        <w:tabs>
          <w:tab w:val="left" w:pos="210"/>
          <w:tab w:val="left" w:pos="285"/>
          <w:tab w:val="center" w:pos="5490"/>
          <w:tab w:val="left" w:pos="9435"/>
        </w:tabs>
        <w:autoSpaceDE w:val="0"/>
        <w:autoSpaceDN w:val="0"/>
        <w:adjustRightInd w:val="0"/>
        <w:jc w:val="center"/>
        <w:rPr>
          <w:rFonts w:eastAsia="Times New Roman"/>
          <w:lang w:val="ru-RU" w:eastAsia="ru-RU"/>
        </w:rPr>
      </w:pPr>
      <w:r w:rsidRPr="00C66D85">
        <w:rPr>
          <w:rFonts w:eastAsia="Times New Roman"/>
          <w:lang w:val="ru-RU" w:eastAsia="ru-RU"/>
        </w:rPr>
        <w:lastRenderedPageBreak/>
        <w:t>Муниципальное образование «Бирофельдское сельское поселение»</w:t>
      </w:r>
    </w:p>
    <w:p w:rsidR="00C66D85" w:rsidRPr="00C66D85" w:rsidRDefault="00C66D85" w:rsidP="00C66D85">
      <w:pPr>
        <w:tabs>
          <w:tab w:val="left" w:pos="210"/>
          <w:tab w:val="left" w:pos="285"/>
          <w:tab w:val="center" w:pos="5490"/>
          <w:tab w:val="left" w:pos="9435"/>
        </w:tabs>
        <w:autoSpaceDE w:val="0"/>
        <w:autoSpaceDN w:val="0"/>
        <w:adjustRightInd w:val="0"/>
        <w:jc w:val="center"/>
        <w:rPr>
          <w:rFonts w:eastAsia="Times New Roman"/>
          <w:lang w:val="ru-RU" w:eastAsia="ru-RU"/>
        </w:rPr>
      </w:pPr>
      <w:r w:rsidRPr="00C66D85">
        <w:rPr>
          <w:rFonts w:eastAsia="Times New Roman"/>
          <w:lang w:val="ru-RU" w:eastAsia="ru-RU"/>
        </w:rPr>
        <w:t>Биробиджанского муниципального района</w:t>
      </w:r>
    </w:p>
    <w:p w:rsidR="00C66D85" w:rsidRPr="00C66D85" w:rsidRDefault="00C66D85" w:rsidP="00C66D85">
      <w:pPr>
        <w:jc w:val="center"/>
        <w:rPr>
          <w:rFonts w:eastAsia="Times New Roman"/>
          <w:lang w:val="ru-RU" w:eastAsia="ru-RU"/>
        </w:rPr>
      </w:pPr>
      <w:r w:rsidRPr="00C66D85">
        <w:rPr>
          <w:rFonts w:eastAsia="Times New Roman"/>
          <w:lang w:val="ru-RU" w:eastAsia="ru-RU"/>
        </w:rPr>
        <w:t>Еврейской автономной области</w:t>
      </w:r>
    </w:p>
    <w:p w:rsidR="00C66D85" w:rsidRPr="00C66D85" w:rsidRDefault="00C66D85" w:rsidP="00C66D85">
      <w:pPr>
        <w:jc w:val="center"/>
        <w:rPr>
          <w:rFonts w:eastAsia="Times New Roman"/>
          <w:lang w:val="ru-RU" w:eastAsia="ru-RU"/>
        </w:rPr>
      </w:pPr>
    </w:p>
    <w:p w:rsidR="00C66D85" w:rsidRPr="00C66D85" w:rsidRDefault="00C66D85" w:rsidP="00C66D85">
      <w:pPr>
        <w:jc w:val="center"/>
        <w:rPr>
          <w:rFonts w:eastAsia="Times New Roman"/>
          <w:lang w:val="ru-RU" w:eastAsia="ru-RU"/>
        </w:rPr>
      </w:pPr>
      <w:r w:rsidRPr="00C66D85">
        <w:rPr>
          <w:rFonts w:eastAsia="Times New Roman"/>
          <w:lang w:val="ru-RU" w:eastAsia="ru-RU"/>
        </w:rPr>
        <w:t>СОБРАНИЕ ДЕПУТАТОВ</w:t>
      </w:r>
    </w:p>
    <w:p w:rsidR="00C66D85" w:rsidRPr="00C66D85" w:rsidRDefault="00C66D85" w:rsidP="00C66D85">
      <w:pPr>
        <w:jc w:val="center"/>
        <w:rPr>
          <w:rFonts w:eastAsia="Times New Roman"/>
          <w:lang w:val="ru-RU" w:eastAsia="ru-RU"/>
        </w:rPr>
      </w:pPr>
    </w:p>
    <w:p w:rsidR="00C66D85" w:rsidRPr="00C66D85" w:rsidRDefault="00C66D85" w:rsidP="00C66D85">
      <w:pPr>
        <w:jc w:val="center"/>
        <w:rPr>
          <w:rFonts w:eastAsia="Times New Roman"/>
          <w:lang w:val="ru-RU" w:eastAsia="ru-RU"/>
        </w:rPr>
      </w:pPr>
      <w:r w:rsidRPr="00C66D85">
        <w:rPr>
          <w:rFonts w:eastAsia="Times New Roman"/>
          <w:lang w:val="ru-RU" w:eastAsia="ru-RU"/>
        </w:rPr>
        <w:t xml:space="preserve">РЕШЕНИЕ </w:t>
      </w:r>
    </w:p>
    <w:p w:rsidR="00C66D85" w:rsidRPr="00C66D85" w:rsidRDefault="00C66D85" w:rsidP="00C66D85">
      <w:pPr>
        <w:jc w:val="center"/>
        <w:rPr>
          <w:rFonts w:eastAsia="Times New Roman"/>
          <w:lang w:val="ru-RU" w:eastAsia="ru-RU"/>
        </w:rPr>
      </w:pPr>
    </w:p>
    <w:p w:rsidR="00C66D85" w:rsidRPr="00C66D85" w:rsidRDefault="00C66D85" w:rsidP="00C66D85">
      <w:pPr>
        <w:jc w:val="center"/>
        <w:rPr>
          <w:rFonts w:eastAsia="Times New Roman"/>
          <w:lang w:val="ru-RU" w:eastAsia="ru-RU"/>
        </w:rPr>
      </w:pPr>
    </w:p>
    <w:p w:rsidR="00C66D85" w:rsidRPr="00C66D85" w:rsidRDefault="00C66D85" w:rsidP="00C66D85">
      <w:pPr>
        <w:jc w:val="center"/>
        <w:rPr>
          <w:rFonts w:eastAsia="Times New Roman"/>
          <w:lang w:val="ru-RU" w:eastAsia="ru-RU"/>
        </w:rPr>
      </w:pPr>
    </w:p>
    <w:p w:rsidR="00C66D85" w:rsidRPr="00C66D85" w:rsidRDefault="00C66D85" w:rsidP="00C66D85">
      <w:pPr>
        <w:jc w:val="both"/>
        <w:rPr>
          <w:rFonts w:eastAsia="Times New Roman"/>
          <w:lang w:val="ru-RU" w:eastAsia="ru-RU"/>
        </w:rPr>
      </w:pPr>
      <w:r w:rsidRPr="00C66D85">
        <w:rPr>
          <w:rFonts w:eastAsia="Times New Roman"/>
          <w:lang w:val="ru-RU" w:eastAsia="ru-RU"/>
        </w:rPr>
        <w:t xml:space="preserve">19.12.2022                                                                                                           </w:t>
      </w:r>
      <w:r>
        <w:rPr>
          <w:rFonts w:eastAsia="Times New Roman"/>
          <w:lang w:val="ru-RU" w:eastAsia="ru-RU"/>
        </w:rPr>
        <w:t xml:space="preserve">                                                                             </w:t>
      </w:r>
      <w:r w:rsidRPr="00C66D85">
        <w:rPr>
          <w:rFonts w:eastAsia="Times New Roman"/>
          <w:lang w:val="ru-RU" w:eastAsia="ru-RU"/>
        </w:rPr>
        <w:t xml:space="preserve">  №  202</w:t>
      </w:r>
    </w:p>
    <w:p w:rsidR="00C66D85" w:rsidRPr="00C66D85" w:rsidRDefault="00C66D85" w:rsidP="00C66D85">
      <w:pPr>
        <w:jc w:val="center"/>
        <w:rPr>
          <w:rFonts w:eastAsia="Times New Roman"/>
          <w:lang w:val="ru-RU" w:eastAsia="ru-RU"/>
        </w:rPr>
      </w:pPr>
    </w:p>
    <w:p w:rsidR="00C66D85" w:rsidRPr="00C66D85" w:rsidRDefault="00C66D85" w:rsidP="00C66D85">
      <w:pPr>
        <w:jc w:val="center"/>
        <w:rPr>
          <w:rFonts w:eastAsia="Times New Roman"/>
          <w:lang w:val="ru-RU" w:eastAsia="ru-RU"/>
        </w:rPr>
      </w:pPr>
      <w:r w:rsidRPr="00C66D85">
        <w:rPr>
          <w:rFonts w:eastAsia="Times New Roman"/>
          <w:lang w:val="ru-RU" w:eastAsia="ru-RU"/>
        </w:rPr>
        <w:t>с. Бирофельд</w:t>
      </w:r>
    </w:p>
    <w:p w:rsidR="00C66D85" w:rsidRPr="00C66D85" w:rsidRDefault="00C66D85" w:rsidP="00C66D85">
      <w:pPr>
        <w:jc w:val="center"/>
        <w:rPr>
          <w:rFonts w:eastAsia="Times New Roman"/>
          <w:lang w:val="ru-RU" w:eastAsia="ru-RU"/>
        </w:rPr>
      </w:pPr>
    </w:p>
    <w:p w:rsidR="00C66D85" w:rsidRPr="00C66D85" w:rsidRDefault="00C66D85" w:rsidP="00C66D85">
      <w:pPr>
        <w:ind w:right="-2"/>
        <w:jc w:val="both"/>
        <w:rPr>
          <w:rFonts w:eastAsia="Times New Roman"/>
          <w:lang w:val="ru-RU" w:eastAsia="ru-RU"/>
        </w:rPr>
      </w:pPr>
      <w:r w:rsidRPr="00C66D85">
        <w:rPr>
          <w:rFonts w:eastAsia="Times New Roman"/>
          <w:lang w:val="ru-RU" w:eastAsia="ru-RU"/>
        </w:rPr>
        <w:t xml:space="preserve">О  признании </w:t>
      </w:r>
      <w:proofErr w:type="gramStart"/>
      <w:r w:rsidRPr="00C66D85">
        <w:rPr>
          <w:rFonts w:eastAsia="Times New Roman"/>
          <w:lang w:val="ru-RU" w:eastAsia="ru-RU"/>
        </w:rPr>
        <w:t>утратившим</w:t>
      </w:r>
      <w:proofErr w:type="gramEnd"/>
      <w:r w:rsidRPr="00C66D85">
        <w:rPr>
          <w:rFonts w:eastAsia="Times New Roman"/>
          <w:lang w:val="ru-RU" w:eastAsia="ru-RU"/>
        </w:rPr>
        <w:t xml:space="preserve"> силу решение Собрания депутатов от  26.10.2021 № 162 «Об утверждении положения «О муниципальном земельном контроле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C66D85" w:rsidRPr="00C66D85" w:rsidRDefault="00C66D85" w:rsidP="00C66D85">
      <w:pPr>
        <w:ind w:right="-2"/>
        <w:jc w:val="both"/>
        <w:rPr>
          <w:rFonts w:eastAsia="Times New Roman"/>
          <w:lang w:val="ru-RU" w:eastAsia="ru-RU"/>
        </w:rPr>
      </w:pPr>
    </w:p>
    <w:p w:rsidR="00C66D85" w:rsidRPr="00C66D85" w:rsidRDefault="00C66D85" w:rsidP="00C66D85">
      <w:pPr>
        <w:ind w:right="-2"/>
        <w:jc w:val="both"/>
        <w:rPr>
          <w:rFonts w:eastAsia="Times New Roman"/>
          <w:lang w:val="ru-RU" w:eastAsia="ru-RU"/>
        </w:rPr>
      </w:pPr>
    </w:p>
    <w:p w:rsidR="00C66D85" w:rsidRPr="00C66D85" w:rsidRDefault="00C66D85" w:rsidP="00C66D85">
      <w:pPr>
        <w:spacing w:line="360" w:lineRule="auto"/>
        <w:ind w:right="-2"/>
        <w:jc w:val="both"/>
        <w:rPr>
          <w:rFonts w:eastAsia="Times New Roman"/>
          <w:bCs/>
          <w:lang w:val="ru-RU" w:eastAsia="ru-RU"/>
        </w:rPr>
      </w:pPr>
      <w:r w:rsidRPr="00C66D85">
        <w:rPr>
          <w:rFonts w:eastAsia="Times New Roman"/>
          <w:bCs/>
          <w:lang w:val="ru-RU" w:eastAsia="ru-RU"/>
        </w:rPr>
        <w:tab/>
        <w:t>На основании Федерального закона от  06.10.2003 № 131-ФЗ «Об общих принципах организации местного самоуправления в Российской Федерации», закона Еврейской автономной области от 17.11.2014 № 607-ОЗ «Об отдельных вопросах осуществления местного самоуправления в Еврейской автономной области», Устава муниципального образования «Бирофельдское сельское поселение» собрание депутатов сельского поселения</w:t>
      </w:r>
    </w:p>
    <w:p w:rsidR="00C66D85" w:rsidRDefault="00C66D85" w:rsidP="00C66D85">
      <w:pPr>
        <w:spacing w:line="360" w:lineRule="auto"/>
        <w:ind w:right="-2"/>
        <w:jc w:val="both"/>
        <w:rPr>
          <w:rFonts w:eastAsia="Times New Roman"/>
          <w:bCs/>
          <w:lang w:eastAsia="ru-RU"/>
        </w:rPr>
      </w:pPr>
      <w:r>
        <w:rPr>
          <w:rFonts w:eastAsia="Times New Roman"/>
          <w:bCs/>
          <w:lang w:eastAsia="ru-RU"/>
        </w:rPr>
        <w:t>РЕШИЛО:</w:t>
      </w:r>
    </w:p>
    <w:p w:rsidR="00C66D85" w:rsidRDefault="00C66D85" w:rsidP="00C66D85">
      <w:pPr>
        <w:pStyle w:val="a9"/>
        <w:numPr>
          <w:ilvl w:val="0"/>
          <w:numId w:val="5"/>
        </w:numPr>
        <w:spacing w:after="0" w:line="360" w:lineRule="auto"/>
        <w:ind w:right="-2"/>
        <w:jc w:val="both"/>
        <w:rPr>
          <w:rFonts w:eastAsia="Times New Roman"/>
          <w:lang w:eastAsia="ru-RU"/>
        </w:rPr>
      </w:pPr>
      <w:r w:rsidRPr="006C3EFC">
        <w:rPr>
          <w:rFonts w:eastAsia="Times New Roman"/>
          <w:bCs/>
          <w:lang w:eastAsia="ru-RU"/>
        </w:rPr>
        <w:t xml:space="preserve">Признать </w:t>
      </w:r>
      <w:r w:rsidRPr="006C3EFC">
        <w:rPr>
          <w:rFonts w:eastAsia="Times New Roman"/>
          <w:lang w:eastAsia="ru-RU"/>
        </w:rPr>
        <w:t>утратившим силу решение Со</w:t>
      </w:r>
      <w:r>
        <w:rPr>
          <w:rFonts w:eastAsia="Times New Roman"/>
          <w:lang w:eastAsia="ru-RU"/>
        </w:rPr>
        <w:t>брания депутатов от  26.10.2021</w:t>
      </w:r>
    </w:p>
    <w:p w:rsidR="00C66D85" w:rsidRPr="00C66D85" w:rsidRDefault="00C66D85" w:rsidP="00C66D85">
      <w:pPr>
        <w:spacing w:line="360" w:lineRule="auto"/>
        <w:ind w:right="-2"/>
        <w:jc w:val="both"/>
        <w:rPr>
          <w:rFonts w:eastAsia="Times New Roman"/>
          <w:lang w:val="ru-RU" w:eastAsia="ru-RU"/>
        </w:rPr>
      </w:pPr>
      <w:r w:rsidRPr="00C66D85">
        <w:rPr>
          <w:rFonts w:eastAsia="Times New Roman"/>
          <w:lang w:val="ru-RU" w:eastAsia="ru-RU"/>
        </w:rPr>
        <w:t>№ 162 «Об утверждении положения «О муниципальном земельном контроле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C66D85" w:rsidRPr="006C3EFC" w:rsidRDefault="00C66D85" w:rsidP="00C66D85">
      <w:pPr>
        <w:pStyle w:val="a9"/>
        <w:numPr>
          <w:ilvl w:val="0"/>
          <w:numId w:val="5"/>
        </w:numPr>
        <w:spacing w:after="0" w:line="360" w:lineRule="auto"/>
        <w:ind w:right="-2"/>
        <w:jc w:val="both"/>
        <w:rPr>
          <w:rFonts w:eastAsia="Times New Roman"/>
          <w:bCs/>
          <w:lang w:eastAsia="ru-RU"/>
        </w:rPr>
      </w:pPr>
      <w:r w:rsidRPr="006C3EFC">
        <w:rPr>
          <w:rFonts w:eastAsia="Times New Roman"/>
          <w:lang w:eastAsia="ru-RU"/>
        </w:rPr>
        <w:t xml:space="preserve"> Опубликовать настоящее решение в «Информационном бюллетене» </w:t>
      </w:r>
    </w:p>
    <w:p w:rsidR="00C66D85" w:rsidRPr="00C66D85" w:rsidRDefault="00C66D85" w:rsidP="00C66D85">
      <w:pPr>
        <w:spacing w:line="360" w:lineRule="auto"/>
        <w:ind w:right="-2"/>
        <w:jc w:val="both"/>
        <w:rPr>
          <w:rFonts w:eastAsia="Times New Roman"/>
          <w:bCs/>
          <w:lang w:val="ru-RU" w:eastAsia="ru-RU"/>
        </w:rPr>
      </w:pPr>
      <w:r w:rsidRPr="00C66D85">
        <w:rPr>
          <w:rFonts w:eastAsia="Times New Roman"/>
          <w:lang w:val="ru-RU" w:eastAsia="ru-RU"/>
        </w:rPr>
        <w:lastRenderedPageBreak/>
        <w:t xml:space="preserve">Бирофельдского сельского поселения Биробиджанского муниципального района </w:t>
      </w:r>
      <w:r w:rsidRPr="00C66D85">
        <w:rPr>
          <w:lang w:val="ru-RU"/>
        </w:rPr>
        <w:t>Еврейской автономной области и разместить на официальном сайте администрации сельского поселения в сети Интернет(</w:t>
      </w:r>
      <w:r w:rsidRPr="006C3EFC">
        <w:t>http</w:t>
      </w:r>
      <w:r w:rsidRPr="00C66D85">
        <w:rPr>
          <w:lang w:val="ru-RU"/>
        </w:rPr>
        <w:t>://</w:t>
      </w:r>
      <w:proofErr w:type="spellStart"/>
      <w:r w:rsidRPr="006C3EFC">
        <w:t>birofeld</w:t>
      </w:r>
      <w:proofErr w:type="spellEnd"/>
      <w:r w:rsidRPr="00C66D85">
        <w:rPr>
          <w:lang w:val="ru-RU"/>
        </w:rPr>
        <w:t>.</w:t>
      </w:r>
      <w:proofErr w:type="spellStart"/>
      <w:r w:rsidRPr="006C3EFC">
        <w:t>ru</w:t>
      </w:r>
      <w:proofErr w:type="spellEnd"/>
      <w:r w:rsidRPr="00C66D85">
        <w:rPr>
          <w:lang w:val="ru-RU"/>
        </w:rPr>
        <w:t>/).</w:t>
      </w:r>
    </w:p>
    <w:p w:rsidR="00C66D85" w:rsidRDefault="00C66D85" w:rsidP="00C66D85">
      <w:pPr>
        <w:pStyle w:val="Heading"/>
        <w:numPr>
          <w:ilvl w:val="0"/>
          <w:numId w:val="5"/>
        </w:numPr>
        <w:spacing w:line="360" w:lineRule="auto"/>
        <w:jc w:val="both"/>
        <w:rPr>
          <w:rFonts w:ascii="Times New Roman" w:hAnsi="Times New Roman" w:cs="Times New Roman"/>
          <w:b w:val="0"/>
          <w:sz w:val="28"/>
          <w:szCs w:val="28"/>
        </w:rPr>
      </w:pPr>
      <w:r w:rsidRPr="006C3EFC">
        <w:rPr>
          <w:rFonts w:ascii="Times New Roman" w:hAnsi="Times New Roman" w:cs="Times New Roman"/>
          <w:b w:val="0"/>
          <w:sz w:val="28"/>
          <w:szCs w:val="28"/>
        </w:rPr>
        <w:t>Настоящее решение вступает в силу после дня его официального опубликования.</w:t>
      </w:r>
    </w:p>
    <w:p w:rsidR="00C66D85" w:rsidRPr="006C3EFC" w:rsidRDefault="00C66D85" w:rsidP="00C66D85">
      <w:pPr>
        <w:pStyle w:val="Heading"/>
        <w:spacing w:line="360" w:lineRule="auto"/>
        <w:ind w:left="1068"/>
        <w:jc w:val="both"/>
      </w:pPr>
    </w:p>
    <w:p w:rsidR="00C66D85" w:rsidRDefault="00C66D85" w:rsidP="00C66D85">
      <w:pPr>
        <w:pStyle w:val="Heading"/>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Заместитель председателя</w:t>
      </w:r>
    </w:p>
    <w:p w:rsidR="00C66D85" w:rsidRPr="002D7C7C" w:rsidRDefault="00C66D85" w:rsidP="00C66D85">
      <w:pPr>
        <w:pStyle w:val="Heading"/>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Собрания депутатов                                                                                                                                 Н.В. Еременко</w:t>
      </w:r>
    </w:p>
    <w:p w:rsidR="00C66D85" w:rsidRPr="00C66D85" w:rsidRDefault="00C66D85" w:rsidP="00C66D85">
      <w:pPr>
        <w:rPr>
          <w:lang w:val="ru-RU"/>
        </w:rPr>
      </w:pPr>
    </w:p>
    <w:p w:rsidR="00C66D85" w:rsidRDefault="00C66D85">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Default="0076484D">
      <w:pPr>
        <w:rPr>
          <w:rFonts w:ascii="Times New Roman" w:hAnsi="Times New Roman"/>
          <w:sz w:val="20"/>
          <w:szCs w:val="20"/>
          <w:lang w:val="ru-RU"/>
        </w:rPr>
      </w:pPr>
    </w:p>
    <w:p w:rsidR="0076484D" w:rsidRPr="0076484D" w:rsidRDefault="0076484D" w:rsidP="0076484D">
      <w:pPr>
        <w:widowControl w:val="0"/>
        <w:autoSpaceDE w:val="0"/>
        <w:autoSpaceDN w:val="0"/>
        <w:adjustRightInd w:val="0"/>
        <w:ind w:firstLine="851"/>
        <w:jc w:val="center"/>
        <w:rPr>
          <w:sz w:val="20"/>
          <w:szCs w:val="20"/>
          <w:lang w:val="ru-RU"/>
        </w:rPr>
      </w:pPr>
      <w:r w:rsidRPr="0076484D">
        <w:rPr>
          <w:sz w:val="20"/>
          <w:szCs w:val="20"/>
          <w:lang w:val="ru-RU"/>
        </w:rPr>
        <w:t>Муниципальное образование «Бирофельдское сельское поселение»</w:t>
      </w:r>
    </w:p>
    <w:p w:rsidR="0076484D" w:rsidRPr="0076484D" w:rsidRDefault="0076484D" w:rsidP="0076484D">
      <w:pPr>
        <w:widowControl w:val="0"/>
        <w:autoSpaceDE w:val="0"/>
        <w:autoSpaceDN w:val="0"/>
        <w:adjustRightInd w:val="0"/>
        <w:ind w:firstLine="851"/>
        <w:jc w:val="center"/>
        <w:rPr>
          <w:sz w:val="20"/>
          <w:szCs w:val="20"/>
          <w:lang w:val="ru-RU"/>
        </w:rPr>
      </w:pPr>
      <w:r w:rsidRPr="0076484D">
        <w:rPr>
          <w:sz w:val="20"/>
          <w:szCs w:val="20"/>
          <w:lang w:val="ru-RU"/>
        </w:rPr>
        <w:t>Биробиджанского муниципального района</w:t>
      </w:r>
    </w:p>
    <w:p w:rsidR="0076484D" w:rsidRPr="0076484D" w:rsidRDefault="0076484D" w:rsidP="0076484D">
      <w:pPr>
        <w:widowControl w:val="0"/>
        <w:autoSpaceDE w:val="0"/>
        <w:autoSpaceDN w:val="0"/>
        <w:adjustRightInd w:val="0"/>
        <w:ind w:firstLine="851"/>
        <w:jc w:val="center"/>
        <w:rPr>
          <w:sz w:val="20"/>
          <w:szCs w:val="20"/>
          <w:lang w:val="ru-RU"/>
        </w:rPr>
      </w:pPr>
      <w:r w:rsidRPr="0076484D">
        <w:rPr>
          <w:sz w:val="20"/>
          <w:szCs w:val="20"/>
          <w:lang w:val="ru-RU"/>
        </w:rPr>
        <w:t>Еврейской автономной области</w:t>
      </w:r>
    </w:p>
    <w:p w:rsidR="0076484D" w:rsidRPr="0076484D" w:rsidRDefault="0076484D" w:rsidP="0076484D">
      <w:pPr>
        <w:widowControl w:val="0"/>
        <w:autoSpaceDE w:val="0"/>
        <w:autoSpaceDN w:val="0"/>
        <w:adjustRightInd w:val="0"/>
        <w:ind w:firstLine="851"/>
        <w:jc w:val="center"/>
        <w:rPr>
          <w:sz w:val="20"/>
          <w:szCs w:val="20"/>
          <w:lang w:val="ru-RU"/>
        </w:rPr>
      </w:pPr>
    </w:p>
    <w:p w:rsidR="0076484D" w:rsidRPr="0076484D" w:rsidRDefault="0076484D" w:rsidP="0076484D">
      <w:pPr>
        <w:widowControl w:val="0"/>
        <w:autoSpaceDE w:val="0"/>
        <w:autoSpaceDN w:val="0"/>
        <w:adjustRightInd w:val="0"/>
        <w:ind w:firstLine="851"/>
        <w:jc w:val="center"/>
        <w:rPr>
          <w:sz w:val="20"/>
          <w:szCs w:val="20"/>
          <w:lang w:val="ru-RU"/>
        </w:rPr>
      </w:pPr>
      <w:r w:rsidRPr="0076484D">
        <w:rPr>
          <w:sz w:val="20"/>
          <w:szCs w:val="20"/>
          <w:lang w:val="ru-RU"/>
        </w:rPr>
        <w:t>СОБРАНИЕ  ДЕПУТАТОВ</w:t>
      </w:r>
    </w:p>
    <w:p w:rsidR="0076484D" w:rsidRPr="0076484D" w:rsidRDefault="0076484D" w:rsidP="0076484D">
      <w:pPr>
        <w:widowControl w:val="0"/>
        <w:autoSpaceDE w:val="0"/>
        <w:autoSpaceDN w:val="0"/>
        <w:adjustRightInd w:val="0"/>
        <w:ind w:firstLine="851"/>
        <w:jc w:val="center"/>
        <w:rPr>
          <w:sz w:val="20"/>
          <w:szCs w:val="20"/>
          <w:lang w:val="ru-RU"/>
        </w:rPr>
      </w:pPr>
    </w:p>
    <w:p w:rsidR="0076484D" w:rsidRPr="0076484D" w:rsidRDefault="0076484D" w:rsidP="0076484D">
      <w:pPr>
        <w:widowControl w:val="0"/>
        <w:autoSpaceDE w:val="0"/>
        <w:autoSpaceDN w:val="0"/>
        <w:adjustRightInd w:val="0"/>
        <w:ind w:firstLine="851"/>
        <w:jc w:val="center"/>
        <w:rPr>
          <w:sz w:val="20"/>
          <w:szCs w:val="20"/>
          <w:lang w:val="ru-RU"/>
        </w:rPr>
      </w:pPr>
      <w:r w:rsidRPr="0076484D">
        <w:rPr>
          <w:sz w:val="20"/>
          <w:szCs w:val="20"/>
          <w:lang w:val="ru-RU"/>
        </w:rPr>
        <w:t>РЕШЕНИЕ</w:t>
      </w:r>
    </w:p>
    <w:p w:rsidR="0076484D" w:rsidRPr="0076484D" w:rsidRDefault="0076484D" w:rsidP="0076484D">
      <w:pPr>
        <w:widowControl w:val="0"/>
        <w:autoSpaceDE w:val="0"/>
        <w:autoSpaceDN w:val="0"/>
        <w:adjustRightInd w:val="0"/>
        <w:ind w:firstLine="851"/>
        <w:jc w:val="both"/>
        <w:rPr>
          <w:sz w:val="20"/>
          <w:szCs w:val="20"/>
          <w:lang w:val="ru-RU"/>
        </w:rPr>
      </w:pPr>
    </w:p>
    <w:p w:rsidR="0076484D" w:rsidRPr="0076484D" w:rsidRDefault="0076484D" w:rsidP="0076484D">
      <w:pPr>
        <w:widowControl w:val="0"/>
        <w:autoSpaceDE w:val="0"/>
        <w:autoSpaceDN w:val="0"/>
        <w:adjustRightInd w:val="0"/>
        <w:rPr>
          <w:sz w:val="20"/>
          <w:szCs w:val="20"/>
          <w:lang w:val="ru-RU"/>
        </w:rPr>
      </w:pPr>
      <w:r w:rsidRPr="0076484D">
        <w:rPr>
          <w:sz w:val="20"/>
          <w:szCs w:val="20"/>
          <w:lang w:val="ru-RU"/>
        </w:rPr>
        <w:t xml:space="preserve">26.12.2022                                                                                                                                                                                              </w:t>
      </w:r>
      <w:r w:rsidR="003C245C">
        <w:rPr>
          <w:sz w:val="20"/>
          <w:szCs w:val="20"/>
          <w:lang w:val="ru-RU"/>
        </w:rPr>
        <w:t xml:space="preserve">                                                                                         </w:t>
      </w:r>
      <w:r w:rsidRPr="0076484D">
        <w:rPr>
          <w:sz w:val="20"/>
          <w:szCs w:val="20"/>
          <w:lang w:val="ru-RU"/>
        </w:rPr>
        <w:t xml:space="preserve">№  203 </w:t>
      </w:r>
    </w:p>
    <w:p w:rsidR="0076484D" w:rsidRPr="0076484D" w:rsidRDefault="0076484D" w:rsidP="0076484D">
      <w:pPr>
        <w:widowControl w:val="0"/>
        <w:autoSpaceDE w:val="0"/>
        <w:autoSpaceDN w:val="0"/>
        <w:adjustRightInd w:val="0"/>
        <w:ind w:firstLine="851"/>
        <w:jc w:val="center"/>
        <w:rPr>
          <w:sz w:val="20"/>
          <w:szCs w:val="20"/>
          <w:lang w:val="ru-RU"/>
        </w:rPr>
      </w:pPr>
      <w:r w:rsidRPr="0076484D">
        <w:rPr>
          <w:sz w:val="20"/>
          <w:szCs w:val="20"/>
          <w:lang w:val="ru-RU"/>
        </w:rPr>
        <w:t>с. Бирофельд</w:t>
      </w:r>
    </w:p>
    <w:p w:rsidR="0076484D" w:rsidRPr="0076484D" w:rsidRDefault="0076484D" w:rsidP="0076484D">
      <w:pPr>
        <w:widowControl w:val="0"/>
        <w:autoSpaceDE w:val="0"/>
        <w:autoSpaceDN w:val="0"/>
        <w:adjustRightInd w:val="0"/>
        <w:ind w:firstLine="851"/>
        <w:jc w:val="center"/>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r w:rsidRPr="0076484D">
        <w:rPr>
          <w:sz w:val="20"/>
          <w:szCs w:val="20"/>
          <w:lang w:val="ru-RU"/>
        </w:rPr>
        <w:t>О внесении дополнений и   изменений в решение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2023-2024 годов»</w:t>
      </w:r>
    </w:p>
    <w:p w:rsidR="0076484D" w:rsidRPr="0076484D" w:rsidRDefault="0076484D" w:rsidP="0076484D">
      <w:pPr>
        <w:widowControl w:val="0"/>
        <w:autoSpaceDE w:val="0"/>
        <w:autoSpaceDN w:val="0"/>
        <w:adjustRightInd w:val="0"/>
        <w:jc w:val="both"/>
        <w:rPr>
          <w:sz w:val="20"/>
          <w:szCs w:val="20"/>
          <w:lang w:val="ru-RU"/>
        </w:rPr>
      </w:pPr>
      <w:r w:rsidRPr="0076484D">
        <w:rPr>
          <w:sz w:val="20"/>
          <w:szCs w:val="20"/>
          <w:lang w:val="ru-RU"/>
        </w:rPr>
        <w:t xml:space="preserve"> </w:t>
      </w:r>
    </w:p>
    <w:p w:rsidR="0076484D" w:rsidRPr="0076484D" w:rsidRDefault="0076484D" w:rsidP="0076484D">
      <w:pPr>
        <w:widowControl w:val="0"/>
        <w:autoSpaceDE w:val="0"/>
        <w:autoSpaceDN w:val="0"/>
        <w:adjustRightInd w:val="0"/>
        <w:ind w:firstLine="709"/>
        <w:jc w:val="both"/>
        <w:rPr>
          <w:sz w:val="20"/>
          <w:szCs w:val="20"/>
          <w:lang w:val="ru-RU"/>
        </w:rPr>
      </w:pPr>
      <w:r w:rsidRPr="0076484D">
        <w:rPr>
          <w:sz w:val="20"/>
          <w:szCs w:val="20"/>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r w:rsidRPr="0076484D">
        <w:rPr>
          <w:sz w:val="20"/>
          <w:szCs w:val="20"/>
          <w:lang w:val="ru-RU"/>
        </w:rPr>
        <w:t>РЕШИЛО:</w:t>
      </w: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spacing w:line="360" w:lineRule="auto"/>
        <w:jc w:val="both"/>
        <w:rPr>
          <w:sz w:val="20"/>
          <w:szCs w:val="20"/>
          <w:lang w:val="ru-RU"/>
        </w:rPr>
      </w:pPr>
      <w:r w:rsidRPr="0076484D">
        <w:rPr>
          <w:sz w:val="20"/>
          <w:szCs w:val="20"/>
          <w:lang w:val="ru-RU"/>
        </w:rPr>
        <w:t xml:space="preserve">      1. </w:t>
      </w:r>
      <w:proofErr w:type="gramStart"/>
      <w:r w:rsidRPr="0076484D">
        <w:rPr>
          <w:sz w:val="20"/>
          <w:szCs w:val="20"/>
          <w:lang w:val="ru-RU"/>
        </w:rPr>
        <w:t>Внести в решение Собрания депутатов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2023-2024 годов» (с изменениями от 18.02.2022 № 172, от 20.06.2022 № 181, от 25.07.2022 № 186, от 22.08.2022 № 190, от 27.10.2022 № 197) следующие изменения:</w:t>
      </w:r>
      <w:proofErr w:type="gramEnd"/>
    </w:p>
    <w:p w:rsidR="0076484D" w:rsidRPr="0076484D" w:rsidRDefault="0076484D" w:rsidP="0076484D">
      <w:pPr>
        <w:pStyle w:val="ConsPlusNormal"/>
        <w:widowControl/>
        <w:spacing w:line="276" w:lineRule="auto"/>
        <w:ind w:firstLine="709"/>
        <w:jc w:val="both"/>
        <w:outlineLvl w:val="1"/>
        <w:rPr>
          <w:rFonts w:ascii="Times New Roman" w:hAnsi="Times New Roman" w:cs="Times New Roman"/>
        </w:rPr>
      </w:pPr>
      <w:r w:rsidRPr="0076484D">
        <w:rPr>
          <w:rFonts w:ascii="Times New Roman" w:hAnsi="Times New Roman" w:cs="Times New Roman"/>
        </w:rPr>
        <w:t>- в   пункте 1.1.  число «13 308 626 рублей 00 копеек» заменить числом «14 499 200 рублей 00 копеек»</w:t>
      </w:r>
    </w:p>
    <w:p w:rsidR="0076484D" w:rsidRPr="0076484D" w:rsidRDefault="0076484D" w:rsidP="0076484D">
      <w:pPr>
        <w:pStyle w:val="ConsPlusNormal"/>
        <w:widowControl/>
        <w:spacing w:line="276" w:lineRule="auto"/>
        <w:ind w:firstLine="709"/>
        <w:jc w:val="both"/>
        <w:outlineLvl w:val="1"/>
      </w:pPr>
      <w:r w:rsidRPr="0076484D">
        <w:rPr>
          <w:rFonts w:ascii="Times New Roman" w:hAnsi="Times New Roman" w:cs="Times New Roman"/>
        </w:rPr>
        <w:t>- в пункте 1.2.  число «15 051 128 рублей 51 копейка» заменить числом «16 241 702 рублей 51 копейка»</w:t>
      </w:r>
    </w:p>
    <w:p w:rsidR="0076484D" w:rsidRPr="0076484D" w:rsidRDefault="0076484D" w:rsidP="0076484D">
      <w:pPr>
        <w:spacing w:line="276" w:lineRule="auto"/>
        <w:jc w:val="both"/>
        <w:rPr>
          <w:sz w:val="20"/>
          <w:szCs w:val="20"/>
          <w:lang w:val="ru-RU"/>
        </w:rPr>
      </w:pPr>
      <w:r w:rsidRPr="0076484D">
        <w:rPr>
          <w:sz w:val="20"/>
          <w:szCs w:val="20"/>
          <w:lang w:val="ru-RU"/>
        </w:rPr>
        <w:t xml:space="preserve">        2. </w:t>
      </w:r>
      <w:proofErr w:type="gramStart"/>
      <w:r w:rsidRPr="0076484D">
        <w:rPr>
          <w:sz w:val="20"/>
          <w:szCs w:val="20"/>
          <w:lang w:val="ru-RU"/>
        </w:rPr>
        <w:t>Утвердить в новой редакции прилагаемые:</w:t>
      </w:r>
      <w:proofErr w:type="gramEnd"/>
    </w:p>
    <w:p w:rsidR="0076484D" w:rsidRPr="0076484D" w:rsidRDefault="0076484D" w:rsidP="0076484D">
      <w:pPr>
        <w:spacing w:line="276" w:lineRule="auto"/>
        <w:jc w:val="both"/>
        <w:rPr>
          <w:sz w:val="20"/>
          <w:szCs w:val="20"/>
          <w:lang w:val="ru-RU"/>
        </w:rPr>
      </w:pPr>
      <w:r w:rsidRPr="0076484D">
        <w:rPr>
          <w:sz w:val="20"/>
          <w:szCs w:val="20"/>
          <w:lang w:val="ru-RU"/>
        </w:rPr>
        <w:t xml:space="preserve">        - поступление доходов в бюджет Бирофельдского сельского поселения Биробиджанского муниципального района Еврейской автономной области на 2022 и на плановый период  2023 и 2024 годов согласно Приложению 1 к настоящему решению.</w:t>
      </w:r>
    </w:p>
    <w:p w:rsidR="0076484D" w:rsidRPr="0076484D" w:rsidRDefault="0076484D" w:rsidP="0076484D">
      <w:pPr>
        <w:pStyle w:val="ConsPlusNormal"/>
        <w:widowControl/>
        <w:tabs>
          <w:tab w:val="left" w:pos="1134"/>
        </w:tabs>
        <w:spacing w:line="276" w:lineRule="auto"/>
        <w:ind w:firstLine="709"/>
        <w:jc w:val="both"/>
        <w:rPr>
          <w:rFonts w:ascii="Times New Roman" w:hAnsi="Times New Roman" w:cs="Times New Roman"/>
        </w:rPr>
      </w:pPr>
      <w:r w:rsidRPr="0076484D">
        <w:rPr>
          <w:rFonts w:ascii="Times New Roman" w:hAnsi="Times New Roman" w:cs="Times New Roman"/>
        </w:rPr>
        <w:t>-ведомственную структуру расходов бюджета Бирофельдского сельского поселения  на 2022 год и  на плановый период 2023 и 2024 годов согласно Приложению 2 к настоящему решению.</w:t>
      </w:r>
    </w:p>
    <w:p w:rsidR="0076484D" w:rsidRPr="0076484D" w:rsidRDefault="0076484D" w:rsidP="0076484D">
      <w:pPr>
        <w:pStyle w:val="ConsPlusNormal"/>
        <w:widowControl/>
        <w:spacing w:line="276" w:lineRule="auto"/>
        <w:ind w:firstLine="709"/>
        <w:jc w:val="both"/>
        <w:rPr>
          <w:rFonts w:ascii="Times New Roman" w:hAnsi="Times New Roman" w:cs="Times New Roman"/>
        </w:rPr>
      </w:pPr>
      <w:r w:rsidRPr="0076484D">
        <w:rPr>
          <w:rFonts w:ascii="Times New Roman" w:hAnsi="Times New Roman" w:cs="Times New Roman"/>
        </w:rPr>
        <w:lastRenderedPageBreak/>
        <w:t xml:space="preserve">-  распределение бюджетных ассигнований по разделам и подразделам, целевым статьям (муниципальным программам и </w:t>
      </w:r>
      <w:proofErr w:type="spellStart"/>
      <w:r w:rsidRPr="0076484D">
        <w:rPr>
          <w:rFonts w:ascii="Times New Roman" w:hAnsi="Times New Roman" w:cs="Times New Roman"/>
        </w:rPr>
        <w:t>непрограммным</w:t>
      </w:r>
      <w:proofErr w:type="spellEnd"/>
      <w:r w:rsidRPr="0076484D">
        <w:rPr>
          <w:rFonts w:ascii="Times New Roman" w:hAnsi="Times New Roman" w:cs="Times New Roman"/>
        </w:rPr>
        <w:t xml:space="preserve"> направлениям деятельности) группам и подгруппам  видам расходов бюджета сельского поселения  на 2022 год и  на плановый период 2023 и 2024 годов согласно Приложению 3 к настоящему решению.</w:t>
      </w:r>
    </w:p>
    <w:p w:rsidR="0076484D" w:rsidRPr="0076484D" w:rsidRDefault="0076484D" w:rsidP="0076484D">
      <w:pPr>
        <w:pStyle w:val="ConsPlusNormal"/>
        <w:widowControl/>
        <w:spacing w:line="276" w:lineRule="auto"/>
        <w:ind w:firstLine="709"/>
        <w:jc w:val="both"/>
        <w:rPr>
          <w:rFonts w:ascii="Times New Roman" w:hAnsi="Times New Roman" w:cs="Times New Roman"/>
        </w:rPr>
      </w:pPr>
      <w:r w:rsidRPr="0076484D">
        <w:rPr>
          <w:rFonts w:ascii="Times New Roman" w:hAnsi="Times New Roman" w:cs="Times New Roman"/>
        </w:rPr>
        <w:t xml:space="preserve">- распределение бюджетных ассигнований по   целевым статьям (муниципальным программам и </w:t>
      </w:r>
      <w:proofErr w:type="spellStart"/>
      <w:r w:rsidRPr="0076484D">
        <w:rPr>
          <w:rFonts w:ascii="Times New Roman" w:hAnsi="Times New Roman" w:cs="Times New Roman"/>
        </w:rPr>
        <w:t>непрограммным</w:t>
      </w:r>
      <w:proofErr w:type="spellEnd"/>
      <w:r w:rsidRPr="0076484D">
        <w:rPr>
          <w:rFonts w:ascii="Times New Roman" w:hAnsi="Times New Roman" w:cs="Times New Roman"/>
        </w:rPr>
        <w:t xml:space="preserve"> направлениям деятельности) группам и подгруппам  видам расходов бюджета сельского поселения  на 2022 год и на плановый период 2023 и 2024 годов согласно Приложению 4 к настоящему решению.</w:t>
      </w:r>
    </w:p>
    <w:p w:rsidR="0076484D" w:rsidRPr="0076484D" w:rsidRDefault="0076484D" w:rsidP="0076484D">
      <w:pPr>
        <w:spacing w:line="276" w:lineRule="auto"/>
        <w:jc w:val="both"/>
        <w:rPr>
          <w:sz w:val="20"/>
          <w:szCs w:val="20"/>
          <w:lang w:val="ru-RU"/>
        </w:rPr>
      </w:pPr>
      <w:r w:rsidRPr="0076484D">
        <w:rPr>
          <w:sz w:val="20"/>
          <w:szCs w:val="20"/>
          <w:lang w:val="ru-RU"/>
        </w:rPr>
        <w:t xml:space="preserve">        - источники внутреннего финансирования дефицита бюджета  на 2022 год на плановый период 2023 и 2024 годов согласно Приложению 6 к настоящему решению.</w:t>
      </w:r>
    </w:p>
    <w:p w:rsidR="0076484D" w:rsidRPr="0076484D" w:rsidRDefault="0076484D" w:rsidP="0076484D">
      <w:pPr>
        <w:widowControl w:val="0"/>
        <w:autoSpaceDE w:val="0"/>
        <w:autoSpaceDN w:val="0"/>
        <w:adjustRightInd w:val="0"/>
        <w:spacing w:line="276" w:lineRule="auto"/>
        <w:ind w:firstLine="709"/>
        <w:jc w:val="both"/>
        <w:rPr>
          <w:sz w:val="20"/>
          <w:szCs w:val="20"/>
          <w:lang w:val="ru-RU"/>
        </w:rPr>
      </w:pPr>
      <w:r w:rsidRPr="0076484D">
        <w:rPr>
          <w:sz w:val="20"/>
          <w:szCs w:val="20"/>
          <w:lang w:val="ru-RU"/>
        </w:rPr>
        <w:t>3. Настоящее решение опубликовать в Информационном бюллетене Бирофельдского сельского поселения Биробиджанского муниципального района.</w:t>
      </w:r>
    </w:p>
    <w:p w:rsidR="0076484D" w:rsidRPr="0076484D" w:rsidRDefault="0076484D" w:rsidP="0076484D">
      <w:pPr>
        <w:widowControl w:val="0"/>
        <w:autoSpaceDE w:val="0"/>
        <w:autoSpaceDN w:val="0"/>
        <w:adjustRightInd w:val="0"/>
        <w:spacing w:line="276" w:lineRule="auto"/>
        <w:ind w:firstLine="709"/>
        <w:jc w:val="both"/>
        <w:rPr>
          <w:sz w:val="20"/>
          <w:szCs w:val="20"/>
          <w:lang w:val="ru-RU"/>
        </w:rPr>
      </w:pPr>
      <w:r w:rsidRPr="0076484D">
        <w:rPr>
          <w:sz w:val="20"/>
          <w:szCs w:val="20"/>
          <w:lang w:val="ru-RU"/>
        </w:rPr>
        <w:t>4.</w:t>
      </w:r>
      <w:proofErr w:type="gramStart"/>
      <w:r w:rsidRPr="0076484D">
        <w:rPr>
          <w:sz w:val="20"/>
          <w:szCs w:val="20"/>
          <w:lang w:val="ru-RU"/>
        </w:rPr>
        <w:t>Разместить</w:t>
      </w:r>
      <w:proofErr w:type="gramEnd"/>
      <w:r w:rsidRPr="0076484D">
        <w:rPr>
          <w:sz w:val="20"/>
          <w:szCs w:val="20"/>
          <w:lang w:val="ru-RU"/>
        </w:rPr>
        <w:t xml:space="preserve">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8" w:history="1">
        <w:r w:rsidRPr="0076484D">
          <w:rPr>
            <w:rStyle w:val="a8"/>
            <w:sz w:val="20"/>
            <w:szCs w:val="20"/>
          </w:rPr>
          <w:t>http</w:t>
        </w:r>
        <w:r w:rsidRPr="0076484D">
          <w:rPr>
            <w:rStyle w:val="a8"/>
            <w:sz w:val="20"/>
            <w:szCs w:val="20"/>
            <w:lang w:val="ru-RU"/>
          </w:rPr>
          <w:t>://</w:t>
        </w:r>
        <w:proofErr w:type="spellStart"/>
        <w:r w:rsidRPr="0076484D">
          <w:rPr>
            <w:rStyle w:val="a8"/>
            <w:sz w:val="20"/>
            <w:szCs w:val="20"/>
          </w:rPr>
          <w:t>birofeld</w:t>
        </w:r>
        <w:proofErr w:type="spellEnd"/>
        <w:r w:rsidRPr="0076484D">
          <w:rPr>
            <w:rStyle w:val="a8"/>
            <w:sz w:val="20"/>
            <w:szCs w:val="20"/>
            <w:lang w:val="ru-RU"/>
          </w:rPr>
          <w:t>.</w:t>
        </w:r>
        <w:proofErr w:type="spellStart"/>
        <w:r w:rsidRPr="0076484D">
          <w:rPr>
            <w:rStyle w:val="a8"/>
            <w:sz w:val="20"/>
            <w:szCs w:val="20"/>
          </w:rPr>
          <w:t>ru</w:t>
        </w:r>
        <w:proofErr w:type="spellEnd"/>
        <w:r w:rsidRPr="0076484D">
          <w:rPr>
            <w:rStyle w:val="a8"/>
            <w:sz w:val="20"/>
            <w:szCs w:val="20"/>
            <w:lang w:val="ru-RU"/>
          </w:rPr>
          <w:t>/</w:t>
        </w:r>
      </w:hyperlink>
      <w:r w:rsidRPr="0076484D">
        <w:rPr>
          <w:sz w:val="20"/>
          <w:szCs w:val="20"/>
          <w:lang w:val="ru-RU"/>
        </w:rPr>
        <w:t>.</w:t>
      </w:r>
    </w:p>
    <w:p w:rsidR="0076484D" w:rsidRPr="0076484D" w:rsidRDefault="0076484D" w:rsidP="0076484D">
      <w:pPr>
        <w:widowControl w:val="0"/>
        <w:autoSpaceDE w:val="0"/>
        <w:autoSpaceDN w:val="0"/>
        <w:adjustRightInd w:val="0"/>
        <w:spacing w:line="276" w:lineRule="auto"/>
        <w:jc w:val="both"/>
        <w:rPr>
          <w:sz w:val="20"/>
          <w:szCs w:val="20"/>
          <w:lang w:val="ru-RU"/>
        </w:rPr>
      </w:pPr>
      <w:r w:rsidRPr="0076484D">
        <w:rPr>
          <w:sz w:val="20"/>
          <w:szCs w:val="20"/>
          <w:lang w:val="ru-RU"/>
        </w:rPr>
        <w:t xml:space="preserve">         5. Настоящее решение вступает в силу после дня его официального опубликования.</w:t>
      </w:r>
    </w:p>
    <w:p w:rsidR="0076484D" w:rsidRPr="0076484D" w:rsidRDefault="0076484D" w:rsidP="0076484D">
      <w:pPr>
        <w:widowControl w:val="0"/>
        <w:tabs>
          <w:tab w:val="left" w:pos="8080"/>
        </w:tabs>
        <w:autoSpaceDE w:val="0"/>
        <w:autoSpaceDN w:val="0"/>
        <w:adjustRightInd w:val="0"/>
        <w:spacing w:line="360" w:lineRule="auto"/>
        <w:ind w:firstLine="709"/>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r w:rsidRPr="0076484D">
        <w:rPr>
          <w:sz w:val="20"/>
          <w:szCs w:val="20"/>
          <w:lang w:val="ru-RU"/>
        </w:rPr>
        <w:t>Заместитель Председателя</w:t>
      </w:r>
    </w:p>
    <w:p w:rsidR="0076484D" w:rsidRPr="0076484D" w:rsidRDefault="0076484D" w:rsidP="0076484D">
      <w:pPr>
        <w:widowControl w:val="0"/>
        <w:autoSpaceDE w:val="0"/>
        <w:autoSpaceDN w:val="0"/>
        <w:adjustRightInd w:val="0"/>
        <w:jc w:val="both"/>
        <w:rPr>
          <w:sz w:val="20"/>
          <w:szCs w:val="20"/>
          <w:lang w:val="ru-RU"/>
        </w:rPr>
      </w:pPr>
      <w:r w:rsidRPr="0076484D">
        <w:rPr>
          <w:sz w:val="20"/>
          <w:szCs w:val="20"/>
          <w:lang w:val="ru-RU"/>
        </w:rPr>
        <w:t>Собрания депутатов                                                                    Н.В.Еременко</w:t>
      </w: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both"/>
        <w:rPr>
          <w:sz w:val="20"/>
          <w:szCs w:val="20"/>
          <w:lang w:val="ru-RU"/>
        </w:rPr>
      </w:pPr>
      <w:r w:rsidRPr="0076484D">
        <w:rPr>
          <w:sz w:val="20"/>
          <w:szCs w:val="20"/>
          <w:lang w:val="ru-RU"/>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2022год и плановый период 2023 и 2024 годов "</w:t>
      </w:r>
    </w:p>
    <w:p w:rsidR="0076484D" w:rsidRPr="0076484D"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center"/>
        <w:rPr>
          <w:sz w:val="20"/>
          <w:szCs w:val="20"/>
          <w:lang w:val="ru-RU"/>
        </w:rPr>
      </w:pPr>
      <w:r w:rsidRPr="0076484D">
        <w:rPr>
          <w:sz w:val="20"/>
          <w:szCs w:val="20"/>
          <w:lang w:val="ru-RU"/>
        </w:rPr>
        <w:lastRenderedPageBreak/>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2022 году и в плановом периоде 2023 и 2024 годов</w:t>
      </w:r>
    </w:p>
    <w:p w:rsidR="0076484D" w:rsidRPr="0076484D" w:rsidRDefault="0076484D" w:rsidP="0076484D">
      <w:pPr>
        <w:widowControl w:val="0"/>
        <w:autoSpaceDE w:val="0"/>
        <w:autoSpaceDN w:val="0"/>
        <w:adjustRightInd w:val="0"/>
        <w:jc w:val="right"/>
        <w:rPr>
          <w:sz w:val="20"/>
          <w:szCs w:val="20"/>
        </w:rPr>
      </w:pPr>
      <w:r w:rsidRPr="0076484D">
        <w:rPr>
          <w:sz w:val="20"/>
          <w:szCs w:val="20"/>
        </w:rPr>
        <w:t>(</w:t>
      </w:r>
      <w:proofErr w:type="spellStart"/>
      <w:proofErr w:type="gramStart"/>
      <w:r w:rsidRPr="0076484D">
        <w:rPr>
          <w:sz w:val="20"/>
          <w:szCs w:val="20"/>
        </w:rPr>
        <w:t>руб</w:t>
      </w:r>
      <w:proofErr w:type="spellEnd"/>
      <w:proofErr w:type="gramEnd"/>
      <w:r w:rsidRPr="0076484D">
        <w:rPr>
          <w:sz w:val="20"/>
          <w:szCs w:val="20"/>
        </w:rPr>
        <w:t>.)</w:t>
      </w:r>
    </w:p>
    <w:tbl>
      <w:tblPr>
        <w:tblW w:w="9824" w:type="dxa"/>
        <w:tblInd w:w="93" w:type="dxa"/>
        <w:tblLook w:val="04A0"/>
      </w:tblPr>
      <w:tblGrid>
        <w:gridCol w:w="1742"/>
        <w:gridCol w:w="3376"/>
        <w:gridCol w:w="1418"/>
        <w:gridCol w:w="1814"/>
        <w:gridCol w:w="1474"/>
      </w:tblGrid>
      <w:tr w:rsidR="0076484D" w:rsidRPr="0076484D" w:rsidTr="00AE2FBF">
        <w:trPr>
          <w:trHeight w:val="2125"/>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jc w:val="center"/>
              <w:rPr>
                <w:sz w:val="20"/>
                <w:szCs w:val="20"/>
              </w:rPr>
            </w:pPr>
            <w:r w:rsidRPr="0076484D">
              <w:rPr>
                <w:sz w:val="20"/>
                <w:szCs w:val="20"/>
              </w:rPr>
              <w:t>КБК</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sz w:val="20"/>
                <w:szCs w:val="20"/>
                <w:lang w:val="ru-RU"/>
              </w:rPr>
            </w:pPr>
            <w:r w:rsidRPr="0076484D">
              <w:rPr>
                <w:sz w:val="20"/>
                <w:szCs w:val="20"/>
                <w:lang w:val="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sz w:val="20"/>
                <w:szCs w:val="20"/>
              </w:rPr>
            </w:pPr>
            <w:proofErr w:type="spellStart"/>
            <w:r w:rsidRPr="0076484D">
              <w:rPr>
                <w:sz w:val="20"/>
                <w:szCs w:val="20"/>
              </w:rPr>
              <w:t>сумма</w:t>
            </w:r>
            <w:proofErr w:type="spellEnd"/>
            <w:r w:rsidRPr="0076484D">
              <w:rPr>
                <w:sz w:val="20"/>
                <w:szCs w:val="20"/>
              </w:rPr>
              <w:t xml:space="preserve"> </w:t>
            </w:r>
            <w:proofErr w:type="spellStart"/>
            <w:r w:rsidRPr="0076484D">
              <w:rPr>
                <w:sz w:val="20"/>
                <w:szCs w:val="20"/>
              </w:rPr>
              <w:t>на</w:t>
            </w:r>
            <w:proofErr w:type="spellEnd"/>
            <w:r w:rsidRPr="0076484D">
              <w:rPr>
                <w:sz w:val="20"/>
                <w:szCs w:val="20"/>
              </w:rPr>
              <w:t xml:space="preserve"> 2022 </w:t>
            </w:r>
            <w:proofErr w:type="spellStart"/>
            <w:r w:rsidRPr="0076484D">
              <w:rPr>
                <w:sz w:val="20"/>
                <w:szCs w:val="20"/>
              </w:rPr>
              <w:t>год</w:t>
            </w:r>
            <w:proofErr w:type="spellEnd"/>
            <w:r w:rsidRPr="0076484D">
              <w:rPr>
                <w:sz w:val="20"/>
                <w:szCs w:val="20"/>
              </w:rPr>
              <w:t xml:space="preserve">, </w:t>
            </w:r>
            <w:proofErr w:type="spellStart"/>
            <w:r w:rsidRPr="0076484D">
              <w:rPr>
                <w:sz w:val="20"/>
                <w:szCs w:val="20"/>
              </w:rPr>
              <w:t>всего</w:t>
            </w:r>
            <w:proofErr w:type="spellEnd"/>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proofErr w:type="spellStart"/>
            <w:r w:rsidRPr="0076484D">
              <w:rPr>
                <w:sz w:val="20"/>
                <w:szCs w:val="20"/>
              </w:rPr>
              <w:t>сумма</w:t>
            </w:r>
            <w:proofErr w:type="spellEnd"/>
            <w:r w:rsidRPr="0076484D">
              <w:rPr>
                <w:sz w:val="20"/>
                <w:szCs w:val="20"/>
              </w:rPr>
              <w:t xml:space="preserve"> </w:t>
            </w:r>
            <w:proofErr w:type="spellStart"/>
            <w:r w:rsidRPr="0076484D">
              <w:rPr>
                <w:sz w:val="20"/>
                <w:szCs w:val="20"/>
              </w:rPr>
              <w:t>на</w:t>
            </w:r>
            <w:proofErr w:type="spellEnd"/>
            <w:r w:rsidRPr="0076484D">
              <w:rPr>
                <w:sz w:val="20"/>
                <w:szCs w:val="20"/>
              </w:rPr>
              <w:t xml:space="preserve"> 2023 </w:t>
            </w:r>
            <w:proofErr w:type="spellStart"/>
            <w:r w:rsidRPr="0076484D">
              <w:rPr>
                <w:sz w:val="20"/>
                <w:szCs w:val="20"/>
              </w:rPr>
              <w:t>год</w:t>
            </w:r>
            <w:proofErr w:type="spellEnd"/>
            <w:r w:rsidRPr="0076484D">
              <w:rPr>
                <w:sz w:val="20"/>
                <w:szCs w:val="20"/>
              </w:rPr>
              <w:t xml:space="preserve">, </w:t>
            </w:r>
            <w:proofErr w:type="spellStart"/>
            <w:r w:rsidRPr="0076484D">
              <w:rPr>
                <w:sz w:val="20"/>
                <w:szCs w:val="20"/>
              </w:rPr>
              <w:t>всего</w:t>
            </w:r>
            <w:proofErr w:type="spellEnd"/>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sz w:val="20"/>
                <w:szCs w:val="20"/>
              </w:rPr>
            </w:pPr>
            <w:proofErr w:type="spellStart"/>
            <w:r w:rsidRPr="0076484D">
              <w:rPr>
                <w:sz w:val="20"/>
                <w:szCs w:val="20"/>
              </w:rPr>
              <w:t>сумма</w:t>
            </w:r>
            <w:proofErr w:type="spellEnd"/>
            <w:r w:rsidRPr="0076484D">
              <w:rPr>
                <w:sz w:val="20"/>
                <w:szCs w:val="20"/>
              </w:rPr>
              <w:t xml:space="preserve"> </w:t>
            </w:r>
            <w:proofErr w:type="spellStart"/>
            <w:r w:rsidRPr="0076484D">
              <w:rPr>
                <w:sz w:val="20"/>
                <w:szCs w:val="20"/>
              </w:rPr>
              <w:t>на</w:t>
            </w:r>
            <w:proofErr w:type="spellEnd"/>
            <w:r w:rsidRPr="0076484D">
              <w:rPr>
                <w:sz w:val="20"/>
                <w:szCs w:val="20"/>
              </w:rPr>
              <w:t xml:space="preserve"> 2024 </w:t>
            </w:r>
            <w:proofErr w:type="spellStart"/>
            <w:r w:rsidRPr="0076484D">
              <w:rPr>
                <w:sz w:val="20"/>
                <w:szCs w:val="20"/>
              </w:rPr>
              <w:t>год</w:t>
            </w:r>
            <w:proofErr w:type="spellEnd"/>
            <w:r w:rsidRPr="0076484D">
              <w:rPr>
                <w:sz w:val="20"/>
                <w:szCs w:val="20"/>
              </w:rPr>
              <w:t xml:space="preserve">, </w:t>
            </w:r>
            <w:proofErr w:type="spellStart"/>
            <w:r w:rsidRPr="0076484D">
              <w:rPr>
                <w:sz w:val="20"/>
                <w:szCs w:val="20"/>
              </w:rPr>
              <w:t>всего</w:t>
            </w:r>
            <w:proofErr w:type="spellEnd"/>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000 1 00 00000 00 0000 000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2710377,00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2554303,00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2644303,00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000 1 01 00000 00 0000 000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1850000,00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1720000,00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1810000,00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000 1 01 02000 01 0000 110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1850000,00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1720000,00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1810000,00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182 1 01 02010 01 0000 110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1850000,00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1720000,00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1810000,00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000 1 05 00000 00 0000 000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НАЛОГИ НА СОВОКУПНЫЙ ДОХОД</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1,52</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8000,00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8000,00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000 1 05 03000 01 0000 110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proofErr w:type="spellStart"/>
            <w:r w:rsidRPr="0076484D">
              <w:rPr>
                <w:sz w:val="20"/>
                <w:szCs w:val="20"/>
              </w:rPr>
              <w:t>Единый</w:t>
            </w:r>
            <w:proofErr w:type="spellEnd"/>
            <w:r w:rsidRPr="0076484D">
              <w:rPr>
                <w:sz w:val="20"/>
                <w:szCs w:val="20"/>
              </w:rPr>
              <w:t xml:space="preserve"> </w:t>
            </w:r>
            <w:proofErr w:type="spellStart"/>
            <w:r w:rsidRPr="0076484D">
              <w:rPr>
                <w:sz w:val="20"/>
                <w:szCs w:val="20"/>
              </w:rPr>
              <w:t>сельскохозяйственный</w:t>
            </w:r>
            <w:proofErr w:type="spellEnd"/>
            <w:r w:rsidRPr="0076484D">
              <w:rPr>
                <w:sz w:val="20"/>
                <w:szCs w:val="20"/>
              </w:rPr>
              <w:t xml:space="preserve"> </w:t>
            </w:r>
            <w:proofErr w:type="spellStart"/>
            <w:r w:rsidRPr="0076484D">
              <w:rPr>
                <w:sz w:val="20"/>
                <w:szCs w:val="20"/>
              </w:rPr>
              <w:t>налог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1,52</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8000,00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8000,00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182 1 05 03010 01 0000 110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proofErr w:type="spellStart"/>
            <w:r w:rsidRPr="0076484D">
              <w:rPr>
                <w:sz w:val="20"/>
                <w:szCs w:val="20"/>
              </w:rPr>
              <w:t>Единый</w:t>
            </w:r>
            <w:proofErr w:type="spellEnd"/>
            <w:r w:rsidRPr="0076484D">
              <w:rPr>
                <w:sz w:val="20"/>
                <w:szCs w:val="20"/>
              </w:rPr>
              <w:t xml:space="preserve"> </w:t>
            </w:r>
            <w:proofErr w:type="spellStart"/>
            <w:r w:rsidRPr="0076484D">
              <w:rPr>
                <w:sz w:val="20"/>
                <w:szCs w:val="20"/>
              </w:rPr>
              <w:t>сельскохозяйственный</w:t>
            </w:r>
            <w:proofErr w:type="spellEnd"/>
            <w:r w:rsidRPr="0076484D">
              <w:rPr>
                <w:sz w:val="20"/>
                <w:szCs w:val="20"/>
              </w:rPr>
              <w:t xml:space="preserve"> </w:t>
            </w:r>
            <w:proofErr w:type="spellStart"/>
            <w:r w:rsidRPr="0076484D">
              <w:rPr>
                <w:sz w:val="20"/>
                <w:szCs w:val="20"/>
              </w:rPr>
              <w:t>налог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1,52</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8000,00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8000,00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000 1 06 00000 00 0000 000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НАЛОГИ НА ИМУЩЕСТВО</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432000,00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392000,00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392000,00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000 1 06 01000 00 0000 110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172000,00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105000,00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105000,00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 xml:space="preserve">182 1 06 01030 10 </w:t>
            </w:r>
            <w:r w:rsidRPr="0076484D">
              <w:rPr>
                <w:sz w:val="20"/>
                <w:szCs w:val="20"/>
              </w:rPr>
              <w:lastRenderedPageBreak/>
              <w:t xml:space="preserve">0000 110 </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lastRenderedPageBreak/>
              <w:t xml:space="preserve">Налог на имущество физических </w:t>
            </w:r>
            <w:r w:rsidRPr="0076484D">
              <w:rPr>
                <w:sz w:val="20"/>
                <w:szCs w:val="20"/>
                <w:lang w:val="ru-RU"/>
              </w:rPr>
              <w:lastRenderedPageBreak/>
              <w:t>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lastRenderedPageBreak/>
              <w:t>172000,00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105000,0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105000,00</w:t>
            </w:r>
          </w:p>
        </w:tc>
      </w:tr>
      <w:tr w:rsidR="0076484D" w:rsidRPr="0076484D" w:rsidTr="00AE2FBF">
        <w:trPr>
          <w:trHeight w:val="20"/>
        </w:trPr>
        <w:tc>
          <w:tcPr>
            <w:tcW w:w="1742" w:type="dxa"/>
            <w:tcBorders>
              <w:top w:val="nil"/>
              <w:left w:val="single" w:sz="4" w:space="0" w:color="auto"/>
              <w:bottom w:val="nil"/>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lastRenderedPageBreak/>
              <w:t>000 1 06 06000 00 0000 110</w:t>
            </w:r>
          </w:p>
        </w:tc>
        <w:tc>
          <w:tcPr>
            <w:tcW w:w="3376" w:type="dxa"/>
            <w:tcBorders>
              <w:top w:val="nil"/>
              <w:left w:val="nil"/>
              <w:bottom w:val="nil"/>
              <w:right w:val="single" w:sz="4" w:space="0" w:color="auto"/>
            </w:tcBorders>
            <w:shd w:val="clear" w:color="auto" w:fill="auto"/>
            <w:vAlign w:val="center"/>
            <w:hideMark/>
          </w:tcPr>
          <w:p w:rsidR="0076484D" w:rsidRPr="0076484D" w:rsidRDefault="0076484D" w:rsidP="00AE2FBF">
            <w:pPr>
              <w:rPr>
                <w:b/>
                <w:bCs/>
                <w:sz w:val="20"/>
                <w:szCs w:val="20"/>
              </w:rPr>
            </w:pPr>
            <w:proofErr w:type="spellStart"/>
            <w:r w:rsidRPr="0076484D">
              <w:rPr>
                <w:b/>
                <w:bCs/>
                <w:sz w:val="20"/>
                <w:szCs w:val="20"/>
              </w:rPr>
              <w:t>Земельный</w:t>
            </w:r>
            <w:proofErr w:type="spellEnd"/>
            <w:r w:rsidRPr="0076484D">
              <w:rPr>
                <w:b/>
                <w:bCs/>
                <w:sz w:val="20"/>
                <w:szCs w:val="20"/>
              </w:rPr>
              <w:t xml:space="preserve"> </w:t>
            </w:r>
            <w:proofErr w:type="spellStart"/>
            <w:r w:rsidRPr="0076484D">
              <w:rPr>
                <w:b/>
                <w:bCs/>
                <w:sz w:val="20"/>
                <w:szCs w:val="20"/>
              </w:rPr>
              <w:t>налог</w:t>
            </w:r>
            <w:proofErr w:type="spellEnd"/>
          </w:p>
        </w:tc>
        <w:tc>
          <w:tcPr>
            <w:tcW w:w="1418" w:type="dxa"/>
            <w:tcBorders>
              <w:top w:val="nil"/>
              <w:left w:val="nil"/>
              <w:bottom w:val="nil"/>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260000,00</w:t>
            </w:r>
          </w:p>
        </w:tc>
        <w:tc>
          <w:tcPr>
            <w:tcW w:w="1814" w:type="dxa"/>
            <w:tcBorders>
              <w:top w:val="nil"/>
              <w:left w:val="nil"/>
              <w:bottom w:val="nil"/>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287000,00</w:t>
            </w:r>
          </w:p>
        </w:tc>
        <w:tc>
          <w:tcPr>
            <w:tcW w:w="1474" w:type="dxa"/>
            <w:tcBorders>
              <w:top w:val="nil"/>
              <w:left w:val="nil"/>
              <w:bottom w:val="nil"/>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287000,00</w:t>
            </w:r>
          </w:p>
        </w:tc>
      </w:tr>
      <w:tr w:rsidR="0076484D" w:rsidRPr="0076484D" w:rsidTr="00AE2FBF">
        <w:trPr>
          <w:trHeight w:val="20"/>
        </w:trPr>
        <w:tc>
          <w:tcPr>
            <w:tcW w:w="17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r w:rsidRPr="0076484D">
              <w:rPr>
                <w:sz w:val="20"/>
                <w:szCs w:val="20"/>
              </w:rPr>
              <w:t>000 1 06 06030 00 0000 110</w:t>
            </w:r>
          </w:p>
        </w:tc>
        <w:tc>
          <w:tcPr>
            <w:tcW w:w="3376"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rPr>
                <w:sz w:val="20"/>
                <w:szCs w:val="20"/>
              </w:rPr>
            </w:pPr>
            <w:proofErr w:type="spellStart"/>
            <w:r w:rsidRPr="0076484D">
              <w:rPr>
                <w:sz w:val="20"/>
                <w:szCs w:val="20"/>
              </w:rPr>
              <w:t>Земельный</w:t>
            </w:r>
            <w:proofErr w:type="spellEnd"/>
            <w:r w:rsidRPr="0076484D">
              <w:rPr>
                <w:sz w:val="20"/>
                <w:szCs w:val="20"/>
              </w:rPr>
              <w:t xml:space="preserve"> </w:t>
            </w:r>
            <w:proofErr w:type="spellStart"/>
            <w:r w:rsidRPr="0076484D">
              <w:rPr>
                <w:sz w:val="20"/>
                <w:szCs w:val="20"/>
              </w:rPr>
              <w:t>налог</w:t>
            </w:r>
            <w:proofErr w:type="spellEnd"/>
            <w:r w:rsidRPr="0076484D">
              <w:rPr>
                <w:sz w:val="20"/>
                <w:szCs w:val="20"/>
              </w:rPr>
              <w:t xml:space="preserve"> с </w:t>
            </w:r>
            <w:proofErr w:type="spellStart"/>
            <w:r w:rsidRPr="0076484D">
              <w:rPr>
                <w:sz w:val="20"/>
                <w:szCs w:val="20"/>
              </w:rPr>
              <w:t>организаций</w:t>
            </w:r>
            <w:proofErr w:type="spellEnd"/>
            <w:r w:rsidRPr="0076484D">
              <w:rPr>
                <w:sz w:val="20"/>
                <w:szCs w:val="20"/>
              </w:rPr>
              <w:t xml:space="preserve"> </w:t>
            </w:r>
          </w:p>
        </w:tc>
        <w:tc>
          <w:tcPr>
            <w:tcW w:w="1418" w:type="dxa"/>
            <w:tcBorders>
              <w:top w:val="single" w:sz="4" w:space="0" w:color="auto"/>
              <w:left w:val="nil"/>
              <w:bottom w:val="nil"/>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10000,00</w:t>
            </w:r>
          </w:p>
        </w:tc>
        <w:tc>
          <w:tcPr>
            <w:tcW w:w="1814" w:type="dxa"/>
            <w:tcBorders>
              <w:top w:val="single" w:sz="4" w:space="0" w:color="auto"/>
              <w:left w:val="nil"/>
              <w:bottom w:val="nil"/>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71000,00</w:t>
            </w:r>
          </w:p>
        </w:tc>
        <w:tc>
          <w:tcPr>
            <w:tcW w:w="1474" w:type="dxa"/>
            <w:tcBorders>
              <w:top w:val="single" w:sz="4" w:space="0" w:color="auto"/>
              <w:left w:val="nil"/>
              <w:bottom w:val="nil"/>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71000,00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r w:rsidRPr="0076484D">
              <w:rPr>
                <w:sz w:val="20"/>
                <w:szCs w:val="20"/>
              </w:rPr>
              <w:t>182 1 06 06033 10 0000 110</w:t>
            </w:r>
          </w:p>
        </w:tc>
        <w:tc>
          <w:tcPr>
            <w:tcW w:w="3376"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10000,00</w:t>
            </w:r>
          </w:p>
        </w:tc>
        <w:tc>
          <w:tcPr>
            <w:tcW w:w="181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71000,000</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71000,00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000 1 06 06040 00 0000 110</w:t>
            </w:r>
          </w:p>
        </w:tc>
        <w:tc>
          <w:tcPr>
            <w:tcW w:w="33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lang w:val="ru-RU"/>
              </w:rPr>
            </w:pPr>
            <w:r w:rsidRPr="0076484D">
              <w:rPr>
                <w:sz w:val="20"/>
                <w:szCs w:val="20"/>
                <w:lang w:val="ru-RU"/>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250000,00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216000,00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216000,00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182 1 06 06043 10 0000 110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250000,00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216000,00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216000,00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000 111 00000 00 0000 000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298136,98</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299303,00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299303,00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r w:rsidRPr="0076484D">
              <w:rPr>
                <w:b/>
                <w:bCs/>
                <w:sz w:val="20"/>
                <w:szCs w:val="20"/>
              </w:rPr>
              <w:t>000 111 05000 00 0000 120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173513,22</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254303,00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254303,00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000  111 05020 00 0000 120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proofErr w:type="gramStart"/>
            <w:r w:rsidRPr="0076484D">
              <w:rPr>
                <w:sz w:val="20"/>
                <w:szCs w:val="20"/>
                <w:lang w:val="ru-RU"/>
              </w:rPr>
              <w:t xml:space="preserve">Доходы, получаемые в виде арендной платы за земли после разграничения государственной </w:t>
            </w:r>
            <w:r w:rsidRPr="0076484D">
              <w:rPr>
                <w:sz w:val="20"/>
                <w:szCs w:val="20"/>
                <w:lang w:val="ru-RU"/>
              </w:rPr>
              <w:lastRenderedPageBreak/>
              <w:t>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lastRenderedPageBreak/>
              <w:t>170000,00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240253,00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240253,00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noWrap/>
            <w:hideMark/>
          </w:tcPr>
          <w:p w:rsidR="0076484D" w:rsidRPr="0076484D" w:rsidRDefault="0076484D" w:rsidP="00AE2FBF">
            <w:pPr>
              <w:rPr>
                <w:sz w:val="20"/>
                <w:szCs w:val="20"/>
              </w:rPr>
            </w:pPr>
            <w:r w:rsidRPr="0076484D">
              <w:rPr>
                <w:sz w:val="20"/>
                <w:szCs w:val="20"/>
              </w:rPr>
              <w:lastRenderedPageBreak/>
              <w:t>615 111 05025 10 0000 120</w:t>
            </w:r>
          </w:p>
        </w:tc>
        <w:tc>
          <w:tcPr>
            <w:tcW w:w="3376" w:type="dxa"/>
            <w:tcBorders>
              <w:top w:val="nil"/>
              <w:left w:val="nil"/>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proofErr w:type="gramStart"/>
            <w:r w:rsidRPr="0076484D">
              <w:rPr>
                <w:sz w:val="20"/>
                <w:szCs w:val="20"/>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170000,00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240253,00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240253,00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000 111 05030 00 0000 120</w:t>
            </w:r>
          </w:p>
        </w:tc>
        <w:tc>
          <w:tcPr>
            <w:tcW w:w="3376" w:type="dxa"/>
            <w:tcBorders>
              <w:top w:val="nil"/>
              <w:left w:val="nil"/>
              <w:bottom w:val="nil"/>
              <w:right w:val="nil"/>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3513,22</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14050,00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14050,00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615 111 05035 10 0000 120</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3513,22</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14050,00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14050,00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000 111 09000 00 0000 120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 xml:space="preserve">Прочие доходы от использования имущества и прав, находящихся в государственной и муниципальной собственности (за исключением </w:t>
            </w:r>
            <w:r w:rsidRPr="0076484D">
              <w:rPr>
                <w:b/>
                <w:bCs/>
                <w:sz w:val="20"/>
                <w:szCs w:val="20"/>
                <w:lang w:val="ru-RU"/>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lastRenderedPageBreak/>
              <w:t>124623,76</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45000,00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45000,00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lastRenderedPageBreak/>
              <w:t>000 111 09040 00 0000 120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124623,76</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45000,00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45000,00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615 111 09045 10 0000 120</w:t>
            </w:r>
          </w:p>
        </w:tc>
        <w:tc>
          <w:tcPr>
            <w:tcW w:w="3376" w:type="dxa"/>
            <w:tcBorders>
              <w:top w:val="nil"/>
              <w:left w:val="nil"/>
              <w:bottom w:val="nil"/>
              <w:right w:val="nil"/>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124623,76</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45000,00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45000,00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000 1 13 00000 00 0000 000</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130238,50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135000,00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135000,00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000 113 01000 00 0000 130</w:t>
            </w:r>
          </w:p>
        </w:tc>
        <w:tc>
          <w:tcPr>
            <w:tcW w:w="33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b/>
                <w:bCs/>
                <w:sz w:val="20"/>
                <w:szCs w:val="20"/>
                <w:lang w:val="ru-RU"/>
              </w:rPr>
            </w:pPr>
            <w:r w:rsidRPr="0076484D">
              <w:rPr>
                <w:b/>
                <w:bCs/>
                <w:sz w:val="20"/>
                <w:szCs w:val="20"/>
                <w:lang w:val="ru-RU"/>
              </w:rPr>
              <w:t>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25000,00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25000,00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000 113 01990 00 0000 130</w:t>
            </w:r>
          </w:p>
        </w:tc>
        <w:tc>
          <w:tcPr>
            <w:tcW w:w="3376" w:type="dxa"/>
            <w:tcBorders>
              <w:top w:val="nil"/>
              <w:left w:val="nil"/>
              <w:bottom w:val="nil"/>
              <w:right w:val="nil"/>
            </w:tcBorders>
            <w:shd w:val="clear" w:color="auto" w:fill="auto"/>
            <w:noWrap/>
            <w:vAlign w:val="center"/>
            <w:hideMark/>
          </w:tcPr>
          <w:p w:rsidR="0076484D" w:rsidRPr="0076484D" w:rsidRDefault="0076484D" w:rsidP="00AE2FBF">
            <w:pPr>
              <w:rPr>
                <w:sz w:val="20"/>
                <w:szCs w:val="20"/>
                <w:lang w:val="ru-RU"/>
              </w:rPr>
            </w:pPr>
            <w:r w:rsidRPr="0076484D">
              <w:rPr>
                <w:sz w:val="20"/>
                <w:szCs w:val="20"/>
                <w:lang w:val="ru-RU"/>
              </w:rPr>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25000,00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25000,00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000 113 01995 10 0000 130</w:t>
            </w:r>
          </w:p>
        </w:tc>
        <w:tc>
          <w:tcPr>
            <w:tcW w:w="3376"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Прочие доходы от оказания платных услуг </w:t>
            </w:r>
            <w:proofErr w:type="gramStart"/>
            <w:r w:rsidRPr="0076484D">
              <w:rPr>
                <w:sz w:val="20"/>
                <w:szCs w:val="20"/>
                <w:lang w:val="ru-RU"/>
              </w:rPr>
              <w:t xml:space="preserve">( </w:t>
            </w:r>
            <w:proofErr w:type="gramEnd"/>
            <w:r w:rsidRPr="0076484D">
              <w:rPr>
                <w:sz w:val="20"/>
                <w:szCs w:val="20"/>
                <w:lang w:val="ru-RU"/>
              </w:rPr>
              <w:t>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25000,00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25000,00</w:t>
            </w:r>
          </w:p>
        </w:tc>
      </w:tr>
      <w:tr w:rsidR="0076484D" w:rsidRPr="0076484D" w:rsidTr="00AE2FBF">
        <w:trPr>
          <w:trHeight w:val="1065"/>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r w:rsidRPr="0076484D">
              <w:rPr>
                <w:b/>
                <w:bCs/>
                <w:sz w:val="20"/>
                <w:szCs w:val="20"/>
              </w:rPr>
              <w:lastRenderedPageBreak/>
              <w:t> </w:t>
            </w:r>
          </w:p>
        </w:tc>
        <w:tc>
          <w:tcPr>
            <w:tcW w:w="3376" w:type="dxa"/>
            <w:tcBorders>
              <w:top w:val="nil"/>
              <w:left w:val="nil"/>
              <w:bottom w:val="single" w:sz="4" w:space="0" w:color="auto"/>
              <w:right w:val="nil"/>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Администрация Бирофельдского сельского поселения Биробиджанского муниципального района Еврейской автономной области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4010,00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5000,00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615 113 01995 10 0000 130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 xml:space="preserve">Прочие доходы от оказания платных услуг </w:t>
            </w:r>
            <w:proofErr w:type="gramStart"/>
            <w:r w:rsidRPr="0076484D">
              <w:rPr>
                <w:sz w:val="20"/>
                <w:szCs w:val="20"/>
                <w:lang w:val="ru-RU"/>
              </w:rPr>
              <w:t xml:space="preserve">( </w:t>
            </w:r>
            <w:proofErr w:type="gramEnd"/>
            <w:r w:rsidRPr="0076484D">
              <w:rPr>
                <w:sz w:val="20"/>
                <w:szCs w:val="20"/>
                <w:lang w:val="ru-RU"/>
              </w:rPr>
              <w:t>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4010,00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5000,00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5000,0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r w:rsidRPr="0076484D">
              <w:rPr>
                <w:b/>
                <w:bCs/>
                <w:sz w:val="20"/>
                <w:szCs w:val="20"/>
              </w:rPr>
              <w:t xml:space="preserve"> </w:t>
            </w:r>
          </w:p>
        </w:tc>
        <w:tc>
          <w:tcPr>
            <w:tcW w:w="3376" w:type="dxa"/>
            <w:tcBorders>
              <w:top w:val="nil"/>
              <w:left w:val="nil"/>
              <w:bottom w:val="single" w:sz="4" w:space="0" w:color="auto"/>
              <w:right w:val="nil"/>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Муниципальное казенное учреждение "Поселенческий Дом культуры с</w:t>
            </w:r>
            <w:proofErr w:type="gramStart"/>
            <w:r w:rsidRPr="0076484D">
              <w:rPr>
                <w:b/>
                <w:bCs/>
                <w:sz w:val="20"/>
                <w:szCs w:val="20"/>
                <w:lang w:val="ru-RU"/>
              </w:rPr>
              <w:t>.Б</w:t>
            </w:r>
            <w:proofErr w:type="gramEnd"/>
            <w:r w:rsidRPr="0076484D">
              <w:rPr>
                <w:b/>
                <w:bCs/>
                <w:sz w:val="20"/>
                <w:szCs w:val="20"/>
                <w:lang w:val="ru-RU"/>
              </w:rPr>
              <w:t>ирофельд" муниципального образования "Бирофельдское сельское поселение"  Биробиджанского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20990,00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20000,00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20000,00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615 113 01995 10 0000 130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 xml:space="preserve">Прочие доходы от оказания платных услуг </w:t>
            </w:r>
            <w:proofErr w:type="gramStart"/>
            <w:r w:rsidRPr="0076484D">
              <w:rPr>
                <w:sz w:val="20"/>
                <w:szCs w:val="20"/>
                <w:lang w:val="ru-RU"/>
              </w:rPr>
              <w:t xml:space="preserve">( </w:t>
            </w:r>
            <w:proofErr w:type="gramEnd"/>
            <w:r w:rsidRPr="0076484D">
              <w:rPr>
                <w:sz w:val="20"/>
                <w:szCs w:val="20"/>
                <w:lang w:val="ru-RU"/>
              </w:rPr>
              <w:t>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20990,00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20000,00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b/>
                <w:bCs/>
                <w:sz w:val="20"/>
                <w:szCs w:val="20"/>
              </w:rPr>
            </w:pPr>
            <w:r w:rsidRPr="0076484D">
              <w:rPr>
                <w:b/>
                <w:bCs/>
                <w:sz w:val="20"/>
                <w:szCs w:val="20"/>
              </w:rPr>
              <w:t>000 1 13 02000 00 0000 130</w:t>
            </w:r>
          </w:p>
        </w:tc>
        <w:tc>
          <w:tcPr>
            <w:tcW w:w="33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b/>
                <w:bCs/>
                <w:sz w:val="20"/>
                <w:szCs w:val="20"/>
                <w:lang w:val="ru-RU"/>
              </w:rPr>
            </w:pPr>
            <w:r w:rsidRPr="0076484D">
              <w:rPr>
                <w:b/>
                <w:bCs/>
                <w:sz w:val="20"/>
                <w:szCs w:val="20"/>
                <w:lang w:val="ru-RU"/>
              </w:rPr>
              <w:t>Доходы от компенсации затрат государства</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105238,50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110000,00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110000,00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000 1 13 02990 00 0000 130</w:t>
            </w:r>
          </w:p>
        </w:tc>
        <w:tc>
          <w:tcPr>
            <w:tcW w:w="33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lang w:val="ru-RU"/>
              </w:rPr>
            </w:pPr>
            <w:r w:rsidRPr="0076484D">
              <w:rPr>
                <w:sz w:val="20"/>
                <w:szCs w:val="20"/>
                <w:lang w:val="ru-RU"/>
              </w:rPr>
              <w:t>Прочие доходы от компенсации затрат государства</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105238,50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110000,00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110000,00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615 113 02995 10 0000 130</w:t>
            </w:r>
          </w:p>
        </w:tc>
        <w:tc>
          <w:tcPr>
            <w:tcW w:w="3376" w:type="dxa"/>
            <w:tcBorders>
              <w:top w:val="nil"/>
              <w:left w:val="nil"/>
              <w:bottom w:val="nil"/>
              <w:right w:val="nil"/>
            </w:tcBorders>
            <w:shd w:val="clear" w:color="auto" w:fill="auto"/>
            <w:noWrap/>
            <w:vAlign w:val="center"/>
            <w:hideMark/>
          </w:tcPr>
          <w:p w:rsidR="0076484D" w:rsidRPr="0076484D" w:rsidRDefault="0076484D" w:rsidP="00AE2FBF">
            <w:pPr>
              <w:rPr>
                <w:sz w:val="20"/>
                <w:szCs w:val="20"/>
                <w:lang w:val="ru-RU"/>
              </w:rPr>
            </w:pPr>
            <w:r w:rsidRPr="0076484D">
              <w:rPr>
                <w:sz w:val="20"/>
                <w:szCs w:val="20"/>
                <w:lang w:val="ru-RU"/>
              </w:rPr>
              <w:t>Прочие доходы от компенсации затрат бюджетов сельских поселений</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105238,50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110000,00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110000,00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 </w:t>
            </w:r>
          </w:p>
        </w:tc>
        <w:tc>
          <w:tcPr>
            <w:tcW w:w="3376" w:type="dxa"/>
            <w:tcBorders>
              <w:top w:val="single" w:sz="4" w:space="0" w:color="auto"/>
              <w:left w:val="nil"/>
              <w:bottom w:val="single" w:sz="4" w:space="0" w:color="auto"/>
              <w:right w:val="nil"/>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Муниципальное казенное учреждение "Поселенческий Дом культуры с</w:t>
            </w:r>
            <w:proofErr w:type="gramStart"/>
            <w:r w:rsidRPr="0076484D">
              <w:rPr>
                <w:b/>
                <w:bCs/>
                <w:sz w:val="20"/>
                <w:szCs w:val="20"/>
                <w:lang w:val="ru-RU"/>
              </w:rPr>
              <w:t>.Б</w:t>
            </w:r>
            <w:proofErr w:type="gramEnd"/>
            <w:r w:rsidRPr="0076484D">
              <w:rPr>
                <w:b/>
                <w:bCs/>
                <w:sz w:val="20"/>
                <w:szCs w:val="20"/>
                <w:lang w:val="ru-RU"/>
              </w:rPr>
              <w:t>ирофельд" муниципального образования "Бирофельдское сельское поселение"  Биробиджанского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105238,50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110000,00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110000,00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615 113 02995 10 0000 130</w:t>
            </w:r>
          </w:p>
        </w:tc>
        <w:tc>
          <w:tcPr>
            <w:tcW w:w="3376" w:type="dxa"/>
            <w:tcBorders>
              <w:top w:val="nil"/>
              <w:left w:val="nil"/>
              <w:bottom w:val="nil"/>
              <w:right w:val="nil"/>
            </w:tcBorders>
            <w:shd w:val="clear" w:color="auto" w:fill="auto"/>
            <w:noWrap/>
            <w:vAlign w:val="center"/>
            <w:hideMark/>
          </w:tcPr>
          <w:p w:rsidR="0076484D" w:rsidRPr="0076484D" w:rsidRDefault="0076484D" w:rsidP="00AE2FBF">
            <w:pPr>
              <w:rPr>
                <w:sz w:val="20"/>
                <w:szCs w:val="20"/>
                <w:lang w:val="ru-RU"/>
              </w:rPr>
            </w:pPr>
            <w:r w:rsidRPr="0076484D">
              <w:rPr>
                <w:sz w:val="20"/>
                <w:szCs w:val="20"/>
                <w:lang w:val="ru-RU"/>
              </w:rPr>
              <w:t>Прочие доходы от компенсации затрат бюджетов сельских поселений</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105238,50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110000,0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110000,00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b/>
                <w:bCs/>
                <w:sz w:val="20"/>
                <w:szCs w:val="20"/>
              </w:rPr>
            </w:pPr>
            <w:r w:rsidRPr="0076484D">
              <w:rPr>
                <w:b/>
                <w:bCs/>
                <w:sz w:val="20"/>
                <w:szCs w:val="20"/>
              </w:rPr>
              <w:t>000 200 00000 00 0000 000</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 xml:space="preserve">БЕЗВОЗМЕЗДНЫЕ ПОСТУПЛЕНИЯ  </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11788823,00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9100094,00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8233349,00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b/>
                <w:bCs/>
                <w:sz w:val="20"/>
                <w:szCs w:val="20"/>
              </w:rPr>
            </w:pPr>
            <w:r w:rsidRPr="0076484D">
              <w:rPr>
                <w:b/>
                <w:bCs/>
                <w:sz w:val="20"/>
                <w:szCs w:val="20"/>
              </w:rPr>
              <w:lastRenderedPageBreak/>
              <w:t>000 202 00000 00 0000 000</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11788823,00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9100094,00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8233349,00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b/>
                <w:bCs/>
                <w:sz w:val="20"/>
                <w:szCs w:val="20"/>
              </w:rPr>
            </w:pPr>
            <w:r w:rsidRPr="0076484D">
              <w:rPr>
                <w:b/>
                <w:bCs/>
                <w:sz w:val="20"/>
                <w:szCs w:val="20"/>
              </w:rPr>
              <w:t>000 202 10000 00 0000 150</w:t>
            </w:r>
          </w:p>
        </w:tc>
        <w:tc>
          <w:tcPr>
            <w:tcW w:w="3376" w:type="dxa"/>
            <w:tcBorders>
              <w:top w:val="nil"/>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rPr>
                <w:b/>
                <w:bCs/>
                <w:sz w:val="20"/>
                <w:szCs w:val="20"/>
                <w:lang w:val="ru-RU"/>
              </w:rPr>
            </w:pPr>
            <w:r w:rsidRPr="0076484D">
              <w:rPr>
                <w:b/>
                <w:bCs/>
                <w:sz w:val="20"/>
                <w:szCs w:val="20"/>
                <w:lang w:val="ru-RU"/>
              </w:rP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10852323,00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8380294,00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7506849,00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sz w:val="20"/>
                <w:szCs w:val="20"/>
              </w:rPr>
            </w:pPr>
            <w:r w:rsidRPr="0076484D">
              <w:rPr>
                <w:sz w:val="20"/>
                <w:szCs w:val="20"/>
              </w:rPr>
              <w:t>000 202 15001 00 0000 150</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lang w:val="ru-RU"/>
              </w:rPr>
            </w:pPr>
            <w:r w:rsidRPr="0076484D">
              <w:rPr>
                <w:sz w:val="20"/>
                <w:szCs w:val="20"/>
                <w:lang w:val="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9955100,00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7507200,00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6988500,00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615 202 15001 10 0000 150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9955100,00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7507200,00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6988500,00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000 202 15002 00 0000 150</w:t>
            </w:r>
          </w:p>
        </w:tc>
        <w:tc>
          <w:tcPr>
            <w:tcW w:w="33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lang w:val="ru-RU"/>
              </w:rPr>
            </w:pPr>
            <w:r w:rsidRPr="0076484D">
              <w:rPr>
                <w:sz w:val="20"/>
                <w:szCs w:val="20"/>
                <w:lang w:val="ru-RU"/>
              </w:rPr>
              <w:t>Дотации бюджетам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826700,00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472200,00</w:t>
            </w:r>
          </w:p>
        </w:tc>
      </w:tr>
      <w:tr w:rsidR="0076484D" w:rsidRPr="0076484D" w:rsidTr="00AE2FBF">
        <w:trPr>
          <w:trHeight w:val="20"/>
        </w:trPr>
        <w:tc>
          <w:tcPr>
            <w:tcW w:w="1742" w:type="dxa"/>
            <w:tcBorders>
              <w:top w:val="nil"/>
              <w:left w:val="single" w:sz="4" w:space="0" w:color="auto"/>
              <w:bottom w:val="nil"/>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615 202 15002 10 0000 150</w:t>
            </w:r>
          </w:p>
        </w:tc>
        <w:tc>
          <w:tcPr>
            <w:tcW w:w="3376" w:type="dxa"/>
            <w:tcBorders>
              <w:top w:val="nil"/>
              <w:left w:val="nil"/>
              <w:bottom w:val="nil"/>
              <w:right w:val="nil"/>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Дотации бюджетам сельских поселений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826700,00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472200,00</w:t>
            </w:r>
          </w:p>
        </w:tc>
      </w:tr>
      <w:tr w:rsidR="0076484D" w:rsidRPr="0076484D" w:rsidTr="00AE2FBF">
        <w:trPr>
          <w:trHeight w:val="20"/>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000 2 02 15009 00 0000 150</w:t>
            </w:r>
          </w:p>
        </w:tc>
        <w:tc>
          <w:tcPr>
            <w:tcW w:w="3376" w:type="dxa"/>
            <w:tcBorders>
              <w:top w:val="single" w:sz="4" w:space="0" w:color="auto"/>
              <w:left w:val="nil"/>
              <w:bottom w:val="single" w:sz="4" w:space="0" w:color="auto"/>
              <w:right w:val="single" w:sz="4" w:space="0" w:color="auto"/>
            </w:tcBorders>
            <w:shd w:val="clear" w:color="auto" w:fill="auto"/>
            <w:vAlign w:val="bottom"/>
            <w:hideMark/>
          </w:tcPr>
          <w:p w:rsidR="0076484D" w:rsidRPr="0076484D" w:rsidRDefault="0076484D" w:rsidP="00AE2FBF">
            <w:pPr>
              <w:rPr>
                <w:sz w:val="20"/>
                <w:szCs w:val="20"/>
                <w:lang w:val="ru-RU"/>
              </w:rPr>
            </w:pPr>
            <w:r w:rsidRPr="0076484D">
              <w:rPr>
                <w:sz w:val="20"/>
                <w:szCs w:val="20"/>
                <w:lang w:val="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858500,00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0,00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615 2 02 15009 10 0000 150</w:t>
            </w:r>
          </w:p>
        </w:tc>
        <w:tc>
          <w:tcPr>
            <w:tcW w:w="3376" w:type="dxa"/>
            <w:tcBorders>
              <w:top w:val="nil"/>
              <w:left w:val="nil"/>
              <w:bottom w:val="single" w:sz="4" w:space="0" w:color="auto"/>
              <w:right w:val="single" w:sz="4" w:space="0" w:color="auto"/>
            </w:tcBorders>
            <w:shd w:val="clear" w:color="auto" w:fill="auto"/>
            <w:vAlign w:val="bottom"/>
            <w:hideMark/>
          </w:tcPr>
          <w:p w:rsidR="0076484D" w:rsidRPr="0076484D" w:rsidRDefault="0076484D" w:rsidP="00AE2FBF">
            <w:pPr>
              <w:rPr>
                <w:sz w:val="20"/>
                <w:szCs w:val="20"/>
                <w:lang w:val="ru-RU"/>
              </w:rPr>
            </w:pPr>
            <w:r w:rsidRPr="0076484D">
              <w:rPr>
                <w:sz w:val="20"/>
                <w:szCs w:val="20"/>
                <w:lang w:val="ru-RU"/>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858500,00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0,00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sz w:val="20"/>
                <w:szCs w:val="20"/>
              </w:rPr>
            </w:pPr>
            <w:r w:rsidRPr="0076484D">
              <w:rPr>
                <w:sz w:val="20"/>
                <w:szCs w:val="20"/>
              </w:rPr>
              <w:t>000 202 16001 00 0000 150</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38723,00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46394,00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46149,00</w:t>
            </w:r>
          </w:p>
        </w:tc>
      </w:tr>
      <w:tr w:rsidR="0076484D" w:rsidRPr="0076484D" w:rsidTr="00AE2FBF">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r w:rsidRPr="0076484D">
              <w:rPr>
                <w:sz w:val="20"/>
                <w:szCs w:val="20"/>
              </w:rPr>
              <w:t>615 202 16001 10 0000 150</w:t>
            </w:r>
          </w:p>
        </w:tc>
        <w:tc>
          <w:tcPr>
            <w:tcW w:w="337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 xml:space="preserve">Дотации бюджетам сельских поселений на выравнивание </w:t>
            </w:r>
            <w:r w:rsidRPr="0076484D">
              <w:rPr>
                <w:sz w:val="20"/>
                <w:szCs w:val="20"/>
                <w:lang w:val="ru-RU"/>
              </w:rPr>
              <w:lastRenderedPageBreak/>
              <w:t>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lastRenderedPageBreak/>
              <w:t>38723,00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46394,00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46149,00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noWrap/>
            <w:vAlign w:val="center"/>
            <w:hideMark/>
          </w:tcPr>
          <w:p w:rsidR="0076484D" w:rsidRPr="0076484D" w:rsidRDefault="0076484D" w:rsidP="00AE2FBF">
            <w:pPr>
              <w:rPr>
                <w:b/>
                <w:bCs/>
                <w:sz w:val="20"/>
                <w:szCs w:val="20"/>
              </w:rPr>
            </w:pPr>
            <w:r w:rsidRPr="0076484D">
              <w:rPr>
                <w:b/>
                <w:bCs/>
                <w:sz w:val="20"/>
                <w:szCs w:val="20"/>
              </w:rPr>
              <w:lastRenderedPageBreak/>
              <w:t>000 202 20000 00 0000 150</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lang w:val="ru-RU"/>
              </w:rPr>
            </w:pPr>
            <w:r w:rsidRPr="0076484D">
              <w:rPr>
                <w:b/>
                <w:bCs/>
                <w:sz w:val="20"/>
                <w:szCs w:val="20"/>
                <w:lang w:val="ru-RU"/>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756500,00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516500,00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516500,00</w:t>
            </w:r>
          </w:p>
        </w:tc>
      </w:tr>
      <w:tr w:rsidR="0076484D" w:rsidRPr="0076484D" w:rsidTr="00AE2FBF">
        <w:trPr>
          <w:trHeight w:val="20"/>
        </w:trPr>
        <w:tc>
          <w:tcPr>
            <w:tcW w:w="1742" w:type="dxa"/>
            <w:tcBorders>
              <w:top w:val="nil"/>
              <w:left w:val="single" w:sz="4" w:space="0" w:color="000000"/>
              <w:bottom w:val="single" w:sz="4" w:space="0" w:color="000000"/>
              <w:right w:val="single" w:sz="4" w:space="0" w:color="000000"/>
            </w:tcBorders>
            <w:shd w:val="clear" w:color="auto" w:fill="auto"/>
            <w:noWrap/>
            <w:vAlign w:val="center"/>
            <w:hideMark/>
          </w:tcPr>
          <w:p w:rsidR="0076484D" w:rsidRPr="0076484D" w:rsidRDefault="0076484D" w:rsidP="00AE2FBF">
            <w:pPr>
              <w:jc w:val="center"/>
              <w:rPr>
                <w:color w:val="000000"/>
                <w:sz w:val="20"/>
                <w:szCs w:val="20"/>
              </w:rPr>
            </w:pPr>
            <w:r w:rsidRPr="0076484D">
              <w:rPr>
                <w:color w:val="000000"/>
                <w:sz w:val="20"/>
                <w:szCs w:val="20"/>
              </w:rPr>
              <w:t>000 2 02 25467 00 0000 150</w:t>
            </w:r>
          </w:p>
        </w:tc>
        <w:tc>
          <w:tcPr>
            <w:tcW w:w="3376" w:type="dxa"/>
            <w:tcBorders>
              <w:top w:val="nil"/>
              <w:left w:val="nil"/>
              <w:bottom w:val="single" w:sz="4" w:space="0" w:color="000000"/>
              <w:right w:val="single" w:sz="8" w:space="0" w:color="000000"/>
            </w:tcBorders>
            <w:shd w:val="clear" w:color="auto" w:fill="auto"/>
            <w:vAlign w:val="center"/>
            <w:hideMark/>
          </w:tcPr>
          <w:p w:rsidR="0076484D" w:rsidRPr="0076484D" w:rsidRDefault="0076484D" w:rsidP="00AE2FBF">
            <w:pPr>
              <w:rPr>
                <w:color w:val="000000"/>
                <w:sz w:val="20"/>
                <w:szCs w:val="20"/>
                <w:lang w:val="ru-RU"/>
              </w:rPr>
            </w:pPr>
            <w:r w:rsidRPr="0076484D">
              <w:rPr>
                <w:color w:val="000000"/>
                <w:sz w:val="20"/>
                <w:szCs w:val="20"/>
                <w:lang w:val="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240000,00</w:t>
            </w:r>
          </w:p>
        </w:tc>
        <w:tc>
          <w:tcPr>
            <w:tcW w:w="181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0,00</w:t>
            </w:r>
          </w:p>
        </w:tc>
      </w:tr>
      <w:tr w:rsidR="0076484D" w:rsidRPr="0076484D" w:rsidTr="00AE2FBF">
        <w:trPr>
          <w:trHeight w:val="20"/>
        </w:trPr>
        <w:tc>
          <w:tcPr>
            <w:tcW w:w="1742" w:type="dxa"/>
            <w:tcBorders>
              <w:top w:val="nil"/>
              <w:left w:val="single" w:sz="4" w:space="0" w:color="000000"/>
              <w:bottom w:val="single" w:sz="4" w:space="0" w:color="000000"/>
              <w:right w:val="single" w:sz="4" w:space="0" w:color="000000"/>
            </w:tcBorders>
            <w:shd w:val="clear" w:color="auto" w:fill="auto"/>
            <w:noWrap/>
            <w:vAlign w:val="center"/>
            <w:hideMark/>
          </w:tcPr>
          <w:p w:rsidR="0076484D" w:rsidRPr="0076484D" w:rsidRDefault="0076484D" w:rsidP="00AE2FBF">
            <w:pPr>
              <w:jc w:val="center"/>
              <w:rPr>
                <w:color w:val="000000"/>
                <w:sz w:val="20"/>
                <w:szCs w:val="20"/>
              </w:rPr>
            </w:pPr>
            <w:r w:rsidRPr="0076484D">
              <w:rPr>
                <w:color w:val="000000"/>
                <w:sz w:val="20"/>
                <w:szCs w:val="20"/>
              </w:rPr>
              <w:t>615 2 02 25467 10 0000 150</w:t>
            </w:r>
          </w:p>
        </w:tc>
        <w:tc>
          <w:tcPr>
            <w:tcW w:w="3376" w:type="dxa"/>
            <w:tcBorders>
              <w:top w:val="nil"/>
              <w:left w:val="nil"/>
              <w:bottom w:val="single" w:sz="4" w:space="0" w:color="000000"/>
              <w:right w:val="single" w:sz="8" w:space="0" w:color="000000"/>
            </w:tcBorders>
            <w:shd w:val="clear" w:color="auto" w:fill="auto"/>
            <w:vAlign w:val="center"/>
            <w:hideMark/>
          </w:tcPr>
          <w:p w:rsidR="0076484D" w:rsidRPr="0076484D" w:rsidRDefault="0076484D" w:rsidP="00AE2FBF">
            <w:pPr>
              <w:rPr>
                <w:color w:val="000000"/>
                <w:sz w:val="20"/>
                <w:szCs w:val="20"/>
                <w:lang w:val="ru-RU"/>
              </w:rPr>
            </w:pPr>
            <w:r w:rsidRPr="0076484D">
              <w:rPr>
                <w:color w:val="000000"/>
                <w:sz w:val="20"/>
                <w:szCs w:val="20"/>
                <w:lang w:val="ru-RU"/>
              </w:rPr>
              <w:t xml:space="preserve">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240000,00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0,00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sz w:val="20"/>
                <w:szCs w:val="20"/>
              </w:rPr>
            </w:pPr>
            <w:r w:rsidRPr="0076484D">
              <w:rPr>
                <w:sz w:val="20"/>
                <w:szCs w:val="20"/>
              </w:rPr>
              <w:t>000 202 25555 00 0000 150</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Субсидии бюджетам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516500,00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516500,00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516500,00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sz w:val="20"/>
                <w:szCs w:val="20"/>
              </w:rPr>
            </w:pPr>
            <w:r w:rsidRPr="0076484D">
              <w:rPr>
                <w:sz w:val="20"/>
                <w:szCs w:val="20"/>
              </w:rPr>
              <w:t>615 202 25555 10 0000 150</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Субсидии бюджетам сельских поселений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516500,00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516500,00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516500,00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noWrap/>
            <w:vAlign w:val="center"/>
            <w:hideMark/>
          </w:tcPr>
          <w:p w:rsidR="0076484D" w:rsidRPr="0076484D" w:rsidRDefault="0076484D" w:rsidP="00AE2FBF">
            <w:pPr>
              <w:rPr>
                <w:b/>
                <w:bCs/>
                <w:sz w:val="20"/>
                <w:szCs w:val="20"/>
              </w:rPr>
            </w:pPr>
            <w:r w:rsidRPr="0076484D">
              <w:rPr>
                <w:b/>
                <w:bCs/>
                <w:sz w:val="20"/>
                <w:szCs w:val="20"/>
              </w:rPr>
              <w:t>000 202 30000 00 0000 150</w:t>
            </w:r>
          </w:p>
        </w:tc>
        <w:tc>
          <w:tcPr>
            <w:tcW w:w="3376" w:type="dxa"/>
            <w:tcBorders>
              <w:top w:val="nil"/>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rPr>
                <w:b/>
                <w:bCs/>
                <w:sz w:val="20"/>
                <w:szCs w:val="20"/>
                <w:lang w:val="ru-RU"/>
              </w:rPr>
            </w:pPr>
            <w:r w:rsidRPr="0076484D">
              <w:rPr>
                <w:b/>
                <w:bCs/>
                <w:sz w:val="20"/>
                <w:szCs w:val="20"/>
                <w:lang w:val="ru-RU"/>
              </w:rPr>
              <w:t xml:space="preserve">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180000,00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203300,00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210000,00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sz w:val="20"/>
                <w:szCs w:val="20"/>
              </w:rPr>
            </w:pPr>
            <w:r w:rsidRPr="0076484D">
              <w:rPr>
                <w:sz w:val="20"/>
                <w:szCs w:val="20"/>
              </w:rPr>
              <w:t>000 202 30024 00 0000 150</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13500,00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13500,00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13500,00</w:t>
            </w:r>
          </w:p>
        </w:tc>
      </w:tr>
      <w:tr w:rsidR="0076484D" w:rsidRPr="0076484D" w:rsidTr="00AE2FBF">
        <w:trPr>
          <w:trHeight w:val="10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sz w:val="20"/>
                <w:szCs w:val="20"/>
              </w:rPr>
            </w:pPr>
            <w:r w:rsidRPr="0076484D">
              <w:rPr>
                <w:sz w:val="20"/>
                <w:szCs w:val="20"/>
              </w:rPr>
              <w:t>615 202 30024 10 0000 150</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13500,00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13500,00</w:t>
            </w:r>
          </w:p>
        </w:tc>
        <w:tc>
          <w:tcPr>
            <w:tcW w:w="1474"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t>13500,00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sz w:val="20"/>
                <w:szCs w:val="20"/>
              </w:rPr>
            </w:pPr>
            <w:r w:rsidRPr="0076484D">
              <w:rPr>
                <w:sz w:val="20"/>
                <w:szCs w:val="20"/>
              </w:rPr>
              <w:t>000 202 35118 00 0000 150</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 xml:space="preserve">Субвенции бюджетам на осуществление первичного воинского учета органами местного </w:t>
            </w:r>
            <w:r w:rsidRPr="0076484D">
              <w:rPr>
                <w:sz w:val="20"/>
                <w:szCs w:val="20"/>
                <w:lang w:val="ru-RU"/>
              </w:rPr>
              <w:lastRenderedPageBreak/>
              <w:t>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sz w:val="20"/>
                <w:szCs w:val="20"/>
              </w:rPr>
            </w:pPr>
            <w:r w:rsidRPr="0076484D">
              <w:rPr>
                <w:sz w:val="20"/>
                <w:szCs w:val="20"/>
              </w:rPr>
              <w:lastRenderedPageBreak/>
              <w:t>166500,00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189800,00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196500,00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rPr>
                <w:sz w:val="20"/>
                <w:szCs w:val="20"/>
              </w:rPr>
            </w:pPr>
            <w:r w:rsidRPr="0076484D">
              <w:rPr>
                <w:sz w:val="20"/>
                <w:szCs w:val="20"/>
              </w:rPr>
              <w:lastRenderedPageBreak/>
              <w:t>615 202 35118 10 0000 150</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166500,00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189800,00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sz w:val="20"/>
                <w:szCs w:val="20"/>
              </w:rPr>
            </w:pPr>
            <w:r w:rsidRPr="0076484D">
              <w:rPr>
                <w:sz w:val="20"/>
                <w:szCs w:val="20"/>
              </w:rPr>
              <w:t>196500,00</w:t>
            </w:r>
          </w:p>
        </w:tc>
      </w:tr>
      <w:tr w:rsidR="0076484D" w:rsidRPr="0076484D" w:rsidTr="00AE2FBF">
        <w:trPr>
          <w:trHeight w:val="20"/>
        </w:trPr>
        <w:tc>
          <w:tcPr>
            <w:tcW w:w="1742" w:type="dxa"/>
            <w:tcBorders>
              <w:top w:val="nil"/>
              <w:left w:val="single" w:sz="4" w:space="0" w:color="auto"/>
              <w:bottom w:val="single" w:sz="4" w:space="0" w:color="auto"/>
              <w:right w:val="nil"/>
            </w:tcBorders>
            <w:shd w:val="clear" w:color="auto" w:fill="auto"/>
            <w:vAlign w:val="center"/>
            <w:hideMark/>
          </w:tcPr>
          <w:p w:rsidR="0076484D" w:rsidRPr="0076484D" w:rsidRDefault="0076484D" w:rsidP="00AE2FBF">
            <w:pPr>
              <w:jc w:val="right"/>
              <w:rPr>
                <w:sz w:val="20"/>
                <w:szCs w:val="20"/>
              </w:rPr>
            </w:pPr>
            <w:r w:rsidRPr="0076484D">
              <w:rPr>
                <w:sz w:val="20"/>
                <w:szCs w:val="20"/>
              </w:rPr>
              <w:t> </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ВСЕГО ДОХОДОВ:</w:t>
            </w:r>
          </w:p>
        </w:tc>
        <w:tc>
          <w:tcPr>
            <w:tcW w:w="14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right"/>
              <w:rPr>
                <w:b/>
                <w:bCs/>
                <w:sz w:val="20"/>
                <w:szCs w:val="20"/>
              </w:rPr>
            </w:pPr>
            <w:r w:rsidRPr="0076484D">
              <w:rPr>
                <w:b/>
                <w:bCs/>
                <w:sz w:val="20"/>
                <w:szCs w:val="20"/>
              </w:rPr>
              <w:t>14499200,00</w:t>
            </w:r>
          </w:p>
        </w:tc>
        <w:tc>
          <w:tcPr>
            <w:tcW w:w="181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11654397,00</w:t>
            </w:r>
          </w:p>
        </w:tc>
        <w:tc>
          <w:tcPr>
            <w:tcW w:w="147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right"/>
              <w:rPr>
                <w:b/>
                <w:bCs/>
                <w:sz w:val="20"/>
                <w:szCs w:val="20"/>
              </w:rPr>
            </w:pPr>
            <w:r w:rsidRPr="0076484D">
              <w:rPr>
                <w:b/>
                <w:bCs/>
                <w:sz w:val="20"/>
                <w:szCs w:val="20"/>
              </w:rPr>
              <w:t>10877652,00</w:t>
            </w:r>
          </w:p>
        </w:tc>
      </w:tr>
    </w:tbl>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lang w:val="ru-RU"/>
        </w:rPr>
      </w:pPr>
      <w:r w:rsidRPr="0076484D">
        <w:rPr>
          <w:sz w:val="20"/>
          <w:szCs w:val="20"/>
          <w:lang w:val="ru-RU"/>
        </w:rPr>
        <w:t>Приложение 2 к  решению Собрания депутатов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w:t>
      </w:r>
    </w:p>
    <w:p w:rsidR="0076484D" w:rsidRPr="0076484D" w:rsidRDefault="0076484D" w:rsidP="0076484D">
      <w:pPr>
        <w:widowControl w:val="0"/>
        <w:autoSpaceDE w:val="0"/>
        <w:autoSpaceDN w:val="0"/>
        <w:adjustRightInd w:val="0"/>
        <w:jc w:val="center"/>
        <w:rPr>
          <w:sz w:val="20"/>
          <w:szCs w:val="20"/>
          <w:lang w:val="ru-RU"/>
        </w:rPr>
      </w:pPr>
    </w:p>
    <w:p w:rsidR="0076484D" w:rsidRPr="0076484D" w:rsidRDefault="0076484D" w:rsidP="0076484D">
      <w:pPr>
        <w:widowControl w:val="0"/>
        <w:autoSpaceDE w:val="0"/>
        <w:autoSpaceDN w:val="0"/>
        <w:adjustRightInd w:val="0"/>
        <w:jc w:val="center"/>
        <w:rPr>
          <w:sz w:val="20"/>
          <w:szCs w:val="20"/>
          <w:lang w:val="ru-RU"/>
        </w:rPr>
      </w:pPr>
      <w:r w:rsidRPr="0076484D">
        <w:rPr>
          <w:sz w:val="20"/>
          <w:szCs w:val="20"/>
          <w:lang w:val="ru-RU"/>
        </w:rPr>
        <w:t>Ведомственная структура расходов Бирофельдского сельского поселения      Биробиджанского муниципального района ЕАО на 2022 год  и на плановый период 2023 и 2024 годов</w:t>
      </w:r>
    </w:p>
    <w:p w:rsidR="0076484D" w:rsidRPr="0076484D" w:rsidRDefault="0076484D" w:rsidP="0076484D">
      <w:pPr>
        <w:widowControl w:val="0"/>
        <w:autoSpaceDE w:val="0"/>
        <w:autoSpaceDN w:val="0"/>
        <w:adjustRightInd w:val="0"/>
        <w:jc w:val="right"/>
        <w:rPr>
          <w:sz w:val="20"/>
          <w:szCs w:val="20"/>
        </w:rPr>
      </w:pPr>
      <w:r w:rsidRPr="0076484D">
        <w:rPr>
          <w:sz w:val="20"/>
          <w:szCs w:val="20"/>
        </w:rPr>
        <w:t>(</w:t>
      </w:r>
      <w:proofErr w:type="spellStart"/>
      <w:proofErr w:type="gramStart"/>
      <w:r w:rsidRPr="0076484D">
        <w:rPr>
          <w:sz w:val="20"/>
          <w:szCs w:val="20"/>
        </w:rPr>
        <w:t>руб</w:t>
      </w:r>
      <w:proofErr w:type="spellEnd"/>
      <w:proofErr w:type="gramEnd"/>
      <w:r w:rsidRPr="0076484D">
        <w:rPr>
          <w:sz w:val="20"/>
          <w:szCs w:val="20"/>
        </w:rPr>
        <w:t>.)</w:t>
      </w:r>
    </w:p>
    <w:tbl>
      <w:tblPr>
        <w:tblW w:w="9938" w:type="dxa"/>
        <w:tblInd w:w="93" w:type="dxa"/>
        <w:tblLayout w:type="fixed"/>
        <w:tblLook w:val="04A0"/>
      </w:tblPr>
      <w:tblGrid>
        <w:gridCol w:w="2283"/>
        <w:gridCol w:w="993"/>
        <w:gridCol w:w="992"/>
        <w:gridCol w:w="1559"/>
        <w:gridCol w:w="709"/>
        <w:gridCol w:w="1134"/>
        <w:gridCol w:w="1134"/>
        <w:gridCol w:w="1134"/>
      </w:tblGrid>
      <w:tr w:rsidR="0076484D" w:rsidRPr="0076484D" w:rsidTr="00AE2FBF">
        <w:trPr>
          <w:trHeight w:val="1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proofErr w:type="spellStart"/>
            <w:r w:rsidRPr="0076484D">
              <w:rPr>
                <w:b/>
                <w:bCs/>
                <w:sz w:val="20"/>
                <w:szCs w:val="20"/>
              </w:rPr>
              <w:t>Наименование</w:t>
            </w:r>
            <w:proofErr w:type="spellEnd"/>
          </w:p>
        </w:tc>
        <w:tc>
          <w:tcPr>
            <w:tcW w:w="4253" w:type="dxa"/>
            <w:gridSpan w:val="4"/>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СУММА НА  2022 ГОД,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СУММА НА  2023 ГОД,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СУММА НА  2024 ГОД, ВСЕГО</w:t>
            </w:r>
          </w:p>
        </w:tc>
      </w:tr>
      <w:tr w:rsidR="0076484D" w:rsidRPr="0076484D" w:rsidTr="00AE2FBF">
        <w:trPr>
          <w:trHeight w:val="103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ГРБС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РЗ,ПР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r>
      <w:tr w:rsidR="0076484D" w:rsidRPr="0076484D" w:rsidTr="00AE2FBF">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jc w:val="center"/>
              <w:rPr>
                <w:sz w:val="20"/>
                <w:szCs w:val="20"/>
              </w:rPr>
            </w:pPr>
            <w:r w:rsidRPr="0076484D">
              <w:rPr>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8</w:t>
            </w:r>
          </w:p>
        </w:tc>
      </w:tr>
      <w:tr w:rsidR="0076484D" w:rsidRPr="0076484D" w:rsidTr="00AE2FBF">
        <w:trPr>
          <w:trHeight w:val="4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right"/>
              <w:rPr>
                <w:sz w:val="20"/>
                <w:szCs w:val="20"/>
              </w:rPr>
            </w:pPr>
            <w:r w:rsidRPr="0076484D">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p>
        </w:tc>
        <w:tc>
          <w:tcPr>
            <w:tcW w:w="1134" w:type="dxa"/>
            <w:tcBorders>
              <w:top w:val="nil"/>
              <w:left w:val="single" w:sz="4" w:space="0" w:color="auto"/>
              <w:bottom w:val="nil"/>
              <w:right w:val="nil"/>
            </w:tcBorders>
            <w:shd w:val="clear" w:color="auto" w:fill="auto"/>
            <w:noWrap/>
            <w:vAlign w:val="bottom"/>
            <w:hideMark/>
          </w:tcPr>
          <w:p w:rsidR="0076484D" w:rsidRPr="0076484D" w:rsidRDefault="0076484D" w:rsidP="00AE2FBF">
            <w:pPr>
              <w:rPr>
                <w:sz w:val="20"/>
                <w:szCs w:val="20"/>
              </w:rPr>
            </w:pP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Администрация Бирофельдского сельского поселения Биробиджанского муниципального района Еврейской автономной области</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i/>
                <w:iCs/>
                <w:sz w:val="20"/>
                <w:szCs w:val="20"/>
              </w:rPr>
            </w:pPr>
            <w:r w:rsidRPr="0076484D">
              <w:rPr>
                <w:b/>
                <w:bCs/>
                <w:i/>
                <w:iCs/>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i/>
                <w:iCs/>
                <w:sz w:val="20"/>
                <w:szCs w:val="20"/>
              </w:rPr>
            </w:pPr>
            <w:r w:rsidRPr="0076484D">
              <w:rPr>
                <w:b/>
                <w:bCs/>
                <w:i/>
                <w:iCs/>
                <w:sz w:val="20"/>
                <w:szCs w:val="20"/>
              </w:rPr>
              <w:t>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16 241 702,51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11 380 997,00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10 370 052,00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rPr>
            </w:pPr>
            <w:proofErr w:type="spellStart"/>
            <w:r w:rsidRPr="0076484D">
              <w:rPr>
                <w:i/>
                <w:iCs/>
                <w:sz w:val="20"/>
                <w:szCs w:val="20"/>
              </w:rPr>
              <w:t>Общегосударственные</w:t>
            </w:r>
            <w:proofErr w:type="spellEnd"/>
            <w:r w:rsidRPr="0076484D">
              <w:rPr>
                <w:i/>
                <w:iCs/>
                <w:sz w:val="20"/>
                <w:szCs w:val="20"/>
              </w:rPr>
              <w:t xml:space="preserve"> </w:t>
            </w:r>
            <w:proofErr w:type="spellStart"/>
            <w:r w:rsidRPr="0076484D">
              <w:rPr>
                <w:i/>
                <w:iCs/>
                <w:sz w:val="20"/>
                <w:szCs w:val="20"/>
              </w:rPr>
              <w:t>вопросы</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01.00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4 662 325,56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4 074 992,00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3 697 647,00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Функционирование высшего должностного лица субъекта Российской Федерации </w:t>
            </w:r>
            <w:r w:rsidRPr="0076484D">
              <w:rPr>
                <w:sz w:val="20"/>
                <w:szCs w:val="20"/>
                <w:lang w:val="ru-RU"/>
              </w:rPr>
              <w:lastRenderedPageBreak/>
              <w:t xml:space="preserve">и муниципального образования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Обеспечение деятельности руководителя исполнительного органа местного самоуправления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71 0 00  00000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Глава</w:t>
            </w:r>
            <w:proofErr w:type="spellEnd"/>
            <w:r w:rsidRPr="0076484D">
              <w:rPr>
                <w:sz w:val="20"/>
                <w:szCs w:val="20"/>
              </w:rPr>
              <w:t xml:space="preserve"> </w:t>
            </w:r>
            <w:proofErr w:type="spellStart"/>
            <w:r w:rsidRPr="0076484D">
              <w:rPr>
                <w:sz w:val="20"/>
                <w:szCs w:val="20"/>
              </w:rPr>
              <w:t>муниципального</w:t>
            </w:r>
            <w:proofErr w:type="spellEnd"/>
            <w:r w:rsidRPr="0076484D">
              <w:rPr>
                <w:sz w:val="20"/>
                <w:szCs w:val="20"/>
              </w:rPr>
              <w:t xml:space="preserve"> </w:t>
            </w:r>
            <w:proofErr w:type="spellStart"/>
            <w:r w:rsidRPr="0076484D">
              <w:rPr>
                <w:sz w:val="20"/>
                <w:szCs w:val="20"/>
              </w:rPr>
              <w:t>образования</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71  1 00  00000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Расходы на выплаты по оплате труда работников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71  1 00  00110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71  1 00  00110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71  1 00  00110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Функционирование Правительства Российской Федерации, высших исполнительных </w:t>
            </w:r>
            <w:r w:rsidRPr="0076484D">
              <w:rPr>
                <w:sz w:val="20"/>
                <w:szCs w:val="20"/>
                <w:lang w:val="ru-RU"/>
              </w:rPr>
              <w:lastRenderedPageBreak/>
              <w:t>органов государственной власти субъектов Российской Федерации, местных администраций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4 496 483,56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2 877 392,00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2 500 047,00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Обеспечение функционирования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4 496 483,56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2 877 392,00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2 500 047,00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Обеспечение деятельности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73 1 00 00000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4 496 483,56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2 877 392,00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2 500 047,00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Расходы на выплаты по оплате труда работников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73 1 00 00110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3 378 806,44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73 1 00 00110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3 378 806,44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Расходы на выплаты персоналу государственных (муниципальных) </w:t>
            </w:r>
            <w:r w:rsidRPr="0076484D">
              <w:rPr>
                <w:sz w:val="20"/>
                <w:szCs w:val="20"/>
                <w:lang w:val="ru-RU"/>
              </w:rPr>
              <w:lastRenderedPageBreak/>
              <w:t>органов</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73 1 00 00110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3 378 806,44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Расходы на обеспечение функций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73 1 00 00190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1 117 677,12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877 392,00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500 047,00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73 1 00 00190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1 117 677,12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877 346,00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73 1 00 00190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1 117 677,12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877 346,00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t>ассигнования</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73 1 00 00190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46,00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73 1 00 00190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46,00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Другие</w:t>
            </w:r>
            <w:proofErr w:type="spellEnd"/>
            <w:r w:rsidRPr="0076484D">
              <w:rPr>
                <w:sz w:val="20"/>
                <w:szCs w:val="20"/>
              </w:rPr>
              <w:t xml:space="preserve"> </w:t>
            </w:r>
            <w:proofErr w:type="spellStart"/>
            <w:r w:rsidRPr="0076484D">
              <w:rPr>
                <w:sz w:val="20"/>
                <w:szCs w:val="20"/>
              </w:rPr>
              <w:t>общегосударственные</w:t>
            </w:r>
            <w:proofErr w:type="spellEnd"/>
            <w:r w:rsidRPr="0076484D">
              <w:rPr>
                <w:sz w:val="20"/>
                <w:szCs w:val="20"/>
              </w:rPr>
              <w:t xml:space="preserve"> </w:t>
            </w:r>
            <w:proofErr w:type="spellStart"/>
            <w:r w:rsidRPr="0076484D">
              <w:rPr>
                <w:sz w:val="20"/>
                <w:szCs w:val="20"/>
              </w:rPr>
              <w:t>вопросы</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165 842,00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49 600,00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49 600,00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Мероприятие  «Организационные и пропагандистские мероприятия по противодействию экстремизму и профилактики терроризма»</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08 0 01 00000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Организационные и пропагандистские мероприятия по противодействию экстремизму и профилактики терроризма</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08 0 01 13300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08 0 01 13300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08 0 01 13300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 xml:space="preserve">Мероприятие «Организационное и методическое обеспечение </w:t>
            </w:r>
            <w:r w:rsidRPr="0076484D">
              <w:rPr>
                <w:sz w:val="20"/>
                <w:szCs w:val="20"/>
                <w:lang w:val="ru-RU"/>
              </w:rPr>
              <w:lastRenderedPageBreak/>
              <w:t>деятельности по профилактике преступлений и правонарушений»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09 0 01 00000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both"/>
              <w:rPr>
                <w:sz w:val="20"/>
                <w:szCs w:val="20"/>
                <w:lang w:val="ru-RU"/>
              </w:rPr>
            </w:pPr>
            <w:r w:rsidRPr="0076484D">
              <w:rPr>
                <w:sz w:val="20"/>
                <w:szCs w:val="20"/>
                <w:lang w:val="ru-RU"/>
              </w:rPr>
              <w:lastRenderedPageBreak/>
              <w:t>Организационное и методическое обеспечение деятельности по профилактике преступлений и правонарушений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09 0 01 13350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09 0 01 13350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09 0 01 13350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162 842,00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47 600,00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47 600,00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r w:rsidRPr="0076484D">
              <w:rPr>
                <w:sz w:val="20"/>
                <w:szCs w:val="20"/>
                <w:lang w:val="ru-RU"/>
              </w:rPr>
              <w:t xml:space="preserve">Выполнение органами местного самоуправления переданных </w:t>
            </w:r>
            <w:r w:rsidRPr="0076484D">
              <w:rPr>
                <w:sz w:val="20"/>
                <w:szCs w:val="20"/>
                <w:lang w:val="ru-RU"/>
              </w:rPr>
              <w:lastRenderedPageBreak/>
              <w:t xml:space="preserve">государственных полномочий  по применению  </w:t>
            </w:r>
            <w:proofErr w:type="spellStart"/>
            <w:r w:rsidRPr="0076484D">
              <w:rPr>
                <w:sz w:val="20"/>
                <w:szCs w:val="20"/>
              </w:rPr>
              <w:t>законодательства</w:t>
            </w:r>
            <w:proofErr w:type="spellEnd"/>
            <w:r w:rsidRPr="0076484D">
              <w:rPr>
                <w:sz w:val="20"/>
                <w:szCs w:val="20"/>
              </w:rPr>
              <w:t xml:space="preserve"> </w:t>
            </w:r>
            <w:proofErr w:type="spellStart"/>
            <w:r w:rsidRPr="0076484D">
              <w:rPr>
                <w:sz w:val="20"/>
                <w:szCs w:val="20"/>
              </w:rPr>
              <w:t>об</w:t>
            </w:r>
            <w:proofErr w:type="spellEnd"/>
            <w:r w:rsidRPr="0076484D">
              <w:rPr>
                <w:sz w:val="20"/>
                <w:szCs w:val="20"/>
              </w:rPr>
              <w:t xml:space="preserve"> </w:t>
            </w:r>
            <w:proofErr w:type="spellStart"/>
            <w:r w:rsidRPr="0076484D">
              <w:rPr>
                <w:sz w:val="20"/>
                <w:szCs w:val="20"/>
              </w:rPr>
              <w:t>административных</w:t>
            </w:r>
            <w:proofErr w:type="spellEnd"/>
            <w:r w:rsidRPr="0076484D">
              <w:rPr>
                <w:sz w:val="20"/>
                <w:szCs w:val="20"/>
              </w:rPr>
              <w:t xml:space="preserve"> </w:t>
            </w:r>
            <w:proofErr w:type="spellStart"/>
            <w:r w:rsidRPr="0076484D">
              <w:rPr>
                <w:sz w:val="20"/>
                <w:szCs w:val="20"/>
              </w:rPr>
              <w:t>правонарушениях</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73 2 00 21270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3000,00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3000,00</w:t>
            </w:r>
          </w:p>
        </w:tc>
        <w:tc>
          <w:tcPr>
            <w:tcW w:w="113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3000,00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73 2 00 21270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73 2 00 21270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proofErr w:type="spellStart"/>
            <w:r w:rsidRPr="0076484D">
              <w:rPr>
                <w:sz w:val="20"/>
                <w:szCs w:val="20"/>
                <w:lang w:val="ru-RU"/>
              </w:rPr>
              <w:t>Непрограммные</w:t>
            </w:r>
            <w:proofErr w:type="spellEnd"/>
            <w:r w:rsidRPr="0076484D">
              <w:rPr>
                <w:sz w:val="20"/>
                <w:szCs w:val="20"/>
                <w:lang w:val="ru-RU"/>
              </w:rPr>
              <w:t xml:space="preserve"> мероприятия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159 842,00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44 600,00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44 600,00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Расходы на обеспечение функций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59 842,00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44 600,00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44 600,00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55 300,00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55 300,00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lastRenderedPageBreak/>
              <w:t>ассигнования</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4 542,00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4 600,00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4 542,00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4 600,00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Мероприятия, связанные с регистрацией прав и кадастрового учета недвижимости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73 3 00 20000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73 3 00 20000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73 3 00 20000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rPr>
            </w:pPr>
            <w:proofErr w:type="spellStart"/>
            <w:r w:rsidRPr="0076484D">
              <w:rPr>
                <w:i/>
                <w:iCs/>
                <w:sz w:val="20"/>
                <w:szCs w:val="20"/>
              </w:rPr>
              <w:t>Национальная</w:t>
            </w:r>
            <w:proofErr w:type="spellEnd"/>
            <w:r w:rsidRPr="0076484D">
              <w:rPr>
                <w:i/>
                <w:iCs/>
                <w:sz w:val="20"/>
                <w:szCs w:val="20"/>
              </w:rPr>
              <w:t xml:space="preserve"> </w:t>
            </w:r>
            <w:proofErr w:type="spellStart"/>
            <w:r w:rsidRPr="0076484D">
              <w:rPr>
                <w:i/>
                <w:iCs/>
                <w:sz w:val="20"/>
                <w:szCs w:val="20"/>
              </w:rPr>
              <w:t>оборона</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02.00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166 500,00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189 800,00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196 500,00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Мобилизационная</w:t>
            </w:r>
            <w:proofErr w:type="spellEnd"/>
            <w:r w:rsidRPr="0076484D">
              <w:rPr>
                <w:sz w:val="20"/>
                <w:szCs w:val="20"/>
              </w:rPr>
              <w:t xml:space="preserve"> и </w:t>
            </w:r>
            <w:proofErr w:type="spellStart"/>
            <w:r w:rsidRPr="0076484D">
              <w:rPr>
                <w:sz w:val="20"/>
                <w:szCs w:val="20"/>
              </w:rPr>
              <w:t>вневойсковая</w:t>
            </w:r>
            <w:proofErr w:type="spellEnd"/>
            <w:r w:rsidRPr="0076484D">
              <w:rPr>
                <w:sz w:val="20"/>
                <w:szCs w:val="20"/>
              </w:rPr>
              <w:t xml:space="preserve"> </w:t>
            </w:r>
            <w:proofErr w:type="spellStart"/>
            <w:r w:rsidRPr="0076484D">
              <w:rPr>
                <w:sz w:val="20"/>
                <w:szCs w:val="20"/>
              </w:rPr>
              <w:t>подготовка</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166 500,00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189 800,00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196 500,00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166 500,00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189 800,00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196 500,00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166 500,00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189 800,00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196 500,00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Осуществление первичного воинского учета на территориях, </w:t>
            </w:r>
            <w:r w:rsidRPr="0076484D">
              <w:rPr>
                <w:sz w:val="20"/>
                <w:szCs w:val="20"/>
                <w:lang w:val="ru-RU"/>
              </w:rPr>
              <w:lastRenderedPageBreak/>
              <w:t>где отсутствуют военные комиссариаты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73 2 00 51180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166 500,00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189 800,00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196 500,00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73 2 00 51180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157 220,37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143 665,00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143 665,00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73 2 00 51180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157 220,37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143 665,00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143 665,00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73 2 00 51180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9 279,63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46 135,00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52 835,00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73 2 00 51180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9 279,63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46 135,00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52 835,00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lang w:val="ru-RU"/>
              </w:rPr>
            </w:pPr>
            <w:r w:rsidRPr="0076484D">
              <w:rPr>
                <w:i/>
                <w:iCs/>
                <w:sz w:val="20"/>
                <w:szCs w:val="20"/>
                <w:lang w:val="ru-RU"/>
              </w:rPr>
              <w:t>Национальная безопасность и правоохранительная деятельность</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03.00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549 446,95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Защита населения и территории от   чрезвычайных ситуаций природного и </w:t>
            </w:r>
            <w:r w:rsidRPr="0076484D">
              <w:rPr>
                <w:sz w:val="20"/>
                <w:szCs w:val="20"/>
                <w:lang w:val="ru-RU"/>
              </w:rPr>
              <w:lastRenderedPageBreak/>
              <w:t>техногенного характера, пожарная безопасность</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549 446,95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Муниципальная программа «Пожарная безопасность на территории МО "Бирофельдское сельское поселение» на 2021-2025 годы"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549 446,95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Мероприятие "Проведение мероприятий по ограничению доступа огня к жилой части Бирофельдского сельского поселения"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549446,95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102000,00</w:t>
            </w:r>
          </w:p>
        </w:tc>
        <w:tc>
          <w:tcPr>
            <w:tcW w:w="113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102000,00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Мероприятия по ограничению доступа огня к жилой части  сельского поселения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549 446,95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469 446,95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469 446,95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t>ассигнования</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rPr>
            </w:pPr>
            <w:proofErr w:type="spellStart"/>
            <w:r w:rsidRPr="0076484D">
              <w:rPr>
                <w:i/>
                <w:iCs/>
                <w:sz w:val="20"/>
                <w:szCs w:val="20"/>
              </w:rPr>
              <w:t>Национальная</w:t>
            </w:r>
            <w:proofErr w:type="spellEnd"/>
            <w:r w:rsidRPr="0076484D">
              <w:rPr>
                <w:i/>
                <w:iCs/>
                <w:sz w:val="20"/>
                <w:szCs w:val="20"/>
              </w:rPr>
              <w:t xml:space="preserve"> </w:t>
            </w:r>
            <w:proofErr w:type="spellStart"/>
            <w:r w:rsidRPr="0076484D">
              <w:rPr>
                <w:i/>
                <w:iCs/>
                <w:sz w:val="20"/>
                <w:szCs w:val="20"/>
              </w:rPr>
              <w:t>экономика</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04.00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11 500,00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11 500,00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rPr>
            </w:pPr>
            <w:proofErr w:type="spellStart"/>
            <w:r w:rsidRPr="0076484D">
              <w:rPr>
                <w:i/>
                <w:iCs/>
                <w:sz w:val="20"/>
                <w:szCs w:val="20"/>
              </w:rPr>
              <w:lastRenderedPageBreak/>
              <w:t>Сельское</w:t>
            </w:r>
            <w:proofErr w:type="spellEnd"/>
            <w:r w:rsidRPr="0076484D">
              <w:rPr>
                <w:i/>
                <w:iCs/>
                <w:sz w:val="20"/>
                <w:szCs w:val="20"/>
              </w:rPr>
              <w:t xml:space="preserve"> </w:t>
            </w:r>
            <w:proofErr w:type="spellStart"/>
            <w:r w:rsidRPr="0076484D">
              <w:rPr>
                <w:i/>
                <w:iCs/>
                <w:sz w:val="20"/>
                <w:szCs w:val="20"/>
              </w:rPr>
              <w:t>хозяйство</w:t>
            </w:r>
            <w:proofErr w:type="spellEnd"/>
            <w:r w:rsidRPr="0076484D">
              <w:rPr>
                <w:i/>
                <w:iCs/>
                <w:sz w:val="20"/>
                <w:szCs w:val="20"/>
              </w:rPr>
              <w:t xml:space="preserve"> и </w:t>
            </w:r>
            <w:proofErr w:type="spellStart"/>
            <w:r w:rsidRPr="0076484D">
              <w:rPr>
                <w:i/>
                <w:iCs/>
                <w:sz w:val="20"/>
                <w:szCs w:val="20"/>
              </w:rPr>
              <w:t>рыбаловство</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04.05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04.05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04.05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04.05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73 2 00 02100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04.05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73 2 00 02100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04.05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73 2 00 02100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proofErr w:type="spellStart"/>
            <w:r w:rsidRPr="0076484D">
              <w:rPr>
                <w:sz w:val="20"/>
                <w:szCs w:val="20"/>
              </w:rPr>
              <w:lastRenderedPageBreak/>
              <w:t>Другие</w:t>
            </w:r>
            <w:proofErr w:type="spellEnd"/>
            <w:r w:rsidRPr="0076484D">
              <w:rPr>
                <w:sz w:val="20"/>
                <w:szCs w:val="20"/>
              </w:rPr>
              <w:t xml:space="preserve"> </w:t>
            </w:r>
            <w:proofErr w:type="spellStart"/>
            <w:r w:rsidRPr="0076484D">
              <w:rPr>
                <w:sz w:val="20"/>
                <w:szCs w:val="20"/>
              </w:rPr>
              <w:t>вопросы</w:t>
            </w:r>
            <w:proofErr w:type="spellEnd"/>
            <w:r w:rsidRPr="0076484D">
              <w:rPr>
                <w:sz w:val="20"/>
                <w:szCs w:val="20"/>
              </w:rPr>
              <w:t xml:space="preserve"> </w:t>
            </w:r>
            <w:proofErr w:type="spellStart"/>
            <w:r w:rsidRPr="0076484D">
              <w:rPr>
                <w:sz w:val="20"/>
                <w:szCs w:val="20"/>
              </w:rPr>
              <w:t>национальной</w:t>
            </w:r>
            <w:proofErr w:type="spellEnd"/>
            <w:r w:rsidRPr="0076484D">
              <w:rPr>
                <w:sz w:val="20"/>
                <w:szCs w:val="20"/>
              </w:rPr>
              <w:t xml:space="preserve"> </w:t>
            </w:r>
            <w:proofErr w:type="spellStart"/>
            <w:r w:rsidRPr="0076484D">
              <w:rPr>
                <w:sz w:val="20"/>
                <w:szCs w:val="20"/>
              </w:rPr>
              <w:t>экономики</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06 0 00 00000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Мероприятие «Информационная, консультативная и имущественная поддержка субъектов малого и среднего предпринимательства»</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06 0 02 00000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Информационная, консультативная и имущественная поддержка субъектов малого и среднего предпринимательства</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06 0 02 10390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06 0 02 10390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Иные закупки товаров, работ и услуг для обеспечения </w:t>
            </w:r>
            <w:r w:rsidRPr="0076484D">
              <w:rPr>
                <w:sz w:val="20"/>
                <w:szCs w:val="20"/>
                <w:lang w:val="ru-RU"/>
              </w:rPr>
              <w:lastRenderedPageBreak/>
              <w:t>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06 0 02 10390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76484D" w:rsidRPr="0076484D" w:rsidRDefault="0076484D" w:rsidP="00AE2FBF">
            <w:pPr>
              <w:rPr>
                <w:i/>
                <w:iCs/>
                <w:sz w:val="20"/>
                <w:szCs w:val="20"/>
              </w:rPr>
            </w:pPr>
            <w:r w:rsidRPr="0076484D">
              <w:rPr>
                <w:i/>
                <w:iCs/>
                <w:sz w:val="20"/>
                <w:szCs w:val="20"/>
              </w:rPr>
              <w:lastRenderedPageBreak/>
              <w:t>Жилищно-</w:t>
            </w:r>
            <w:proofErr w:type="spellStart"/>
            <w:r w:rsidRPr="0076484D">
              <w:rPr>
                <w:i/>
                <w:iCs/>
                <w:sz w:val="20"/>
                <w:szCs w:val="20"/>
              </w:rPr>
              <w:t>коммунальное</w:t>
            </w:r>
            <w:proofErr w:type="spellEnd"/>
            <w:r w:rsidRPr="0076484D">
              <w:rPr>
                <w:i/>
                <w:iCs/>
                <w:sz w:val="20"/>
                <w:szCs w:val="20"/>
              </w:rPr>
              <w:t xml:space="preserve"> </w:t>
            </w:r>
            <w:proofErr w:type="spellStart"/>
            <w:r w:rsidRPr="0076484D">
              <w:rPr>
                <w:i/>
                <w:iCs/>
                <w:sz w:val="20"/>
                <w:szCs w:val="20"/>
              </w:rPr>
              <w:t>хозяйство</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05 00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1 391 705,80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956 784,00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876 342,00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proofErr w:type="spellStart"/>
            <w:r w:rsidRPr="0076484D">
              <w:rPr>
                <w:sz w:val="20"/>
                <w:szCs w:val="20"/>
              </w:rPr>
              <w:t>Жилищное</w:t>
            </w:r>
            <w:proofErr w:type="spellEnd"/>
            <w:r w:rsidRPr="0076484D">
              <w:rPr>
                <w:sz w:val="20"/>
                <w:szCs w:val="20"/>
              </w:rPr>
              <w:t xml:space="preserve"> </w:t>
            </w:r>
            <w:proofErr w:type="spellStart"/>
            <w:r w:rsidRPr="0076484D">
              <w:rPr>
                <w:sz w:val="20"/>
                <w:szCs w:val="20"/>
              </w:rPr>
              <w:t>хозяйство</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101 500,78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108 184,00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107 742,00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73 0 00 00000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101 500,78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108 184,00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107 742,00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proofErr w:type="spellStart"/>
            <w:r w:rsidRPr="0076484D">
              <w:rPr>
                <w:sz w:val="20"/>
                <w:szCs w:val="20"/>
                <w:lang w:val="ru-RU"/>
              </w:rPr>
              <w:t>Непрограммные</w:t>
            </w:r>
            <w:proofErr w:type="spellEnd"/>
            <w:r w:rsidRPr="0076484D">
              <w:rPr>
                <w:sz w:val="20"/>
                <w:szCs w:val="20"/>
                <w:lang w:val="ru-RU"/>
              </w:rPr>
              <w:t xml:space="preserve"> мероприятия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6484D" w:rsidRPr="0076484D" w:rsidRDefault="0076484D" w:rsidP="00AE2FBF">
            <w:pPr>
              <w:jc w:val="center"/>
              <w:rPr>
                <w:sz w:val="20"/>
                <w:szCs w:val="20"/>
              </w:rPr>
            </w:pPr>
            <w:r w:rsidRPr="0076484D">
              <w:rPr>
                <w:sz w:val="20"/>
                <w:szCs w:val="20"/>
              </w:rPr>
              <w:t>05.01</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76484D" w:rsidRPr="0076484D" w:rsidRDefault="0076484D" w:rsidP="00AE2FBF">
            <w:pPr>
              <w:jc w:val="center"/>
              <w:rPr>
                <w:i/>
                <w:iCs/>
                <w:sz w:val="20"/>
                <w:szCs w:val="20"/>
              </w:rPr>
            </w:pPr>
            <w:r w:rsidRPr="0076484D">
              <w:rPr>
                <w:i/>
                <w:iCs/>
                <w:sz w:val="20"/>
                <w:szCs w:val="20"/>
              </w:rPr>
              <w:t>73 3 00 00000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101 500,78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108 184,00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107 742,00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proofErr w:type="spellStart"/>
            <w:r w:rsidRPr="0076484D">
              <w:rPr>
                <w:sz w:val="20"/>
                <w:szCs w:val="20"/>
              </w:rPr>
              <w:t>Содержание</w:t>
            </w:r>
            <w:proofErr w:type="spellEnd"/>
            <w:r w:rsidRPr="0076484D">
              <w:rPr>
                <w:sz w:val="20"/>
                <w:szCs w:val="20"/>
              </w:rPr>
              <w:t xml:space="preserve"> </w:t>
            </w:r>
            <w:proofErr w:type="spellStart"/>
            <w:r w:rsidRPr="0076484D">
              <w:rPr>
                <w:sz w:val="20"/>
                <w:szCs w:val="20"/>
              </w:rPr>
              <w:t>муниципального</w:t>
            </w:r>
            <w:proofErr w:type="spellEnd"/>
            <w:r w:rsidRPr="0076484D">
              <w:rPr>
                <w:sz w:val="20"/>
                <w:szCs w:val="20"/>
              </w:rPr>
              <w:t xml:space="preserve"> </w:t>
            </w:r>
            <w:proofErr w:type="spellStart"/>
            <w:r w:rsidRPr="0076484D">
              <w:rPr>
                <w:sz w:val="20"/>
                <w:szCs w:val="20"/>
              </w:rPr>
              <w:t>жилого</w:t>
            </w:r>
            <w:proofErr w:type="spellEnd"/>
            <w:r w:rsidRPr="0076484D">
              <w:rPr>
                <w:sz w:val="20"/>
                <w:szCs w:val="20"/>
              </w:rPr>
              <w:t xml:space="preserve"> </w:t>
            </w:r>
            <w:proofErr w:type="spellStart"/>
            <w:r w:rsidRPr="0076484D">
              <w:rPr>
                <w:sz w:val="20"/>
                <w:szCs w:val="20"/>
              </w:rPr>
              <w:t>фонда</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73 3 00 03100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13 147,23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8 184,00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7 742,00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73 3 00 03100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13 147,23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8 184,00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7 742,00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73 3 00 03100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13 147,23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8 184,00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7 742,00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Имущественный взнос в некоммерческую организацию "Региональный оператор по проведению </w:t>
            </w:r>
            <w:r w:rsidRPr="0076484D">
              <w:rPr>
                <w:sz w:val="20"/>
                <w:szCs w:val="20"/>
                <w:lang w:val="ru-RU"/>
              </w:rPr>
              <w:lastRenderedPageBreak/>
              <w:t>капитального ремонта многоквартирных домов Еврейской автономной области"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73 3 00 40834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88353,55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73 3 00 40834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88 353,55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05.01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73 3 00 40834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88 353,55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13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100000,00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rPr>
            </w:pPr>
            <w:proofErr w:type="spellStart"/>
            <w:r w:rsidRPr="0076484D">
              <w:rPr>
                <w:i/>
                <w:iCs/>
                <w:sz w:val="20"/>
                <w:szCs w:val="20"/>
              </w:rPr>
              <w:t>Благоустройство</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1 290 205,02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848 600,00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768 600,00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lang w:val="ru-RU"/>
              </w:rPr>
            </w:pPr>
            <w:r w:rsidRPr="0076484D">
              <w:rPr>
                <w:i/>
                <w:iCs/>
                <w:sz w:val="20"/>
                <w:szCs w:val="20"/>
                <w:lang w:val="ru-RU"/>
              </w:rPr>
              <w:t>Муниципальная программа</w:t>
            </w:r>
            <w:proofErr w:type="gramStart"/>
            <w:r w:rsidRPr="0076484D">
              <w:rPr>
                <w:i/>
                <w:iCs/>
                <w:sz w:val="20"/>
                <w:szCs w:val="20"/>
                <w:lang w:val="ru-RU"/>
              </w:rPr>
              <w:t>"Б</w:t>
            </w:r>
            <w:proofErr w:type="gramEnd"/>
            <w:r w:rsidRPr="0076484D">
              <w:rPr>
                <w:i/>
                <w:iCs/>
                <w:sz w:val="20"/>
                <w:szCs w:val="20"/>
                <w:lang w:val="ru-RU"/>
              </w:rPr>
              <w:t>лагоустройство территории МО "Бирофельдское сельское поселение" на 2021-2025 годы"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511 259,15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Мероприятие "Совершенствование системы уличного освещения"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03 0 01 00000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51 553,13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Совершенствование</w:t>
            </w:r>
            <w:proofErr w:type="spellEnd"/>
            <w:r w:rsidRPr="0076484D">
              <w:rPr>
                <w:sz w:val="20"/>
                <w:szCs w:val="20"/>
              </w:rPr>
              <w:t xml:space="preserve"> </w:t>
            </w:r>
            <w:proofErr w:type="spellStart"/>
            <w:r w:rsidRPr="0076484D">
              <w:rPr>
                <w:sz w:val="20"/>
                <w:szCs w:val="20"/>
              </w:rPr>
              <w:t>системы</w:t>
            </w:r>
            <w:proofErr w:type="spellEnd"/>
            <w:r w:rsidRPr="0076484D">
              <w:rPr>
                <w:sz w:val="20"/>
                <w:szCs w:val="20"/>
              </w:rPr>
              <w:t xml:space="preserve"> </w:t>
            </w:r>
            <w:proofErr w:type="spellStart"/>
            <w:r w:rsidRPr="0076484D">
              <w:rPr>
                <w:sz w:val="20"/>
                <w:szCs w:val="20"/>
              </w:rPr>
              <w:t>уличного</w:t>
            </w:r>
            <w:proofErr w:type="spellEnd"/>
            <w:r w:rsidRPr="0076484D">
              <w:rPr>
                <w:sz w:val="20"/>
                <w:szCs w:val="20"/>
              </w:rPr>
              <w:t xml:space="preserve"> </w:t>
            </w:r>
            <w:proofErr w:type="spellStart"/>
            <w:r w:rsidRPr="0076484D">
              <w:rPr>
                <w:sz w:val="20"/>
                <w:szCs w:val="20"/>
              </w:rPr>
              <w:t>освещения</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03 0 01 70510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51 553,13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03 0 01 70510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51 553,13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Иные закупки товаров, работ и услуг для обеспечения </w:t>
            </w:r>
            <w:r w:rsidRPr="0076484D">
              <w:rPr>
                <w:sz w:val="20"/>
                <w:szCs w:val="20"/>
                <w:lang w:val="ru-RU"/>
              </w:rPr>
              <w:lastRenderedPageBreak/>
              <w:t>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03 0 01 70510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51 553,13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lang w:val="ru-RU"/>
              </w:rPr>
            </w:pPr>
            <w:r w:rsidRPr="0076484D">
              <w:rPr>
                <w:i/>
                <w:iCs/>
                <w:sz w:val="20"/>
                <w:szCs w:val="20"/>
                <w:lang w:val="ru-RU"/>
              </w:rPr>
              <w:lastRenderedPageBreak/>
              <w:t>Мероприятие "Организация и содержание мест захоронений"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03 0 02 00000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212 206,02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Организация и содержание мест захоронений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03 0 02 70520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212206,02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50000,00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03 0 02 70520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212 206,02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03 0 02 70520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212 206,02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Мероприятие "Прочие мероприятия по благоустройству"</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247 500,00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13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50000,00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Прочие</w:t>
            </w:r>
            <w:proofErr w:type="spellEnd"/>
            <w:r w:rsidRPr="0076484D">
              <w:rPr>
                <w:sz w:val="20"/>
                <w:szCs w:val="20"/>
              </w:rPr>
              <w:t xml:space="preserve"> </w:t>
            </w:r>
            <w:proofErr w:type="spellStart"/>
            <w:r w:rsidRPr="0076484D">
              <w:rPr>
                <w:sz w:val="20"/>
                <w:szCs w:val="20"/>
              </w:rPr>
              <w:t>мероприятия</w:t>
            </w:r>
            <w:proofErr w:type="spellEnd"/>
            <w:r w:rsidRPr="0076484D">
              <w:rPr>
                <w:sz w:val="20"/>
                <w:szCs w:val="20"/>
              </w:rPr>
              <w:t xml:space="preserve"> </w:t>
            </w:r>
            <w:proofErr w:type="spellStart"/>
            <w:r w:rsidRPr="0076484D">
              <w:rPr>
                <w:sz w:val="20"/>
                <w:szCs w:val="20"/>
              </w:rPr>
              <w:t>по</w:t>
            </w:r>
            <w:proofErr w:type="spellEnd"/>
            <w:r w:rsidRPr="0076484D">
              <w:rPr>
                <w:sz w:val="20"/>
                <w:szCs w:val="20"/>
              </w:rPr>
              <w:t xml:space="preserve"> </w:t>
            </w:r>
            <w:proofErr w:type="spellStart"/>
            <w:r w:rsidRPr="0076484D">
              <w:rPr>
                <w:sz w:val="20"/>
                <w:szCs w:val="20"/>
              </w:rPr>
              <w:t>благоустройству</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247 500,00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210 000,00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210 000,00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t>ассигнования</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37 500,00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Уплата налогов, сборов </w:t>
            </w:r>
            <w:r w:rsidRPr="0076484D">
              <w:rPr>
                <w:sz w:val="20"/>
                <w:szCs w:val="20"/>
                <w:lang w:val="ru-RU"/>
              </w:rPr>
              <w:lastRenderedPageBreak/>
              <w:t>и иных платежей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37 500,00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color w:val="000000"/>
                <w:sz w:val="20"/>
                <w:szCs w:val="20"/>
                <w:lang w:val="ru-RU"/>
              </w:rPr>
            </w:pPr>
            <w:r w:rsidRPr="0076484D">
              <w:rPr>
                <w:color w:val="000000"/>
                <w:sz w:val="20"/>
                <w:szCs w:val="20"/>
                <w:lang w:val="ru-RU"/>
              </w:rPr>
              <w:lastRenderedPageBreak/>
              <w:t>Муниципальная программа  «Формирование современной городской среды на территории с</w:t>
            </w:r>
            <w:proofErr w:type="gramStart"/>
            <w:r w:rsidRPr="0076484D">
              <w:rPr>
                <w:color w:val="000000"/>
                <w:sz w:val="20"/>
                <w:szCs w:val="20"/>
                <w:lang w:val="ru-RU"/>
              </w:rPr>
              <w:t>.Б</w:t>
            </w:r>
            <w:proofErr w:type="gramEnd"/>
            <w:r w:rsidRPr="0076484D">
              <w:rPr>
                <w:color w:val="000000"/>
                <w:sz w:val="20"/>
                <w:szCs w:val="20"/>
                <w:lang w:val="ru-RU"/>
              </w:rPr>
              <w:t>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10 0 00 00000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778 945,87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Мероприятие «Благоустройство наиболее посещаемых территорий общего пользования (общественные территории)»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 xml:space="preserve">10 0 02 00000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262 045,87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Благоустройство  территорий общего пользования (общественные территории)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 xml:space="preserve">10 0 02 71000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262 045,87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color w:val="000000"/>
                <w:sz w:val="20"/>
                <w:szCs w:val="20"/>
                <w:lang w:val="ru-RU"/>
              </w:rPr>
            </w:pPr>
            <w:r w:rsidRPr="0076484D">
              <w:rPr>
                <w:color w:val="000000"/>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 xml:space="preserve">10 0 02 71000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262 045,87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color w:val="000000"/>
                <w:sz w:val="20"/>
                <w:szCs w:val="20"/>
                <w:lang w:val="ru-RU"/>
              </w:rPr>
            </w:pPr>
            <w:r w:rsidRPr="0076484D">
              <w:rPr>
                <w:color w:val="000000"/>
                <w:sz w:val="20"/>
                <w:szCs w:val="20"/>
                <w:lang w:val="ru-RU"/>
              </w:rPr>
              <w:t xml:space="preserve">Иные закупки товаров, работ и услуг для обеспечения государственных </w:t>
            </w:r>
            <w:r w:rsidRPr="0076484D">
              <w:rPr>
                <w:color w:val="000000"/>
                <w:sz w:val="20"/>
                <w:szCs w:val="20"/>
                <w:lang w:val="ru-RU"/>
              </w:rPr>
              <w:lastRenderedPageBreak/>
              <w:t>(муниципальных)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 xml:space="preserve">10 0 02 71000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262 045,87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Федеральный проект «Формирование комфортной городской среды"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10 0 F2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516 900,00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color w:val="000000"/>
                <w:sz w:val="20"/>
                <w:szCs w:val="20"/>
                <w:lang w:val="ru-RU"/>
              </w:rPr>
            </w:pPr>
            <w:r w:rsidRPr="0076484D">
              <w:rPr>
                <w:color w:val="000000"/>
                <w:sz w:val="20"/>
                <w:szCs w:val="20"/>
                <w:lang w:val="ru-RU"/>
              </w:rPr>
              <w:t>Реализация программ формирования современной городской среды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 xml:space="preserve">10 0 F2 55550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516 900,00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13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568600,00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color w:val="000000"/>
                <w:sz w:val="20"/>
                <w:szCs w:val="20"/>
                <w:lang w:val="ru-RU"/>
              </w:rPr>
            </w:pPr>
            <w:r w:rsidRPr="0076484D">
              <w:rPr>
                <w:color w:val="000000"/>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 xml:space="preserve">10 0 F2 55550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516 900,00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568 600,00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color w:val="000000"/>
                <w:sz w:val="20"/>
                <w:szCs w:val="20"/>
                <w:lang w:val="ru-RU"/>
              </w:rPr>
            </w:pPr>
            <w:r w:rsidRPr="0076484D">
              <w:rPr>
                <w:color w:val="000000"/>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 xml:space="preserve">10 0 F2 55550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240</w:t>
            </w:r>
          </w:p>
        </w:tc>
        <w:tc>
          <w:tcPr>
            <w:tcW w:w="1134" w:type="dxa"/>
            <w:tcBorders>
              <w:top w:val="single" w:sz="4" w:space="0" w:color="auto"/>
              <w:left w:val="nil"/>
              <w:bottom w:val="single" w:sz="4" w:space="0" w:color="auto"/>
              <w:right w:val="nil"/>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516 900,00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568 600,00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rPr>
            </w:pPr>
            <w:proofErr w:type="spellStart"/>
            <w:r w:rsidRPr="0076484D">
              <w:rPr>
                <w:i/>
                <w:iCs/>
                <w:sz w:val="20"/>
                <w:szCs w:val="20"/>
              </w:rPr>
              <w:t>Культура</w:t>
            </w:r>
            <w:proofErr w:type="spellEnd"/>
            <w:r w:rsidRPr="0076484D">
              <w:rPr>
                <w:i/>
                <w:iCs/>
                <w:sz w:val="20"/>
                <w:szCs w:val="20"/>
              </w:rPr>
              <w:t xml:space="preserve">, </w:t>
            </w:r>
            <w:proofErr w:type="spellStart"/>
            <w:r w:rsidRPr="0076484D">
              <w:rPr>
                <w:i/>
                <w:iCs/>
                <w:sz w:val="20"/>
                <w:szCs w:val="20"/>
              </w:rPr>
              <w:t>кинематография</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08.00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9 327 293,35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5 942 121,00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5 382 263,00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Культура</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9 327 293,35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5 942 121,00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5 382 263,00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Муниципальная программа</w:t>
            </w:r>
            <w:proofErr w:type="gramStart"/>
            <w:r w:rsidRPr="0076484D">
              <w:rPr>
                <w:sz w:val="20"/>
                <w:szCs w:val="20"/>
                <w:lang w:val="ru-RU"/>
              </w:rPr>
              <w:t>"К</w:t>
            </w:r>
            <w:proofErr w:type="gramEnd"/>
            <w:r w:rsidRPr="0076484D">
              <w:rPr>
                <w:sz w:val="20"/>
                <w:szCs w:val="20"/>
                <w:lang w:val="ru-RU"/>
              </w:rPr>
              <w:t>ультура МО "Бирофельдское сельское поселение" на 2021-2025 годы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9 327 293,35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5 942 121,00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5 382 263,00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Мероприятие " Организация библиотечного обслуживания населения, комплектование и обеспечение сохранности библиотечных фондов </w:t>
            </w:r>
            <w:r w:rsidRPr="0076484D">
              <w:rPr>
                <w:sz w:val="20"/>
                <w:szCs w:val="20"/>
                <w:lang w:val="ru-RU"/>
              </w:rPr>
              <w:lastRenderedPageBreak/>
              <w:t>библиотек поселения"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04 0 01 00000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1 520 377,27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1 450 000,00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1 511 587,00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Расходы на обеспечение деятельности (оказание услуг) муниципальных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1 520 377,27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1 450 000,00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1 511 587,00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998 377,27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1 061 587,00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998 377,27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1 061 587,00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522 000,00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450 000,00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04 0 01 00590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522 000,00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450 000,00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Мероприятие "Организация деятельности клубных формирований и формирований самодеятельного </w:t>
            </w:r>
            <w:r w:rsidRPr="0076484D">
              <w:rPr>
                <w:sz w:val="20"/>
                <w:szCs w:val="20"/>
                <w:lang w:val="ru-RU"/>
              </w:rPr>
              <w:lastRenderedPageBreak/>
              <w:t>народного творчества"</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04 0 02 00000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7 559 223,67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4 467 121,00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3 845 676,00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lang w:val="ru-RU"/>
              </w:rPr>
              <w:lastRenderedPageBreak/>
              <w:t xml:space="preserve">Расходы на обеспечение деятельности (оказание услуг) муниципальных </w:t>
            </w:r>
            <w:proofErr w:type="spellStart"/>
            <w:r w:rsidRPr="0076484D">
              <w:rPr>
                <w:sz w:val="20"/>
                <w:szCs w:val="20"/>
                <w:lang w:val="ru-RU"/>
              </w:rPr>
              <w:t>казеных</w:t>
            </w:r>
            <w:proofErr w:type="spellEnd"/>
            <w:r w:rsidRPr="0076484D">
              <w:rPr>
                <w:sz w:val="20"/>
                <w:szCs w:val="20"/>
                <w:lang w:val="ru-RU"/>
              </w:rPr>
              <w:t xml:space="preserve">  учреждений</w:t>
            </w:r>
          </w:p>
        </w:tc>
        <w:tc>
          <w:tcPr>
            <w:tcW w:w="993" w:type="dxa"/>
            <w:tcBorders>
              <w:top w:val="single" w:sz="4" w:space="0" w:color="auto"/>
              <w:left w:val="nil"/>
              <w:bottom w:val="single" w:sz="4" w:space="0" w:color="auto"/>
              <w:right w:val="single" w:sz="4" w:space="0" w:color="auto"/>
            </w:tcBorders>
            <w:shd w:val="clear" w:color="auto" w:fill="auto"/>
            <w:noWrap/>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76484D" w:rsidRPr="0076484D" w:rsidRDefault="0076484D" w:rsidP="00AE2FBF">
            <w:pPr>
              <w:jc w:val="center"/>
              <w:rPr>
                <w:sz w:val="20"/>
                <w:szCs w:val="20"/>
              </w:rPr>
            </w:pPr>
            <w:r w:rsidRPr="0076484D">
              <w:rPr>
                <w:sz w:val="20"/>
                <w:szCs w:val="20"/>
              </w:rPr>
              <w:t>04 0 02 00590</w:t>
            </w:r>
          </w:p>
        </w:tc>
        <w:tc>
          <w:tcPr>
            <w:tcW w:w="709" w:type="dxa"/>
            <w:tcBorders>
              <w:top w:val="single" w:sz="4" w:space="0" w:color="auto"/>
              <w:left w:val="nil"/>
              <w:bottom w:val="single" w:sz="4" w:space="0" w:color="auto"/>
              <w:right w:val="single" w:sz="4" w:space="0" w:color="auto"/>
            </w:tcBorders>
            <w:shd w:val="clear" w:color="auto" w:fill="auto"/>
            <w:noWrap/>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7 559 223,67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4 467 121,00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3 845 676,00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4 138 974,74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3 278 852,00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2 802 726,00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4 138 974,74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3 278 852,00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2 802 726,00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3388518,93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1 158 219,00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1 012 900,00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3388518,93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1 158 219,00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1 012 900,00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t>ассигнования</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31730,00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30 050,00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30 050,00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04 0 02 00590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31730,00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30 050,00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30 050,00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Мероприятие "Мероприятия в сфере </w:t>
            </w:r>
            <w:r w:rsidRPr="0076484D">
              <w:rPr>
                <w:sz w:val="20"/>
                <w:szCs w:val="20"/>
                <w:lang w:val="ru-RU"/>
              </w:rPr>
              <w:lastRenderedPageBreak/>
              <w:t>культуры"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04 0 03 00000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Организация и проведение мероприятий в сфере культуры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04 0 03 21050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04 0 03 21050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04 0 03 21050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Мероприятие "Текущий ремонт объектов культурного наследия"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04 0 04 00000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4 382,41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Сохранение</w:t>
            </w:r>
            <w:proofErr w:type="spellEnd"/>
            <w:r w:rsidRPr="0076484D">
              <w:rPr>
                <w:sz w:val="20"/>
                <w:szCs w:val="20"/>
              </w:rPr>
              <w:t xml:space="preserve"> </w:t>
            </w:r>
            <w:proofErr w:type="spellStart"/>
            <w:r w:rsidRPr="0076484D">
              <w:rPr>
                <w:sz w:val="20"/>
                <w:szCs w:val="20"/>
              </w:rPr>
              <w:t>объектов</w:t>
            </w:r>
            <w:proofErr w:type="spellEnd"/>
            <w:r w:rsidRPr="0076484D">
              <w:rPr>
                <w:sz w:val="20"/>
                <w:szCs w:val="20"/>
              </w:rPr>
              <w:t xml:space="preserve"> </w:t>
            </w:r>
            <w:proofErr w:type="spellStart"/>
            <w:r w:rsidRPr="0076484D">
              <w:rPr>
                <w:sz w:val="20"/>
                <w:szCs w:val="20"/>
              </w:rPr>
              <w:t>культурного</w:t>
            </w:r>
            <w:proofErr w:type="spellEnd"/>
            <w:r w:rsidRPr="0076484D">
              <w:rPr>
                <w:sz w:val="20"/>
                <w:szCs w:val="20"/>
              </w:rPr>
              <w:t xml:space="preserve"> </w:t>
            </w:r>
            <w:proofErr w:type="spellStart"/>
            <w:r w:rsidRPr="0076484D">
              <w:rPr>
                <w:sz w:val="20"/>
                <w:szCs w:val="20"/>
              </w:rPr>
              <w:t>наследия</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04 0 04 21010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4382,41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5000,00</w:t>
            </w:r>
          </w:p>
        </w:tc>
        <w:tc>
          <w:tcPr>
            <w:tcW w:w="113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5000,00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04 0 04 21010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4 382,41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04 0 04 21010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4 382,41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c>
          <w:tcPr>
            <w:tcW w:w="113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5000,00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color w:val="000000"/>
                <w:sz w:val="20"/>
                <w:szCs w:val="20"/>
                <w:lang w:val="ru-RU"/>
              </w:rPr>
            </w:pPr>
            <w:r w:rsidRPr="0076484D">
              <w:rPr>
                <w:color w:val="000000"/>
                <w:sz w:val="20"/>
                <w:szCs w:val="20"/>
                <w:lang w:val="ru-RU"/>
              </w:rPr>
              <w:t xml:space="preserve">  Мероприятие «Укрепление материально-технического обеспечения учреждений культуры, находящихся на </w:t>
            </w:r>
            <w:r w:rsidRPr="0076484D">
              <w:rPr>
                <w:color w:val="000000"/>
                <w:sz w:val="20"/>
                <w:szCs w:val="20"/>
                <w:lang w:val="ru-RU"/>
              </w:rPr>
              <w:lastRenderedPageBreak/>
              <w:t xml:space="preserve">территории сельских поселений, проведение ремонтных работ учреждений </w:t>
            </w:r>
            <w:proofErr w:type="spellStart"/>
            <w:r w:rsidRPr="0076484D">
              <w:rPr>
                <w:color w:val="000000"/>
                <w:sz w:val="20"/>
                <w:szCs w:val="20"/>
                <w:lang w:val="ru-RU"/>
              </w:rPr>
              <w:t>культурно-досугового</w:t>
            </w:r>
            <w:proofErr w:type="spellEnd"/>
            <w:r w:rsidRPr="0076484D">
              <w:rPr>
                <w:color w:val="000000"/>
                <w:sz w:val="20"/>
                <w:szCs w:val="20"/>
                <w:lang w:val="ru-RU"/>
              </w:rPr>
              <w:t xml:space="preserve"> типа» в рамках Государственной программы Еврейской автономной области «Культура Еврейской автономной области»</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05 R4670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color w:val="000000"/>
                <w:sz w:val="20"/>
                <w:szCs w:val="20"/>
                <w:lang w:val="ru-RU"/>
              </w:rPr>
            </w:pPr>
            <w:r w:rsidRPr="0076484D">
              <w:rPr>
                <w:color w:val="000000"/>
                <w:sz w:val="20"/>
                <w:szCs w:val="20"/>
                <w:lang w:val="ru-RU"/>
              </w:rPr>
              <w:lastRenderedPageBreak/>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05 R4670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05 R4670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05 R4670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rPr>
            </w:pPr>
            <w:proofErr w:type="spellStart"/>
            <w:r w:rsidRPr="0076484D">
              <w:rPr>
                <w:i/>
                <w:iCs/>
                <w:sz w:val="20"/>
                <w:szCs w:val="20"/>
              </w:rPr>
              <w:t>Социальная</w:t>
            </w:r>
            <w:proofErr w:type="spellEnd"/>
            <w:r w:rsidRPr="0076484D">
              <w:rPr>
                <w:i/>
                <w:iCs/>
                <w:sz w:val="20"/>
                <w:szCs w:val="20"/>
              </w:rPr>
              <w:t xml:space="preserve"> </w:t>
            </w:r>
            <w:proofErr w:type="spellStart"/>
            <w:r w:rsidRPr="0076484D">
              <w:rPr>
                <w:i/>
                <w:iCs/>
                <w:sz w:val="20"/>
                <w:szCs w:val="20"/>
              </w:rPr>
              <w:t>политика</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10.00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Пенсионное</w:t>
            </w:r>
            <w:proofErr w:type="spellEnd"/>
            <w:r w:rsidRPr="0076484D">
              <w:rPr>
                <w:sz w:val="20"/>
                <w:szCs w:val="20"/>
              </w:rPr>
              <w:t xml:space="preserve"> </w:t>
            </w:r>
            <w:proofErr w:type="spellStart"/>
            <w:r w:rsidRPr="0076484D">
              <w:rPr>
                <w:sz w:val="20"/>
                <w:szCs w:val="20"/>
              </w:rPr>
              <w:t>обеспечение</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Обеспечение функционирования органов местного самоуправления муниципального </w:t>
            </w:r>
            <w:r w:rsidRPr="0076484D">
              <w:rPr>
                <w:sz w:val="20"/>
                <w:szCs w:val="20"/>
                <w:lang w:val="ru-RU"/>
              </w:rPr>
              <w:lastRenderedPageBreak/>
              <w:t>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proofErr w:type="spellStart"/>
            <w:r w:rsidRPr="0076484D">
              <w:rPr>
                <w:sz w:val="20"/>
                <w:szCs w:val="20"/>
                <w:lang w:val="ru-RU"/>
              </w:rPr>
              <w:lastRenderedPageBreak/>
              <w:t>Непрограммные</w:t>
            </w:r>
            <w:proofErr w:type="spellEnd"/>
            <w:r w:rsidRPr="0076484D">
              <w:rPr>
                <w:sz w:val="20"/>
                <w:szCs w:val="20"/>
                <w:lang w:val="ru-RU"/>
              </w:rPr>
              <w:t xml:space="preserve"> мероприятия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Доплаты к пенсиям муниципальным служащим</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Публичные нормативные социальные выплаты гражданам</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rPr>
            </w:pPr>
            <w:proofErr w:type="spellStart"/>
            <w:r w:rsidRPr="0076484D">
              <w:rPr>
                <w:i/>
                <w:iCs/>
                <w:sz w:val="20"/>
                <w:szCs w:val="20"/>
              </w:rPr>
              <w:t>Физическая</w:t>
            </w:r>
            <w:proofErr w:type="spellEnd"/>
            <w:r w:rsidRPr="0076484D">
              <w:rPr>
                <w:i/>
                <w:iCs/>
                <w:sz w:val="20"/>
                <w:szCs w:val="20"/>
              </w:rPr>
              <w:t xml:space="preserve"> </w:t>
            </w:r>
            <w:proofErr w:type="spellStart"/>
            <w:r w:rsidRPr="0076484D">
              <w:rPr>
                <w:i/>
                <w:iCs/>
                <w:sz w:val="20"/>
                <w:szCs w:val="20"/>
              </w:rPr>
              <w:t>культура</w:t>
            </w:r>
            <w:proofErr w:type="spellEnd"/>
            <w:r w:rsidRPr="0076484D">
              <w:rPr>
                <w:i/>
                <w:iCs/>
                <w:sz w:val="20"/>
                <w:szCs w:val="20"/>
              </w:rPr>
              <w:t xml:space="preserve"> и </w:t>
            </w:r>
            <w:proofErr w:type="spellStart"/>
            <w:r w:rsidRPr="0076484D">
              <w:rPr>
                <w:i/>
                <w:iCs/>
                <w:sz w:val="20"/>
                <w:szCs w:val="20"/>
              </w:rPr>
              <w:t>спорт</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11.00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rPr>
            </w:pPr>
            <w:proofErr w:type="spellStart"/>
            <w:r w:rsidRPr="0076484D">
              <w:rPr>
                <w:i/>
                <w:iCs/>
                <w:sz w:val="20"/>
                <w:szCs w:val="20"/>
              </w:rPr>
              <w:t>Физическая</w:t>
            </w:r>
            <w:proofErr w:type="spellEnd"/>
            <w:r w:rsidRPr="0076484D">
              <w:rPr>
                <w:i/>
                <w:iCs/>
                <w:sz w:val="20"/>
                <w:szCs w:val="20"/>
              </w:rPr>
              <w:t xml:space="preserve"> </w:t>
            </w:r>
            <w:proofErr w:type="spellStart"/>
            <w:r w:rsidRPr="0076484D">
              <w:rPr>
                <w:i/>
                <w:iCs/>
                <w:sz w:val="20"/>
                <w:szCs w:val="20"/>
              </w:rPr>
              <w:t>культура</w:t>
            </w:r>
            <w:proofErr w:type="spellEnd"/>
            <w:r w:rsidRPr="0076484D">
              <w:rPr>
                <w:i/>
                <w:iCs/>
                <w:sz w:val="20"/>
                <w:szCs w:val="20"/>
              </w:rPr>
              <w:t xml:space="preserve">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11.01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Мероприятие</w:t>
            </w:r>
            <w:proofErr w:type="spellEnd"/>
            <w:r w:rsidRPr="0076484D">
              <w:rPr>
                <w:sz w:val="20"/>
                <w:szCs w:val="20"/>
              </w:rPr>
              <w:t xml:space="preserve"> "</w:t>
            </w:r>
            <w:proofErr w:type="spellStart"/>
            <w:r w:rsidRPr="0076484D">
              <w:rPr>
                <w:sz w:val="20"/>
                <w:szCs w:val="20"/>
              </w:rPr>
              <w:t>Физкультурно-спортивные</w:t>
            </w:r>
            <w:proofErr w:type="spellEnd"/>
            <w:r w:rsidRPr="0076484D">
              <w:rPr>
                <w:sz w:val="20"/>
                <w:szCs w:val="20"/>
              </w:rPr>
              <w:t xml:space="preserve"> </w:t>
            </w:r>
            <w:proofErr w:type="spellStart"/>
            <w:r w:rsidRPr="0076484D">
              <w:rPr>
                <w:sz w:val="20"/>
                <w:szCs w:val="20"/>
              </w:rPr>
              <w:t>мероприятия</w:t>
            </w:r>
            <w:proofErr w:type="spellEnd"/>
            <w:r w:rsidRPr="0076484D">
              <w:rPr>
                <w:sz w:val="20"/>
                <w:szCs w:val="20"/>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05 0 04 00000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lang w:val="ru-RU"/>
              </w:rPr>
            </w:pPr>
            <w:r w:rsidRPr="0076484D">
              <w:rPr>
                <w:sz w:val="20"/>
                <w:szCs w:val="20"/>
                <w:lang w:val="ru-RU"/>
              </w:rPr>
              <w:t>Организация и проведение физкультурных и спортивных мероприятий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05 0 04 22320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lastRenderedPageBreak/>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05 0 04 22320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05 0 04 22320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i/>
                <w:iCs/>
                <w:sz w:val="20"/>
                <w:szCs w:val="20"/>
                <w:lang w:val="ru-RU"/>
              </w:rPr>
            </w:pPr>
            <w:r w:rsidRPr="0076484D">
              <w:rPr>
                <w:i/>
                <w:iCs/>
                <w:sz w:val="20"/>
                <w:szCs w:val="20"/>
                <w:lang w:val="ru-RU"/>
              </w:rPr>
              <w:t>Межбюджетные трансферты общего характера бюджетам субъектов Российской Федерации и муниципальных образований</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14.00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34 380,00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Прочие межбюджетные трансферты общего характера</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34 380,00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34 380,00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proofErr w:type="spellStart"/>
            <w:r w:rsidRPr="0076484D">
              <w:rPr>
                <w:sz w:val="20"/>
                <w:szCs w:val="20"/>
                <w:lang w:val="ru-RU"/>
              </w:rPr>
              <w:t>Непрограммные</w:t>
            </w:r>
            <w:proofErr w:type="spellEnd"/>
            <w:r w:rsidRPr="0076484D">
              <w:rPr>
                <w:sz w:val="20"/>
                <w:szCs w:val="20"/>
                <w:lang w:val="ru-RU"/>
              </w:rPr>
              <w:t xml:space="preserve"> мероприятия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34380,00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lang w:val="ru-RU"/>
              </w:rPr>
            </w:pPr>
            <w:r w:rsidRPr="0076484D">
              <w:rPr>
                <w:sz w:val="20"/>
                <w:szCs w:val="20"/>
                <w:lang w:val="ru-RU"/>
              </w:rPr>
              <w:t xml:space="preserve">Межбюджетные трансферты бюджетам муниципальных районов </w:t>
            </w:r>
            <w:proofErr w:type="gramStart"/>
            <w:r w:rsidRPr="0076484D">
              <w:rPr>
                <w:sz w:val="20"/>
                <w:szCs w:val="20"/>
                <w:lang w:val="ru-RU"/>
              </w:rPr>
              <w:t xml:space="preserve">из бюджетов </w:t>
            </w:r>
            <w:r w:rsidRPr="0076484D">
              <w:rPr>
                <w:sz w:val="20"/>
                <w:szCs w:val="20"/>
                <w:lang w:val="ru-RU"/>
              </w:rPr>
              <w:lastRenderedPageBreak/>
              <w:t>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73 3 00 60130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34380,00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lastRenderedPageBreak/>
              <w:t>Межбюджетные</w:t>
            </w:r>
            <w:proofErr w:type="spellEnd"/>
            <w:r w:rsidRPr="0076484D">
              <w:rPr>
                <w:sz w:val="20"/>
                <w:szCs w:val="20"/>
              </w:rPr>
              <w:t xml:space="preserve"> </w:t>
            </w:r>
            <w:proofErr w:type="spellStart"/>
            <w:r w:rsidRPr="0076484D">
              <w:rPr>
                <w:sz w:val="20"/>
                <w:szCs w:val="20"/>
              </w:rPr>
              <w:t>трансферты</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73 3 00 60130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34 380,00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межбюджетные</w:t>
            </w:r>
            <w:proofErr w:type="spellEnd"/>
            <w:r w:rsidRPr="0076484D">
              <w:rPr>
                <w:sz w:val="20"/>
                <w:szCs w:val="20"/>
              </w:rPr>
              <w:t xml:space="preserve"> </w:t>
            </w:r>
            <w:proofErr w:type="spellStart"/>
            <w:r w:rsidRPr="0076484D">
              <w:rPr>
                <w:sz w:val="20"/>
                <w:szCs w:val="20"/>
              </w:rPr>
              <w:t>трансферты</w:t>
            </w:r>
            <w:proofErr w:type="spell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73 3 00 60130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34 380,00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sz w:val="20"/>
                <w:szCs w:val="20"/>
              </w:rPr>
            </w:pPr>
            <w:proofErr w:type="spellStart"/>
            <w:r w:rsidRPr="0076484D">
              <w:rPr>
                <w:sz w:val="20"/>
                <w:szCs w:val="20"/>
              </w:rPr>
              <w:t>Всего</w:t>
            </w:r>
            <w:proofErr w:type="spellEnd"/>
            <w:r w:rsidRPr="0076484D">
              <w:rPr>
                <w:sz w:val="20"/>
                <w:szCs w:val="20"/>
              </w:rPr>
              <w:t xml:space="preserve"> </w:t>
            </w:r>
            <w:proofErr w:type="spellStart"/>
            <w:r w:rsidRPr="0076484D">
              <w:rPr>
                <w:sz w:val="20"/>
                <w:szCs w:val="20"/>
              </w:rPr>
              <w:t>расходов</w:t>
            </w:r>
            <w:proofErr w:type="spellEnd"/>
            <w:r w:rsidRPr="0076484D">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FFFFFF"/>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FFFFFF"/>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FFFFFF"/>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FFFFF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16 241 702,51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11 380 997,00</w:t>
            </w:r>
          </w:p>
        </w:tc>
        <w:tc>
          <w:tcPr>
            <w:tcW w:w="1134" w:type="dxa"/>
            <w:tcBorders>
              <w:top w:val="nil"/>
              <w:left w:val="nil"/>
              <w:bottom w:val="nil"/>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10 370 052,00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sz w:val="20"/>
                <w:szCs w:val="20"/>
              </w:rPr>
            </w:pPr>
            <w:proofErr w:type="spellStart"/>
            <w:r w:rsidRPr="0076484D">
              <w:rPr>
                <w:sz w:val="20"/>
                <w:szCs w:val="20"/>
              </w:rPr>
              <w:t>Условно</w:t>
            </w:r>
            <w:proofErr w:type="spellEnd"/>
            <w:r w:rsidRPr="0076484D">
              <w:rPr>
                <w:sz w:val="20"/>
                <w:szCs w:val="20"/>
              </w:rPr>
              <w:t xml:space="preserve"> </w:t>
            </w:r>
            <w:proofErr w:type="spellStart"/>
            <w:r w:rsidRPr="0076484D">
              <w:rPr>
                <w:sz w:val="20"/>
                <w:szCs w:val="20"/>
              </w:rPr>
              <w:t>утвержденные</w:t>
            </w:r>
            <w:proofErr w:type="spellEnd"/>
            <w:r w:rsidRPr="0076484D">
              <w:rPr>
                <w:sz w:val="20"/>
                <w:szCs w:val="20"/>
              </w:rPr>
              <w:t xml:space="preserve"> </w:t>
            </w:r>
            <w:proofErr w:type="spellStart"/>
            <w:r w:rsidRPr="0076484D">
              <w:rPr>
                <w:sz w:val="20"/>
                <w:szCs w:val="20"/>
              </w:rPr>
              <w:t>расходы</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273 400,00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507600,00</w:t>
            </w:r>
          </w:p>
        </w:tc>
      </w:tr>
      <w:tr w:rsidR="0076484D" w:rsidRPr="0076484D" w:rsidTr="00AE2FBF">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b/>
                <w:bCs/>
                <w:sz w:val="20"/>
                <w:szCs w:val="20"/>
                <w:lang w:val="ru-RU"/>
              </w:rPr>
            </w:pPr>
            <w:r w:rsidRPr="0076484D">
              <w:rPr>
                <w:b/>
                <w:bCs/>
                <w:sz w:val="20"/>
                <w:szCs w:val="20"/>
                <w:lang w:val="ru-RU"/>
              </w:rPr>
              <w:t>ВСЕГО РАСХОДОВ ПО РЕШЕНИЮ О БЮДЖЕТЕ: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lang w:val="ru-RU"/>
              </w:rPr>
            </w:pPr>
            <w:r w:rsidRPr="0076484D">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lang w:val="ru-RU"/>
              </w:rPr>
            </w:pPr>
            <w:r w:rsidRPr="0076484D">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lang w:val="ru-RU"/>
              </w:rPr>
            </w:pPr>
            <w:r w:rsidRPr="0076484D">
              <w:rP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lang w:val="ru-RU"/>
              </w:rPr>
            </w:pPr>
            <w:r w:rsidRPr="0076484D">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 xml:space="preserve">16 241 702,51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 xml:space="preserve">11 654 397,00 </w:t>
            </w:r>
          </w:p>
        </w:tc>
        <w:tc>
          <w:tcPr>
            <w:tcW w:w="1134"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 xml:space="preserve">10 877 652,00 </w:t>
            </w:r>
          </w:p>
        </w:tc>
      </w:tr>
    </w:tbl>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lang w:val="ru-RU"/>
        </w:rPr>
      </w:pPr>
      <w:r w:rsidRPr="0076484D">
        <w:rPr>
          <w:sz w:val="20"/>
          <w:szCs w:val="20"/>
          <w:lang w:val="ru-RU"/>
        </w:rPr>
        <w:t>Приложение 3 к  решению Собрания депутатов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 "</w:t>
      </w:r>
    </w:p>
    <w:p w:rsidR="0076484D" w:rsidRPr="0076484D" w:rsidRDefault="0076484D" w:rsidP="0076484D">
      <w:pPr>
        <w:widowControl w:val="0"/>
        <w:autoSpaceDE w:val="0"/>
        <w:autoSpaceDN w:val="0"/>
        <w:adjustRightInd w:val="0"/>
        <w:jc w:val="right"/>
        <w:rPr>
          <w:sz w:val="20"/>
          <w:szCs w:val="20"/>
          <w:lang w:val="ru-RU"/>
        </w:rPr>
      </w:pPr>
    </w:p>
    <w:p w:rsidR="0076484D" w:rsidRPr="0076484D" w:rsidRDefault="0076484D" w:rsidP="0076484D">
      <w:pPr>
        <w:widowControl w:val="0"/>
        <w:autoSpaceDE w:val="0"/>
        <w:autoSpaceDN w:val="0"/>
        <w:adjustRightInd w:val="0"/>
        <w:jc w:val="center"/>
        <w:rPr>
          <w:sz w:val="20"/>
          <w:szCs w:val="20"/>
          <w:lang w:val="ru-RU"/>
        </w:rPr>
      </w:pPr>
      <w:r w:rsidRPr="0076484D">
        <w:rPr>
          <w:sz w:val="20"/>
          <w:szCs w:val="20"/>
          <w:lang w:val="ru-RU"/>
        </w:rPr>
        <w:t xml:space="preserve">Распределение бюджетных ассигнований по разделам и подразделам, целевым статьям (муниципальным программам и </w:t>
      </w:r>
      <w:proofErr w:type="spellStart"/>
      <w:r w:rsidRPr="0076484D">
        <w:rPr>
          <w:sz w:val="20"/>
          <w:szCs w:val="20"/>
          <w:lang w:val="ru-RU"/>
        </w:rPr>
        <w:t>непрограммным</w:t>
      </w:r>
      <w:proofErr w:type="spellEnd"/>
      <w:r w:rsidRPr="0076484D">
        <w:rPr>
          <w:sz w:val="20"/>
          <w:szCs w:val="20"/>
          <w:lang w:val="ru-RU"/>
        </w:rPr>
        <w:t xml:space="preserve"> направлениям деятельности) группам и подгруппам  видам расходов Бирофельдского сельского поселения Биробиджанского муниципального района ЕАО на 2022 год и плановый период 2023-2024 годов</w:t>
      </w:r>
    </w:p>
    <w:p w:rsidR="0076484D" w:rsidRPr="0076484D" w:rsidRDefault="0076484D" w:rsidP="0076484D">
      <w:pPr>
        <w:widowControl w:val="0"/>
        <w:autoSpaceDE w:val="0"/>
        <w:autoSpaceDN w:val="0"/>
        <w:adjustRightInd w:val="0"/>
        <w:jc w:val="right"/>
        <w:rPr>
          <w:sz w:val="20"/>
          <w:szCs w:val="20"/>
        </w:rPr>
      </w:pPr>
      <w:r w:rsidRPr="0076484D">
        <w:rPr>
          <w:sz w:val="20"/>
          <w:szCs w:val="20"/>
        </w:rPr>
        <w:t>(</w:t>
      </w:r>
      <w:proofErr w:type="spellStart"/>
      <w:proofErr w:type="gramStart"/>
      <w:r w:rsidRPr="0076484D">
        <w:rPr>
          <w:sz w:val="20"/>
          <w:szCs w:val="20"/>
        </w:rPr>
        <w:t>руб</w:t>
      </w:r>
      <w:proofErr w:type="spellEnd"/>
      <w:proofErr w:type="gramEnd"/>
      <w:r w:rsidRPr="0076484D">
        <w:rPr>
          <w:sz w:val="20"/>
          <w:szCs w:val="20"/>
        </w:rPr>
        <w:t>.)</w:t>
      </w:r>
    </w:p>
    <w:tbl>
      <w:tblPr>
        <w:tblW w:w="10080" w:type="dxa"/>
        <w:tblInd w:w="93" w:type="dxa"/>
        <w:tblLayout w:type="fixed"/>
        <w:tblLook w:val="04A0"/>
      </w:tblPr>
      <w:tblGrid>
        <w:gridCol w:w="2567"/>
        <w:gridCol w:w="992"/>
        <w:gridCol w:w="1559"/>
        <w:gridCol w:w="993"/>
        <w:gridCol w:w="1417"/>
        <w:gridCol w:w="1276"/>
        <w:gridCol w:w="1276"/>
      </w:tblGrid>
      <w:tr w:rsidR="0076484D" w:rsidRPr="0076484D" w:rsidTr="00AE2FBF">
        <w:trPr>
          <w:trHeight w:val="104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proofErr w:type="spellStart"/>
            <w:r w:rsidRPr="0076484D">
              <w:rPr>
                <w:b/>
                <w:bCs/>
                <w:sz w:val="20"/>
                <w:szCs w:val="20"/>
              </w:rPr>
              <w:lastRenderedPageBreak/>
              <w:t>Наименование</w:t>
            </w:r>
            <w:proofErr w:type="spellEnd"/>
          </w:p>
          <w:p w:rsidR="0076484D" w:rsidRPr="0076484D" w:rsidRDefault="0076484D" w:rsidP="00AE2FBF">
            <w:pPr>
              <w:jc w:val="center"/>
              <w:rPr>
                <w:b/>
                <w:bCs/>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proofErr w:type="spellStart"/>
            <w:r w:rsidRPr="0076484D">
              <w:rPr>
                <w:b/>
                <w:bCs/>
                <w:sz w:val="20"/>
                <w:szCs w:val="20"/>
              </w:rPr>
              <w:t>Коды</w:t>
            </w:r>
            <w:proofErr w:type="spellEnd"/>
            <w:r w:rsidRPr="0076484D">
              <w:rPr>
                <w:b/>
                <w:bCs/>
                <w:sz w:val="20"/>
                <w:szCs w:val="20"/>
              </w:rPr>
              <w:t xml:space="preserve"> </w:t>
            </w:r>
            <w:proofErr w:type="spellStart"/>
            <w:r w:rsidRPr="0076484D">
              <w:rPr>
                <w:b/>
                <w:bCs/>
                <w:sz w:val="20"/>
                <w:szCs w:val="20"/>
              </w:rPr>
              <w:t>бюджетной</w:t>
            </w:r>
            <w:proofErr w:type="spellEnd"/>
            <w:r w:rsidRPr="0076484D">
              <w:rPr>
                <w:b/>
                <w:bCs/>
                <w:sz w:val="20"/>
                <w:szCs w:val="20"/>
              </w:rPr>
              <w:t xml:space="preserve"> </w:t>
            </w:r>
            <w:proofErr w:type="spellStart"/>
            <w:r w:rsidRPr="0076484D">
              <w:rPr>
                <w:b/>
                <w:bCs/>
                <w:sz w:val="20"/>
                <w:szCs w:val="20"/>
              </w:rPr>
              <w:t>классификации</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СУММА НА  2022 ГОД, ВСЕГО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СУММА НА  2023 ГОД, ВСЕГО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СУММА НА  2024 ГОД, ВСЕГО</w:t>
            </w:r>
          </w:p>
        </w:tc>
      </w:tr>
      <w:tr w:rsidR="0076484D" w:rsidRPr="0076484D" w:rsidTr="00AE2FBF">
        <w:trPr>
          <w:trHeight w:val="12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РЗ, ПР</w:t>
            </w:r>
          </w:p>
        </w:tc>
        <w:tc>
          <w:tcPr>
            <w:tcW w:w="1559"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ЦСР</w:t>
            </w:r>
          </w:p>
        </w:tc>
        <w:tc>
          <w:tcPr>
            <w:tcW w:w="993"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r>
      <w:tr w:rsidR="0076484D" w:rsidRPr="0076484D" w:rsidTr="00AE2FBF">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rPr>
                <w:b/>
                <w:bCs/>
                <w:sz w:val="20"/>
                <w:szCs w:val="20"/>
              </w:rPr>
            </w:pPr>
            <w:r w:rsidRPr="0076484D">
              <w:rPr>
                <w:b/>
                <w:bCs/>
                <w:sz w:val="20"/>
                <w:szCs w:val="20"/>
              </w:rPr>
              <w:t> </w:t>
            </w:r>
          </w:p>
          <w:p w:rsidR="0076484D" w:rsidRPr="0076484D" w:rsidRDefault="0076484D" w:rsidP="00AE2FBF">
            <w:pPr>
              <w:jc w:val="center"/>
              <w:rPr>
                <w:b/>
                <w:bCs/>
                <w:sz w:val="20"/>
                <w:szCs w:val="20"/>
              </w:rPr>
            </w:pPr>
            <w:r w:rsidRPr="0076484D">
              <w:rPr>
                <w:b/>
                <w:bCs/>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sz w:val="20"/>
                <w:szCs w:val="20"/>
              </w:rPr>
            </w:pPr>
            <w:r w:rsidRPr="0076484D">
              <w:rPr>
                <w:b/>
                <w:bCs/>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sz w:val="20"/>
                <w:szCs w:val="20"/>
              </w:rPr>
            </w:pPr>
            <w:r w:rsidRPr="0076484D">
              <w:rPr>
                <w:b/>
                <w:bCs/>
                <w:sz w:val="20"/>
                <w:szCs w:val="20"/>
              </w:rPr>
              <w:t>4</w:t>
            </w:r>
          </w:p>
        </w:tc>
        <w:tc>
          <w:tcPr>
            <w:tcW w:w="993"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sz w:val="20"/>
                <w:szCs w:val="20"/>
              </w:rPr>
            </w:pPr>
            <w:r w:rsidRPr="0076484D">
              <w:rPr>
                <w:b/>
                <w:bCs/>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sz w:val="20"/>
                <w:szCs w:val="20"/>
              </w:rPr>
            </w:pPr>
            <w:r w:rsidRPr="0076484D">
              <w:rPr>
                <w:b/>
                <w:bCs/>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sz w:val="20"/>
                <w:szCs w:val="20"/>
              </w:rPr>
            </w:pPr>
            <w:r w:rsidRPr="0076484D">
              <w:rPr>
                <w:b/>
                <w:bCs/>
                <w:sz w:val="20"/>
                <w:szCs w:val="20"/>
              </w:rPr>
              <w:t>9</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rPr>
            </w:pPr>
            <w:proofErr w:type="spellStart"/>
            <w:r w:rsidRPr="0076484D">
              <w:rPr>
                <w:i/>
                <w:iCs/>
                <w:sz w:val="20"/>
                <w:szCs w:val="20"/>
              </w:rPr>
              <w:t>Общегосударственные</w:t>
            </w:r>
            <w:proofErr w:type="spellEnd"/>
            <w:r w:rsidRPr="0076484D">
              <w:rPr>
                <w:i/>
                <w:iCs/>
                <w:sz w:val="20"/>
                <w:szCs w:val="20"/>
              </w:rPr>
              <w:t xml:space="preserve"> </w:t>
            </w:r>
            <w:proofErr w:type="spellStart"/>
            <w:r w:rsidRPr="0076484D">
              <w:rPr>
                <w:i/>
                <w:iCs/>
                <w:sz w:val="20"/>
                <w:szCs w:val="20"/>
              </w:rPr>
              <w:t>вопросы</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01.00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i/>
                <w:iCs/>
                <w:sz w:val="20"/>
                <w:szCs w:val="20"/>
              </w:rPr>
            </w:pPr>
            <w:r w:rsidRPr="0076484D">
              <w:rPr>
                <w:i/>
                <w:iCs/>
                <w:sz w:val="20"/>
                <w:szCs w:val="20"/>
              </w:rPr>
              <w:t>4 662 325,56</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i/>
                <w:iCs/>
                <w:sz w:val="20"/>
                <w:szCs w:val="20"/>
              </w:rPr>
            </w:pPr>
            <w:r w:rsidRPr="0076484D">
              <w:rPr>
                <w:i/>
                <w:iCs/>
                <w:sz w:val="20"/>
                <w:szCs w:val="20"/>
              </w:rPr>
              <w:t>4 074 992,00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i/>
                <w:iCs/>
                <w:sz w:val="20"/>
                <w:szCs w:val="20"/>
              </w:rPr>
            </w:pPr>
            <w:r w:rsidRPr="0076484D">
              <w:rPr>
                <w:i/>
                <w:iCs/>
                <w:sz w:val="20"/>
                <w:szCs w:val="20"/>
              </w:rPr>
              <w:t>3 697 647,00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 xml:space="preserve">Функционирование высшего должностного лица субъекта Российской Федерации и муниципального образования </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Обеспечение деятельности руководителя исполнительного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71 0 00 00000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proofErr w:type="spellStart"/>
            <w:r w:rsidRPr="0076484D">
              <w:rPr>
                <w:sz w:val="20"/>
                <w:szCs w:val="20"/>
              </w:rPr>
              <w:t>Глава</w:t>
            </w:r>
            <w:proofErr w:type="spellEnd"/>
            <w:r w:rsidRPr="0076484D">
              <w:rPr>
                <w:sz w:val="20"/>
                <w:szCs w:val="20"/>
              </w:rPr>
              <w:t xml:space="preserve"> </w:t>
            </w:r>
            <w:proofErr w:type="spellStart"/>
            <w:r w:rsidRPr="0076484D">
              <w:rPr>
                <w:sz w:val="20"/>
                <w:szCs w:val="20"/>
              </w:rPr>
              <w:t>муниципального</w:t>
            </w:r>
            <w:proofErr w:type="spellEnd"/>
            <w:r w:rsidRPr="0076484D">
              <w:rPr>
                <w:sz w:val="20"/>
                <w:szCs w:val="20"/>
              </w:rPr>
              <w:t xml:space="preserve"> </w:t>
            </w:r>
            <w:proofErr w:type="spellStart"/>
            <w:r w:rsidRPr="0076484D">
              <w:rPr>
                <w:sz w:val="20"/>
                <w:szCs w:val="20"/>
              </w:rPr>
              <w:t>образования</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71 1 00 00000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Расходы на выплаты по оплате труда работников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71 1 00 00110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Расходы на выплаты персоналу в целях обеспечения выполнения функций государственными </w:t>
            </w:r>
            <w:r w:rsidRPr="0076484D">
              <w:rPr>
                <w:sz w:val="20"/>
                <w:szCs w:val="20"/>
                <w:lang w:val="ru-RU"/>
              </w:rPr>
              <w:lastRenderedPageBreak/>
              <w:t>(муниципальными)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01.02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71 1 00 00110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71 1 00 00110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120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1 148 000,00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4 496 483,56</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2 877 392,00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2 500 047,00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4 496 483,56</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2 877 392,00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2 500 047,00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Обеспечение деятельности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73 1 00 00000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4 496 483,56</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2 877 392,00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2 500 047,00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Расходы на выплаты по оплате труда работников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73 1 00 00110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3 378 806,44</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73 1 00 00110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3 378 806,44</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73 1 00 00110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120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3 378 806,44</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2 000 000,00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1 117 677,12</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877 392,00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500 047,00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1 117 677,12</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877 346,00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1 117 677,12</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877 346,00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t>ассигнования</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46,00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47,00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lastRenderedPageBreak/>
              <w:t> </w:t>
            </w:r>
          </w:p>
          <w:p w:rsidR="0076484D" w:rsidRPr="0076484D" w:rsidRDefault="0076484D" w:rsidP="00AE2FBF">
            <w:pPr>
              <w:rPr>
                <w:sz w:val="20"/>
                <w:szCs w:val="20"/>
              </w:rPr>
            </w:pPr>
            <w:proofErr w:type="spellStart"/>
            <w:r w:rsidRPr="0076484D">
              <w:rPr>
                <w:sz w:val="20"/>
                <w:szCs w:val="20"/>
              </w:rPr>
              <w:t>Другие</w:t>
            </w:r>
            <w:proofErr w:type="spellEnd"/>
            <w:r w:rsidRPr="0076484D">
              <w:rPr>
                <w:sz w:val="20"/>
                <w:szCs w:val="20"/>
              </w:rPr>
              <w:t xml:space="preserve"> </w:t>
            </w:r>
            <w:proofErr w:type="spellStart"/>
            <w:r w:rsidRPr="0076484D">
              <w:rPr>
                <w:sz w:val="20"/>
                <w:szCs w:val="20"/>
              </w:rPr>
              <w:t>общегосударственные</w:t>
            </w:r>
            <w:proofErr w:type="spellEnd"/>
            <w:r w:rsidRPr="0076484D">
              <w:rPr>
                <w:sz w:val="20"/>
                <w:szCs w:val="20"/>
              </w:rPr>
              <w:t xml:space="preserve"> </w:t>
            </w:r>
            <w:proofErr w:type="spellStart"/>
            <w:r w:rsidRPr="0076484D">
              <w:rPr>
                <w:sz w:val="20"/>
                <w:szCs w:val="20"/>
              </w:rPr>
              <w:t>вопросы</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165 842,00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49 600,00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49 600,00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Мероприятие  «Организационные и пропагандистские мероприятия по противодействию экстремизму и профилактики терроризма»</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08 0 01 00000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Организационные и пропагандистские мероприятия по противодействию экстремизму и профилактики терроризма</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08 0 01 13300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Закупка товаров, работ и услуг для обеспечения </w:t>
            </w:r>
            <w:r w:rsidRPr="0076484D">
              <w:rPr>
                <w:sz w:val="20"/>
                <w:szCs w:val="20"/>
                <w:lang w:val="ru-RU"/>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08 0 01 13300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08 0 01 13300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Мероприятие «Организационное и методическое обеспечение деятельности по профилактике преступлений и правонарушений»</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09 0 01 00000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jc w:val="both"/>
              <w:rPr>
                <w:sz w:val="20"/>
                <w:szCs w:val="20"/>
                <w:lang w:val="ru-RU"/>
              </w:rPr>
            </w:pPr>
            <w:r w:rsidRPr="0076484D">
              <w:rPr>
                <w:sz w:val="20"/>
                <w:szCs w:val="20"/>
                <w:lang w:val="ru-RU"/>
              </w:rPr>
              <w:t>Организационное и методическое обеспечение деятельности по профилактике преступлений и правонарушений</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09 0 01 13350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09 0 01 13350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09 0 01 13350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162 842,00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47 600,00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47 600,00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rPr>
            </w:pPr>
            <w:r w:rsidRPr="0076484D">
              <w:rPr>
                <w:sz w:val="20"/>
                <w:szCs w:val="20"/>
                <w:lang w:val="ru-RU"/>
              </w:rPr>
              <w:t xml:space="preserve">Выполнение органами местного самоуправления переданных государственных полномочий  по применению  </w:t>
            </w:r>
            <w:proofErr w:type="spellStart"/>
            <w:r w:rsidRPr="0076484D">
              <w:rPr>
                <w:sz w:val="20"/>
                <w:szCs w:val="20"/>
              </w:rPr>
              <w:t>законодательства</w:t>
            </w:r>
            <w:proofErr w:type="spellEnd"/>
            <w:r w:rsidRPr="0076484D">
              <w:rPr>
                <w:sz w:val="20"/>
                <w:szCs w:val="20"/>
              </w:rPr>
              <w:t xml:space="preserve"> </w:t>
            </w:r>
            <w:proofErr w:type="spellStart"/>
            <w:r w:rsidRPr="0076484D">
              <w:rPr>
                <w:sz w:val="20"/>
                <w:szCs w:val="20"/>
              </w:rPr>
              <w:t>об</w:t>
            </w:r>
            <w:proofErr w:type="spellEnd"/>
            <w:r w:rsidRPr="0076484D">
              <w:rPr>
                <w:sz w:val="20"/>
                <w:szCs w:val="20"/>
              </w:rPr>
              <w:t xml:space="preserve"> </w:t>
            </w:r>
            <w:proofErr w:type="spellStart"/>
            <w:r w:rsidRPr="0076484D">
              <w:rPr>
                <w:sz w:val="20"/>
                <w:szCs w:val="20"/>
              </w:rPr>
              <w:t>административных</w:t>
            </w:r>
            <w:proofErr w:type="spellEnd"/>
            <w:r w:rsidRPr="0076484D">
              <w:rPr>
                <w:sz w:val="20"/>
                <w:szCs w:val="20"/>
              </w:rPr>
              <w:t xml:space="preserve"> </w:t>
            </w:r>
            <w:proofErr w:type="spellStart"/>
            <w:r w:rsidRPr="0076484D">
              <w:rPr>
                <w:sz w:val="20"/>
                <w:szCs w:val="20"/>
              </w:rPr>
              <w:t>правонарушениях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73 2 00 21270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73 2 00 21270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Иные закупки товаров, работ и услуг для </w:t>
            </w:r>
            <w:r w:rsidRPr="0076484D">
              <w:rPr>
                <w:sz w:val="20"/>
                <w:szCs w:val="20"/>
                <w:lang w:val="ru-RU"/>
              </w:rPr>
              <w:lastRenderedPageBreak/>
              <w:t>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73 2 00 21270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proofErr w:type="spellStart"/>
            <w:r w:rsidRPr="0076484D">
              <w:rPr>
                <w:sz w:val="20"/>
                <w:szCs w:val="20"/>
                <w:lang w:val="ru-RU"/>
              </w:rPr>
              <w:t>Непрограммные</w:t>
            </w:r>
            <w:proofErr w:type="spellEnd"/>
            <w:r w:rsidRPr="0076484D">
              <w:rPr>
                <w:sz w:val="20"/>
                <w:szCs w:val="20"/>
                <w:lang w:val="ru-RU"/>
              </w:rPr>
              <w:t xml:space="preserve"> мероприятия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159 842,00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44 600,00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44 600,00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59 842,00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44 600,00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44 600,00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55 300,00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55 300,00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t>ассигнования</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4 542,00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4 600,00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4 542,00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4 600,00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Мероприятия, связанные с регистрацией прав и кадастрового учета недвижимости</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73 3 00 20000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Закупка товаров, работ и </w:t>
            </w:r>
            <w:r w:rsidRPr="0076484D">
              <w:rPr>
                <w:sz w:val="20"/>
                <w:szCs w:val="20"/>
                <w:lang w:val="ru-RU"/>
              </w:rPr>
              <w:lastRenderedPageBreak/>
              <w:t>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73 3 00 20000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73 3 00 20000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rPr>
            </w:pPr>
            <w:proofErr w:type="spellStart"/>
            <w:r w:rsidRPr="0076484D">
              <w:rPr>
                <w:i/>
                <w:iCs/>
                <w:sz w:val="20"/>
                <w:szCs w:val="20"/>
              </w:rPr>
              <w:t>Национальная</w:t>
            </w:r>
            <w:proofErr w:type="spellEnd"/>
            <w:r w:rsidRPr="0076484D">
              <w:rPr>
                <w:i/>
                <w:iCs/>
                <w:sz w:val="20"/>
                <w:szCs w:val="20"/>
              </w:rPr>
              <w:t xml:space="preserve"> </w:t>
            </w:r>
            <w:proofErr w:type="spellStart"/>
            <w:r w:rsidRPr="0076484D">
              <w:rPr>
                <w:i/>
                <w:iCs/>
                <w:sz w:val="20"/>
                <w:szCs w:val="20"/>
              </w:rPr>
              <w:t>оборона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02.00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166 500,00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189 800,00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196 500,00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proofErr w:type="spellStart"/>
            <w:r w:rsidRPr="0076484D">
              <w:rPr>
                <w:sz w:val="20"/>
                <w:szCs w:val="20"/>
              </w:rPr>
              <w:t>Мобилизационная</w:t>
            </w:r>
            <w:proofErr w:type="spellEnd"/>
            <w:r w:rsidRPr="0076484D">
              <w:rPr>
                <w:sz w:val="20"/>
                <w:szCs w:val="20"/>
              </w:rPr>
              <w:t xml:space="preserve"> и </w:t>
            </w:r>
            <w:proofErr w:type="spellStart"/>
            <w:r w:rsidRPr="0076484D">
              <w:rPr>
                <w:sz w:val="20"/>
                <w:szCs w:val="20"/>
              </w:rPr>
              <w:t>вневойсковая</w:t>
            </w:r>
            <w:proofErr w:type="spellEnd"/>
            <w:r w:rsidRPr="0076484D">
              <w:rPr>
                <w:sz w:val="20"/>
                <w:szCs w:val="20"/>
              </w:rPr>
              <w:t xml:space="preserve"> </w:t>
            </w:r>
            <w:proofErr w:type="spellStart"/>
            <w:r w:rsidRPr="0076484D">
              <w:rPr>
                <w:sz w:val="20"/>
                <w:szCs w:val="20"/>
              </w:rPr>
              <w:t>подготовка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166 500,00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189 800,00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196 500,00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166 500,00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189 800,00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196 500,00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166 500,00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189 800,00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196 500,00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lang w:val="ru-RU"/>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73 2 00 51180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166 500,00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189 800,00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196 500,00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Расходы на выплаты персоналу в целях обеспечения выполнения функций государственными </w:t>
            </w:r>
            <w:r w:rsidRPr="0076484D">
              <w:rPr>
                <w:sz w:val="20"/>
                <w:szCs w:val="20"/>
                <w:lang w:val="ru-RU"/>
              </w:rPr>
              <w:lastRenderedPageBreak/>
              <w:t>(муниципальными)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02.03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73 2 00 51180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157 220,37</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143 665,00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143 665,00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73 2 00 51180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120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157 220,37</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143 665,00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143 665,00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73 2 00 51180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9 279,63</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46 135,00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52 835,00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73 2 00 51180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9 279,63</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46 135,00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52 835,00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lang w:val="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03.00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549 446,95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102 000,00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102 000,00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lang w:val="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549 446,95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Муниципальная программа "Пожарная безопасность на территории МО </w:t>
            </w:r>
            <w:r w:rsidRPr="0076484D">
              <w:rPr>
                <w:sz w:val="20"/>
                <w:szCs w:val="20"/>
                <w:lang w:val="ru-RU"/>
              </w:rPr>
              <w:lastRenderedPageBreak/>
              <w:t>"Бирофельдское сельское поселение" на 2021-2025 годы"</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03.10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 xml:space="preserve">02 0 00 00000 </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549 446,95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Мероприятие "Проведение мероприятий по ограничению доступа огня к жилой части Бирофельдского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 xml:space="preserve">02 0 02 00000 </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549 446,95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lang w:val="ru-RU"/>
              </w:rPr>
              <w:t>Мероприятия по ограничению доступа огня к жилой части  сельского поселения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549 446,95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469 446,95</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469 446,95</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102 000,00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t>ассигнования</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02 0 02 70000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rPr>
            </w:pPr>
            <w:r w:rsidRPr="0076484D">
              <w:rPr>
                <w:i/>
                <w:iCs/>
                <w:sz w:val="20"/>
                <w:szCs w:val="20"/>
              </w:rPr>
              <w:t> </w:t>
            </w:r>
          </w:p>
          <w:p w:rsidR="0076484D" w:rsidRPr="0076484D" w:rsidRDefault="0076484D" w:rsidP="00AE2FBF">
            <w:pPr>
              <w:rPr>
                <w:i/>
                <w:iCs/>
                <w:sz w:val="20"/>
                <w:szCs w:val="20"/>
              </w:rPr>
            </w:pPr>
            <w:proofErr w:type="spellStart"/>
            <w:r w:rsidRPr="0076484D">
              <w:rPr>
                <w:i/>
                <w:iCs/>
                <w:sz w:val="20"/>
                <w:szCs w:val="20"/>
              </w:rPr>
              <w:t>Национальная</w:t>
            </w:r>
            <w:proofErr w:type="spellEnd"/>
            <w:r w:rsidRPr="0076484D">
              <w:rPr>
                <w:i/>
                <w:iCs/>
                <w:sz w:val="20"/>
                <w:szCs w:val="20"/>
              </w:rPr>
              <w:t xml:space="preserve"> </w:t>
            </w:r>
            <w:proofErr w:type="spellStart"/>
            <w:r w:rsidRPr="0076484D">
              <w:rPr>
                <w:i/>
                <w:iCs/>
                <w:sz w:val="20"/>
                <w:szCs w:val="20"/>
              </w:rPr>
              <w:t>экономика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04.00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11 500,00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11 500,00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11 500,00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rPr>
            </w:pPr>
            <w:r w:rsidRPr="0076484D">
              <w:rPr>
                <w:i/>
                <w:iCs/>
                <w:sz w:val="20"/>
                <w:szCs w:val="20"/>
              </w:rPr>
              <w:t> </w:t>
            </w:r>
          </w:p>
          <w:p w:rsidR="0076484D" w:rsidRPr="0076484D" w:rsidRDefault="0076484D" w:rsidP="00AE2FBF">
            <w:pPr>
              <w:rPr>
                <w:sz w:val="20"/>
                <w:szCs w:val="20"/>
              </w:rPr>
            </w:pPr>
            <w:proofErr w:type="spellStart"/>
            <w:r w:rsidRPr="0076484D">
              <w:rPr>
                <w:sz w:val="20"/>
                <w:szCs w:val="20"/>
              </w:rPr>
              <w:t>Сельское</w:t>
            </w:r>
            <w:proofErr w:type="spellEnd"/>
            <w:r w:rsidRPr="0076484D">
              <w:rPr>
                <w:sz w:val="20"/>
                <w:szCs w:val="20"/>
              </w:rPr>
              <w:t xml:space="preserve"> </w:t>
            </w:r>
            <w:proofErr w:type="spellStart"/>
            <w:r w:rsidRPr="0076484D">
              <w:rPr>
                <w:sz w:val="20"/>
                <w:szCs w:val="20"/>
              </w:rPr>
              <w:t>хозяйство</w:t>
            </w:r>
            <w:proofErr w:type="spellEnd"/>
            <w:r w:rsidRPr="0076484D">
              <w:rPr>
                <w:sz w:val="20"/>
                <w:szCs w:val="20"/>
              </w:rPr>
              <w:t xml:space="preserve"> и </w:t>
            </w:r>
            <w:proofErr w:type="spellStart"/>
            <w:r w:rsidRPr="0076484D">
              <w:rPr>
                <w:sz w:val="20"/>
                <w:szCs w:val="20"/>
              </w:rPr>
              <w:t>рыбаловство</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04.05</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lastRenderedPageBreak/>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04.05</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lastRenderedPageBreak/>
              <w:t> </w:t>
            </w:r>
          </w:p>
          <w:p w:rsidR="0076484D" w:rsidRPr="0076484D" w:rsidRDefault="0076484D" w:rsidP="00AE2FBF">
            <w:pPr>
              <w:rPr>
                <w:sz w:val="20"/>
                <w:szCs w:val="20"/>
                <w:lang w:val="ru-RU"/>
              </w:rPr>
            </w:pPr>
            <w:r w:rsidRPr="0076484D">
              <w:rPr>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04.05</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73 2 00 00000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04.05</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73 2 00 02100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04.05</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73 2 00 02100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10 500,00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04.05</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73 2 00 02100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10 500,00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rPr>
            </w:pPr>
            <w:r w:rsidRPr="0076484D">
              <w:rPr>
                <w:i/>
                <w:iCs/>
                <w:sz w:val="20"/>
                <w:szCs w:val="20"/>
              </w:rPr>
              <w:lastRenderedPageBreak/>
              <w:t> </w:t>
            </w:r>
          </w:p>
          <w:p w:rsidR="0076484D" w:rsidRPr="0076484D" w:rsidRDefault="0076484D" w:rsidP="00AE2FBF">
            <w:pPr>
              <w:rPr>
                <w:sz w:val="20"/>
                <w:szCs w:val="20"/>
              </w:rPr>
            </w:pPr>
            <w:proofErr w:type="spellStart"/>
            <w:r w:rsidRPr="0076484D">
              <w:rPr>
                <w:sz w:val="20"/>
                <w:szCs w:val="20"/>
              </w:rPr>
              <w:t>Другие</w:t>
            </w:r>
            <w:proofErr w:type="spellEnd"/>
            <w:r w:rsidRPr="0076484D">
              <w:rPr>
                <w:sz w:val="20"/>
                <w:szCs w:val="20"/>
              </w:rPr>
              <w:t xml:space="preserve"> </w:t>
            </w:r>
            <w:proofErr w:type="spellStart"/>
            <w:r w:rsidRPr="0076484D">
              <w:rPr>
                <w:sz w:val="20"/>
                <w:szCs w:val="20"/>
              </w:rPr>
              <w:t>вопросы</w:t>
            </w:r>
            <w:proofErr w:type="spellEnd"/>
            <w:r w:rsidRPr="0076484D">
              <w:rPr>
                <w:sz w:val="20"/>
                <w:szCs w:val="20"/>
              </w:rPr>
              <w:t xml:space="preserve"> </w:t>
            </w:r>
            <w:proofErr w:type="spellStart"/>
            <w:r w:rsidRPr="0076484D">
              <w:rPr>
                <w:sz w:val="20"/>
                <w:szCs w:val="20"/>
              </w:rPr>
              <w:t>национальной</w:t>
            </w:r>
            <w:proofErr w:type="spellEnd"/>
            <w:r w:rsidRPr="0076484D">
              <w:rPr>
                <w:sz w:val="20"/>
                <w:szCs w:val="20"/>
              </w:rPr>
              <w:t xml:space="preserve"> </w:t>
            </w:r>
            <w:proofErr w:type="spellStart"/>
            <w:r w:rsidRPr="0076484D">
              <w:rPr>
                <w:sz w:val="20"/>
                <w:szCs w:val="20"/>
              </w:rPr>
              <w:t>экономики</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06 0 00 00000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Мероприятие «Информационная, консультативная и имущественная поддержка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06 0 02 00000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Информационная, консультативная и имущественная поддержка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06 0 02 10390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06 0 02 10390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lang w:val="ru-RU"/>
              </w:rPr>
            </w:pPr>
            <w:r w:rsidRPr="0076484D">
              <w:rPr>
                <w:i/>
                <w:iCs/>
                <w:sz w:val="20"/>
                <w:szCs w:val="20"/>
              </w:rPr>
              <w:lastRenderedPageBreak/>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06 0 02 10390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1 000,00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i/>
                <w:iCs/>
                <w:sz w:val="20"/>
                <w:szCs w:val="20"/>
              </w:rPr>
            </w:pPr>
            <w:r w:rsidRPr="0076484D">
              <w:rPr>
                <w:i/>
                <w:iCs/>
                <w:sz w:val="20"/>
                <w:szCs w:val="20"/>
              </w:rPr>
              <w:t>Жилищно-</w:t>
            </w:r>
            <w:proofErr w:type="spellStart"/>
            <w:r w:rsidRPr="0076484D">
              <w:rPr>
                <w:i/>
                <w:iCs/>
                <w:sz w:val="20"/>
                <w:szCs w:val="20"/>
              </w:rPr>
              <w:t>коммунальное</w:t>
            </w:r>
            <w:proofErr w:type="spellEnd"/>
            <w:r w:rsidRPr="0076484D">
              <w:rPr>
                <w:i/>
                <w:iCs/>
                <w:sz w:val="20"/>
                <w:szCs w:val="20"/>
              </w:rPr>
              <w:t xml:space="preserve"> </w:t>
            </w:r>
            <w:proofErr w:type="spellStart"/>
            <w:r w:rsidRPr="0076484D">
              <w:rPr>
                <w:i/>
                <w:iCs/>
                <w:sz w:val="20"/>
                <w:szCs w:val="20"/>
              </w:rPr>
              <w:t>хозяйство</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05 00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1 391 705,80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956 784,00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876 342,00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Жилищное</w:t>
            </w:r>
            <w:proofErr w:type="spellEnd"/>
            <w:r w:rsidRPr="0076484D">
              <w:rPr>
                <w:sz w:val="20"/>
                <w:szCs w:val="20"/>
              </w:rPr>
              <w:t xml:space="preserve"> </w:t>
            </w:r>
            <w:proofErr w:type="spellStart"/>
            <w:r w:rsidRPr="0076484D">
              <w:rPr>
                <w:sz w:val="20"/>
                <w:szCs w:val="20"/>
              </w:rPr>
              <w:t>хозяйство</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101 500,78</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108 184,00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107 742,00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101 500,78</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108 184,00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107 742,00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proofErr w:type="spellStart"/>
            <w:r w:rsidRPr="0076484D">
              <w:rPr>
                <w:sz w:val="20"/>
                <w:szCs w:val="20"/>
                <w:lang w:val="ru-RU"/>
              </w:rPr>
              <w:t>Непрограмные</w:t>
            </w:r>
            <w:proofErr w:type="spellEnd"/>
            <w:r w:rsidRPr="0076484D">
              <w:rPr>
                <w:sz w:val="20"/>
                <w:szCs w:val="20"/>
                <w:lang w:val="ru-RU"/>
              </w:rPr>
              <w:t xml:space="preserve"> мероприятия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101 500,78</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108 184,00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107 742,00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Содержание</w:t>
            </w:r>
            <w:proofErr w:type="spellEnd"/>
            <w:r w:rsidRPr="0076484D">
              <w:rPr>
                <w:sz w:val="20"/>
                <w:szCs w:val="20"/>
              </w:rPr>
              <w:t xml:space="preserve"> </w:t>
            </w:r>
            <w:proofErr w:type="spellStart"/>
            <w:r w:rsidRPr="0076484D">
              <w:rPr>
                <w:sz w:val="20"/>
                <w:szCs w:val="20"/>
              </w:rPr>
              <w:t>муниципального</w:t>
            </w:r>
            <w:proofErr w:type="spellEnd"/>
            <w:r w:rsidRPr="0076484D">
              <w:rPr>
                <w:sz w:val="20"/>
                <w:szCs w:val="20"/>
              </w:rPr>
              <w:t xml:space="preserve"> </w:t>
            </w:r>
            <w:proofErr w:type="spellStart"/>
            <w:r w:rsidRPr="0076484D">
              <w:rPr>
                <w:sz w:val="20"/>
                <w:szCs w:val="20"/>
              </w:rPr>
              <w:t>жилого</w:t>
            </w:r>
            <w:proofErr w:type="spellEnd"/>
            <w:r w:rsidRPr="0076484D">
              <w:rPr>
                <w:sz w:val="20"/>
                <w:szCs w:val="20"/>
              </w:rPr>
              <w:t xml:space="preserve"> </w:t>
            </w:r>
            <w:proofErr w:type="spellStart"/>
            <w:r w:rsidRPr="0076484D">
              <w:rPr>
                <w:sz w:val="20"/>
                <w:szCs w:val="20"/>
              </w:rPr>
              <w:t>фонда</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73 3 00 03100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13 147,23</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8 184,00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7 742,00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73 3 00 03100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13 147,23</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8 184,00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7 742,00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Иные закупки товаров, работ и услуг для обеспечения государственных </w:t>
            </w:r>
            <w:r w:rsidRPr="0076484D">
              <w:rPr>
                <w:sz w:val="20"/>
                <w:szCs w:val="20"/>
                <w:lang w:val="ru-RU"/>
              </w:rPr>
              <w:lastRenderedPageBreak/>
              <w:t>(муниципальных)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05.01</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73 3 00 03100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13 147,23</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8 184,00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7 742,00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73 3 00 40834</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88 353,55</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73 3 00 40834</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88 353,55</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73 3 00 40834</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88 353,55</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100 000,00</w:t>
            </w:r>
          </w:p>
        </w:tc>
        <w:tc>
          <w:tcPr>
            <w:tcW w:w="1276"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100000,00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i/>
                <w:iCs/>
                <w:sz w:val="20"/>
                <w:szCs w:val="20"/>
              </w:rPr>
            </w:pPr>
            <w:proofErr w:type="spellStart"/>
            <w:r w:rsidRPr="0076484D">
              <w:rPr>
                <w:i/>
                <w:iCs/>
                <w:sz w:val="20"/>
                <w:szCs w:val="20"/>
              </w:rPr>
              <w:t>Благоустройство</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1 290 205,02</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848 600,00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768 600,00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i/>
                <w:iCs/>
                <w:sz w:val="20"/>
                <w:szCs w:val="20"/>
                <w:lang w:val="ru-RU"/>
              </w:rPr>
            </w:pPr>
            <w:r w:rsidRPr="0076484D">
              <w:rPr>
                <w:i/>
                <w:iCs/>
                <w:sz w:val="20"/>
                <w:szCs w:val="20"/>
                <w:lang w:val="ru-RU"/>
              </w:rPr>
              <w:t>Муниципальная программа</w:t>
            </w:r>
            <w:proofErr w:type="gramStart"/>
            <w:r w:rsidRPr="0076484D">
              <w:rPr>
                <w:i/>
                <w:iCs/>
                <w:sz w:val="20"/>
                <w:szCs w:val="20"/>
                <w:lang w:val="ru-RU"/>
              </w:rPr>
              <w:t>"Б</w:t>
            </w:r>
            <w:proofErr w:type="gramEnd"/>
            <w:r w:rsidRPr="0076484D">
              <w:rPr>
                <w:i/>
                <w:iCs/>
                <w:sz w:val="20"/>
                <w:szCs w:val="20"/>
                <w:lang w:val="ru-RU"/>
              </w:rPr>
              <w:t>лагоустройство территории МО "Бирофельдское сельское поселение" на 2021-2025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511 259,15</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280 000,00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i/>
                <w:iCs/>
                <w:sz w:val="20"/>
                <w:szCs w:val="20"/>
                <w:lang w:val="ru-RU"/>
              </w:rPr>
            </w:pPr>
            <w:r w:rsidRPr="0076484D">
              <w:rPr>
                <w:i/>
                <w:iCs/>
                <w:sz w:val="20"/>
                <w:szCs w:val="20"/>
              </w:rPr>
              <w:t> </w:t>
            </w:r>
          </w:p>
          <w:p w:rsidR="0076484D" w:rsidRPr="0076484D" w:rsidRDefault="0076484D" w:rsidP="00AE2FBF">
            <w:pPr>
              <w:rPr>
                <w:sz w:val="20"/>
                <w:szCs w:val="20"/>
                <w:lang w:val="ru-RU"/>
              </w:rPr>
            </w:pPr>
            <w:r w:rsidRPr="0076484D">
              <w:rPr>
                <w:sz w:val="20"/>
                <w:szCs w:val="20"/>
                <w:lang w:val="ru-RU"/>
              </w:rPr>
              <w:t>Мероприятие "Совершенствование системы уличного освещения"</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03 0 01 00000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51 553,13</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rPr>
            </w:pPr>
            <w:proofErr w:type="spellStart"/>
            <w:r w:rsidRPr="0076484D">
              <w:rPr>
                <w:sz w:val="20"/>
                <w:szCs w:val="20"/>
              </w:rPr>
              <w:t>Совершенствование</w:t>
            </w:r>
            <w:proofErr w:type="spellEnd"/>
            <w:r w:rsidRPr="0076484D">
              <w:rPr>
                <w:sz w:val="20"/>
                <w:szCs w:val="20"/>
              </w:rPr>
              <w:t xml:space="preserve"> </w:t>
            </w:r>
            <w:proofErr w:type="spellStart"/>
            <w:r w:rsidRPr="0076484D">
              <w:rPr>
                <w:sz w:val="20"/>
                <w:szCs w:val="20"/>
              </w:rPr>
              <w:t>системы</w:t>
            </w:r>
            <w:proofErr w:type="spellEnd"/>
            <w:r w:rsidRPr="0076484D">
              <w:rPr>
                <w:sz w:val="20"/>
                <w:szCs w:val="20"/>
              </w:rPr>
              <w:t xml:space="preserve"> </w:t>
            </w:r>
            <w:proofErr w:type="spellStart"/>
            <w:r w:rsidRPr="0076484D">
              <w:rPr>
                <w:sz w:val="20"/>
                <w:szCs w:val="20"/>
              </w:rPr>
              <w:t>уличного</w:t>
            </w:r>
            <w:proofErr w:type="spellEnd"/>
            <w:r w:rsidRPr="0076484D">
              <w:rPr>
                <w:sz w:val="20"/>
                <w:szCs w:val="20"/>
              </w:rPr>
              <w:t xml:space="preserve"> </w:t>
            </w:r>
            <w:proofErr w:type="spellStart"/>
            <w:r w:rsidRPr="0076484D">
              <w:rPr>
                <w:sz w:val="20"/>
                <w:szCs w:val="20"/>
              </w:rPr>
              <w:lastRenderedPageBreak/>
              <w:t>освещения</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03 0 01 70510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51 553,13</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03 0 01 70510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51 553,13</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03 0 01 70510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51 553,13</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100 000,00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i/>
                <w:iCs/>
                <w:sz w:val="20"/>
                <w:szCs w:val="20"/>
                <w:lang w:val="ru-RU"/>
              </w:rPr>
            </w:pPr>
            <w:r w:rsidRPr="0076484D">
              <w:rPr>
                <w:i/>
                <w:iCs/>
                <w:sz w:val="20"/>
                <w:szCs w:val="20"/>
                <w:lang w:val="ru-RU"/>
              </w:rPr>
              <w:t>Мероприятие "Организация и содержание мест захоронений"</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03 0 02 00000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212 206,02</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Организация и содержание мест захоронений</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03 0 02 70520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76484D" w:rsidRPr="0076484D" w:rsidRDefault="0076484D" w:rsidP="00AE2FBF">
            <w:pPr>
              <w:jc w:val="center"/>
              <w:rPr>
                <w:sz w:val="20"/>
                <w:szCs w:val="20"/>
              </w:rPr>
            </w:pPr>
            <w:r w:rsidRPr="0076484D">
              <w:rPr>
                <w:sz w:val="20"/>
                <w:szCs w:val="20"/>
              </w:rPr>
              <w:t>212206,02</w:t>
            </w:r>
          </w:p>
        </w:tc>
        <w:tc>
          <w:tcPr>
            <w:tcW w:w="1276" w:type="dxa"/>
            <w:tcBorders>
              <w:top w:val="nil"/>
              <w:left w:val="nil"/>
              <w:bottom w:val="single" w:sz="4" w:space="0" w:color="auto"/>
              <w:right w:val="single" w:sz="4" w:space="0" w:color="auto"/>
            </w:tcBorders>
            <w:shd w:val="clear" w:color="auto" w:fill="auto"/>
            <w:vAlign w:val="bottom"/>
            <w:hideMark/>
          </w:tcPr>
          <w:p w:rsidR="0076484D" w:rsidRPr="0076484D" w:rsidRDefault="0076484D" w:rsidP="00AE2FBF">
            <w:pPr>
              <w:jc w:val="center"/>
              <w:rPr>
                <w:sz w:val="20"/>
                <w:szCs w:val="20"/>
              </w:rPr>
            </w:pPr>
            <w:r w:rsidRPr="0076484D">
              <w:rPr>
                <w:sz w:val="20"/>
                <w:szCs w:val="20"/>
              </w:rPr>
              <w:t>50000,00</w:t>
            </w:r>
          </w:p>
        </w:tc>
        <w:tc>
          <w:tcPr>
            <w:tcW w:w="1276" w:type="dxa"/>
            <w:tcBorders>
              <w:top w:val="nil"/>
              <w:left w:val="nil"/>
              <w:bottom w:val="single" w:sz="4" w:space="0" w:color="auto"/>
              <w:right w:val="single" w:sz="4" w:space="0" w:color="auto"/>
            </w:tcBorders>
            <w:shd w:val="clear" w:color="auto" w:fill="auto"/>
            <w:vAlign w:val="bottom"/>
            <w:hideMark/>
          </w:tcPr>
          <w:p w:rsidR="0076484D" w:rsidRPr="0076484D" w:rsidRDefault="0076484D" w:rsidP="00AE2FBF">
            <w:pPr>
              <w:jc w:val="center"/>
              <w:rPr>
                <w:sz w:val="20"/>
                <w:szCs w:val="20"/>
              </w:rPr>
            </w:pPr>
            <w:r w:rsidRPr="0076484D">
              <w:rPr>
                <w:sz w:val="20"/>
                <w:szCs w:val="20"/>
              </w:rPr>
              <w:t>50000,00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03 0 02 70520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212 206,02</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03 0 02 70520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212 206,02</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Мероприятие "Прочие мероприятия по благоустройству"</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247 500,00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80 000,00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lastRenderedPageBreak/>
              <w:t>Прочие</w:t>
            </w:r>
            <w:proofErr w:type="spellEnd"/>
            <w:r w:rsidRPr="0076484D">
              <w:rPr>
                <w:sz w:val="20"/>
                <w:szCs w:val="20"/>
              </w:rPr>
              <w:t xml:space="preserve"> </w:t>
            </w:r>
            <w:proofErr w:type="spellStart"/>
            <w:r w:rsidRPr="0076484D">
              <w:rPr>
                <w:sz w:val="20"/>
                <w:szCs w:val="20"/>
              </w:rPr>
              <w:t>мероприятия</w:t>
            </w:r>
            <w:proofErr w:type="spellEnd"/>
            <w:r w:rsidRPr="0076484D">
              <w:rPr>
                <w:sz w:val="20"/>
                <w:szCs w:val="20"/>
              </w:rPr>
              <w:t xml:space="preserve"> </w:t>
            </w:r>
            <w:proofErr w:type="spellStart"/>
            <w:r w:rsidRPr="0076484D">
              <w:rPr>
                <w:sz w:val="20"/>
                <w:szCs w:val="20"/>
              </w:rPr>
              <w:t>по</w:t>
            </w:r>
            <w:proofErr w:type="spellEnd"/>
            <w:r w:rsidRPr="0076484D">
              <w:rPr>
                <w:sz w:val="20"/>
                <w:szCs w:val="20"/>
              </w:rPr>
              <w:t xml:space="preserve"> </w:t>
            </w:r>
            <w:proofErr w:type="spellStart"/>
            <w:r w:rsidRPr="0076484D">
              <w:rPr>
                <w:sz w:val="20"/>
                <w:szCs w:val="20"/>
              </w:rPr>
              <w:t>благоустройству</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247 500,00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80 000,00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80 000,00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t>ассигнования</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37 500,00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37 500,00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color w:val="000000"/>
                <w:sz w:val="20"/>
                <w:szCs w:val="20"/>
                <w:lang w:val="ru-RU"/>
              </w:rPr>
            </w:pPr>
            <w:r w:rsidRPr="0076484D">
              <w:rPr>
                <w:color w:val="000000"/>
                <w:sz w:val="20"/>
                <w:szCs w:val="20"/>
                <w:lang w:val="ru-RU"/>
              </w:rPr>
              <w:t>Муниципальная программа  «Формирование современной городской среды на территории с</w:t>
            </w:r>
            <w:proofErr w:type="gramStart"/>
            <w:r w:rsidRPr="0076484D">
              <w:rPr>
                <w:color w:val="000000"/>
                <w:sz w:val="20"/>
                <w:szCs w:val="20"/>
                <w:lang w:val="ru-RU"/>
              </w:rPr>
              <w:t>.Б</w:t>
            </w:r>
            <w:proofErr w:type="gramEnd"/>
            <w:r w:rsidRPr="0076484D">
              <w:rPr>
                <w:color w:val="000000"/>
                <w:sz w:val="20"/>
                <w:szCs w:val="20"/>
                <w:lang w:val="ru-RU"/>
              </w:rPr>
              <w:t>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10 0 00 00000</w:t>
            </w:r>
          </w:p>
        </w:tc>
        <w:tc>
          <w:tcPr>
            <w:tcW w:w="993"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778 945,87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Мероприятие </w:t>
            </w:r>
            <w:r w:rsidRPr="0076484D">
              <w:rPr>
                <w:sz w:val="20"/>
                <w:szCs w:val="20"/>
                <w:lang w:val="ru-RU"/>
              </w:rPr>
              <w:lastRenderedPageBreak/>
              <w:t>«Благоустройство наиболее посещаемых территорий общего пользования (общественные территории)»</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lastRenderedPageBreak/>
              <w:t>05.03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 xml:space="preserve">10 0 02 00000   </w:t>
            </w:r>
          </w:p>
        </w:tc>
        <w:tc>
          <w:tcPr>
            <w:tcW w:w="993"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262 045,87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Благоустройство  территорий общего пользования (общественные территории)</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 xml:space="preserve">10 0 02 71000   </w:t>
            </w:r>
          </w:p>
        </w:tc>
        <w:tc>
          <w:tcPr>
            <w:tcW w:w="993"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262 045,87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color w:val="000000"/>
                <w:sz w:val="20"/>
                <w:szCs w:val="20"/>
                <w:lang w:val="ru-RU"/>
              </w:rPr>
            </w:pPr>
            <w:r w:rsidRPr="0076484D">
              <w:rPr>
                <w:color w:val="000000"/>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 xml:space="preserve">10 0 02 71000   </w:t>
            </w:r>
          </w:p>
        </w:tc>
        <w:tc>
          <w:tcPr>
            <w:tcW w:w="993"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262 045,87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color w:val="000000"/>
                <w:sz w:val="20"/>
                <w:szCs w:val="20"/>
                <w:lang w:val="ru-RU"/>
              </w:rPr>
            </w:pPr>
            <w:r w:rsidRPr="0076484D">
              <w:rPr>
                <w:color w:val="000000"/>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sz w:val="20"/>
                <w:szCs w:val="20"/>
              </w:rPr>
            </w:pPr>
            <w:r w:rsidRPr="0076484D">
              <w:rPr>
                <w:sz w:val="20"/>
                <w:szCs w:val="20"/>
              </w:rPr>
              <w:t xml:space="preserve">10 0 02 71000   </w:t>
            </w:r>
          </w:p>
        </w:tc>
        <w:tc>
          <w:tcPr>
            <w:tcW w:w="993"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262 045,87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Федеральный проект «Формирование комфортной городской среды"</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10 0 F2 00000</w:t>
            </w:r>
          </w:p>
        </w:tc>
        <w:tc>
          <w:tcPr>
            <w:tcW w:w="993"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516 900,00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color w:val="000000"/>
                <w:sz w:val="20"/>
                <w:szCs w:val="20"/>
                <w:lang w:val="ru-RU"/>
              </w:rPr>
            </w:pPr>
            <w:r w:rsidRPr="0076484D">
              <w:rPr>
                <w:color w:val="000000"/>
                <w:sz w:val="20"/>
                <w:szCs w:val="20"/>
                <w:lang w:val="ru-RU"/>
              </w:rPr>
              <w:t>Реализация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 xml:space="preserve">10 0 F2 55550 </w:t>
            </w:r>
          </w:p>
        </w:tc>
        <w:tc>
          <w:tcPr>
            <w:tcW w:w="993"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516 900,00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color w:val="000000"/>
                <w:sz w:val="20"/>
                <w:szCs w:val="20"/>
                <w:lang w:val="ru-RU"/>
              </w:rPr>
            </w:pPr>
            <w:r w:rsidRPr="0076484D">
              <w:rPr>
                <w:color w:val="000000"/>
                <w:sz w:val="20"/>
                <w:szCs w:val="20"/>
                <w:lang w:val="ru-RU"/>
              </w:rPr>
              <w:t xml:space="preserve">Закупка товаров, работ и услуг для обеспечения государственных </w:t>
            </w:r>
            <w:r w:rsidRPr="0076484D">
              <w:rPr>
                <w:color w:val="000000"/>
                <w:sz w:val="20"/>
                <w:szCs w:val="20"/>
                <w:lang w:val="ru-RU"/>
              </w:rPr>
              <w:lastRenderedPageBreak/>
              <w:t>(муниципальных)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lastRenderedPageBreak/>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 xml:space="preserve">10 0 F2 55550 </w:t>
            </w:r>
          </w:p>
        </w:tc>
        <w:tc>
          <w:tcPr>
            <w:tcW w:w="993"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516 900,00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color w:val="000000"/>
                <w:sz w:val="20"/>
                <w:szCs w:val="20"/>
                <w:lang w:val="ru-RU"/>
              </w:rPr>
            </w:pPr>
            <w:r w:rsidRPr="0076484D">
              <w:rPr>
                <w:color w:val="000000"/>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 xml:space="preserve">10 0 F2 55550 </w:t>
            </w:r>
          </w:p>
        </w:tc>
        <w:tc>
          <w:tcPr>
            <w:tcW w:w="993"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516 900,00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568 600,00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568 600,00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i/>
                <w:iCs/>
                <w:sz w:val="20"/>
                <w:szCs w:val="20"/>
              </w:rPr>
            </w:pPr>
            <w:proofErr w:type="spellStart"/>
            <w:r w:rsidRPr="0076484D">
              <w:rPr>
                <w:i/>
                <w:iCs/>
                <w:sz w:val="20"/>
                <w:szCs w:val="20"/>
              </w:rPr>
              <w:t>Культура</w:t>
            </w:r>
            <w:proofErr w:type="spellEnd"/>
            <w:r w:rsidRPr="0076484D">
              <w:rPr>
                <w:i/>
                <w:iCs/>
                <w:sz w:val="20"/>
                <w:szCs w:val="20"/>
              </w:rPr>
              <w:t xml:space="preserve">, </w:t>
            </w:r>
            <w:proofErr w:type="spellStart"/>
            <w:r w:rsidRPr="0076484D">
              <w:rPr>
                <w:i/>
                <w:iCs/>
                <w:sz w:val="20"/>
                <w:szCs w:val="20"/>
              </w:rPr>
              <w:t>кинематография</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08.00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9 327 293,35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5 942 121,00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5 382 263,00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Культура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9 327 293,35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5 942 121,00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5 382 263,00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Муниципальная программа "Культура МО "Бирофельдское сельское поселение" на 2021-2025 годы</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9 327 293,35</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5 942 121,00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5 382 263,00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04 0 01 00000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1 520 377,27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1 450 000,00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1 511 587,00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Расходы на обеспечение деятельности (оказание услуг) муниципальных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1 520 377,27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1 450 000,00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1 511 587,00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Расходы на выплаты персоналу в целях обеспечения выполнения функций </w:t>
            </w:r>
            <w:r w:rsidRPr="0076484D">
              <w:rPr>
                <w:sz w:val="20"/>
                <w:szCs w:val="20"/>
                <w:lang w:val="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998 377,27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1 061 587,00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998 377,27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1 061 587,00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522 000,00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450 000,00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522 000,00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450 000,00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450 000,00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Мероприятие "Организация деятельности клубных формирований и формирований самодеятельного народного творчества"</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04 0 02 00000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7 559 223,67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4 467 121,00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3 845 676,00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Расходы на обеспечение деятельности (оказание услуг) муниципальных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7 559 223,67</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4 467 121,00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3 845 676,00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Расходы на выплаты </w:t>
            </w:r>
            <w:r w:rsidRPr="0076484D">
              <w:rPr>
                <w:sz w:val="20"/>
                <w:szCs w:val="20"/>
                <w:lang w:val="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4 138 974,74</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3 278 852,00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2 802 726,00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4 138 974,74</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3 278 852,00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2 802 726,00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3388518,93</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1 158 219,00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1 012 900,00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3388518,93</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1 158 219,00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1 012 900,00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бюджетные</w:t>
            </w:r>
            <w:proofErr w:type="spellEnd"/>
            <w:r w:rsidRPr="0076484D">
              <w:rPr>
                <w:sz w:val="20"/>
                <w:szCs w:val="20"/>
              </w:rPr>
              <w:t xml:space="preserve"> </w:t>
            </w:r>
            <w:proofErr w:type="spellStart"/>
            <w:r w:rsidRPr="0076484D">
              <w:rPr>
                <w:sz w:val="20"/>
                <w:szCs w:val="20"/>
              </w:rPr>
              <w:t>ассигнования</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31730,00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30 050,00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30 050,00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850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31730,00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30 050,00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30 050,00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Мероприятие "Мероприятия в сфере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04 0 03 00000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3 310,00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Организация и проведение </w:t>
            </w:r>
            <w:r w:rsidRPr="0076484D">
              <w:rPr>
                <w:sz w:val="20"/>
                <w:szCs w:val="20"/>
                <w:lang w:val="ru-RU"/>
              </w:rPr>
              <w:lastRenderedPageBreak/>
              <w:t>мероприятий в сфере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04 0 03 21050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3 310,00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04 0 03 21050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3 310,00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04 0 03 21050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3 310,00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Мероприятие "Текущий ремонт объектов культурного наследия"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04 0 04 00000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4 382,41</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Сохранение</w:t>
            </w:r>
            <w:proofErr w:type="spellEnd"/>
            <w:r w:rsidRPr="0076484D">
              <w:rPr>
                <w:sz w:val="20"/>
                <w:szCs w:val="20"/>
              </w:rPr>
              <w:t xml:space="preserve"> </w:t>
            </w:r>
            <w:proofErr w:type="spellStart"/>
            <w:r w:rsidRPr="0076484D">
              <w:rPr>
                <w:sz w:val="20"/>
                <w:szCs w:val="20"/>
              </w:rPr>
              <w:t>объектов</w:t>
            </w:r>
            <w:proofErr w:type="spellEnd"/>
            <w:r w:rsidRPr="0076484D">
              <w:rPr>
                <w:sz w:val="20"/>
                <w:szCs w:val="20"/>
              </w:rPr>
              <w:t xml:space="preserve"> </w:t>
            </w:r>
            <w:proofErr w:type="spellStart"/>
            <w:r w:rsidRPr="0076484D">
              <w:rPr>
                <w:sz w:val="20"/>
                <w:szCs w:val="20"/>
              </w:rPr>
              <w:t>культурного</w:t>
            </w:r>
            <w:proofErr w:type="spellEnd"/>
            <w:r w:rsidRPr="0076484D">
              <w:rPr>
                <w:sz w:val="20"/>
                <w:szCs w:val="20"/>
              </w:rPr>
              <w:t xml:space="preserve"> </w:t>
            </w:r>
            <w:proofErr w:type="spellStart"/>
            <w:r w:rsidRPr="0076484D">
              <w:rPr>
                <w:sz w:val="20"/>
                <w:szCs w:val="20"/>
              </w:rPr>
              <w:t>наследия</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04 0 04 21010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4 382,41</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04 0 04 21010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4 382,41</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04 0 04 21010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4 382,41</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5 000,00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color w:val="000000"/>
                <w:sz w:val="20"/>
                <w:szCs w:val="20"/>
                <w:lang w:val="ru-RU"/>
              </w:rPr>
            </w:pPr>
            <w:r w:rsidRPr="0076484D">
              <w:rPr>
                <w:color w:val="000000"/>
                <w:sz w:val="20"/>
                <w:szCs w:val="20"/>
                <w:lang w:val="ru-RU"/>
              </w:rPr>
              <w:t xml:space="preserve">  Мероприятие «Укрепление материально-технического обеспечения учреждений культуры, находящихся на </w:t>
            </w:r>
            <w:r w:rsidRPr="0076484D">
              <w:rPr>
                <w:color w:val="000000"/>
                <w:sz w:val="20"/>
                <w:szCs w:val="20"/>
                <w:lang w:val="ru-RU"/>
              </w:rPr>
              <w:lastRenderedPageBreak/>
              <w:t xml:space="preserve">территории сельских поселений, проведение ремонтных работ учреждений </w:t>
            </w:r>
            <w:proofErr w:type="spellStart"/>
            <w:r w:rsidRPr="0076484D">
              <w:rPr>
                <w:color w:val="000000"/>
                <w:sz w:val="20"/>
                <w:szCs w:val="20"/>
                <w:lang w:val="ru-RU"/>
              </w:rPr>
              <w:t>культурно-досугового</w:t>
            </w:r>
            <w:proofErr w:type="spellEnd"/>
            <w:r w:rsidRPr="0076484D">
              <w:rPr>
                <w:color w:val="000000"/>
                <w:sz w:val="20"/>
                <w:szCs w:val="20"/>
                <w:lang w:val="ru-RU"/>
              </w:rPr>
              <w:t xml:space="preserve"> типа» в рамках Государственной программы Еврейской автономной области «Культура Еврейской автономной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lastRenderedPageBreak/>
              <w:t>08.01</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05 R4670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color w:val="000000"/>
                <w:sz w:val="20"/>
                <w:szCs w:val="20"/>
                <w:lang w:val="ru-RU"/>
              </w:rPr>
            </w:pPr>
            <w:r w:rsidRPr="0076484D">
              <w:rPr>
                <w:color w:val="000000"/>
                <w:sz w:val="20"/>
                <w:szCs w:val="20"/>
                <w:lang w:val="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05 R4670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05 R4670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04 0 05 R4670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240 000,00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i/>
                <w:iCs/>
                <w:sz w:val="20"/>
                <w:szCs w:val="20"/>
              </w:rPr>
            </w:pPr>
            <w:proofErr w:type="spellStart"/>
            <w:r w:rsidRPr="0076484D">
              <w:rPr>
                <w:i/>
                <w:iCs/>
                <w:sz w:val="20"/>
                <w:szCs w:val="20"/>
              </w:rPr>
              <w:t>Социальная</w:t>
            </w:r>
            <w:proofErr w:type="spellEnd"/>
            <w:r w:rsidRPr="0076484D">
              <w:rPr>
                <w:i/>
                <w:iCs/>
                <w:sz w:val="20"/>
                <w:szCs w:val="20"/>
              </w:rPr>
              <w:t xml:space="preserve"> </w:t>
            </w:r>
            <w:proofErr w:type="spellStart"/>
            <w:r w:rsidRPr="0076484D">
              <w:rPr>
                <w:i/>
                <w:iCs/>
                <w:sz w:val="20"/>
                <w:szCs w:val="20"/>
              </w:rPr>
              <w:t>политика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i/>
                <w:iCs/>
                <w:sz w:val="20"/>
                <w:szCs w:val="20"/>
              </w:rPr>
            </w:pPr>
            <w:r w:rsidRPr="0076484D">
              <w:rPr>
                <w:i/>
                <w:iCs/>
                <w:sz w:val="20"/>
                <w:szCs w:val="20"/>
              </w:rPr>
              <w:t>92 000,00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i/>
                <w:iCs/>
                <w:sz w:val="20"/>
                <w:szCs w:val="20"/>
              </w:rPr>
            </w:pPr>
            <w:r w:rsidRPr="0076484D">
              <w:rPr>
                <w:i/>
                <w:iCs/>
                <w:sz w:val="20"/>
                <w:szCs w:val="20"/>
              </w:rPr>
              <w:t>100 800,00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i/>
                <w:iCs/>
                <w:sz w:val="20"/>
                <w:szCs w:val="20"/>
              </w:rPr>
            </w:pPr>
            <w:r w:rsidRPr="0076484D">
              <w:rPr>
                <w:i/>
                <w:iCs/>
                <w:sz w:val="20"/>
                <w:szCs w:val="20"/>
              </w:rPr>
              <w:t>100 800,00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Пенсионное</w:t>
            </w:r>
            <w:proofErr w:type="spellEnd"/>
            <w:r w:rsidRPr="0076484D">
              <w:rPr>
                <w:sz w:val="20"/>
                <w:szCs w:val="20"/>
              </w:rPr>
              <w:t xml:space="preserve"> </w:t>
            </w:r>
            <w:proofErr w:type="spellStart"/>
            <w:r w:rsidRPr="0076484D">
              <w:rPr>
                <w:sz w:val="20"/>
                <w:szCs w:val="20"/>
              </w:rPr>
              <w:t>обеспечение</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92 000,00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100 800,00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100 800,00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 xml:space="preserve">Обеспечение функционирования органов местного самоуправления </w:t>
            </w:r>
            <w:r w:rsidRPr="0076484D">
              <w:rPr>
                <w:sz w:val="20"/>
                <w:szCs w:val="20"/>
                <w:lang w:val="ru-RU"/>
              </w:rPr>
              <w:lastRenderedPageBreak/>
              <w:t>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10.01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92 000,00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100 800,00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100 800,00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proofErr w:type="spellStart"/>
            <w:r w:rsidRPr="0076484D">
              <w:rPr>
                <w:sz w:val="20"/>
                <w:szCs w:val="20"/>
                <w:lang w:val="ru-RU"/>
              </w:rPr>
              <w:t>Непрограммные</w:t>
            </w:r>
            <w:proofErr w:type="spellEnd"/>
            <w:r w:rsidRPr="0076484D">
              <w:rPr>
                <w:sz w:val="20"/>
                <w:szCs w:val="20"/>
                <w:lang w:val="ru-RU"/>
              </w:rPr>
              <w:t xml:space="preserve"> мероприятия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92 000,00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100 800,00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i/>
                <w:iCs/>
                <w:sz w:val="20"/>
                <w:szCs w:val="20"/>
              </w:rPr>
            </w:pPr>
            <w:r w:rsidRPr="0076484D">
              <w:rPr>
                <w:i/>
                <w:iCs/>
                <w:sz w:val="20"/>
                <w:szCs w:val="20"/>
              </w:rPr>
              <w:t>100 800,00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Доплаты к пенсиям муниципальным служащим</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73 3 00 01000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92 000,00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100 800,00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73 3 00 01000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92 000,00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100 800,00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10.01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73 3 00 01000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310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92 000,00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100 800,00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100 800,00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i/>
                <w:iCs/>
                <w:sz w:val="20"/>
                <w:szCs w:val="20"/>
              </w:rPr>
            </w:pPr>
            <w:proofErr w:type="spellStart"/>
            <w:r w:rsidRPr="0076484D">
              <w:rPr>
                <w:i/>
                <w:iCs/>
                <w:sz w:val="20"/>
                <w:szCs w:val="20"/>
              </w:rPr>
              <w:t>Физическая</w:t>
            </w:r>
            <w:proofErr w:type="spellEnd"/>
            <w:r w:rsidRPr="0076484D">
              <w:rPr>
                <w:i/>
                <w:iCs/>
                <w:sz w:val="20"/>
                <w:szCs w:val="20"/>
              </w:rPr>
              <w:t xml:space="preserve"> </w:t>
            </w:r>
            <w:proofErr w:type="spellStart"/>
            <w:r w:rsidRPr="0076484D">
              <w:rPr>
                <w:i/>
                <w:iCs/>
                <w:sz w:val="20"/>
                <w:szCs w:val="20"/>
              </w:rPr>
              <w:t>культура</w:t>
            </w:r>
            <w:proofErr w:type="spellEnd"/>
            <w:r w:rsidRPr="0076484D">
              <w:rPr>
                <w:i/>
                <w:iCs/>
                <w:sz w:val="20"/>
                <w:szCs w:val="20"/>
              </w:rPr>
              <w:t xml:space="preserve"> и </w:t>
            </w:r>
            <w:proofErr w:type="spellStart"/>
            <w:r w:rsidRPr="0076484D">
              <w:rPr>
                <w:i/>
                <w:iCs/>
                <w:sz w:val="20"/>
                <w:szCs w:val="20"/>
              </w:rPr>
              <w:t>спорт</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i/>
                <w:iCs/>
                <w:sz w:val="20"/>
                <w:szCs w:val="20"/>
              </w:rPr>
            </w:pPr>
            <w:r w:rsidRPr="0076484D">
              <w:rPr>
                <w:i/>
                <w:iCs/>
                <w:sz w:val="20"/>
                <w:szCs w:val="20"/>
              </w:rPr>
              <w:t>6 550,85</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i/>
                <w:iCs/>
                <w:sz w:val="20"/>
                <w:szCs w:val="20"/>
              </w:rPr>
            </w:pPr>
            <w:r w:rsidRPr="0076484D">
              <w:rPr>
                <w:i/>
                <w:iCs/>
                <w:sz w:val="20"/>
                <w:szCs w:val="20"/>
              </w:rPr>
              <w:t>3 000,00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i/>
                <w:iCs/>
                <w:sz w:val="20"/>
                <w:szCs w:val="20"/>
              </w:rPr>
            </w:pPr>
            <w:r w:rsidRPr="0076484D">
              <w:rPr>
                <w:i/>
                <w:iCs/>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Физическая</w:t>
            </w:r>
            <w:proofErr w:type="spellEnd"/>
            <w:r w:rsidRPr="0076484D">
              <w:rPr>
                <w:sz w:val="20"/>
                <w:szCs w:val="20"/>
              </w:rPr>
              <w:t xml:space="preserve"> </w:t>
            </w:r>
            <w:proofErr w:type="spellStart"/>
            <w:r w:rsidRPr="0076484D">
              <w:rPr>
                <w:sz w:val="20"/>
                <w:szCs w:val="20"/>
              </w:rPr>
              <w:t>культура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6 550,85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6 550,85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Мероприятие</w:t>
            </w:r>
            <w:proofErr w:type="spellEnd"/>
            <w:r w:rsidRPr="0076484D">
              <w:rPr>
                <w:sz w:val="20"/>
                <w:szCs w:val="20"/>
              </w:rPr>
              <w:t xml:space="preserve"> "</w:t>
            </w:r>
            <w:proofErr w:type="spellStart"/>
            <w:r w:rsidRPr="0076484D">
              <w:rPr>
                <w:sz w:val="20"/>
                <w:szCs w:val="20"/>
              </w:rPr>
              <w:t>Физкультурно-спортивные</w:t>
            </w:r>
            <w:proofErr w:type="spellEnd"/>
            <w:r w:rsidRPr="0076484D">
              <w:rPr>
                <w:sz w:val="20"/>
                <w:szCs w:val="20"/>
              </w:rPr>
              <w:t xml:space="preserve"> </w:t>
            </w:r>
            <w:proofErr w:type="spellStart"/>
            <w:r w:rsidRPr="0076484D">
              <w:rPr>
                <w:sz w:val="20"/>
                <w:szCs w:val="20"/>
              </w:rPr>
              <w:t>мероприятия</w:t>
            </w:r>
            <w:proofErr w:type="spellEnd"/>
            <w:r w:rsidRPr="0076484D">
              <w:rPr>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05 0 04 00000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6 550,85</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Организация и проведение физкультурных и спортивных мероприятий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05 0 04 22320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05 0 04 22320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11.01</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05 0 04 22320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6 550,85</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3 000,00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3 000,00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i/>
                <w:iCs/>
                <w:sz w:val="20"/>
                <w:szCs w:val="20"/>
                <w:lang w:val="ru-RU"/>
              </w:rPr>
            </w:pPr>
            <w:r w:rsidRPr="0076484D">
              <w:rPr>
                <w:i/>
                <w:iCs/>
                <w:sz w:val="20"/>
                <w:szCs w:val="20"/>
                <w:lang w:val="ru-RU"/>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14.00</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00 0 00 0000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34 380,00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i/>
                <w:iCs/>
                <w:sz w:val="20"/>
                <w:szCs w:val="20"/>
              </w:rPr>
            </w:pPr>
            <w:r w:rsidRPr="0076484D">
              <w:rPr>
                <w:i/>
                <w:iCs/>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00 0 00 0000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r w:rsidRPr="0076484D">
              <w:rPr>
                <w:sz w:val="20"/>
                <w:szCs w:val="20"/>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sz w:val="20"/>
                <w:szCs w:val="20"/>
                <w:lang w:val="ru-RU"/>
              </w:rPr>
            </w:pPr>
            <w:proofErr w:type="spellStart"/>
            <w:r w:rsidRPr="0076484D">
              <w:rPr>
                <w:sz w:val="20"/>
                <w:szCs w:val="20"/>
                <w:lang w:val="ru-RU"/>
              </w:rPr>
              <w:t>Непрограммные</w:t>
            </w:r>
            <w:proofErr w:type="spellEnd"/>
            <w:r w:rsidRPr="0076484D">
              <w:rPr>
                <w:sz w:val="20"/>
                <w:szCs w:val="20"/>
                <w:lang w:val="ru-RU"/>
              </w:rPr>
              <w:t xml:space="preserve"> мероприятия органов </w:t>
            </w:r>
            <w:r w:rsidRPr="0076484D">
              <w:rPr>
                <w:sz w:val="20"/>
                <w:szCs w:val="20"/>
                <w:lang w:val="ru-RU"/>
              </w:rPr>
              <w:lastRenderedPageBreak/>
              <w:t>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lastRenderedPageBreak/>
              <w:t>14.03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73 3 00 00000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lang w:val="ru-RU"/>
              </w:rPr>
            </w:pPr>
            <w:r w:rsidRPr="0076484D">
              <w:rPr>
                <w:sz w:val="20"/>
                <w:szCs w:val="20"/>
              </w:rPr>
              <w:lastRenderedPageBreak/>
              <w:t> </w:t>
            </w:r>
          </w:p>
          <w:p w:rsidR="0076484D" w:rsidRPr="0076484D" w:rsidRDefault="0076484D" w:rsidP="00AE2FBF">
            <w:pPr>
              <w:rPr>
                <w:sz w:val="20"/>
                <w:szCs w:val="20"/>
                <w:lang w:val="ru-RU"/>
              </w:rPr>
            </w:pPr>
            <w:r w:rsidRPr="0076484D">
              <w:rPr>
                <w:sz w:val="20"/>
                <w:szCs w:val="20"/>
                <w:lang w:val="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76484D">
              <w:rPr>
                <w:sz w:val="20"/>
                <w:szCs w:val="20"/>
                <w:lang w:val="ru-RU"/>
              </w:rPr>
              <w:t>вопровов</w:t>
            </w:r>
            <w:proofErr w:type="spellEnd"/>
            <w:r w:rsidRPr="0076484D">
              <w:rPr>
                <w:sz w:val="20"/>
                <w:szCs w:val="20"/>
                <w:lang w:val="ru-RU"/>
              </w:rPr>
              <w:t xml:space="preserve">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73 3 00 60130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Межбюджетные</w:t>
            </w:r>
            <w:proofErr w:type="spellEnd"/>
            <w:r w:rsidRPr="0076484D">
              <w:rPr>
                <w:sz w:val="20"/>
                <w:szCs w:val="20"/>
              </w:rPr>
              <w:t xml:space="preserve"> </w:t>
            </w:r>
            <w:proofErr w:type="spellStart"/>
            <w:r w:rsidRPr="0076484D">
              <w:rPr>
                <w:sz w:val="20"/>
                <w:szCs w:val="20"/>
              </w:rPr>
              <w:t>трансферты</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73 3 00 60130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34 380,00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Иные</w:t>
            </w:r>
            <w:proofErr w:type="spellEnd"/>
            <w:r w:rsidRPr="0076484D">
              <w:rPr>
                <w:sz w:val="20"/>
                <w:szCs w:val="20"/>
              </w:rPr>
              <w:t xml:space="preserve"> </w:t>
            </w:r>
            <w:proofErr w:type="spellStart"/>
            <w:r w:rsidRPr="0076484D">
              <w:rPr>
                <w:sz w:val="20"/>
                <w:szCs w:val="20"/>
              </w:rPr>
              <w:t>межбюджетные</w:t>
            </w:r>
            <w:proofErr w:type="spellEnd"/>
            <w:r w:rsidRPr="0076484D">
              <w:rPr>
                <w:sz w:val="20"/>
                <w:szCs w:val="20"/>
              </w:rPr>
              <w:t xml:space="preserve"> </w:t>
            </w:r>
            <w:proofErr w:type="spellStart"/>
            <w:r w:rsidRPr="0076484D">
              <w:rPr>
                <w:sz w:val="20"/>
                <w:szCs w:val="20"/>
              </w:rPr>
              <w:t>трансферты</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73 3 00 60130</w:t>
            </w:r>
          </w:p>
        </w:tc>
        <w:tc>
          <w:tcPr>
            <w:tcW w:w="993"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34 380,00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rPr>
                <w:b/>
                <w:bCs/>
                <w:sz w:val="20"/>
                <w:szCs w:val="20"/>
              </w:rPr>
            </w:pPr>
            <w:r w:rsidRPr="0076484D">
              <w:rPr>
                <w:b/>
                <w:bCs/>
                <w:sz w:val="20"/>
                <w:szCs w:val="20"/>
              </w:rPr>
              <w:t> </w:t>
            </w:r>
          </w:p>
          <w:p w:rsidR="0076484D" w:rsidRPr="0076484D" w:rsidRDefault="0076484D" w:rsidP="00AE2FBF">
            <w:pPr>
              <w:rPr>
                <w:sz w:val="20"/>
                <w:szCs w:val="20"/>
              </w:rPr>
            </w:pPr>
            <w:proofErr w:type="spellStart"/>
            <w:r w:rsidRPr="0076484D">
              <w:rPr>
                <w:sz w:val="20"/>
                <w:szCs w:val="20"/>
              </w:rPr>
              <w:t>Всего</w:t>
            </w:r>
            <w:proofErr w:type="spellEnd"/>
            <w:r w:rsidRPr="0076484D">
              <w:rPr>
                <w:sz w:val="20"/>
                <w:szCs w:val="20"/>
              </w:rPr>
              <w:t xml:space="preserve"> </w:t>
            </w:r>
            <w:proofErr w:type="spellStart"/>
            <w:r w:rsidRPr="0076484D">
              <w:rPr>
                <w:sz w:val="20"/>
                <w:szCs w:val="20"/>
              </w:rPr>
              <w:t>расходов</w:t>
            </w:r>
            <w:proofErr w:type="spellEnd"/>
            <w:r w:rsidRPr="0076484D">
              <w:rPr>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b/>
                <w:bCs/>
                <w:color w:val="FFFFFF"/>
                <w:sz w:val="20"/>
                <w:szCs w:val="20"/>
              </w:rPr>
            </w:pPr>
            <w:r w:rsidRPr="0076484D">
              <w:rPr>
                <w:b/>
                <w:bCs/>
                <w:color w:val="FFFFFF"/>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b/>
                <w:bCs/>
                <w:color w:val="FFFFFF"/>
                <w:sz w:val="20"/>
                <w:szCs w:val="20"/>
              </w:rPr>
            </w:pPr>
            <w:r w:rsidRPr="0076484D">
              <w:rPr>
                <w:b/>
                <w:bCs/>
                <w:color w:val="FFFFFF"/>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b/>
                <w:bCs/>
                <w:color w:val="FFFFFF"/>
                <w:sz w:val="20"/>
                <w:szCs w:val="20"/>
              </w:rPr>
            </w:pPr>
            <w:r w:rsidRPr="0076484D">
              <w:rPr>
                <w:b/>
                <w:bCs/>
                <w:color w:val="FFFFF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i/>
                <w:iCs/>
                <w:sz w:val="20"/>
                <w:szCs w:val="20"/>
              </w:rPr>
            </w:pPr>
            <w:r w:rsidRPr="0076484D">
              <w:rPr>
                <w:b/>
                <w:bCs/>
                <w:i/>
                <w:iCs/>
                <w:sz w:val="20"/>
                <w:szCs w:val="20"/>
              </w:rPr>
              <w:t>16 241 702,51</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i/>
                <w:iCs/>
                <w:sz w:val="20"/>
                <w:szCs w:val="20"/>
              </w:rPr>
            </w:pPr>
            <w:r w:rsidRPr="0076484D">
              <w:rPr>
                <w:b/>
                <w:bCs/>
                <w:i/>
                <w:iCs/>
                <w:sz w:val="20"/>
                <w:szCs w:val="20"/>
              </w:rPr>
              <w:t>11 380 997,00</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i/>
                <w:iCs/>
                <w:sz w:val="20"/>
                <w:szCs w:val="20"/>
              </w:rPr>
            </w:pPr>
            <w:r w:rsidRPr="0076484D">
              <w:rPr>
                <w:b/>
                <w:bCs/>
                <w:i/>
                <w:iCs/>
                <w:sz w:val="20"/>
                <w:szCs w:val="20"/>
              </w:rPr>
              <w:t>10 370 052,00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p w:rsidR="0076484D" w:rsidRPr="0076484D" w:rsidRDefault="0076484D" w:rsidP="00AE2FBF">
            <w:pPr>
              <w:rPr>
                <w:sz w:val="20"/>
                <w:szCs w:val="20"/>
              </w:rPr>
            </w:pPr>
            <w:proofErr w:type="spellStart"/>
            <w:r w:rsidRPr="0076484D">
              <w:rPr>
                <w:sz w:val="20"/>
                <w:szCs w:val="20"/>
              </w:rPr>
              <w:t>Условно</w:t>
            </w:r>
            <w:proofErr w:type="spellEnd"/>
            <w:r w:rsidRPr="0076484D">
              <w:rPr>
                <w:sz w:val="20"/>
                <w:szCs w:val="20"/>
              </w:rPr>
              <w:t xml:space="preserve"> </w:t>
            </w:r>
            <w:proofErr w:type="spellStart"/>
            <w:r w:rsidRPr="0076484D">
              <w:rPr>
                <w:sz w:val="20"/>
                <w:szCs w:val="20"/>
              </w:rPr>
              <w:t>утвержденные</w:t>
            </w:r>
            <w:proofErr w:type="spellEnd"/>
            <w:r w:rsidRPr="0076484D">
              <w:rPr>
                <w:sz w:val="20"/>
                <w:szCs w:val="20"/>
              </w:rPr>
              <w:t xml:space="preserve"> </w:t>
            </w:r>
            <w:proofErr w:type="spellStart"/>
            <w:r w:rsidRPr="0076484D">
              <w:rPr>
                <w:sz w:val="20"/>
                <w:szCs w:val="20"/>
              </w:rPr>
              <w:t>расходы</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sz w:val="20"/>
                <w:szCs w:val="20"/>
              </w:rPr>
            </w:pPr>
            <w:r w:rsidRPr="0076484D">
              <w:rPr>
                <w:sz w:val="20"/>
                <w:szCs w:val="20"/>
              </w:rPr>
              <w:t>273 400,00</w:t>
            </w:r>
          </w:p>
        </w:tc>
        <w:tc>
          <w:tcPr>
            <w:tcW w:w="1276"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507600,00</w:t>
            </w:r>
          </w:p>
        </w:tc>
      </w:tr>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lang w:val="ru-RU"/>
              </w:rPr>
            </w:pPr>
            <w:r w:rsidRPr="0076484D">
              <w:rPr>
                <w:sz w:val="20"/>
                <w:szCs w:val="20"/>
              </w:rPr>
              <w:t> </w:t>
            </w:r>
          </w:p>
          <w:p w:rsidR="0076484D" w:rsidRPr="0076484D" w:rsidRDefault="0076484D" w:rsidP="00AE2FBF">
            <w:pPr>
              <w:rPr>
                <w:b/>
                <w:bCs/>
                <w:sz w:val="20"/>
                <w:szCs w:val="20"/>
                <w:lang w:val="ru-RU"/>
              </w:rPr>
            </w:pPr>
            <w:r w:rsidRPr="0076484D">
              <w:rPr>
                <w:b/>
                <w:bCs/>
                <w:sz w:val="20"/>
                <w:szCs w:val="20"/>
                <w:lang w:val="ru-RU"/>
              </w:rPr>
              <w:t>ВСЕГО РАСХОДОВ ПО РЕШЕНИЮ О БЮДЖЕТЕ:</w:t>
            </w:r>
          </w:p>
        </w:tc>
        <w:tc>
          <w:tcPr>
            <w:tcW w:w="992"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lang w:val="ru-RU"/>
              </w:rPr>
            </w:pPr>
            <w:r w:rsidRPr="0076484D">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lang w:val="ru-RU"/>
              </w:rPr>
            </w:pPr>
            <w:r w:rsidRPr="0076484D">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lang w:val="ru-RU"/>
              </w:rPr>
            </w:pPr>
            <w:r w:rsidRPr="0076484D">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 xml:space="preserve">16 241 702,51 </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 xml:space="preserve">11 654 397,00 </w:t>
            </w:r>
          </w:p>
        </w:tc>
        <w:tc>
          <w:tcPr>
            <w:tcW w:w="127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sz w:val="20"/>
                <w:szCs w:val="20"/>
              </w:rPr>
            </w:pPr>
            <w:r w:rsidRPr="0076484D">
              <w:rPr>
                <w:sz w:val="20"/>
                <w:szCs w:val="20"/>
              </w:rPr>
              <w:t xml:space="preserve">10 877 652,00 </w:t>
            </w:r>
          </w:p>
        </w:tc>
      </w:tr>
    </w:tbl>
    <w:p w:rsidR="0076484D" w:rsidRPr="0076484D" w:rsidRDefault="0076484D" w:rsidP="0076484D">
      <w:pPr>
        <w:widowControl w:val="0"/>
        <w:autoSpaceDE w:val="0"/>
        <w:autoSpaceDN w:val="0"/>
        <w:adjustRightInd w:val="0"/>
        <w:jc w:val="right"/>
        <w:rPr>
          <w:sz w:val="20"/>
          <w:szCs w:val="20"/>
          <w:lang w:val="ru-RU"/>
        </w:rPr>
      </w:pPr>
      <w:r w:rsidRPr="0076484D">
        <w:rPr>
          <w:sz w:val="20"/>
          <w:szCs w:val="20"/>
          <w:lang w:val="ru-RU"/>
        </w:rPr>
        <w:t>Приложение 4 к   решению Собрания депутатов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w:t>
      </w:r>
    </w:p>
    <w:p w:rsidR="0076484D" w:rsidRPr="0076484D" w:rsidRDefault="0076484D" w:rsidP="0076484D">
      <w:pPr>
        <w:widowControl w:val="0"/>
        <w:autoSpaceDE w:val="0"/>
        <w:autoSpaceDN w:val="0"/>
        <w:adjustRightInd w:val="0"/>
        <w:jc w:val="right"/>
        <w:rPr>
          <w:sz w:val="20"/>
          <w:szCs w:val="20"/>
          <w:lang w:val="ru-RU"/>
        </w:rPr>
      </w:pPr>
    </w:p>
    <w:p w:rsidR="0076484D" w:rsidRPr="0076484D" w:rsidRDefault="0076484D" w:rsidP="0076484D">
      <w:pPr>
        <w:widowControl w:val="0"/>
        <w:autoSpaceDE w:val="0"/>
        <w:autoSpaceDN w:val="0"/>
        <w:adjustRightInd w:val="0"/>
        <w:jc w:val="center"/>
        <w:rPr>
          <w:sz w:val="20"/>
          <w:szCs w:val="20"/>
          <w:lang w:val="ru-RU"/>
        </w:rPr>
      </w:pPr>
      <w:r w:rsidRPr="0076484D">
        <w:rPr>
          <w:sz w:val="20"/>
          <w:szCs w:val="20"/>
          <w:lang w:val="ru-RU"/>
        </w:rPr>
        <w:t xml:space="preserve">Распределение бюджетных ассигнований по   целевым статьям (муниципальным программам и </w:t>
      </w:r>
      <w:proofErr w:type="spellStart"/>
      <w:r w:rsidRPr="0076484D">
        <w:rPr>
          <w:sz w:val="20"/>
          <w:szCs w:val="20"/>
          <w:lang w:val="ru-RU"/>
        </w:rPr>
        <w:t>непрограммным</w:t>
      </w:r>
      <w:proofErr w:type="spellEnd"/>
      <w:r w:rsidRPr="0076484D">
        <w:rPr>
          <w:sz w:val="20"/>
          <w:szCs w:val="20"/>
          <w:lang w:val="ru-RU"/>
        </w:rPr>
        <w:t xml:space="preserve"> направлениям деятельности) группам и подгруппам  видам расходов Бирофельдского сельского поселения Биробиджанского муниципального района ЕАО на 2022 год и на плановый период 2023-2024 годов</w:t>
      </w:r>
    </w:p>
    <w:p w:rsidR="0076484D" w:rsidRPr="0076484D" w:rsidRDefault="0076484D" w:rsidP="0076484D">
      <w:pPr>
        <w:widowControl w:val="0"/>
        <w:autoSpaceDE w:val="0"/>
        <w:autoSpaceDN w:val="0"/>
        <w:adjustRightInd w:val="0"/>
        <w:jc w:val="right"/>
        <w:rPr>
          <w:sz w:val="20"/>
          <w:szCs w:val="20"/>
        </w:rPr>
      </w:pPr>
      <w:r w:rsidRPr="0076484D">
        <w:rPr>
          <w:sz w:val="20"/>
          <w:szCs w:val="20"/>
        </w:rPr>
        <w:t>(</w:t>
      </w:r>
      <w:proofErr w:type="spellStart"/>
      <w:proofErr w:type="gramStart"/>
      <w:r w:rsidRPr="0076484D">
        <w:rPr>
          <w:sz w:val="20"/>
          <w:szCs w:val="20"/>
        </w:rPr>
        <w:t>руб</w:t>
      </w:r>
      <w:proofErr w:type="spellEnd"/>
      <w:proofErr w:type="gramEnd"/>
      <w:r w:rsidRPr="0076484D">
        <w:rPr>
          <w:sz w:val="20"/>
          <w:szCs w:val="20"/>
        </w:rPr>
        <w:t>.)</w:t>
      </w:r>
    </w:p>
    <w:tbl>
      <w:tblPr>
        <w:tblW w:w="9868" w:type="dxa"/>
        <w:tblInd w:w="93" w:type="dxa"/>
        <w:tblLook w:val="04A0"/>
      </w:tblPr>
      <w:tblGrid>
        <w:gridCol w:w="2778"/>
        <w:gridCol w:w="1840"/>
        <w:gridCol w:w="1020"/>
        <w:gridCol w:w="1410"/>
        <w:gridCol w:w="1410"/>
        <w:gridCol w:w="1410"/>
      </w:tblGrid>
      <w:tr w:rsidR="0076484D" w:rsidRPr="0076484D" w:rsidTr="00AE2FBF">
        <w:trPr>
          <w:trHeight w:val="15"/>
        </w:trPr>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proofErr w:type="spellStart"/>
            <w:r w:rsidRPr="0076484D">
              <w:rPr>
                <w:b/>
                <w:bCs/>
                <w:sz w:val="20"/>
                <w:szCs w:val="20"/>
              </w:rPr>
              <w:t>Наименование</w:t>
            </w:r>
            <w:proofErr w:type="spellEnd"/>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484D" w:rsidRPr="0076484D" w:rsidRDefault="0076484D" w:rsidP="00AE2FBF">
            <w:pPr>
              <w:rPr>
                <w:b/>
                <w:bCs/>
                <w:sz w:val="20"/>
                <w:szCs w:val="20"/>
              </w:rPr>
            </w:pPr>
            <w:r w:rsidRPr="0076484D">
              <w:rPr>
                <w:b/>
                <w:bCs/>
                <w:sz w:val="20"/>
                <w:szCs w:val="20"/>
              </w:rPr>
              <w:t> </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 xml:space="preserve">СУММА  НА </w:t>
            </w:r>
            <w:r w:rsidRPr="0076484D">
              <w:rPr>
                <w:b/>
                <w:bCs/>
                <w:sz w:val="20"/>
                <w:szCs w:val="20"/>
              </w:rPr>
              <w:lastRenderedPageBreak/>
              <w:t>2022 ГОД, ВСЕГО</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lastRenderedPageBreak/>
              <w:t xml:space="preserve">СУММА  НА </w:t>
            </w:r>
            <w:r w:rsidRPr="0076484D">
              <w:rPr>
                <w:b/>
                <w:bCs/>
                <w:sz w:val="20"/>
                <w:szCs w:val="20"/>
              </w:rPr>
              <w:lastRenderedPageBreak/>
              <w:t>2023 ГОД, ВСЕГО</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lastRenderedPageBreak/>
              <w:t xml:space="preserve">СУММА  НА </w:t>
            </w:r>
            <w:r w:rsidRPr="0076484D">
              <w:rPr>
                <w:b/>
                <w:bCs/>
                <w:sz w:val="20"/>
                <w:szCs w:val="20"/>
              </w:rPr>
              <w:lastRenderedPageBreak/>
              <w:t>2024 ГОД, ВСЕГО</w:t>
            </w:r>
          </w:p>
        </w:tc>
      </w:tr>
      <w:tr w:rsidR="0076484D" w:rsidRPr="0076484D" w:rsidTr="00AE2FBF">
        <w:trPr>
          <w:trHeight w:val="1245"/>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ЦСР</w:t>
            </w:r>
          </w:p>
        </w:tc>
        <w:tc>
          <w:tcPr>
            <w:tcW w:w="1020"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sz w:val="20"/>
                <w:szCs w:val="20"/>
              </w:rPr>
            </w:pPr>
            <w:r w:rsidRPr="0076484D">
              <w:rPr>
                <w:b/>
                <w:bCs/>
                <w:sz w:val="20"/>
                <w:szCs w:val="20"/>
              </w:rPr>
              <w:t>ВР</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6484D" w:rsidRPr="0076484D" w:rsidRDefault="0076484D" w:rsidP="00AE2FBF">
            <w:pPr>
              <w:rPr>
                <w:b/>
                <w:bCs/>
                <w:sz w:val="20"/>
                <w:szCs w:val="20"/>
              </w:rPr>
            </w:pPr>
          </w:p>
        </w:tc>
      </w:tr>
      <w:tr w:rsidR="0076484D" w:rsidRPr="0076484D" w:rsidTr="00AE2FBF">
        <w:trPr>
          <w:trHeight w:val="255"/>
        </w:trPr>
        <w:tc>
          <w:tcPr>
            <w:tcW w:w="2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jc w:val="center"/>
              <w:rPr>
                <w:b/>
                <w:bCs/>
                <w:sz w:val="20"/>
                <w:szCs w:val="20"/>
              </w:rPr>
            </w:pPr>
            <w:r w:rsidRPr="0076484D">
              <w:rPr>
                <w:b/>
                <w:bCs/>
                <w:sz w:val="20"/>
                <w:szCs w:val="20"/>
              </w:rPr>
              <w:lastRenderedPageBreak/>
              <w:t>1</w:t>
            </w:r>
          </w:p>
        </w:tc>
        <w:tc>
          <w:tcPr>
            <w:tcW w:w="184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sz w:val="20"/>
                <w:szCs w:val="20"/>
              </w:rPr>
            </w:pPr>
            <w:r w:rsidRPr="0076484D">
              <w:rPr>
                <w:b/>
                <w:bCs/>
                <w:sz w:val="20"/>
                <w:szCs w:val="20"/>
              </w:rPr>
              <w:t>2</w:t>
            </w:r>
          </w:p>
        </w:tc>
        <w:tc>
          <w:tcPr>
            <w:tcW w:w="102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sz w:val="20"/>
                <w:szCs w:val="20"/>
              </w:rPr>
            </w:pPr>
            <w:r w:rsidRPr="0076484D">
              <w:rPr>
                <w:b/>
                <w:bCs/>
                <w:sz w:val="20"/>
                <w:szCs w:val="20"/>
              </w:rPr>
              <w:t>3</w:t>
            </w:r>
          </w:p>
        </w:tc>
        <w:tc>
          <w:tcPr>
            <w:tcW w:w="141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sz w:val="20"/>
                <w:szCs w:val="20"/>
              </w:rPr>
            </w:pPr>
            <w:r w:rsidRPr="0076484D">
              <w:rPr>
                <w:sz w:val="20"/>
                <w:szCs w:val="20"/>
              </w:rPr>
              <w:t>4</w:t>
            </w:r>
          </w:p>
        </w:tc>
        <w:tc>
          <w:tcPr>
            <w:tcW w:w="141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sz w:val="20"/>
                <w:szCs w:val="20"/>
              </w:rPr>
            </w:pPr>
            <w:r w:rsidRPr="0076484D">
              <w:rPr>
                <w:b/>
                <w:bCs/>
                <w:sz w:val="20"/>
                <w:szCs w:val="20"/>
              </w:rPr>
              <w:t>5</w:t>
            </w:r>
          </w:p>
        </w:tc>
        <w:tc>
          <w:tcPr>
            <w:tcW w:w="141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sz w:val="20"/>
                <w:szCs w:val="20"/>
              </w:rPr>
            </w:pPr>
            <w:r w:rsidRPr="0076484D">
              <w:rPr>
                <w:b/>
                <w:bCs/>
                <w:sz w:val="20"/>
                <w:szCs w:val="20"/>
              </w:rPr>
              <w:t>6</w:t>
            </w:r>
          </w:p>
        </w:tc>
      </w:tr>
      <w:tr w:rsidR="0076484D" w:rsidRPr="0076484D" w:rsidTr="00AE2FBF">
        <w:trPr>
          <w:trHeight w:val="9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Муниципальная программа "Пожарная безопасность на территории МО "Бирофельдское сельское поселение"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i/>
                <w:iCs/>
                <w:sz w:val="20"/>
                <w:szCs w:val="20"/>
              </w:rPr>
            </w:pPr>
            <w:r w:rsidRPr="0076484D">
              <w:rPr>
                <w:b/>
                <w:bCs/>
                <w:i/>
                <w:iCs/>
                <w:sz w:val="20"/>
                <w:szCs w:val="20"/>
              </w:rPr>
              <w:t xml:space="preserve">02 0 00 00000 </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549 446,95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r>
      <w:tr w:rsidR="0076484D" w:rsidRPr="0076484D" w:rsidTr="00AE2FBF">
        <w:trPr>
          <w:trHeight w:val="115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Мероприятие "Проведение мероприятий по ограничению доступа огня к жилой части Бирофельдского сельского поселения"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 xml:space="preserve">02 0 02 00000 </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549 446,95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r>
      <w:tr w:rsidR="0076484D" w:rsidRPr="0076484D" w:rsidTr="00AE2FBF">
        <w:trPr>
          <w:trHeight w:val="85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Мероприятия по ограничению доступа огня к жилой части сельского поселения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 xml:space="preserve">02 0 02 70000 </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549 446,95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 xml:space="preserve">02 0 02 70000 </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469 446,95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r>
      <w:tr w:rsidR="0076484D" w:rsidRPr="0076484D" w:rsidTr="00AE2FBF">
        <w:trPr>
          <w:trHeight w:val="79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 xml:space="preserve">02 0 02 70000 </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469 446,95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102 000,00</w:t>
            </w:r>
          </w:p>
        </w:tc>
      </w:tr>
      <w:tr w:rsidR="0076484D" w:rsidRPr="0076484D" w:rsidTr="00AE2FBF">
        <w:trPr>
          <w:trHeight w:val="79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Иные</w:t>
            </w:r>
            <w:proofErr w:type="spellEnd"/>
            <w:r w:rsidRPr="0076484D">
              <w:rPr>
                <w:b/>
                <w:bCs/>
                <w:sz w:val="20"/>
                <w:szCs w:val="20"/>
              </w:rPr>
              <w:t xml:space="preserve"> </w:t>
            </w:r>
            <w:proofErr w:type="spellStart"/>
            <w:r w:rsidRPr="0076484D">
              <w:rPr>
                <w:b/>
                <w:bCs/>
                <w:sz w:val="20"/>
                <w:szCs w:val="20"/>
              </w:rPr>
              <w:t>бюджетные</w:t>
            </w:r>
            <w:proofErr w:type="spellEnd"/>
            <w:r w:rsidRPr="0076484D">
              <w:rPr>
                <w:b/>
                <w:bCs/>
                <w:sz w:val="20"/>
                <w:szCs w:val="20"/>
              </w:rPr>
              <w:t xml:space="preserve"> </w:t>
            </w:r>
            <w:proofErr w:type="spellStart"/>
            <w:r w:rsidRPr="0076484D">
              <w:rPr>
                <w:b/>
                <w:bCs/>
                <w:sz w:val="20"/>
                <w:szCs w:val="20"/>
              </w:rPr>
              <w:t>ассигнования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02 0 02 70000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79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Уплата налогов, сборов и иных платежей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02 0 02 70000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850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Муниципальная программа "Благоустройство территории МО "Бирофельдское сельское поселение"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511 259,15</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280 000,00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200 000,00</w:t>
            </w:r>
          </w:p>
        </w:tc>
      </w:tr>
      <w:tr w:rsidR="0076484D" w:rsidRPr="0076484D" w:rsidTr="00AE2FBF">
        <w:trPr>
          <w:trHeight w:val="52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Мероприятие "Совершенствование системы уличного освещения"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51 553,13</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150 000,00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100 000,00</w:t>
            </w:r>
          </w:p>
        </w:tc>
      </w:tr>
      <w:tr w:rsidR="0076484D" w:rsidRPr="0076484D" w:rsidTr="00AE2FBF">
        <w:trPr>
          <w:trHeight w:val="66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Совершенствование</w:t>
            </w:r>
            <w:proofErr w:type="spellEnd"/>
            <w:r w:rsidRPr="0076484D">
              <w:rPr>
                <w:b/>
                <w:bCs/>
                <w:sz w:val="20"/>
                <w:szCs w:val="20"/>
              </w:rPr>
              <w:t xml:space="preserve"> </w:t>
            </w:r>
            <w:proofErr w:type="spellStart"/>
            <w:r w:rsidRPr="0076484D">
              <w:rPr>
                <w:b/>
                <w:bCs/>
                <w:sz w:val="20"/>
                <w:szCs w:val="20"/>
              </w:rPr>
              <w:t>системы</w:t>
            </w:r>
            <w:proofErr w:type="spellEnd"/>
            <w:r w:rsidRPr="0076484D">
              <w:rPr>
                <w:b/>
                <w:bCs/>
                <w:sz w:val="20"/>
                <w:szCs w:val="20"/>
              </w:rPr>
              <w:t xml:space="preserve"> </w:t>
            </w:r>
            <w:proofErr w:type="spellStart"/>
            <w:r w:rsidRPr="0076484D">
              <w:rPr>
                <w:b/>
                <w:bCs/>
                <w:sz w:val="20"/>
                <w:szCs w:val="20"/>
              </w:rPr>
              <w:t>уличного</w:t>
            </w:r>
            <w:proofErr w:type="spellEnd"/>
            <w:r w:rsidRPr="0076484D">
              <w:rPr>
                <w:b/>
                <w:bCs/>
                <w:sz w:val="20"/>
                <w:szCs w:val="20"/>
              </w:rPr>
              <w:t xml:space="preserve"> </w:t>
            </w:r>
            <w:proofErr w:type="spellStart"/>
            <w:r w:rsidRPr="0076484D">
              <w:rPr>
                <w:b/>
                <w:bCs/>
                <w:sz w:val="20"/>
                <w:szCs w:val="20"/>
              </w:rPr>
              <w:t>освещения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03 0 01 70510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51 553,13</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150 000,00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100 000,00</w:t>
            </w:r>
          </w:p>
        </w:tc>
      </w:tr>
      <w:tr w:rsidR="0076484D" w:rsidRPr="0076484D" w:rsidTr="00AE2FBF">
        <w:trPr>
          <w:trHeight w:val="88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03 0 01 70510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51 553,13</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150 000,00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100 000,00</w:t>
            </w:r>
          </w:p>
        </w:tc>
      </w:tr>
      <w:tr w:rsidR="0076484D" w:rsidRPr="0076484D" w:rsidTr="00AE2FBF">
        <w:trPr>
          <w:trHeight w:val="79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03 0 01 70510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51 553,13</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150 000,00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100 000,00</w:t>
            </w:r>
          </w:p>
        </w:tc>
      </w:tr>
      <w:tr w:rsidR="0076484D" w:rsidRPr="0076484D" w:rsidTr="00AE2FBF">
        <w:trPr>
          <w:trHeight w:val="5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Мероприятие "Организация и содержание мест захоронений"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03 0 02 00000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212 206,02</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50 000,00</w:t>
            </w:r>
          </w:p>
        </w:tc>
      </w:tr>
      <w:tr w:rsidR="0076484D" w:rsidRPr="0076484D" w:rsidTr="00AE2FBF">
        <w:trPr>
          <w:trHeight w:val="66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Организация и содержание мест захоронений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03 0 02 70520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212206,02</w:t>
            </w:r>
          </w:p>
        </w:tc>
        <w:tc>
          <w:tcPr>
            <w:tcW w:w="1410"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50000,00</w:t>
            </w:r>
          </w:p>
        </w:tc>
        <w:tc>
          <w:tcPr>
            <w:tcW w:w="1410"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b/>
                <w:bCs/>
                <w:sz w:val="20"/>
                <w:szCs w:val="20"/>
              </w:rPr>
            </w:pPr>
            <w:r w:rsidRPr="0076484D">
              <w:rPr>
                <w:b/>
                <w:bCs/>
                <w:sz w:val="20"/>
                <w:szCs w:val="20"/>
              </w:rPr>
              <w:t>50000,00</w:t>
            </w:r>
          </w:p>
        </w:tc>
      </w:tr>
      <w:tr w:rsidR="0076484D" w:rsidRPr="0076484D" w:rsidTr="00AE2FBF">
        <w:trPr>
          <w:trHeight w:val="99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03 0 02 70520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212 206,02</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50 000,00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03 0 02 70520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212 206,02</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50 000,00</w:t>
            </w:r>
          </w:p>
        </w:tc>
      </w:tr>
      <w:tr w:rsidR="0076484D" w:rsidRPr="0076484D" w:rsidTr="00AE2FBF">
        <w:trPr>
          <w:trHeight w:val="66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Мероприятие "Прочие мероприятия по благоустройству"</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03 0 04 00000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247 500,00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50 000,00</w:t>
            </w:r>
          </w:p>
        </w:tc>
      </w:tr>
      <w:tr w:rsidR="0076484D" w:rsidRPr="0076484D" w:rsidTr="00AE2FBF">
        <w:trPr>
          <w:trHeight w:val="58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lastRenderedPageBreak/>
              <w:t>Прочие</w:t>
            </w:r>
            <w:proofErr w:type="spellEnd"/>
            <w:r w:rsidRPr="0076484D">
              <w:rPr>
                <w:b/>
                <w:bCs/>
                <w:sz w:val="20"/>
                <w:szCs w:val="20"/>
              </w:rPr>
              <w:t xml:space="preserve"> </w:t>
            </w:r>
            <w:proofErr w:type="spellStart"/>
            <w:r w:rsidRPr="0076484D">
              <w:rPr>
                <w:b/>
                <w:bCs/>
                <w:sz w:val="20"/>
                <w:szCs w:val="20"/>
              </w:rPr>
              <w:t>мероприятия</w:t>
            </w:r>
            <w:proofErr w:type="spellEnd"/>
            <w:r w:rsidRPr="0076484D">
              <w:rPr>
                <w:b/>
                <w:bCs/>
                <w:sz w:val="20"/>
                <w:szCs w:val="20"/>
              </w:rPr>
              <w:t xml:space="preserve"> </w:t>
            </w:r>
            <w:proofErr w:type="spellStart"/>
            <w:r w:rsidRPr="0076484D">
              <w:rPr>
                <w:b/>
                <w:bCs/>
                <w:sz w:val="20"/>
                <w:szCs w:val="20"/>
              </w:rPr>
              <w:t>по</w:t>
            </w:r>
            <w:proofErr w:type="spellEnd"/>
            <w:r w:rsidRPr="0076484D">
              <w:rPr>
                <w:b/>
                <w:bCs/>
                <w:sz w:val="20"/>
                <w:szCs w:val="20"/>
              </w:rPr>
              <w:t xml:space="preserve"> </w:t>
            </w:r>
            <w:proofErr w:type="spellStart"/>
            <w:r w:rsidRPr="0076484D">
              <w:rPr>
                <w:b/>
                <w:bCs/>
                <w:sz w:val="20"/>
                <w:szCs w:val="20"/>
              </w:rPr>
              <w:t>благоустройству</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247 500,00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50 000,00</w:t>
            </w:r>
          </w:p>
        </w:tc>
      </w:tr>
      <w:tr w:rsidR="0076484D" w:rsidRPr="0076484D" w:rsidTr="00AE2FBF">
        <w:trPr>
          <w:trHeight w:val="79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210 000,00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50 000,00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210 000,00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50 000,00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Иные</w:t>
            </w:r>
            <w:proofErr w:type="spellEnd"/>
            <w:r w:rsidRPr="0076484D">
              <w:rPr>
                <w:b/>
                <w:bCs/>
                <w:sz w:val="20"/>
                <w:szCs w:val="20"/>
              </w:rPr>
              <w:t xml:space="preserve"> </w:t>
            </w:r>
            <w:proofErr w:type="spellStart"/>
            <w:r w:rsidRPr="0076484D">
              <w:rPr>
                <w:b/>
                <w:bCs/>
                <w:sz w:val="20"/>
                <w:szCs w:val="20"/>
              </w:rPr>
              <w:t>бюджетные</w:t>
            </w:r>
            <w:proofErr w:type="spellEnd"/>
            <w:r w:rsidRPr="0076484D">
              <w:rPr>
                <w:b/>
                <w:bCs/>
                <w:sz w:val="20"/>
                <w:szCs w:val="20"/>
              </w:rPr>
              <w:t xml:space="preserve"> </w:t>
            </w:r>
            <w:proofErr w:type="spellStart"/>
            <w:r w:rsidRPr="0076484D">
              <w:rPr>
                <w:b/>
                <w:bCs/>
                <w:sz w:val="20"/>
                <w:szCs w:val="20"/>
              </w:rPr>
              <w:t>ассигнования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37 500,00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Уплата налогов, сборов и иных платежей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850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37 500,00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12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Муниципальная программа "Культура МО "Бирофельдское сельское поселение"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9 327 293,35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5 942 121,00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5 382 263,00</w:t>
            </w:r>
          </w:p>
        </w:tc>
      </w:tr>
      <w:tr w:rsidR="0076484D" w:rsidRPr="0076484D" w:rsidTr="00AE2FBF">
        <w:trPr>
          <w:trHeight w:val="12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04 0 01 00000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1 520 377,27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1 450 000,00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1 511 587,00</w:t>
            </w:r>
          </w:p>
        </w:tc>
      </w:tr>
      <w:tr w:rsidR="0076484D" w:rsidRPr="0076484D" w:rsidTr="00AE2FBF">
        <w:trPr>
          <w:trHeight w:val="9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обеспечение деятельности (оказание услуг) муниципальных казенных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1 520 377,27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1 450 000,00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1 511 587,00</w:t>
            </w:r>
          </w:p>
        </w:tc>
      </w:tr>
      <w:tr w:rsidR="0076484D" w:rsidRPr="0076484D" w:rsidTr="00AE2FBF">
        <w:trPr>
          <w:trHeight w:val="162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998 377,27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1 061 587,00</w:t>
            </w:r>
          </w:p>
        </w:tc>
      </w:tr>
      <w:tr w:rsidR="0076484D" w:rsidRPr="0076484D" w:rsidTr="00AE2FBF">
        <w:trPr>
          <w:trHeight w:val="6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выплаты персоналу казенных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110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998 377,27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1061587,00</w:t>
            </w:r>
          </w:p>
        </w:tc>
      </w:tr>
      <w:tr w:rsidR="0076484D" w:rsidRPr="0076484D" w:rsidTr="00AE2FBF">
        <w:trPr>
          <w:trHeight w:val="81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522 000,00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450 000,00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450 000,00</w:t>
            </w:r>
          </w:p>
        </w:tc>
      </w:tr>
      <w:tr w:rsidR="0076484D" w:rsidRPr="0076484D" w:rsidTr="00AE2FBF">
        <w:trPr>
          <w:trHeight w:val="88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522 000,00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450 000,00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450000,00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Мероприятие "Организация деятельности клубных формирований и формирований самодеятельного народного творчества"</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04 0 02 00000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7 559 223,67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4 467 121,00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3 845 676,00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обеспечение деятельности (оказание услуг) муниципальных казенных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7 559 223,67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4 467 121,00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3 845 676,00</w:t>
            </w:r>
          </w:p>
        </w:tc>
      </w:tr>
      <w:tr w:rsidR="0076484D" w:rsidRPr="0076484D" w:rsidTr="00AE2FBF">
        <w:trPr>
          <w:trHeight w:val="172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4 138 974,74</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3 278 852,00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2 802 726,00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выплаты персоналу казенных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110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4 138 974,74</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3 278 852,00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2802726,00</w:t>
            </w:r>
          </w:p>
        </w:tc>
      </w:tr>
      <w:tr w:rsidR="0076484D" w:rsidRPr="0076484D" w:rsidTr="00AE2FBF">
        <w:trPr>
          <w:trHeight w:val="9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sz w:val="20"/>
                <w:szCs w:val="20"/>
              </w:rPr>
            </w:pPr>
            <w:r w:rsidRPr="0076484D">
              <w:rPr>
                <w:b/>
                <w:sz w:val="20"/>
                <w:szCs w:val="20"/>
              </w:rPr>
              <w:t>3388518,93</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1 158 219,00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1 012 900,00</w:t>
            </w:r>
          </w:p>
        </w:tc>
      </w:tr>
      <w:tr w:rsidR="0076484D" w:rsidRPr="0076484D" w:rsidTr="00AE2FBF">
        <w:trPr>
          <w:trHeight w:val="9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sz w:val="20"/>
                <w:szCs w:val="20"/>
              </w:rPr>
            </w:pPr>
            <w:r w:rsidRPr="0076484D">
              <w:rPr>
                <w:b/>
                <w:sz w:val="20"/>
                <w:szCs w:val="20"/>
              </w:rPr>
              <w:t>3388518,93</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1 158 219,00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1 012 900,00</w:t>
            </w:r>
          </w:p>
        </w:tc>
      </w:tr>
      <w:tr w:rsidR="0076484D" w:rsidRPr="0076484D" w:rsidTr="00AE2FBF">
        <w:trPr>
          <w:trHeight w:val="6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Иные</w:t>
            </w:r>
            <w:proofErr w:type="spellEnd"/>
            <w:r w:rsidRPr="0076484D">
              <w:rPr>
                <w:b/>
                <w:bCs/>
                <w:sz w:val="20"/>
                <w:szCs w:val="20"/>
              </w:rPr>
              <w:t xml:space="preserve"> </w:t>
            </w:r>
            <w:proofErr w:type="spellStart"/>
            <w:r w:rsidRPr="0076484D">
              <w:rPr>
                <w:b/>
                <w:bCs/>
                <w:sz w:val="20"/>
                <w:szCs w:val="20"/>
              </w:rPr>
              <w:t>бюджетные</w:t>
            </w:r>
            <w:proofErr w:type="spellEnd"/>
            <w:r w:rsidRPr="0076484D">
              <w:rPr>
                <w:b/>
                <w:bCs/>
                <w:sz w:val="20"/>
                <w:szCs w:val="20"/>
              </w:rPr>
              <w:t xml:space="preserve"> </w:t>
            </w:r>
            <w:proofErr w:type="spellStart"/>
            <w:r w:rsidRPr="0076484D">
              <w:rPr>
                <w:b/>
                <w:bCs/>
                <w:sz w:val="20"/>
                <w:szCs w:val="20"/>
              </w:rPr>
              <w:t>ассигнования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sz w:val="20"/>
                <w:szCs w:val="20"/>
              </w:rPr>
            </w:pPr>
            <w:r w:rsidRPr="0076484D">
              <w:rPr>
                <w:b/>
                <w:sz w:val="20"/>
                <w:szCs w:val="20"/>
              </w:rPr>
              <w:t>31730,00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30 050,00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30 050,00</w:t>
            </w:r>
          </w:p>
        </w:tc>
      </w:tr>
      <w:tr w:rsidR="0076484D" w:rsidRPr="0076484D" w:rsidTr="00AE2FBF">
        <w:trPr>
          <w:trHeight w:val="6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Уплата налогов, сборов и иных платежей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850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sz w:val="20"/>
                <w:szCs w:val="20"/>
              </w:rPr>
            </w:pPr>
            <w:r w:rsidRPr="0076484D">
              <w:rPr>
                <w:b/>
                <w:sz w:val="20"/>
                <w:szCs w:val="20"/>
              </w:rPr>
              <w:t>31730,00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30 050,00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30050,00</w:t>
            </w:r>
          </w:p>
        </w:tc>
      </w:tr>
      <w:tr w:rsidR="0076484D" w:rsidRPr="0076484D" w:rsidTr="00AE2FBF">
        <w:trPr>
          <w:trHeight w:val="6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Мероприятие "Мероприятия в сфере культуры"</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04 0 03 00000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3 310,00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20 000,00</w:t>
            </w:r>
          </w:p>
        </w:tc>
      </w:tr>
      <w:tr w:rsidR="0076484D" w:rsidRPr="0076484D" w:rsidTr="00AE2FBF">
        <w:trPr>
          <w:trHeight w:val="6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Организация и проведение мероприятий в сфере культуры</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04 0 03 21050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3 310,00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20 000,00</w:t>
            </w:r>
          </w:p>
        </w:tc>
      </w:tr>
      <w:tr w:rsidR="0076484D" w:rsidRPr="0076484D" w:rsidTr="00AE2FBF">
        <w:trPr>
          <w:trHeight w:val="88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04 0 03 21050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3 310,00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20 000,00</w:t>
            </w:r>
          </w:p>
        </w:tc>
      </w:tr>
      <w:tr w:rsidR="0076484D" w:rsidRPr="0076484D" w:rsidTr="00AE2FBF">
        <w:trPr>
          <w:trHeight w:val="11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04 0 03 21050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3 310,00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20000,00</w:t>
            </w:r>
          </w:p>
        </w:tc>
      </w:tr>
      <w:tr w:rsidR="0076484D" w:rsidRPr="0076484D" w:rsidTr="00AE2FBF">
        <w:trPr>
          <w:trHeight w:val="6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Мероприятие "Текущий ремонт объектов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04 0 04 00000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4 382,41</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5 000,00</w:t>
            </w:r>
          </w:p>
        </w:tc>
      </w:tr>
      <w:tr w:rsidR="0076484D" w:rsidRPr="0076484D" w:rsidTr="00AE2FBF">
        <w:trPr>
          <w:trHeight w:val="78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Сохранение</w:t>
            </w:r>
            <w:proofErr w:type="spellEnd"/>
            <w:r w:rsidRPr="0076484D">
              <w:rPr>
                <w:b/>
                <w:bCs/>
                <w:sz w:val="20"/>
                <w:szCs w:val="20"/>
              </w:rPr>
              <w:t xml:space="preserve"> </w:t>
            </w:r>
            <w:proofErr w:type="spellStart"/>
            <w:r w:rsidRPr="0076484D">
              <w:rPr>
                <w:b/>
                <w:bCs/>
                <w:sz w:val="20"/>
                <w:szCs w:val="20"/>
              </w:rPr>
              <w:t>объектов</w:t>
            </w:r>
            <w:proofErr w:type="spellEnd"/>
            <w:r w:rsidRPr="0076484D">
              <w:rPr>
                <w:b/>
                <w:bCs/>
                <w:sz w:val="20"/>
                <w:szCs w:val="20"/>
              </w:rPr>
              <w:t xml:space="preserve"> </w:t>
            </w:r>
            <w:proofErr w:type="spellStart"/>
            <w:r w:rsidRPr="0076484D">
              <w:rPr>
                <w:b/>
                <w:bCs/>
                <w:sz w:val="20"/>
                <w:szCs w:val="20"/>
              </w:rPr>
              <w:t>культурного</w:t>
            </w:r>
            <w:proofErr w:type="spellEnd"/>
            <w:r w:rsidRPr="0076484D">
              <w:rPr>
                <w:b/>
                <w:bCs/>
                <w:sz w:val="20"/>
                <w:szCs w:val="20"/>
              </w:rPr>
              <w:t xml:space="preserve"> </w:t>
            </w:r>
            <w:proofErr w:type="spellStart"/>
            <w:r w:rsidRPr="0076484D">
              <w:rPr>
                <w:b/>
                <w:bCs/>
                <w:sz w:val="20"/>
                <w:szCs w:val="20"/>
              </w:rPr>
              <w:t>наследия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04 0 04 21010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4 382,41</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04 0 04 21010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4 382,41</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5 000,00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04 0 04 21010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4 382,41</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5000,00</w:t>
            </w:r>
          </w:p>
        </w:tc>
      </w:tr>
      <w:tr w:rsidR="0076484D" w:rsidRPr="0076484D" w:rsidTr="00AE2FBF">
        <w:trPr>
          <w:trHeight w:val="1770"/>
        </w:trPr>
        <w:tc>
          <w:tcPr>
            <w:tcW w:w="2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b/>
                <w:bCs/>
                <w:color w:val="000000"/>
                <w:sz w:val="20"/>
                <w:szCs w:val="20"/>
                <w:lang w:val="ru-RU"/>
              </w:rPr>
            </w:pPr>
            <w:r w:rsidRPr="0076484D">
              <w:rPr>
                <w:b/>
                <w:bCs/>
                <w:color w:val="000000"/>
                <w:sz w:val="20"/>
                <w:szCs w:val="20"/>
                <w:lang w:val="ru-RU"/>
              </w:rPr>
              <w:t xml:space="preserve"> 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w:t>
            </w:r>
            <w:proofErr w:type="spellStart"/>
            <w:r w:rsidRPr="0076484D">
              <w:rPr>
                <w:b/>
                <w:bCs/>
                <w:color w:val="000000"/>
                <w:sz w:val="20"/>
                <w:szCs w:val="20"/>
                <w:lang w:val="ru-RU"/>
              </w:rPr>
              <w:t>культурно-досугового</w:t>
            </w:r>
            <w:proofErr w:type="spellEnd"/>
            <w:r w:rsidRPr="0076484D">
              <w:rPr>
                <w:b/>
                <w:bCs/>
                <w:color w:val="000000"/>
                <w:sz w:val="20"/>
                <w:szCs w:val="20"/>
                <w:lang w:val="ru-RU"/>
              </w:rPr>
              <w:t xml:space="preserve"> типа» в рамках Государственной программы Еврейской автономной области «Культура Еврейской автономной области»</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04 0 05 R4670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240 000,00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b/>
                <w:bCs/>
                <w:color w:val="000000"/>
                <w:sz w:val="20"/>
                <w:szCs w:val="20"/>
                <w:lang w:val="ru-RU"/>
              </w:rPr>
            </w:pPr>
            <w:r w:rsidRPr="0076484D">
              <w:rPr>
                <w:b/>
                <w:bCs/>
                <w:color w:val="000000"/>
                <w:sz w:val="20"/>
                <w:szCs w:val="20"/>
                <w:lang w:val="ru-RU"/>
              </w:rPr>
              <w:t xml:space="preserve">  Обеспечение развития и укрепления материально-технической базы  домов культуры в населенных </w:t>
            </w:r>
            <w:r w:rsidRPr="0076484D">
              <w:rPr>
                <w:b/>
                <w:bCs/>
                <w:color w:val="000000"/>
                <w:sz w:val="20"/>
                <w:szCs w:val="20"/>
                <w:lang w:val="ru-RU"/>
              </w:rPr>
              <w:lastRenderedPageBreak/>
              <w:t>пунктах с числом жителей до 50 тысяч человек</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lastRenderedPageBreak/>
              <w:t>04 0 05 R4670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240 000,00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04 0 05 R4670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240 000,00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04 0 05 R4670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240 000,00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b/>
                <w:bCs/>
                <w:sz w:val="20"/>
                <w:szCs w:val="20"/>
              </w:rPr>
            </w:pPr>
            <w:r w:rsidRPr="0076484D">
              <w:rPr>
                <w:b/>
                <w:bCs/>
                <w:sz w:val="20"/>
                <w:szCs w:val="20"/>
              </w:rPr>
              <w:t>000,00</w:t>
            </w:r>
          </w:p>
        </w:tc>
      </w:tr>
      <w:tr w:rsidR="0076484D" w:rsidRPr="0076484D" w:rsidTr="00AE2FBF">
        <w:trPr>
          <w:trHeight w:val="118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05 0 00 00000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6 550,85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Мероприятие</w:t>
            </w:r>
            <w:proofErr w:type="spellEnd"/>
            <w:r w:rsidRPr="0076484D">
              <w:rPr>
                <w:b/>
                <w:bCs/>
                <w:sz w:val="20"/>
                <w:szCs w:val="20"/>
              </w:rPr>
              <w:t xml:space="preserve"> "</w:t>
            </w:r>
            <w:proofErr w:type="spellStart"/>
            <w:r w:rsidRPr="0076484D">
              <w:rPr>
                <w:b/>
                <w:bCs/>
                <w:sz w:val="20"/>
                <w:szCs w:val="20"/>
              </w:rPr>
              <w:t>Физкультурно-спортивные</w:t>
            </w:r>
            <w:proofErr w:type="spellEnd"/>
            <w:r w:rsidRPr="0076484D">
              <w:rPr>
                <w:b/>
                <w:bCs/>
                <w:sz w:val="20"/>
                <w:szCs w:val="20"/>
              </w:rPr>
              <w:t xml:space="preserve"> </w:t>
            </w:r>
            <w:proofErr w:type="spellStart"/>
            <w:r w:rsidRPr="0076484D">
              <w:rPr>
                <w:b/>
                <w:bCs/>
                <w:sz w:val="20"/>
                <w:szCs w:val="20"/>
              </w:rPr>
              <w:t>мероприятия</w:t>
            </w:r>
            <w:proofErr w:type="spellEnd"/>
            <w:r w:rsidRPr="0076484D">
              <w:rPr>
                <w:b/>
                <w:bCs/>
                <w:sz w:val="20"/>
                <w:szCs w:val="20"/>
              </w:rPr>
              <w:t>"</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05 0 04 00000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6 550,85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Организация и проведение физкультурных и спортивных мероприятий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05 0 04 22320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6 550,85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05 0 04 22320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6 550,85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05 0 04 22320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6 550,85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3000</w:t>
            </w:r>
          </w:p>
        </w:tc>
      </w:tr>
      <w:tr w:rsidR="0076484D" w:rsidRPr="0076484D" w:rsidTr="00AE2FBF">
        <w:trPr>
          <w:trHeight w:val="129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06 0 00 00000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Мероприятие «Информационная, консультативная и имущественная поддержка субъектов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06 0 02 00000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Информационная, консультативная и имущественная поддержка субъектов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06 0 02 10390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06 0 02 10390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06 0 02 10390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i/>
                <w:iCs/>
                <w:sz w:val="20"/>
                <w:szCs w:val="20"/>
              </w:rPr>
            </w:pPr>
            <w:r w:rsidRPr="0076484D">
              <w:rPr>
                <w:b/>
                <w:bCs/>
                <w:i/>
                <w:iCs/>
                <w:sz w:val="20"/>
                <w:szCs w:val="20"/>
              </w:rPr>
              <w:t>1 000,00</w:t>
            </w:r>
          </w:p>
        </w:tc>
      </w:tr>
      <w:tr w:rsidR="0076484D" w:rsidRPr="0076484D" w:rsidTr="00AE2FBF">
        <w:trPr>
          <w:trHeight w:val="157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 xml:space="preserve">Муниципальная  программа "Противодействие экстремизму и профилактика терроризма в муниципальном образовании "Бирофельдское сельское </w:t>
            </w:r>
            <w:r w:rsidRPr="0076484D">
              <w:rPr>
                <w:b/>
                <w:bCs/>
                <w:sz w:val="20"/>
                <w:szCs w:val="20"/>
                <w:lang w:val="ru-RU"/>
              </w:rPr>
              <w:lastRenderedPageBreak/>
              <w:t>поселение " Биробиджанского муниципального района Еврейской автономной области на 2021-2025 годы"</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lastRenderedPageBreak/>
              <w:t>08 0 00 00000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109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Мероприятие  «Организационные и пропагандистские мероприятия по противодействию экстремизму и профилактики терроризма»</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08 0 01 00000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9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Организационные и пропагандистские мероприятия по противодействию экстремизму и профилактики терроризма</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08 0 01 13300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08 0 01 13300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08 0 01 13300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96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09 0 00 00000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Мероприятие «Организационное и методическое обеспечение деятельности по профилактике преступлений и правонарушений»</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09 0 01 00000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930"/>
        </w:trPr>
        <w:tc>
          <w:tcPr>
            <w:tcW w:w="2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rPr>
                <w:b/>
                <w:bCs/>
                <w:sz w:val="20"/>
                <w:szCs w:val="20"/>
                <w:lang w:val="ru-RU"/>
              </w:rPr>
            </w:pPr>
            <w:r w:rsidRPr="0076484D">
              <w:rPr>
                <w:b/>
                <w:bCs/>
                <w:sz w:val="20"/>
                <w:szCs w:val="20"/>
                <w:lang w:val="ru-RU"/>
              </w:rPr>
              <w:t>Организационное и методическое обеспечение деятельности  по профилактике преступлений и правонарушений</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09 0 01 13350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09 0 01 13350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09 0 01 13350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1 000,00</w:t>
            </w:r>
          </w:p>
        </w:tc>
      </w:tr>
      <w:tr w:rsidR="0076484D" w:rsidRPr="0076484D" w:rsidTr="00AE2FBF">
        <w:trPr>
          <w:trHeight w:val="160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color w:val="000000"/>
                <w:sz w:val="20"/>
                <w:szCs w:val="20"/>
                <w:lang w:val="ru-RU"/>
              </w:rPr>
            </w:pPr>
            <w:r w:rsidRPr="0076484D">
              <w:rPr>
                <w:b/>
                <w:bCs/>
                <w:color w:val="000000"/>
                <w:sz w:val="20"/>
                <w:szCs w:val="20"/>
                <w:lang w:val="ru-RU"/>
              </w:rPr>
              <w:t>Муниципальная программа  «Формирование современной городской среды на территории с</w:t>
            </w:r>
            <w:proofErr w:type="gramStart"/>
            <w:r w:rsidRPr="0076484D">
              <w:rPr>
                <w:b/>
                <w:bCs/>
                <w:color w:val="000000"/>
                <w:sz w:val="20"/>
                <w:szCs w:val="20"/>
                <w:lang w:val="ru-RU"/>
              </w:rPr>
              <w:t>.Б</w:t>
            </w:r>
            <w:proofErr w:type="gramEnd"/>
            <w:r w:rsidRPr="0076484D">
              <w:rPr>
                <w:b/>
                <w:bCs/>
                <w:color w:val="000000"/>
                <w:sz w:val="20"/>
                <w:szCs w:val="20"/>
                <w:lang w:val="ru-RU"/>
              </w:rPr>
              <w:t>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10 0 00 00000</w:t>
            </w:r>
          </w:p>
        </w:tc>
        <w:tc>
          <w:tcPr>
            <w:tcW w:w="102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778 945,87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568 600,00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568 600,00</w:t>
            </w:r>
          </w:p>
        </w:tc>
      </w:tr>
      <w:tr w:rsidR="0076484D" w:rsidRPr="0076484D" w:rsidTr="00AE2FBF">
        <w:trPr>
          <w:trHeight w:val="990"/>
        </w:trPr>
        <w:tc>
          <w:tcPr>
            <w:tcW w:w="2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b/>
                <w:bCs/>
                <w:sz w:val="20"/>
                <w:szCs w:val="20"/>
                <w:lang w:val="ru-RU"/>
              </w:rPr>
            </w:pPr>
            <w:r w:rsidRPr="0076484D">
              <w:rPr>
                <w:b/>
                <w:bCs/>
                <w:sz w:val="20"/>
                <w:szCs w:val="20"/>
                <w:lang w:val="ru-RU"/>
              </w:rPr>
              <w:t>Мероприятие «Благоустройство наиболее посещаемых территорий общего пользования (общественные территории)»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b/>
                <w:bCs/>
                <w:sz w:val="20"/>
                <w:szCs w:val="20"/>
              </w:rPr>
            </w:pPr>
            <w:r w:rsidRPr="0076484D">
              <w:rPr>
                <w:b/>
                <w:bCs/>
                <w:sz w:val="20"/>
                <w:szCs w:val="20"/>
              </w:rPr>
              <w:t xml:space="preserve">10 0 02 00000   </w:t>
            </w:r>
          </w:p>
        </w:tc>
        <w:tc>
          <w:tcPr>
            <w:tcW w:w="102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262 045,87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1065"/>
        </w:trPr>
        <w:tc>
          <w:tcPr>
            <w:tcW w:w="2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b/>
                <w:bCs/>
                <w:sz w:val="20"/>
                <w:szCs w:val="20"/>
                <w:lang w:val="ru-RU"/>
              </w:rPr>
            </w:pPr>
            <w:r w:rsidRPr="0076484D">
              <w:rPr>
                <w:b/>
                <w:bCs/>
                <w:sz w:val="20"/>
                <w:szCs w:val="20"/>
                <w:lang w:val="ru-RU"/>
              </w:rPr>
              <w:lastRenderedPageBreak/>
              <w:t>Благоустройство  территорий общего пользования (общественные территории)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b/>
                <w:bCs/>
                <w:sz w:val="20"/>
                <w:szCs w:val="20"/>
              </w:rPr>
            </w:pPr>
            <w:r w:rsidRPr="0076484D">
              <w:rPr>
                <w:b/>
                <w:bCs/>
                <w:sz w:val="20"/>
                <w:szCs w:val="20"/>
              </w:rPr>
              <w:t xml:space="preserve">10 0 02 71000   </w:t>
            </w:r>
          </w:p>
        </w:tc>
        <w:tc>
          <w:tcPr>
            <w:tcW w:w="102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262 045,87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123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color w:val="000000"/>
                <w:sz w:val="20"/>
                <w:szCs w:val="20"/>
                <w:lang w:val="ru-RU"/>
              </w:rPr>
            </w:pPr>
            <w:r w:rsidRPr="0076484D">
              <w:rPr>
                <w:b/>
                <w:bCs/>
                <w:color w:val="000000"/>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b/>
                <w:bCs/>
                <w:sz w:val="20"/>
                <w:szCs w:val="20"/>
              </w:rPr>
            </w:pPr>
            <w:r w:rsidRPr="0076484D">
              <w:rPr>
                <w:b/>
                <w:bCs/>
                <w:sz w:val="20"/>
                <w:szCs w:val="20"/>
              </w:rPr>
              <w:t xml:space="preserve">10 0 02 71000   </w:t>
            </w:r>
          </w:p>
        </w:tc>
        <w:tc>
          <w:tcPr>
            <w:tcW w:w="102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262 045,87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108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color w:val="000000"/>
                <w:sz w:val="20"/>
                <w:szCs w:val="20"/>
                <w:lang w:val="ru-RU"/>
              </w:rPr>
            </w:pPr>
            <w:r w:rsidRPr="0076484D">
              <w:rPr>
                <w:b/>
                <w:bCs/>
                <w:color w:val="000000"/>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rPr>
                <w:b/>
                <w:bCs/>
                <w:sz w:val="20"/>
                <w:szCs w:val="20"/>
              </w:rPr>
            </w:pPr>
            <w:r w:rsidRPr="0076484D">
              <w:rPr>
                <w:b/>
                <w:bCs/>
                <w:sz w:val="20"/>
                <w:szCs w:val="20"/>
              </w:rPr>
              <w:t xml:space="preserve">10 0 02 71000   </w:t>
            </w:r>
          </w:p>
        </w:tc>
        <w:tc>
          <w:tcPr>
            <w:tcW w:w="102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262 045,87</w:t>
            </w:r>
          </w:p>
        </w:tc>
        <w:tc>
          <w:tcPr>
            <w:tcW w:w="1410" w:type="dxa"/>
            <w:tcBorders>
              <w:top w:val="nil"/>
              <w:left w:val="nil"/>
              <w:bottom w:val="single" w:sz="4" w:space="0" w:color="auto"/>
              <w:right w:val="nil"/>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single" w:sz="4" w:space="0" w:color="auto"/>
              <w:bottom w:val="single" w:sz="4" w:space="0" w:color="auto"/>
              <w:right w:val="nil"/>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Федеральный проект «Формирование комфортной городской среды"</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10 0 F2 00000</w:t>
            </w:r>
          </w:p>
        </w:tc>
        <w:tc>
          <w:tcPr>
            <w:tcW w:w="102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516 900,00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568 600,00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568 600,00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color w:val="000000"/>
                <w:sz w:val="20"/>
                <w:szCs w:val="20"/>
                <w:lang w:val="ru-RU"/>
              </w:rPr>
            </w:pPr>
            <w:r w:rsidRPr="0076484D">
              <w:rPr>
                <w:b/>
                <w:bCs/>
                <w:color w:val="000000"/>
                <w:sz w:val="20"/>
                <w:szCs w:val="20"/>
                <w:lang w:val="ru-RU"/>
              </w:rPr>
              <w:t>Реализация программ формирования современной городской среды</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 xml:space="preserve">10 0 F2 55550 </w:t>
            </w:r>
          </w:p>
        </w:tc>
        <w:tc>
          <w:tcPr>
            <w:tcW w:w="102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516 900,00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568 600,00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568 600,00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color w:val="000000"/>
                <w:sz w:val="20"/>
                <w:szCs w:val="20"/>
                <w:lang w:val="ru-RU"/>
              </w:rPr>
            </w:pPr>
            <w:r w:rsidRPr="0076484D">
              <w:rPr>
                <w:b/>
                <w:bCs/>
                <w:color w:val="000000"/>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 xml:space="preserve">10 0 F2 55550 </w:t>
            </w:r>
          </w:p>
        </w:tc>
        <w:tc>
          <w:tcPr>
            <w:tcW w:w="102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516 900,00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568 600,00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568 600,00</w:t>
            </w:r>
          </w:p>
        </w:tc>
      </w:tr>
      <w:tr w:rsidR="0076484D" w:rsidRPr="0076484D" w:rsidTr="00AE2FBF">
        <w:trPr>
          <w:trHeight w:val="8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color w:val="000000"/>
                <w:sz w:val="20"/>
                <w:szCs w:val="20"/>
                <w:lang w:val="ru-RU"/>
              </w:rPr>
            </w:pPr>
            <w:r w:rsidRPr="0076484D">
              <w:rPr>
                <w:b/>
                <w:bCs/>
                <w:color w:val="000000"/>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 xml:space="preserve">10 0 F2 55550 </w:t>
            </w:r>
          </w:p>
        </w:tc>
        <w:tc>
          <w:tcPr>
            <w:tcW w:w="102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240</w:t>
            </w:r>
          </w:p>
        </w:tc>
        <w:tc>
          <w:tcPr>
            <w:tcW w:w="1410" w:type="dxa"/>
            <w:tcBorders>
              <w:top w:val="nil"/>
              <w:left w:val="nil"/>
              <w:bottom w:val="single" w:sz="4" w:space="0" w:color="auto"/>
              <w:right w:val="nil"/>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516 900,00</w:t>
            </w:r>
          </w:p>
        </w:tc>
        <w:tc>
          <w:tcPr>
            <w:tcW w:w="1410" w:type="dxa"/>
            <w:tcBorders>
              <w:top w:val="nil"/>
              <w:left w:val="single" w:sz="4" w:space="0" w:color="auto"/>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568 600,00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568 600,00</w:t>
            </w:r>
          </w:p>
        </w:tc>
      </w:tr>
      <w:tr w:rsidR="0076484D" w:rsidRPr="0076484D" w:rsidTr="00AE2FBF">
        <w:trPr>
          <w:trHeight w:val="73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Обеспечение деятельности руководителя исполнительного органа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1 148 000,00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1 148 000,00</w:t>
            </w:r>
          </w:p>
        </w:tc>
      </w:tr>
      <w:tr w:rsidR="0076484D" w:rsidRPr="0076484D" w:rsidTr="00AE2FBF">
        <w:trPr>
          <w:trHeight w:val="4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Глава</w:t>
            </w:r>
            <w:proofErr w:type="spellEnd"/>
            <w:r w:rsidRPr="0076484D">
              <w:rPr>
                <w:b/>
                <w:bCs/>
                <w:sz w:val="20"/>
                <w:szCs w:val="20"/>
              </w:rPr>
              <w:t xml:space="preserve"> </w:t>
            </w:r>
            <w:proofErr w:type="spellStart"/>
            <w:r w:rsidRPr="0076484D">
              <w:rPr>
                <w:b/>
                <w:bCs/>
                <w:sz w:val="20"/>
                <w:szCs w:val="20"/>
              </w:rPr>
              <w:t>муниципального</w:t>
            </w:r>
            <w:proofErr w:type="spellEnd"/>
            <w:r w:rsidRPr="0076484D">
              <w:rPr>
                <w:b/>
                <w:bCs/>
                <w:sz w:val="20"/>
                <w:szCs w:val="20"/>
              </w:rPr>
              <w:t xml:space="preserve"> </w:t>
            </w:r>
            <w:proofErr w:type="spellStart"/>
            <w:r w:rsidRPr="0076484D">
              <w:rPr>
                <w:b/>
                <w:bCs/>
                <w:sz w:val="20"/>
                <w:szCs w:val="20"/>
              </w:rPr>
              <w:t>образования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71 1 00 00000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1 148 000,00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1 148 000,00</w:t>
            </w:r>
          </w:p>
        </w:tc>
      </w:tr>
      <w:tr w:rsidR="0076484D" w:rsidRPr="0076484D" w:rsidTr="00AE2FBF">
        <w:trPr>
          <w:trHeight w:val="70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Расходы на выплаты по оплате труда работников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1 148 000,00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1 148 000,00</w:t>
            </w:r>
          </w:p>
        </w:tc>
      </w:tr>
      <w:tr w:rsidR="0076484D" w:rsidRPr="0076484D" w:rsidTr="00AE2FBF">
        <w:trPr>
          <w:trHeight w:val="153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1 148 000,00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1 148 000,00</w:t>
            </w:r>
          </w:p>
        </w:tc>
      </w:tr>
      <w:tr w:rsidR="0076484D" w:rsidRPr="0076484D" w:rsidTr="00AE2FBF">
        <w:trPr>
          <w:trHeight w:val="81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выплаты персоналу государственных (муниципальных) органов</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1 148 000,00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1148000,00</w:t>
            </w:r>
          </w:p>
        </w:tc>
      </w:tr>
      <w:tr w:rsidR="0076484D" w:rsidRPr="0076484D" w:rsidTr="00AE2FBF">
        <w:trPr>
          <w:trHeight w:val="9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Обеспечение функционирования органов местного самоуправления муниципального образования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5 064 206,34</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3 334 276,00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2 963 189,00</w:t>
            </w:r>
          </w:p>
        </w:tc>
      </w:tr>
      <w:tr w:rsidR="0076484D" w:rsidRPr="0076484D" w:rsidTr="00AE2FBF">
        <w:trPr>
          <w:trHeight w:val="9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Обеспечение деятельности органов местного самоуправления муниципального образования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73 1 00 00000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4 496 483,56</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2 877 392,00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2 500 047,00</w:t>
            </w:r>
          </w:p>
        </w:tc>
      </w:tr>
      <w:tr w:rsidR="0076484D" w:rsidRPr="0076484D" w:rsidTr="00AE2FBF">
        <w:trPr>
          <w:trHeight w:val="7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выплаты по оплате труда работников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3 378 806,44</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2 000 000,00</w:t>
            </w:r>
          </w:p>
        </w:tc>
      </w:tr>
      <w:tr w:rsidR="0076484D" w:rsidRPr="0076484D" w:rsidTr="00AE2FBF">
        <w:trPr>
          <w:trHeight w:val="163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6484D">
              <w:rPr>
                <w:b/>
                <w:bCs/>
                <w:sz w:val="20"/>
                <w:szCs w:val="20"/>
                <w:lang w:val="ru-RU"/>
              </w:rPr>
              <w:lastRenderedPageBreak/>
              <w:t>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lastRenderedPageBreak/>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3 378 806,44</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2 000 000,00</w:t>
            </w:r>
          </w:p>
        </w:tc>
      </w:tr>
      <w:tr w:rsidR="0076484D" w:rsidRPr="0076484D" w:rsidTr="00AE2FBF">
        <w:trPr>
          <w:trHeight w:val="93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Расходы на выплаты персоналу государственных (муниципальных) органов</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3 378 806,44</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2 000 000,00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2 000 000,00</w:t>
            </w:r>
          </w:p>
        </w:tc>
      </w:tr>
      <w:tr w:rsidR="0076484D" w:rsidRPr="0076484D" w:rsidTr="00AE2FBF">
        <w:trPr>
          <w:trHeight w:val="6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обеспечение функций органов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1 117 677,12</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877 392,00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500 047,00</w:t>
            </w:r>
          </w:p>
        </w:tc>
      </w:tr>
      <w:tr w:rsidR="0076484D" w:rsidRPr="0076484D" w:rsidTr="00AE2FBF">
        <w:trPr>
          <w:trHeight w:val="103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1 117 677,12</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877 346,00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500 000,00</w:t>
            </w:r>
          </w:p>
        </w:tc>
      </w:tr>
      <w:tr w:rsidR="0076484D" w:rsidRPr="0076484D" w:rsidTr="00AE2FBF">
        <w:trPr>
          <w:trHeight w:val="99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1 117 677,12</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877 346,00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500 000,00</w:t>
            </w:r>
          </w:p>
        </w:tc>
      </w:tr>
      <w:tr w:rsidR="0076484D" w:rsidRPr="0076484D" w:rsidTr="00AE2FBF">
        <w:trPr>
          <w:trHeight w:val="93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Иные</w:t>
            </w:r>
            <w:proofErr w:type="spellEnd"/>
            <w:r w:rsidRPr="0076484D">
              <w:rPr>
                <w:b/>
                <w:bCs/>
                <w:sz w:val="20"/>
                <w:szCs w:val="20"/>
              </w:rPr>
              <w:t xml:space="preserve"> </w:t>
            </w:r>
            <w:proofErr w:type="spellStart"/>
            <w:r w:rsidRPr="0076484D">
              <w:rPr>
                <w:b/>
                <w:bCs/>
                <w:sz w:val="20"/>
                <w:szCs w:val="20"/>
              </w:rPr>
              <w:t>бюджетные</w:t>
            </w:r>
            <w:proofErr w:type="spellEnd"/>
            <w:r w:rsidRPr="0076484D">
              <w:rPr>
                <w:b/>
                <w:bCs/>
                <w:sz w:val="20"/>
                <w:szCs w:val="20"/>
              </w:rPr>
              <w:t xml:space="preserve"> </w:t>
            </w:r>
            <w:proofErr w:type="spellStart"/>
            <w:r w:rsidRPr="0076484D">
              <w:rPr>
                <w:b/>
                <w:bCs/>
                <w:sz w:val="20"/>
                <w:szCs w:val="20"/>
              </w:rPr>
              <w:t>ассигнования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46,00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47,00</w:t>
            </w:r>
          </w:p>
        </w:tc>
      </w:tr>
      <w:tr w:rsidR="0076484D" w:rsidRPr="0076484D" w:rsidTr="00AE2FBF">
        <w:trPr>
          <w:trHeight w:val="55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Уплата налогов, сборов и иных платежей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850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46,00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47,00</w:t>
            </w:r>
          </w:p>
        </w:tc>
      </w:tr>
      <w:tr w:rsidR="0076484D" w:rsidRPr="0076484D" w:rsidTr="00AE2FBF">
        <w:trPr>
          <w:trHeight w:val="108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Осуществление отдельных полномочий Российской Федерации и государственных полномочий Еврейской автономной области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73 2 00 00000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180 000,00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203 300,00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210 000,00</w:t>
            </w:r>
          </w:p>
        </w:tc>
      </w:tr>
      <w:tr w:rsidR="0076484D" w:rsidRPr="0076484D" w:rsidTr="00AE2FBF">
        <w:trPr>
          <w:trHeight w:val="160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73 2 00 02100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10 500,00</w:t>
            </w:r>
          </w:p>
        </w:tc>
      </w:tr>
      <w:tr w:rsidR="0076484D" w:rsidRPr="0076484D" w:rsidTr="00AE2FBF">
        <w:trPr>
          <w:trHeight w:val="114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73 2 00 02100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10 500,00</w:t>
            </w:r>
          </w:p>
        </w:tc>
      </w:tr>
      <w:tr w:rsidR="0076484D" w:rsidRPr="0076484D" w:rsidTr="00AE2FBF">
        <w:trPr>
          <w:trHeight w:val="9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73 2 00 02100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10 500,00</w:t>
            </w:r>
          </w:p>
        </w:tc>
      </w:tr>
      <w:tr w:rsidR="0076484D" w:rsidRPr="0076484D" w:rsidTr="00AE2FBF">
        <w:trPr>
          <w:trHeight w:val="121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r w:rsidRPr="0076484D">
              <w:rPr>
                <w:b/>
                <w:bCs/>
                <w:sz w:val="20"/>
                <w:szCs w:val="20"/>
                <w:lang w:val="ru-RU"/>
              </w:rPr>
              <w:t xml:space="preserve">Выполнение органами местного самоуправления переданных государственных полномочий  по применению  </w:t>
            </w:r>
            <w:proofErr w:type="spellStart"/>
            <w:r w:rsidRPr="0076484D">
              <w:rPr>
                <w:b/>
                <w:bCs/>
                <w:sz w:val="20"/>
                <w:szCs w:val="20"/>
              </w:rPr>
              <w:t>законодательства</w:t>
            </w:r>
            <w:proofErr w:type="spellEnd"/>
            <w:r w:rsidRPr="0076484D">
              <w:rPr>
                <w:b/>
                <w:bCs/>
                <w:sz w:val="20"/>
                <w:szCs w:val="20"/>
              </w:rPr>
              <w:t xml:space="preserve"> </w:t>
            </w:r>
            <w:proofErr w:type="spellStart"/>
            <w:r w:rsidRPr="0076484D">
              <w:rPr>
                <w:b/>
                <w:bCs/>
                <w:sz w:val="20"/>
                <w:szCs w:val="20"/>
              </w:rPr>
              <w:t>об</w:t>
            </w:r>
            <w:proofErr w:type="spellEnd"/>
            <w:r w:rsidRPr="0076484D">
              <w:rPr>
                <w:b/>
                <w:bCs/>
                <w:sz w:val="20"/>
                <w:szCs w:val="20"/>
              </w:rPr>
              <w:t xml:space="preserve"> </w:t>
            </w:r>
            <w:proofErr w:type="spellStart"/>
            <w:r w:rsidRPr="0076484D">
              <w:rPr>
                <w:b/>
                <w:bCs/>
                <w:sz w:val="20"/>
                <w:szCs w:val="20"/>
              </w:rPr>
              <w:t>административных</w:t>
            </w:r>
            <w:proofErr w:type="spellEnd"/>
            <w:r w:rsidRPr="0076484D">
              <w:rPr>
                <w:b/>
                <w:bCs/>
                <w:sz w:val="20"/>
                <w:szCs w:val="20"/>
              </w:rPr>
              <w:t xml:space="preserve"> </w:t>
            </w:r>
            <w:proofErr w:type="spellStart"/>
            <w:r w:rsidRPr="0076484D">
              <w:rPr>
                <w:b/>
                <w:bCs/>
                <w:sz w:val="20"/>
                <w:szCs w:val="20"/>
              </w:rPr>
              <w:t>правонарушениях</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r>
      <w:tr w:rsidR="0076484D" w:rsidRPr="0076484D" w:rsidTr="00AE2FBF">
        <w:trPr>
          <w:trHeight w:val="9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r>
      <w:tr w:rsidR="0076484D" w:rsidRPr="0076484D" w:rsidTr="00AE2FBF">
        <w:trPr>
          <w:trHeight w:val="87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3 000,00</w:t>
            </w:r>
          </w:p>
        </w:tc>
      </w:tr>
      <w:tr w:rsidR="0076484D" w:rsidRPr="0076484D" w:rsidTr="00AE2FBF">
        <w:trPr>
          <w:trHeight w:val="85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166 500,00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189 800,00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196 500,00</w:t>
            </w:r>
          </w:p>
        </w:tc>
      </w:tr>
      <w:tr w:rsidR="0076484D" w:rsidRPr="0076484D" w:rsidTr="00AE2FBF">
        <w:trPr>
          <w:trHeight w:val="153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157 220,37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143 665,00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143 665,00</w:t>
            </w:r>
          </w:p>
        </w:tc>
      </w:tr>
      <w:tr w:rsidR="0076484D" w:rsidRPr="0076484D" w:rsidTr="00AE2FBF">
        <w:trPr>
          <w:trHeight w:val="78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выплаты персоналу государственных (муниципальных) органов</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157 220,37</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143 665,00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143 665,00</w:t>
            </w:r>
          </w:p>
        </w:tc>
      </w:tr>
      <w:tr w:rsidR="0076484D" w:rsidRPr="0076484D" w:rsidTr="00AE2FBF">
        <w:trPr>
          <w:trHeight w:val="70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9 279,63</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46 135,00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52 835,00</w:t>
            </w:r>
          </w:p>
        </w:tc>
      </w:tr>
      <w:tr w:rsidR="0076484D" w:rsidRPr="0076484D" w:rsidTr="00AE2FBF">
        <w:trPr>
          <w:trHeight w:val="9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9 279,63</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46 135,00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52 835,00</w:t>
            </w:r>
          </w:p>
        </w:tc>
      </w:tr>
      <w:tr w:rsidR="0076484D" w:rsidRPr="0076484D" w:rsidTr="00AE2FBF">
        <w:trPr>
          <w:trHeight w:val="96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proofErr w:type="spellStart"/>
            <w:r w:rsidRPr="0076484D">
              <w:rPr>
                <w:b/>
                <w:bCs/>
                <w:sz w:val="20"/>
                <w:szCs w:val="20"/>
                <w:lang w:val="ru-RU"/>
              </w:rPr>
              <w:t>Непрограммные</w:t>
            </w:r>
            <w:proofErr w:type="spellEnd"/>
            <w:r w:rsidRPr="0076484D">
              <w:rPr>
                <w:b/>
                <w:bCs/>
                <w:sz w:val="20"/>
                <w:szCs w:val="20"/>
                <w:lang w:val="ru-RU"/>
              </w:rPr>
              <w:t xml:space="preserve"> мероприятия органов местного самоуправления муниципального образования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387 722,78</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253 584,00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253 142,00</w:t>
            </w:r>
          </w:p>
        </w:tc>
      </w:tr>
      <w:tr w:rsidR="0076484D" w:rsidRPr="0076484D" w:rsidTr="00AE2FBF">
        <w:trPr>
          <w:trHeight w:val="57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Расходы на обеспечение функций органов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59 842,00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44 600,00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44 600,00</w:t>
            </w:r>
          </w:p>
        </w:tc>
      </w:tr>
      <w:tr w:rsidR="0076484D" w:rsidRPr="0076484D" w:rsidTr="00AE2FBF">
        <w:trPr>
          <w:trHeight w:val="97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55 300,00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40 000,00</w:t>
            </w:r>
          </w:p>
        </w:tc>
      </w:tr>
      <w:tr w:rsidR="0076484D" w:rsidRPr="0076484D" w:rsidTr="00AE2FBF">
        <w:trPr>
          <w:trHeight w:val="85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55 300,00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40 000,00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40 000,00</w:t>
            </w:r>
          </w:p>
        </w:tc>
      </w:tr>
      <w:tr w:rsidR="0076484D" w:rsidRPr="0076484D" w:rsidTr="00AE2FBF">
        <w:trPr>
          <w:trHeight w:val="6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Иные</w:t>
            </w:r>
            <w:proofErr w:type="spellEnd"/>
            <w:r w:rsidRPr="0076484D">
              <w:rPr>
                <w:b/>
                <w:bCs/>
                <w:sz w:val="20"/>
                <w:szCs w:val="20"/>
              </w:rPr>
              <w:t xml:space="preserve"> </w:t>
            </w:r>
            <w:proofErr w:type="spellStart"/>
            <w:r w:rsidRPr="0076484D">
              <w:rPr>
                <w:b/>
                <w:bCs/>
                <w:sz w:val="20"/>
                <w:szCs w:val="20"/>
              </w:rPr>
              <w:t>бюджетные</w:t>
            </w:r>
            <w:proofErr w:type="spellEnd"/>
            <w:r w:rsidRPr="0076484D">
              <w:rPr>
                <w:b/>
                <w:bCs/>
                <w:sz w:val="20"/>
                <w:szCs w:val="20"/>
              </w:rPr>
              <w:t xml:space="preserve"> </w:t>
            </w:r>
            <w:proofErr w:type="spellStart"/>
            <w:r w:rsidRPr="0076484D">
              <w:rPr>
                <w:b/>
                <w:bCs/>
                <w:sz w:val="20"/>
                <w:szCs w:val="20"/>
              </w:rPr>
              <w:t>ассигнования</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4 542,00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4 600,00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4 600,00</w:t>
            </w:r>
          </w:p>
        </w:tc>
      </w:tr>
      <w:tr w:rsidR="0076484D" w:rsidRPr="0076484D" w:rsidTr="00AE2FBF">
        <w:trPr>
          <w:trHeight w:val="6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Уплата налогов, сборов и иных платежей</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850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4 542,00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4 600,00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4 600,00</w:t>
            </w:r>
          </w:p>
        </w:tc>
      </w:tr>
      <w:tr w:rsidR="0076484D" w:rsidRPr="0076484D" w:rsidTr="00AE2FBF">
        <w:trPr>
          <w:trHeight w:val="57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Доплаты к пенсиям муниципальным служащим</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73 3 00 01000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92 000,00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100 800,00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100 800,00</w:t>
            </w:r>
          </w:p>
        </w:tc>
      </w:tr>
      <w:tr w:rsidR="0076484D" w:rsidRPr="0076484D" w:rsidTr="00AE2FBF">
        <w:trPr>
          <w:trHeight w:val="66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73 3 00 01000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92 000,00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100 800,00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100 800,00</w:t>
            </w:r>
          </w:p>
        </w:tc>
      </w:tr>
      <w:tr w:rsidR="0076484D" w:rsidRPr="0076484D" w:rsidTr="00AE2FBF">
        <w:trPr>
          <w:trHeight w:val="58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Публичные нормативные социальные выплаты гражданам</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73 3 00 01000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310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92 000,00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100 800,00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100 800,00</w:t>
            </w:r>
          </w:p>
        </w:tc>
      </w:tr>
      <w:tr w:rsidR="0076484D" w:rsidRPr="0076484D" w:rsidTr="00AE2FBF">
        <w:trPr>
          <w:trHeight w:val="6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Содержание</w:t>
            </w:r>
            <w:proofErr w:type="spellEnd"/>
            <w:r w:rsidRPr="0076484D">
              <w:rPr>
                <w:b/>
                <w:bCs/>
                <w:sz w:val="20"/>
                <w:szCs w:val="20"/>
              </w:rPr>
              <w:t xml:space="preserve"> </w:t>
            </w:r>
            <w:proofErr w:type="spellStart"/>
            <w:r w:rsidRPr="0076484D">
              <w:rPr>
                <w:b/>
                <w:bCs/>
                <w:sz w:val="20"/>
                <w:szCs w:val="20"/>
              </w:rPr>
              <w:t>муниципального</w:t>
            </w:r>
            <w:proofErr w:type="spellEnd"/>
            <w:r w:rsidRPr="0076484D">
              <w:rPr>
                <w:b/>
                <w:bCs/>
                <w:sz w:val="20"/>
                <w:szCs w:val="20"/>
              </w:rPr>
              <w:t xml:space="preserve"> </w:t>
            </w:r>
            <w:proofErr w:type="spellStart"/>
            <w:r w:rsidRPr="0076484D">
              <w:rPr>
                <w:b/>
                <w:bCs/>
                <w:sz w:val="20"/>
                <w:szCs w:val="20"/>
              </w:rPr>
              <w:t>жилого</w:t>
            </w:r>
            <w:proofErr w:type="spellEnd"/>
            <w:r w:rsidRPr="0076484D">
              <w:rPr>
                <w:b/>
                <w:bCs/>
                <w:sz w:val="20"/>
                <w:szCs w:val="20"/>
              </w:rPr>
              <w:t xml:space="preserve"> </w:t>
            </w:r>
            <w:proofErr w:type="spellStart"/>
            <w:r w:rsidRPr="0076484D">
              <w:rPr>
                <w:b/>
                <w:bCs/>
                <w:sz w:val="20"/>
                <w:szCs w:val="20"/>
              </w:rPr>
              <w:t>фонда</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73 3 00 03110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13 147,23</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8 184,00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7 742,00</w:t>
            </w:r>
          </w:p>
        </w:tc>
      </w:tr>
      <w:tr w:rsidR="0076484D" w:rsidRPr="0076484D" w:rsidTr="00AE2FBF">
        <w:trPr>
          <w:trHeight w:val="88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73 3 00 03110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13 147,23</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8 184,00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7 742,00</w:t>
            </w:r>
          </w:p>
        </w:tc>
      </w:tr>
      <w:tr w:rsidR="0076484D" w:rsidRPr="0076484D" w:rsidTr="00AE2FBF">
        <w:trPr>
          <w:trHeight w:val="9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73 3 00 03110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13 147,23</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8 184,00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rFonts w:ascii="Arial" w:hAnsi="Arial" w:cs="Arial"/>
                <w:b/>
                <w:bCs/>
                <w:sz w:val="20"/>
                <w:szCs w:val="20"/>
              </w:rPr>
            </w:pPr>
            <w:r w:rsidRPr="0076484D">
              <w:rPr>
                <w:rFonts w:ascii="Arial" w:hAnsi="Arial" w:cs="Arial"/>
                <w:b/>
                <w:bCs/>
                <w:sz w:val="20"/>
                <w:szCs w:val="20"/>
              </w:rPr>
              <w:t>7 742,00</w:t>
            </w:r>
          </w:p>
        </w:tc>
      </w:tr>
      <w:tr w:rsidR="0076484D" w:rsidRPr="0076484D" w:rsidTr="00AE2FBF">
        <w:trPr>
          <w:trHeight w:val="9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Мероприятия, связанные с регистрацией прав и кадастрового учета недвижимости</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73 3 00 20000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9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73 3 00 20000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94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lastRenderedPageBreak/>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73 3 00 20000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138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73 3 00 40834</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88 353,55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100 000,00</w:t>
            </w:r>
          </w:p>
        </w:tc>
      </w:tr>
      <w:tr w:rsidR="0076484D" w:rsidRPr="0076484D" w:rsidTr="00AE2FBF">
        <w:trPr>
          <w:trHeight w:val="76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73 3 00 40834</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88 353,55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100 000,00</w:t>
            </w:r>
          </w:p>
        </w:tc>
      </w:tr>
      <w:tr w:rsidR="0076484D" w:rsidRPr="0076484D" w:rsidTr="00AE2FBF">
        <w:trPr>
          <w:trHeight w:val="96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73 3 00 40834</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88 353,55</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100 000,00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100 000,00</w:t>
            </w:r>
          </w:p>
        </w:tc>
      </w:tr>
      <w:tr w:rsidR="0076484D" w:rsidRPr="0076484D" w:rsidTr="00AE2FBF">
        <w:trPr>
          <w:trHeight w:val="153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lang w:val="ru-RU"/>
              </w:rPr>
            </w:pPr>
            <w:r w:rsidRPr="0076484D">
              <w:rPr>
                <w:b/>
                <w:bCs/>
                <w:sz w:val="20"/>
                <w:szCs w:val="20"/>
                <w:lang w:val="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76484D">
              <w:rPr>
                <w:b/>
                <w:bCs/>
                <w:sz w:val="20"/>
                <w:szCs w:val="20"/>
                <w:lang w:val="ru-RU"/>
              </w:rPr>
              <w:t>вопровов</w:t>
            </w:r>
            <w:proofErr w:type="spellEnd"/>
            <w:r w:rsidRPr="0076484D">
              <w:rPr>
                <w:b/>
                <w:bCs/>
                <w:sz w:val="20"/>
                <w:szCs w:val="20"/>
                <w:lang w:val="ru-RU"/>
              </w:rPr>
              <w:t xml:space="preserve"> местного значения в соответствии с заключенными соглашениями</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34 380,00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675"/>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Межбюджетные</w:t>
            </w:r>
            <w:proofErr w:type="spellEnd"/>
            <w:r w:rsidRPr="0076484D">
              <w:rPr>
                <w:b/>
                <w:bCs/>
                <w:sz w:val="20"/>
                <w:szCs w:val="20"/>
              </w:rPr>
              <w:t xml:space="preserve"> </w:t>
            </w:r>
            <w:proofErr w:type="spellStart"/>
            <w:r w:rsidRPr="0076484D">
              <w:rPr>
                <w:b/>
                <w:bCs/>
                <w:sz w:val="20"/>
                <w:szCs w:val="20"/>
              </w:rPr>
              <w:t>трансферты</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34 380,00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0,00</w:t>
            </w:r>
          </w:p>
        </w:tc>
      </w:tr>
      <w:tr w:rsidR="0076484D" w:rsidRPr="0076484D" w:rsidTr="00AE2FBF">
        <w:trPr>
          <w:trHeight w:val="60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Иные</w:t>
            </w:r>
            <w:proofErr w:type="spellEnd"/>
            <w:r w:rsidRPr="0076484D">
              <w:rPr>
                <w:b/>
                <w:bCs/>
                <w:sz w:val="20"/>
                <w:szCs w:val="20"/>
              </w:rPr>
              <w:t xml:space="preserve"> </w:t>
            </w:r>
            <w:proofErr w:type="spellStart"/>
            <w:r w:rsidRPr="0076484D">
              <w:rPr>
                <w:b/>
                <w:bCs/>
                <w:sz w:val="20"/>
                <w:szCs w:val="20"/>
              </w:rPr>
              <w:t>межбюджетные</w:t>
            </w:r>
            <w:proofErr w:type="spellEnd"/>
            <w:r w:rsidRPr="0076484D">
              <w:rPr>
                <w:b/>
                <w:bCs/>
                <w:sz w:val="20"/>
                <w:szCs w:val="20"/>
              </w:rPr>
              <w:t xml:space="preserve"> </w:t>
            </w:r>
            <w:proofErr w:type="spellStart"/>
            <w:r w:rsidRPr="0076484D">
              <w:rPr>
                <w:b/>
                <w:bCs/>
                <w:sz w:val="20"/>
                <w:szCs w:val="20"/>
              </w:rPr>
              <w:t>трансферты</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sz w:val="20"/>
                <w:szCs w:val="20"/>
              </w:rPr>
            </w:pPr>
            <w:r w:rsidRPr="0076484D">
              <w:rPr>
                <w:b/>
                <w:bCs/>
                <w:sz w:val="20"/>
                <w:szCs w:val="20"/>
              </w:rPr>
              <w:t>540</w:t>
            </w:r>
          </w:p>
        </w:tc>
        <w:tc>
          <w:tcPr>
            <w:tcW w:w="1410"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b/>
                <w:bCs/>
                <w:sz w:val="20"/>
                <w:szCs w:val="20"/>
              </w:rPr>
            </w:pPr>
            <w:r w:rsidRPr="0076484D">
              <w:rPr>
                <w:b/>
                <w:bCs/>
                <w:sz w:val="20"/>
                <w:szCs w:val="20"/>
              </w:rPr>
              <w:t>34 380,00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rFonts w:ascii="Arial" w:hAnsi="Arial" w:cs="Arial"/>
                <w:b/>
                <w:bCs/>
                <w:sz w:val="20"/>
                <w:szCs w:val="20"/>
              </w:rPr>
            </w:pPr>
            <w:r w:rsidRPr="0076484D">
              <w:rPr>
                <w:rFonts w:ascii="Arial" w:hAnsi="Arial" w:cs="Arial"/>
                <w:b/>
                <w:bCs/>
                <w:sz w:val="20"/>
                <w:szCs w:val="20"/>
              </w:rPr>
              <w:t>0,00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rFonts w:ascii="Arial" w:hAnsi="Arial" w:cs="Arial"/>
                <w:b/>
                <w:bCs/>
                <w:sz w:val="20"/>
                <w:szCs w:val="20"/>
              </w:rPr>
            </w:pPr>
            <w:r w:rsidRPr="0076484D">
              <w:rPr>
                <w:rFonts w:ascii="Arial" w:hAnsi="Arial" w:cs="Arial"/>
                <w:b/>
                <w:bCs/>
                <w:sz w:val="20"/>
                <w:szCs w:val="20"/>
              </w:rPr>
              <w:t>0,00</w:t>
            </w:r>
          </w:p>
        </w:tc>
      </w:tr>
      <w:tr w:rsidR="0076484D" w:rsidRPr="0076484D" w:rsidTr="00AE2FBF">
        <w:trPr>
          <w:trHeight w:val="630"/>
        </w:trPr>
        <w:tc>
          <w:tcPr>
            <w:tcW w:w="2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4D" w:rsidRPr="0076484D" w:rsidRDefault="0076484D" w:rsidP="00AE2FBF">
            <w:pPr>
              <w:rPr>
                <w:b/>
                <w:bCs/>
                <w:sz w:val="20"/>
                <w:szCs w:val="20"/>
              </w:rPr>
            </w:pPr>
            <w:proofErr w:type="spellStart"/>
            <w:r w:rsidRPr="0076484D">
              <w:rPr>
                <w:b/>
                <w:bCs/>
                <w:sz w:val="20"/>
                <w:szCs w:val="20"/>
              </w:rPr>
              <w:t>Всего</w:t>
            </w:r>
            <w:proofErr w:type="spellEnd"/>
            <w:r w:rsidRPr="0076484D">
              <w:rPr>
                <w:b/>
                <w:bCs/>
                <w:sz w:val="20"/>
                <w:szCs w:val="20"/>
              </w:rPr>
              <w:t xml:space="preserve"> </w:t>
            </w:r>
            <w:proofErr w:type="spellStart"/>
            <w:r w:rsidRPr="0076484D">
              <w:rPr>
                <w:b/>
                <w:bCs/>
                <w:sz w:val="20"/>
                <w:szCs w:val="20"/>
              </w:rPr>
              <w:t>расходов</w:t>
            </w:r>
            <w:proofErr w:type="spellEnd"/>
            <w:r w:rsidRPr="0076484D">
              <w:rPr>
                <w:b/>
                <w:bCs/>
                <w:sz w:val="20"/>
                <w:szCs w:val="20"/>
              </w:rPr>
              <w:t>:</w:t>
            </w:r>
          </w:p>
        </w:tc>
        <w:tc>
          <w:tcPr>
            <w:tcW w:w="184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color w:val="FFFFFF"/>
                <w:sz w:val="20"/>
                <w:szCs w:val="20"/>
              </w:rPr>
            </w:pPr>
            <w:r w:rsidRPr="0076484D">
              <w:rPr>
                <w:b/>
                <w:bCs/>
                <w:color w:val="FFFFFF"/>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color w:val="FFFFFF"/>
                <w:sz w:val="20"/>
                <w:szCs w:val="20"/>
              </w:rPr>
            </w:pPr>
            <w:r w:rsidRPr="0076484D">
              <w:rPr>
                <w:b/>
                <w:bCs/>
                <w:color w:val="FFFFFF"/>
                <w:sz w:val="20"/>
                <w:szCs w:val="20"/>
              </w:rPr>
              <w:t> </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i/>
                <w:iCs/>
                <w:sz w:val="20"/>
                <w:szCs w:val="20"/>
              </w:rPr>
            </w:pPr>
            <w:r w:rsidRPr="0076484D">
              <w:rPr>
                <w:b/>
                <w:bCs/>
                <w:i/>
                <w:iCs/>
                <w:sz w:val="20"/>
                <w:szCs w:val="20"/>
              </w:rPr>
              <w:t>16 241 702,51</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i/>
                <w:iCs/>
                <w:sz w:val="20"/>
                <w:szCs w:val="20"/>
              </w:rPr>
            </w:pPr>
            <w:r w:rsidRPr="0076484D">
              <w:rPr>
                <w:b/>
                <w:bCs/>
                <w:i/>
                <w:iCs/>
                <w:sz w:val="20"/>
                <w:szCs w:val="20"/>
              </w:rPr>
              <w:t>11 380 997,00</w:t>
            </w:r>
          </w:p>
        </w:tc>
        <w:tc>
          <w:tcPr>
            <w:tcW w:w="1410"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i/>
                <w:iCs/>
                <w:sz w:val="20"/>
                <w:szCs w:val="20"/>
              </w:rPr>
            </w:pPr>
            <w:r w:rsidRPr="0076484D">
              <w:rPr>
                <w:b/>
                <w:bCs/>
                <w:i/>
                <w:iCs/>
                <w:sz w:val="20"/>
                <w:szCs w:val="20"/>
              </w:rPr>
              <w:t>10 370 052,00</w:t>
            </w:r>
          </w:p>
        </w:tc>
      </w:tr>
      <w:tr w:rsidR="0076484D" w:rsidRPr="0076484D" w:rsidTr="00AE2FBF">
        <w:trPr>
          <w:trHeight w:val="555"/>
        </w:trPr>
        <w:tc>
          <w:tcPr>
            <w:tcW w:w="2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b/>
                <w:bCs/>
                <w:sz w:val="20"/>
                <w:szCs w:val="20"/>
              </w:rPr>
            </w:pPr>
            <w:proofErr w:type="spellStart"/>
            <w:r w:rsidRPr="0076484D">
              <w:rPr>
                <w:b/>
                <w:bCs/>
                <w:sz w:val="20"/>
                <w:szCs w:val="20"/>
              </w:rPr>
              <w:lastRenderedPageBreak/>
              <w:t>Условно</w:t>
            </w:r>
            <w:proofErr w:type="spellEnd"/>
            <w:r w:rsidRPr="0076484D">
              <w:rPr>
                <w:b/>
                <w:bCs/>
                <w:sz w:val="20"/>
                <w:szCs w:val="20"/>
              </w:rPr>
              <w:t xml:space="preserve"> </w:t>
            </w:r>
            <w:proofErr w:type="spellStart"/>
            <w:r w:rsidRPr="0076484D">
              <w:rPr>
                <w:b/>
                <w:bCs/>
                <w:sz w:val="20"/>
                <w:szCs w:val="20"/>
              </w:rPr>
              <w:t>утвержденные</w:t>
            </w:r>
            <w:proofErr w:type="spellEnd"/>
            <w:r w:rsidRPr="0076484D">
              <w:rPr>
                <w:b/>
                <w:bCs/>
                <w:sz w:val="20"/>
                <w:szCs w:val="20"/>
              </w:rPr>
              <w:t xml:space="preserve"> </w:t>
            </w:r>
            <w:proofErr w:type="spellStart"/>
            <w:r w:rsidRPr="0076484D">
              <w:rPr>
                <w:b/>
                <w:bCs/>
                <w:sz w:val="20"/>
                <w:szCs w:val="20"/>
              </w:rPr>
              <w:t>расходы</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sz w:val="20"/>
                <w:szCs w:val="20"/>
              </w:rPr>
            </w:pPr>
            <w:r w:rsidRPr="0076484D">
              <w:rPr>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b/>
                <w:bCs/>
                <w:sz w:val="20"/>
                <w:szCs w:val="20"/>
              </w:rPr>
            </w:pPr>
            <w:r w:rsidRPr="0076484D">
              <w:rPr>
                <w:b/>
                <w:bCs/>
                <w:sz w:val="20"/>
                <w:szCs w:val="20"/>
              </w:rPr>
              <w:t>0,00</w:t>
            </w:r>
          </w:p>
        </w:tc>
        <w:tc>
          <w:tcPr>
            <w:tcW w:w="141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rFonts w:ascii="Arial" w:hAnsi="Arial" w:cs="Arial"/>
                <w:b/>
                <w:bCs/>
                <w:sz w:val="20"/>
                <w:szCs w:val="20"/>
              </w:rPr>
            </w:pPr>
            <w:r w:rsidRPr="0076484D">
              <w:rPr>
                <w:rFonts w:ascii="Arial" w:hAnsi="Arial" w:cs="Arial"/>
                <w:b/>
                <w:bCs/>
                <w:sz w:val="20"/>
                <w:szCs w:val="20"/>
              </w:rPr>
              <w:t>273400,00</w:t>
            </w:r>
          </w:p>
        </w:tc>
        <w:tc>
          <w:tcPr>
            <w:tcW w:w="141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rFonts w:ascii="Arial" w:hAnsi="Arial" w:cs="Arial"/>
                <w:b/>
                <w:bCs/>
                <w:sz w:val="20"/>
                <w:szCs w:val="20"/>
              </w:rPr>
            </w:pPr>
            <w:r w:rsidRPr="0076484D">
              <w:rPr>
                <w:rFonts w:ascii="Arial" w:hAnsi="Arial" w:cs="Arial"/>
                <w:b/>
                <w:bCs/>
                <w:sz w:val="20"/>
                <w:szCs w:val="20"/>
              </w:rPr>
              <w:t>507600,00</w:t>
            </w:r>
          </w:p>
        </w:tc>
      </w:tr>
      <w:tr w:rsidR="0076484D" w:rsidRPr="0076484D" w:rsidTr="00AE2FBF">
        <w:trPr>
          <w:trHeight w:val="540"/>
        </w:trPr>
        <w:tc>
          <w:tcPr>
            <w:tcW w:w="2778" w:type="dxa"/>
            <w:tcBorders>
              <w:top w:val="nil"/>
              <w:left w:val="single" w:sz="4" w:space="0" w:color="auto"/>
              <w:bottom w:val="single" w:sz="4" w:space="0" w:color="auto"/>
              <w:right w:val="single" w:sz="4" w:space="0" w:color="auto"/>
            </w:tcBorders>
            <w:shd w:val="clear" w:color="auto" w:fill="auto"/>
            <w:vAlign w:val="bottom"/>
            <w:hideMark/>
          </w:tcPr>
          <w:p w:rsidR="0076484D" w:rsidRPr="0076484D" w:rsidRDefault="0076484D" w:rsidP="00AE2FBF">
            <w:pPr>
              <w:rPr>
                <w:b/>
                <w:bCs/>
                <w:sz w:val="20"/>
                <w:szCs w:val="20"/>
                <w:lang w:val="ru-RU"/>
              </w:rPr>
            </w:pPr>
            <w:r w:rsidRPr="0076484D">
              <w:rPr>
                <w:b/>
                <w:bCs/>
                <w:sz w:val="20"/>
                <w:szCs w:val="20"/>
                <w:lang w:val="ru-RU"/>
              </w:rPr>
              <w:t>ВСЕГО РАСХОДОВ ПО РЕШЕНИЮ О БЮДЖЕТЕ:</w:t>
            </w:r>
          </w:p>
        </w:tc>
        <w:tc>
          <w:tcPr>
            <w:tcW w:w="184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b/>
                <w:bCs/>
                <w:sz w:val="20"/>
                <w:szCs w:val="20"/>
              </w:rPr>
            </w:pPr>
            <w:r w:rsidRPr="0076484D">
              <w:rPr>
                <w:b/>
                <w:bCs/>
                <w:sz w:val="20"/>
                <w:szCs w:val="20"/>
              </w:rPr>
              <w:t>100%</w:t>
            </w:r>
          </w:p>
        </w:tc>
        <w:tc>
          <w:tcPr>
            <w:tcW w:w="102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rPr>
                <w:b/>
                <w:bCs/>
                <w:sz w:val="20"/>
                <w:szCs w:val="20"/>
              </w:rPr>
            </w:pPr>
            <w:r w:rsidRPr="0076484D">
              <w:rPr>
                <w:b/>
                <w:bCs/>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b/>
                <w:bCs/>
                <w:sz w:val="20"/>
                <w:szCs w:val="20"/>
              </w:rPr>
            </w:pPr>
            <w:r w:rsidRPr="0076484D">
              <w:rPr>
                <w:b/>
                <w:bCs/>
                <w:sz w:val="20"/>
                <w:szCs w:val="20"/>
              </w:rPr>
              <w:t xml:space="preserve">16 241 702,51 </w:t>
            </w:r>
          </w:p>
        </w:tc>
        <w:tc>
          <w:tcPr>
            <w:tcW w:w="141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b/>
                <w:bCs/>
                <w:sz w:val="20"/>
                <w:szCs w:val="20"/>
              </w:rPr>
            </w:pPr>
            <w:r w:rsidRPr="0076484D">
              <w:rPr>
                <w:b/>
                <w:bCs/>
                <w:sz w:val="20"/>
                <w:szCs w:val="20"/>
              </w:rPr>
              <w:t xml:space="preserve">11 654 397,00 </w:t>
            </w:r>
          </w:p>
        </w:tc>
        <w:tc>
          <w:tcPr>
            <w:tcW w:w="1410"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right"/>
              <w:rPr>
                <w:b/>
                <w:bCs/>
                <w:sz w:val="20"/>
                <w:szCs w:val="20"/>
              </w:rPr>
            </w:pPr>
            <w:r w:rsidRPr="0076484D">
              <w:rPr>
                <w:b/>
                <w:bCs/>
                <w:sz w:val="20"/>
                <w:szCs w:val="20"/>
              </w:rPr>
              <w:t xml:space="preserve">10 877 652,00 </w:t>
            </w:r>
          </w:p>
        </w:tc>
      </w:tr>
    </w:tbl>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rPr>
      </w:pPr>
    </w:p>
    <w:p w:rsidR="0076484D" w:rsidRPr="0076484D" w:rsidRDefault="0076484D" w:rsidP="0076484D">
      <w:pPr>
        <w:widowControl w:val="0"/>
        <w:autoSpaceDE w:val="0"/>
        <w:autoSpaceDN w:val="0"/>
        <w:adjustRightInd w:val="0"/>
        <w:jc w:val="right"/>
        <w:rPr>
          <w:sz w:val="20"/>
          <w:szCs w:val="20"/>
          <w:lang w:val="ru-RU"/>
        </w:rPr>
      </w:pPr>
      <w:r w:rsidRPr="0076484D">
        <w:rPr>
          <w:sz w:val="20"/>
          <w:szCs w:val="20"/>
          <w:lang w:val="ru-RU"/>
        </w:rPr>
        <w:t xml:space="preserve">Приложение 6    к  решению Собрания депутатов "О бюджете </w:t>
      </w:r>
      <w:proofErr w:type="spellStart"/>
      <w:r w:rsidRPr="0076484D">
        <w:rPr>
          <w:sz w:val="20"/>
          <w:szCs w:val="20"/>
          <w:lang w:val="ru-RU"/>
        </w:rPr>
        <w:t>Бирофельдсклго</w:t>
      </w:r>
      <w:proofErr w:type="spellEnd"/>
      <w:r w:rsidRPr="0076484D">
        <w:rPr>
          <w:sz w:val="20"/>
          <w:szCs w:val="20"/>
          <w:lang w:val="ru-RU"/>
        </w:rPr>
        <w:t xml:space="preserve"> сельского поселения Биробиджанского  муниципального района Еврейской автономной области на 2022 год и плановый период 2023 и 2024 годов "</w:t>
      </w:r>
    </w:p>
    <w:p w:rsidR="0076484D" w:rsidRPr="0076484D" w:rsidRDefault="0076484D" w:rsidP="0076484D">
      <w:pPr>
        <w:widowControl w:val="0"/>
        <w:autoSpaceDE w:val="0"/>
        <w:autoSpaceDN w:val="0"/>
        <w:adjustRightInd w:val="0"/>
        <w:jc w:val="right"/>
        <w:rPr>
          <w:sz w:val="20"/>
          <w:szCs w:val="20"/>
          <w:lang w:val="ru-RU"/>
        </w:rPr>
      </w:pPr>
      <w:r w:rsidRPr="0076484D">
        <w:rPr>
          <w:sz w:val="20"/>
          <w:szCs w:val="20"/>
          <w:lang w:val="ru-RU"/>
        </w:rPr>
        <w:t>Источники   внутреннего финансирования дефицита бюджета    Бирофельдского сельского поселения Биробиджанского муниципального района ЕАО на 2022 год и на плановый период 2023 и 2024 годов"</w:t>
      </w:r>
    </w:p>
    <w:p w:rsidR="0076484D" w:rsidRPr="0076484D" w:rsidRDefault="0076484D" w:rsidP="0076484D">
      <w:pPr>
        <w:widowControl w:val="0"/>
        <w:autoSpaceDE w:val="0"/>
        <w:autoSpaceDN w:val="0"/>
        <w:adjustRightInd w:val="0"/>
        <w:jc w:val="right"/>
        <w:rPr>
          <w:sz w:val="20"/>
          <w:szCs w:val="20"/>
        </w:rPr>
      </w:pPr>
      <w:proofErr w:type="spellStart"/>
      <w:proofErr w:type="gramStart"/>
      <w:r w:rsidRPr="0076484D">
        <w:rPr>
          <w:sz w:val="20"/>
          <w:szCs w:val="20"/>
        </w:rPr>
        <w:t>руб</w:t>
      </w:r>
      <w:proofErr w:type="spellEnd"/>
      <w:proofErr w:type="gramEnd"/>
      <w:r w:rsidRPr="0076484D">
        <w:rPr>
          <w:sz w:val="20"/>
          <w:szCs w:val="20"/>
        </w:rPr>
        <w:t>.</w:t>
      </w:r>
    </w:p>
    <w:tbl>
      <w:tblPr>
        <w:tblW w:w="9483" w:type="dxa"/>
        <w:tblInd w:w="93" w:type="dxa"/>
        <w:tblLook w:val="04A0"/>
      </w:tblPr>
      <w:tblGrid>
        <w:gridCol w:w="2567"/>
        <w:gridCol w:w="3118"/>
        <w:gridCol w:w="1280"/>
        <w:gridCol w:w="1280"/>
        <w:gridCol w:w="1280"/>
      </w:tblGrid>
      <w:tr w:rsidR="0076484D" w:rsidRPr="0076484D" w:rsidTr="00AE2FB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jc w:val="center"/>
              <w:rPr>
                <w:color w:val="000000"/>
                <w:sz w:val="20"/>
                <w:szCs w:val="20"/>
              </w:rPr>
            </w:pPr>
            <w:proofErr w:type="spellStart"/>
            <w:r w:rsidRPr="0076484D">
              <w:rPr>
                <w:color w:val="000000"/>
                <w:sz w:val="20"/>
                <w:szCs w:val="20"/>
              </w:rPr>
              <w:t>Код</w:t>
            </w:r>
            <w:proofErr w:type="spellEnd"/>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76484D" w:rsidRPr="0076484D" w:rsidRDefault="0076484D" w:rsidP="00AE2FBF">
            <w:pPr>
              <w:jc w:val="center"/>
              <w:rPr>
                <w:color w:val="000000"/>
                <w:sz w:val="20"/>
                <w:szCs w:val="20"/>
                <w:lang w:val="ru-RU"/>
              </w:rPr>
            </w:pPr>
            <w:r w:rsidRPr="0076484D">
              <w:rPr>
                <w:color w:val="000000"/>
                <w:sz w:val="20"/>
                <w:szCs w:val="20"/>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76484D" w:rsidRPr="0076484D" w:rsidRDefault="0076484D" w:rsidP="00AE2FBF">
            <w:pPr>
              <w:jc w:val="center"/>
              <w:rPr>
                <w:color w:val="000000"/>
                <w:sz w:val="20"/>
                <w:szCs w:val="20"/>
              </w:rPr>
            </w:pPr>
            <w:proofErr w:type="spellStart"/>
            <w:r w:rsidRPr="0076484D">
              <w:rPr>
                <w:color w:val="000000"/>
                <w:sz w:val="20"/>
                <w:szCs w:val="20"/>
              </w:rPr>
              <w:t>Сумма</w:t>
            </w:r>
            <w:proofErr w:type="spellEnd"/>
            <w:r w:rsidRPr="0076484D">
              <w:rPr>
                <w:color w:val="000000"/>
                <w:sz w:val="20"/>
                <w:szCs w:val="20"/>
              </w:rPr>
              <w:t xml:space="preserve"> </w:t>
            </w:r>
            <w:proofErr w:type="spellStart"/>
            <w:r w:rsidRPr="0076484D">
              <w:rPr>
                <w:color w:val="000000"/>
                <w:sz w:val="20"/>
                <w:szCs w:val="20"/>
              </w:rPr>
              <w:t>на</w:t>
            </w:r>
            <w:proofErr w:type="spellEnd"/>
            <w:r w:rsidRPr="0076484D">
              <w:rPr>
                <w:color w:val="000000"/>
                <w:sz w:val="20"/>
                <w:szCs w:val="20"/>
              </w:rPr>
              <w:t xml:space="preserve"> 2022 </w:t>
            </w:r>
            <w:proofErr w:type="spellStart"/>
            <w:r w:rsidRPr="0076484D">
              <w:rPr>
                <w:color w:val="000000"/>
                <w:sz w:val="20"/>
                <w:szCs w:val="20"/>
              </w:rPr>
              <w:t>год</w:t>
            </w:r>
            <w:proofErr w:type="spellEnd"/>
            <w:r w:rsidRPr="0076484D">
              <w:rPr>
                <w:color w:val="000000"/>
                <w:sz w:val="20"/>
                <w:szCs w:val="20"/>
              </w:rPr>
              <w:t xml:space="preserve">, </w:t>
            </w:r>
            <w:proofErr w:type="spellStart"/>
            <w:r w:rsidRPr="0076484D">
              <w:rPr>
                <w:color w:val="000000"/>
                <w:sz w:val="20"/>
                <w:szCs w:val="20"/>
              </w:rPr>
              <w:t>всего</w:t>
            </w:r>
            <w:proofErr w:type="spellEnd"/>
            <w:r w:rsidRPr="0076484D">
              <w:rPr>
                <w:color w:val="000000"/>
                <w:sz w:val="20"/>
                <w:szCs w:val="20"/>
              </w:rPr>
              <w:t xml:space="preserve">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76484D" w:rsidRPr="0076484D" w:rsidRDefault="0076484D" w:rsidP="00AE2FBF">
            <w:pPr>
              <w:jc w:val="center"/>
              <w:rPr>
                <w:color w:val="000000"/>
                <w:sz w:val="20"/>
                <w:szCs w:val="20"/>
              </w:rPr>
            </w:pPr>
            <w:proofErr w:type="spellStart"/>
            <w:r w:rsidRPr="0076484D">
              <w:rPr>
                <w:color w:val="000000"/>
                <w:sz w:val="20"/>
                <w:szCs w:val="20"/>
              </w:rPr>
              <w:t>Сумма</w:t>
            </w:r>
            <w:proofErr w:type="spellEnd"/>
            <w:r w:rsidRPr="0076484D">
              <w:rPr>
                <w:color w:val="000000"/>
                <w:sz w:val="20"/>
                <w:szCs w:val="20"/>
              </w:rPr>
              <w:t xml:space="preserve"> </w:t>
            </w:r>
            <w:proofErr w:type="spellStart"/>
            <w:r w:rsidRPr="0076484D">
              <w:rPr>
                <w:color w:val="000000"/>
                <w:sz w:val="20"/>
                <w:szCs w:val="20"/>
              </w:rPr>
              <w:t>на</w:t>
            </w:r>
            <w:proofErr w:type="spellEnd"/>
            <w:r w:rsidRPr="0076484D">
              <w:rPr>
                <w:color w:val="000000"/>
                <w:sz w:val="20"/>
                <w:szCs w:val="20"/>
              </w:rPr>
              <w:t xml:space="preserve"> 2023 </w:t>
            </w:r>
            <w:proofErr w:type="spellStart"/>
            <w:r w:rsidRPr="0076484D">
              <w:rPr>
                <w:color w:val="000000"/>
                <w:sz w:val="20"/>
                <w:szCs w:val="20"/>
              </w:rPr>
              <w:t>год</w:t>
            </w:r>
            <w:proofErr w:type="spellEnd"/>
            <w:r w:rsidRPr="0076484D">
              <w:rPr>
                <w:color w:val="000000"/>
                <w:sz w:val="20"/>
                <w:szCs w:val="20"/>
              </w:rPr>
              <w:t xml:space="preserve">, </w:t>
            </w:r>
            <w:proofErr w:type="spellStart"/>
            <w:r w:rsidRPr="0076484D">
              <w:rPr>
                <w:color w:val="000000"/>
                <w:sz w:val="20"/>
                <w:szCs w:val="20"/>
              </w:rPr>
              <w:t>всего</w:t>
            </w:r>
            <w:proofErr w:type="spellEnd"/>
            <w:r w:rsidRPr="0076484D">
              <w:rPr>
                <w:color w:val="000000"/>
                <w:sz w:val="20"/>
                <w:szCs w:val="20"/>
              </w:rPr>
              <w:t xml:space="preserve">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76484D" w:rsidRPr="0076484D" w:rsidRDefault="0076484D" w:rsidP="00AE2FBF">
            <w:pPr>
              <w:jc w:val="center"/>
              <w:rPr>
                <w:color w:val="000000"/>
                <w:sz w:val="20"/>
                <w:szCs w:val="20"/>
              </w:rPr>
            </w:pPr>
            <w:proofErr w:type="spellStart"/>
            <w:r w:rsidRPr="0076484D">
              <w:rPr>
                <w:color w:val="000000"/>
                <w:sz w:val="20"/>
                <w:szCs w:val="20"/>
              </w:rPr>
              <w:t>Сумма</w:t>
            </w:r>
            <w:proofErr w:type="spellEnd"/>
            <w:r w:rsidRPr="0076484D">
              <w:rPr>
                <w:color w:val="000000"/>
                <w:sz w:val="20"/>
                <w:szCs w:val="20"/>
              </w:rPr>
              <w:t xml:space="preserve"> </w:t>
            </w:r>
            <w:proofErr w:type="spellStart"/>
            <w:r w:rsidRPr="0076484D">
              <w:rPr>
                <w:color w:val="000000"/>
                <w:sz w:val="20"/>
                <w:szCs w:val="20"/>
              </w:rPr>
              <w:t>на</w:t>
            </w:r>
            <w:proofErr w:type="spellEnd"/>
            <w:r w:rsidRPr="0076484D">
              <w:rPr>
                <w:color w:val="000000"/>
                <w:sz w:val="20"/>
                <w:szCs w:val="20"/>
              </w:rPr>
              <w:t xml:space="preserve"> 2024 </w:t>
            </w:r>
            <w:proofErr w:type="spellStart"/>
            <w:r w:rsidRPr="0076484D">
              <w:rPr>
                <w:color w:val="000000"/>
                <w:sz w:val="20"/>
                <w:szCs w:val="20"/>
              </w:rPr>
              <w:t>год</w:t>
            </w:r>
            <w:proofErr w:type="spellEnd"/>
            <w:r w:rsidRPr="0076484D">
              <w:rPr>
                <w:color w:val="000000"/>
                <w:sz w:val="20"/>
                <w:szCs w:val="20"/>
              </w:rPr>
              <w:t xml:space="preserve">, </w:t>
            </w:r>
            <w:proofErr w:type="spellStart"/>
            <w:r w:rsidRPr="0076484D">
              <w:rPr>
                <w:color w:val="000000"/>
                <w:sz w:val="20"/>
                <w:szCs w:val="20"/>
              </w:rPr>
              <w:t>всего</w:t>
            </w:r>
            <w:proofErr w:type="spellEnd"/>
            <w:r w:rsidRPr="0076484D">
              <w:rPr>
                <w:color w:val="000000"/>
                <w:sz w:val="20"/>
                <w:szCs w:val="20"/>
              </w:rPr>
              <w:t xml:space="preserve">                </w:t>
            </w:r>
          </w:p>
        </w:tc>
      </w:tr>
      <w:tr w:rsidR="0076484D" w:rsidRPr="0076484D" w:rsidTr="00AE2FBF">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jc w:val="center"/>
              <w:rPr>
                <w:color w:val="000000"/>
                <w:sz w:val="20"/>
                <w:szCs w:val="20"/>
              </w:rPr>
            </w:pPr>
            <w:r w:rsidRPr="0076484D">
              <w:rPr>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color w:val="000000"/>
                <w:sz w:val="20"/>
                <w:szCs w:val="20"/>
              </w:rPr>
            </w:pPr>
            <w:r w:rsidRPr="0076484D">
              <w:rPr>
                <w:color w:val="000000"/>
                <w:sz w:val="20"/>
                <w:szCs w:val="20"/>
              </w:rPr>
              <w:t>2</w:t>
            </w:r>
          </w:p>
        </w:tc>
        <w:tc>
          <w:tcPr>
            <w:tcW w:w="126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color w:val="000000"/>
                <w:sz w:val="20"/>
                <w:szCs w:val="20"/>
              </w:rPr>
            </w:pPr>
            <w:r w:rsidRPr="0076484D">
              <w:rPr>
                <w:color w:val="000000"/>
                <w:sz w:val="20"/>
                <w:szCs w:val="20"/>
              </w:rPr>
              <w:t>3</w:t>
            </w:r>
          </w:p>
        </w:tc>
        <w:tc>
          <w:tcPr>
            <w:tcW w:w="126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color w:val="000000"/>
                <w:sz w:val="20"/>
                <w:szCs w:val="20"/>
              </w:rPr>
            </w:pPr>
            <w:r w:rsidRPr="0076484D">
              <w:rPr>
                <w:color w:val="000000"/>
                <w:sz w:val="20"/>
                <w:szCs w:val="20"/>
              </w:rPr>
              <w:t>4</w:t>
            </w:r>
          </w:p>
        </w:tc>
        <w:tc>
          <w:tcPr>
            <w:tcW w:w="126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color w:val="000000"/>
                <w:sz w:val="20"/>
                <w:szCs w:val="20"/>
              </w:rPr>
            </w:pPr>
            <w:r w:rsidRPr="0076484D">
              <w:rPr>
                <w:color w:val="000000"/>
                <w:sz w:val="20"/>
                <w:szCs w:val="20"/>
              </w:rPr>
              <w:t>5</w:t>
            </w:r>
          </w:p>
        </w:tc>
      </w:tr>
      <w:tr w:rsidR="0076484D" w:rsidRPr="0076484D" w:rsidTr="00AE2FBF">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76484D" w:rsidRPr="0076484D" w:rsidRDefault="0076484D" w:rsidP="00AE2FBF">
            <w:pPr>
              <w:rPr>
                <w:color w:val="000000"/>
                <w:sz w:val="20"/>
                <w:szCs w:val="20"/>
              </w:rPr>
            </w:pPr>
            <w:r w:rsidRPr="0076484D">
              <w:rPr>
                <w:color w:val="000000"/>
                <w:sz w:val="20"/>
                <w:szCs w:val="20"/>
              </w:rPr>
              <w:t> </w:t>
            </w:r>
          </w:p>
        </w:tc>
        <w:tc>
          <w:tcPr>
            <w:tcW w:w="3118" w:type="dxa"/>
            <w:tcBorders>
              <w:top w:val="nil"/>
              <w:left w:val="nil"/>
              <w:bottom w:val="single" w:sz="4" w:space="0" w:color="auto"/>
              <w:right w:val="single" w:sz="4" w:space="0" w:color="auto"/>
            </w:tcBorders>
            <w:shd w:val="clear" w:color="auto" w:fill="auto"/>
            <w:vAlign w:val="bottom"/>
            <w:hideMark/>
          </w:tcPr>
          <w:p w:rsidR="0076484D" w:rsidRPr="0076484D" w:rsidRDefault="0076484D" w:rsidP="00AE2FBF">
            <w:pPr>
              <w:rPr>
                <w:b/>
                <w:bCs/>
                <w:color w:val="000000"/>
                <w:sz w:val="20"/>
                <w:szCs w:val="20"/>
                <w:lang w:val="ru-RU"/>
              </w:rPr>
            </w:pPr>
            <w:r w:rsidRPr="0076484D">
              <w:rPr>
                <w:b/>
                <w:bCs/>
                <w:color w:val="000000"/>
                <w:sz w:val="20"/>
                <w:szCs w:val="20"/>
                <w:lang w:val="ru-RU"/>
              </w:rPr>
              <w:t>Источники внутреннего финансирования дефицита бюджета, всего</w:t>
            </w:r>
          </w:p>
        </w:tc>
        <w:tc>
          <w:tcPr>
            <w:tcW w:w="126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color w:val="000000"/>
                <w:sz w:val="20"/>
                <w:szCs w:val="20"/>
              </w:rPr>
            </w:pPr>
            <w:r w:rsidRPr="0076484D">
              <w:rPr>
                <w:b/>
                <w:bCs/>
                <w:color w:val="000000"/>
                <w:sz w:val="20"/>
                <w:szCs w:val="20"/>
              </w:rPr>
              <w:t>1742502,51</w:t>
            </w:r>
          </w:p>
        </w:tc>
        <w:tc>
          <w:tcPr>
            <w:tcW w:w="126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color w:val="000000"/>
                <w:sz w:val="20"/>
                <w:szCs w:val="20"/>
              </w:rPr>
            </w:pPr>
            <w:r w:rsidRPr="0076484D">
              <w:rPr>
                <w:b/>
                <w:bCs/>
                <w:color w:val="000000"/>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76484D" w:rsidRPr="0076484D" w:rsidRDefault="0076484D" w:rsidP="00AE2FBF">
            <w:pPr>
              <w:jc w:val="center"/>
              <w:rPr>
                <w:b/>
                <w:bCs/>
                <w:color w:val="000000"/>
                <w:sz w:val="20"/>
                <w:szCs w:val="20"/>
              </w:rPr>
            </w:pPr>
            <w:r w:rsidRPr="0076484D">
              <w:rPr>
                <w:b/>
                <w:bCs/>
                <w:color w:val="000000"/>
                <w:sz w:val="20"/>
                <w:szCs w:val="20"/>
              </w:rPr>
              <w:t>0,00</w:t>
            </w:r>
          </w:p>
        </w:tc>
      </w:tr>
      <w:tr w:rsidR="0076484D" w:rsidRPr="0076484D" w:rsidTr="00AE2FBF">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b/>
                <w:bCs/>
                <w:color w:val="000000"/>
                <w:sz w:val="20"/>
                <w:szCs w:val="20"/>
              </w:rPr>
            </w:pPr>
            <w:r w:rsidRPr="0076484D">
              <w:rPr>
                <w:b/>
                <w:bCs/>
                <w:color w:val="000000"/>
                <w:sz w:val="20"/>
                <w:szCs w:val="20"/>
              </w:rPr>
              <w:t>615 01 05 0000 00 0000 000</w:t>
            </w:r>
          </w:p>
        </w:tc>
        <w:tc>
          <w:tcPr>
            <w:tcW w:w="31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b/>
                <w:bCs/>
                <w:color w:val="000000"/>
                <w:sz w:val="20"/>
                <w:szCs w:val="20"/>
                <w:lang w:val="ru-RU"/>
              </w:rPr>
            </w:pPr>
            <w:r w:rsidRPr="0076484D">
              <w:rPr>
                <w:b/>
                <w:bCs/>
                <w:color w:val="000000"/>
                <w:sz w:val="20"/>
                <w:szCs w:val="20"/>
                <w:lang w:val="ru-RU"/>
              </w:rPr>
              <w:t>Изменение остатков средств на счетах по учету средств бюджета</w:t>
            </w:r>
          </w:p>
        </w:tc>
        <w:tc>
          <w:tcPr>
            <w:tcW w:w="126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1742502,51</w:t>
            </w:r>
          </w:p>
        </w:tc>
        <w:tc>
          <w:tcPr>
            <w:tcW w:w="126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0,00</w:t>
            </w:r>
          </w:p>
        </w:tc>
        <w:tc>
          <w:tcPr>
            <w:tcW w:w="126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b/>
                <w:bCs/>
                <w:color w:val="000000"/>
                <w:sz w:val="20"/>
                <w:szCs w:val="20"/>
              </w:rPr>
            </w:pPr>
            <w:r w:rsidRPr="0076484D">
              <w:rPr>
                <w:b/>
                <w:bCs/>
                <w:color w:val="000000"/>
                <w:sz w:val="20"/>
                <w:szCs w:val="20"/>
              </w:rPr>
              <w:t>0,00</w:t>
            </w:r>
          </w:p>
        </w:tc>
      </w:tr>
      <w:tr w:rsidR="0076484D" w:rsidRPr="0076484D" w:rsidTr="00AE2FBF">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000000"/>
                <w:sz w:val="20"/>
                <w:szCs w:val="20"/>
              </w:rPr>
            </w:pPr>
            <w:r w:rsidRPr="0076484D">
              <w:rPr>
                <w:color w:val="000000"/>
                <w:sz w:val="20"/>
                <w:szCs w:val="20"/>
              </w:rPr>
              <w:lastRenderedPageBreak/>
              <w:t>615 01 05 0200 00 0000 500</w:t>
            </w:r>
          </w:p>
        </w:tc>
        <w:tc>
          <w:tcPr>
            <w:tcW w:w="31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color w:val="000000"/>
                <w:sz w:val="20"/>
                <w:szCs w:val="20"/>
                <w:lang w:val="ru-RU"/>
              </w:rPr>
            </w:pPr>
            <w:r w:rsidRPr="0076484D">
              <w:rPr>
                <w:color w:val="000000"/>
                <w:sz w:val="20"/>
                <w:szCs w:val="20"/>
                <w:lang w:val="ru-RU"/>
              </w:rPr>
              <w:t>Увеличение прочих остатков средств бюджетов</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-14499200,00</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-11654397,00</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-10877652,00</w:t>
            </w:r>
          </w:p>
        </w:tc>
      </w:tr>
      <w:tr w:rsidR="0076484D" w:rsidRPr="0076484D" w:rsidTr="00AE2FBF">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000000"/>
                <w:sz w:val="20"/>
                <w:szCs w:val="20"/>
              </w:rPr>
            </w:pPr>
            <w:r w:rsidRPr="0076484D">
              <w:rPr>
                <w:color w:val="000000"/>
                <w:sz w:val="20"/>
                <w:szCs w:val="20"/>
              </w:rPr>
              <w:t>615 01 05 0201 00 0000 510</w:t>
            </w:r>
          </w:p>
        </w:tc>
        <w:tc>
          <w:tcPr>
            <w:tcW w:w="31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color w:val="000000"/>
                <w:sz w:val="20"/>
                <w:szCs w:val="20"/>
                <w:lang w:val="ru-RU"/>
              </w:rPr>
            </w:pPr>
            <w:r w:rsidRPr="0076484D">
              <w:rPr>
                <w:color w:val="000000"/>
                <w:sz w:val="20"/>
                <w:szCs w:val="20"/>
                <w:lang w:val="ru-RU"/>
              </w:rPr>
              <w:t>Увеличение прочих остатков денежных средств бюджетов</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-14499200,00</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-11654397,00</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-10877652,00</w:t>
            </w:r>
          </w:p>
        </w:tc>
      </w:tr>
      <w:tr w:rsidR="0076484D" w:rsidRPr="0076484D" w:rsidTr="00AE2FBF">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000000"/>
                <w:sz w:val="20"/>
                <w:szCs w:val="20"/>
              </w:rPr>
            </w:pPr>
            <w:r w:rsidRPr="0076484D">
              <w:rPr>
                <w:color w:val="000000"/>
                <w:sz w:val="20"/>
                <w:szCs w:val="20"/>
              </w:rPr>
              <w:t>615 01 05 0201 10 0000 510</w:t>
            </w:r>
          </w:p>
        </w:tc>
        <w:tc>
          <w:tcPr>
            <w:tcW w:w="31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color w:val="000000"/>
                <w:sz w:val="20"/>
                <w:szCs w:val="20"/>
                <w:lang w:val="ru-RU"/>
              </w:rPr>
            </w:pPr>
            <w:r w:rsidRPr="0076484D">
              <w:rPr>
                <w:color w:val="000000"/>
                <w:sz w:val="20"/>
                <w:szCs w:val="20"/>
                <w:lang w:val="ru-RU"/>
              </w:rPr>
              <w:t>Увеличение  прочих остатков денежных средств бюджетов сельских поселений</w:t>
            </w:r>
          </w:p>
        </w:tc>
        <w:tc>
          <w:tcPr>
            <w:tcW w:w="1266" w:type="dxa"/>
            <w:tcBorders>
              <w:top w:val="nil"/>
              <w:left w:val="nil"/>
              <w:bottom w:val="single" w:sz="4" w:space="0" w:color="auto"/>
              <w:right w:val="single" w:sz="4" w:space="0" w:color="auto"/>
            </w:tcBorders>
            <w:shd w:val="clear" w:color="000000" w:fill="FFFFFF"/>
            <w:vAlign w:val="center"/>
            <w:hideMark/>
          </w:tcPr>
          <w:p w:rsidR="0076484D" w:rsidRPr="0076484D" w:rsidRDefault="0076484D" w:rsidP="00AE2FBF">
            <w:pPr>
              <w:jc w:val="center"/>
              <w:rPr>
                <w:sz w:val="20"/>
                <w:szCs w:val="20"/>
              </w:rPr>
            </w:pPr>
            <w:r w:rsidRPr="0076484D">
              <w:rPr>
                <w:sz w:val="20"/>
                <w:szCs w:val="20"/>
              </w:rPr>
              <w:t>-14499200,00</w:t>
            </w:r>
          </w:p>
        </w:tc>
        <w:tc>
          <w:tcPr>
            <w:tcW w:w="1266"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jc w:val="center"/>
              <w:rPr>
                <w:sz w:val="20"/>
                <w:szCs w:val="20"/>
              </w:rPr>
            </w:pPr>
            <w:r w:rsidRPr="0076484D">
              <w:rPr>
                <w:sz w:val="20"/>
                <w:szCs w:val="20"/>
              </w:rPr>
              <w:t>-11654397,00</w:t>
            </w:r>
          </w:p>
        </w:tc>
        <w:tc>
          <w:tcPr>
            <w:tcW w:w="1266" w:type="dxa"/>
            <w:tcBorders>
              <w:top w:val="nil"/>
              <w:left w:val="nil"/>
              <w:bottom w:val="single" w:sz="4" w:space="0" w:color="auto"/>
              <w:right w:val="single" w:sz="4" w:space="0" w:color="auto"/>
            </w:tcBorders>
            <w:shd w:val="clear" w:color="auto" w:fill="auto"/>
            <w:noWrap/>
            <w:vAlign w:val="center"/>
            <w:hideMark/>
          </w:tcPr>
          <w:p w:rsidR="0076484D" w:rsidRPr="0076484D" w:rsidRDefault="0076484D" w:rsidP="00AE2FBF">
            <w:pPr>
              <w:jc w:val="center"/>
              <w:rPr>
                <w:color w:val="000000"/>
                <w:sz w:val="20"/>
                <w:szCs w:val="20"/>
              </w:rPr>
            </w:pPr>
            <w:r w:rsidRPr="0076484D">
              <w:rPr>
                <w:color w:val="000000"/>
                <w:sz w:val="20"/>
                <w:szCs w:val="20"/>
              </w:rPr>
              <w:t>-10877652,00</w:t>
            </w:r>
          </w:p>
        </w:tc>
      </w:tr>
      <w:tr w:rsidR="0076484D" w:rsidRPr="0076484D" w:rsidTr="00AE2FBF">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000000"/>
                <w:sz w:val="20"/>
                <w:szCs w:val="20"/>
              </w:rPr>
            </w:pPr>
            <w:r w:rsidRPr="0076484D">
              <w:rPr>
                <w:color w:val="000000"/>
                <w:sz w:val="20"/>
                <w:szCs w:val="20"/>
              </w:rPr>
              <w:t>615 01 05 0200 00 0000 600</w:t>
            </w:r>
          </w:p>
        </w:tc>
        <w:tc>
          <w:tcPr>
            <w:tcW w:w="31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color w:val="000000"/>
                <w:sz w:val="20"/>
                <w:szCs w:val="20"/>
                <w:lang w:val="ru-RU"/>
              </w:rPr>
            </w:pPr>
            <w:r w:rsidRPr="0076484D">
              <w:rPr>
                <w:color w:val="000000"/>
                <w:sz w:val="20"/>
                <w:szCs w:val="20"/>
                <w:lang w:val="ru-RU"/>
              </w:rPr>
              <w:t>Уменьшение прочих остатков  средств бюджетов</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16241702,51</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11654397,00</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10877652,00</w:t>
            </w:r>
          </w:p>
        </w:tc>
      </w:tr>
      <w:tr w:rsidR="0076484D" w:rsidRPr="0076484D" w:rsidTr="00AE2FBF">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000000"/>
                <w:sz w:val="20"/>
                <w:szCs w:val="20"/>
              </w:rPr>
            </w:pPr>
            <w:r w:rsidRPr="0076484D">
              <w:rPr>
                <w:color w:val="000000"/>
                <w:sz w:val="20"/>
                <w:szCs w:val="20"/>
              </w:rPr>
              <w:t>615 01 05 0201 00 0000 610</w:t>
            </w:r>
          </w:p>
        </w:tc>
        <w:tc>
          <w:tcPr>
            <w:tcW w:w="31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color w:val="000000"/>
                <w:sz w:val="20"/>
                <w:szCs w:val="20"/>
                <w:lang w:val="ru-RU"/>
              </w:rPr>
            </w:pPr>
            <w:r w:rsidRPr="0076484D">
              <w:rPr>
                <w:color w:val="000000"/>
                <w:sz w:val="20"/>
                <w:szCs w:val="20"/>
                <w:lang w:val="ru-RU"/>
              </w:rPr>
              <w:t>Уменьшение прочих остатков денежных  средств бюджетов</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16241702,51</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11654397,00</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10877652,00</w:t>
            </w:r>
          </w:p>
        </w:tc>
      </w:tr>
      <w:tr w:rsidR="0076484D" w:rsidRPr="0076484D" w:rsidTr="00AE2FBF">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6484D" w:rsidRPr="0076484D" w:rsidRDefault="0076484D" w:rsidP="00AE2FBF">
            <w:pPr>
              <w:rPr>
                <w:color w:val="000000"/>
                <w:sz w:val="20"/>
                <w:szCs w:val="20"/>
              </w:rPr>
            </w:pPr>
            <w:r w:rsidRPr="0076484D">
              <w:rPr>
                <w:color w:val="000000"/>
                <w:sz w:val="20"/>
                <w:szCs w:val="20"/>
              </w:rPr>
              <w:t>615 01 05 0201 10 0000 610</w:t>
            </w:r>
          </w:p>
        </w:tc>
        <w:tc>
          <w:tcPr>
            <w:tcW w:w="3118" w:type="dxa"/>
            <w:tcBorders>
              <w:top w:val="nil"/>
              <w:left w:val="nil"/>
              <w:bottom w:val="single" w:sz="4" w:space="0" w:color="auto"/>
              <w:right w:val="single" w:sz="4" w:space="0" w:color="auto"/>
            </w:tcBorders>
            <w:shd w:val="clear" w:color="auto" w:fill="auto"/>
            <w:vAlign w:val="center"/>
            <w:hideMark/>
          </w:tcPr>
          <w:p w:rsidR="0076484D" w:rsidRPr="0076484D" w:rsidRDefault="0076484D" w:rsidP="00AE2FBF">
            <w:pPr>
              <w:rPr>
                <w:color w:val="000000"/>
                <w:sz w:val="20"/>
                <w:szCs w:val="20"/>
                <w:lang w:val="ru-RU"/>
              </w:rPr>
            </w:pPr>
            <w:r w:rsidRPr="0076484D">
              <w:rPr>
                <w:color w:val="000000"/>
                <w:sz w:val="20"/>
                <w:szCs w:val="20"/>
                <w:lang w:val="ru-RU"/>
              </w:rPr>
              <w:t>Уменьшение  прочих остатков денежных средств бюджетов сельских поселений</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color w:val="000000"/>
                <w:sz w:val="20"/>
                <w:szCs w:val="20"/>
              </w:rPr>
            </w:pPr>
            <w:r w:rsidRPr="0076484D">
              <w:rPr>
                <w:color w:val="000000"/>
                <w:sz w:val="20"/>
                <w:szCs w:val="20"/>
              </w:rPr>
              <w:t>16241702,51</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11654397,00</w:t>
            </w:r>
          </w:p>
        </w:tc>
        <w:tc>
          <w:tcPr>
            <w:tcW w:w="1266" w:type="dxa"/>
            <w:tcBorders>
              <w:top w:val="nil"/>
              <w:left w:val="nil"/>
              <w:bottom w:val="single" w:sz="4" w:space="0" w:color="auto"/>
              <w:right w:val="single" w:sz="4" w:space="0" w:color="auto"/>
            </w:tcBorders>
            <w:shd w:val="clear" w:color="000000" w:fill="FFFFFF"/>
            <w:noWrap/>
            <w:vAlign w:val="center"/>
            <w:hideMark/>
          </w:tcPr>
          <w:p w:rsidR="0076484D" w:rsidRPr="0076484D" w:rsidRDefault="0076484D" w:rsidP="00AE2FBF">
            <w:pPr>
              <w:jc w:val="center"/>
              <w:rPr>
                <w:sz w:val="20"/>
                <w:szCs w:val="20"/>
              </w:rPr>
            </w:pPr>
            <w:r w:rsidRPr="0076484D">
              <w:rPr>
                <w:sz w:val="20"/>
                <w:szCs w:val="20"/>
              </w:rPr>
              <w:t>10877652,00</w:t>
            </w:r>
          </w:p>
        </w:tc>
      </w:tr>
    </w:tbl>
    <w:p w:rsidR="0076484D" w:rsidRPr="0076484D" w:rsidRDefault="0076484D" w:rsidP="0076484D">
      <w:pPr>
        <w:widowControl w:val="0"/>
        <w:autoSpaceDE w:val="0"/>
        <w:autoSpaceDN w:val="0"/>
        <w:adjustRightInd w:val="0"/>
        <w:jc w:val="center"/>
        <w:outlineLvl w:val="0"/>
        <w:rPr>
          <w:sz w:val="20"/>
          <w:szCs w:val="20"/>
        </w:rPr>
      </w:pPr>
      <w:proofErr w:type="spellStart"/>
      <w:r w:rsidRPr="0076484D">
        <w:rPr>
          <w:sz w:val="20"/>
          <w:szCs w:val="20"/>
        </w:rPr>
        <w:t>Пояснительная</w:t>
      </w:r>
      <w:proofErr w:type="spellEnd"/>
      <w:r w:rsidRPr="0076484D">
        <w:rPr>
          <w:sz w:val="20"/>
          <w:szCs w:val="20"/>
        </w:rPr>
        <w:t xml:space="preserve"> </w:t>
      </w:r>
      <w:proofErr w:type="spellStart"/>
      <w:r w:rsidRPr="0076484D">
        <w:rPr>
          <w:sz w:val="20"/>
          <w:szCs w:val="20"/>
        </w:rPr>
        <w:t>записка</w:t>
      </w:r>
      <w:proofErr w:type="spellEnd"/>
      <w:r w:rsidRPr="0076484D">
        <w:rPr>
          <w:sz w:val="20"/>
          <w:szCs w:val="20"/>
        </w:rPr>
        <w:t xml:space="preserve"> </w:t>
      </w:r>
    </w:p>
    <w:p w:rsidR="0076484D" w:rsidRPr="0076484D" w:rsidRDefault="0076484D" w:rsidP="0076484D">
      <w:pPr>
        <w:widowControl w:val="0"/>
        <w:autoSpaceDE w:val="0"/>
        <w:autoSpaceDN w:val="0"/>
        <w:adjustRightInd w:val="0"/>
        <w:jc w:val="both"/>
        <w:rPr>
          <w:sz w:val="20"/>
          <w:szCs w:val="20"/>
          <w:lang w:val="ru-RU"/>
        </w:rPr>
      </w:pPr>
      <w:proofErr w:type="gramStart"/>
      <w:r w:rsidRPr="0076484D">
        <w:rPr>
          <w:sz w:val="20"/>
          <w:szCs w:val="20"/>
          <w:lang w:val="ru-RU"/>
        </w:rPr>
        <w:t xml:space="preserve">к  решению  Собрания депутатов  «О внесении изменений в решение Собрания депутатов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 (с изменениями от 18.02.2022 № 172, от 20.06.2022 № 181, от 25.07.2022 № 186, от 22.08.2022 № 190, от 27.10.2022 № 197)                                                                                   </w:t>
      </w:r>
      <w:proofErr w:type="gramEnd"/>
    </w:p>
    <w:p w:rsidR="0076484D" w:rsidRPr="0076484D" w:rsidRDefault="0076484D" w:rsidP="0076484D">
      <w:pPr>
        <w:jc w:val="both"/>
        <w:rPr>
          <w:sz w:val="20"/>
          <w:szCs w:val="20"/>
          <w:lang w:val="ru-RU"/>
        </w:rPr>
      </w:pPr>
    </w:p>
    <w:p w:rsidR="0076484D" w:rsidRPr="0076484D" w:rsidRDefault="0076484D" w:rsidP="0076484D">
      <w:pPr>
        <w:widowControl w:val="0"/>
        <w:autoSpaceDE w:val="0"/>
        <w:autoSpaceDN w:val="0"/>
        <w:adjustRightInd w:val="0"/>
        <w:jc w:val="both"/>
        <w:rPr>
          <w:b/>
          <w:sz w:val="20"/>
          <w:szCs w:val="20"/>
          <w:lang w:val="ru-RU"/>
        </w:rPr>
      </w:pPr>
      <w:r w:rsidRPr="0076484D">
        <w:rPr>
          <w:sz w:val="20"/>
          <w:szCs w:val="20"/>
          <w:lang w:val="ru-RU"/>
        </w:rPr>
        <w:tab/>
      </w:r>
      <w:proofErr w:type="gramStart"/>
      <w:r w:rsidRPr="0076484D">
        <w:rPr>
          <w:sz w:val="20"/>
          <w:szCs w:val="20"/>
          <w:lang w:val="ru-RU"/>
        </w:rPr>
        <w:t>Внесение дополнений и изменений в решение Собрания депутатов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w:t>
      </w:r>
      <w:r w:rsidRPr="0076484D">
        <w:rPr>
          <w:b/>
          <w:sz w:val="20"/>
          <w:szCs w:val="20"/>
          <w:lang w:val="ru-RU"/>
        </w:rPr>
        <w:t xml:space="preserve">    </w:t>
      </w:r>
      <w:r w:rsidRPr="0076484D">
        <w:rPr>
          <w:sz w:val="20"/>
          <w:szCs w:val="20"/>
          <w:lang w:val="ru-RU"/>
        </w:rPr>
        <w:t>(с изменениями от 18.02.2022 № 172, от 20.06.2022 № 181, от 25.07.2022 № 186, от 22.08.2022 № 190, от 27.10.2022 № 197) вызвано необходимостью уточнения доходной и расходной части бюджета:</w:t>
      </w:r>
      <w:r w:rsidRPr="0076484D">
        <w:rPr>
          <w:b/>
          <w:sz w:val="20"/>
          <w:szCs w:val="20"/>
          <w:lang w:val="ru-RU"/>
        </w:rPr>
        <w:t xml:space="preserve"> </w:t>
      </w:r>
      <w:proofErr w:type="gramEnd"/>
    </w:p>
    <w:p w:rsidR="0076484D" w:rsidRPr="0076484D" w:rsidRDefault="0076484D" w:rsidP="0076484D">
      <w:pPr>
        <w:widowControl w:val="0"/>
        <w:autoSpaceDE w:val="0"/>
        <w:autoSpaceDN w:val="0"/>
        <w:adjustRightInd w:val="0"/>
        <w:jc w:val="both"/>
        <w:rPr>
          <w:b/>
          <w:sz w:val="20"/>
          <w:szCs w:val="20"/>
          <w:lang w:val="ru-RU"/>
        </w:rPr>
      </w:pPr>
      <w:r w:rsidRPr="0076484D">
        <w:rPr>
          <w:b/>
          <w:sz w:val="20"/>
          <w:szCs w:val="20"/>
          <w:lang w:val="ru-RU"/>
        </w:rPr>
        <w:t xml:space="preserve">  </w:t>
      </w:r>
    </w:p>
    <w:p w:rsidR="0076484D" w:rsidRPr="0076484D" w:rsidRDefault="0076484D" w:rsidP="0076484D">
      <w:pPr>
        <w:widowControl w:val="0"/>
        <w:autoSpaceDE w:val="0"/>
        <w:autoSpaceDN w:val="0"/>
        <w:adjustRightInd w:val="0"/>
        <w:jc w:val="both"/>
        <w:rPr>
          <w:b/>
          <w:sz w:val="20"/>
          <w:szCs w:val="20"/>
          <w:lang w:val="ru-RU"/>
        </w:rPr>
      </w:pPr>
      <w:r w:rsidRPr="0076484D">
        <w:rPr>
          <w:b/>
          <w:sz w:val="20"/>
          <w:szCs w:val="20"/>
          <w:lang w:val="ru-RU"/>
        </w:rPr>
        <w:t xml:space="preserve">                  </w:t>
      </w:r>
      <w:r w:rsidRPr="0076484D">
        <w:rPr>
          <w:sz w:val="20"/>
          <w:szCs w:val="20"/>
          <w:lang w:val="ru-RU"/>
        </w:rPr>
        <w:tab/>
      </w:r>
      <w:r w:rsidRPr="0076484D">
        <w:rPr>
          <w:b/>
          <w:sz w:val="20"/>
          <w:szCs w:val="20"/>
          <w:lang w:val="ru-RU"/>
        </w:rPr>
        <w:t>1. Увеличены плановые назначения доходной части на 2022 год в общем объеме на 1</w:t>
      </w:r>
      <w:r w:rsidRPr="0076484D">
        <w:rPr>
          <w:b/>
          <w:sz w:val="20"/>
          <w:szCs w:val="20"/>
        </w:rPr>
        <w:t> </w:t>
      </w:r>
      <w:r w:rsidRPr="0076484D">
        <w:rPr>
          <w:b/>
          <w:sz w:val="20"/>
          <w:szCs w:val="20"/>
          <w:lang w:val="ru-RU"/>
        </w:rPr>
        <w:t>190 574,00 рублей, в том числе:</w:t>
      </w:r>
    </w:p>
    <w:p w:rsidR="0076484D" w:rsidRPr="0076484D" w:rsidRDefault="0076484D" w:rsidP="0076484D">
      <w:pPr>
        <w:widowControl w:val="0"/>
        <w:autoSpaceDE w:val="0"/>
        <w:autoSpaceDN w:val="0"/>
        <w:adjustRightInd w:val="0"/>
        <w:ind w:firstLine="708"/>
        <w:jc w:val="both"/>
        <w:rPr>
          <w:sz w:val="20"/>
          <w:szCs w:val="20"/>
          <w:lang w:val="ru-RU"/>
        </w:rPr>
      </w:pPr>
      <w:r w:rsidRPr="0076484D">
        <w:rPr>
          <w:sz w:val="20"/>
          <w:szCs w:val="20"/>
          <w:lang w:val="ru-RU"/>
        </w:rPr>
        <w:t xml:space="preserve">1.1. На основании распоряжения правительства Еврейской автономной области  от 07.12.2022 № 499-рп увеличены плановые назначения на </w:t>
      </w:r>
      <w:r w:rsidRPr="0076484D">
        <w:rPr>
          <w:b/>
          <w:sz w:val="20"/>
          <w:szCs w:val="20"/>
          <w:lang w:val="ru-RU"/>
        </w:rPr>
        <w:t>858500,00</w:t>
      </w:r>
      <w:r w:rsidRPr="0076484D">
        <w:rPr>
          <w:sz w:val="20"/>
          <w:szCs w:val="20"/>
          <w:lang w:val="ru-RU"/>
        </w:rPr>
        <w:t xml:space="preserve"> рублей, в том числе:</w:t>
      </w:r>
    </w:p>
    <w:p w:rsidR="0076484D" w:rsidRPr="0076484D" w:rsidRDefault="0076484D" w:rsidP="0076484D">
      <w:pPr>
        <w:widowControl w:val="0"/>
        <w:autoSpaceDE w:val="0"/>
        <w:autoSpaceDN w:val="0"/>
        <w:adjustRightInd w:val="0"/>
        <w:ind w:firstLine="708"/>
        <w:jc w:val="both"/>
        <w:rPr>
          <w:sz w:val="20"/>
          <w:szCs w:val="20"/>
          <w:lang w:val="ru-RU"/>
        </w:rPr>
      </w:pPr>
      <w:r w:rsidRPr="0076484D">
        <w:rPr>
          <w:sz w:val="20"/>
          <w:szCs w:val="20"/>
          <w:lang w:val="ru-RU"/>
        </w:rPr>
        <w:t xml:space="preserve"> -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в размере</w:t>
      </w:r>
      <w:r w:rsidRPr="0076484D">
        <w:rPr>
          <w:b/>
          <w:sz w:val="20"/>
          <w:szCs w:val="20"/>
          <w:lang w:val="ru-RU"/>
        </w:rPr>
        <w:t xml:space="preserve"> </w:t>
      </w:r>
      <w:r w:rsidRPr="0076484D">
        <w:rPr>
          <w:sz w:val="20"/>
          <w:szCs w:val="20"/>
          <w:lang w:val="ru-RU"/>
        </w:rPr>
        <w:t>858500,00 рублей;</w:t>
      </w:r>
    </w:p>
    <w:p w:rsidR="0076484D" w:rsidRPr="0076484D" w:rsidRDefault="0076484D" w:rsidP="0076484D">
      <w:pPr>
        <w:widowControl w:val="0"/>
        <w:autoSpaceDE w:val="0"/>
        <w:autoSpaceDN w:val="0"/>
        <w:adjustRightInd w:val="0"/>
        <w:ind w:firstLine="708"/>
        <w:jc w:val="both"/>
        <w:rPr>
          <w:sz w:val="20"/>
          <w:szCs w:val="20"/>
          <w:lang w:val="ru-RU"/>
        </w:rPr>
      </w:pPr>
      <w:r w:rsidRPr="0076484D">
        <w:rPr>
          <w:sz w:val="20"/>
          <w:szCs w:val="20"/>
          <w:lang w:val="ru-RU"/>
        </w:rPr>
        <w:t>1.2</w:t>
      </w:r>
      <w:proofErr w:type="gramStart"/>
      <w:r w:rsidRPr="0076484D">
        <w:rPr>
          <w:sz w:val="20"/>
          <w:szCs w:val="20"/>
          <w:lang w:val="ru-RU"/>
        </w:rPr>
        <w:t xml:space="preserve"> Н</w:t>
      </w:r>
      <w:proofErr w:type="gramEnd"/>
      <w:r w:rsidRPr="0076484D">
        <w:rPr>
          <w:sz w:val="20"/>
          <w:szCs w:val="20"/>
          <w:lang w:val="ru-RU"/>
        </w:rPr>
        <w:t>а основании  уведомления № 07-22/162 от 05.10.2022 в соответствии с Законом ЕАО от 28.09.2022 № 149-ОЗ «О внесении изменений в закон ЕАО «Об областном бюджете на 2022 год и плановый период 2023 и 2024 годов уменьшены плановые назначения на -</w:t>
      </w:r>
      <w:r w:rsidRPr="0076484D">
        <w:rPr>
          <w:b/>
          <w:sz w:val="20"/>
          <w:szCs w:val="20"/>
          <w:lang w:val="ru-RU"/>
        </w:rPr>
        <w:t>17000,00</w:t>
      </w:r>
      <w:r w:rsidRPr="0076484D">
        <w:rPr>
          <w:sz w:val="20"/>
          <w:szCs w:val="20"/>
          <w:lang w:val="ru-RU"/>
        </w:rPr>
        <w:t xml:space="preserve"> рублей, в том числе:</w:t>
      </w:r>
    </w:p>
    <w:p w:rsidR="0076484D" w:rsidRPr="0076484D" w:rsidRDefault="0076484D" w:rsidP="0076484D">
      <w:pPr>
        <w:widowControl w:val="0"/>
        <w:autoSpaceDE w:val="0"/>
        <w:autoSpaceDN w:val="0"/>
        <w:adjustRightInd w:val="0"/>
        <w:ind w:firstLine="708"/>
        <w:jc w:val="both"/>
        <w:rPr>
          <w:sz w:val="20"/>
          <w:szCs w:val="20"/>
          <w:lang w:val="ru-RU"/>
        </w:rPr>
      </w:pPr>
      <w:r w:rsidRPr="0076484D">
        <w:rPr>
          <w:sz w:val="20"/>
          <w:szCs w:val="20"/>
          <w:lang w:val="ru-RU"/>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размере -17000,00 рублей</w:t>
      </w:r>
    </w:p>
    <w:p w:rsidR="0076484D" w:rsidRPr="0076484D" w:rsidRDefault="0076484D" w:rsidP="0076484D">
      <w:pPr>
        <w:widowControl w:val="0"/>
        <w:autoSpaceDE w:val="0"/>
        <w:autoSpaceDN w:val="0"/>
        <w:adjustRightInd w:val="0"/>
        <w:ind w:firstLine="708"/>
        <w:jc w:val="both"/>
        <w:rPr>
          <w:sz w:val="20"/>
          <w:szCs w:val="20"/>
          <w:lang w:val="ru-RU"/>
        </w:rPr>
      </w:pPr>
      <w:r w:rsidRPr="0076484D">
        <w:rPr>
          <w:sz w:val="20"/>
          <w:szCs w:val="20"/>
          <w:lang w:val="ru-RU"/>
        </w:rPr>
        <w:t>1.3. На основании фактически поступивших доходов в бюджет произведена корректировка бюджета собственных доходов:</w:t>
      </w:r>
    </w:p>
    <w:p w:rsidR="0076484D" w:rsidRPr="0076484D" w:rsidRDefault="0076484D" w:rsidP="0076484D">
      <w:pPr>
        <w:widowControl w:val="0"/>
        <w:autoSpaceDE w:val="0"/>
        <w:autoSpaceDN w:val="0"/>
        <w:adjustRightInd w:val="0"/>
        <w:ind w:firstLine="708"/>
        <w:jc w:val="both"/>
        <w:rPr>
          <w:sz w:val="20"/>
          <w:szCs w:val="20"/>
          <w:lang w:val="ru-RU"/>
        </w:rPr>
      </w:pPr>
      <w:r w:rsidRPr="0076484D">
        <w:rPr>
          <w:sz w:val="20"/>
          <w:szCs w:val="20"/>
          <w:lang w:val="ru-RU"/>
        </w:rPr>
        <w:t xml:space="preserve">1.3.1 увеличены плановые назначения собственных доходов на сумму </w:t>
      </w:r>
      <w:r w:rsidRPr="0076484D">
        <w:rPr>
          <w:b/>
          <w:sz w:val="20"/>
          <w:szCs w:val="20"/>
          <w:lang w:val="ru-RU"/>
        </w:rPr>
        <w:t>496623,76</w:t>
      </w:r>
      <w:r w:rsidRPr="0076484D">
        <w:rPr>
          <w:sz w:val="20"/>
          <w:szCs w:val="20"/>
          <w:lang w:val="ru-RU"/>
        </w:rPr>
        <w:t xml:space="preserve"> рублей, из них:</w:t>
      </w:r>
    </w:p>
    <w:p w:rsidR="0076484D" w:rsidRPr="0076484D" w:rsidRDefault="0076484D" w:rsidP="0076484D">
      <w:pPr>
        <w:widowControl w:val="0"/>
        <w:autoSpaceDE w:val="0"/>
        <w:autoSpaceDN w:val="0"/>
        <w:adjustRightInd w:val="0"/>
        <w:ind w:firstLine="708"/>
        <w:jc w:val="both"/>
        <w:rPr>
          <w:sz w:val="20"/>
          <w:szCs w:val="20"/>
          <w:lang w:val="ru-RU"/>
        </w:rPr>
      </w:pPr>
      <w:r w:rsidRPr="0076484D">
        <w:rPr>
          <w:sz w:val="20"/>
          <w:szCs w:val="20"/>
          <w:lang w:val="ru-RU"/>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304000,00 рублей</w:t>
      </w:r>
    </w:p>
    <w:p w:rsidR="0076484D" w:rsidRPr="0076484D" w:rsidRDefault="0076484D" w:rsidP="0076484D">
      <w:pPr>
        <w:widowControl w:val="0"/>
        <w:autoSpaceDE w:val="0"/>
        <w:autoSpaceDN w:val="0"/>
        <w:adjustRightInd w:val="0"/>
        <w:ind w:firstLine="708"/>
        <w:jc w:val="both"/>
        <w:rPr>
          <w:sz w:val="20"/>
          <w:szCs w:val="20"/>
          <w:lang w:val="ru-RU"/>
        </w:rPr>
      </w:pPr>
      <w:r w:rsidRPr="0076484D">
        <w:rPr>
          <w:sz w:val="20"/>
          <w:szCs w:val="20"/>
          <w:lang w:val="ru-RU"/>
        </w:rPr>
        <w:t>- налог на имущество физических лиц, взимаемый  по ставкам,  применяемым  к объектам налогообложения, расположенным в границах сельских поселений на сумму 71000,00   рублей;</w:t>
      </w:r>
    </w:p>
    <w:p w:rsidR="0076484D" w:rsidRPr="0076484D" w:rsidRDefault="0076484D" w:rsidP="0076484D">
      <w:pPr>
        <w:widowControl w:val="0"/>
        <w:autoSpaceDE w:val="0"/>
        <w:autoSpaceDN w:val="0"/>
        <w:adjustRightInd w:val="0"/>
        <w:jc w:val="both"/>
        <w:rPr>
          <w:sz w:val="20"/>
          <w:szCs w:val="20"/>
          <w:lang w:val="ru-RU"/>
        </w:rPr>
      </w:pPr>
      <w:r w:rsidRPr="0076484D">
        <w:rPr>
          <w:sz w:val="20"/>
          <w:szCs w:val="20"/>
          <w:lang w:val="ru-RU"/>
        </w:rPr>
        <w:lastRenderedPageBreak/>
        <w:t xml:space="preserve">          - земельный налог с физических лиц, обладающих земельным участком, расположенным в границах сельских поселений на сумму 42000,00  рублей</w:t>
      </w:r>
    </w:p>
    <w:p w:rsidR="0076484D" w:rsidRPr="0076484D" w:rsidRDefault="0076484D" w:rsidP="0076484D">
      <w:pPr>
        <w:widowControl w:val="0"/>
        <w:autoSpaceDE w:val="0"/>
        <w:autoSpaceDN w:val="0"/>
        <w:adjustRightInd w:val="0"/>
        <w:ind w:left="142" w:hanging="142"/>
        <w:jc w:val="both"/>
        <w:rPr>
          <w:sz w:val="20"/>
          <w:szCs w:val="20"/>
          <w:lang w:val="ru-RU"/>
        </w:rPr>
      </w:pPr>
      <w:r w:rsidRPr="0076484D">
        <w:rPr>
          <w:sz w:val="20"/>
          <w:szCs w:val="20"/>
          <w:lang w:val="ru-RU"/>
        </w:rPr>
        <w:t xml:space="preserve">          -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 сумму 79623,76 рублей</w:t>
      </w:r>
    </w:p>
    <w:p w:rsidR="0076484D" w:rsidRPr="0076484D" w:rsidRDefault="0076484D" w:rsidP="0076484D">
      <w:pPr>
        <w:widowControl w:val="0"/>
        <w:autoSpaceDE w:val="0"/>
        <w:autoSpaceDN w:val="0"/>
        <w:adjustRightInd w:val="0"/>
        <w:ind w:firstLine="708"/>
        <w:jc w:val="both"/>
        <w:rPr>
          <w:sz w:val="20"/>
          <w:szCs w:val="20"/>
          <w:lang w:val="ru-RU"/>
        </w:rPr>
      </w:pPr>
      <w:r w:rsidRPr="0076484D">
        <w:rPr>
          <w:sz w:val="20"/>
          <w:szCs w:val="20"/>
          <w:lang w:val="ru-RU"/>
        </w:rPr>
        <w:t xml:space="preserve">    1.3.2 уменьшены плановые назначения собственных доходов на сумму </w:t>
      </w:r>
      <w:r w:rsidRPr="0076484D">
        <w:rPr>
          <w:b/>
          <w:sz w:val="20"/>
          <w:szCs w:val="20"/>
          <w:lang w:val="ru-RU"/>
        </w:rPr>
        <w:t>147549,76</w:t>
      </w:r>
      <w:r w:rsidRPr="0076484D">
        <w:rPr>
          <w:sz w:val="20"/>
          <w:szCs w:val="20"/>
          <w:lang w:val="ru-RU"/>
        </w:rPr>
        <w:t xml:space="preserve"> рублей, из них:</w:t>
      </w:r>
    </w:p>
    <w:p w:rsidR="0076484D" w:rsidRPr="0076484D" w:rsidRDefault="0076484D" w:rsidP="0076484D">
      <w:pPr>
        <w:widowControl w:val="0"/>
        <w:autoSpaceDE w:val="0"/>
        <w:autoSpaceDN w:val="0"/>
        <w:adjustRightInd w:val="0"/>
        <w:ind w:right="-850" w:firstLine="708"/>
        <w:jc w:val="both"/>
        <w:rPr>
          <w:sz w:val="20"/>
          <w:szCs w:val="20"/>
          <w:lang w:val="ru-RU"/>
        </w:rPr>
      </w:pPr>
      <w:r w:rsidRPr="0076484D">
        <w:rPr>
          <w:sz w:val="20"/>
          <w:szCs w:val="20"/>
          <w:lang w:val="ru-RU"/>
        </w:rPr>
        <w:t>- единый сельскохозяйственный налог на сумму -1998,48  рублей;</w:t>
      </w:r>
    </w:p>
    <w:p w:rsidR="0076484D" w:rsidRPr="0076484D" w:rsidRDefault="0076484D" w:rsidP="0076484D">
      <w:pPr>
        <w:widowControl w:val="0"/>
        <w:autoSpaceDE w:val="0"/>
        <w:autoSpaceDN w:val="0"/>
        <w:adjustRightInd w:val="0"/>
        <w:ind w:right="-1" w:firstLine="708"/>
        <w:jc w:val="both"/>
        <w:rPr>
          <w:sz w:val="20"/>
          <w:szCs w:val="20"/>
          <w:lang w:val="ru-RU"/>
        </w:rPr>
      </w:pPr>
      <w:r w:rsidRPr="0076484D">
        <w:rPr>
          <w:sz w:val="20"/>
          <w:szCs w:val="20"/>
          <w:lang w:val="ru-RU"/>
        </w:rPr>
        <w:t>- земельный налог с организаций, обладающих земельным участком, расположенным в границах сельских  поселений на сумму -60000,00  рублей</w:t>
      </w:r>
    </w:p>
    <w:p w:rsidR="0076484D" w:rsidRPr="0076484D" w:rsidRDefault="0076484D" w:rsidP="0076484D">
      <w:pPr>
        <w:widowControl w:val="0"/>
        <w:autoSpaceDE w:val="0"/>
        <w:autoSpaceDN w:val="0"/>
        <w:adjustRightInd w:val="0"/>
        <w:ind w:right="-1" w:firstLine="708"/>
        <w:jc w:val="both"/>
        <w:rPr>
          <w:sz w:val="20"/>
          <w:szCs w:val="20"/>
          <w:lang w:val="ru-RU"/>
        </w:rPr>
      </w:pPr>
      <w:proofErr w:type="gramStart"/>
      <w:r w:rsidRPr="0076484D">
        <w:rPr>
          <w:sz w:val="20"/>
          <w:szCs w:val="20"/>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на сумму -70253,00 рублей</w:t>
      </w:r>
      <w:proofErr w:type="gramEnd"/>
    </w:p>
    <w:p w:rsidR="0076484D" w:rsidRPr="0076484D" w:rsidRDefault="0076484D" w:rsidP="0076484D">
      <w:pPr>
        <w:widowControl w:val="0"/>
        <w:autoSpaceDE w:val="0"/>
        <w:autoSpaceDN w:val="0"/>
        <w:adjustRightInd w:val="0"/>
        <w:ind w:right="-1" w:firstLine="708"/>
        <w:jc w:val="both"/>
        <w:rPr>
          <w:sz w:val="20"/>
          <w:szCs w:val="20"/>
          <w:lang w:val="ru-RU"/>
        </w:rPr>
      </w:pPr>
      <w:r w:rsidRPr="0076484D">
        <w:rPr>
          <w:sz w:val="20"/>
          <w:szCs w:val="20"/>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на сумму-10536,78 рублей</w:t>
      </w:r>
    </w:p>
    <w:p w:rsidR="0076484D" w:rsidRPr="0076484D" w:rsidRDefault="0076484D" w:rsidP="0076484D">
      <w:pPr>
        <w:widowControl w:val="0"/>
        <w:autoSpaceDE w:val="0"/>
        <w:autoSpaceDN w:val="0"/>
        <w:adjustRightInd w:val="0"/>
        <w:ind w:left="851" w:right="-850"/>
        <w:jc w:val="both"/>
        <w:rPr>
          <w:sz w:val="20"/>
          <w:szCs w:val="20"/>
          <w:lang w:val="ru-RU"/>
        </w:rPr>
      </w:pPr>
      <w:r w:rsidRPr="0076484D">
        <w:rPr>
          <w:sz w:val="20"/>
          <w:szCs w:val="20"/>
          <w:lang w:val="ru-RU"/>
        </w:rPr>
        <w:t>- прочие доходы от компенсации затрат бюджетов сельских поселений уменьшены на сумму -4761,50</w:t>
      </w:r>
    </w:p>
    <w:p w:rsidR="0076484D" w:rsidRPr="003C245C" w:rsidRDefault="0076484D" w:rsidP="0076484D">
      <w:pPr>
        <w:widowControl w:val="0"/>
        <w:autoSpaceDE w:val="0"/>
        <w:autoSpaceDN w:val="0"/>
        <w:adjustRightInd w:val="0"/>
        <w:ind w:left="851" w:right="-850"/>
        <w:jc w:val="both"/>
        <w:rPr>
          <w:sz w:val="20"/>
          <w:szCs w:val="20"/>
          <w:lang w:val="ru-RU"/>
        </w:rPr>
      </w:pPr>
      <w:r w:rsidRPr="003C245C">
        <w:rPr>
          <w:sz w:val="20"/>
          <w:szCs w:val="20"/>
          <w:lang w:val="ru-RU"/>
        </w:rPr>
        <w:t>рублей</w:t>
      </w:r>
    </w:p>
    <w:p w:rsidR="0076484D" w:rsidRPr="003C245C" w:rsidRDefault="0076484D" w:rsidP="0076484D">
      <w:pPr>
        <w:widowControl w:val="0"/>
        <w:autoSpaceDE w:val="0"/>
        <w:autoSpaceDN w:val="0"/>
        <w:adjustRightInd w:val="0"/>
        <w:jc w:val="both"/>
        <w:rPr>
          <w:sz w:val="20"/>
          <w:szCs w:val="20"/>
          <w:lang w:val="ru-RU"/>
        </w:rPr>
      </w:pPr>
    </w:p>
    <w:p w:rsidR="0076484D" w:rsidRPr="0076484D" w:rsidRDefault="0076484D" w:rsidP="0076484D">
      <w:pPr>
        <w:widowControl w:val="0"/>
        <w:autoSpaceDE w:val="0"/>
        <w:autoSpaceDN w:val="0"/>
        <w:adjustRightInd w:val="0"/>
        <w:jc w:val="center"/>
        <w:rPr>
          <w:b/>
          <w:sz w:val="20"/>
          <w:szCs w:val="20"/>
          <w:lang w:val="ru-RU"/>
        </w:rPr>
      </w:pPr>
      <w:r w:rsidRPr="0076484D">
        <w:rPr>
          <w:b/>
          <w:sz w:val="20"/>
          <w:szCs w:val="20"/>
          <w:lang w:val="ru-RU"/>
        </w:rPr>
        <w:t>2. В расходную часть бюджета на 2022 год внесены следующие изменения:</w:t>
      </w:r>
    </w:p>
    <w:p w:rsidR="0076484D" w:rsidRPr="0076484D" w:rsidRDefault="0076484D" w:rsidP="0076484D">
      <w:pPr>
        <w:widowControl w:val="0"/>
        <w:autoSpaceDE w:val="0"/>
        <w:autoSpaceDN w:val="0"/>
        <w:adjustRightInd w:val="0"/>
        <w:jc w:val="both"/>
        <w:rPr>
          <w:sz w:val="20"/>
          <w:szCs w:val="20"/>
          <w:lang w:val="ru-RU"/>
        </w:rPr>
      </w:pPr>
      <w:r w:rsidRPr="0076484D">
        <w:rPr>
          <w:sz w:val="20"/>
          <w:szCs w:val="20"/>
          <w:lang w:val="ru-RU"/>
        </w:rPr>
        <w:t xml:space="preserve">         Средства местного бюджета в размере 1 190 574,00 рублей направлены  на увеличение лимитов бюджетных ассигнований</w:t>
      </w:r>
    </w:p>
    <w:p w:rsidR="0076484D" w:rsidRPr="0076484D" w:rsidRDefault="0076484D" w:rsidP="0076484D">
      <w:pPr>
        <w:widowControl w:val="0"/>
        <w:tabs>
          <w:tab w:val="left" w:pos="9214"/>
          <w:tab w:val="left" w:pos="9356"/>
        </w:tabs>
        <w:autoSpaceDE w:val="0"/>
        <w:autoSpaceDN w:val="0"/>
        <w:adjustRightInd w:val="0"/>
        <w:ind w:left="567" w:right="141" w:firstLine="141"/>
        <w:jc w:val="both"/>
        <w:rPr>
          <w:b/>
          <w:bCs/>
          <w:sz w:val="20"/>
          <w:szCs w:val="20"/>
          <w:lang w:val="ru-RU"/>
        </w:rPr>
      </w:pPr>
      <w:r w:rsidRPr="0076484D">
        <w:rPr>
          <w:b/>
          <w:sz w:val="20"/>
          <w:szCs w:val="20"/>
          <w:lang w:val="ru-RU"/>
        </w:rPr>
        <w:t xml:space="preserve">   1. </w:t>
      </w:r>
      <w:r w:rsidRPr="0076484D">
        <w:rPr>
          <w:sz w:val="20"/>
          <w:szCs w:val="20"/>
          <w:lang w:val="ru-RU"/>
        </w:rPr>
        <w:t>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2022 год</w:t>
      </w:r>
    </w:p>
    <w:p w:rsidR="0076484D" w:rsidRPr="0076484D" w:rsidRDefault="0076484D" w:rsidP="0076484D">
      <w:pPr>
        <w:tabs>
          <w:tab w:val="left" w:pos="-851"/>
          <w:tab w:val="left" w:pos="-284"/>
          <w:tab w:val="left" w:pos="10206"/>
        </w:tabs>
        <w:ind w:left="709" w:right="-850"/>
        <w:jc w:val="both"/>
        <w:rPr>
          <w:sz w:val="20"/>
          <w:szCs w:val="20"/>
          <w:lang w:val="ru-RU"/>
        </w:rPr>
      </w:pPr>
      <w:r w:rsidRPr="0076484D">
        <w:rPr>
          <w:bCs/>
          <w:sz w:val="20"/>
          <w:szCs w:val="20"/>
          <w:lang w:val="ru-RU"/>
        </w:rPr>
        <w:tab/>
      </w:r>
      <w:r w:rsidRPr="0076484D">
        <w:rPr>
          <w:sz w:val="20"/>
          <w:szCs w:val="20"/>
          <w:lang w:val="ru-RU"/>
        </w:rPr>
        <w:t>1.1. В связи с производственной необходимостью перераспределяем лимиты бюджетных ассигнований, из них:</w:t>
      </w:r>
    </w:p>
    <w:p w:rsidR="0076484D" w:rsidRPr="0076484D" w:rsidRDefault="0076484D" w:rsidP="0076484D">
      <w:pPr>
        <w:tabs>
          <w:tab w:val="left" w:pos="9356"/>
        </w:tabs>
        <w:ind w:right="-1" w:firstLine="1417"/>
        <w:jc w:val="both"/>
        <w:rPr>
          <w:sz w:val="20"/>
          <w:szCs w:val="20"/>
          <w:lang w:val="ru-RU"/>
        </w:rPr>
      </w:pPr>
      <w:proofErr w:type="gramStart"/>
      <w:r w:rsidRPr="0076484D">
        <w:rPr>
          <w:rFonts w:eastAsia="Calibri"/>
          <w:sz w:val="20"/>
          <w:szCs w:val="20"/>
          <w:lang w:val="ru-RU"/>
        </w:rPr>
        <w:t>- в рамках муниципальной программы "Культура МО "Бирофельдское сельское поселение" на 2021-2025 годы</w:t>
      </w:r>
      <w:r w:rsidRPr="0076484D">
        <w:rPr>
          <w:rFonts w:eastAsia="Calibri"/>
          <w:i/>
          <w:sz w:val="20"/>
          <w:szCs w:val="20"/>
          <w:lang w:val="ru-RU"/>
        </w:rPr>
        <w:t xml:space="preserve">» </w:t>
      </w:r>
      <w:r w:rsidRPr="0076484D">
        <w:rPr>
          <w:i/>
          <w:sz w:val="20"/>
          <w:szCs w:val="20"/>
          <w:lang w:val="ru-RU"/>
        </w:rPr>
        <w:t xml:space="preserve">- </w:t>
      </w:r>
      <w:r w:rsidRPr="0076484D">
        <w:rPr>
          <w:sz w:val="20"/>
          <w:szCs w:val="20"/>
          <w:lang w:val="ru-RU"/>
        </w:rPr>
        <w:t xml:space="preserve">увеличены лимиты бюджетных ассигнований в объеме </w:t>
      </w:r>
      <w:r w:rsidRPr="0076484D">
        <w:rPr>
          <w:b/>
          <w:sz w:val="20"/>
          <w:szCs w:val="20"/>
          <w:lang w:val="ru-RU"/>
        </w:rPr>
        <w:t>1228841,20</w:t>
      </w:r>
      <w:r w:rsidRPr="0076484D">
        <w:rPr>
          <w:sz w:val="20"/>
          <w:szCs w:val="20"/>
          <w:lang w:val="ru-RU"/>
        </w:rPr>
        <w:t xml:space="preserve"> рублей, в том числе увеличены лимиты бюджетных ассигнований на сумму </w:t>
      </w:r>
      <w:r w:rsidRPr="0076484D">
        <w:rPr>
          <w:b/>
          <w:sz w:val="20"/>
          <w:szCs w:val="20"/>
          <w:lang w:val="ru-RU"/>
        </w:rPr>
        <w:t>861745,47</w:t>
      </w:r>
      <w:r w:rsidRPr="0076484D">
        <w:rPr>
          <w:sz w:val="20"/>
          <w:szCs w:val="20"/>
          <w:lang w:val="ru-RU"/>
        </w:rPr>
        <w:t xml:space="preserve">  на заработную плату и начисления на оплату труда работникам культуры для достижения показателей дорожной карты, из них</w:t>
      </w:r>
      <w:r w:rsidRPr="0076484D">
        <w:rPr>
          <w:i/>
          <w:sz w:val="20"/>
          <w:szCs w:val="20"/>
          <w:lang w:val="ru-RU"/>
        </w:rPr>
        <w:t xml:space="preserve"> </w:t>
      </w:r>
      <w:r w:rsidRPr="0076484D">
        <w:rPr>
          <w:sz w:val="20"/>
          <w:szCs w:val="20"/>
          <w:lang w:val="ru-RU"/>
        </w:rPr>
        <w:t>на основании распоряжения правительства Еврейской автономной области  от 07.12.2022 № 499-рп увеличены лимиты бюджетных</w:t>
      </w:r>
      <w:proofErr w:type="gramEnd"/>
      <w:r w:rsidRPr="0076484D">
        <w:rPr>
          <w:sz w:val="20"/>
          <w:szCs w:val="20"/>
          <w:lang w:val="ru-RU"/>
        </w:rPr>
        <w:t xml:space="preserve"> ассигнований на сумму 858500,00 рублей на заработную плату и начисления на оплату труда работникам культуры для достижения показателей дорожной карты,</w:t>
      </w:r>
      <w:r w:rsidRPr="0076484D">
        <w:rPr>
          <w:i/>
          <w:sz w:val="20"/>
          <w:szCs w:val="20"/>
          <w:lang w:val="ru-RU"/>
        </w:rPr>
        <w:t xml:space="preserve"> </w:t>
      </w:r>
      <w:r w:rsidRPr="0076484D">
        <w:rPr>
          <w:b/>
          <w:sz w:val="20"/>
          <w:szCs w:val="20"/>
          <w:lang w:val="ru-RU"/>
        </w:rPr>
        <w:t>361049,73</w:t>
      </w:r>
      <w:r w:rsidRPr="0076484D">
        <w:rPr>
          <w:i/>
          <w:sz w:val="20"/>
          <w:szCs w:val="20"/>
          <w:lang w:val="ru-RU"/>
        </w:rPr>
        <w:t xml:space="preserve"> </w:t>
      </w:r>
      <w:r w:rsidRPr="0076484D">
        <w:rPr>
          <w:sz w:val="20"/>
          <w:szCs w:val="20"/>
          <w:lang w:val="ru-RU"/>
        </w:rPr>
        <w:t>рублей</w:t>
      </w:r>
      <w:r w:rsidRPr="0076484D">
        <w:rPr>
          <w:i/>
          <w:sz w:val="20"/>
          <w:szCs w:val="20"/>
          <w:lang w:val="ru-RU"/>
        </w:rPr>
        <w:t xml:space="preserve"> (</w:t>
      </w:r>
      <w:r w:rsidRPr="0076484D">
        <w:rPr>
          <w:sz w:val="20"/>
          <w:szCs w:val="20"/>
          <w:lang w:val="ru-RU"/>
        </w:rPr>
        <w:t>на оплату работ по содержанию производственных помещений (выплат заработной платы уборщикам служебных помещений, истопникам ДК с</w:t>
      </w:r>
      <w:proofErr w:type="gramStart"/>
      <w:r w:rsidRPr="0076484D">
        <w:rPr>
          <w:sz w:val="20"/>
          <w:szCs w:val="20"/>
          <w:lang w:val="ru-RU"/>
        </w:rPr>
        <w:t>.О</w:t>
      </w:r>
      <w:proofErr w:type="gramEnd"/>
      <w:r w:rsidRPr="0076484D">
        <w:rPr>
          <w:sz w:val="20"/>
          <w:szCs w:val="20"/>
          <w:lang w:val="ru-RU"/>
        </w:rPr>
        <w:t xml:space="preserve">пытное поле, приобретение и доставка угля в ДК с.Опытное поле), </w:t>
      </w:r>
      <w:r w:rsidRPr="0076484D">
        <w:rPr>
          <w:b/>
          <w:sz w:val="20"/>
          <w:szCs w:val="20"/>
          <w:lang w:val="ru-RU"/>
        </w:rPr>
        <w:t>6046, 00</w:t>
      </w:r>
      <w:r w:rsidRPr="0076484D">
        <w:rPr>
          <w:sz w:val="20"/>
          <w:szCs w:val="20"/>
          <w:lang w:val="ru-RU"/>
        </w:rPr>
        <w:t xml:space="preserve"> рублей на уплату налога на имущество;</w:t>
      </w:r>
    </w:p>
    <w:p w:rsidR="0076484D" w:rsidRPr="0076484D" w:rsidRDefault="0076484D" w:rsidP="0076484D">
      <w:pPr>
        <w:tabs>
          <w:tab w:val="left" w:pos="9356"/>
        </w:tabs>
        <w:ind w:right="-1" w:firstLine="708"/>
        <w:jc w:val="both"/>
        <w:rPr>
          <w:rFonts w:eastAsia="Calibri"/>
          <w:sz w:val="20"/>
          <w:szCs w:val="20"/>
          <w:lang w:val="ru-RU"/>
        </w:rPr>
      </w:pPr>
      <w:r w:rsidRPr="0076484D">
        <w:rPr>
          <w:i/>
          <w:sz w:val="20"/>
          <w:szCs w:val="20"/>
          <w:lang w:val="ru-RU"/>
        </w:rPr>
        <w:t xml:space="preserve">- </w:t>
      </w:r>
      <w:r w:rsidRPr="0076484D">
        <w:rPr>
          <w:sz w:val="20"/>
          <w:szCs w:val="20"/>
          <w:lang w:val="ru-RU"/>
        </w:rPr>
        <w:t xml:space="preserve">в рамках муниципальной программы "Муниципальная программа «Пожарная безопасность на территории МО "Бирофельдское сельское поселение» на 2021-2025 годы"" </w:t>
      </w:r>
      <w:r w:rsidRPr="0076484D">
        <w:rPr>
          <w:rFonts w:eastAsia="Calibri"/>
          <w:sz w:val="20"/>
          <w:szCs w:val="20"/>
          <w:lang w:val="ru-RU"/>
        </w:rPr>
        <w:t xml:space="preserve"> –</w:t>
      </w:r>
      <w:r w:rsidRPr="0076484D">
        <w:rPr>
          <w:sz w:val="20"/>
          <w:szCs w:val="20"/>
          <w:lang w:val="ru-RU"/>
        </w:rPr>
        <w:t xml:space="preserve"> уменьшены  лимиты бюджетных ассигнований в объеме </w:t>
      </w:r>
      <w:r w:rsidRPr="0076484D">
        <w:rPr>
          <w:b/>
          <w:sz w:val="20"/>
          <w:szCs w:val="20"/>
          <w:lang w:val="ru-RU"/>
        </w:rPr>
        <w:t>30553,05</w:t>
      </w:r>
      <w:r w:rsidRPr="0076484D">
        <w:rPr>
          <w:sz w:val="20"/>
          <w:szCs w:val="20"/>
          <w:lang w:val="ru-RU"/>
        </w:rPr>
        <w:t xml:space="preserve"> рублей;</w:t>
      </w:r>
      <w:r w:rsidRPr="0076484D">
        <w:rPr>
          <w:rFonts w:eastAsia="Calibri"/>
          <w:sz w:val="20"/>
          <w:szCs w:val="20"/>
          <w:lang w:val="ru-RU"/>
        </w:rPr>
        <w:t xml:space="preserve"> </w:t>
      </w:r>
    </w:p>
    <w:p w:rsidR="0076484D" w:rsidRPr="0076484D" w:rsidRDefault="0076484D" w:rsidP="0076484D">
      <w:pPr>
        <w:tabs>
          <w:tab w:val="left" w:pos="9356"/>
        </w:tabs>
        <w:ind w:right="-1" w:firstLine="708"/>
        <w:jc w:val="both"/>
        <w:rPr>
          <w:rFonts w:eastAsia="Calibri"/>
          <w:sz w:val="20"/>
          <w:szCs w:val="20"/>
          <w:lang w:val="ru-RU"/>
        </w:rPr>
      </w:pPr>
      <w:r w:rsidRPr="0076484D">
        <w:rPr>
          <w:i/>
          <w:sz w:val="20"/>
          <w:szCs w:val="20"/>
          <w:lang w:val="ru-RU"/>
        </w:rPr>
        <w:t xml:space="preserve">- </w:t>
      </w:r>
      <w:r w:rsidRPr="0076484D">
        <w:rPr>
          <w:sz w:val="20"/>
          <w:szCs w:val="20"/>
          <w:lang w:val="ru-RU"/>
        </w:rPr>
        <w:t xml:space="preserve">в рамках муниципальной программы "Благоустройство территории МО "Бирофельдское сельское поселение" на 2021-2025 годы" </w:t>
      </w:r>
      <w:r w:rsidRPr="0076484D">
        <w:rPr>
          <w:rFonts w:eastAsia="Calibri"/>
          <w:sz w:val="20"/>
          <w:szCs w:val="20"/>
          <w:lang w:val="ru-RU"/>
        </w:rPr>
        <w:t xml:space="preserve"> –</w:t>
      </w:r>
      <w:r w:rsidRPr="0076484D">
        <w:rPr>
          <w:sz w:val="20"/>
          <w:szCs w:val="20"/>
          <w:lang w:val="ru-RU"/>
        </w:rPr>
        <w:t xml:space="preserve"> уменьшены  лимиты бюджетных ассигнований в объеме </w:t>
      </w:r>
      <w:r w:rsidRPr="0076484D">
        <w:rPr>
          <w:b/>
          <w:sz w:val="20"/>
          <w:szCs w:val="20"/>
          <w:lang w:val="ru-RU"/>
        </w:rPr>
        <w:t>6993,98</w:t>
      </w:r>
      <w:r w:rsidRPr="0076484D">
        <w:rPr>
          <w:sz w:val="20"/>
          <w:szCs w:val="20"/>
          <w:lang w:val="ru-RU"/>
        </w:rPr>
        <w:t xml:space="preserve"> рублей;</w:t>
      </w:r>
      <w:r w:rsidRPr="0076484D">
        <w:rPr>
          <w:rFonts w:eastAsia="Calibri"/>
          <w:sz w:val="20"/>
          <w:szCs w:val="20"/>
          <w:lang w:val="ru-RU"/>
        </w:rPr>
        <w:t xml:space="preserve"> </w:t>
      </w:r>
    </w:p>
    <w:p w:rsidR="0076484D" w:rsidRPr="0076484D" w:rsidRDefault="0076484D" w:rsidP="0076484D">
      <w:pPr>
        <w:ind w:left="-142" w:firstLine="709"/>
        <w:jc w:val="both"/>
        <w:rPr>
          <w:sz w:val="20"/>
          <w:szCs w:val="20"/>
          <w:lang w:val="ru-RU"/>
        </w:rPr>
      </w:pPr>
      <w:r w:rsidRPr="0076484D">
        <w:rPr>
          <w:sz w:val="20"/>
          <w:szCs w:val="20"/>
          <w:lang w:val="ru-RU"/>
        </w:rPr>
        <w:t xml:space="preserve">- по расходам на обеспечение функций органов местного самоуправления – уменьшены лимиты бюджетных ассигнований  в объеме </w:t>
      </w:r>
      <w:r w:rsidRPr="0076484D">
        <w:rPr>
          <w:b/>
          <w:sz w:val="20"/>
          <w:szCs w:val="20"/>
          <w:lang w:val="ru-RU"/>
        </w:rPr>
        <w:t>720,17</w:t>
      </w:r>
      <w:r w:rsidRPr="0076484D">
        <w:rPr>
          <w:sz w:val="20"/>
          <w:szCs w:val="20"/>
          <w:lang w:val="ru-RU"/>
        </w:rPr>
        <w:t xml:space="preserve"> рублей.</w:t>
      </w:r>
    </w:p>
    <w:p w:rsidR="0076484D" w:rsidRPr="0076484D" w:rsidRDefault="0076484D" w:rsidP="0076484D">
      <w:pPr>
        <w:ind w:left="709" w:firstLine="708"/>
        <w:jc w:val="both"/>
        <w:rPr>
          <w:sz w:val="20"/>
          <w:szCs w:val="20"/>
          <w:lang w:val="ru-RU"/>
        </w:rPr>
      </w:pPr>
    </w:p>
    <w:p w:rsidR="0076484D" w:rsidRPr="0076484D" w:rsidRDefault="0076484D" w:rsidP="0076484D">
      <w:pPr>
        <w:ind w:firstLine="567"/>
        <w:jc w:val="both"/>
        <w:rPr>
          <w:sz w:val="20"/>
          <w:szCs w:val="20"/>
          <w:lang w:val="ru-RU"/>
        </w:rPr>
      </w:pPr>
      <w:r w:rsidRPr="0076484D">
        <w:rPr>
          <w:sz w:val="20"/>
          <w:szCs w:val="20"/>
          <w:lang w:val="ru-RU"/>
        </w:rPr>
        <w:t xml:space="preserve">Таким </w:t>
      </w:r>
      <w:proofErr w:type="gramStart"/>
      <w:r w:rsidRPr="0076484D">
        <w:rPr>
          <w:sz w:val="20"/>
          <w:szCs w:val="20"/>
          <w:lang w:val="ru-RU"/>
        </w:rPr>
        <w:t>образом</w:t>
      </w:r>
      <w:proofErr w:type="gramEnd"/>
      <w:r w:rsidRPr="0076484D">
        <w:rPr>
          <w:sz w:val="20"/>
          <w:szCs w:val="20"/>
          <w:lang w:val="ru-RU"/>
        </w:rPr>
        <w:t xml:space="preserve"> из фактической потребности и внесенными изменениями в муниципальные программы произведено  перераспределение лимитов бюджетных обязательств по кодам бюджетной классификации, из них:</w:t>
      </w:r>
    </w:p>
    <w:p w:rsidR="0076484D" w:rsidRPr="0076484D" w:rsidRDefault="0076484D" w:rsidP="0076484D">
      <w:pPr>
        <w:jc w:val="both"/>
        <w:rPr>
          <w:sz w:val="20"/>
          <w:szCs w:val="20"/>
          <w:lang w:val="ru-RU"/>
        </w:rPr>
      </w:pPr>
      <w:r w:rsidRPr="0076484D">
        <w:rPr>
          <w:sz w:val="20"/>
          <w:szCs w:val="20"/>
          <w:lang w:val="ru-RU"/>
        </w:rPr>
        <w:t xml:space="preserve">   -увеличены расходы по коду 0104 73 1 00 00110 120 на сумму +133306,44 рублей;</w:t>
      </w:r>
    </w:p>
    <w:p w:rsidR="0076484D" w:rsidRPr="0076484D" w:rsidRDefault="0076484D" w:rsidP="0076484D">
      <w:pPr>
        <w:jc w:val="both"/>
        <w:rPr>
          <w:sz w:val="20"/>
          <w:szCs w:val="20"/>
          <w:lang w:val="ru-RU"/>
        </w:rPr>
      </w:pPr>
      <w:r w:rsidRPr="0076484D">
        <w:rPr>
          <w:sz w:val="20"/>
          <w:szCs w:val="20"/>
          <w:lang w:val="ru-RU"/>
        </w:rPr>
        <w:t xml:space="preserve">  -уменьшены расходы по коду 0104 73 1 00 00190 240 на сумму -102753,39 рублей;</w:t>
      </w:r>
    </w:p>
    <w:p w:rsidR="0076484D" w:rsidRPr="0076484D" w:rsidRDefault="0076484D" w:rsidP="0076484D">
      <w:pPr>
        <w:jc w:val="both"/>
        <w:rPr>
          <w:sz w:val="20"/>
          <w:szCs w:val="20"/>
          <w:lang w:val="ru-RU"/>
        </w:rPr>
      </w:pPr>
      <w:r w:rsidRPr="0076484D">
        <w:rPr>
          <w:sz w:val="20"/>
          <w:szCs w:val="20"/>
          <w:lang w:val="ru-RU"/>
        </w:rPr>
        <w:t xml:space="preserve">   -уменьшены расходы по коду 0104 73 1 00 00190 850 на сумму -50,00 рублей.</w:t>
      </w:r>
    </w:p>
    <w:p w:rsidR="0076484D" w:rsidRPr="0076484D" w:rsidRDefault="0076484D" w:rsidP="0076484D">
      <w:pPr>
        <w:jc w:val="both"/>
        <w:rPr>
          <w:sz w:val="20"/>
          <w:szCs w:val="20"/>
          <w:lang w:val="ru-RU"/>
        </w:rPr>
      </w:pPr>
      <w:r w:rsidRPr="0076484D">
        <w:rPr>
          <w:sz w:val="20"/>
          <w:szCs w:val="20"/>
          <w:lang w:val="ru-RU"/>
        </w:rPr>
        <w:t xml:space="preserve">   -увеличены расходы по коду 0203 72 2 00 51180 110 на сумму + 13555,37 рублей;     </w:t>
      </w:r>
    </w:p>
    <w:p w:rsidR="0076484D" w:rsidRPr="0076484D" w:rsidRDefault="0076484D" w:rsidP="0076484D">
      <w:pPr>
        <w:jc w:val="both"/>
        <w:rPr>
          <w:sz w:val="20"/>
          <w:szCs w:val="20"/>
          <w:lang w:val="ru-RU"/>
        </w:rPr>
      </w:pPr>
      <w:r w:rsidRPr="0076484D">
        <w:rPr>
          <w:sz w:val="20"/>
          <w:szCs w:val="20"/>
          <w:lang w:val="ru-RU"/>
        </w:rPr>
        <w:t xml:space="preserve">  -уменьшены расходы по коду 0203 72 2 00 51180 240 на сумму -30555,37 рублей.</w:t>
      </w:r>
    </w:p>
    <w:p w:rsidR="0076484D" w:rsidRPr="0076484D" w:rsidRDefault="0076484D" w:rsidP="0076484D">
      <w:pPr>
        <w:spacing w:line="276" w:lineRule="auto"/>
        <w:jc w:val="both"/>
        <w:rPr>
          <w:sz w:val="20"/>
          <w:szCs w:val="20"/>
          <w:lang w:val="ru-RU"/>
        </w:rPr>
      </w:pPr>
      <w:r w:rsidRPr="0076484D">
        <w:rPr>
          <w:sz w:val="20"/>
          <w:szCs w:val="20"/>
          <w:lang w:val="ru-RU"/>
        </w:rPr>
        <w:lastRenderedPageBreak/>
        <w:t xml:space="preserve"> -уменьшены расходы по коду 0310 02 0 02 70000 240 на сумму -30553,05 рублей;</w:t>
      </w:r>
    </w:p>
    <w:p w:rsidR="0076484D" w:rsidRPr="0076484D" w:rsidRDefault="0076484D" w:rsidP="0076484D">
      <w:pPr>
        <w:jc w:val="both"/>
        <w:rPr>
          <w:sz w:val="20"/>
          <w:szCs w:val="20"/>
          <w:lang w:val="ru-RU"/>
        </w:rPr>
      </w:pPr>
      <w:r w:rsidRPr="0076484D">
        <w:rPr>
          <w:sz w:val="20"/>
          <w:szCs w:val="20"/>
          <w:lang w:val="ru-RU"/>
        </w:rPr>
        <w:t xml:space="preserve">  -уменьшены расходы по коду 0501 73 3 00 03100 240 на сумму -1476,77 рублей;</w:t>
      </w:r>
    </w:p>
    <w:p w:rsidR="0076484D" w:rsidRPr="0076484D" w:rsidRDefault="0076484D" w:rsidP="0076484D">
      <w:pPr>
        <w:jc w:val="both"/>
        <w:rPr>
          <w:sz w:val="20"/>
          <w:szCs w:val="20"/>
          <w:lang w:val="ru-RU"/>
        </w:rPr>
      </w:pPr>
      <w:r w:rsidRPr="0076484D">
        <w:rPr>
          <w:sz w:val="20"/>
          <w:szCs w:val="20"/>
          <w:lang w:val="ru-RU"/>
        </w:rPr>
        <w:t xml:space="preserve">    -уменьшены расходы по коду 0501 73 3 00 40834 240 на сумму -3946,45  рублей;</w:t>
      </w:r>
    </w:p>
    <w:p w:rsidR="0076484D" w:rsidRPr="0076484D" w:rsidRDefault="0076484D" w:rsidP="0076484D">
      <w:pPr>
        <w:spacing w:line="276" w:lineRule="auto"/>
        <w:jc w:val="both"/>
        <w:rPr>
          <w:sz w:val="20"/>
          <w:szCs w:val="20"/>
          <w:lang w:val="ru-RU"/>
        </w:rPr>
      </w:pPr>
      <w:r w:rsidRPr="0076484D">
        <w:rPr>
          <w:sz w:val="20"/>
          <w:szCs w:val="20"/>
          <w:lang w:val="ru-RU"/>
        </w:rPr>
        <w:t xml:space="preserve"> -уменьшены расходы по коду 0503 03 0 02 70520 240 на сумму -6993,98 рублей;</w:t>
      </w:r>
    </w:p>
    <w:p w:rsidR="0076484D" w:rsidRPr="0076484D" w:rsidRDefault="0076484D" w:rsidP="0076484D">
      <w:pPr>
        <w:spacing w:line="276" w:lineRule="auto"/>
        <w:jc w:val="both"/>
        <w:rPr>
          <w:sz w:val="20"/>
          <w:szCs w:val="20"/>
          <w:lang w:val="ru-RU"/>
        </w:rPr>
      </w:pPr>
      <w:r w:rsidRPr="0076484D">
        <w:rPr>
          <w:sz w:val="20"/>
          <w:szCs w:val="20"/>
          <w:lang w:val="ru-RU"/>
        </w:rPr>
        <w:t xml:space="preserve">  -уменьшены расходы по коду 0801 04 0 01 00590 110 на сумму -1622,73 рублей;</w:t>
      </w:r>
    </w:p>
    <w:p w:rsidR="0076484D" w:rsidRPr="0076484D" w:rsidRDefault="0076484D" w:rsidP="0076484D">
      <w:pPr>
        <w:spacing w:line="276" w:lineRule="auto"/>
        <w:jc w:val="both"/>
        <w:rPr>
          <w:sz w:val="20"/>
          <w:szCs w:val="20"/>
          <w:lang w:val="ru-RU"/>
        </w:rPr>
      </w:pPr>
      <w:r w:rsidRPr="0076484D">
        <w:rPr>
          <w:sz w:val="20"/>
          <w:szCs w:val="20"/>
          <w:lang w:val="ru-RU"/>
        </w:rPr>
        <w:t xml:space="preserve">  -увеличены расходы по коду 0801 04 0 02 00590 110 на сумму +860122,74 рублей;</w:t>
      </w:r>
    </w:p>
    <w:p w:rsidR="0076484D" w:rsidRPr="0076484D" w:rsidRDefault="0076484D" w:rsidP="0076484D">
      <w:pPr>
        <w:spacing w:line="276" w:lineRule="auto"/>
        <w:jc w:val="both"/>
        <w:rPr>
          <w:sz w:val="20"/>
          <w:szCs w:val="20"/>
          <w:lang w:val="ru-RU"/>
        </w:rPr>
      </w:pPr>
      <w:r w:rsidRPr="0076484D">
        <w:rPr>
          <w:sz w:val="20"/>
          <w:szCs w:val="20"/>
          <w:lang w:val="ru-RU"/>
        </w:rPr>
        <w:t xml:space="preserve">  -увеличены расходы по коду 0801 04 0 02 00590 240 на сумму +370035,19 рублей;</w:t>
      </w:r>
    </w:p>
    <w:p w:rsidR="0076484D" w:rsidRPr="0076484D" w:rsidRDefault="0076484D" w:rsidP="0076484D">
      <w:pPr>
        <w:spacing w:line="276" w:lineRule="auto"/>
        <w:jc w:val="both"/>
        <w:rPr>
          <w:sz w:val="20"/>
          <w:szCs w:val="20"/>
          <w:lang w:val="ru-RU"/>
        </w:rPr>
      </w:pPr>
      <w:r w:rsidRPr="0076484D">
        <w:rPr>
          <w:sz w:val="20"/>
          <w:szCs w:val="20"/>
          <w:lang w:val="ru-RU"/>
        </w:rPr>
        <w:t xml:space="preserve">  -увеличены расходы по коду 0801 04 0 02 00590 850 на сумму +5996,00 рублей;</w:t>
      </w:r>
    </w:p>
    <w:p w:rsidR="0076484D" w:rsidRPr="0076484D" w:rsidRDefault="0076484D" w:rsidP="0076484D">
      <w:pPr>
        <w:spacing w:line="276" w:lineRule="auto"/>
        <w:jc w:val="both"/>
        <w:rPr>
          <w:sz w:val="20"/>
          <w:szCs w:val="20"/>
          <w:lang w:val="ru-RU"/>
        </w:rPr>
      </w:pPr>
      <w:r w:rsidRPr="0076484D">
        <w:rPr>
          <w:sz w:val="20"/>
          <w:szCs w:val="20"/>
          <w:lang w:val="ru-RU"/>
        </w:rPr>
        <w:t xml:space="preserve">  -уменьшены расходы по коду 0801 04 0 03 21050 240 на сумму -5690,00 рублей;</w:t>
      </w:r>
    </w:p>
    <w:p w:rsidR="0076484D" w:rsidRPr="0076484D" w:rsidRDefault="0076484D" w:rsidP="0076484D">
      <w:pPr>
        <w:spacing w:line="276" w:lineRule="auto"/>
        <w:jc w:val="both"/>
        <w:rPr>
          <w:sz w:val="20"/>
          <w:szCs w:val="20"/>
          <w:lang w:val="ru-RU"/>
        </w:rPr>
      </w:pPr>
      <w:r w:rsidRPr="0076484D">
        <w:rPr>
          <w:sz w:val="20"/>
          <w:szCs w:val="20"/>
          <w:lang w:val="ru-RU"/>
        </w:rPr>
        <w:t xml:space="preserve">   -уменьшены расходы по коду 1001 73 3 00 01000 310 на сумму -8800,00 рублей;</w:t>
      </w:r>
    </w:p>
    <w:p w:rsidR="0076484D" w:rsidRPr="0076484D" w:rsidRDefault="0076484D" w:rsidP="0076484D">
      <w:pPr>
        <w:jc w:val="both"/>
        <w:rPr>
          <w:sz w:val="20"/>
          <w:szCs w:val="20"/>
          <w:lang w:val="ru-RU"/>
        </w:rPr>
      </w:pPr>
      <w:r w:rsidRPr="0076484D">
        <w:rPr>
          <w:sz w:val="20"/>
          <w:szCs w:val="20"/>
          <w:lang w:val="ru-RU"/>
        </w:rPr>
        <w:t xml:space="preserve">        </w:t>
      </w:r>
    </w:p>
    <w:p w:rsidR="0076484D" w:rsidRPr="0076484D" w:rsidRDefault="0076484D" w:rsidP="0076484D">
      <w:pPr>
        <w:jc w:val="both"/>
        <w:rPr>
          <w:sz w:val="20"/>
          <w:szCs w:val="20"/>
          <w:lang w:val="ru-RU"/>
        </w:rPr>
      </w:pPr>
      <w:r w:rsidRPr="0076484D">
        <w:rPr>
          <w:sz w:val="20"/>
          <w:szCs w:val="20"/>
          <w:lang w:val="ru-RU"/>
        </w:rPr>
        <w:t>В результате принятия данного решения:</w:t>
      </w:r>
    </w:p>
    <w:p w:rsidR="0076484D" w:rsidRPr="0076484D" w:rsidRDefault="0076484D" w:rsidP="0076484D">
      <w:pPr>
        <w:jc w:val="both"/>
        <w:rPr>
          <w:sz w:val="20"/>
          <w:szCs w:val="20"/>
          <w:lang w:val="ru-RU"/>
        </w:rPr>
      </w:pPr>
      <w:r w:rsidRPr="0076484D">
        <w:rPr>
          <w:sz w:val="20"/>
          <w:szCs w:val="20"/>
          <w:lang w:val="ru-RU"/>
        </w:rPr>
        <w:t>в 2022 году:</w:t>
      </w:r>
    </w:p>
    <w:p w:rsidR="0076484D" w:rsidRPr="0076484D" w:rsidRDefault="0076484D" w:rsidP="0076484D">
      <w:pPr>
        <w:jc w:val="both"/>
        <w:rPr>
          <w:sz w:val="20"/>
          <w:szCs w:val="20"/>
          <w:lang w:val="ru-RU"/>
        </w:rPr>
      </w:pPr>
      <w:r w:rsidRPr="0076484D">
        <w:rPr>
          <w:sz w:val="20"/>
          <w:szCs w:val="20"/>
          <w:lang w:val="ru-RU"/>
        </w:rPr>
        <w:t>1.  Доходы бюджета Бирофельдского сельского поселения останутся без изменений  и составят 14</w:t>
      </w:r>
      <w:r w:rsidRPr="0076484D">
        <w:rPr>
          <w:sz w:val="20"/>
          <w:szCs w:val="20"/>
        </w:rPr>
        <w:t> </w:t>
      </w:r>
      <w:r w:rsidRPr="0076484D">
        <w:rPr>
          <w:sz w:val="20"/>
          <w:szCs w:val="20"/>
          <w:lang w:val="ru-RU"/>
        </w:rPr>
        <w:t>499 200,00 рублей;</w:t>
      </w:r>
    </w:p>
    <w:p w:rsidR="0076484D" w:rsidRPr="0076484D" w:rsidRDefault="0076484D" w:rsidP="0076484D">
      <w:pPr>
        <w:jc w:val="both"/>
        <w:rPr>
          <w:sz w:val="20"/>
          <w:szCs w:val="20"/>
          <w:lang w:val="ru-RU"/>
        </w:rPr>
      </w:pPr>
      <w:r w:rsidRPr="0076484D">
        <w:rPr>
          <w:sz w:val="20"/>
          <w:szCs w:val="20"/>
          <w:lang w:val="ru-RU"/>
        </w:rPr>
        <w:t>2.  Расходы бюджета Бирофельдского сельского поселения останутся без изменений  и составят 16</w:t>
      </w:r>
      <w:r w:rsidRPr="0076484D">
        <w:rPr>
          <w:sz w:val="20"/>
          <w:szCs w:val="20"/>
        </w:rPr>
        <w:t> </w:t>
      </w:r>
      <w:r w:rsidRPr="0076484D">
        <w:rPr>
          <w:sz w:val="20"/>
          <w:szCs w:val="20"/>
          <w:lang w:val="ru-RU"/>
        </w:rPr>
        <w:t xml:space="preserve">241 702,51 рублей; </w:t>
      </w:r>
    </w:p>
    <w:p w:rsidR="0076484D" w:rsidRPr="0076484D" w:rsidRDefault="0076484D" w:rsidP="0076484D">
      <w:pPr>
        <w:jc w:val="both"/>
        <w:rPr>
          <w:sz w:val="20"/>
          <w:szCs w:val="20"/>
          <w:lang w:val="ru-RU"/>
        </w:rPr>
      </w:pPr>
      <w:r w:rsidRPr="0076484D">
        <w:rPr>
          <w:sz w:val="20"/>
          <w:szCs w:val="20"/>
          <w:lang w:val="ru-RU"/>
        </w:rPr>
        <w:t>3. Дефицит бюджета сельского поселения останется без изменений и составит 1</w:t>
      </w:r>
      <w:r w:rsidRPr="0076484D">
        <w:rPr>
          <w:sz w:val="20"/>
          <w:szCs w:val="20"/>
        </w:rPr>
        <w:t> </w:t>
      </w:r>
      <w:r w:rsidRPr="0076484D">
        <w:rPr>
          <w:sz w:val="20"/>
          <w:szCs w:val="20"/>
          <w:lang w:val="ru-RU"/>
        </w:rPr>
        <w:t>742</w:t>
      </w:r>
      <w:r w:rsidRPr="0076484D">
        <w:rPr>
          <w:sz w:val="20"/>
          <w:szCs w:val="20"/>
        </w:rPr>
        <w:t> </w:t>
      </w:r>
      <w:r w:rsidRPr="0076484D">
        <w:rPr>
          <w:sz w:val="20"/>
          <w:szCs w:val="20"/>
          <w:lang w:val="ru-RU"/>
        </w:rPr>
        <w:t>502,51 рублей, в том числе  за счет остатков средств бюджета сельского поселения  по состоянию на 1 января 2022 года  в сумме 1</w:t>
      </w:r>
      <w:r w:rsidRPr="0076484D">
        <w:rPr>
          <w:sz w:val="20"/>
          <w:szCs w:val="20"/>
        </w:rPr>
        <w:t> </w:t>
      </w:r>
      <w:r w:rsidRPr="0076484D">
        <w:rPr>
          <w:sz w:val="20"/>
          <w:szCs w:val="20"/>
          <w:lang w:val="ru-RU"/>
        </w:rPr>
        <w:t>742</w:t>
      </w:r>
      <w:r w:rsidRPr="0076484D">
        <w:rPr>
          <w:sz w:val="20"/>
          <w:szCs w:val="20"/>
        </w:rPr>
        <w:t> </w:t>
      </w:r>
      <w:r w:rsidRPr="0076484D">
        <w:rPr>
          <w:sz w:val="20"/>
          <w:szCs w:val="20"/>
          <w:lang w:val="ru-RU"/>
        </w:rPr>
        <w:t>502,51 рублей.</w:t>
      </w:r>
    </w:p>
    <w:p w:rsidR="0076484D" w:rsidRPr="0076484D" w:rsidRDefault="0076484D" w:rsidP="0076484D">
      <w:pPr>
        <w:jc w:val="both"/>
        <w:rPr>
          <w:sz w:val="20"/>
          <w:szCs w:val="20"/>
          <w:lang w:val="ru-RU"/>
        </w:rPr>
      </w:pPr>
    </w:p>
    <w:p w:rsidR="0076484D" w:rsidRPr="0076484D" w:rsidRDefault="0076484D" w:rsidP="0076484D">
      <w:pPr>
        <w:jc w:val="both"/>
        <w:rPr>
          <w:sz w:val="20"/>
          <w:szCs w:val="20"/>
          <w:lang w:val="ru-RU"/>
        </w:rPr>
      </w:pPr>
    </w:p>
    <w:p w:rsidR="0076484D" w:rsidRPr="0076484D" w:rsidRDefault="0076484D" w:rsidP="0076484D">
      <w:pPr>
        <w:jc w:val="both"/>
        <w:rPr>
          <w:sz w:val="20"/>
          <w:szCs w:val="20"/>
          <w:lang w:val="ru-RU"/>
        </w:rPr>
      </w:pPr>
      <w:r w:rsidRPr="0076484D">
        <w:rPr>
          <w:sz w:val="20"/>
          <w:szCs w:val="20"/>
          <w:lang w:val="ru-RU"/>
        </w:rPr>
        <w:tab/>
      </w:r>
      <w:r w:rsidRPr="0076484D">
        <w:rPr>
          <w:sz w:val="20"/>
          <w:szCs w:val="20"/>
          <w:lang w:val="ru-RU"/>
        </w:rPr>
        <w:tab/>
      </w:r>
      <w:r w:rsidRPr="0076484D">
        <w:rPr>
          <w:sz w:val="20"/>
          <w:szCs w:val="20"/>
          <w:lang w:val="ru-RU"/>
        </w:rPr>
        <w:tab/>
      </w:r>
      <w:r w:rsidRPr="0076484D">
        <w:rPr>
          <w:sz w:val="20"/>
          <w:szCs w:val="20"/>
          <w:lang w:val="ru-RU"/>
        </w:rPr>
        <w:tab/>
      </w:r>
      <w:r w:rsidRPr="0076484D">
        <w:rPr>
          <w:sz w:val="20"/>
          <w:szCs w:val="20"/>
          <w:lang w:val="ru-RU"/>
        </w:rPr>
        <w:tab/>
      </w:r>
      <w:r w:rsidRPr="0076484D">
        <w:rPr>
          <w:sz w:val="20"/>
          <w:szCs w:val="20"/>
          <w:lang w:val="ru-RU"/>
        </w:rPr>
        <w:tab/>
      </w:r>
      <w:r w:rsidRPr="0076484D">
        <w:rPr>
          <w:sz w:val="20"/>
          <w:szCs w:val="20"/>
          <w:lang w:val="ru-RU"/>
        </w:rPr>
        <w:tab/>
      </w:r>
      <w:r w:rsidRPr="0076484D">
        <w:rPr>
          <w:sz w:val="20"/>
          <w:szCs w:val="20"/>
          <w:lang w:val="ru-RU"/>
        </w:rPr>
        <w:tab/>
        <w:t xml:space="preserve"> </w:t>
      </w:r>
    </w:p>
    <w:p w:rsidR="0076484D" w:rsidRPr="0076484D" w:rsidRDefault="0076484D">
      <w:pPr>
        <w:rPr>
          <w:rFonts w:ascii="Times New Roman" w:hAnsi="Times New Roman"/>
          <w:sz w:val="20"/>
          <w:szCs w:val="20"/>
          <w:lang w:val="ru-RU"/>
        </w:rPr>
      </w:pPr>
    </w:p>
    <w:sectPr w:rsidR="0076484D" w:rsidRPr="0076484D" w:rsidSect="00605F6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38E9"/>
    <w:multiLevelType w:val="hybridMultilevel"/>
    <w:tmpl w:val="59FEC164"/>
    <w:lvl w:ilvl="0" w:tplc="586EF3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571696"/>
    <w:multiLevelType w:val="hybridMultilevel"/>
    <w:tmpl w:val="0BD093EE"/>
    <w:lvl w:ilvl="0" w:tplc="3810324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1264C95"/>
    <w:multiLevelType w:val="hybridMultilevel"/>
    <w:tmpl w:val="2522E1EC"/>
    <w:lvl w:ilvl="0" w:tplc="05780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F6C"/>
    <w:rsid w:val="00010D91"/>
    <w:rsid w:val="0017645F"/>
    <w:rsid w:val="00335A2A"/>
    <w:rsid w:val="003C245C"/>
    <w:rsid w:val="003D25AF"/>
    <w:rsid w:val="00494C1A"/>
    <w:rsid w:val="004955A0"/>
    <w:rsid w:val="00605F6C"/>
    <w:rsid w:val="0076484D"/>
    <w:rsid w:val="007C41CA"/>
    <w:rsid w:val="007E71FA"/>
    <w:rsid w:val="007E776E"/>
    <w:rsid w:val="00801F03"/>
    <w:rsid w:val="00BA07F7"/>
    <w:rsid w:val="00C66D85"/>
    <w:rsid w:val="00C92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6C"/>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F6C"/>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605F6C"/>
    <w:pPr>
      <w:autoSpaceDE w:val="0"/>
      <w:autoSpaceDN w:val="0"/>
      <w:adjustRightInd w:val="0"/>
      <w:spacing w:after="0" w:line="240" w:lineRule="auto"/>
    </w:pPr>
    <w:rPr>
      <w:rFonts w:ascii="Arial" w:eastAsia="Times New Roman" w:hAnsi="Arial" w:cs="Arial"/>
      <w:b/>
      <w:bCs/>
      <w:lang w:eastAsia="ru-RU"/>
    </w:rPr>
  </w:style>
  <w:style w:type="character" w:customStyle="1" w:styleId="a4">
    <w:name w:val="Без интервала Знак"/>
    <w:link w:val="a5"/>
    <w:uiPriority w:val="1"/>
    <w:locked/>
    <w:rsid w:val="00605F6C"/>
    <w:rPr>
      <w:rFonts w:ascii="Times New Roman" w:hAnsi="Times New Roman" w:cs="Times New Roman"/>
      <w:sz w:val="28"/>
      <w:szCs w:val="28"/>
    </w:rPr>
  </w:style>
  <w:style w:type="paragraph" w:styleId="a5">
    <w:name w:val="No Spacing"/>
    <w:link w:val="a4"/>
    <w:uiPriority w:val="1"/>
    <w:qFormat/>
    <w:rsid w:val="00605F6C"/>
    <w:pPr>
      <w:spacing w:after="0" w:line="240" w:lineRule="auto"/>
    </w:pPr>
    <w:rPr>
      <w:rFonts w:ascii="Times New Roman" w:hAnsi="Times New Roman" w:cs="Times New Roman"/>
      <w:sz w:val="28"/>
      <w:szCs w:val="28"/>
    </w:rPr>
  </w:style>
  <w:style w:type="paragraph" w:customStyle="1" w:styleId="ConsPlusNormal">
    <w:name w:val="ConsPlusNormal"/>
    <w:rsid w:val="00C66D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C66D85"/>
    <w:rPr>
      <w:rFonts w:ascii="Tahoma" w:eastAsia="Times New Roman" w:hAnsi="Tahoma" w:cs="Tahoma"/>
      <w:sz w:val="16"/>
      <w:szCs w:val="16"/>
      <w:lang w:val="ru-RU" w:eastAsia="ru-RU" w:bidi="ar-SA"/>
    </w:rPr>
  </w:style>
  <w:style w:type="character" w:customStyle="1" w:styleId="a7">
    <w:name w:val="Текст выноски Знак"/>
    <w:basedOn w:val="a0"/>
    <w:link w:val="a6"/>
    <w:uiPriority w:val="99"/>
    <w:semiHidden/>
    <w:rsid w:val="00C66D85"/>
    <w:rPr>
      <w:rFonts w:ascii="Tahoma" w:eastAsia="Times New Roman" w:hAnsi="Tahoma" w:cs="Tahoma"/>
      <w:sz w:val="16"/>
      <w:szCs w:val="16"/>
      <w:lang w:eastAsia="ru-RU"/>
    </w:rPr>
  </w:style>
  <w:style w:type="character" w:styleId="a8">
    <w:name w:val="Hyperlink"/>
    <w:basedOn w:val="a0"/>
    <w:uiPriority w:val="99"/>
    <w:semiHidden/>
    <w:unhideWhenUsed/>
    <w:rsid w:val="00C66D85"/>
    <w:rPr>
      <w:color w:val="0000FF"/>
      <w:u w:val="single"/>
    </w:rPr>
  </w:style>
  <w:style w:type="paragraph" w:styleId="a9">
    <w:name w:val="List Paragraph"/>
    <w:basedOn w:val="a"/>
    <w:uiPriority w:val="34"/>
    <w:qFormat/>
    <w:rsid w:val="00C66D85"/>
    <w:pPr>
      <w:spacing w:after="200" w:line="276" w:lineRule="auto"/>
      <w:ind w:left="720"/>
      <w:contextualSpacing/>
    </w:pPr>
    <w:rPr>
      <w:rFonts w:ascii="Calibri" w:eastAsia="Calibri" w:hAnsi="Calibri"/>
      <w:sz w:val="22"/>
      <w:szCs w:val="22"/>
      <w:lang w:val="ru-RU" w:bidi="ar-SA"/>
    </w:rPr>
  </w:style>
  <w:style w:type="paragraph" w:customStyle="1" w:styleId="ConsNormal">
    <w:name w:val="ConsNormal"/>
    <w:rsid w:val="00C66D85"/>
    <w:pPr>
      <w:widowControl w:val="0"/>
      <w:spacing w:after="0" w:line="240" w:lineRule="auto"/>
      <w:ind w:firstLine="720"/>
    </w:pPr>
    <w:rPr>
      <w:rFonts w:ascii="Arial" w:eastAsia="Times New Roman" w:hAnsi="Arial" w:cs="Times New Roman"/>
      <w:snapToGrid w:val="0"/>
      <w:sz w:val="20"/>
      <w:szCs w:val="20"/>
      <w:lang w:eastAsia="ru-RU"/>
    </w:rPr>
  </w:style>
  <w:style w:type="paragraph" w:styleId="aa">
    <w:name w:val="Title"/>
    <w:basedOn w:val="a"/>
    <w:link w:val="ab"/>
    <w:qFormat/>
    <w:rsid w:val="00C66D85"/>
    <w:pPr>
      <w:jc w:val="center"/>
    </w:pPr>
    <w:rPr>
      <w:rFonts w:ascii="Times New Roman" w:eastAsia="Times New Roman" w:hAnsi="Times New Roman"/>
      <w:b/>
      <w:bCs/>
      <w:sz w:val="38"/>
      <w:lang w:val="ru-RU" w:eastAsia="ru-RU" w:bidi="ar-SA"/>
    </w:rPr>
  </w:style>
  <w:style w:type="character" w:customStyle="1" w:styleId="ab">
    <w:name w:val="Название Знак"/>
    <w:basedOn w:val="a0"/>
    <w:link w:val="aa"/>
    <w:rsid w:val="00C66D85"/>
    <w:rPr>
      <w:rFonts w:ascii="Times New Roman" w:eastAsia="Times New Roman" w:hAnsi="Times New Roman" w:cs="Times New Roman"/>
      <w:b/>
      <w:bCs/>
      <w:sz w:val="38"/>
      <w:szCs w:val="24"/>
      <w:lang w:eastAsia="ru-RU"/>
    </w:rPr>
  </w:style>
  <w:style w:type="paragraph" w:styleId="ac">
    <w:name w:val="Normal (Web)"/>
    <w:basedOn w:val="a"/>
    <w:link w:val="ad"/>
    <w:rsid w:val="00C66D85"/>
    <w:pPr>
      <w:spacing w:before="100" w:beforeAutospacing="1" w:after="100" w:afterAutospacing="1"/>
    </w:pPr>
    <w:rPr>
      <w:rFonts w:ascii="Times New Roman" w:eastAsia="Times New Roman" w:hAnsi="Times New Roman"/>
      <w:lang w:val="ru-RU" w:eastAsia="ru-RU" w:bidi="ar-SA"/>
    </w:rPr>
  </w:style>
  <w:style w:type="character" w:styleId="ae">
    <w:name w:val="Strong"/>
    <w:basedOn w:val="a0"/>
    <w:qFormat/>
    <w:rsid w:val="00C66D85"/>
    <w:rPr>
      <w:b/>
      <w:bCs/>
    </w:rPr>
  </w:style>
  <w:style w:type="character" w:customStyle="1" w:styleId="ad">
    <w:name w:val="Обычный (веб) Знак"/>
    <w:basedOn w:val="a0"/>
    <w:link w:val="ac"/>
    <w:rsid w:val="00C66D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3" Type="http://schemas.openxmlformats.org/officeDocument/2006/relationships/settings" Target="settings.xml"/><Relationship Id="rId7" Type="http://schemas.openxmlformats.org/officeDocument/2006/relationships/hyperlink" Target="consultantplus://offline/ref=42F4F757FA8AA03EBC2A830BB042285BF172B5254489F2FE39220BDFB3D95C1AA047D549A49107f16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ofeld.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27863</Words>
  <Characters>158821</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ЕАО</dc:creator>
  <cp:lastModifiedBy>ЕАО</cp:lastModifiedBy>
  <cp:revision>4</cp:revision>
  <cp:lastPrinted>2022-12-26T23:27:00Z</cp:lastPrinted>
  <dcterms:created xsi:type="dcterms:W3CDTF">2022-12-27T01:05:00Z</dcterms:created>
  <dcterms:modified xsi:type="dcterms:W3CDTF">2022-12-29T03:41:00Z</dcterms:modified>
</cp:coreProperties>
</file>