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B41E97" w:rsidRDefault="00B41E97" w:rsidP="00B41E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1E97" w:rsidRDefault="00B41E97" w:rsidP="00B41E97">
      <w:pPr>
        <w:jc w:val="center"/>
        <w:rPr>
          <w:b/>
          <w:sz w:val="24"/>
        </w:rPr>
      </w:pPr>
    </w:p>
    <w:p w:rsidR="00B41E97" w:rsidRDefault="00B41E97" w:rsidP="00B41E97">
      <w:r>
        <w:t xml:space="preserve"> ......2022                                                                                                           № </w:t>
      </w:r>
      <w:proofErr w:type="gramStart"/>
      <w:r>
        <w:t xml:space="preserve"> ..</w:t>
      </w:r>
      <w:proofErr w:type="gramEnd"/>
    </w:p>
    <w:p w:rsidR="00B41E97" w:rsidRDefault="00B41E97" w:rsidP="00B41E97">
      <w:pPr>
        <w:jc w:val="center"/>
        <w:outlineLvl w:val="0"/>
        <w:rPr>
          <w:bCs/>
          <w:iCs/>
        </w:rPr>
      </w:pPr>
      <w:r>
        <w:rPr>
          <w:bCs/>
          <w:iCs/>
        </w:rPr>
        <w:t>с. Бирофельд</w:t>
      </w:r>
    </w:p>
    <w:p w:rsidR="00B41E97" w:rsidRDefault="00B41E97" w:rsidP="00B41E97">
      <w:pPr>
        <w:jc w:val="center"/>
        <w:outlineLvl w:val="0"/>
        <w:rPr>
          <w:bCs/>
          <w:iCs/>
        </w:rPr>
      </w:pPr>
    </w:p>
    <w:p w:rsidR="00B41E97" w:rsidRDefault="00B41E97" w:rsidP="00B41E97">
      <w:pPr>
        <w:jc w:val="center"/>
        <w:outlineLvl w:val="0"/>
        <w:rPr>
          <w:bCs/>
          <w:iCs/>
          <w:sz w:val="24"/>
        </w:rPr>
      </w:pPr>
    </w:p>
    <w:p w:rsidR="00B41E97" w:rsidRPr="00B41E97" w:rsidRDefault="00B41E97" w:rsidP="00B41E97">
      <w:pPr>
        <w:jc w:val="both"/>
        <w:rPr>
          <w:color w:val="000000"/>
        </w:rPr>
      </w:pPr>
      <w:r>
        <w:t xml:space="preserve">О внесении изменений в </w:t>
      </w:r>
      <w:r>
        <w:rPr>
          <w:color w:val="000000"/>
        </w:rPr>
        <w:t>административный регламент по предоставлению муниципальной услу</w:t>
      </w:r>
      <w:r>
        <w:rPr>
          <w:color w:val="000000"/>
        </w:rPr>
        <w:t>ги</w:t>
      </w:r>
      <w:r w:rsidRPr="00ED4BAC">
        <w:rPr>
          <w:sz w:val="27"/>
          <w:szCs w:val="27"/>
        </w:rPr>
        <w:t xml:space="preserve"> </w:t>
      </w:r>
      <w:r w:rsidRPr="00B41E97">
        <w:t>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</w:t>
      </w:r>
      <w:r>
        <w:t>а Еврейской автономной области», утвержденный постановлением администрации сельского поселения от 14.09.2022 № 86</w:t>
      </w:r>
    </w:p>
    <w:p w:rsidR="00B41E97" w:rsidRPr="00ED4BAC" w:rsidRDefault="00B41E97" w:rsidP="00B41E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1E97" w:rsidRDefault="00B41E97" w:rsidP="00B41E97">
      <w:pPr>
        <w:jc w:val="both"/>
      </w:pPr>
    </w:p>
    <w:p w:rsidR="00B41E97" w:rsidRDefault="00B41E97" w:rsidP="00B41E97">
      <w:pPr>
        <w:jc w:val="both"/>
      </w:pPr>
    </w:p>
    <w:p w:rsidR="00B41E97" w:rsidRDefault="00B41E97" w:rsidP="00B41E97">
      <w:pPr>
        <w:spacing w:line="360" w:lineRule="auto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В соответствии с федеральным</w:t>
      </w:r>
      <w:r w:rsidR="00276E0B">
        <w:rPr>
          <w:rFonts w:cs="Arial"/>
          <w:color w:val="000000"/>
        </w:rPr>
        <w:t>и законами</w:t>
      </w:r>
      <w:r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6E0B">
        <w:rPr>
          <w:rFonts w:cs="Arial"/>
          <w:color w:val="000000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cs="Arial"/>
        </w:rPr>
        <w:t xml:space="preserve">, </w:t>
      </w:r>
      <w:r>
        <w:rPr>
          <w:rFonts w:cs="Arial"/>
          <w:color w:val="000000"/>
        </w:rPr>
        <w:t xml:space="preserve">на основании </w:t>
      </w:r>
      <w:proofErr w:type="gramStart"/>
      <w:r>
        <w:rPr>
          <w:rFonts w:cs="Arial"/>
          <w:color w:val="000000"/>
        </w:rPr>
        <w:t>Устава  муниципального</w:t>
      </w:r>
      <w:proofErr w:type="gramEnd"/>
      <w:r>
        <w:rPr>
          <w:rFonts w:cs="Arial"/>
          <w:color w:val="000000"/>
        </w:rPr>
        <w:t xml:space="preserve"> образования  «Бирофельдское сельское поселение»  администрация сельского поселения</w:t>
      </w:r>
    </w:p>
    <w:p w:rsidR="00B41E97" w:rsidRDefault="00B41E97" w:rsidP="00B41E97">
      <w:pPr>
        <w:pStyle w:val="a9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276E0B" w:rsidRDefault="00B41E97" w:rsidP="00276E0B">
      <w:pPr>
        <w:pStyle w:val="a9"/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eastAsia="Times New Roman"/>
          <w:lang w:eastAsia="ru-RU"/>
        </w:rPr>
        <w:t>Внести  изменения</w:t>
      </w:r>
      <w:proofErr w:type="gramEnd"/>
      <w:r>
        <w:rPr>
          <w:rFonts w:eastAsia="Times New Roman"/>
          <w:lang w:eastAsia="ru-RU"/>
        </w:rPr>
        <w:t xml:space="preserve"> в </w:t>
      </w:r>
      <w:r>
        <w:t xml:space="preserve"> административный регламент по</w:t>
      </w:r>
      <w:r w:rsidR="00276E0B">
        <w:t xml:space="preserve"> предоставлению</w:t>
      </w:r>
    </w:p>
    <w:p w:rsidR="00276E0B" w:rsidRPr="00B41E97" w:rsidRDefault="00B41E97" w:rsidP="00276E0B">
      <w:pPr>
        <w:pStyle w:val="a9"/>
        <w:spacing w:line="360" w:lineRule="auto"/>
        <w:jc w:val="both"/>
      </w:pPr>
      <w:r>
        <w:t>муниципальной услуги</w:t>
      </w:r>
      <w:r w:rsidR="00276E0B">
        <w:t xml:space="preserve"> </w:t>
      </w:r>
      <w:r w:rsidR="00276E0B" w:rsidRPr="00B41E97">
        <w:t>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</w:t>
      </w:r>
      <w:r w:rsidR="00276E0B">
        <w:t>а Еврейской автономной области», утвержденный постановлением администрации сельского поселения от 14.09.2022 № 86</w:t>
      </w:r>
      <w:r w:rsidR="00276E0B">
        <w:t>:</w:t>
      </w:r>
    </w:p>
    <w:p w:rsidR="00683695" w:rsidRPr="00683695" w:rsidRDefault="00B41E97" w:rsidP="00276E0B">
      <w:pPr>
        <w:pStyle w:val="a9"/>
        <w:numPr>
          <w:ilvl w:val="1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>
        <w:t xml:space="preserve"> </w:t>
      </w:r>
      <w:r w:rsidR="00C31ED9">
        <w:rPr>
          <w:rFonts w:eastAsia="Times New Roman"/>
          <w:lang w:eastAsia="ru-RU"/>
        </w:rPr>
        <w:t xml:space="preserve">Пункт 2.7. </w:t>
      </w:r>
      <w:r>
        <w:rPr>
          <w:rFonts w:eastAsia="Times New Roman"/>
          <w:lang w:eastAsia="ru-RU"/>
        </w:rPr>
        <w:t xml:space="preserve">раздела </w:t>
      </w:r>
      <w:r w:rsidR="00557DE7" w:rsidRPr="00683695">
        <w:t>2. Станда</w:t>
      </w:r>
      <w:r w:rsidR="00683695">
        <w:t>рт предоставления муниципальной</w:t>
      </w:r>
    </w:p>
    <w:p w:rsidR="00B41E97" w:rsidRDefault="00683695" w:rsidP="00B41E97">
      <w:pPr>
        <w:pStyle w:val="a9"/>
        <w:spacing w:line="360" w:lineRule="auto"/>
        <w:jc w:val="both"/>
        <w:rPr>
          <w:rFonts w:eastAsia="Times New Roman"/>
          <w:lang w:eastAsia="ru-RU"/>
        </w:rPr>
      </w:pPr>
      <w:r>
        <w:lastRenderedPageBreak/>
        <w:t xml:space="preserve">услуги административного </w:t>
      </w:r>
      <w:proofErr w:type="gramStart"/>
      <w:r>
        <w:t xml:space="preserve">регламента </w:t>
      </w:r>
      <w:bookmarkStart w:id="0" w:name="_GoBack"/>
      <w:bookmarkEnd w:id="0"/>
      <w:r>
        <w:rPr>
          <w:rFonts w:eastAsia="Times New Roman"/>
          <w:lang w:eastAsia="ru-RU"/>
        </w:rPr>
        <w:t xml:space="preserve"> д</w:t>
      </w:r>
      <w:r w:rsidR="00557DE7">
        <w:rPr>
          <w:rFonts w:eastAsia="Times New Roman"/>
          <w:lang w:eastAsia="ru-RU"/>
        </w:rPr>
        <w:t>ополнить</w:t>
      </w:r>
      <w:proofErr w:type="gramEnd"/>
      <w:r>
        <w:rPr>
          <w:rFonts w:eastAsia="Times New Roman"/>
          <w:lang w:eastAsia="ru-RU"/>
        </w:rPr>
        <w:t xml:space="preserve"> пунктом следующего содержания:</w:t>
      </w:r>
    </w:p>
    <w:p w:rsidR="00557DE7" w:rsidRDefault="00683695" w:rsidP="00B41E97">
      <w:pPr>
        <w:pStyle w:val="a9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557DE7">
        <w:rPr>
          <w:color w:val="000000"/>
          <w:sz w:val="30"/>
          <w:szCs w:val="30"/>
        </w:rPr>
        <w:t xml:space="preserve">- </w:t>
      </w:r>
      <w:r w:rsidR="00557DE7" w:rsidRPr="00557DE7">
        <w:rPr>
          <w:color w:val="000000"/>
          <w:sz w:val="30"/>
          <w:szCs w:val="30"/>
        </w:rPr>
        <w:t>предоставления на бумажном носителе документов и информации, электронные образы которых ранее были заверены</w:t>
      </w:r>
      <w:r w:rsidR="00557DE7">
        <w:rPr>
          <w:color w:val="000000"/>
          <w:sz w:val="30"/>
          <w:szCs w:val="30"/>
        </w:rPr>
        <w:t xml:space="preserve"> </w:t>
      </w:r>
      <w:r w:rsidR="00557DE7">
        <w:rPr>
          <w:color w:val="000000"/>
          <w:sz w:val="30"/>
          <w:szCs w:val="30"/>
        </w:rPr>
        <w:t>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</w:t>
      </w:r>
      <w:r w:rsidR="00557DE7" w:rsidRPr="00557DE7">
        <w:rPr>
          <w:color w:val="000000"/>
          <w:sz w:val="30"/>
          <w:szCs w:val="3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000000"/>
          <w:sz w:val="30"/>
          <w:szCs w:val="30"/>
        </w:rPr>
        <w:t>»</w:t>
      </w:r>
      <w:r w:rsidR="00557DE7" w:rsidRPr="00557DE7">
        <w:rPr>
          <w:color w:val="000000"/>
          <w:sz w:val="30"/>
          <w:szCs w:val="30"/>
        </w:rPr>
        <w:t>.</w:t>
      </w:r>
    </w:p>
    <w:p w:rsidR="00683695" w:rsidRPr="00683695" w:rsidRDefault="00683695" w:rsidP="00683695">
      <w:pPr>
        <w:pStyle w:val="a9"/>
        <w:numPr>
          <w:ilvl w:val="0"/>
          <w:numId w:val="2"/>
        </w:numPr>
        <w:spacing w:line="360" w:lineRule="auto"/>
        <w:jc w:val="both"/>
        <w:rPr>
          <w:rFonts w:eastAsia="Times New Roman"/>
          <w:lang w:eastAsia="ru-RU"/>
        </w:rPr>
      </w:pPr>
      <w:r w:rsidRPr="009511DD">
        <w:t>Насто</w:t>
      </w:r>
      <w:r>
        <w:t xml:space="preserve">ящее постановление </w:t>
      </w:r>
      <w:proofErr w:type="gramStart"/>
      <w:r>
        <w:t>опубликовать  в</w:t>
      </w:r>
      <w:proofErr w:type="gramEnd"/>
      <w:r>
        <w:t xml:space="preserve"> Информационном бюллетене</w:t>
      </w:r>
    </w:p>
    <w:p w:rsidR="00683695" w:rsidRPr="0061317E" w:rsidRDefault="00683695" w:rsidP="00683695">
      <w:pPr>
        <w:spacing w:line="360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t xml:space="preserve">Бирофельдского сельского </w:t>
      </w:r>
      <w:proofErr w:type="gramStart"/>
      <w:r>
        <w:t>поселения  Биробиджанского</w:t>
      </w:r>
      <w:proofErr w:type="gramEnd"/>
      <w: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61317E">
        <w:rPr>
          <w:lang w:val="en-US"/>
        </w:rPr>
        <w:t>http</w:t>
      </w:r>
      <w:r w:rsidRPr="00CD7978">
        <w:t>://</w:t>
      </w:r>
      <w:proofErr w:type="spellStart"/>
      <w:r w:rsidRPr="0061317E">
        <w:rPr>
          <w:lang w:val="en-US"/>
        </w:rPr>
        <w:t>birofeld</w:t>
      </w:r>
      <w:proofErr w:type="spellEnd"/>
      <w:r>
        <w:t>.</w:t>
      </w:r>
      <w:proofErr w:type="spellStart"/>
      <w:r w:rsidRPr="0061317E">
        <w:rPr>
          <w:lang w:val="en-US"/>
        </w:rPr>
        <w:t>ru</w:t>
      </w:r>
      <w:proofErr w:type="spellEnd"/>
      <w:r w:rsidRPr="00CD7978">
        <w:t>/)</w:t>
      </w:r>
      <w:r>
        <w:t>.</w:t>
      </w:r>
    </w:p>
    <w:p w:rsidR="00683695" w:rsidRDefault="00683695" w:rsidP="00683695">
      <w:pPr>
        <w:pStyle w:val="a9"/>
        <w:numPr>
          <w:ilvl w:val="0"/>
          <w:numId w:val="2"/>
        </w:numPr>
        <w:spacing w:line="360" w:lineRule="auto"/>
        <w:jc w:val="both"/>
      </w:pPr>
      <w:r w:rsidRPr="009511DD">
        <w:t xml:space="preserve">Настоящее </w:t>
      </w:r>
      <w:r>
        <w:t>постановление вступает в силу после дня его официального</w:t>
      </w:r>
    </w:p>
    <w:p w:rsidR="00683695" w:rsidRDefault="00683695" w:rsidP="00683695">
      <w:pPr>
        <w:pStyle w:val="a9"/>
        <w:spacing w:line="360" w:lineRule="auto"/>
        <w:jc w:val="both"/>
      </w:pPr>
      <w:r w:rsidRPr="009511DD">
        <w:t>опубликования.</w:t>
      </w:r>
    </w:p>
    <w:p w:rsidR="00683695" w:rsidRPr="009511DD" w:rsidRDefault="00683695" w:rsidP="00683695">
      <w:pPr>
        <w:pStyle w:val="a9"/>
        <w:spacing w:line="360" w:lineRule="auto"/>
        <w:jc w:val="both"/>
      </w:pPr>
    </w:p>
    <w:p w:rsidR="00683695" w:rsidRPr="00E6123E" w:rsidRDefault="00683695" w:rsidP="00683695">
      <w:pPr>
        <w:spacing w:line="360" w:lineRule="auto"/>
        <w:jc w:val="both"/>
      </w:pPr>
      <w:r>
        <w:t>Заместитель главы администрации                                                 Т.А. Васильева</w:t>
      </w:r>
    </w:p>
    <w:p w:rsidR="00683695" w:rsidRDefault="00683695" w:rsidP="00683695">
      <w:pPr>
        <w:spacing w:line="360" w:lineRule="auto"/>
        <w:jc w:val="both"/>
      </w:pPr>
      <w:r>
        <w:t>Сельского поселения</w:t>
      </w:r>
    </w:p>
    <w:p w:rsidR="004C2A46" w:rsidRDefault="004C2A46" w:rsidP="00B41E97"/>
    <w:sectPr w:rsidR="004C2A46" w:rsidSect="00557DE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E2"/>
    <w:multiLevelType w:val="multilevel"/>
    <w:tmpl w:val="05E455A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1" w15:restartNumberingAfterBreak="0">
    <w:nsid w:val="6E4E62E4"/>
    <w:multiLevelType w:val="multilevel"/>
    <w:tmpl w:val="1FC0509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B"/>
    <w:rsid w:val="00276E0B"/>
    <w:rsid w:val="004C2A46"/>
    <w:rsid w:val="004E11D2"/>
    <w:rsid w:val="00557DE7"/>
    <w:rsid w:val="00683695"/>
    <w:rsid w:val="007A21CA"/>
    <w:rsid w:val="00915594"/>
    <w:rsid w:val="00B41E97"/>
    <w:rsid w:val="00B9261B"/>
    <w:rsid w:val="00C31ED9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0D2B"/>
  <w15:chartTrackingRefBased/>
  <w15:docId w15:val="{0982E824-4896-4C32-B27C-6A6A3957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41E97"/>
    <w:rPr>
      <w:strike w:val="0"/>
      <w:dstrike w:val="0"/>
      <w:color w:val="1B6DFD"/>
      <w:u w:val="none"/>
      <w:effect w:val="none"/>
    </w:rPr>
  </w:style>
  <w:style w:type="character" w:customStyle="1" w:styleId="a8">
    <w:name w:val="Без интервала Знак"/>
    <w:link w:val="a9"/>
    <w:uiPriority w:val="1"/>
    <w:locked/>
    <w:rsid w:val="00B41E97"/>
  </w:style>
  <w:style w:type="paragraph" w:styleId="a9">
    <w:name w:val="No Spacing"/>
    <w:link w:val="a8"/>
    <w:uiPriority w:val="1"/>
    <w:qFormat/>
    <w:rsid w:val="00B41E97"/>
  </w:style>
  <w:style w:type="paragraph" w:customStyle="1" w:styleId="ConsTitle">
    <w:name w:val="ConsTitle"/>
    <w:rsid w:val="00B41E9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41E9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68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2022-06-30T23:12:00Z</dcterms:created>
  <dcterms:modified xsi:type="dcterms:W3CDTF">2022-07-01T00:35:00Z</dcterms:modified>
</cp:coreProperties>
</file>