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E3" w:rsidRDefault="00217067" w:rsidP="007F69E3">
      <w:pPr>
        <w:ind w:right="4818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>ПРОЕКТ</w:t>
      </w:r>
      <w:bookmarkStart w:id="0" w:name="_GoBack"/>
      <w:bookmarkEnd w:id="0"/>
    </w:p>
    <w:p w:rsidR="007F69E3" w:rsidRDefault="007F69E3" w:rsidP="007F69E3">
      <w:pPr>
        <w:ind w:right="4818"/>
        <w:contextualSpacing/>
        <w:jc w:val="both"/>
        <w:rPr>
          <w:sz w:val="24"/>
          <w:szCs w:val="26"/>
        </w:rPr>
      </w:pP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Муниципальное образование «</w:t>
      </w:r>
      <w:proofErr w:type="gramStart"/>
      <w:r w:rsidRPr="007F69E3">
        <w:rPr>
          <w:szCs w:val="28"/>
        </w:rPr>
        <w:t>Бирофельдское  сельское</w:t>
      </w:r>
      <w:proofErr w:type="gramEnd"/>
      <w:r w:rsidRPr="007F69E3">
        <w:rPr>
          <w:szCs w:val="28"/>
        </w:rPr>
        <w:t xml:space="preserve"> поселение» 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Биробиджанского муниципального района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Еврейской автономной области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rPr>
          <w:szCs w:val="28"/>
        </w:rPr>
      </w:pP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СОБРАНИЕ ДЕПУТАТОВ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РЕШЕНИЕ</w:t>
      </w:r>
    </w:p>
    <w:p w:rsidR="007F69E3" w:rsidRPr="007F69E3" w:rsidRDefault="00F52E31" w:rsidP="007F69E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…06.2022</w:t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  <w:t xml:space="preserve"> </w:t>
      </w:r>
      <w:proofErr w:type="gramStart"/>
      <w:r w:rsidR="007F69E3" w:rsidRPr="007F69E3">
        <w:rPr>
          <w:szCs w:val="28"/>
        </w:rPr>
        <w:t>№  _</w:t>
      </w:r>
      <w:proofErr w:type="gramEnd"/>
      <w:r w:rsidR="007F69E3" w:rsidRPr="007F69E3">
        <w:rPr>
          <w:szCs w:val="28"/>
        </w:rPr>
        <w:t>___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с. Бирофельд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7F69E3">
        <w:rPr>
          <w:bCs/>
          <w:color w:val="000000"/>
          <w:szCs w:val="28"/>
        </w:rPr>
        <w:t xml:space="preserve">Об утверждении размера платы за пользование жилым </w:t>
      </w:r>
      <w:proofErr w:type="gramStart"/>
      <w:r w:rsidRPr="007F69E3">
        <w:rPr>
          <w:bCs/>
          <w:color w:val="000000"/>
          <w:szCs w:val="28"/>
        </w:rPr>
        <w:t xml:space="preserve">помещением </w:t>
      </w:r>
      <w:r>
        <w:rPr>
          <w:bCs/>
          <w:color w:val="000000"/>
          <w:szCs w:val="28"/>
        </w:rPr>
        <w:t xml:space="preserve"> (</w:t>
      </w:r>
      <w:proofErr w:type="gramEnd"/>
      <w:r>
        <w:rPr>
          <w:bCs/>
          <w:color w:val="000000"/>
          <w:szCs w:val="28"/>
        </w:rPr>
        <w:t xml:space="preserve">плата за наем) </w:t>
      </w:r>
      <w:r w:rsidRPr="007F69E3">
        <w:rPr>
          <w:bCs/>
          <w:color w:val="000000"/>
          <w:szCs w:val="28"/>
        </w:rPr>
        <w:t xml:space="preserve">для нанимателей жилых помещений по договорам найма жилых помещений муниципального жилищного фонда, расположенного на территории </w:t>
      </w:r>
      <w:r w:rsidRPr="007F69E3">
        <w:rPr>
          <w:bCs/>
          <w:szCs w:val="28"/>
        </w:rPr>
        <w:t>муниципального образования «Бирофельдское  сельское поселение» Биробиджанского муниципального района Еврейской автономной области</w:t>
      </w:r>
    </w:p>
    <w:p w:rsidR="00DF3F8C" w:rsidRPr="007F69E3" w:rsidRDefault="00DF3F8C" w:rsidP="007F69E3">
      <w:pPr>
        <w:widowControl w:val="0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7F69E3" w:rsidRPr="007F69E3" w:rsidRDefault="007F69E3" w:rsidP="007F69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9E3" w:rsidRPr="007F69E3" w:rsidRDefault="007F69E3" w:rsidP="00F52E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7F69E3">
        <w:rPr>
          <w:szCs w:val="28"/>
        </w:rPr>
        <w:t xml:space="preserve">В соответствии </w:t>
      </w:r>
      <w:r w:rsidRPr="007F69E3">
        <w:rPr>
          <w:color w:val="000000"/>
          <w:szCs w:val="28"/>
        </w:rPr>
        <w:t xml:space="preserve">со статей 156 Жилищного кодекса Российской Федерации, </w:t>
      </w:r>
      <w:r w:rsidRPr="007F69E3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7F69E3">
        <w:rPr>
          <w:szCs w:val="28"/>
        </w:rPr>
        <w:t>пр</w:t>
      </w:r>
      <w:proofErr w:type="spellEnd"/>
      <w:r w:rsidRPr="007F69E3">
        <w:rPr>
          <w:szCs w:val="28"/>
        </w:rPr>
        <w:t xml:space="preserve"> </w:t>
      </w:r>
      <w:r w:rsidRPr="007F69E3">
        <w:rPr>
          <w:bCs/>
          <w:color w:val="000000"/>
          <w:szCs w:val="28"/>
          <w:shd w:val="clear" w:color="auto" w:fill="FFFFFF"/>
        </w:rPr>
        <w:t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 </w:t>
      </w:r>
      <w:r w:rsidRPr="007F69E3">
        <w:rPr>
          <w:szCs w:val="28"/>
        </w:rPr>
        <w:t>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7F69E3" w:rsidRDefault="007F69E3" w:rsidP="007F69E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F69E3">
        <w:rPr>
          <w:color w:val="000000"/>
          <w:szCs w:val="28"/>
        </w:rPr>
        <w:t>РЕШИЛО:</w:t>
      </w:r>
    </w:p>
    <w:p w:rsidR="007F69E3" w:rsidRPr="007F69E3" w:rsidRDefault="007F69E3" w:rsidP="007F69E3">
      <w:pPr>
        <w:spacing w:line="360" w:lineRule="auto"/>
        <w:ind w:firstLine="709"/>
        <w:jc w:val="both"/>
        <w:rPr>
          <w:szCs w:val="28"/>
        </w:rPr>
      </w:pPr>
      <w:r w:rsidRPr="007F69E3">
        <w:rPr>
          <w:szCs w:val="28"/>
        </w:rPr>
        <w:t>1. </w:t>
      </w:r>
      <w:r w:rsidRPr="007F69E3">
        <w:rPr>
          <w:rFonts w:eastAsia="Calibri"/>
          <w:szCs w:val="28"/>
          <w:lang w:eastAsia="en-US"/>
        </w:rPr>
        <w:t xml:space="preserve">Утвердить размер платы за пользование жилым помещением </w:t>
      </w:r>
      <w:r w:rsidRPr="007F69E3">
        <w:rPr>
          <w:szCs w:val="28"/>
        </w:rPr>
        <w:t>(плата за наем) для нанимателей жилых помещени</w:t>
      </w:r>
      <w:r>
        <w:rPr>
          <w:szCs w:val="28"/>
        </w:rPr>
        <w:t xml:space="preserve">й по </w:t>
      </w:r>
      <w:proofErr w:type="gramStart"/>
      <w:r>
        <w:rPr>
          <w:szCs w:val="28"/>
        </w:rPr>
        <w:t>договорам  найма</w:t>
      </w:r>
      <w:proofErr w:type="gramEnd"/>
      <w:r>
        <w:rPr>
          <w:szCs w:val="28"/>
        </w:rPr>
        <w:t xml:space="preserve"> </w:t>
      </w:r>
      <w:r w:rsidRPr="007F69E3">
        <w:rPr>
          <w:szCs w:val="28"/>
        </w:rPr>
        <w:t xml:space="preserve"> жилых помещений муниципального жилищного фонда, </w:t>
      </w:r>
      <w:r>
        <w:rPr>
          <w:szCs w:val="28"/>
        </w:rPr>
        <w:t xml:space="preserve"> расположенного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F52E31">
        <w:rPr>
          <w:szCs w:val="28"/>
        </w:rPr>
        <w:t xml:space="preserve"> за 1 месяц</w:t>
      </w:r>
      <w:r>
        <w:rPr>
          <w:szCs w:val="28"/>
        </w:rPr>
        <w:t xml:space="preserve">, </w:t>
      </w:r>
      <w:r w:rsidRPr="007F69E3">
        <w:rPr>
          <w:szCs w:val="28"/>
        </w:rPr>
        <w:t>согласн</w:t>
      </w:r>
      <w:r w:rsidR="00F52E31">
        <w:rPr>
          <w:szCs w:val="28"/>
        </w:rPr>
        <w:t>о приложениям № 2, № 3, № 4</w:t>
      </w:r>
      <w:r w:rsidRPr="007F69E3">
        <w:rPr>
          <w:szCs w:val="28"/>
        </w:rPr>
        <w:t>.</w:t>
      </w:r>
    </w:p>
    <w:p w:rsidR="007F69E3" w:rsidRPr="007F69E3" w:rsidRDefault="007F69E3" w:rsidP="007F69E3">
      <w:pPr>
        <w:spacing w:line="360" w:lineRule="auto"/>
        <w:ind w:firstLine="709"/>
        <w:jc w:val="both"/>
        <w:rPr>
          <w:spacing w:val="2"/>
          <w:szCs w:val="28"/>
        </w:rPr>
      </w:pPr>
      <w:r w:rsidRPr="007F69E3">
        <w:rPr>
          <w:spacing w:val="2"/>
          <w:szCs w:val="28"/>
        </w:rPr>
        <w:lastRenderedPageBreak/>
        <w:t xml:space="preserve">2. Установить базовый </w:t>
      </w:r>
      <w:r w:rsidRPr="007F69E3">
        <w:rPr>
          <w:szCs w:val="28"/>
        </w:rPr>
        <w:t xml:space="preserve">размер платы за наем в </w:t>
      </w:r>
      <w:proofErr w:type="gramStart"/>
      <w:r w:rsidRPr="007F69E3">
        <w:rPr>
          <w:szCs w:val="28"/>
        </w:rPr>
        <w:t xml:space="preserve">размере </w:t>
      </w:r>
      <w:r>
        <w:rPr>
          <w:spacing w:val="2"/>
          <w:szCs w:val="28"/>
        </w:rPr>
        <w:t xml:space="preserve"> 52</w:t>
      </w:r>
      <w:proofErr w:type="gramEnd"/>
      <w:r>
        <w:rPr>
          <w:spacing w:val="2"/>
          <w:szCs w:val="28"/>
        </w:rPr>
        <w:t>,81  рубля</w:t>
      </w:r>
      <w:r w:rsidRPr="007F69E3">
        <w:rPr>
          <w:spacing w:val="2"/>
          <w:szCs w:val="28"/>
        </w:rPr>
        <w:t xml:space="preserve"> в месяц, за один </w:t>
      </w:r>
      <w:proofErr w:type="spellStart"/>
      <w:r w:rsidRPr="007F69E3">
        <w:rPr>
          <w:spacing w:val="2"/>
          <w:szCs w:val="28"/>
        </w:rPr>
        <w:t>кв.м</w:t>
      </w:r>
      <w:proofErr w:type="spellEnd"/>
      <w:r w:rsidRPr="007F69E3">
        <w:rPr>
          <w:spacing w:val="2"/>
          <w:szCs w:val="28"/>
        </w:rPr>
        <w:t>., согласно приложению №1.</w:t>
      </w:r>
    </w:p>
    <w:p w:rsidR="007F69E3" w:rsidRPr="007F69E3" w:rsidRDefault="007F69E3" w:rsidP="00F52E31">
      <w:pPr>
        <w:spacing w:line="360" w:lineRule="auto"/>
        <w:ind w:left="709"/>
        <w:contextualSpacing/>
        <w:jc w:val="both"/>
        <w:rPr>
          <w:spacing w:val="2"/>
          <w:szCs w:val="28"/>
        </w:rPr>
      </w:pPr>
      <w:r w:rsidRPr="007F69E3">
        <w:rPr>
          <w:spacing w:val="2"/>
          <w:szCs w:val="28"/>
        </w:rPr>
        <w:t>3.</w:t>
      </w:r>
      <w:r w:rsidRPr="007F69E3">
        <w:rPr>
          <w:szCs w:val="28"/>
        </w:rPr>
        <w:t> </w:t>
      </w:r>
      <w:r w:rsidRPr="007F69E3">
        <w:rPr>
          <w:spacing w:val="2"/>
          <w:szCs w:val="28"/>
        </w:rPr>
        <w:t xml:space="preserve">Установить коэффициент </w:t>
      </w:r>
      <w:r>
        <w:rPr>
          <w:spacing w:val="2"/>
          <w:szCs w:val="28"/>
        </w:rPr>
        <w:t>соответствия платы в размере 0,1</w:t>
      </w:r>
      <w:r w:rsidRPr="007F69E3">
        <w:rPr>
          <w:spacing w:val="2"/>
          <w:szCs w:val="28"/>
        </w:rPr>
        <w:t>.</w:t>
      </w:r>
    </w:p>
    <w:p w:rsidR="007F69E3" w:rsidRPr="007F69E3" w:rsidRDefault="007F69E3" w:rsidP="007F69E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7F69E3">
        <w:rPr>
          <w:color w:val="000000"/>
          <w:szCs w:val="28"/>
        </w:rPr>
        <w:t xml:space="preserve">. </w:t>
      </w:r>
      <w:r w:rsidRPr="007F69E3">
        <w:rPr>
          <w:szCs w:val="28"/>
        </w:rPr>
        <w:t>Контроль за исполнением настоящего решения возложить на постоянную комиссию Собрания депутатов по экономике и социальным вопросам.</w:t>
      </w:r>
    </w:p>
    <w:p w:rsidR="007F69E3" w:rsidRPr="007F69E3" w:rsidRDefault="007F69E3" w:rsidP="007F69E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F69E3">
        <w:rPr>
          <w:szCs w:val="28"/>
        </w:rPr>
        <w:t xml:space="preserve">. Опубликовать настоящее решение в Информационном бюллетене </w:t>
      </w:r>
      <w:proofErr w:type="gramStart"/>
      <w:r w:rsidRPr="007F69E3">
        <w:rPr>
          <w:szCs w:val="28"/>
        </w:rPr>
        <w:t>Бирофельдского  сельского</w:t>
      </w:r>
      <w:proofErr w:type="gramEnd"/>
      <w:r w:rsidRPr="007F69E3">
        <w:rPr>
          <w:szCs w:val="28"/>
        </w:rPr>
        <w:t xml:space="preserve"> поселения Биробиджанского муниципального района Еврейской автономной области и разместить на официальном сайте администрации  Бирофельдского сельского поселения – </w:t>
      </w:r>
      <w:r w:rsidRPr="007F69E3">
        <w:rPr>
          <w:szCs w:val="28"/>
          <w:lang w:val="en-US"/>
        </w:rPr>
        <w:t>http</w:t>
      </w:r>
      <w:r w:rsidRPr="007F69E3">
        <w:rPr>
          <w:szCs w:val="28"/>
        </w:rPr>
        <w:t>://</w:t>
      </w:r>
      <w:proofErr w:type="spellStart"/>
      <w:r w:rsidRPr="007F69E3">
        <w:rPr>
          <w:szCs w:val="28"/>
          <w:lang w:val="en-US"/>
        </w:rPr>
        <w:t>birofeld</w:t>
      </w:r>
      <w:proofErr w:type="spellEnd"/>
      <w:r w:rsidRPr="007F69E3">
        <w:rPr>
          <w:szCs w:val="28"/>
        </w:rPr>
        <w:t>.</w:t>
      </w:r>
      <w:proofErr w:type="spellStart"/>
      <w:r w:rsidRPr="007F69E3">
        <w:rPr>
          <w:szCs w:val="28"/>
          <w:lang w:val="en-US"/>
        </w:rPr>
        <w:t>ru</w:t>
      </w:r>
      <w:proofErr w:type="spellEnd"/>
      <w:r w:rsidRPr="007F69E3">
        <w:rPr>
          <w:szCs w:val="28"/>
        </w:rPr>
        <w:t>/</w:t>
      </w:r>
    </w:p>
    <w:p w:rsidR="007F69E3" w:rsidRPr="007F69E3" w:rsidRDefault="007F69E3" w:rsidP="007F69E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F69E3">
        <w:rPr>
          <w:szCs w:val="28"/>
        </w:rPr>
        <w:t xml:space="preserve">. Настоящее решение вступает в силу после дня его официального опубликования и распространяется </w:t>
      </w:r>
      <w:proofErr w:type="gramStart"/>
      <w:r w:rsidRPr="007F69E3">
        <w:rPr>
          <w:szCs w:val="28"/>
        </w:rPr>
        <w:t>на правоотношения</w:t>
      </w:r>
      <w:proofErr w:type="gramEnd"/>
      <w:r w:rsidRPr="007F69E3">
        <w:rPr>
          <w:szCs w:val="28"/>
        </w:rPr>
        <w:t xml:space="preserve"> возникшие с 01.01.2022 года. </w:t>
      </w:r>
    </w:p>
    <w:p w:rsidR="007F69E3" w:rsidRPr="007F69E3" w:rsidRDefault="007F69E3" w:rsidP="007F69E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7F69E3" w:rsidRDefault="00F52E31" w:rsidP="007F69E3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F52E31" w:rsidRPr="007F69E3" w:rsidRDefault="00F52E31" w:rsidP="007F69E3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Собрания депутатов                                                                             Н.В. Еременко</w:t>
      </w:r>
    </w:p>
    <w:p w:rsidR="007F69E3" w:rsidRDefault="007F69E3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F52E31" w:rsidRDefault="00F52E31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F52E31" w:rsidRDefault="00F52E31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F52E31" w:rsidRDefault="00F52E31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F52E31" w:rsidRDefault="00F52E31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P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7F69E3" w:rsidRDefault="007F69E3" w:rsidP="007F69E3">
      <w:pPr>
        <w:pStyle w:val="a8"/>
        <w:jc w:val="right"/>
        <w:rPr>
          <w:rFonts w:ascii="Times New Roman" w:hAnsi="Times New Roman" w:cs="Times New Roman"/>
        </w:rPr>
      </w:pP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E31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F52E31">
        <w:rPr>
          <w:rFonts w:ascii="Times New Roman" w:hAnsi="Times New Roman" w:cs="Times New Roman"/>
          <w:sz w:val="28"/>
          <w:szCs w:val="28"/>
        </w:rPr>
        <w:t xml:space="preserve">  Собрания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>от__________№_____</w:t>
      </w:r>
    </w:p>
    <w:p w:rsidR="007F69E3" w:rsidRDefault="007F69E3" w:rsidP="007F69E3">
      <w:pPr>
        <w:snapToGrid w:val="0"/>
        <w:ind w:firstLine="570"/>
        <w:jc w:val="center"/>
        <w:rPr>
          <w:rFonts w:eastAsia="Calibri"/>
          <w:szCs w:val="28"/>
          <w:highlight w:val="yellow"/>
          <w:lang w:eastAsia="en-US"/>
        </w:rPr>
      </w:pPr>
    </w:p>
    <w:p w:rsidR="007F69E3" w:rsidRDefault="007F69E3" w:rsidP="007F69E3">
      <w:pPr>
        <w:snapToGrid w:val="0"/>
        <w:ind w:firstLine="570"/>
        <w:jc w:val="center"/>
        <w:rPr>
          <w:rFonts w:eastAsia="Calibri"/>
          <w:sz w:val="26"/>
          <w:szCs w:val="26"/>
          <w:highlight w:val="yellow"/>
          <w:lang w:eastAsia="en-US"/>
        </w:rPr>
      </w:pPr>
    </w:p>
    <w:p w:rsidR="0083376C" w:rsidRDefault="007F69E3" w:rsidP="0083376C">
      <w:pPr>
        <w:snapToGrid w:val="0"/>
        <w:spacing w:line="360" w:lineRule="auto"/>
        <w:ind w:firstLine="570"/>
        <w:jc w:val="center"/>
        <w:rPr>
          <w:rFonts w:eastAsia="Calibri"/>
          <w:b/>
          <w:szCs w:val="28"/>
          <w:lang w:eastAsia="en-US"/>
        </w:rPr>
      </w:pPr>
      <w:r w:rsidRPr="0083376C">
        <w:rPr>
          <w:rFonts w:eastAsia="Calibri"/>
          <w:b/>
          <w:szCs w:val="28"/>
          <w:lang w:eastAsia="en-US"/>
        </w:rPr>
        <w:t xml:space="preserve">Расчет базового размера платы за наем жилого помещения муниципального жилищного фонда </w:t>
      </w:r>
    </w:p>
    <w:p w:rsidR="007F69E3" w:rsidRPr="0083376C" w:rsidRDefault="007F69E3" w:rsidP="0083376C">
      <w:pPr>
        <w:snapToGrid w:val="0"/>
        <w:spacing w:line="360" w:lineRule="auto"/>
        <w:ind w:firstLine="570"/>
        <w:jc w:val="center"/>
        <w:rPr>
          <w:rFonts w:eastAsia="Calibri"/>
          <w:b/>
          <w:szCs w:val="28"/>
          <w:lang w:eastAsia="en-US"/>
        </w:rPr>
      </w:pPr>
      <w:r w:rsidRPr="0083376C">
        <w:rPr>
          <w:rFonts w:eastAsia="Calibri"/>
          <w:b/>
          <w:szCs w:val="28"/>
          <w:lang w:eastAsia="en-US"/>
        </w:rPr>
        <w:t xml:space="preserve">муниципального </w:t>
      </w:r>
      <w:proofErr w:type="gramStart"/>
      <w:r w:rsidRPr="0083376C">
        <w:rPr>
          <w:rFonts w:eastAsia="Calibri"/>
          <w:b/>
          <w:szCs w:val="28"/>
          <w:lang w:eastAsia="en-US"/>
        </w:rPr>
        <w:t>образования  «</w:t>
      </w:r>
      <w:proofErr w:type="gramEnd"/>
      <w:r w:rsidRPr="0083376C">
        <w:rPr>
          <w:rFonts w:eastAsia="Calibri"/>
          <w:b/>
          <w:szCs w:val="28"/>
          <w:lang w:eastAsia="en-US"/>
        </w:rPr>
        <w:t>Бирофельдское сельское поселение» Биробиджанского муниципального района Еврейской автономной области</w:t>
      </w:r>
    </w:p>
    <w:p w:rsidR="007F69E3" w:rsidRPr="0083376C" w:rsidRDefault="007F69E3" w:rsidP="0083376C">
      <w:pPr>
        <w:snapToGrid w:val="0"/>
        <w:spacing w:line="360" w:lineRule="auto"/>
        <w:ind w:firstLine="570"/>
        <w:rPr>
          <w:rFonts w:eastAsia="Nimbus Roman No9 L"/>
          <w:szCs w:val="28"/>
          <w:lang w:eastAsia="en-US"/>
        </w:rPr>
      </w:pPr>
    </w:p>
    <w:p w:rsidR="007F69E3" w:rsidRPr="0083376C" w:rsidRDefault="007F69E3" w:rsidP="0083376C">
      <w:pPr>
        <w:snapToGrid w:val="0"/>
        <w:spacing w:line="360" w:lineRule="auto"/>
        <w:ind w:firstLine="570"/>
        <w:rPr>
          <w:rFonts w:eastAsia="Nimbus Roman No9 L"/>
          <w:szCs w:val="28"/>
          <w:lang w:eastAsia="en-US"/>
        </w:rPr>
      </w:pP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83376C">
        <w:rPr>
          <w:szCs w:val="28"/>
        </w:rPr>
        <w:t>Базовый размер платы за наем жилого помещения:</w:t>
      </w: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1" w:name="_Hlk505008105"/>
      <w:r w:rsidRPr="0083376C">
        <w:rPr>
          <w:b/>
          <w:szCs w:val="28"/>
        </w:rPr>
        <w:t>Н</w:t>
      </w:r>
      <w:r w:rsidRPr="0083376C">
        <w:rPr>
          <w:b/>
          <w:szCs w:val="28"/>
          <w:vertAlign w:val="subscript"/>
        </w:rPr>
        <w:t>Б</w:t>
      </w:r>
      <w:bookmarkEnd w:id="1"/>
      <w:r w:rsidRPr="0083376C">
        <w:rPr>
          <w:b/>
          <w:szCs w:val="28"/>
        </w:rPr>
        <w:t xml:space="preserve"> = 52 813,</w:t>
      </w:r>
      <w:proofErr w:type="gramStart"/>
      <w:r w:rsidRPr="0083376C">
        <w:rPr>
          <w:b/>
          <w:szCs w:val="28"/>
        </w:rPr>
        <w:t>02  руб.</w:t>
      </w:r>
      <w:proofErr w:type="gramEnd"/>
      <w:r w:rsidRPr="0083376C">
        <w:rPr>
          <w:b/>
          <w:szCs w:val="28"/>
        </w:rPr>
        <w:t xml:space="preserve"> * 0,001 = 52,81 руб</w:t>
      </w:r>
      <w:r w:rsidRPr="0083376C">
        <w:rPr>
          <w:szCs w:val="28"/>
        </w:rPr>
        <w:t xml:space="preserve">., </w:t>
      </w: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3376C">
        <w:rPr>
          <w:szCs w:val="28"/>
        </w:rPr>
        <w:t>где:</w:t>
      </w: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83376C">
        <w:rPr>
          <w:b/>
          <w:szCs w:val="28"/>
        </w:rPr>
        <w:t>Н</w:t>
      </w:r>
      <w:r w:rsidRPr="0083376C">
        <w:rPr>
          <w:b/>
          <w:szCs w:val="28"/>
          <w:vertAlign w:val="subscript"/>
        </w:rPr>
        <w:t>Б</w:t>
      </w:r>
      <w:r w:rsidRPr="0083376C">
        <w:rPr>
          <w:szCs w:val="28"/>
          <w:vertAlign w:val="subscript"/>
        </w:rPr>
        <w:t xml:space="preserve"> - </w:t>
      </w:r>
      <w:r w:rsidRPr="0083376C">
        <w:rPr>
          <w:szCs w:val="28"/>
        </w:rPr>
        <w:t>базовый размер платы за наем жилого помещения;</w:t>
      </w: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spellStart"/>
      <w:r w:rsidRPr="0083376C">
        <w:rPr>
          <w:b/>
          <w:szCs w:val="28"/>
        </w:rPr>
        <w:t>СР</w:t>
      </w:r>
      <w:r w:rsidRPr="0083376C">
        <w:rPr>
          <w:b/>
          <w:szCs w:val="28"/>
          <w:vertAlign w:val="subscript"/>
        </w:rPr>
        <w:t>с</w:t>
      </w:r>
      <w:proofErr w:type="spellEnd"/>
      <w:r w:rsidRPr="0083376C">
        <w:rPr>
          <w:b/>
          <w:szCs w:val="28"/>
        </w:rPr>
        <w:t xml:space="preserve"> </w:t>
      </w:r>
      <w:r w:rsidRPr="0083376C">
        <w:rPr>
          <w:szCs w:val="28"/>
        </w:rPr>
        <w:t xml:space="preserve">- средняя цена 1 кв. м общей площади квартир на вторичном рынке жилья по Еврейской </w:t>
      </w:r>
      <w:proofErr w:type="gramStart"/>
      <w:r w:rsidRPr="0083376C">
        <w:rPr>
          <w:szCs w:val="28"/>
        </w:rPr>
        <w:t>автономной  области</w:t>
      </w:r>
      <w:proofErr w:type="gramEnd"/>
      <w:r w:rsidRPr="0083376C">
        <w:rPr>
          <w:szCs w:val="28"/>
        </w:rPr>
        <w:t xml:space="preserve"> определяется по актуальным данным  Федеральной службы государственно</w:t>
      </w:r>
      <w:r w:rsidR="0083376C" w:rsidRPr="0083376C">
        <w:rPr>
          <w:szCs w:val="28"/>
        </w:rPr>
        <w:t>й статистики, которые размещаются в свободном доступе в Единой межведомственной информационно-статистической системе</w:t>
      </w:r>
      <w:bookmarkStart w:id="2" w:name="_Hlk505068785"/>
      <w:r w:rsidR="0083376C" w:rsidRPr="0083376C">
        <w:rPr>
          <w:szCs w:val="28"/>
        </w:rPr>
        <w:t xml:space="preserve"> (ЕМИСС) и составляет  52813,02 руб. на 1-й квартал 2022</w:t>
      </w:r>
      <w:r w:rsidRPr="0083376C">
        <w:rPr>
          <w:szCs w:val="28"/>
        </w:rPr>
        <w:t xml:space="preserve"> года.</w:t>
      </w:r>
    </w:p>
    <w:bookmarkEnd w:id="2"/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2E31" w:rsidRDefault="00F52E31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69E3" w:rsidRPr="00F52E31" w:rsidRDefault="0083376C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E31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F52E31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>от__________№_____</w:t>
      </w:r>
    </w:p>
    <w:p w:rsidR="007F69E3" w:rsidRPr="00F52E31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rPr>
          <w:rFonts w:eastAsia="Calibri"/>
          <w:sz w:val="26"/>
          <w:szCs w:val="26"/>
          <w:highlight w:val="yellow"/>
          <w:lang w:eastAsia="en-US"/>
        </w:rPr>
      </w:pPr>
    </w:p>
    <w:p w:rsidR="00780C17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Расчет размера платы за наем жилого помещения</w:t>
      </w:r>
      <w:r w:rsidR="0083376C">
        <w:rPr>
          <w:rFonts w:eastAsia="Calibri"/>
          <w:b/>
          <w:sz w:val="26"/>
          <w:szCs w:val="26"/>
          <w:lang w:eastAsia="en-US"/>
        </w:rPr>
        <w:t xml:space="preserve">, </w:t>
      </w:r>
    </w:p>
    <w:p w:rsidR="007F69E3" w:rsidRPr="00780C17" w:rsidRDefault="0083376C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780C17">
        <w:rPr>
          <w:rFonts w:eastAsia="Calibri"/>
          <w:b/>
          <w:sz w:val="26"/>
          <w:szCs w:val="26"/>
          <w:u w:val="single"/>
          <w:lang w:eastAsia="en-US"/>
        </w:rPr>
        <w:t>имеющие все виды благоустройства</w:t>
      </w:r>
      <w:r w:rsidR="007F69E3" w:rsidRPr="00780C17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муниципального жилищного фонда муниципального образования </w:t>
      </w:r>
    </w:p>
    <w:p w:rsidR="007F69E3" w:rsidRDefault="0083376C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«Бирофельдское сельское поселение» Биробиджанского муниципального района Еврейской автономной области</w:t>
      </w:r>
    </w:p>
    <w:p w:rsidR="007F69E3" w:rsidRDefault="007F69E3" w:rsidP="007F69E3">
      <w:pPr>
        <w:snapToGrid w:val="0"/>
        <w:ind w:firstLine="570"/>
        <w:rPr>
          <w:rFonts w:eastAsia="Nimbus Roman No9 L"/>
          <w:sz w:val="26"/>
          <w:szCs w:val="26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-го жилого помещения, предоставленного по договорам социального найма или договорам найма жилых помещений муниципального жилищного фонда за 1 </w:t>
      </w:r>
      <w:proofErr w:type="spell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r>
        <w:rPr>
          <w:rFonts w:eastAsia="Calibri"/>
          <w:sz w:val="26"/>
          <w:szCs w:val="26"/>
          <w:lang w:eastAsia="en-US"/>
        </w:rPr>
        <w:t>.:</w:t>
      </w: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= 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b/>
          <w:i/>
          <w:sz w:val="26"/>
          <w:szCs w:val="26"/>
          <w:lang w:eastAsia="en-US"/>
        </w:rPr>
        <w:t xml:space="preserve"> *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*</w:t>
      </w:r>
      <w:r>
        <w:rPr>
          <w:rFonts w:eastAsia="Calibri"/>
          <w:b/>
          <w:i/>
          <w:sz w:val="26"/>
          <w:szCs w:val="26"/>
          <w:lang w:eastAsia="en-US"/>
        </w:rPr>
        <w:t xml:space="preserve">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sz w:val="26"/>
          <w:szCs w:val="26"/>
          <w:lang w:eastAsia="en-US"/>
        </w:rPr>
        <w:t>*</w:t>
      </w:r>
      <w:r>
        <w:rPr>
          <w:rFonts w:eastAsia="Calibri"/>
          <w:b/>
          <w:i/>
          <w:sz w:val="26"/>
          <w:szCs w:val="26"/>
          <w:lang w:eastAsia="en-US"/>
        </w:rPr>
        <w:t xml:space="preserve"> 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= </w:t>
      </w:r>
      <w:r w:rsidR="00780C17">
        <w:rPr>
          <w:rFonts w:eastAsia="Calibri"/>
          <w:i/>
          <w:color w:val="000000"/>
          <w:sz w:val="26"/>
          <w:szCs w:val="26"/>
          <w:lang w:eastAsia="en-US"/>
        </w:rPr>
        <w:t>52,81 * 1,0</w:t>
      </w:r>
      <w:r w:rsidR="0083376C">
        <w:rPr>
          <w:rFonts w:eastAsia="Calibri"/>
          <w:i/>
          <w:color w:val="000000"/>
          <w:sz w:val="26"/>
          <w:szCs w:val="26"/>
          <w:lang w:eastAsia="en-US"/>
        </w:rPr>
        <w:t xml:space="preserve"> * 0,1 * 1 = </w:t>
      </w:r>
      <w:r w:rsidR="00780C17">
        <w:rPr>
          <w:rFonts w:eastAsia="Calibri"/>
          <w:i/>
          <w:color w:val="000000"/>
          <w:sz w:val="26"/>
          <w:szCs w:val="26"/>
          <w:lang w:eastAsia="en-US"/>
        </w:rPr>
        <w:t>5,28</w:t>
      </w:r>
      <w:r>
        <w:rPr>
          <w:rFonts w:eastAsia="Calibri"/>
          <w:i/>
          <w:color w:val="000000"/>
          <w:sz w:val="26"/>
          <w:szCs w:val="26"/>
          <w:lang w:eastAsia="en-US"/>
        </w:rPr>
        <w:t xml:space="preserve"> руб.,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-</w:t>
      </w:r>
      <w:r>
        <w:rPr>
          <w:rFonts w:eastAsia="Calibri"/>
          <w:sz w:val="26"/>
          <w:szCs w:val="26"/>
          <w:lang w:eastAsia="en-US"/>
        </w:rPr>
        <w:t xml:space="preserve"> 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 xml:space="preserve"> – базовый размер платы за наем жилого </w:t>
      </w:r>
      <w:proofErr w:type="gramStart"/>
      <w:r>
        <w:rPr>
          <w:rFonts w:eastAsia="Calibri"/>
          <w:sz w:val="26"/>
          <w:szCs w:val="26"/>
          <w:lang w:eastAsia="en-US"/>
        </w:rPr>
        <w:t>помещения</w:t>
      </w:r>
      <w:r w:rsidR="00780C1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(</w:t>
      </w:r>
      <w:proofErr w:type="gramEnd"/>
      <w:r>
        <w:rPr>
          <w:rFonts w:eastAsia="Calibri"/>
          <w:sz w:val="26"/>
          <w:szCs w:val="26"/>
          <w:lang w:eastAsia="en-US"/>
        </w:rPr>
        <w:t>руб.);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 w:rsidR="00780C17">
        <w:rPr>
          <w:rFonts w:eastAsia="Calibri"/>
          <w:sz w:val="26"/>
          <w:szCs w:val="26"/>
          <w:lang w:eastAsia="en-US"/>
        </w:rPr>
        <w:t>= 1,0</w:t>
      </w:r>
      <w:r>
        <w:rPr>
          <w:rFonts w:eastAsia="Calibri"/>
          <w:sz w:val="26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b/>
          <w:i/>
          <w:sz w:val="26"/>
          <w:szCs w:val="26"/>
          <w:lang w:eastAsia="en-US"/>
        </w:rPr>
        <w:t xml:space="preserve">= </w:t>
      </w:r>
      <w:r w:rsidR="00780C17">
        <w:rPr>
          <w:rFonts w:eastAsia="Calibri"/>
          <w:sz w:val="26"/>
          <w:szCs w:val="26"/>
          <w:lang w:eastAsia="en-US"/>
        </w:rPr>
        <w:t>0,1</w:t>
      </w:r>
      <w:r>
        <w:rPr>
          <w:rFonts w:eastAsia="Calibri"/>
          <w:sz w:val="26"/>
          <w:szCs w:val="26"/>
          <w:lang w:eastAsia="en-US"/>
        </w:rPr>
        <w:t xml:space="preserve"> - коэффициент соответствия платы;</w:t>
      </w:r>
    </w:p>
    <w:p w:rsidR="007F69E3" w:rsidRDefault="007F69E3" w:rsidP="007F69E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- общая площадь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). </w:t>
      </w:r>
    </w:p>
    <w:p w:rsidR="007F69E3" w:rsidRDefault="007F69E3" w:rsidP="007F69E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* П</w:t>
      </w:r>
      <w:r>
        <w:rPr>
          <w:sz w:val="22"/>
          <w:szCs w:val="28"/>
          <w:lang w:val="en-US"/>
        </w:rPr>
        <w:t>j</w:t>
      </w:r>
      <w:r w:rsidRPr="007F69E3">
        <w:rPr>
          <w:sz w:val="22"/>
          <w:szCs w:val="28"/>
        </w:rPr>
        <w:t xml:space="preserve"> –</w:t>
      </w:r>
      <w:r>
        <w:rPr>
          <w:sz w:val="22"/>
          <w:szCs w:val="28"/>
        </w:rPr>
        <w:t xml:space="preserve"> 1 </w:t>
      </w:r>
      <w:proofErr w:type="spellStart"/>
      <w:r>
        <w:rPr>
          <w:sz w:val="22"/>
          <w:szCs w:val="28"/>
        </w:rPr>
        <w:t>кв.м</w:t>
      </w:r>
      <w:proofErr w:type="spellEnd"/>
      <w:r>
        <w:rPr>
          <w:sz w:val="22"/>
          <w:szCs w:val="28"/>
        </w:rPr>
        <w:t>.</w:t>
      </w:r>
      <w:r w:rsidRPr="007F69E3">
        <w:rPr>
          <w:sz w:val="22"/>
          <w:szCs w:val="28"/>
        </w:rPr>
        <w:t xml:space="preserve"> </w:t>
      </w:r>
      <w:r>
        <w:rPr>
          <w:sz w:val="22"/>
          <w:szCs w:val="28"/>
        </w:rPr>
        <w:t>жилого помещения</w:t>
      </w: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F52E3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E31" w:rsidRDefault="00F52E31" w:rsidP="00F52E31">
      <w:pPr>
        <w:pStyle w:val="a8"/>
        <w:rPr>
          <w:rFonts w:ascii="Times New Roman" w:hAnsi="Times New Roman" w:cs="Times New Roman"/>
        </w:rPr>
      </w:pPr>
    </w:p>
    <w:p w:rsidR="007F69E3" w:rsidRDefault="007F69E3" w:rsidP="007F69E3">
      <w:pPr>
        <w:pStyle w:val="a8"/>
        <w:jc w:val="right"/>
        <w:rPr>
          <w:rFonts w:ascii="Times New Roman" w:hAnsi="Times New Roman" w:cs="Times New Roman"/>
        </w:rPr>
      </w:pP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F69E3" w:rsidRPr="00F52E31" w:rsidRDefault="00780C17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>от__________№_____</w:t>
      </w:r>
    </w:p>
    <w:p w:rsidR="007F69E3" w:rsidRPr="00F52E31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rPr>
          <w:rFonts w:eastAsia="Calibri"/>
          <w:szCs w:val="28"/>
          <w:highlight w:val="yellow"/>
          <w:lang w:eastAsia="en-US"/>
        </w:rPr>
      </w:pPr>
    </w:p>
    <w:p w:rsidR="00A95318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Расчет размера платы за наем жилого помещения</w:t>
      </w:r>
      <w:r w:rsidR="00780C17">
        <w:rPr>
          <w:rFonts w:eastAsia="Calibri"/>
          <w:b/>
          <w:sz w:val="26"/>
          <w:szCs w:val="26"/>
          <w:lang w:eastAsia="en-US"/>
        </w:rPr>
        <w:t xml:space="preserve">, </w:t>
      </w:r>
    </w:p>
    <w:p w:rsidR="007F69E3" w:rsidRPr="00F52E31" w:rsidRDefault="00780C17" w:rsidP="00F52E31">
      <w:pPr>
        <w:snapToGrid w:val="0"/>
        <w:ind w:firstLine="57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A95318">
        <w:rPr>
          <w:rFonts w:eastAsia="Calibri"/>
          <w:b/>
          <w:sz w:val="26"/>
          <w:szCs w:val="26"/>
          <w:u w:val="single"/>
          <w:lang w:eastAsia="en-US"/>
        </w:rPr>
        <w:t>имеющие не все виды благоустройства, при отсутствии 1-2 видов благоустройства (частично благоустроенные)</w:t>
      </w:r>
      <w:r w:rsidR="007F69E3" w:rsidRPr="00A95318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</w:p>
    <w:p w:rsidR="00780C17" w:rsidRDefault="00780C17" w:rsidP="00780C17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муниципального жилищного фонда муниципального образования </w:t>
      </w:r>
    </w:p>
    <w:p w:rsidR="00780C17" w:rsidRDefault="00780C17" w:rsidP="00780C17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«Бирофельдское сельское поселение» Биробиджанского муниципального района Еврейской автономной области</w:t>
      </w:r>
    </w:p>
    <w:p w:rsidR="007F69E3" w:rsidRDefault="007F69E3" w:rsidP="007F69E3">
      <w:pPr>
        <w:snapToGrid w:val="0"/>
        <w:ind w:firstLine="570"/>
        <w:jc w:val="center"/>
        <w:rPr>
          <w:rFonts w:eastAsia="Nimbus Roman No9 L"/>
          <w:sz w:val="26"/>
          <w:szCs w:val="26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-го жилого помещения, предоставленного по договорам социального найма или договорам найма жилых помещений муниципального жилищного фонда за 1 </w:t>
      </w:r>
      <w:proofErr w:type="spell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r>
        <w:rPr>
          <w:rFonts w:eastAsia="Calibri"/>
          <w:sz w:val="26"/>
          <w:szCs w:val="26"/>
          <w:lang w:eastAsia="en-US"/>
        </w:rPr>
        <w:t>.:</w:t>
      </w: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= 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b/>
          <w:i/>
          <w:sz w:val="26"/>
          <w:szCs w:val="26"/>
          <w:lang w:eastAsia="en-US"/>
        </w:rPr>
        <w:t xml:space="preserve"> *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*</w:t>
      </w:r>
      <w:r>
        <w:rPr>
          <w:rFonts w:eastAsia="Calibri"/>
          <w:b/>
          <w:i/>
          <w:sz w:val="26"/>
          <w:szCs w:val="26"/>
          <w:lang w:eastAsia="en-US"/>
        </w:rPr>
        <w:t xml:space="preserve">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sz w:val="26"/>
          <w:szCs w:val="26"/>
          <w:lang w:eastAsia="en-US"/>
        </w:rPr>
        <w:t>*</w:t>
      </w:r>
      <w:r>
        <w:rPr>
          <w:rFonts w:eastAsia="Calibri"/>
          <w:b/>
          <w:i/>
          <w:sz w:val="26"/>
          <w:szCs w:val="26"/>
          <w:lang w:eastAsia="en-US"/>
        </w:rPr>
        <w:t xml:space="preserve"> 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= </w:t>
      </w:r>
      <w:r w:rsidR="00780C17">
        <w:rPr>
          <w:rFonts w:eastAsia="Calibri"/>
          <w:i/>
          <w:color w:val="000000"/>
          <w:sz w:val="26"/>
          <w:szCs w:val="26"/>
          <w:lang w:eastAsia="en-US"/>
        </w:rPr>
        <w:t xml:space="preserve">52,81 * 0,9 * 0,1 * 1 = </w:t>
      </w:r>
      <w:r w:rsidR="00E656CF">
        <w:rPr>
          <w:rFonts w:eastAsia="Calibri"/>
          <w:i/>
          <w:color w:val="000000"/>
          <w:sz w:val="26"/>
          <w:szCs w:val="26"/>
          <w:lang w:eastAsia="en-US"/>
        </w:rPr>
        <w:t>4,75</w:t>
      </w:r>
      <w:r>
        <w:rPr>
          <w:rFonts w:eastAsia="Calibri"/>
          <w:i/>
          <w:color w:val="000000"/>
          <w:sz w:val="26"/>
          <w:szCs w:val="26"/>
          <w:lang w:eastAsia="en-US"/>
        </w:rPr>
        <w:t xml:space="preserve"> руб.,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-</w:t>
      </w:r>
      <w:r>
        <w:rPr>
          <w:rFonts w:eastAsia="Calibri"/>
          <w:sz w:val="26"/>
          <w:szCs w:val="26"/>
          <w:lang w:eastAsia="en-US"/>
        </w:rPr>
        <w:t xml:space="preserve"> 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 xml:space="preserve"> – базовый размер платы за наем жилого помещения (руб.);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 w:rsidR="00267702">
        <w:rPr>
          <w:rFonts w:eastAsia="Calibri"/>
          <w:sz w:val="26"/>
          <w:szCs w:val="26"/>
          <w:lang w:eastAsia="en-US"/>
        </w:rPr>
        <w:t>= 0,9</w:t>
      </w:r>
      <w:r>
        <w:rPr>
          <w:rFonts w:eastAsia="Calibri"/>
          <w:sz w:val="26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b/>
          <w:i/>
          <w:sz w:val="26"/>
          <w:szCs w:val="26"/>
          <w:lang w:eastAsia="en-US"/>
        </w:rPr>
        <w:t xml:space="preserve">= </w:t>
      </w:r>
      <w:r w:rsidR="00267702">
        <w:rPr>
          <w:rFonts w:eastAsia="Calibri"/>
          <w:sz w:val="26"/>
          <w:szCs w:val="26"/>
          <w:lang w:eastAsia="en-US"/>
        </w:rPr>
        <w:t>0,1</w:t>
      </w:r>
      <w:r>
        <w:rPr>
          <w:rFonts w:eastAsia="Calibri"/>
          <w:sz w:val="26"/>
          <w:szCs w:val="26"/>
          <w:lang w:eastAsia="en-US"/>
        </w:rPr>
        <w:t xml:space="preserve"> - коэффициент соответствия платы;</w:t>
      </w:r>
    </w:p>
    <w:p w:rsidR="007F69E3" w:rsidRDefault="007F69E3" w:rsidP="007F69E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- общая площадь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). </w:t>
      </w:r>
    </w:p>
    <w:p w:rsidR="007F69E3" w:rsidRDefault="007F69E3" w:rsidP="007F69E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* П</w:t>
      </w:r>
      <w:r>
        <w:rPr>
          <w:sz w:val="22"/>
          <w:szCs w:val="28"/>
          <w:lang w:val="en-US"/>
        </w:rPr>
        <w:t>j</w:t>
      </w:r>
      <w:r w:rsidRPr="007F69E3">
        <w:rPr>
          <w:sz w:val="22"/>
          <w:szCs w:val="28"/>
        </w:rPr>
        <w:t xml:space="preserve"> –</w:t>
      </w:r>
      <w:r>
        <w:rPr>
          <w:sz w:val="22"/>
          <w:szCs w:val="28"/>
        </w:rPr>
        <w:t xml:space="preserve"> 1 </w:t>
      </w:r>
      <w:proofErr w:type="spellStart"/>
      <w:r>
        <w:rPr>
          <w:sz w:val="22"/>
          <w:szCs w:val="28"/>
        </w:rPr>
        <w:t>кв.м</w:t>
      </w:r>
      <w:proofErr w:type="spellEnd"/>
      <w:r>
        <w:rPr>
          <w:sz w:val="22"/>
          <w:szCs w:val="28"/>
        </w:rPr>
        <w:t>.</w:t>
      </w:r>
      <w:r w:rsidRPr="007F69E3">
        <w:rPr>
          <w:sz w:val="22"/>
          <w:szCs w:val="28"/>
        </w:rPr>
        <w:t xml:space="preserve"> </w:t>
      </w:r>
      <w:r>
        <w:rPr>
          <w:sz w:val="22"/>
          <w:szCs w:val="28"/>
        </w:rPr>
        <w:t>жилого помещения</w:t>
      </w: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A95318">
      <w:pPr>
        <w:pStyle w:val="a8"/>
        <w:rPr>
          <w:rFonts w:ascii="Times New Roman" w:hAnsi="Times New Roman" w:cs="Times New Roman"/>
        </w:rPr>
      </w:pPr>
    </w:p>
    <w:p w:rsidR="00A95318" w:rsidRDefault="00A95318" w:rsidP="00A95318">
      <w:pPr>
        <w:pStyle w:val="a8"/>
        <w:rPr>
          <w:rFonts w:ascii="Times New Roman" w:hAnsi="Times New Roman" w:cs="Times New Roman"/>
        </w:rPr>
      </w:pPr>
    </w:p>
    <w:p w:rsidR="007F69E3" w:rsidRDefault="007F69E3" w:rsidP="007F69E3">
      <w:pPr>
        <w:pStyle w:val="a8"/>
        <w:jc w:val="right"/>
        <w:rPr>
          <w:rFonts w:ascii="Times New Roman" w:hAnsi="Times New Roman" w:cs="Times New Roman"/>
        </w:rPr>
      </w:pPr>
    </w:p>
    <w:p w:rsidR="00F52E31" w:rsidRDefault="00F52E31" w:rsidP="007F69E3">
      <w:pPr>
        <w:pStyle w:val="a8"/>
        <w:jc w:val="right"/>
        <w:rPr>
          <w:rFonts w:ascii="Times New Roman" w:hAnsi="Times New Roman" w:cs="Times New Roman"/>
        </w:rPr>
      </w:pPr>
    </w:p>
    <w:p w:rsidR="00F52E31" w:rsidRDefault="00F52E31" w:rsidP="007F69E3">
      <w:pPr>
        <w:pStyle w:val="a8"/>
        <w:jc w:val="right"/>
        <w:rPr>
          <w:rFonts w:ascii="Times New Roman" w:hAnsi="Times New Roman" w:cs="Times New Roman"/>
        </w:rPr>
      </w:pPr>
    </w:p>
    <w:p w:rsidR="007F69E3" w:rsidRPr="00F52E31" w:rsidRDefault="00A95318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F69E3" w:rsidRPr="00F52E31" w:rsidRDefault="00A95318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E31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F52E31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>от__________№_____</w:t>
      </w:r>
    </w:p>
    <w:p w:rsidR="007F69E3" w:rsidRPr="00F52E31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rPr>
          <w:rFonts w:eastAsia="Calibri"/>
          <w:szCs w:val="28"/>
          <w:highlight w:val="yellow"/>
          <w:lang w:eastAsia="en-US"/>
        </w:rPr>
      </w:pPr>
    </w:p>
    <w:p w:rsidR="00D713AB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Расчет размера платы за наем жилого помещения</w:t>
      </w:r>
    </w:p>
    <w:p w:rsidR="007F69E3" w:rsidRPr="00A95318" w:rsidRDefault="00D713AB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A95318">
        <w:rPr>
          <w:rFonts w:eastAsia="Calibri"/>
          <w:b/>
          <w:sz w:val="26"/>
          <w:szCs w:val="26"/>
          <w:u w:val="single"/>
          <w:lang w:eastAsia="en-US"/>
        </w:rPr>
        <w:t>«Прочие жилые помещения»</w:t>
      </w:r>
      <w:r w:rsidR="007F69E3" w:rsidRPr="00A95318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муниципального жилищного фонда муниципального образования </w:t>
      </w:r>
    </w:p>
    <w:p w:rsidR="007F69E3" w:rsidRDefault="00D713AB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«Бирофельдское сельское поселение» Биробиджанского муниципального района Еврейской автономной области</w:t>
      </w:r>
    </w:p>
    <w:p w:rsidR="007F69E3" w:rsidRDefault="007F69E3" w:rsidP="007F69E3">
      <w:pPr>
        <w:snapToGrid w:val="0"/>
        <w:ind w:firstLine="570"/>
        <w:rPr>
          <w:rFonts w:eastAsia="Nimbus Roman No9 L"/>
          <w:sz w:val="26"/>
          <w:szCs w:val="26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-го жилого помещения, предоставленного по договорам социального найма или договорам найма жилых помещений муниципального жилищного фонда за 1 </w:t>
      </w:r>
      <w:proofErr w:type="spell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r>
        <w:rPr>
          <w:rFonts w:eastAsia="Calibri"/>
          <w:sz w:val="26"/>
          <w:szCs w:val="26"/>
          <w:lang w:eastAsia="en-US"/>
        </w:rPr>
        <w:t>.:</w:t>
      </w: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= 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b/>
          <w:i/>
          <w:sz w:val="26"/>
          <w:szCs w:val="26"/>
          <w:lang w:eastAsia="en-US"/>
        </w:rPr>
        <w:t xml:space="preserve"> *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*</w:t>
      </w:r>
      <w:r>
        <w:rPr>
          <w:rFonts w:eastAsia="Calibri"/>
          <w:b/>
          <w:i/>
          <w:sz w:val="26"/>
          <w:szCs w:val="26"/>
          <w:lang w:eastAsia="en-US"/>
        </w:rPr>
        <w:t xml:space="preserve">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sz w:val="26"/>
          <w:szCs w:val="26"/>
          <w:lang w:eastAsia="en-US"/>
        </w:rPr>
        <w:t>*</w:t>
      </w:r>
      <w:r>
        <w:rPr>
          <w:rFonts w:eastAsia="Calibri"/>
          <w:b/>
          <w:i/>
          <w:sz w:val="26"/>
          <w:szCs w:val="26"/>
          <w:lang w:eastAsia="en-US"/>
        </w:rPr>
        <w:t xml:space="preserve"> 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= </w:t>
      </w:r>
      <w:r w:rsidR="00D713AB">
        <w:rPr>
          <w:rFonts w:eastAsia="Calibri"/>
          <w:i/>
          <w:color w:val="000000"/>
          <w:sz w:val="26"/>
          <w:szCs w:val="26"/>
          <w:lang w:eastAsia="en-US"/>
        </w:rPr>
        <w:t>52,81 * 0,8 * 0,1 * 1 = 4,22</w:t>
      </w:r>
      <w:r>
        <w:rPr>
          <w:rFonts w:eastAsia="Calibri"/>
          <w:i/>
          <w:color w:val="000000"/>
          <w:sz w:val="26"/>
          <w:szCs w:val="26"/>
          <w:lang w:eastAsia="en-US"/>
        </w:rPr>
        <w:t xml:space="preserve"> руб.,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-</w:t>
      </w:r>
      <w:r>
        <w:rPr>
          <w:rFonts w:eastAsia="Calibri"/>
          <w:sz w:val="26"/>
          <w:szCs w:val="26"/>
          <w:lang w:eastAsia="en-US"/>
        </w:rPr>
        <w:t xml:space="preserve"> 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 xml:space="preserve"> – базовый размер платы за наем жилого помещения (руб.);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 w:rsidR="00D713AB">
        <w:rPr>
          <w:rFonts w:eastAsia="Calibri"/>
          <w:sz w:val="26"/>
          <w:szCs w:val="26"/>
          <w:lang w:eastAsia="en-US"/>
        </w:rPr>
        <w:t>= 0,8</w:t>
      </w:r>
      <w:r>
        <w:rPr>
          <w:rFonts w:eastAsia="Calibri"/>
          <w:sz w:val="26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b/>
          <w:i/>
          <w:sz w:val="26"/>
          <w:szCs w:val="26"/>
          <w:lang w:eastAsia="en-US"/>
        </w:rPr>
        <w:t xml:space="preserve">= </w:t>
      </w:r>
      <w:r w:rsidR="00D713AB">
        <w:rPr>
          <w:rFonts w:eastAsia="Calibri"/>
          <w:sz w:val="26"/>
          <w:szCs w:val="26"/>
          <w:lang w:eastAsia="en-US"/>
        </w:rPr>
        <w:t>0,1</w:t>
      </w:r>
      <w:r>
        <w:rPr>
          <w:rFonts w:eastAsia="Calibri"/>
          <w:sz w:val="26"/>
          <w:szCs w:val="26"/>
          <w:lang w:eastAsia="en-US"/>
        </w:rPr>
        <w:t xml:space="preserve"> - коэффициент соответствия платы;</w:t>
      </w:r>
    </w:p>
    <w:p w:rsidR="007F69E3" w:rsidRDefault="007F69E3" w:rsidP="007F69E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- общая площадь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). </w:t>
      </w:r>
    </w:p>
    <w:p w:rsidR="007F69E3" w:rsidRDefault="007F69E3" w:rsidP="007F69E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* П</w:t>
      </w:r>
      <w:r>
        <w:rPr>
          <w:sz w:val="22"/>
          <w:szCs w:val="28"/>
          <w:lang w:val="en-US"/>
        </w:rPr>
        <w:t>j –</w:t>
      </w:r>
      <w:r>
        <w:rPr>
          <w:sz w:val="22"/>
          <w:szCs w:val="28"/>
        </w:rPr>
        <w:t xml:space="preserve"> 1 </w:t>
      </w:r>
      <w:proofErr w:type="spellStart"/>
      <w:r>
        <w:rPr>
          <w:sz w:val="22"/>
          <w:szCs w:val="28"/>
        </w:rPr>
        <w:t>кв.м</w:t>
      </w:r>
      <w:proofErr w:type="spellEnd"/>
      <w:r>
        <w:rPr>
          <w:sz w:val="22"/>
          <w:szCs w:val="28"/>
        </w:rPr>
        <w:t>.</w:t>
      </w:r>
      <w:r>
        <w:rPr>
          <w:sz w:val="22"/>
          <w:szCs w:val="28"/>
          <w:lang w:val="en-US"/>
        </w:rPr>
        <w:t xml:space="preserve"> </w:t>
      </w:r>
      <w:r>
        <w:rPr>
          <w:sz w:val="22"/>
          <w:szCs w:val="28"/>
        </w:rPr>
        <w:t>жилого помещения</w:t>
      </w: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C2A46" w:rsidRDefault="004C2A46"/>
    <w:sectPr w:rsidR="004C2A46" w:rsidSect="007F69E3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MS PMincho"/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2"/>
    <w:rsid w:val="00217067"/>
    <w:rsid w:val="00267702"/>
    <w:rsid w:val="00327452"/>
    <w:rsid w:val="004C2A46"/>
    <w:rsid w:val="004E11D2"/>
    <w:rsid w:val="00780C17"/>
    <w:rsid w:val="007A21CA"/>
    <w:rsid w:val="007F69E3"/>
    <w:rsid w:val="0083376C"/>
    <w:rsid w:val="00915594"/>
    <w:rsid w:val="00A95318"/>
    <w:rsid w:val="00D713AB"/>
    <w:rsid w:val="00DD1F33"/>
    <w:rsid w:val="00DF3F8C"/>
    <w:rsid w:val="00E656CF"/>
    <w:rsid w:val="00F060B0"/>
    <w:rsid w:val="00F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9F8A"/>
  <w15:chartTrackingRefBased/>
  <w15:docId w15:val="{61BE9183-14DE-4653-814B-F10B0D08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E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99"/>
    <w:locked/>
    <w:rsid w:val="007F69E3"/>
    <w:rPr>
      <w:rFonts w:ascii="Calibri" w:hAnsi="Calibri" w:cs="Calibri"/>
      <w:sz w:val="22"/>
      <w:szCs w:val="22"/>
    </w:rPr>
  </w:style>
  <w:style w:type="paragraph" w:styleId="a8">
    <w:name w:val="No Spacing"/>
    <w:link w:val="a7"/>
    <w:uiPriority w:val="99"/>
    <w:qFormat/>
    <w:rsid w:val="007F69E3"/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rsid w:val="00A953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953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7</cp:revision>
  <cp:lastPrinted>2022-06-01T05:40:00Z</cp:lastPrinted>
  <dcterms:created xsi:type="dcterms:W3CDTF">2022-06-01T03:40:00Z</dcterms:created>
  <dcterms:modified xsi:type="dcterms:W3CDTF">2022-06-01T05:56:00Z</dcterms:modified>
</cp:coreProperties>
</file>