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5B55E2" w:rsidRDefault="006B3A75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 xml:space="preserve">ОТ  </w:t>
      </w:r>
      <w:r w:rsidR="00EB3109">
        <w:rPr>
          <w:rFonts w:ascii="Times New Roman" w:hAnsi="Times New Roman"/>
          <w:b/>
          <w:sz w:val="52"/>
          <w:szCs w:val="52"/>
          <w:u w:val="single"/>
        </w:rPr>
        <w:t>2</w:t>
      </w:r>
      <w:r w:rsidR="00C37496">
        <w:rPr>
          <w:rFonts w:ascii="Times New Roman" w:hAnsi="Times New Roman"/>
          <w:b/>
          <w:sz w:val="52"/>
          <w:szCs w:val="52"/>
          <w:u w:val="single"/>
        </w:rPr>
        <w:t>1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  </w:t>
      </w:r>
      <w:r w:rsidR="0043249F">
        <w:rPr>
          <w:rFonts w:ascii="Times New Roman" w:hAnsi="Times New Roman"/>
          <w:b/>
          <w:sz w:val="52"/>
          <w:szCs w:val="52"/>
          <w:u w:val="single"/>
        </w:rPr>
        <w:t>июня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 2022 </w:t>
      </w:r>
      <w:r w:rsidR="0021469B">
        <w:rPr>
          <w:rFonts w:ascii="Times New Roman" w:hAnsi="Times New Roman"/>
          <w:b/>
          <w:sz w:val="52"/>
          <w:szCs w:val="52"/>
          <w:u w:val="single"/>
        </w:rPr>
        <w:t>г</w:t>
      </w:r>
      <w:r w:rsidR="00EB3109">
        <w:rPr>
          <w:rFonts w:ascii="Times New Roman" w:hAnsi="Times New Roman"/>
          <w:b/>
          <w:sz w:val="52"/>
          <w:szCs w:val="52"/>
          <w:u w:val="single"/>
        </w:rPr>
        <w:t xml:space="preserve"> № 1</w:t>
      </w:r>
      <w:r w:rsidR="0043249F">
        <w:rPr>
          <w:rFonts w:ascii="Times New Roman" w:hAnsi="Times New Roman"/>
          <w:b/>
          <w:sz w:val="52"/>
          <w:szCs w:val="52"/>
          <w:u w:val="single"/>
        </w:rPr>
        <w:t>3</w:t>
      </w:r>
    </w:p>
    <w:p w:rsidR="005B55E2" w:rsidRDefault="005B55E2" w:rsidP="005B55E2">
      <w:pPr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</w:p>
    <w:p w:rsidR="005B55E2" w:rsidRDefault="005B55E2" w:rsidP="005B55E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5B55E2" w:rsidSect="008667B9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8667B9" w:rsidRDefault="008667B9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55E2" w:rsidRDefault="005B55E2" w:rsidP="005B55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5B55E2" w:rsidRDefault="005B55E2" w:rsidP="005B55E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831"/>
        <w:gridCol w:w="7002"/>
        <w:gridCol w:w="3914"/>
        <w:gridCol w:w="3920"/>
      </w:tblGrid>
      <w:tr w:rsidR="008667B9" w:rsidTr="008667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43249F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43249F"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43249F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43249F"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9" w:rsidRPr="002E3580" w:rsidRDefault="008667B9" w:rsidP="008667B9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580"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8667B9" w:rsidRPr="006A4FE6" w:rsidTr="00795BD7">
        <w:trPr>
          <w:trHeight w:val="680"/>
        </w:trPr>
        <w:tc>
          <w:tcPr>
            <w:tcW w:w="846" w:type="dxa"/>
            <w:hideMark/>
          </w:tcPr>
          <w:p w:rsidR="008667B9" w:rsidRPr="0017686E" w:rsidRDefault="008667B9" w:rsidP="00324F80">
            <w:pPr>
              <w:ind w:right="-15"/>
              <w:jc w:val="center"/>
              <w:rPr>
                <w:rFonts w:ascii="Times New Roman" w:hAnsi="Times New Roman"/>
              </w:rPr>
            </w:pPr>
            <w:r w:rsidRPr="0017686E">
              <w:rPr>
                <w:rFonts w:ascii="Times New Roman" w:hAnsi="Times New Roman"/>
              </w:rPr>
              <w:t>1</w:t>
            </w:r>
          </w:p>
        </w:tc>
        <w:tc>
          <w:tcPr>
            <w:tcW w:w="7274" w:type="dxa"/>
            <w:hideMark/>
          </w:tcPr>
          <w:p w:rsidR="008667B9" w:rsidRPr="0017686E" w:rsidRDefault="0043249F" w:rsidP="0017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7686E">
              <w:rPr>
                <w:rFonts w:ascii="Times New Roman" w:hAnsi="Times New Roman"/>
                <w:bCs/>
                <w:color w:val="000000"/>
              </w:rPr>
              <w:t xml:space="preserve">Об утверждении размера платы за пользование жилым помещением  (плата за наем) для нанимателей жилых помещений по договорам найма жилых помещений муниципального жилищного фонда, расположенного на территории </w:t>
            </w:r>
            <w:r w:rsidRPr="0017686E">
              <w:rPr>
                <w:rFonts w:ascii="Times New Roman" w:hAnsi="Times New Roman"/>
                <w:bCs/>
              </w:rPr>
              <w:t>муниципального образования «Бирофельдское 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4061" w:type="dxa"/>
            <w:hideMark/>
          </w:tcPr>
          <w:p w:rsidR="008667B9" w:rsidRPr="00795BD7" w:rsidRDefault="0043249F" w:rsidP="00324F80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4061" w:type="dxa"/>
            <w:hideMark/>
          </w:tcPr>
          <w:p w:rsidR="008667B9" w:rsidRPr="00795BD7" w:rsidRDefault="0043249F" w:rsidP="0043249F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667B9" w:rsidRPr="00795B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667B9" w:rsidRPr="00795BD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795BD7" w:rsidRPr="006A4FE6" w:rsidTr="00795BD7">
        <w:trPr>
          <w:trHeight w:val="680"/>
        </w:trPr>
        <w:tc>
          <w:tcPr>
            <w:tcW w:w="846" w:type="dxa"/>
            <w:hideMark/>
          </w:tcPr>
          <w:p w:rsidR="00795BD7" w:rsidRPr="0017686E" w:rsidRDefault="00795BD7" w:rsidP="00324F80">
            <w:pPr>
              <w:ind w:right="-15"/>
              <w:jc w:val="center"/>
              <w:rPr>
                <w:rFonts w:ascii="Times New Roman" w:hAnsi="Times New Roman"/>
              </w:rPr>
            </w:pPr>
            <w:r w:rsidRPr="0017686E">
              <w:rPr>
                <w:rFonts w:ascii="Times New Roman" w:hAnsi="Times New Roman"/>
              </w:rPr>
              <w:t>2.</w:t>
            </w:r>
          </w:p>
        </w:tc>
        <w:tc>
          <w:tcPr>
            <w:tcW w:w="7274" w:type="dxa"/>
            <w:hideMark/>
          </w:tcPr>
          <w:p w:rsidR="00795BD7" w:rsidRPr="0017686E" w:rsidRDefault="0043249F" w:rsidP="0017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686E">
              <w:rPr>
                <w:rFonts w:ascii="Times New Roman" w:hAnsi="Times New Roman"/>
              </w:rPr>
              <w:t>О внесении дополнений и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      </w:r>
          </w:p>
        </w:tc>
        <w:tc>
          <w:tcPr>
            <w:tcW w:w="4061" w:type="dxa"/>
            <w:hideMark/>
          </w:tcPr>
          <w:p w:rsidR="00795BD7" w:rsidRPr="00795BD7" w:rsidRDefault="0043249F" w:rsidP="00324F80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  <w:tc>
          <w:tcPr>
            <w:tcW w:w="4061" w:type="dxa"/>
            <w:hideMark/>
          </w:tcPr>
          <w:p w:rsidR="00795BD7" w:rsidRPr="00795BD7" w:rsidRDefault="0043249F" w:rsidP="0043249F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95BD7" w:rsidRPr="00795BD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95BD7" w:rsidRPr="00795BD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43249F" w:rsidRPr="006A4FE6" w:rsidTr="00795BD7">
        <w:trPr>
          <w:trHeight w:val="680"/>
        </w:trPr>
        <w:tc>
          <w:tcPr>
            <w:tcW w:w="846" w:type="dxa"/>
            <w:hideMark/>
          </w:tcPr>
          <w:p w:rsidR="0043249F" w:rsidRPr="0017686E" w:rsidRDefault="0043249F" w:rsidP="00324F80">
            <w:pPr>
              <w:ind w:right="-15"/>
              <w:jc w:val="center"/>
              <w:rPr>
                <w:rFonts w:ascii="Times New Roman" w:hAnsi="Times New Roman"/>
              </w:rPr>
            </w:pPr>
            <w:r w:rsidRPr="0017686E">
              <w:rPr>
                <w:rFonts w:ascii="Times New Roman" w:hAnsi="Times New Roman"/>
              </w:rPr>
              <w:t>3</w:t>
            </w:r>
          </w:p>
        </w:tc>
        <w:tc>
          <w:tcPr>
            <w:tcW w:w="7274" w:type="dxa"/>
            <w:hideMark/>
          </w:tcPr>
          <w:p w:rsidR="0043249F" w:rsidRPr="0017686E" w:rsidRDefault="0017686E" w:rsidP="00432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686E">
              <w:rPr>
                <w:rFonts w:ascii="Times New Roman" w:hAnsi="Times New Roman"/>
              </w:rPr>
              <w:t>О внесении изменений в решение Собрания депутатов от 26.04.2012 № 340 «Об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   муниципального района  Еврейской автономной области</w:t>
            </w:r>
          </w:p>
        </w:tc>
        <w:tc>
          <w:tcPr>
            <w:tcW w:w="4061" w:type="dxa"/>
            <w:hideMark/>
          </w:tcPr>
          <w:p w:rsidR="0043249F" w:rsidRDefault="0017686E" w:rsidP="00324F80">
            <w:pPr>
              <w:ind w:right="-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4061" w:type="dxa"/>
            <w:hideMark/>
          </w:tcPr>
          <w:p w:rsidR="0043249F" w:rsidRDefault="0017686E" w:rsidP="0043249F">
            <w:pPr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20.06.2022</w:t>
            </w:r>
          </w:p>
        </w:tc>
      </w:tr>
    </w:tbl>
    <w:p w:rsidR="00324F80" w:rsidRDefault="00324F80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Default="00EB3109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F3A34" w:rsidRDefault="006F3A34" w:rsidP="006A4FE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B3109" w:rsidRPr="006F3A34" w:rsidRDefault="00EB3109" w:rsidP="00CE0600">
      <w:pPr>
        <w:rPr>
          <w:rFonts w:ascii="Times New Roman" w:hAnsi="Times New Roman"/>
          <w:sz w:val="20"/>
          <w:szCs w:val="20"/>
        </w:rPr>
      </w:pP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 xml:space="preserve">Муниципальное образование «Бирофельдское  сельское поселение» </w:t>
      </w: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Биробиджанского муниципального района</w:t>
      </w: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Еврейской автономной области</w:t>
      </w: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СОБРАНИЕ ДЕПУТАТОВ</w:t>
      </w: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РЕШЕНИЕ</w:t>
      </w: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02.06.2022</w:t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</w:r>
      <w:r w:rsidRPr="006F3A34">
        <w:rPr>
          <w:rFonts w:ascii="Times New Roman" w:hAnsi="Times New Roman"/>
          <w:sz w:val="20"/>
          <w:szCs w:val="20"/>
        </w:rPr>
        <w:tab/>
        <w:t xml:space="preserve">               № 180</w:t>
      </w:r>
    </w:p>
    <w:p w:rsidR="0043249F" w:rsidRPr="006F3A34" w:rsidRDefault="0043249F" w:rsidP="00CE06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с. Бирофельд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43249F" w:rsidRPr="006F3A34" w:rsidRDefault="0043249F" w:rsidP="00CE06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 w:rsidRPr="006F3A34">
        <w:rPr>
          <w:rFonts w:ascii="Times New Roman" w:hAnsi="Times New Roman"/>
          <w:bCs/>
          <w:color w:val="000000"/>
          <w:sz w:val="20"/>
          <w:szCs w:val="20"/>
        </w:rPr>
        <w:t xml:space="preserve">Об утверждении размера платы за пользование жилым помещением  (плата за наем) для нанимателей жилых помещений по договорам найма жилых помещений муниципального жилищного фонда, расположенного на территории </w:t>
      </w:r>
      <w:r w:rsidRPr="006F3A34">
        <w:rPr>
          <w:rFonts w:ascii="Times New Roman" w:hAnsi="Times New Roman"/>
          <w:bCs/>
          <w:sz w:val="20"/>
          <w:szCs w:val="20"/>
        </w:rPr>
        <w:t>муниципального образования «Бирофельдское  сельское поселение» Биробиджанского муниципального района Еврейской автономной област</w:t>
      </w:r>
      <w:r w:rsidR="00CE0600" w:rsidRPr="006F3A34">
        <w:rPr>
          <w:rFonts w:ascii="Times New Roman" w:hAnsi="Times New Roman"/>
          <w:bCs/>
          <w:sz w:val="20"/>
          <w:szCs w:val="20"/>
        </w:rPr>
        <w:t>и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 xml:space="preserve">В соответствии </w:t>
      </w:r>
      <w:r w:rsidRPr="006F3A34">
        <w:rPr>
          <w:rFonts w:ascii="Times New Roman" w:hAnsi="Times New Roman"/>
          <w:color w:val="000000"/>
          <w:sz w:val="20"/>
          <w:szCs w:val="20"/>
        </w:rPr>
        <w:t xml:space="preserve">со статей 156 Жилищного кодекса Российской Федерации, </w:t>
      </w:r>
      <w:r w:rsidRPr="006F3A34">
        <w:rPr>
          <w:rFonts w:ascii="Times New Roman" w:hAnsi="Times New Roman"/>
          <w:sz w:val="20"/>
          <w:szCs w:val="20"/>
        </w:rPr>
        <w:t>Федеральным законом от 06.10.2003 №131-ФЗ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6F3A34">
        <w:rPr>
          <w:rFonts w:ascii="Times New Roman" w:hAnsi="Times New Roman"/>
          <w:sz w:val="20"/>
          <w:szCs w:val="20"/>
        </w:rPr>
        <w:t>пр</w:t>
      </w:r>
      <w:proofErr w:type="spellEnd"/>
      <w:r w:rsidRPr="006F3A3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 </w:t>
      </w:r>
      <w:r w:rsidRPr="006F3A34">
        <w:rPr>
          <w:rFonts w:ascii="Times New Roman" w:hAnsi="Times New Roman"/>
          <w:sz w:val="20"/>
          <w:szCs w:val="20"/>
        </w:rPr>
        <w:t>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  <w:r w:rsidRPr="006F3A34">
        <w:rPr>
          <w:rFonts w:ascii="Times New Roman" w:hAnsi="Times New Roman"/>
          <w:color w:val="000000"/>
          <w:sz w:val="20"/>
          <w:szCs w:val="20"/>
        </w:rPr>
        <w:t>РЕШИЛО:</w:t>
      </w:r>
    </w:p>
    <w:p w:rsidR="0043249F" w:rsidRPr="006F3A34" w:rsidRDefault="0043249F" w:rsidP="006F3A3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1. </w:t>
      </w:r>
      <w:r w:rsidRPr="006F3A34">
        <w:rPr>
          <w:rFonts w:ascii="Times New Roman" w:eastAsia="Calibri" w:hAnsi="Times New Roman"/>
          <w:sz w:val="20"/>
          <w:szCs w:val="20"/>
        </w:rPr>
        <w:t xml:space="preserve">Утвердить размер платы за пользование жилым помещением </w:t>
      </w:r>
      <w:r w:rsidRPr="006F3A34">
        <w:rPr>
          <w:rFonts w:ascii="Times New Roman" w:hAnsi="Times New Roman"/>
          <w:sz w:val="20"/>
          <w:szCs w:val="20"/>
        </w:rPr>
        <w:t>(плата за наем) для нанимателей жилых помещений по договорам  найма жилых помещений муниципального жилищного фонда,  расположенного на территории муниципального образования «Бирофельдское сельское поселение» Биробиджанского муниципального района Еврейской автономной области за 1 месяц, согласно приложениям № 2, № 3, № 4.</w:t>
      </w:r>
    </w:p>
    <w:p w:rsidR="0043249F" w:rsidRPr="006F3A34" w:rsidRDefault="0043249F" w:rsidP="006F3A34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0"/>
          <w:szCs w:val="20"/>
        </w:rPr>
      </w:pPr>
      <w:r w:rsidRPr="006F3A34">
        <w:rPr>
          <w:rFonts w:ascii="Times New Roman" w:hAnsi="Times New Roman"/>
          <w:spacing w:val="2"/>
          <w:sz w:val="20"/>
          <w:szCs w:val="20"/>
        </w:rPr>
        <w:t xml:space="preserve">2. Установить базовый </w:t>
      </w:r>
      <w:r w:rsidRPr="006F3A34">
        <w:rPr>
          <w:rFonts w:ascii="Times New Roman" w:hAnsi="Times New Roman"/>
          <w:sz w:val="20"/>
          <w:szCs w:val="20"/>
        </w:rPr>
        <w:t xml:space="preserve">размер платы за наем в размере </w:t>
      </w:r>
      <w:r w:rsidRPr="006F3A34">
        <w:rPr>
          <w:rFonts w:ascii="Times New Roman" w:hAnsi="Times New Roman"/>
          <w:spacing w:val="2"/>
          <w:sz w:val="20"/>
          <w:szCs w:val="20"/>
        </w:rPr>
        <w:t xml:space="preserve"> 52,81  рубля в месяц, за один кв.м., согласно приложению №1.</w:t>
      </w:r>
    </w:p>
    <w:p w:rsidR="0043249F" w:rsidRPr="006F3A34" w:rsidRDefault="0043249F" w:rsidP="006F3A34">
      <w:pPr>
        <w:spacing w:after="0" w:line="360" w:lineRule="auto"/>
        <w:ind w:left="709"/>
        <w:contextualSpacing/>
        <w:jc w:val="both"/>
        <w:rPr>
          <w:rFonts w:ascii="Times New Roman" w:hAnsi="Times New Roman"/>
          <w:spacing w:val="2"/>
          <w:sz w:val="20"/>
          <w:szCs w:val="20"/>
        </w:rPr>
      </w:pPr>
      <w:r w:rsidRPr="006F3A34">
        <w:rPr>
          <w:rFonts w:ascii="Times New Roman" w:hAnsi="Times New Roman"/>
          <w:spacing w:val="2"/>
          <w:sz w:val="20"/>
          <w:szCs w:val="20"/>
        </w:rPr>
        <w:t>3.</w:t>
      </w:r>
      <w:r w:rsidRPr="006F3A34">
        <w:rPr>
          <w:rFonts w:ascii="Times New Roman" w:hAnsi="Times New Roman"/>
          <w:sz w:val="20"/>
          <w:szCs w:val="20"/>
        </w:rPr>
        <w:t> </w:t>
      </w:r>
      <w:r w:rsidRPr="006F3A34">
        <w:rPr>
          <w:rFonts w:ascii="Times New Roman" w:hAnsi="Times New Roman"/>
          <w:spacing w:val="2"/>
          <w:sz w:val="20"/>
          <w:szCs w:val="20"/>
        </w:rPr>
        <w:t>Установить коэффициент соответствия платы в размере 0,1.</w:t>
      </w:r>
    </w:p>
    <w:p w:rsidR="0043249F" w:rsidRPr="006F3A34" w:rsidRDefault="0043249F" w:rsidP="006F3A3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color w:val="000000"/>
          <w:sz w:val="20"/>
          <w:szCs w:val="20"/>
        </w:rPr>
        <w:t xml:space="preserve">4. </w:t>
      </w:r>
      <w:r w:rsidRPr="006F3A34">
        <w:rPr>
          <w:rFonts w:ascii="Times New Roman" w:hAnsi="Times New Roman"/>
          <w:sz w:val="20"/>
          <w:szCs w:val="20"/>
        </w:rPr>
        <w:t>Контроль за исполнением настоящего решения возложить на постоянную комиссию Собрания депутатов по экономике и социальным вопросам.</w:t>
      </w:r>
    </w:p>
    <w:p w:rsidR="0043249F" w:rsidRPr="006F3A34" w:rsidRDefault="0043249F" w:rsidP="006F3A3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 xml:space="preserve">5. Опубликовать настоящее решение в Информационном бюллетене Бирофельдского  сельского поселения Биробиджанского муниципального района Еврейской автономной области и разместить на официальном сайте администрации  Бирофельдского сельского поселения – </w:t>
      </w:r>
      <w:r w:rsidRPr="006F3A34">
        <w:rPr>
          <w:rFonts w:ascii="Times New Roman" w:hAnsi="Times New Roman"/>
          <w:sz w:val="20"/>
          <w:szCs w:val="20"/>
          <w:lang w:val="en-US"/>
        </w:rPr>
        <w:t>http</w:t>
      </w:r>
      <w:r w:rsidRPr="006F3A34">
        <w:rPr>
          <w:rFonts w:ascii="Times New Roman" w:hAnsi="Times New Roman"/>
          <w:sz w:val="20"/>
          <w:szCs w:val="20"/>
        </w:rPr>
        <w:t>://</w:t>
      </w:r>
      <w:proofErr w:type="spellStart"/>
      <w:r w:rsidRPr="006F3A34">
        <w:rPr>
          <w:rFonts w:ascii="Times New Roman" w:hAnsi="Times New Roman"/>
          <w:sz w:val="20"/>
          <w:szCs w:val="20"/>
          <w:lang w:val="en-US"/>
        </w:rPr>
        <w:t>birofeld</w:t>
      </w:r>
      <w:proofErr w:type="spellEnd"/>
      <w:r w:rsidRPr="006F3A34">
        <w:rPr>
          <w:rFonts w:ascii="Times New Roman" w:hAnsi="Times New Roman"/>
          <w:sz w:val="20"/>
          <w:szCs w:val="20"/>
        </w:rPr>
        <w:t>.</w:t>
      </w:r>
      <w:proofErr w:type="spellStart"/>
      <w:r w:rsidRPr="006F3A3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F3A34">
        <w:rPr>
          <w:rFonts w:ascii="Times New Roman" w:hAnsi="Times New Roman"/>
          <w:sz w:val="20"/>
          <w:szCs w:val="20"/>
        </w:rPr>
        <w:t>/</w:t>
      </w:r>
    </w:p>
    <w:p w:rsidR="0043249F" w:rsidRPr="006F3A34" w:rsidRDefault="0043249F" w:rsidP="006F3A3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 xml:space="preserve">6. Настоящее решение вступает в силу после дня его официального опубликования и распространяется на правоотношения возникшие с 01.01.2022 года. </w:t>
      </w:r>
    </w:p>
    <w:p w:rsidR="0043249F" w:rsidRPr="006F3A34" w:rsidRDefault="0043249F" w:rsidP="006F3A3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249F" w:rsidRPr="006F3A34" w:rsidRDefault="0043249F" w:rsidP="006F3A3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Заместитель председателя</w:t>
      </w:r>
    </w:p>
    <w:p w:rsidR="0043249F" w:rsidRPr="006F3A34" w:rsidRDefault="0043249F" w:rsidP="006F3A3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F3A34">
        <w:rPr>
          <w:rFonts w:ascii="Times New Roman" w:hAnsi="Times New Roman"/>
          <w:sz w:val="20"/>
          <w:szCs w:val="20"/>
        </w:rPr>
        <w:t>Собрания депутатов                                                                             Н.В. Еременко</w:t>
      </w:r>
    </w:p>
    <w:p w:rsidR="006F3A34" w:rsidRDefault="006F3A34" w:rsidP="006F3A34">
      <w:pPr>
        <w:pStyle w:val="a9"/>
        <w:rPr>
          <w:rFonts w:ascii="Calibri" w:eastAsia="Times New Roman" w:hAnsi="Calibri" w:cs="Times New Roman"/>
          <w:szCs w:val="24"/>
          <w:lang w:eastAsia="en-US"/>
        </w:rPr>
      </w:pPr>
      <w:r>
        <w:rPr>
          <w:rFonts w:ascii="Calibri" w:eastAsia="Times New Roman" w:hAnsi="Calibr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A34" w:rsidRDefault="006F3A34" w:rsidP="006F3A34">
      <w:pPr>
        <w:pStyle w:val="a9"/>
        <w:rPr>
          <w:rFonts w:ascii="Calibri" w:eastAsia="Times New Roman" w:hAnsi="Calibri" w:cs="Times New Roman"/>
          <w:szCs w:val="24"/>
          <w:lang w:eastAsia="en-US"/>
        </w:rPr>
      </w:pPr>
    </w:p>
    <w:p w:rsidR="0043249F" w:rsidRPr="006F3A34" w:rsidRDefault="006F3A34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Calibri" w:eastAsia="Times New Roman" w:hAnsi="Calibri" w:cs="Times New Roman"/>
          <w:szCs w:val="24"/>
          <w:lang w:eastAsia="en-US"/>
        </w:rPr>
        <w:t xml:space="preserve"> </w:t>
      </w:r>
      <w:r w:rsidR="0043249F" w:rsidRPr="006F3A34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43249F" w:rsidRPr="006F3A34" w:rsidRDefault="0043249F" w:rsidP="0043249F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к  решению  Собрания</w:t>
      </w:r>
    </w:p>
    <w:p w:rsidR="0043249F" w:rsidRPr="006F3A34" w:rsidRDefault="0043249F" w:rsidP="0043249F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 xml:space="preserve">депутатов </w:t>
      </w:r>
    </w:p>
    <w:p w:rsidR="0043249F" w:rsidRPr="006F3A34" w:rsidRDefault="0043249F" w:rsidP="0043249F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от 02.06.2022 № 180</w:t>
      </w:r>
    </w:p>
    <w:p w:rsidR="0043249F" w:rsidRPr="006F3A34" w:rsidRDefault="0043249F" w:rsidP="0043249F">
      <w:pPr>
        <w:snapToGrid w:val="0"/>
        <w:ind w:firstLine="570"/>
        <w:jc w:val="center"/>
        <w:rPr>
          <w:rFonts w:ascii="Times New Roman" w:eastAsia="Calibri" w:hAnsi="Times New Roman"/>
          <w:sz w:val="18"/>
          <w:szCs w:val="18"/>
          <w:highlight w:val="yellow"/>
        </w:rPr>
      </w:pP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sz w:val="18"/>
          <w:szCs w:val="18"/>
          <w:highlight w:val="yellow"/>
        </w:rPr>
      </w:pPr>
    </w:p>
    <w:p w:rsidR="0043249F" w:rsidRPr="006F3A34" w:rsidRDefault="0043249F" w:rsidP="006F3A34">
      <w:pPr>
        <w:snapToGrid w:val="0"/>
        <w:spacing w:after="0" w:line="360" w:lineRule="auto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 xml:space="preserve">Расчет базового размера платы за наем жилого помещения муниципального жилищного фонда </w:t>
      </w:r>
    </w:p>
    <w:p w:rsidR="0043249F" w:rsidRPr="006F3A34" w:rsidRDefault="0043249F" w:rsidP="006F3A34">
      <w:pPr>
        <w:snapToGrid w:val="0"/>
        <w:spacing w:after="0" w:line="360" w:lineRule="auto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>муниципального образования  «Бирофельдское сельское поселение» Биробиджанского муниципального района Еврейской автономной области</w:t>
      </w:r>
    </w:p>
    <w:p w:rsidR="0043249F" w:rsidRPr="006F3A34" w:rsidRDefault="0043249F" w:rsidP="00D14A5B">
      <w:pPr>
        <w:snapToGrid w:val="0"/>
        <w:spacing w:after="0" w:line="360" w:lineRule="auto"/>
        <w:rPr>
          <w:rFonts w:ascii="Times New Roman" w:eastAsia="Nimbus Roman No9 L" w:hAnsi="Times New Roman"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Базовый размер платы за наем жилого помещения: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_Hlk505008105"/>
      <w:r w:rsidRPr="006F3A34">
        <w:rPr>
          <w:rFonts w:ascii="Times New Roman" w:hAnsi="Times New Roman"/>
          <w:b/>
          <w:sz w:val="18"/>
          <w:szCs w:val="18"/>
        </w:rPr>
        <w:t>Н</w:t>
      </w:r>
      <w:r w:rsidRPr="006F3A34">
        <w:rPr>
          <w:rFonts w:ascii="Times New Roman" w:hAnsi="Times New Roman"/>
          <w:b/>
          <w:sz w:val="18"/>
          <w:szCs w:val="18"/>
          <w:vertAlign w:val="subscript"/>
        </w:rPr>
        <w:t>Б</w:t>
      </w:r>
      <w:bookmarkEnd w:id="0"/>
      <w:r w:rsidRPr="006F3A34">
        <w:rPr>
          <w:rFonts w:ascii="Times New Roman" w:hAnsi="Times New Roman"/>
          <w:b/>
          <w:sz w:val="18"/>
          <w:szCs w:val="18"/>
        </w:rPr>
        <w:t xml:space="preserve"> = 52 813,02  руб. * 0,001 = 52,81 руб</w:t>
      </w:r>
      <w:r w:rsidRPr="006F3A34">
        <w:rPr>
          <w:rFonts w:ascii="Times New Roman" w:hAnsi="Times New Roman"/>
          <w:sz w:val="18"/>
          <w:szCs w:val="18"/>
        </w:rPr>
        <w:t xml:space="preserve">., 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где: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b/>
          <w:sz w:val="18"/>
          <w:szCs w:val="18"/>
        </w:rPr>
        <w:t>Н</w:t>
      </w:r>
      <w:r w:rsidRPr="006F3A34">
        <w:rPr>
          <w:rFonts w:ascii="Times New Roman" w:hAnsi="Times New Roman"/>
          <w:b/>
          <w:sz w:val="18"/>
          <w:szCs w:val="18"/>
          <w:vertAlign w:val="subscript"/>
        </w:rPr>
        <w:t>Б</w:t>
      </w:r>
      <w:r w:rsidRPr="006F3A34">
        <w:rPr>
          <w:rFonts w:ascii="Times New Roman" w:hAnsi="Times New Roman"/>
          <w:sz w:val="18"/>
          <w:szCs w:val="18"/>
          <w:vertAlign w:val="subscript"/>
        </w:rPr>
        <w:t xml:space="preserve"> - </w:t>
      </w:r>
      <w:r w:rsidRPr="006F3A34">
        <w:rPr>
          <w:rFonts w:ascii="Times New Roman" w:hAnsi="Times New Roman"/>
          <w:sz w:val="18"/>
          <w:szCs w:val="18"/>
        </w:rPr>
        <w:t>базовый размер платы за наем жилого помещения;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F3A34">
        <w:rPr>
          <w:rFonts w:ascii="Times New Roman" w:hAnsi="Times New Roman"/>
          <w:b/>
          <w:sz w:val="18"/>
          <w:szCs w:val="18"/>
        </w:rPr>
        <w:t>СР</w:t>
      </w:r>
      <w:r w:rsidRPr="006F3A34">
        <w:rPr>
          <w:rFonts w:ascii="Times New Roman" w:hAnsi="Times New Roman"/>
          <w:b/>
          <w:sz w:val="18"/>
          <w:szCs w:val="18"/>
          <w:vertAlign w:val="subscript"/>
        </w:rPr>
        <w:t>с</w:t>
      </w:r>
      <w:proofErr w:type="spellEnd"/>
      <w:r w:rsidRPr="006F3A34">
        <w:rPr>
          <w:rFonts w:ascii="Times New Roman" w:hAnsi="Times New Roman"/>
          <w:sz w:val="18"/>
          <w:szCs w:val="18"/>
        </w:rPr>
        <w:t>- средняя цена 1 кв. м общей площади квартир на вторичном рынке жилья по Еврейской автономной  области определяется по актуальным данным 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</w:t>
      </w:r>
      <w:bookmarkStart w:id="1" w:name="_Hlk505068785"/>
      <w:r w:rsidRPr="006F3A34">
        <w:rPr>
          <w:rFonts w:ascii="Times New Roman" w:hAnsi="Times New Roman"/>
          <w:sz w:val="18"/>
          <w:szCs w:val="18"/>
        </w:rPr>
        <w:t xml:space="preserve"> (ЕМИСС) и составляет  52813,02 руб. на 1-й квартал 2022 года.</w:t>
      </w:r>
      <w:bookmarkEnd w:id="1"/>
    </w:p>
    <w:p w:rsidR="0043249F" w:rsidRPr="006F3A34" w:rsidRDefault="0043249F" w:rsidP="00D14A5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к  решению Собрания депутатов</w:t>
      </w: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от 02.06.2022 №  180</w:t>
      </w:r>
    </w:p>
    <w:p w:rsidR="0043249F" w:rsidRPr="006F3A34" w:rsidRDefault="0043249F" w:rsidP="00D14A5B">
      <w:pPr>
        <w:snapToGrid w:val="0"/>
        <w:spacing w:after="0"/>
        <w:ind w:firstLine="570"/>
        <w:rPr>
          <w:rFonts w:ascii="Times New Roman" w:eastAsia="Calibri" w:hAnsi="Times New Roman"/>
          <w:b/>
          <w:sz w:val="18"/>
          <w:szCs w:val="18"/>
        </w:rPr>
      </w:pP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43249F" w:rsidRPr="006F3A34" w:rsidRDefault="0043249F" w:rsidP="006F3A34">
      <w:pPr>
        <w:snapToGrid w:val="0"/>
        <w:spacing w:after="0"/>
        <w:rPr>
          <w:rFonts w:ascii="Times New Roman" w:eastAsia="Calibri" w:hAnsi="Times New Roman"/>
          <w:sz w:val="18"/>
          <w:szCs w:val="18"/>
          <w:highlight w:val="yellow"/>
        </w:rPr>
      </w:pP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 xml:space="preserve">Расчет размера платы за наем жилого помещения, 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  <w:u w:val="single"/>
        </w:rPr>
      </w:pPr>
      <w:r w:rsidRPr="006F3A34">
        <w:rPr>
          <w:rFonts w:ascii="Times New Roman" w:eastAsia="Calibri" w:hAnsi="Times New Roman"/>
          <w:b/>
          <w:sz w:val="18"/>
          <w:szCs w:val="18"/>
          <w:u w:val="single"/>
        </w:rPr>
        <w:t>имеющие все виды благоустройства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 xml:space="preserve">муниципального жилищного фонда муниципального образования 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>«Бирофельдское сельское поселение» Биробиджанского муниципального района Еврейской автономной области</w:t>
      </w:r>
    </w:p>
    <w:p w:rsidR="0043249F" w:rsidRPr="006F3A34" w:rsidRDefault="0043249F" w:rsidP="006F3A34">
      <w:pPr>
        <w:snapToGrid w:val="0"/>
        <w:spacing w:after="0"/>
        <w:ind w:firstLine="570"/>
        <w:rPr>
          <w:rFonts w:ascii="Times New Roman" w:eastAsia="Nimbus Roman No9 L" w:hAnsi="Times New Roman"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sz w:val="18"/>
          <w:szCs w:val="18"/>
        </w:rPr>
        <w:t xml:space="preserve">Размер платы за наем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 за 1 кв.м.:</w:t>
      </w:r>
    </w:p>
    <w:p w:rsidR="0043249F" w:rsidRPr="006F3A34" w:rsidRDefault="0043249F" w:rsidP="006F3A3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= 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Б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* 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 *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C</w:t>
      </w:r>
      <w:r w:rsidRPr="006F3A34">
        <w:rPr>
          <w:rFonts w:ascii="Times New Roman" w:eastAsia="Calibri" w:hAnsi="Times New Roman"/>
          <w:sz w:val="18"/>
          <w:szCs w:val="18"/>
        </w:rPr>
        <w:t>*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= </w:t>
      </w:r>
      <w:r w:rsidRPr="006F3A34">
        <w:rPr>
          <w:rFonts w:ascii="Times New Roman" w:eastAsia="Calibri" w:hAnsi="Times New Roman"/>
          <w:i/>
          <w:color w:val="000000"/>
          <w:sz w:val="18"/>
          <w:szCs w:val="18"/>
        </w:rPr>
        <w:t>52,81 * 1,0 * 0,1 * 1 = 5,28 руб.,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b/>
          <w:i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-</w:t>
      </w:r>
      <w:r w:rsidRPr="006F3A34">
        <w:rPr>
          <w:rFonts w:ascii="Times New Roman" w:eastAsia="Calibri" w:hAnsi="Times New Roman"/>
          <w:sz w:val="18"/>
          <w:szCs w:val="18"/>
        </w:rPr>
        <w:t xml:space="preserve"> размер платы за наем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Б</w:t>
      </w:r>
      <w:r w:rsidRPr="006F3A34">
        <w:rPr>
          <w:rFonts w:ascii="Times New Roman" w:eastAsia="Calibri" w:hAnsi="Times New Roman"/>
          <w:sz w:val="18"/>
          <w:szCs w:val="18"/>
        </w:rPr>
        <w:t xml:space="preserve"> – базовый размер платы за наем жилого помещения (руб.);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= 1,0 -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C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= </w:t>
      </w:r>
      <w:r w:rsidRPr="006F3A34">
        <w:rPr>
          <w:rFonts w:ascii="Times New Roman" w:eastAsia="Calibri" w:hAnsi="Times New Roman"/>
          <w:sz w:val="18"/>
          <w:szCs w:val="18"/>
        </w:rPr>
        <w:t>0,1 - коэффициент соответствия платы;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 - общая площадь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-го жилого помещения, предоставленного по договору социального найма или договору найма жилого помещения муниципального жилищного фонда (кв.м). </w:t>
      </w:r>
    </w:p>
    <w:p w:rsidR="0043249F" w:rsidRPr="006F3A34" w:rsidRDefault="0043249F" w:rsidP="006F3A34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 * П</w:t>
      </w:r>
      <w:r w:rsidRPr="006F3A34">
        <w:rPr>
          <w:rFonts w:ascii="Times New Roman" w:hAnsi="Times New Roman"/>
          <w:sz w:val="18"/>
          <w:szCs w:val="18"/>
          <w:lang w:val="en-US"/>
        </w:rPr>
        <w:t>j</w:t>
      </w:r>
      <w:r w:rsidRPr="006F3A34">
        <w:rPr>
          <w:rFonts w:ascii="Times New Roman" w:hAnsi="Times New Roman"/>
          <w:sz w:val="18"/>
          <w:szCs w:val="18"/>
        </w:rPr>
        <w:t xml:space="preserve"> –</w:t>
      </w:r>
      <w:r w:rsidR="006F3A34">
        <w:rPr>
          <w:rFonts w:ascii="Times New Roman" w:hAnsi="Times New Roman"/>
          <w:sz w:val="18"/>
          <w:szCs w:val="18"/>
        </w:rPr>
        <w:t xml:space="preserve"> 1 кв.м.жилого помещении</w:t>
      </w:r>
    </w:p>
    <w:p w:rsidR="0043249F" w:rsidRPr="006F3A34" w:rsidRDefault="0043249F" w:rsidP="006F3A34">
      <w:pPr>
        <w:pStyle w:val="a9"/>
        <w:rPr>
          <w:rFonts w:ascii="Times New Roman" w:eastAsia="Times New Roman" w:hAnsi="Times New Roman" w:cs="Times New Roman"/>
          <w:sz w:val="18"/>
          <w:szCs w:val="18"/>
        </w:rPr>
      </w:pPr>
    </w:p>
    <w:p w:rsidR="0043249F" w:rsidRPr="006F3A34" w:rsidRDefault="0043249F" w:rsidP="006F3A34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к решению Собрания депутатов</w:t>
      </w: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от  02.06.2022 № 180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43249F" w:rsidRPr="006F3A34" w:rsidRDefault="0043249F" w:rsidP="006F3A34">
      <w:pPr>
        <w:snapToGrid w:val="0"/>
        <w:spacing w:after="0"/>
        <w:rPr>
          <w:rFonts w:ascii="Times New Roman" w:eastAsia="Calibri" w:hAnsi="Times New Roman"/>
          <w:sz w:val="18"/>
          <w:szCs w:val="18"/>
          <w:highlight w:val="yellow"/>
        </w:rPr>
      </w:pP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 xml:space="preserve">Расчет размера платы за наем жилого помещения, 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  <w:u w:val="single"/>
        </w:rPr>
      </w:pPr>
      <w:r w:rsidRPr="006F3A34">
        <w:rPr>
          <w:rFonts w:ascii="Times New Roman" w:eastAsia="Calibri" w:hAnsi="Times New Roman"/>
          <w:b/>
          <w:sz w:val="18"/>
          <w:szCs w:val="18"/>
          <w:u w:val="single"/>
        </w:rPr>
        <w:t>имеющие не все виды благоустройства, при отсутствии 1-2 видов благоустройства (частично благоустроенные)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 xml:space="preserve">муниципального жилищного фонда муниципального образования 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>«Бирофельдское сельское поселение» Биробиджанского муниципального района Еврейской автономной области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Nimbus Roman No9 L" w:hAnsi="Times New Roman"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sz w:val="18"/>
          <w:szCs w:val="18"/>
        </w:rPr>
        <w:t xml:space="preserve">Размер платы за наем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 за 1 кв.м.:</w:t>
      </w:r>
    </w:p>
    <w:p w:rsidR="0043249F" w:rsidRPr="006F3A34" w:rsidRDefault="0043249F" w:rsidP="006F3A3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= 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Б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* 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 *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C</w:t>
      </w:r>
      <w:r w:rsidRPr="006F3A34">
        <w:rPr>
          <w:rFonts w:ascii="Times New Roman" w:eastAsia="Calibri" w:hAnsi="Times New Roman"/>
          <w:sz w:val="18"/>
          <w:szCs w:val="18"/>
        </w:rPr>
        <w:t>*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= </w:t>
      </w:r>
      <w:r w:rsidRPr="006F3A34">
        <w:rPr>
          <w:rFonts w:ascii="Times New Roman" w:eastAsia="Calibri" w:hAnsi="Times New Roman"/>
          <w:i/>
          <w:color w:val="000000"/>
          <w:sz w:val="18"/>
          <w:szCs w:val="18"/>
        </w:rPr>
        <w:t>52,81 * 0,9 * 0,1 * 1 = 4,75 руб.,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b/>
          <w:i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-</w:t>
      </w:r>
      <w:r w:rsidRPr="006F3A34">
        <w:rPr>
          <w:rFonts w:ascii="Times New Roman" w:eastAsia="Calibri" w:hAnsi="Times New Roman"/>
          <w:sz w:val="18"/>
          <w:szCs w:val="18"/>
        </w:rPr>
        <w:t xml:space="preserve"> размер платы за наем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Б</w:t>
      </w:r>
      <w:r w:rsidRPr="006F3A34">
        <w:rPr>
          <w:rFonts w:ascii="Times New Roman" w:eastAsia="Calibri" w:hAnsi="Times New Roman"/>
          <w:sz w:val="18"/>
          <w:szCs w:val="18"/>
        </w:rPr>
        <w:t xml:space="preserve"> – базовый размер платы за наем жилого помещения (руб.);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= 0,9 -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C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= </w:t>
      </w:r>
      <w:r w:rsidRPr="006F3A34">
        <w:rPr>
          <w:rFonts w:ascii="Times New Roman" w:eastAsia="Calibri" w:hAnsi="Times New Roman"/>
          <w:sz w:val="18"/>
          <w:szCs w:val="18"/>
        </w:rPr>
        <w:t>0,1 - коэффициент соответствия платы;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 - общая площадь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-го жилого помещения, предоставленного по договору социального найма или договору найма жилого помещения муниципального жилищного фонда (кв.м). </w:t>
      </w:r>
    </w:p>
    <w:p w:rsidR="0043249F" w:rsidRPr="006F3A34" w:rsidRDefault="0043249F" w:rsidP="006F3A34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 * П</w:t>
      </w:r>
      <w:r w:rsidRPr="006F3A34">
        <w:rPr>
          <w:rFonts w:ascii="Times New Roman" w:hAnsi="Times New Roman"/>
          <w:sz w:val="18"/>
          <w:szCs w:val="18"/>
          <w:lang w:val="en-US"/>
        </w:rPr>
        <w:t>j</w:t>
      </w:r>
      <w:r w:rsidRPr="006F3A34">
        <w:rPr>
          <w:rFonts w:ascii="Times New Roman" w:hAnsi="Times New Roman"/>
          <w:sz w:val="18"/>
          <w:szCs w:val="18"/>
        </w:rPr>
        <w:t xml:space="preserve"> – 1 кв.м.жилого помещения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43249F" w:rsidRPr="006F3A34" w:rsidRDefault="006F3A34" w:rsidP="006F3A34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249F" w:rsidRPr="006F3A3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к  решению Собрания депутатов</w:t>
      </w: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43249F" w:rsidRPr="006F3A34" w:rsidRDefault="0043249F" w:rsidP="006F3A34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от 02.06.2022 № 180</w:t>
      </w:r>
      <w:bookmarkStart w:id="2" w:name="_GoBack"/>
      <w:bookmarkEnd w:id="2"/>
    </w:p>
    <w:p w:rsidR="0043249F" w:rsidRPr="006F3A34" w:rsidRDefault="0043249F" w:rsidP="006F3A34">
      <w:pPr>
        <w:snapToGrid w:val="0"/>
        <w:spacing w:after="0"/>
        <w:rPr>
          <w:rFonts w:ascii="Times New Roman" w:eastAsia="Calibri" w:hAnsi="Times New Roman"/>
          <w:sz w:val="18"/>
          <w:szCs w:val="18"/>
          <w:highlight w:val="yellow"/>
        </w:rPr>
      </w:pP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>Расчет размера платы за наем жилого помещения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  <w:u w:val="single"/>
        </w:rPr>
      </w:pPr>
      <w:r w:rsidRPr="006F3A34">
        <w:rPr>
          <w:rFonts w:ascii="Times New Roman" w:eastAsia="Calibri" w:hAnsi="Times New Roman"/>
          <w:b/>
          <w:sz w:val="18"/>
          <w:szCs w:val="18"/>
          <w:u w:val="single"/>
        </w:rPr>
        <w:t>«Прочие жилые помещения»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 xml:space="preserve">муниципального жилищного фонда муниципального образования </w:t>
      </w:r>
    </w:p>
    <w:p w:rsidR="0043249F" w:rsidRPr="006F3A34" w:rsidRDefault="0043249F" w:rsidP="006F3A34">
      <w:pPr>
        <w:snapToGrid w:val="0"/>
        <w:spacing w:after="0"/>
        <w:ind w:firstLine="570"/>
        <w:jc w:val="center"/>
        <w:rPr>
          <w:rFonts w:ascii="Times New Roman" w:eastAsia="Calibri" w:hAnsi="Times New Roman"/>
          <w:b/>
          <w:sz w:val="18"/>
          <w:szCs w:val="18"/>
        </w:rPr>
      </w:pPr>
      <w:r w:rsidRPr="006F3A34">
        <w:rPr>
          <w:rFonts w:ascii="Times New Roman" w:eastAsia="Calibri" w:hAnsi="Times New Roman"/>
          <w:b/>
          <w:sz w:val="18"/>
          <w:szCs w:val="18"/>
        </w:rPr>
        <w:t>«Бирофельдское сельское поселение» Биробиджанского муниципального района Еврейской автономной области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sz w:val="18"/>
          <w:szCs w:val="18"/>
        </w:rPr>
        <w:t xml:space="preserve">Размер платы за наем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 за 1 кв.м.:</w:t>
      </w:r>
    </w:p>
    <w:p w:rsidR="0043249F" w:rsidRPr="006F3A34" w:rsidRDefault="0043249F" w:rsidP="006F3A3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= 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Б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* 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 *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C</w:t>
      </w:r>
      <w:r w:rsidRPr="006F3A34">
        <w:rPr>
          <w:rFonts w:ascii="Times New Roman" w:eastAsia="Calibri" w:hAnsi="Times New Roman"/>
          <w:sz w:val="18"/>
          <w:szCs w:val="18"/>
        </w:rPr>
        <w:t>*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= </w:t>
      </w:r>
      <w:r w:rsidRPr="006F3A34">
        <w:rPr>
          <w:rFonts w:ascii="Times New Roman" w:eastAsia="Calibri" w:hAnsi="Times New Roman"/>
          <w:i/>
          <w:color w:val="000000"/>
          <w:sz w:val="18"/>
          <w:szCs w:val="18"/>
        </w:rPr>
        <w:t>52,81 * 0,8 * 0,1 * 1 = 4,22 руб.,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b/>
          <w:i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 -</w:t>
      </w:r>
      <w:r w:rsidRPr="006F3A34">
        <w:rPr>
          <w:rFonts w:ascii="Times New Roman" w:eastAsia="Calibri" w:hAnsi="Times New Roman"/>
          <w:sz w:val="18"/>
          <w:szCs w:val="18"/>
        </w:rPr>
        <w:t xml:space="preserve"> размер платы за наем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-го жилого помещения, предоставленного по договорам социального найма или договорам найма жилых помещений муниципального жилищного фонда;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Н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</w:rPr>
        <w:t>Б</w:t>
      </w:r>
      <w:r w:rsidRPr="006F3A34">
        <w:rPr>
          <w:rFonts w:ascii="Times New Roman" w:eastAsia="Calibri" w:hAnsi="Times New Roman"/>
          <w:sz w:val="18"/>
          <w:szCs w:val="18"/>
        </w:rPr>
        <w:t xml:space="preserve"> – базовый размер платы за наем жилого помещения (руб.);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>= 0,8 - коэффициент, характеризующий качество и благоустройство жилого помещения, месторасположения дома, рассчитанный как средневзвешенное значение показателей по отдельным параметрам;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К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C</w:t>
      </w:r>
      <w:r w:rsidRPr="006F3A34">
        <w:rPr>
          <w:rFonts w:ascii="Times New Roman" w:eastAsia="Calibri" w:hAnsi="Times New Roman"/>
          <w:b/>
          <w:i/>
          <w:sz w:val="18"/>
          <w:szCs w:val="18"/>
        </w:rPr>
        <w:t xml:space="preserve">= </w:t>
      </w:r>
      <w:r w:rsidRPr="006F3A34">
        <w:rPr>
          <w:rFonts w:ascii="Times New Roman" w:eastAsia="Calibri" w:hAnsi="Times New Roman"/>
          <w:sz w:val="18"/>
          <w:szCs w:val="18"/>
        </w:rPr>
        <w:t>0,1 - коэффициент соответствия платы;</w:t>
      </w:r>
    </w:p>
    <w:p w:rsidR="0043249F" w:rsidRPr="006F3A34" w:rsidRDefault="0043249F" w:rsidP="006F3A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6F3A34">
        <w:rPr>
          <w:rFonts w:ascii="Times New Roman" w:eastAsia="Calibri" w:hAnsi="Times New Roman"/>
          <w:b/>
          <w:i/>
          <w:sz w:val="18"/>
          <w:szCs w:val="18"/>
        </w:rPr>
        <w:t>П</w:t>
      </w:r>
      <w:r w:rsidRPr="006F3A34">
        <w:rPr>
          <w:rFonts w:ascii="Times New Roman" w:eastAsia="Calibri" w:hAnsi="Times New Roman"/>
          <w:b/>
          <w:i/>
          <w:sz w:val="18"/>
          <w:szCs w:val="18"/>
          <w:vertAlign w:val="subscript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 - общая площадь </w:t>
      </w:r>
      <w:r w:rsidRPr="006F3A34">
        <w:rPr>
          <w:rFonts w:ascii="Times New Roman" w:eastAsia="Calibri" w:hAnsi="Times New Roman"/>
          <w:sz w:val="18"/>
          <w:szCs w:val="18"/>
          <w:lang w:val="en-US"/>
        </w:rPr>
        <w:t>j</w:t>
      </w:r>
      <w:r w:rsidRPr="006F3A34">
        <w:rPr>
          <w:rFonts w:ascii="Times New Roman" w:eastAsia="Calibri" w:hAnsi="Times New Roman"/>
          <w:sz w:val="18"/>
          <w:szCs w:val="18"/>
        </w:rPr>
        <w:t xml:space="preserve">-го жилого помещения, предоставленного по договору социального найма или договору найма жилого помещения муниципального жилищного фонда (кв.м). </w:t>
      </w:r>
    </w:p>
    <w:p w:rsidR="0043249F" w:rsidRPr="006F3A34" w:rsidRDefault="0043249F" w:rsidP="006F3A34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18"/>
          <w:szCs w:val="18"/>
        </w:rPr>
      </w:pPr>
    </w:p>
    <w:p w:rsidR="0043249F" w:rsidRPr="00D14A5B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 * П</w:t>
      </w:r>
      <w:r w:rsidRPr="006F3A34">
        <w:rPr>
          <w:rFonts w:ascii="Times New Roman" w:hAnsi="Times New Roman"/>
          <w:sz w:val="18"/>
          <w:szCs w:val="18"/>
          <w:lang w:val="en-US"/>
        </w:rPr>
        <w:t>j</w:t>
      </w:r>
      <w:r w:rsidRPr="00C37496">
        <w:rPr>
          <w:rFonts w:ascii="Times New Roman" w:hAnsi="Times New Roman"/>
          <w:sz w:val="18"/>
          <w:szCs w:val="18"/>
        </w:rPr>
        <w:t xml:space="preserve"> –</w:t>
      </w:r>
      <w:r w:rsidRPr="006F3A34">
        <w:rPr>
          <w:rFonts w:ascii="Times New Roman" w:hAnsi="Times New Roman"/>
          <w:sz w:val="18"/>
          <w:szCs w:val="18"/>
        </w:rPr>
        <w:t xml:space="preserve"> 1 кв.м.жилого помещения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lastRenderedPageBreak/>
        <w:t>Муниципальное образование «Бирофельдское сельское поселение»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Биробиджанского муниципального района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Еврейской автономной области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СОБРАНИЕ  ДЕПУТАТОВ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РЕШЕНИЕ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20.06.2022                                                                                                       №  181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с. Бирофельд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О внесении дополнений и  изменений в решение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РЕШИЛО: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1. Внести в решение Собрания депутатов от 23.12.2021 № 169 «О бюджете Бирофельдского сельского поселения Биробиджанского    муниципального района Еврейской автономной области на 2022 год и плановый период 2023-2024 годов» (с изменениями от 18.02.2022 № 172) следующие изменения:</w:t>
      </w:r>
    </w:p>
    <w:p w:rsidR="0043249F" w:rsidRPr="006F3A34" w:rsidRDefault="0043249F" w:rsidP="00D14A5B">
      <w:pPr>
        <w:pStyle w:val="ConsPlusNormal0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- в   пункте 1.1.  число «13 068 626 рублей 00 копеек» заменить числом «13 308 626 рублей 00 копеек»</w:t>
      </w:r>
    </w:p>
    <w:p w:rsidR="0043249F" w:rsidRPr="006F3A34" w:rsidRDefault="0043249F" w:rsidP="00D14A5B">
      <w:pPr>
        <w:pStyle w:val="ConsPlusNormal0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- в пункте 1.2.  число «14 811 128 рублей 51 копейка» заменить числом «15 051 128 рублей 51 копейка»</w:t>
      </w:r>
    </w:p>
    <w:p w:rsidR="0043249F" w:rsidRPr="006F3A34" w:rsidRDefault="0043249F" w:rsidP="00D14A5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2. Утвердить в новой редакции прилагаемые:</w:t>
      </w:r>
    </w:p>
    <w:p w:rsidR="0043249F" w:rsidRPr="006F3A34" w:rsidRDefault="0043249F" w:rsidP="00D14A5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- поступление доходов в бюджет Бирофельдского сельского поселения Биробиджанского муниципального района Еврейской автономной области на 2022 и на плановый период  2023 и 2024 годов согласно Приложению 1 к настоящему решению.</w:t>
      </w:r>
    </w:p>
    <w:p w:rsidR="0043249F" w:rsidRPr="006F3A34" w:rsidRDefault="0043249F" w:rsidP="0043249F">
      <w:pPr>
        <w:pStyle w:val="ConsPlusNormal0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-ведомственную структуру расходов бюджета Бирофельдского сельского поселения  на 2022 год и  на плановый период 2023 и 2024 годов согласно Приложению 2 к настоящему решению.</w:t>
      </w:r>
    </w:p>
    <w:p w:rsidR="0043249F" w:rsidRPr="006F3A34" w:rsidRDefault="0043249F" w:rsidP="0043249F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2022 год и  на плановый период 2023 и 2024 годов согласно Приложению 3 к настоящему решению.</w:t>
      </w:r>
    </w:p>
    <w:p w:rsidR="0043249F" w:rsidRPr="006F3A34" w:rsidRDefault="0043249F" w:rsidP="00D14A5B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2022 год и на плановый период 2023 и 2024 годов согласно Приложению 4 к настоящему решению.</w:t>
      </w:r>
    </w:p>
    <w:p w:rsidR="0043249F" w:rsidRPr="006F3A34" w:rsidRDefault="0043249F" w:rsidP="00D14A5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- источники внутреннего финансирования дефицита бюджета  на 2022 год на плановый период 2023 и 2024 годов согласно Приложению 6 к настоящему решению.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3.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4.Разместить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5" w:history="1">
        <w:r w:rsidRPr="006F3A34">
          <w:rPr>
            <w:rStyle w:val="a7"/>
            <w:rFonts w:ascii="Times New Roman" w:hAnsi="Times New Roman"/>
            <w:sz w:val="18"/>
            <w:szCs w:val="18"/>
          </w:rPr>
          <w:t>http://birofeld.ru/</w:t>
        </w:r>
      </w:hyperlink>
      <w:r w:rsidRPr="006F3A34">
        <w:rPr>
          <w:rFonts w:ascii="Times New Roman" w:hAnsi="Times New Roman"/>
          <w:sz w:val="18"/>
          <w:szCs w:val="18"/>
        </w:rPr>
        <w:t>.</w:t>
      </w:r>
    </w:p>
    <w:p w:rsidR="0043249F" w:rsidRPr="006F3A34" w:rsidRDefault="0043249F" w:rsidP="00D14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 5. Настоящее решение вступает в силу после дня его официального опубликования.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Заместитель Председателя</w:t>
      </w:r>
      <w:r w:rsidR="00D14A5B">
        <w:rPr>
          <w:rFonts w:ascii="Times New Roman" w:hAnsi="Times New Roman"/>
          <w:sz w:val="18"/>
          <w:szCs w:val="18"/>
        </w:rPr>
        <w:t xml:space="preserve"> </w:t>
      </w:r>
      <w:r w:rsidRPr="006F3A34">
        <w:rPr>
          <w:rFonts w:ascii="Times New Roman" w:hAnsi="Times New Roman"/>
          <w:sz w:val="18"/>
          <w:szCs w:val="18"/>
        </w:rPr>
        <w:t>Собрания депутатов                                                                    Н.В.Еременко</w:t>
      </w:r>
    </w:p>
    <w:p w:rsidR="0043249F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14A5B" w:rsidRDefault="00D14A5B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14A5B" w:rsidRPr="006F3A34" w:rsidRDefault="00D14A5B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lastRenderedPageBreak/>
        <w:t>Приложение 1 к   решению Собрания депутатов "О бюджете Бирофельдского сельского поселения Биробиджанского муниципального района Еврейской автономной области на 2022год и плановый период 2023 и 2024 годов "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2022 году и в плановом периоде 2023 и 2024 годов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6F3A34">
        <w:rPr>
          <w:rFonts w:ascii="Times New Roman" w:hAnsi="Times New Roman"/>
          <w:sz w:val="18"/>
          <w:szCs w:val="18"/>
        </w:rPr>
        <w:t>руб</w:t>
      </w:r>
      <w:proofErr w:type="spellEnd"/>
    </w:p>
    <w:tbl>
      <w:tblPr>
        <w:tblW w:w="15466" w:type="dxa"/>
        <w:tblInd w:w="93" w:type="dxa"/>
        <w:tblLook w:val="04A0"/>
      </w:tblPr>
      <w:tblGrid>
        <w:gridCol w:w="2425"/>
        <w:gridCol w:w="8647"/>
        <w:gridCol w:w="1276"/>
        <w:gridCol w:w="1275"/>
        <w:gridCol w:w="1843"/>
      </w:tblGrid>
      <w:tr w:rsidR="0043249F" w:rsidRPr="006F3A34" w:rsidTr="00D14A5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сумма на 2022 год,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сумма на 2023 год,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сумма на 2024 год, всего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2361303,00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2554303,00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2644303,00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1546000,00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1720000,00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1810000,00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1546000,00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1720000,00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1810000,00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1546000,00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1720000,00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8000,00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182 1 05 03010 01 0000 110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379000,00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392000,00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392000,00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105000,00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105000,00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278000,00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287000,00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287000,00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71000,00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71000,00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182 1 06 06033 10 0000 110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216000,00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216000,00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182 1 06 06043 10 0000 110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216000,00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216000,00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000 111 00000 00 0000 000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299303,00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299303,00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299303,00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000 111 05000 00 0000 120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254303,00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254303,00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254303,00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000  111 05020 00 0000 120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240253,00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615 111 05025 10 0000 120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240253,00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240253,00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000 111 05030 00 0000 120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14050,00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615 111 05035 10 0000 120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14050,00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000 111 09000 00 0000 120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000 111 09040 00 0000 120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615 111 09045 10 0000 120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135000,00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000 113 01000 00 0000 130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000 113 01990 00 0000 130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000 113 01995 10 0000 130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615 113 01995 10 0000 130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615 113 01995 10 0000 130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000 1 13 02000 00 0000 130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000 1 13 02990 00 0000 130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615 113 02995 10 0000 130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615 113 02995 10 0000 130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10947323,00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9100094,00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8233349,00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000 202 00000 00 0000 000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10947323,00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9100094,00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8233349,00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000 202 10000 00 0000 150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9993823,00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8380294,00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7506849,00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000 202 15001 00 0000 150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9955100,00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7507200,00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6988500,00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615 202 15001 10 0000 150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9955100,00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7507200,00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6988500,00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000 202 15002 00 0000 150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826700,00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472200,00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615 202 15002 10 0000 150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826700,00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472200,00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000 202 16001 00 0000 150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38723,00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46149,00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615 202 16001 10 0000 150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38723,00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46149,00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000 202 20000 00 0000 150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756500,00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516500,00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516500,00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000 2 02 25467 00 0000 150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615 2 02 25467 10 0000 150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000 202 25555 00 0000 150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615 202 25555 10 0000 150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000 202 30000 00 0000 150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197000,00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203300,00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210000,00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000 202 30024 00 0000 150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615 202 30024 10 0000 150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13500,00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000 202 35118 00 0000 150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615 202 35118 10 0000 150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13308626,00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11654397,00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10877652,00</w:t>
            </w:r>
          </w:p>
        </w:tc>
      </w:tr>
    </w:tbl>
    <w:p w:rsidR="0043249F" w:rsidRPr="006F3A34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  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Приложение 2 к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годов"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Ведомственная структура расходов Бирофельдского сельского поселения      Биробиджанского муниципального района ЕАО на 2022 год  и на плановый период 2023 и 2024 годов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Руб.</w:t>
      </w:r>
    </w:p>
    <w:tbl>
      <w:tblPr>
        <w:tblW w:w="15466" w:type="dxa"/>
        <w:tblInd w:w="93" w:type="dxa"/>
        <w:tblLayout w:type="fixed"/>
        <w:tblLook w:val="04A0"/>
      </w:tblPr>
      <w:tblGrid>
        <w:gridCol w:w="6394"/>
        <w:gridCol w:w="1134"/>
        <w:gridCol w:w="1134"/>
        <w:gridCol w:w="1559"/>
        <w:gridCol w:w="851"/>
        <w:gridCol w:w="1276"/>
        <w:gridCol w:w="1275"/>
        <w:gridCol w:w="1843"/>
      </w:tblGrid>
      <w:tr w:rsidR="0043249F" w:rsidRPr="006F3A34" w:rsidTr="00D14A5B">
        <w:trPr>
          <w:trHeight w:val="10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РЗ,ПР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 2022 ГОД,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 2023 ГОД,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 2024 ГОД, ВСЕГО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15 051 128,51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11 380 997,00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10 370 052,00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4 891 822,51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4 074 992,00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3 697 647,00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Функционирование высшего должностного лица субъекта Российской </w:t>
            </w: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71  1 00  00000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71  1 00  00110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71  1 00  00110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71  1 00  00110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4 625 980,51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2 877 392,00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2 500 047,00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4 625 980,51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2 877 392,00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2 500 047,00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4 625 980,51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2 877 392,00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2 500 047,00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1 380 480,51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1 380 430,51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877 346,00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1 380 430,51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877 346,00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265 842,00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262 842,00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73 2 00 21270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259 842,00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59 842,00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4 542,00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4 542,00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39 835,00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52 835,00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39 835,00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46 135,00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52 835,00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Сельское хозяйство и </w:t>
            </w:r>
            <w:proofErr w:type="spellStart"/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рыбаловство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06 0 02 10390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1 583 924,00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956 784,00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876 342,00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106 924,00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107 742,00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106 924,00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107 742,00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106 924,00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107 742,00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8 184,00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7 742,00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92300,00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73 3 00 40834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1 477 000,00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768 600,00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"Совершенствование системы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Мероприятие "Организация и содержание мест захоронений"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03 0 04 70540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10 0 02 00000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Благоустройство  территорий общего пользования (общественные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10 0 02 71000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10 0 02 71000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10 0 02 71000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Федеральный проект «Формирование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10 0 F2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F2 55550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 F2 55550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 F2 55550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7 734 902,00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5 942 121,00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5 382 263,00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7 734 902,00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5 942 121,00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5 382 263,00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7 734 902,00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5 942 121,00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5 382 263,00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1 511 587,00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1 511 587,00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1 061 587,00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1 061 587,00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5 914 902,00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4 467 121,00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3 845 676,00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</w:t>
            </w: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казеных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5 914 902,00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4 467 121,00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3 845 676,00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2 802 726,00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2 802 726,00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2 606 000,00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1 158 219,00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1 012 900,00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2 606 000,00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1 158 219,00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1 012 900,00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"Мероприятия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"Текущий ремонт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</w:t>
            </w:r>
            <w:proofErr w:type="spellStart"/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Обеспечение развития и укрепления материально-технической базы  домов </w:t>
            </w: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05 0 04 22320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15 051 128,51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11 380 997,00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10 370 052,00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273 400,00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507600,00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15 051 128,51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11 654 397,00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10 877 652,00 </w:t>
            </w:r>
          </w:p>
        </w:tc>
      </w:tr>
    </w:tbl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Приложение 3 к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 "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2022 год и плановый период 2023-2024 годов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6F3A34">
        <w:rPr>
          <w:rFonts w:ascii="Times New Roman" w:hAnsi="Times New Roman"/>
          <w:sz w:val="18"/>
          <w:szCs w:val="18"/>
        </w:rPr>
        <w:t>Руб</w:t>
      </w:r>
      <w:proofErr w:type="spellEnd"/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111"/>
        <w:gridCol w:w="1701"/>
        <w:gridCol w:w="1559"/>
        <w:gridCol w:w="1134"/>
        <w:gridCol w:w="2126"/>
        <w:gridCol w:w="1418"/>
        <w:gridCol w:w="1559"/>
      </w:tblGrid>
      <w:tr w:rsidR="00D14A5B" w:rsidRPr="006F3A34" w:rsidTr="00D14A5B">
        <w:trPr>
          <w:trHeight w:val="20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:rsidR="00D14A5B" w:rsidRPr="006F3A34" w:rsidRDefault="00D14A5B" w:rsidP="00D14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 2022 ГОД,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 2023 ГОД,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5B" w:rsidRPr="006F3A34" w:rsidRDefault="00D14A5B" w:rsidP="00D14A5B">
            <w:pPr>
              <w:ind w:right="3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СУММА НА  2024 ГОД, ВСЕГО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5B" w:rsidRPr="006F3A34" w:rsidRDefault="00D14A5B" w:rsidP="00D14A5B">
            <w:pPr>
              <w:ind w:right="23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4 891 822,51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4 074 992,00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ind w:right="355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3 697 647,00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руководителя исполнительного органа местного </w:t>
            </w: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71 1 00 00110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1 148 000,00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4 625 980,51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2 877 392,00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2 500 047,00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4 625 980,51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2 877 392,00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2 500 047,00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4 625 980,51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2 877 392,00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2 500 047,00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1 380 480,51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877 392,00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1 380 430,51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877 346,00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1 380 430,51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877 346,00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265 842,00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49 600,00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"Противодействие экстремизму и </w:t>
            </w: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tabs>
                <w:tab w:val="left" w:pos="95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08 0 01 13300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09 0 01 13350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09 0 01 13350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09 0 01 13350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262 842,00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47 600,00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73 2 00 21270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73 2 00 21270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73 2 00 21270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259 842,00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59 842,00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44 600,00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196 500,00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196 500,00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143 665,00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39 835,00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52 835,00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39 835,00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46 135,00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52 835,00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02 0 00 00000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02 0 02 00000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02 0 02 70000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102 000,00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11 500,00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Сельское хозяйство и </w:t>
            </w: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рыбаловство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73 2 00 02100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10 500,00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.04.12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06 0 02 10390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1 583 924,00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956 784,00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876 342,00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106 924,00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107 742,00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106 924,00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107 742,00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106 924,00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107 742,00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7 742,00</w:t>
            </w:r>
          </w:p>
        </w:tc>
      </w:tr>
      <w:tr w:rsidR="00D14A5B" w:rsidRPr="006F3A34" w:rsidTr="00D14A5B">
        <w:trPr>
          <w:trHeight w:val="618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7 742,00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8 184,00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7 742,00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73 3 00 40834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73 3 00 40834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73 3 00 40834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1 477 000,00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848 600,00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768 600,00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200 000,00</w:t>
            </w:r>
          </w:p>
        </w:tc>
      </w:tr>
      <w:tr w:rsidR="00D14A5B" w:rsidRPr="006F3A34" w:rsidTr="00D14A5B">
        <w:trPr>
          <w:trHeight w:val="85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"Совершенствование системы уличного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03 0 01 70510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Мероприятие "Организация и содержание мест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Организация и содержание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03 0 02 70520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03 0 02 70520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03 0 02 70520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"Прочие мероприятия по благоустройству"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03 0 04 70540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03 0 04 70540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03 0 04 70540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Муниципальная программа  «Формирование современной городской среды </w:t>
            </w: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территории с.Бирофельд    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10 0 02 00000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10 0 02 71000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10 0 02 71000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10 0 02 71000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220 100,00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Федеральный проект «Формирование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10 0 F2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0 F2 55550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 F2 55550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 F2 55550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568 600,00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7 734 902,00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5 942 121,00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5 382 263,00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7 734 902,00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5 942 121,00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5 382 263,00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7 734 902,00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5 942 121,00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5 382 263,00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1 511 587,00</w:t>
            </w:r>
          </w:p>
        </w:tc>
      </w:tr>
      <w:tr w:rsidR="00D14A5B" w:rsidRPr="006F3A34" w:rsidTr="00D14A5B">
        <w:trPr>
          <w:trHeight w:val="100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1 511 587,00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1 061 587,00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1 061 587,00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450 000,00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5 914 902,00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4 467 121,00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3 845 676,00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5 914 902,00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4 467 121,00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3 845 676,00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2 802 726,00</w:t>
            </w:r>
          </w:p>
        </w:tc>
      </w:tr>
      <w:tr w:rsidR="00D14A5B" w:rsidRPr="006F3A34" w:rsidTr="00D14A5B">
        <w:trPr>
          <w:trHeight w:val="735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3 278 852,00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2 802 726,00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2 606 000,00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1 158 219,00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1 012 900,00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2 606 000,00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1 158 219,00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1 012 900,00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30 050,00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"Мероприятия в сфере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04 0 03 21050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"Текущий ремонт объектов культурного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04 0 04 21010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</w:t>
            </w:r>
            <w:proofErr w:type="spellStart"/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04 0 05 R4670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100 800,00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05 0 04 22320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Непрограмные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</w:t>
            </w:r>
            <w:proofErr w:type="spellStart"/>
            <w:r w:rsidRPr="006F3A34">
              <w:rPr>
                <w:rFonts w:ascii="Times New Roman" w:hAnsi="Times New Roman"/>
                <w:sz w:val="18"/>
                <w:szCs w:val="18"/>
              </w:rPr>
              <w:t>вопровов</w:t>
            </w:r>
            <w:proofErr w:type="spellEnd"/>
            <w:r w:rsidRPr="006F3A34">
              <w:rPr>
                <w:rFonts w:ascii="Times New Roman" w:hAnsi="Times New Roman"/>
                <w:sz w:val="18"/>
                <w:szCs w:val="18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73 3 00 60130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73 3 00 60130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73 3 00 60130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15 051 128,51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11 380 997,00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10 370 052,00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273 400,00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A5B" w:rsidRPr="006F3A34" w:rsidRDefault="00D14A5B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507600,00</w:t>
            </w:r>
          </w:p>
        </w:tc>
      </w:tr>
      <w:tr w:rsidR="00D14A5B" w:rsidRPr="006F3A34" w:rsidTr="00D14A5B">
        <w:trPr>
          <w:trHeight w:val="2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D14A5B" w:rsidRPr="006F3A34" w:rsidRDefault="00D14A5B" w:rsidP="00D14A5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ВСЕГО РАСХОДОВ ПО РЕШЕНИЮ О БЮДЖЕТЕ: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15 051 128,51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11 654 397,00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A5B" w:rsidRPr="006F3A34" w:rsidRDefault="00D14A5B" w:rsidP="00D14A5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 xml:space="preserve">10 877 652,00 </w:t>
            </w:r>
          </w:p>
        </w:tc>
      </w:tr>
    </w:tbl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D14A5B" w:rsidRDefault="00D14A5B" w:rsidP="00D14A5B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D14A5B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lastRenderedPageBreak/>
        <w:t>Приложение 4 к   решению Собрания депутатов "О бюджете Бирофельдского сельского поселения Биробиджанского муниципального района Еврейской автономной области на 2022 год и плановый период 2023 и 2024 годов"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2022 год и на плановый период 2023-2024 годов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proofErr w:type="spellStart"/>
      <w:r w:rsidRPr="006F3A34">
        <w:rPr>
          <w:rFonts w:ascii="Times New Roman" w:hAnsi="Times New Roman"/>
          <w:sz w:val="18"/>
          <w:szCs w:val="18"/>
        </w:rPr>
        <w:t>Руб</w:t>
      </w:r>
      <w:proofErr w:type="spellEnd"/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tbl>
      <w:tblPr>
        <w:tblW w:w="15466" w:type="dxa"/>
        <w:tblInd w:w="93" w:type="dxa"/>
        <w:tblLook w:val="04A0"/>
      </w:tblPr>
      <w:tblGrid>
        <w:gridCol w:w="8946"/>
        <w:gridCol w:w="1559"/>
        <w:gridCol w:w="992"/>
        <w:gridCol w:w="1276"/>
        <w:gridCol w:w="1276"/>
        <w:gridCol w:w="1417"/>
      </w:tblGrid>
      <w:tr w:rsidR="0043249F" w:rsidRPr="006F3A34" w:rsidTr="00D14A5B">
        <w:trPr>
          <w:trHeight w:val="12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СУММА  НА 2022 ГОД,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СУММА  НА 2023 ГОД,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СУММА  НА 2024 ГОД, ВСЕГО</w:t>
            </w:r>
          </w:p>
        </w:tc>
      </w:tr>
      <w:tr w:rsidR="0043249F" w:rsidRPr="006F3A34" w:rsidTr="00D14A5B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43249F" w:rsidRPr="006F3A34" w:rsidTr="00D14A5B">
        <w:trPr>
          <w:trHeight w:val="59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02 0 00 00000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6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02 0 02 00000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3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47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41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02 0 02 70000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102 000,00</w:t>
            </w:r>
          </w:p>
        </w:tc>
      </w:tr>
      <w:tr w:rsidR="0043249F" w:rsidRPr="006F3A34" w:rsidTr="00D14A5B">
        <w:trPr>
          <w:trHeight w:val="68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200 000,00</w:t>
            </w:r>
          </w:p>
        </w:tc>
      </w:tr>
      <w:tr w:rsidR="0043249F" w:rsidRPr="006F3A34" w:rsidTr="00D14A5B">
        <w:trPr>
          <w:trHeight w:val="25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"Совершенствование системы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37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Совершенствование системы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49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79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54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"Организация и содержание мест захоронений"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4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Организация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50000,00</w:t>
            </w:r>
          </w:p>
        </w:tc>
      </w:tr>
      <w:tr w:rsidR="0043249F" w:rsidRPr="006F3A34" w:rsidTr="00D14A5B">
        <w:trPr>
          <w:trHeight w:val="55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4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03 0 02 70520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3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"Прочие мероприятия по благоустройству"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3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49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03 0 04 70540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50 000,00</w:t>
            </w:r>
          </w:p>
        </w:tc>
      </w:tr>
      <w:tr w:rsidR="0043249F" w:rsidRPr="006F3A34" w:rsidTr="00D14A5B">
        <w:trPr>
          <w:trHeight w:val="53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7 734 902,00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5 942 121,00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5 382 263,00</w:t>
            </w:r>
          </w:p>
        </w:tc>
      </w:tr>
      <w:tr w:rsidR="0043249F" w:rsidRPr="006F3A34" w:rsidTr="00D14A5B">
        <w:trPr>
          <w:trHeight w:val="69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1 511 587,00</w:t>
            </w:r>
          </w:p>
        </w:tc>
      </w:tr>
      <w:tr w:rsidR="0043249F" w:rsidRPr="006F3A34" w:rsidTr="00D14A5B">
        <w:trPr>
          <w:trHeight w:val="4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1 511 587,00</w:t>
            </w:r>
          </w:p>
        </w:tc>
      </w:tr>
      <w:tr w:rsidR="0043249F" w:rsidRPr="006F3A34" w:rsidTr="00D14A5B">
        <w:trPr>
          <w:trHeight w:val="8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1 061 587,00</w:t>
            </w:r>
          </w:p>
        </w:tc>
      </w:tr>
      <w:tr w:rsidR="0043249F" w:rsidRPr="006F3A34" w:rsidTr="00D14A5B">
        <w:trPr>
          <w:trHeight w:val="3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1061587,00</w:t>
            </w:r>
          </w:p>
        </w:tc>
      </w:tr>
      <w:tr w:rsidR="0043249F" w:rsidRPr="006F3A34" w:rsidTr="00D14A5B">
        <w:trPr>
          <w:trHeight w:val="43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450 000,00</w:t>
            </w:r>
          </w:p>
        </w:tc>
      </w:tr>
      <w:tr w:rsidR="0043249F" w:rsidRPr="006F3A34" w:rsidTr="00D14A5B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450000,00</w:t>
            </w:r>
          </w:p>
        </w:tc>
      </w:tr>
      <w:tr w:rsidR="0043249F" w:rsidRPr="006F3A34" w:rsidTr="00D14A5B">
        <w:trPr>
          <w:trHeight w:val="5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5 914 902,00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4 467 121,00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3 845 676,00</w:t>
            </w:r>
          </w:p>
        </w:tc>
      </w:tr>
      <w:tr w:rsidR="0043249F" w:rsidRPr="006F3A34" w:rsidTr="00D14A5B">
        <w:trPr>
          <w:trHeight w:val="58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5 914 902,00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4 467 121,00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3 845 676,00</w:t>
            </w:r>
          </w:p>
        </w:tc>
      </w:tr>
      <w:tr w:rsidR="0043249F" w:rsidRPr="006F3A34" w:rsidTr="00D14A5B">
        <w:trPr>
          <w:trHeight w:val="9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3 278 852,00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3 278 852,00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2 802 726,00</w:t>
            </w:r>
          </w:p>
        </w:tc>
      </w:tr>
      <w:tr w:rsidR="0043249F" w:rsidRPr="006F3A34" w:rsidTr="00D14A5B">
        <w:trPr>
          <w:trHeight w:val="55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3 278 852,00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3 278 852,00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2802726,00</w:t>
            </w:r>
          </w:p>
        </w:tc>
      </w:tr>
      <w:tr w:rsidR="0043249F" w:rsidRPr="006F3A34" w:rsidTr="00D14A5B">
        <w:trPr>
          <w:trHeight w:val="57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2 606 000,00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1 158 219,00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1 012 900,00</w:t>
            </w:r>
          </w:p>
        </w:tc>
      </w:tr>
      <w:tr w:rsidR="0043249F" w:rsidRPr="006F3A34" w:rsidTr="00D14A5B">
        <w:trPr>
          <w:trHeight w:val="55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2 606 000,00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1 158 219,00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1 012 900,00</w:t>
            </w:r>
          </w:p>
        </w:tc>
      </w:tr>
      <w:tr w:rsidR="0043249F" w:rsidRPr="006F3A34" w:rsidTr="00704C4D">
        <w:trPr>
          <w:trHeight w:val="43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30 050,00</w:t>
            </w:r>
          </w:p>
        </w:tc>
      </w:tr>
      <w:tr w:rsidR="0043249F" w:rsidRPr="006F3A34" w:rsidTr="00704C4D">
        <w:trPr>
          <w:trHeight w:val="3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30050,00</w:t>
            </w:r>
          </w:p>
        </w:tc>
      </w:tr>
      <w:tr w:rsidR="0043249F" w:rsidRPr="006F3A34" w:rsidTr="00D14A5B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"Мероприятия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31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4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</w:tr>
      <w:tr w:rsidR="0043249F" w:rsidRPr="006F3A34" w:rsidTr="00D14A5B">
        <w:trPr>
          <w:trHeight w:val="5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04 0 03 21050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20000,00</w:t>
            </w:r>
          </w:p>
        </w:tc>
      </w:tr>
      <w:tr w:rsidR="0043249F" w:rsidRPr="006F3A34" w:rsidTr="00D14A5B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"Текущий ремонт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</w:tr>
      <w:tr w:rsidR="0043249F" w:rsidRPr="006F3A34" w:rsidTr="00D14A5B">
        <w:trPr>
          <w:trHeight w:val="33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</w:tr>
      <w:tr w:rsidR="0043249F" w:rsidRPr="006F3A34" w:rsidTr="00D14A5B">
        <w:trPr>
          <w:trHeight w:val="4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</w:tr>
      <w:tr w:rsidR="0043249F" w:rsidRPr="006F3A34" w:rsidTr="00D14A5B">
        <w:trPr>
          <w:trHeight w:val="55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04 0 04 21010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5000,00</w:t>
            </w:r>
          </w:p>
        </w:tc>
      </w:tr>
      <w:tr w:rsidR="0043249F" w:rsidRPr="006F3A34" w:rsidTr="00D14A5B">
        <w:trPr>
          <w:trHeight w:val="69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Мероприятие «Укрепление материально-технического обеспечения учреждений культуры, находящихся на территории сельских поселений, проведение ремонтных работ учреждений </w:t>
            </w:r>
            <w:proofErr w:type="spellStart"/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типа» в рамках Государственной программы Еврейской автономной области «Культура Еврейской автономной области»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60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6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56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04 0 05 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000,00</w:t>
            </w:r>
          </w:p>
        </w:tc>
      </w:tr>
      <w:tr w:rsidR="0043249F" w:rsidRPr="006F3A34" w:rsidTr="00704C4D">
        <w:trPr>
          <w:trHeight w:val="6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41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"Физкультурно-спортивные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05 0 04 00000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39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4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4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05 0 04 22320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3000</w:t>
            </w:r>
          </w:p>
        </w:tc>
      </w:tr>
      <w:tr w:rsidR="0043249F" w:rsidRPr="006F3A34" w:rsidTr="00704C4D">
        <w:trPr>
          <w:trHeight w:val="81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61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06 0 02 00000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60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06 0 02 10390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47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06 0 02 10390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06 0 02 10390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97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68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69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4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54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08 0 01 13300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70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68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42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40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37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09 0 01 13350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1 000,00</w:t>
            </w:r>
          </w:p>
        </w:tc>
      </w:tr>
      <w:tr w:rsidR="0043249F" w:rsidRPr="006F3A34" w:rsidTr="00704C4D">
        <w:trPr>
          <w:trHeight w:val="26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Муниципальная программа  «Формирование современной городской среды на территории с.Бирофельд     муниципального образования «Бирофельдское сельское поселение» Биробиджанского муниципального района </w:t>
            </w: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Еврейской автономной области в 2018-2024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</w:tr>
      <w:tr w:rsidR="0043249F" w:rsidRPr="006F3A34" w:rsidTr="00704C4D">
        <w:trPr>
          <w:trHeight w:val="6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Мероприятие «Благоустройство наиболее посещаемых территорий общего пользования (общественные территории)»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10 0 02 00000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56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Благоустройство  территорий общего пользования (общественные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10 0 02 71000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54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10 0 02 71000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55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10 0 02 71000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43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Федеральный проект «Формирование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 0 F2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</w:tr>
      <w:tr w:rsidR="0043249F" w:rsidRPr="006F3A34" w:rsidTr="00704C4D">
        <w:trPr>
          <w:trHeight w:val="39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10 0 F2 55550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</w:tr>
      <w:tr w:rsidR="0043249F" w:rsidRPr="006F3A34" w:rsidTr="00704C4D">
        <w:trPr>
          <w:trHeight w:val="51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 0 F2 55550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</w:tr>
      <w:tr w:rsidR="0043249F" w:rsidRPr="006F3A34" w:rsidTr="00704C4D">
        <w:trPr>
          <w:trHeight w:val="56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10 0 F2 55550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516 900,00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568 600,00</w:t>
            </w:r>
          </w:p>
        </w:tc>
      </w:tr>
      <w:tr w:rsidR="0043249F" w:rsidRPr="006F3A34" w:rsidTr="00704C4D">
        <w:trPr>
          <w:trHeight w:val="54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</w:tr>
      <w:tr w:rsidR="0043249F" w:rsidRPr="006F3A34" w:rsidTr="00D14A5B">
        <w:trPr>
          <w:trHeight w:val="46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</w:tr>
      <w:tr w:rsidR="0043249F" w:rsidRPr="006F3A34" w:rsidTr="00704C4D">
        <w:trPr>
          <w:trHeight w:val="36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</w:tr>
      <w:tr w:rsidR="0043249F" w:rsidRPr="006F3A34" w:rsidTr="00704C4D">
        <w:trPr>
          <w:trHeight w:val="78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</w:tr>
      <w:tr w:rsidR="0043249F" w:rsidRPr="006F3A34" w:rsidTr="00704C4D">
        <w:trPr>
          <w:trHeight w:val="55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1148000,00</w:t>
            </w:r>
          </w:p>
        </w:tc>
      </w:tr>
      <w:tr w:rsidR="0043249F" w:rsidRPr="006F3A34" w:rsidTr="00704C4D">
        <w:trPr>
          <w:trHeight w:val="54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5 324 926,51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3 334 276,00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2 963 189,00</w:t>
            </w:r>
          </w:p>
        </w:tc>
      </w:tr>
      <w:tr w:rsidR="0043249F" w:rsidRPr="006F3A34" w:rsidTr="00704C4D">
        <w:trPr>
          <w:trHeight w:val="42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4 625 980,51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2 877 392,00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2 500 047,00</w:t>
            </w:r>
          </w:p>
        </w:tc>
      </w:tr>
      <w:tr w:rsidR="0043249F" w:rsidRPr="006F3A34" w:rsidTr="00704C4D">
        <w:trPr>
          <w:trHeight w:val="39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2 000 000,00</w:t>
            </w:r>
          </w:p>
        </w:tc>
      </w:tr>
      <w:tr w:rsidR="0043249F" w:rsidRPr="006F3A34" w:rsidTr="00704C4D">
        <w:trPr>
          <w:trHeight w:val="8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2 000 000,00</w:t>
            </w:r>
          </w:p>
        </w:tc>
      </w:tr>
      <w:tr w:rsidR="0043249F" w:rsidRPr="006F3A34" w:rsidTr="00704C4D">
        <w:trPr>
          <w:trHeight w:val="55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3 245 500,00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2 000 000,00</w:t>
            </w:r>
          </w:p>
        </w:tc>
      </w:tr>
      <w:tr w:rsidR="0043249F" w:rsidRPr="006F3A34" w:rsidTr="00704C4D">
        <w:trPr>
          <w:trHeight w:val="4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1 380 480,51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877 392,00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500 047,00</w:t>
            </w:r>
          </w:p>
        </w:tc>
      </w:tr>
      <w:tr w:rsidR="0043249F" w:rsidRPr="006F3A34" w:rsidTr="00704C4D">
        <w:trPr>
          <w:trHeight w:val="47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1 380 430,51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877 346,00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</w:tr>
      <w:tr w:rsidR="0043249F" w:rsidRPr="006F3A34" w:rsidTr="00704C4D">
        <w:trPr>
          <w:trHeight w:val="5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1 380 430,51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877 346,00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500 000,00</w:t>
            </w:r>
          </w:p>
        </w:tc>
      </w:tr>
      <w:tr w:rsidR="0043249F" w:rsidRPr="006F3A34" w:rsidTr="00704C4D">
        <w:trPr>
          <w:trHeight w:val="55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47,00</w:t>
            </w:r>
          </w:p>
        </w:tc>
      </w:tr>
      <w:tr w:rsidR="0043249F" w:rsidRPr="006F3A34" w:rsidTr="00D14A5B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47,00</w:t>
            </w:r>
          </w:p>
        </w:tc>
      </w:tr>
      <w:tr w:rsidR="0043249F" w:rsidRPr="006F3A34" w:rsidTr="00704C4D">
        <w:trPr>
          <w:trHeight w:val="68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210 000,00</w:t>
            </w:r>
          </w:p>
        </w:tc>
      </w:tr>
      <w:tr w:rsidR="0043249F" w:rsidRPr="006F3A34" w:rsidTr="00704C4D">
        <w:trPr>
          <w:trHeight w:val="8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</w:tr>
      <w:tr w:rsidR="0043249F" w:rsidRPr="006F3A34" w:rsidTr="00704C4D">
        <w:trPr>
          <w:trHeight w:val="64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</w:tr>
      <w:tr w:rsidR="0043249F" w:rsidRPr="006F3A34" w:rsidTr="00704C4D">
        <w:trPr>
          <w:trHeight w:val="55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73 2 00 02100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10 500,00</w:t>
            </w:r>
          </w:p>
        </w:tc>
      </w:tr>
      <w:tr w:rsidR="0043249F" w:rsidRPr="006F3A34" w:rsidTr="00704C4D">
        <w:trPr>
          <w:trHeight w:val="70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Выполнение органами местного самоуправления переданных государственных полномочий  по применению 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5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40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73 2 00 21270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3 000,00</w:t>
            </w:r>
          </w:p>
        </w:tc>
      </w:tr>
      <w:tr w:rsidR="0043249F" w:rsidRPr="006F3A34" w:rsidTr="00704C4D">
        <w:trPr>
          <w:trHeight w:val="38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189 800,00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196 500,00</w:t>
            </w:r>
          </w:p>
        </w:tc>
      </w:tr>
      <w:tr w:rsidR="0043249F" w:rsidRPr="006F3A34" w:rsidTr="00704C4D">
        <w:trPr>
          <w:trHeight w:val="9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143 665,00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143 665,00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143 665,00</w:t>
            </w:r>
          </w:p>
        </w:tc>
      </w:tr>
      <w:tr w:rsidR="0043249F" w:rsidRPr="006F3A34" w:rsidTr="00704C4D">
        <w:trPr>
          <w:trHeight w:val="4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143 665,00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143 665,00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143 665,00</w:t>
            </w:r>
          </w:p>
        </w:tc>
      </w:tr>
      <w:tr w:rsidR="0043249F" w:rsidRPr="006F3A34" w:rsidTr="00D14A5B">
        <w:trPr>
          <w:trHeight w:val="70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39 835,00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46 135,00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52 835,00</w:t>
            </w:r>
          </w:p>
        </w:tc>
      </w:tr>
      <w:tr w:rsidR="0043249F" w:rsidRPr="006F3A34" w:rsidTr="00704C4D">
        <w:trPr>
          <w:trHeight w:val="53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39 835,00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46 135,00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52 835,00</w:t>
            </w:r>
          </w:p>
        </w:tc>
      </w:tr>
      <w:tr w:rsidR="0043249F" w:rsidRPr="006F3A34" w:rsidTr="00704C4D">
        <w:trPr>
          <w:trHeight w:val="4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501 946,00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253 584,00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253 142,00</w:t>
            </w:r>
          </w:p>
        </w:tc>
      </w:tr>
      <w:tr w:rsidR="0043249F" w:rsidRPr="006F3A34" w:rsidTr="00D14A5B">
        <w:trPr>
          <w:trHeight w:val="5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59 842,00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44 600,00</w:t>
            </w:r>
          </w:p>
        </w:tc>
      </w:tr>
      <w:tr w:rsidR="0043249F" w:rsidRPr="006F3A34" w:rsidTr="00704C4D">
        <w:trPr>
          <w:trHeight w:val="52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40 000,00</w:t>
            </w:r>
          </w:p>
        </w:tc>
      </w:tr>
      <w:tr w:rsidR="0043249F" w:rsidRPr="006F3A34" w:rsidTr="00D14A5B">
        <w:trPr>
          <w:trHeight w:val="8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40 000,00</w:t>
            </w:r>
          </w:p>
        </w:tc>
      </w:tr>
      <w:tr w:rsidR="0043249F" w:rsidRPr="006F3A34" w:rsidTr="00D14A5B">
        <w:trPr>
          <w:trHeight w:val="6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4 600,00</w:t>
            </w:r>
          </w:p>
        </w:tc>
      </w:tr>
      <w:tr w:rsidR="0043249F" w:rsidRPr="006F3A34" w:rsidTr="00D14A5B">
        <w:trPr>
          <w:trHeight w:val="60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4 600,00</w:t>
            </w:r>
          </w:p>
        </w:tc>
      </w:tr>
      <w:tr w:rsidR="0043249F" w:rsidRPr="006F3A34" w:rsidTr="00D14A5B">
        <w:trPr>
          <w:trHeight w:val="57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6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5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100 800,00</w:t>
            </w:r>
          </w:p>
        </w:tc>
      </w:tr>
      <w:tr w:rsidR="0043249F" w:rsidRPr="006F3A34" w:rsidTr="00D14A5B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Содержание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7 742,00</w:t>
            </w:r>
          </w:p>
        </w:tc>
      </w:tr>
      <w:tr w:rsidR="0043249F" w:rsidRPr="006F3A34" w:rsidTr="00704C4D">
        <w:trPr>
          <w:trHeight w:val="50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7 742,00</w:t>
            </w:r>
          </w:p>
        </w:tc>
      </w:tr>
      <w:tr w:rsidR="0043249F" w:rsidRPr="006F3A34" w:rsidTr="00704C4D">
        <w:trPr>
          <w:trHeight w:val="559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73 3 00 03110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14 624,00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7 742,00</w:t>
            </w:r>
          </w:p>
        </w:tc>
      </w:tr>
      <w:tr w:rsidR="0043249F" w:rsidRPr="006F3A34" w:rsidTr="00704C4D">
        <w:trPr>
          <w:trHeight w:val="41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53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573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704C4D">
        <w:trPr>
          <w:trHeight w:val="81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92 300,00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D14A5B">
        <w:trPr>
          <w:trHeight w:val="76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92 300,00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704C4D">
        <w:trPr>
          <w:trHeight w:val="5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73 3 00 40834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92 300,00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100 000,00</w:t>
            </w:r>
          </w:p>
        </w:tc>
      </w:tr>
      <w:tr w:rsidR="0043249F" w:rsidRPr="006F3A34" w:rsidTr="00704C4D">
        <w:trPr>
          <w:trHeight w:val="997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сельских поселений на осуществление части полномочий по решению </w:t>
            </w:r>
            <w:proofErr w:type="spellStart"/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вопровов</w:t>
            </w:r>
            <w:proofErr w:type="spellEnd"/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73 3 00 60130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34 380,00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3249F" w:rsidRPr="006F3A34" w:rsidTr="00D14A5B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15 051 128,51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11 380 997,00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10 370 052,00</w:t>
            </w:r>
          </w:p>
        </w:tc>
      </w:tr>
      <w:tr w:rsidR="0043249F" w:rsidRPr="006F3A34" w:rsidTr="00D14A5B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273400,00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507600,00</w:t>
            </w:r>
          </w:p>
        </w:tc>
      </w:tr>
      <w:tr w:rsidR="0043249F" w:rsidRPr="006F3A34" w:rsidTr="00D14A5B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ВСЕГО РАСХОДОВ ПО РЕШЕНИЮ О БЮДЖЕТЕ: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15 051 128,51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11 654 397,00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Cs/>
                <w:sz w:val="18"/>
                <w:szCs w:val="18"/>
              </w:rPr>
              <w:t xml:space="preserve">10 877 652,00 </w:t>
            </w:r>
          </w:p>
        </w:tc>
      </w:tr>
      <w:tr w:rsidR="0043249F" w:rsidRPr="006F3A34" w:rsidTr="00D14A5B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49F" w:rsidRPr="006F3A34" w:rsidTr="00D14A5B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249F" w:rsidRPr="006F3A34" w:rsidRDefault="0043249F" w:rsidP="006F3A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Приложение 6    к  решению Собрания депутатов "О бюджете </w:t>
      </w:r>
      <w:proofErr w:type="spellStart"/>
      <w:r w:rsidRPr="006F3A34">
        <w:rPr>
          <w:rFonts w:ascii="Times New Roman" w:hAnsi="Times New Roman"/>
          <w:sz w:val="18"/>
          <w:szCs w:val="18"/>
        </w:rPr>
        <w:t>Бирофельдсклго</w:t>
      </w:r>
      <w:proofErr w:type="spellEnd"/>
      <w:r w:rsidRPr="006F3A34">
        <w:rPr>
          <w:rFonts w:ascii="Times New Roman" w:hAnsi="Times New Roman"/>
          <w:sz w:val="18"/>
          <w:szCs w:val="18"/>
        </w:rPr>
        <w:t xml:space="preserve"> сельского поселения Биробиджанского  муниципального района Еврейской автономной области на 2022 год и плановый период 2023 и 2024 годов "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Источники   внутреннего финансирования дефицита бюджета    Бирофельдского сельского поселения Биробиджанского муниципального района ЕАО на 2022 год и на плановый период 2023 и 2024 годов"</w:t>
      </w:r>
    </w:p>
    <w:p w:rsidR="0043249F" w:rsidRPr="006F3A34" w:rsidRDefault="0043249F" w:rsidP="004324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руб.</w:t>
      </w:r>
    </w:p>
    <w:tbl>
      <w:tblPr>
        <w:tblW w:w="15324" w:type="dxa"/>
        <w:tblInd w:w="93" w:type="dxa"/>
        <w:tblLook w:val="04A0"/>
      </w:tblPr>
      <w:tblGrid>
        <w:gridCol w:w="2425"/>
        <w:gridCol w:w="6804"/>
        <w:gridCol w:w="1985"/>
        <w:gridCol w:w="1842"/>
        <w:gridCol w:w="2268"/>
      </w:tblGrid>
      <w:tr w:rsidR="0043249F" w:rsidRPr="006F3A34" w:rsidTr="006F3A34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Сумма на 2022 год, всего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Сумма на 2023 год, всего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Сумма на 2024 год, всего                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1742502,51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615 01 05 0000 00 0000 000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1742502,51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615 01 05 0200 00 0000 500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-13308626,00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-11654397,00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-10877652,00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615 01 05 0201 00 0000 510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-13308626,00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-11654397,00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-10877652,00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615 01 05 0201 10 0000 510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-13308626,00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-11654397,00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-10877652,00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615 01 05 0200 00 0000 600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15051128,51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11654397,00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10877652,00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615 01 05 0201 00 0000 610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15051128,51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11654397,00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10877652,00</w:t>
            </w:r>
          </w:p>
        </w:tc>
      </w:tr>
      <w:tr w:rsidR="0043249F" w:rsidRPr="006F3A34" w:rsidTr="006F3A34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615 01 05 0201 10 0000 610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49F" w:rsidRPr="006F3A34" w:rsidRDefault="0043249F" w:rsidP="00D14A5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color w:val="000000"/>
                <w:sz w:val="18"/>
                <w:szCs w:val="18"/>
              </w:rPr>
              <w:t>15051128,51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11654397,00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49F" w:rsidRPr="006F3A34" w:rsidRDefault="0043249F" w:rsidP="00D14A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A34">
              <w:rPr>
                <w:rFonts w:ascii="Times New Roman" w:hAnsi="Times New Roman"/>
                <w:sz w:val="18"/>
                <w:szCs w:val="18"/>
              </w:rPr>
              <w:t>10877652,00</w:t>
            </w:r>
          </w:p>
        </w:tc>
      </w:tr>
    </w:tbl>
    <w:p w:rsidR="0043249F" w:rsidRPr="006F3A34" w:rsidRDefault="0043249F" w:rsidP="00704C4D">
      <w:pPr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Пояснительная записка к решению Собрания депутатов</w:t>
      </w:r>
    </w:p>
    <w:p w:rsidR="0043249F" w:rsidRPr="006F3A34" w:rsidRDefault="0043249F" w:rsidP="006F3A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«О внесении дополнений и изменений в решение Собрания депутатов от 23.12.2021 № 169 «О   бюджете Бирофельдского сельского поселения Биробиджанского    муниципального района Еврейской автономной области на 2022 год и плановый период 2023 и 2024 годов» </w:t>
      </w:r>
    </w:p>
    <w:p w:rsidR="0043249F" w:rsidRPr="006F3A34" w:rsidRDefault="0043249F" w:rsidP="006F3A34">
      <w:pPr>
        <w:spacing w:after="0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pStyle w:val="a3"/>
        <w:spacing w:line="276" w:lineRule="auto"/>
        <w:ind w:firstLine="709"/>
        <w:rPr>
          <w:sz w:val="18"/>
          <w:szCs w:val="18"/>
        </w:rPr>
      </w:pPr>
      <w:r w:rsidRPr="006F3A34">
        <w:rPr>
          <w:sz w:val="18"/>
          <w:szCs w:val="18"/>
        </w:rPr>
        <w:t xml:space="preserve"> Внесение дополнений и изменений в решение Собрания депутатов  «О   бюджете Бирофельдского сельского поселения Биробиджанского    муниципального района Еврейской автономной области на 2022 год и плановый период 2023 и 2024 годов» вызвано необходимостью уточнения доходной и  расходной части бюджета.</w:t>
      </w:r>
    </w:p>
    <w:p w:rsidR="0043249F" w:rsidRPr="006F3A34" w:rsidRDefault="0043249F" w:rsidP="006F3A34">
      <w:pPr>
        <w:spacing w:after="0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43249F" w:rsidRPr="006F3A34" w:rsidRDefault="0043249F" w:rsidP="006F3A34">
      <w:pPr>
        <w:spacing w:after="0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6F3A34">
        <w:rPr>
          <w:rFonts w:ascii="Times New Roman" w:hAnsi="Times New Roman"/>
          <w:b/>
          <w:sz w:val="18"/>
          <w:szCs w:val="18"/>
        </w:rPr>
        <w:t>Доходная часть бюджета на 2022 год увеличена на сумму +240 000,00  рублей и внесены следующие  изменения: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 - увеличены</w:t>
      </w:r>
      <w:r w:rsidRPr="006F3A34">
        <w:rPr>
          <w:rFonts w:ascii="Times New Roman" w:hAnsi="Times New Roman"/>
          <w:color w:val="000000"/>
          <w:sz w:val="18"/>
          <w:szCs w:val="18"/>
        </w:rPr>
        <w:t xml:space="preserve"> доходы по коду 615 2 02 25467 10 0000 150 </w:t>
      </w:r>
      <w:r w:rsidRPr="006F3A34">
        <w:rPr>
          <w:rFonts w:ascii="Times New Roman" w:hAnsi="Times New Roman"/>
          <w:sz w:val="18"/>
          <w:szCs w:val="18"/>
        </w:rPr>
        <w:t>Субсидии бюджетам сельских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поселений на обеспечение развития и укрепления материально-технической базы домов культуры в населенных пунктах с числом жителей до 50 тысяч человек на сумму +240000,00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рублей</w:t>
      </w:r>
      <w:r w:rsidRPr="006F3A3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6F3A34">
        <w:rPr>
          <w:rFonts w:ascii="Times New Roman" w:hAnsi="Times New Roman"/>
          <w:bCs/>
          <w:sz w:val="18"/>
          <w:szCs w:val="18"/>
        </w:rPr>
        <w:t>на основании распоряжения правительства ЕАО от 14.03.2022г № 56-рп</w:t>
      </w: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3249F" w:rsidRPr="006F3A34" w:rsidRDefault="0043249F" w:rsidP="006F3A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F3A34">
        <w:rPr>
          <w:rFonts w:ascii="Times New Roman" w:hAnsi="Times New Roman"/>
          <w:b/>
          <w:sz w:val="18"/>
          <w:szCs w:val="18"/>
        </w:rPr>
        <w:t>Расходная часть бюджета на 2022 год увеличена на суму +240000,00 рублей    и внесены следующие дополнения и  изменения:</w:t>
      </w:r>
    </w:p>
    <w:p w:rsidR="0043249F" w:rsidRPr="006F3A34" w:rsidRDefault="0043249F" w:rsidP="006F3A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:rsidR="0043249F" w:rsidRPr="006F3A34" w:rsidRDefault="0043249F" w:rsidP="006F3A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  <w:u w:val="single"/>
        </w:rPr>
        <w:t>В раздел 05 «Благоустройство» внесены следующие изменения</w:t>
      </w:r>
      <w:r w:rsidRPr="006F3A34">
        <w:rPr>
          <w:rFonts w:ascii="Times New Roman" w:hAnsi="Times New Roman"/>
          <w:sz w:val="18"/>
          <w:szCs w:val="18"/>
        </w:rPr>
        <w:t xml:space="preserve">, </w:t>
      </w:r>
      <w:r w:rsidRPr="006F3A34">
        <w:rPr>
          <w:rFonts w:ascii="Times New Roman" w:hAnsi="Times New Roman"/>
          <w:sz w:val="18"/>
          <w:szCs w:val="18"/>
          <w:u w:val="single"/>
        </w:rPr>
        <w:t>в том числе:</w:t>
      </w:r>
    </w:p>
    <w:p w:rsidR="0043249F" w:rsidRPr="006F3A34" w:rsidRDefault="0043249F" w:rsidP="006F3A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spacing w:after="0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- увеличены расходы по коду 0503 10 0 02 71000 240 на сумму 51700,00 рублей на приобретение хоккейной коробки. </w:t>
      </w:r>
    </w:p>
    <w:p w:rsidR="0043249F" w:rsidRPr="006F3A34" w:rsidRDefault="0043249F" w:rsidP="006F3A34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-уменьшены расходы по коду 0503 </w:t>
      </w:r>
      <w:r w:rsidRPr="006F3A34">
        <w:rPr>
          <w:rFonts w:ascii="Times New Roman" w:hAnsi="Times New Roman"/>
          <w:color w:val="000000"/>
          <w:sz w:val="18"/>
          <w:szCs w:val="18"/>
        </w:rPr>
        <w:t xml:space="preserve">10 0 F2 55550 240 </w:t>
      </w:r>
      <w:r w:rsidRPr="006F3A34">
        <w:rPr>
          <w:rFonts w:ascii="Times New Roman" w:hAnsi="Times New Roman"/>
          <w:sz w:val="18"/>
          <w:szCs w:val="18"/>
        </w:rPr>
        <w:t>на сумму -51700,00 рублей</w:t>
      </w:r>
    </w:p>
    <w:p w:rsidR="0043249F" w:rsidRPr="006F3A34" w:rsidRDefault="0043249F" w:rsidP="006F3A34">
      <w:pPr>
        <w:spacing w:after="0"/>
        <w:rPr>
          <w:rFonts w:ascii="Times New Roman" w:hAnsi="Times New Roman"/>
          <w:sz w:val="18"/>
          <w:szCs w:val="18"/>
        </w:rPr>
      </w:pPr>
    </w:p>
    <w:p w:rsidR="0043249F" w:rsidRPr="006F3A34" w:rsidRDefault="0043249F" w:rsidP="006F3A34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:rsidR="0043249F" w:rsidRPr="006F3A34" w:rsidRDefault="0043249F" w:rsidP="006F3A34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3249F" w:rsidRPr="006F3A34" w:rsidRDefault="0043249F" w:rsidP="006F3A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  <w:u w:val="single"/>
        </w:rPr>
        <w:t>Раздел 08 «Культура, кинематография»  увеличен на сумму + 240000,00 рублей, в   том числе:</w:t>
      </w:r>
    </w:p>
    <w:p w:rsidR="0043249F" w:rsidRPr="006F3A34" w:rsidRDefault="0043249F" w:rsidP="006F3A3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</w:t>
      </w:r>
    </w:p>
    <w:p w:rsidR="0043249F" w:rsidRPr="006F3A34" w:rsidRDefault="0043249F" w:rsidP="006F3A3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- увеличены расходы по коду 0801 04 0 05 </w:t>
      </w:r>
      <w:r w:rsidRPr="006F3A34">
        <w:rPr>
          <w:rFonts w:ascii="Times New Roman" w:hAnsi="Times New Roman"/>
          <w:sz w:val="18"/>
          <w:szCs w:val="18"/>
          <w:lang w:val="en-US"/>
        </w:rPr>
        <w:t>R</w:t>
      </w:r>
      <w:r w:rsidRPr="006F3A34">
        <w:rPr>
          <w:rFonts w:ascii="Times New Roman" w:hAnsi="Times New Roman"/>
          <w:sz w:val="18"/>
          <w:szCs w:val="18"/>
        </w:rPr>
        <w:t>4670 240 на сумму +240000,00 рублей на обновление материально-технической базы  домов культуры в населенных пунктах с числом жителей до 50 тысяч человек (приобретение кресел в зрительный зал   ДК с.Бирофельд)</w:t>
      </w:r>
    </w:p>
    <w:p w:rsidR="00704C4D" w:rsidRDefault="00704C4D" w:rsidP="001E6551">
      <w:pPr>
        <w:pStyle w:val="af3"/>
        <w:rPr>
          <w:spacing w:val="0"/>
          <w:sz w:val="18"/>
          <w:szCs w:val="18"/>
        </w:rPr>
      </w:pPr>
    </w:p>
    <w:p w:rsidR="00704C4D" w:rsidRDefault="00704C4D" w:rsidP="001E6551">
      <w:pPr>
        <w:pStyle w:val="af3"/>
        <w:rPr>
          <w:spacing w:val="0"/>
          <w:sz w:val="18"/>
          <w:szCs w:val="18"/>
        </w:rPr>
      </w:pPr>
    </w:p>
    <w:p w:rsidR="00704C4D" w:rsidRDefault="00704C4D" w:rsidP="00704C4D">
      <w:pPr>
        <w:pStyle w:val="af3"/>
        <w:rPr>
          <w:spacing w:val="0"/>
          <w:sz w:val="18"/>
          <w:szCs w:val="18"/>
        </w:rPr>
      </w:pPr>
    </w:p>
    <w:p w:rsidR="001E6551" w:rsidRPr="006F3A34" w:rsidRDefault="001E6551" w:rsidP="00704C4D">
      <w:pPr>
        <w:pStyle w:val="af3"/>
        <w:rPr>
          <w:spacing w:val="0"/>
          <w:sz w:val="18"/>
          <w:szCs w:val="18"/>
        </w:rPr>
      </w:pPr>
      <w:r w:rsidRPr="006F3A34">
        <w:rPr>
          <w:spacing w:val="0"/>
          <w:sz w:val="18"/>
          <w:szCs w:val="18"/>
        </w:rPr>
        <w:t>Муниципальное образование «Бирофельдское сельское поселение»</w:t>
      </w:r>
    </w:p>
    <w:p w:rsidR="001E6551" w:rsidRPr="006F3A34" w:rsidRDefault="001E6551" w:rsidP="00704C4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Биробиджанского муниципального района</w:t>
      </w:r>
    </w:p>
    <w:p w:rsidR="001E6551" w:rsidRPr="006F3A34" w:rsidRDefault="00704C4D" w:rsidP="00704C4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Еврейской автономной области</w:t>
      </w:r>
    </w:p>
    <w:p w:rsidR="001E6551" w:rsidRPr="006F3A34" w:rsidRDefault="001E6551" w:rsidP="00704C4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6F3A34">
        <w:rPr>
          <w:rFonts w:ascii="Times New Roman" w:hAnsi="Times New Roman" w:cs="Times New Roman"/>
          <w:sz w:val="18"/>
          <w:szCs w:val="18"/>
        </w:rPr>
        <w:t>СОБРАНИЕ ДЕПУТАТОВ</w:t>
      </w:r>
    </w:p>
    <w:p w:rsidR="001E6551" w:rsidRPr="006F3A34" w:rsidRDefault="001E6551" w:rsidP="00704C4D">
      <w:pPr>
        <w:spacing w:after="0"/>
        <w:rPr>
          <w:rFonts w:ascii="Times New Roman" w:hAnsi="Times New Roman"/>
          <w:sz w:val="18"/>
          <w:szCs w:val="18"/>
        </w:rPr>
      </w:pPr>
    </w:p>
    <w:p w:rsidR="001E6551" w:rsidRPr="006F3A34" w:rsidRDefault="001E6551" w:rsidP="00704C4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РЕШЕНИЕ</w:t>
      </w:r>
    </w:p>
    <w:p w:rsidR="001E6551" w:rsidRPr="006F3A34" w:rsidRDefault="001E6551" w:rsidP="00704C4D">
      <w:pPr>
        <w:spacing w:after="0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20.06.2022                                                                                                            № 182</w:t>
      </w:r>
    </w:p>
    <w:p w:rsidR="001E6551" w:rsidRPr="006F3A34" w:rsidRDefault="001E6551" w:rsidP="00704C4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с. Бирофельд</w:t>
      </w:r>
    </w:p>
    <w:p w:rsidR="001E6551" w:rsidRPr="006F3A34" w:rsidRDefault="001E6551" w:rsidP="00704C4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E6551" w:rsidRPr="006F3A34" w:rsidRDefault="001E6551" w:rsidP="00704C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lastRenderedPageBreak/>
        <w:t>О внесении изменений в решение Собрания депутатов от 26.04.2012 № 340 «Об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   муниципального района  Еврейской автономной области</w:t>
      </w:r>
    </w:p>
    <w:p w:rsidR="001E6551" w:rsidRPr="006F3A34" w:rsidRDefault="001E6551" w:rsidP="00704C4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</w:t>
      </w:r>
    </w:p>
    <w:p w:rsidR="001E6551" w:rsidRPr="006F3A34" w:rsidRDefault="001E6551" w:rsidP="00704C4D">
      <w:pPr>
        <w:spacing w:after="0" w:line="36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ab/>
        <w:t>В соответствии с ч. 2 статьи 22 Федерального закона от 02.03.2007 № 25-ФЗ «О муниципальной службе в Российской Федерации», законом Еврейской автономной области от 25.04.2007 № 127-ОЗ «О некоторых вопросах муниципальной службы в Еврейской автономной области, Уставом муниципального образования 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1E6551" w:rsidRPr="006F3A34" w:rsidRDefault="001E6551" w:rsidP="00704C4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РЕШИЛО:</w:t>
      </w:r>
    </w:p>
    <w:p w:rsidR="001E6551" w:rsidRPr="006F3A34" w:rsidRDefault="001E6551" w:rsidP="00704C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Внести в решение Собрания депутатов от 26.04.2012 № 340 «Об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   муниципального района  Еврейской автономной области изменения:</w:t>
      </w:r>
    </w:p>
    <w:p w:rsidR="001E6551" w:rsidRPr="006F3A34" w:rsidRDefault="001E6551" w:rsidP="00704C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        1.1. В пункте 3 раздела </w:t>
      </w:r>
      <w:r w:rsidRPr="006F3A34">
        <w:rPr>
          <w:rFonts w:ascii="Times New Roman" w:hAnsi="Times New Roman"/>
          <w:sz w:val="18"/>
          <w:szCs w:val="18"/>
          <w:lang w:val="en-US"/>
        </w:rPr>
        <w:t>II</w:t>
      </w:r>
      <w:r w:rsidRPr="006F3A34">
        <w:rPr>
          <w:rFonts w:ascii="Times New Roman" w:hAnsi="Times New Roman"/>
          <w:sz w:val="18"/>
          <w:szCs w:val="18"/>
        </w:rPr>
        <w:t xml:space="preserve"> Положения число «1,25» заменить числом «1,5».</w:t>
      </w:r>
    </w:p>
    <w:p w:rsidR="001E6551" w:rsidRPr="006F3A34" w:rsidRDefault="001E6551" w:rsidP="00704C4D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1E6551" w:rsidRPr="006F3A34" w:rsidRDefault="001E6551" w:rsidP="00704C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 xml:space="preserve">3.Разместить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6" w:history="1">
        <w:r w:rsidRPr="006F3A34">
          <w:rPr>
            <w:rStyle w:val="a7"/>
            <w:rFonts w:ascii="Times New Roman" w:hAnsi="Times New Roman"/>
            <w:sz w:val="18"/>
            <w:szCs w:val="18"/>
          </w:rPr>
          <w:t>http://birofeld.ru/</w:t>
        </w:r>
      </w:hyperlink>
      <w:r w:rsidRPr="006F3A34">
        <w:rPr>
          <w:rFonts w:ascii="Times New Roman" w:hAnsi="Times New Roman"/>
          <w:sz w:val="18"/>
          <w:szCs w:val="18"/>
        </w:rPr>
        <w:t>.</w:t>
      </w:r>
    </w:p>
    <w:p w:rsidR="001E6551" w:rsidRPr="006F3A34" w:rsidRDefault="001E6551" w:rsidP="00704C4D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4. Настоящее решение вступает в силу после дня его официального опубликования и распространяется на правоотношения, возникшие с 01 июня 2022 года.</w:t>
      </w:r>
    </w:p>
    <w:p w:rsidR="001E6551" w:rsidRPr="006F3A34" w:rsidRDefault="001E6551" w:rsidP="00704C4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E6551" w:rsidRPr="006F3A34" w:rsidRDefault="001E6551" w:rsidP="00704C4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</w:rPr>
        <w:t>Заместитель Председателя</w:t>
      </w:r>
      <w:r w:rsidR="00704C4D">
        <w:rPr>
          <w:rFonts w:ascii="Times New Roman" w:hAnsi="Times New Roman"/>
          <w:sz w:val="18"/>
          <w:szCs w:val="18"/>
        </w:rPr>
        <w:t xml:space="preserve">   </w:t>
      </w:r>
      <w:r w:rsidRPr="006F3A34">
        <w:rPr>
          <w:rFonts w:ascii="Times New Roman" w:hAnsi="Times New Roman"/>
          <w:sz w:val="18"/>
          <w:szCs w:val="18"/>
        </w:rPr>
        <w:t>Собрания депутатов                                                                   Н. В. Еременко</w:t>
      </w:r>
    </w:p>
    <w:p w:rsidR="00795BD7" w:rsidRPr="006F3A34" w:rsidRDefault="00795BD7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E85E71" w:rsidRPr="006F3A34" w:rsidRDefault="00E85E71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E85E71" w:rsidRPr="006F3A34" w:rsidRDefault="00E85E71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E85E71" w:rsidRPr="006F3A34" w:rsidRDefault="00E85E71" w:rsidP="006F3A34">
      <w:pPr>
        <w:shd w:val="clear" w:color="auto" w:fill="FFFFFF"/>
        <w:ind w:left="709" w:hanging="709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E85E71" w:rsidRPr="006F3A34" w:rsidRDefault="00E85E71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E85E71" w:rsidRPr="006F3A34" w:rsidRDefault="00E85E71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E85E71" w:rsidRPr="006F3A34" w:rsidRDefault="00E85E71" w:rsidP="00795BD7">
      <w:pPr>
        <w:shd w:val="clear" w:color="auto" w:fill="FFFFFF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487616" w:rsidRPr="006F3A34" w:rsidRDefault="00487616" w:rsidP="00197A2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F3A34"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487616" w:rsidRPr="006F3A34" w:rsidRDefault="00487616" w:rsidP="0048761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F3A34">
        <w:rPr>
          <w:rFonts w:ascii="Times New Roman" w:hAnsi="Times New Roman"/>
          <w:sz w:val="18"/>
          <w:szCs w:val="18"/>
          <w:lang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Васильева Т.А.</w:t>
      </w:r>
    </w:p>
    <w:p w:rsidR="00EB3109" w:rsidRPr="006F3A34" w:rsidRDefault="00487616" w:rsidP="00197A2E">
      <w:pPr>
        <w:jc w:val="both"/>
        <w:rPr>
          <w:rFonts w:ascii="Times New Roman" w:hAnsi="Times New Roman"/>
          <w:sz w:val="18"/>
          <w:szCs w:val="18"/>
        </w:rPr>
      </w:pPr>
      <w:r w:rsidRPr="006F3A34">
        <w:rPr>
          <w:rFonts w:ascii="Times New Roman" w:hAnsi="Times New Roman"/>
          <w:sz w:val="18"/>
          <w:szCs w:val="18"/>
          <w:lang w:eastAsia="ru-RU"/>
        </w:rPr>
        <w:t>Время подписания в печать 2</w:t>
      </w:r>
      <w:r w:rsidR="00C37496">
        <w:rPr>
          <w:rFonts w:ascii="Times New Roman" w:hAnsi="Times New Roman"/>
          <w:sz w:val="18"/>
          <w:szCs w:val="18"/>
          <w:lang w:eastAsia="ru-RU"/>
        </w:rPr>
        <w:t>1</w:t>
      </w:r>
      <w:r w:rsidRPr="006F3A34">
        <w:rPr>
          <w:rFonts w:ascii="Times New Roman" w:hAnsi="Times New Roman"/>
          <w:sz w:val="18"/>
          <w:szCs w:val="18"/>
          <w:lang w:eastAsia="ru-RU"/>
        </w:rPr>
        <w:t>.0</w:t>
      </w:r>
      <w:r w:rsidR="00C37496">
        <w:rPr>
          <w:rFonts w:ascii="Times New Roman" w:hAnsi="Times New Roman"/>
          <w:sz w:val="18"/>
          <w:szCs w:val="18"/>
          <w:lang w:eastAsia="ru-RU"/>
        </w:rPr>
        <w:t>6</w:t>
      </w:r>
      <w:r w:rsidRPr="006F3A34">
        <w:rPr>
          <w:rFonts w:ascii="Times New Roman" w:hAnsi="Times New Roman"/>
          <w:sz w:val="18"/>
          <w:szCs w:val="18"/>
          <w:lang w:eastAsia="ru-RU"/>
        </w:rPr>
        <w:t xml:space="preserve">.2022 г. </w:t>
      </w:r>
      <w:r w:rsidR="00C37496">
        <w:rPr>
          <w:rFonts w:ascii="Times New Roman" w:hAnsi="Times New Roman"/>
          <w:sz w:val="18"/>
          <w:szCs w:val="18"/>
          <w:lang w:eastAsia="ru-RU"/>
        </w:rPr>
        <w:t>9</w:t>
      </w:r>
      <w:r w:rsidR="00974125">
        <w:rPr>
          <w:rFonts w:ascii="Times New Roman" w:hAnsi="Times New Roman"/>
          <w:sz w:val="18"/>
          <w:szCs w:val="18"/>
          <w:lang w:eastAsia="ru-RU"/>
        </w:rPr>
        <w:t>-</w:t>
      </w:r>
      <w:r w:rsidR="00C37496">
        <w:rPr>
          <w:rFonts w:ascii="Times New Roman" w:hAnsi="Times New Roman"/>
          <w:sz w:val="18"/>
          <w:szCs w:val="18"/>
          <w:lang w:eastAsia="ru-RU"/>
        </w:rPr>
        <w:t>5</w:t>
      </w:r>
      <w:r w:rsidRPr="006F3A34">
        <w:rPr>
          <w:rFonts w:ascii="Times New Roman" w:hAnsi="Times New Roman"/>
          <w:sz w:val="18"/>
          <w:szCs w:val="18"/>
          <w:lang w:eastAsia="ru-RU"/>
        </w:rPr>
        <w:t>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EB3109" w:rsidRPr="006F3A34" w:rsidSect="00795BD7">
      <w:type w:val="continuous"/>
      <w:pgSz w:w="16820" w:h="11900" w:orient="landscape"/>
      <w:pgMar w:top="567" w:right="1085" w:bottom="567" w:left="28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439"/>
    <w:multiLevelType w:val="hybridMultilevel"/>
    <w:tmpl w:val="E9C02894"/>
    <w:lvl w:ilvl="0" w:tplc="BAF873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F71A8D"/>
    <w:multiLevelType w:val="multilevel"/>
    <w:tmpl w:val="737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AF5"/>
    <w:multiLevelType w:val="hybridMultilevel"/>
    <w:tmpl w:val="B860E750"/>
    <w:lvl w:ilvl="0" w:tplc="39E09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6F7D66"/>
    <w:multiLevelType w:val="hybridMultilevel"/>
    <w:tmpl w:val="63ECD3C4"/>
    <w:lvl w:ilvl="0" w:tplc="86921D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8B262DD"/>
    <w:multiLevelType w:val="multilevel"/>
    <w:tmpl w:val="EBD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1D61D4"/>
    <w:multiLevelType w:val="multilevel"/>
    <w:tmpl w:val="826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8745C"/>
    <w:rsid w:val="00062D7D"/>
    <w:rsid w:val="00134F86"/>
    <w:rsid w:val="0017686E"/>
    <w:rsid w:val="00197A2E"/>
    <w:rsid w:val="001E6551"/>
    <w:rsid w:val="0021469B"/>
    <w:rsid w:val="002E3580"/>
    <w:rsid w:val="00324F80"/>
    <w:rsid w:val="00395832"/>
    <w:rsid w:val="0043249F"/>
    <w:rsid w:val="00447EFB"/>
    <w:rsid w:val="00487616"/>
    <w:rsid w:val="004C2A46"/>
    <w:rsid w:val="004D7B33"/>
    <w:rsid w:val="004E11D2"/>
    <w:rsid w:val="00541413"/>
    <w:rsid w:val="005B55E2"/>
    <w:rsid w:val="006616F4"/>
    <w:rsid w:val="006A4FE6"/>
    <w:rsid w:val="006B3A75"/>
    <w:rsid w:val="006F3A34"/>
    <w:rsid w:val="00704C4D"/>
    <w:rsid w:val="00795BD7"/>
    <w:rsid w:val="007A21CA"/>
    <w:rsid w:val="00801F1A"/>
    <w:rsid w:val="008667B9"/>
    <w:rsid w:val="00915594"/>
    <w:rsid w:val="00916483"/>
    <w:rsid w:val="00974125"/>
    <w:rsid w:val="00A70819"/>
    <w:rsid w:val="00A80AF1"/>
    <w:rsid w:val="00BB673A"/>
    <w:rsid w:val="00BD35B7"/>
    <w:rsid w:val="00C37496"/>
    <w:rsid w:val="00CE0600"/>
    <w:rsid w:val="00D14A5B"/>
    <w:rsid w:val="00D15194"/>
    <w:rsid w:val="00D71D86"/>
    <w:rsid w:val="00DA5875"/>
    <w:rsid w:val="00DD1F33"/>
    <w:rsid w:val="00E56411"/>
    <w:rsid w:val="00E85E71"/>
    <w:rsid w:val="00EA5EC9"/>
    <w:rsid w:val="00EB3109"/>
    <w:rsid w:val="00F02466"/>
    <w:rsid w:val="00F060B0"/>
    <w:rsid w:val="00F8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E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1519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15194"/>
    <w:rPr>
      <w:rFonts w:ascii="Cambria" w:eastAsia="Times New Roman" w:hAnsi="Cambria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D15194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D1519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D15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51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2E358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eop">
    <w:name w:val="eop"/>
    <w:rsid w:val="00BB673A"/>
  </w:style>
  <w:style w:type="paragraph" w:styleId="ab">
    <w:name w:val="Balloon Text"/>
    <w:basedOn w:val="a"/>
    <w:link w:val="ac"/>
    <w:uiPriority w:val="99"/>
    <w:rsid w:val="006A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6A4FE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B3109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ad">
    <w:name w:val="Название Знак"/>
    <w:basedOn w:val="a0"/>
    <w:link w:val="ae"/>
    <w:locked/>
    <w:rsid w:val="00EB3109"/>
    <w:rPr>
      <w:sz w:val="24"/>
      <w:lang w:eastAsia="ru-RU"/>
    </w:rPr>
  </w:style>
  <w:style w:type="paragraph" w:styleId="ae">
    <w:name w:val="Title"/>
    <w:basedOn w:val="a"/>
    <w:link w:val="ad"/>
    <w:qFormat/>
    <w:rsid w:val="00EB310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sz w:val="24"/>
      <w:szCs w:val="28"/>
      <w:lang w:eastAsia="ru-RU"/>
    </w:rPr>
  </w:style>
  <w:style w:type="character" w:customStyle="1" w:styleId="11">
    <w:name w:val="Название Знак1"/>
    <w:basedOn w:val="a0"/>
    <w:link w:val="ae"/>
    <w:rsid w:val="00EB3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Body Text Indent"/>
    <w:basedOn w:val="a"/>
    <w:link w:val="af0"/>
    <w:rsid w:val="00EB310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3109"/>
    <w:rPr>
      <w:rFonts w:eastAsia="Times New Roman"/>
      <w:szCs w:val="24"/>
      <w:lang w:eastAsia="ru-RU"/>
    </w:rPr>
  </w:style>
  <w:style w:type="paragraph" w:customStyle="1" w:styleId="msonospacing0">
    <w:name w:val="msonospacing"/>
    <w:basedOn w:val="a"/>
    <w:rsid w:val="00795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Заголовок Знак"/>
    <w:link w:val="af2"/>
    <w:locked/>
    <w:rsid w:val="00795BD7"/>
    <w:rPr>
      <w:sz w:val="24"/>
      <w:lang w:val="ru-RU" w:eastAsia="ru-RU" w:bidi="ar-SA"/>
    </w:rPr>
  </w:style>
  <w:style w:type="paragraph" w:customStyle="1" w:styleId="af2">
    <w:basedOn w:val="a"/>
    <w:next w:val="ae"/>
    <w:link w:val="af1"/>
    <w:qFormat/>
    <w:rsid w:val="00795BD7"/>
    <w:pPr>
      <w:spacing w:after="0" w:line="240" w:lineRule="auto"/>
      <w:jc w:val="center"/>
    </w:pPr>
    <w:rPr>
      <w:rFonts w:ascii="Times New Roman" w:eastAsiaTheme="minorHAnsi" w:hAnsi="Times New Roman"/>
      <w:sz w:val="24"/>
      <w:szCs w:val="28"/>
      <w:lang w:eastAsia="ru-RU"/>
    </w:rPr>
  </w:style>
  <w:style w:type="character" w:customStyle="1" w:styleId="aa">
    <w:name w:val="Без интервала Знак"/>
    <w:link w:val="a9"/>
    <w:uiPriority w:val="99"/>
    <w:locked/>
    <w:rsid w:val="0043249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0">
    <w:name w:val="ConsPlusNormal"/>
    <w:rsid w:val="004324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basedOn w:val="a"/>
    <w:next w:val="ae"/>
    <w:qFormat/>
    <w:rsid w:val="001E6551"/>
    <w:pPr>
      <w:spacing w:after="0" w:line="240" w:lineRule="auto"/>
      <w:jc w:val="center"/>
    </w:pPr>
    <w:rPr>
      <w:rFonts w:ascii="Times New Roman" w:hAnsi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feld.ru/" TargetMode="Externa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40</Pages>
  <Words>13842</Words>
  <Characters>78903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24</cp:revision>
  <cp:lastPrinted>2022-05-18T05:10:00Z</cp:lastPrinted>
  <dcterms:created xsi:type="dcterms:W3CDTF">2022-05-18T01:59:00Z</dcterms:created>
  <dcterms:modified xsi:type="dcterms:W3CDTF">2022-06-20T23:51:00Z</dcterms:modified>
</cp:coreProperties>
</file>