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64" w:rsidRDefault="00327764" w:rsidP="00E27DD8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</w:p>
    <w:p w:rsidR="00327764" w:rsidRDefault="00327764" w:rsidP="0032776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27764" w:rsidRDefault="00327764" w:rsidP="00327764">
      <w:pPr>
        <w:ind w:right="-186"/>
        <w:jc w:val="center"/>
        <w:rPr>
          <w:sz w:val="28"/>
          <w:szCs w:val="28"/>
        </w:rPr>
      </w:pPr>
    </w:p>
    <w:p w:rsidR="00327764" w:rsidRDefault="00327764" w:rsidP="00327764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327764" w:rsidRDefault="00327764" w:rsidP="00327764">
      <w:pPr>
        <w:jc w:val="center"/>
        <w:rPr>
          <w:sz w:val="28"/>
        </w:rPr>
      </w:pPr>
    </w:p>
    <w:p w:rsidR="00327764" w:rsidRDefault="00327764" w:rsidP="00327764">
      <w:pPr>
        <w:ind w:right="-186"/>
        <w:jc w:val="center"/>
        <w:rPr>
          <w:sz w:val="28"/>
        </w:rPr>
      </w:pPr>
    </w:p>
    <w:p w:rsidR="00327764" w:rsidRDefault="00E27DD8" w:rsidP="00327764">
      <w:pPr>
        <w:ind w:right="-186"/>
        <w:rPr>
          <w:sz w:val="28"/>
        </w:rPr>
      </w:pPr>
      <w:r>
        <w:rPr>
          <w:sz w:val="28"/>
        </w:rPr>
        <w:t>05</w:t>
      </w:r>
      <w:r w:rsidR="00327764">
        <w:rPr>
          <w:sz w:val="28"/>
        </w:rPr>
        <w:t>.</w:t>
      </w:r>
      <w:r w:rsidR="00A7191F">
        <w:rPr>
          <w:sz w:val="28"/>
        </w:rPr>
        <w:t>05.2022</w:t>
      </w:r>
      <w:r w:rsidR="00327764">
        <w:rPr>
          <w:sz w:val="28"/>
        </w:rPr>
        <w:t xml:space="preserve"> </w:t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</w:r>
      <w:r w:rsidR="00327764">
        <w:rPr>
          <w:sz w:val="28"/>
        </w:rPr>
        <w:tab/>
        <w:t xml:space="preserve">        </w:t>
      </w:r>
      <w:r w:rsidR="00A7191F">
        <w:rPr>
          <w:sz w:val="28"/>
        </w:rPr>
        <w:t xml:space="preserve">            </w:t>
      </w:r>
      <w:r w:rsidR="00327764">
        <w:rPr>
          <w:sz w:val="28"/>
        </w:rPr>
        <w:t xml:space="preserve"> </w:t>
      </w:r>
      <w:proofErr w:type="gramStart"/>
      <w:r w:rsidR="00327764">
        <w:rPr>
          <w:sz w:val="28"/>
        </w:rPr>
        <w:t xml:space="preserve">№ </w:t>
      </w:r>
      <w:r w:rsidR="00535F19">
        <w:rPr>
          <w:sz w:val="28"/>
        </w:rPr>
        <w:t xml:space="preserve"> </w:t>
      </w:r>
      <w:r>
        <w:rPr>
          <w:sz w:val="28"/>
        </w:rPr>
        <w:t>44</w:t>
      </w:r>
      <w:bookmarkStart w:id="0" w:name="_GoBack"/>
      <w:bookmarkEnd w:id="0"/>
      <w:proofErr w:type="gramEnd"/>
    </w:p>
    <w:p w:rsidR="00327764" w:rsidRDefault="00327764" w:rsidP="00327764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327764" w:rsidRDefault="00327764" w:rsidP="00327764">
      <w:pPr>
        <w:pStyle w:val="ConsPlusTitle"/>
        <w:widowControl/>
        <w:jc w:val="center"/>
      </w:pPr>
    </w:p>
    <w:p w:rsidR="00327764" w:rsidRDefault="00327764" w:rsidP="00327764">
      <w:pPr>
        <w:pStyle w:val="ConsPlusTitle"/>
        <w:widowControl/>
        <w:jc w:val="center"/>
      </w:pPr>
    </w:p>
    <w:p w:rsidR="00327764" w:rsidRDefault="00A7191F" w:rsidP="0032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 xml:space="preserve">в </w:t>
      </w:r>
      <w:r w:rsidR="0032776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proofErr w:type="gramEnd"/>
      <w:r w:rsidR="00327764">
        <w:rPr>
          <w:sz w:val="28"/>
          <w:szCs w:val="28"/>
        </w:rPr>
        <w:t xml:space="preserve"> должностных лиц администрации сельского поселения, уполномоченных составлять протоколы об административных правонарушениях</w:t>
      </w:r>
      <w:r>
        <w:rPr>
          <w:sz w:val="28"/>
          <w:szCs w:val="28"/>
        </w:rPr>
        <w:t>, утвержденный постановлением администрации Бирофельдского сельского поселения от 18.12.2020 № 121</w:t>
      </w:r>
    </w:p>
    <w:p w:rsidR="00327764" w:rsidRDefault="00327764" w:rsidP="00327764">
      <w:pPr>
        <w:pStyle w:val="ConsPlusTitle"/>
        <w:widowControl/>
        <w:jc w:val="center"/>
      </w:pPr>
    </w:p>
    <w:p w:rsidR="00327764" w:rsidRDefault="00327764" w:rsidP="00327764">
      <w:pPr>
        <w:pStyle w:val="ConsPlusTitle"/>
        <w:widowControl/>
        <w:jc w:val="center"/>
      </w:pPr>
    </w:p>
    <w:p w:rsidR="00327764" w:rsidRDefault="00327764" w:rsidP="00327764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="00A7191F">
        <w:rPr>
          <w:rFonts w:cs="Arial"/>
          <w:color w:val="000000"/>
          <w:sz w:val="28"/>
          <w:szCs w:val="28"/>
        </w:rPr>
        <w:t xml:space="preserve"> федеральным законом от </w:t>
      </w:r>
      <w:r w:rsidR="0017148F">
        <w:rPr>
          <w:rFonts w:cs="Arial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617C48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 законом ЕАО от 23.06.2010 </w:t>
      </w:r>
      <w:hyperlink r:id="rId5" w:tgtFrame="_self" w:history="1">
        <w:r>
          <w:rPr>
            <w:rStyle w:val="a3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</w:t>
      </w:r>
      <w:r w:rsidR="00617C48">
        <w:rPr>
          <w:rFonts w:cs="Arial"/>
          <w:color w:val="000000"/>
          <w:sz w:val="28"/>
          <w:szCs w:val="28"/>
        </w:rPr>
        <w:t xml:space="preserve">, на основании Устава  муниципального образования </w:t>
      </w:r>
      <w:r w:rsidR="00817003">
        <w:rPr>
          <w:rFonts w:cs="Arial"/>
          <w:color w:val="000000"/>
          <w:sz w:val="28"/>
          <w:szCs w:val="28"/>
        </w:rPr>
        <w:t xml:space="preserve"> «Бирофельдское сельское поселение» </w:t>
      </w:r>
      <w:r>
        <w:rPr>
          <w:rFonts w:cs="Arial"/>
          <w:color w:val="000000"/>
          <w:sz w:val="28"/>
          <w:szCs w:val="28"/>
        </w:rPr>
        <w:t xml:space="preserve"> администрация сельского поселения</w:t>
      </w:r>
    </w:p>
    <w:p w:rsidR="00327764" w:rsidRDefault="00836794" w:rsidP="008367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6794" w:rsidRDefault="00836794" w:rsidP="0083679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6794">
        <w:rPr>
          <w:sz w:val="28"/>
          <w:szCs w:val="28"/>
        </w:rPr>
        <w:t>Перечень должностных лиц адм</w:t>
      </w:r>
      <w:r>
        <w:rPr>
          <w:sz w:val="28"/>
          <w:szCs w:val="28"/>
        </w:rPr>
        <w:t>инистрации сельского поселения,</w:t>
      </w:r>
    </w:p>
    <w:p w:rsidR="00836794" w:rsidRDefault="00836794" w:rsidP="00836794">
      <w:pPr>
        <w:jc w:val="both"/>
        <w:rPr>
          <w:sz w:val="28"/>
          <w:szCs w:val="28"/>
        </w:rPr>
      </w:pPr>
      <w:r w:rsidRPr="00836794">
        <w:rPr>
          <w:sz w:val="28"/>
          <w:szCs w:val="28"/>
        </w:rPr>
        <w:t>уполномоченных составлять протоколы об административных правонарушениях, утвержденный постановлением администрации Бирофельдского сельского поселения от 18.12.2020 № 121</w:t>
      </w:r>
      <w:r>
        <w:rPr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</w:t>
      </w:r>
      <w:proofErr w:type="gramStart"/>
      <w:r>
        <w:rPr>
          <w:sz w:val="28"/>
          <w:szCs w:val="28"/>
        </w:rPr>
        <w:t>изложить 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836794" w:rsidRPr="00836794" w:rsidRDefault="00836794" w:rsidP="00836794">
      <w:pPr>
        <w:jc w:val="both"/>
        <w:rPr>
          <w:sz w:val="28"/>
          <w:szCs w:val="28"/>
        </w:rPr>
      </w:pPr>
    </w:p>
    <w:p w:rsidR="00836794" w:rsidRDefault="00836794" w:rsidP="0083679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«ПЕРЕЧЕНЬ</w:t>
      </w:r>
    </w:p>
    <w:p w:rsidR="00836794" w:rsidRDefault="00836794" w:rsidP="0083679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36794" w:rsidRDefault="00836794" w:rsidP="00836794">
      <w:pPr>
        <w:jc w:val="center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728"/>
        <w:gridCol w:w="3697"/>
      </w:tblGrid>
      <w:tr w:rsidR="00836794" w:rsidTr="00E0756B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Номер и наименование статьи закона ЕАО от 23.06.2010 </w:t>
            </w:r>
            <w:hyperlink r:id="rId6" w:tgtFrame="_self" w:tooltip="Об административных правонарушениях" w:history="1">
              <w:r>
                <w:rPr>
                  <w:rStyle w:val="a3"/>
                  <w:color w:val="000000"/>
                  <w:lang w:eastAsia="en-US"/>
                </w:rPr>
                <w:t>№ 781-ОЗ</w:t>
              </w:r>
            </w:hyperlink>
            <w:r>
              <w:rPr>
                <w:color w:val="000000"/>
                <w:lang w:eastAsia="en-US"/>
              </w:rPr>
              <w:t xml:space="preserve"> «Об</w:t>
            </w:r>
            <w:r>
              <w:rPr>
                <w:lang w:eastAsia="en-US"/>
              </w:rPr>
              <w:t xml:space="preserve"> административных правонарушениях»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6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>
              <w:rPr>
                <w:lang w:eastAsia="en-US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pStyle w:val="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>
              <w:rPr>
                <w:rFonts w:ascii="Times New Roman" w:eastAsiaTheme="minorEastAsia" w:hAnsi="Times New Roman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8 «</w:t>
            </w:r>
            <w:r>
              <w:rPr>
                <w:bCs/>
                <w:lang w:eastAsia="en-US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>
              <w:rPr>
                <w:shd w:val="clear" w:color="auto" w:fill="FFFFFF"/>
                <w:lang w:eastAsia="en-US"/>
              </w:rPr>
              <w:t xml:space="preserve">» - </w:t>
            </w:r>
            <w:r>
              <w:rPr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10 «</w:t>
            </w:r>
            <w:r>
              <w:rPr>
                <w:spacing w:val="1"/>
                <w:shd w:val="clear" w:color="auto" w:fill="FFFFFF"/>
                <w:lang w:eastAsia="en-US"/>
              </w:rPr>
              <w:t>Неявка на заседание представительного органа муниципального образования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«</w:t>
            </w:r>
            <w:r>
              <w:rPr>
                <w:spacing w:val="1"/>
                <w:shd w:val="clear" w:color="auto" w:fill="FFFFFF"/>
                <w:lang w:eastAsia="en-US"/>
              </w:rPr>
              <w:t>Непредставление сведений (информации) в орган местного самоуправления муниципального образования области (должностному лицу</w:t>
            </w:r>
            <w:r>
              <w:rPr>
                <w:lang w:eastAsia="en-US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13 «Воспрепятствование законной деятельности, невыполнение в установленный срок законного предписания органа местного самоуправления муниципального образования области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14</w:t>
            </w:r>
            <w:r>
              <w:rPr>
                <w:lang w:eastAsia="en-US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15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15-1 «</w:t>
            </w:r>
            <w:r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15-2 «</w:t>
            </w:r>
            <w:r>
              <w:rPr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4" w:rsidRDefault="00836794" w:rsidP="00E0756B">
            <w:pPr>
              <w:ind w:firstLine="567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4" w:rsidRDefault="00836794" w:rsidP="0083679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Статья 15.3. «Нарушения ограничения продажи товаров, содержащих сжиженный углеводородный газ для личных и бытовых нужд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19-1 «</w:t>
            </w:r>
            <w:r>
              <w:rPr>
                <w:bCs/>
                <w:lang w:eastAsia="en-US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главы администрации, специалист-эксперт, юрист </w:t>
            </w:r>
            <w:r>
              <w:rPr>
                <w:lang w:eastAsia="en-US"/>
              </w:rPr>
              <w:lastRenderedPageBreak/>
              <w:t>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20.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29-2 «</w:t>
            </w:r>
            <w:r>
              <w:rPr>
                <w:bCs/>
                <w:lang w:eastAsia="en-US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29-3 «</w:t>
            </w:r>
            <w:r>
              <w:rPr>
                <w:bCs/>
                <w:lang w:eastAsia="en-US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rPr>
                <w:lang w:eastAsia="en-US"/>
              </w:rPr>
            </w:pPr>
            <w:r>
              <w:rPr>
                <w:lang w:eastAsia="en-US"/>
              </w:rPr>
              <w:t>Статья 37 «Нарушение правил организации мелкорозничной торговли»</w:t>
            </w:r>
          </w:p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36794" w:rsidTr="00E0756B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both"/>
              <w:rPr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Статья 38-1 «</w:t>
            </w:r>
            <w:r>
              <w:rPr>
                <w:bCs/>
                <w:lang w:eastAsia="en-US"/>
              </w:rPr>
              <w:t>Нарушение ограничений в сфере продажи безалкогольных тонизирующих напитков на территории области</w:t>
            </w:r>
            <w:r>
              <w:rPr>
                <w:spacing w:val="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4" w:rsidRDefault="00836794" w:rsidP="00E0756B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главы, специалист-эксперт, юрист администрации</w:t>
            </w:r>
            <w:r w:rsidR="00535F19">
              <w:rPr>
                <w:lang w:eastAsia="en-US"/>
              </w:rPr>
              <w:t>»</w:t>
            </w:r>
          </w:p>
        </w:tc>
      </w:tr>
    </w:tbl>
    <w:p w:rsidR="00836794" w:rsidRDefault="00836794" w:rsidP="00836794"/>
    <w:p w:rsidR="00836794" w:rsidRDefault="00836794" w:rsidP="00836794"/>
    <w:p w:rsidR="00327764" w:rsidRDefault="00327764" w:rsidP="00535F19">
      <w:pPr>
        <w:ind w:right="-186"/>
        <w:rPr>
          <w:sz w:val="28"/>
          <w:szCs w:val="28"/>
        </w:rPr>
      </w:pPr>
    </w:p>
    <w:p w:rsidR="00535F19" w:rsidRDefault="00535F19" w:rsidP="00535F1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535F19" w:rsidRDefault="00535F19" w:rsidP="00535F1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35F19" w:rsidRDefault="00535F19" w:rsidP="00535F19">
      <w:pPr>
        <w:ind w:firstLine="709"/>
        <w:jc w:val="both"/>
        <w:rPr>
          <w:rFonts w:cs="Arial"/>
          <w:sz w:val="28"/>
          <w:szCs w:val="28"/>
        </w:rPr>
      </w:pPr>
    </w:p>
    <w:p w:rsidR="00535F19" w:rsidRDefault="00535F19" w:rsidP="00535F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5F19" w:rsidRDefault="00535F19" w:rsidP="00535F19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5F19" w:rsidRDefault="00535F19" w:rsidP="00535F19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Т.А.Васильева</w:t>
      </w:r>
      <w:proofErr w:type="spellEnd"/>
    </w:p>
    <w:p w:rsidR="00327764" w:rsidRDefault="00327764"/>
    <w:sectPr w:rsidR="00327764" w:rsidSect="00C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AF5"/>
    <w:multiLevelType w:val="hybridMultilevel"/>
    <w:tmpl w:val="B860E750"/>
    <w:lvl w:ilvl="0" w:tplc="39E09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470"/>
    <w:rsid w:val="00097B57"/>
    <w:rsid w:val="0017148F"/>
    <w:rsid w:val="00327764"/>
    <w:rsid w:val="00535F19"/>
    <w:rsid w:val="005D7501"/>
    <w:rsid w:val="00617C48"/>
    <w:rsid w:val="007E7CF9"/>
    <w:rsid w:val="00817003"/>
    <w:rsid w:val="00836794"/>
    <w:rsid w:val="00894470"/>
    <w:rsid w:val="00A7191F"/>
    <w:rsid w:val="00C530C9"/>
    <w:rsid w:val="00CF1DC3"/>
    <w:rsid w:val="00E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79D4"/>
  <w15:docId w15:val="{BD64C872-0804-4371-813B-81BA631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4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4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9447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9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44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6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F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file:///C:\content\act\125fb744-ce3e-443c-88f7-da77921085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Birofeld</cp:lastModifiedBy>
  <cp:revision>8</cp:revision>
  <cp:lastPrinted>2022-05-16T00:29:00Z</cp:lastPrinted>
  <dcterms:created xsi:type="dcterms:W3CDTF">2020-12-29T03:42:00Z</dcterms:created>
  <dcterms:modified xsi:type="dcterms:W3CDTF">2022-05-16T00:39:00Z</dcterms:modified>
</cp:coreProperties>
</file>