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40" w:rsidRDefault="001A2240" w:rsidP="00CE755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rPr>
          <w:sz w:val="28"/>
          <w:szCs w:val="28"/>
        </w:rPr>
      </w:pPr>
    </w:p>
    <w:p w:rsidR="00F70E20" w:rsidRDefault="00F70E20" w:rsidP="00F70E2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70E20" w:rsidRDefault="00F70E20" w:rsidP="00F70E2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70E20" w:rsidRDefault="00F70E20" w:rsidP="00F70E2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0E20" w:rsidRDefault="00F70E20" w:rsidP="00F70E20">
      <w:pPr>
        <w:jc w:val="center"/>
        <w:rPr>
          <w:sz w:val="28"/>
          <w:szCs w:val="28"/>
        </w:rPr>
      </w:pPr>
    </w:p>
    <w:p w:rsidR="00F70E20" w:rsidRDefault="00F70E20" w:rsidP="00F70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70E20" w:rsidRDefault="00F70E20" w:rsidP="00F70E20">
      <w:pPr>
        <w:jc w:val="center"/>
        <w:rPr>
          <w:sz w:val="28"/>
          <w:szCs w:val="28"/>
        </w:rPr>
      </w:pPr>
    </w:p>
    <w:p w:rsidR="00F70E20" w:rsidRDefault="00CE7554" w:rsidP="00F70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F70E20">
        <w:rPr>
          <w:sz w:val="28"/>
          <w:szCs w:val="28"/>
        </w:rPr>
        <w:t xml:space="preserve">.03.2022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70E20">
        <w:rPr>
          <w:sz w:val="28"/>
          <w:szCs w:val="28"/>
        </w:rPr>
        <w:t xml:space="preserve">  № </w:t>
      </w:r>
      <w:r>
        <w:rPr>
          <w:sz w:val="28"/>
          <w:szCs w:val="28"/>
        </w:rPr>
        <w:t>178</w:t>
      </w:r>
    </w:p>
    <w:p w:rsidR="00F70E20" w:rsidRDefault="00F70E20" w:rsidP="00F70E2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70E20" w:rsidRDefault="00F70E20" w:rsidP="00F70E20">
      <w:pPr>
        <w:jc w:val="center"/>
        <w:rPr>
          <w:sz w:val="28"/>
          <w:szCs w:val="28"/>
        </w:rPr>
      </w:pPr>
    </w:p>
    <w:p w:rsidR="00F70E20" w:rsidRDefault="00F70E20" w:rsidP="00F70E20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расчете размера </w:t>
      </w:r>
      <w:r w:rsidRPr="0064407B">
        <w:rPr>
          <w:sz w:val="28"/>
          <w:szCs w:val="28"/>
        </w:rPr>
        <w:t>платы за</w:t>
      </w:r>
      <w:r w:rsidR="001C56DF">
        <w:rPr>
          <w:sz w:val="28"/>
          <w:szCs w:val="28"/>
        </w:rPr>
        <w:t xml:space="preserve"> пользование жилым помещением (платы </w:t>
      </w:r>
      <w:proofErr w:type="gramStart"/>
      <w:r w:rsidR="001C56DF">
        <w:rPr>
          <w:sz w:val="28"/>
          <w:szCs w:val="28"/>
        </w:rPr>
        <w:t xml:space="preserve">за </w:t>
      </w:r>
      <w:r w:rsidRPr="0064407B">
        <w:rPr>
          <w:sz w:val="28"/>
          <w:szCs w:val="28"/>
        </w:rPr>
        <w:t xml:space="preserve"> наем</w:t>
      </w:r>
      <w:proofErr w:type="gramEnd"/>
      <w:r w:rsidR="001C56DF">
        <w:rPr>
          <w:sz w:val="28"/>
          <w:szCs w:val="28"/>
        </w:rPr>
        <w:t xml:space="preserve">) </w:t>
      </w:r>
      <w:r w:rsidRPr="0064407B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ж</w:t>
      </w:r>
      <w:r w:rsidR="001C56DF">
        <w:rPr>
          <w:sz w:val="28"/>
          <w:szCs w:val="28"/>
        </w:rPr>
        <w:t xml:space="preserve">илых помещений </w:t>
      </w:r>
      <w:r w:rsidRPr="0064407B">
        <w:rPr>
          <w:sz w:val="28"/>
          <w:szCs w:val="28"/>
        </w:rPr>
        <w:t>м</w:t>
      </w:r>
      <w:r w:rsidR="001C56DF">
        <w:rPr>
          <w:sz w:val="28"/>
          <w:szCs w:val="28"/>
        </w:rPr>
        <w:t>униципального жилищного фонда  в Бирофельдском сельском поселении</w:t>
      </w:r>
    </w:p>
    <w:p w:rsidR="00F70E20" w:rsidRDefault="00F70E20" w:rsidP="00F70E20">
      <w:pPr>
        <w:pStyle w:val="a5"/>
        <w:spacing w:before="0" w:beforeAutospacing="0" w:after="0" w:afterAutospacing="0"/>
        <w:ind w:right="-2"/>
        <w:jc w:val="both"/>
        <w:rPr>
          <w:bCs/>
        </w:rPr>
      </w:pPr>
    </w:p>
    <w:p w:rsidR="004C2A46" w:rsidRDefault="004C2A46" w:rsidP="00F70E20">
      <w:pPr>
        <w:rPr>
          <w:sz w:val="28"/>
          <w:szCs w:val="28"/>
        </w:rPr>
      </w:pPr>
    </w:p>
    <w:p w:rsidR="007B1222" w:rsidRPr="00CE7554" w:rsidRDefault="00F70E20" w:rsidP="00CE7554">
      <w:pPr>
        <w:spacing w:line="276" w:lineRule="auto"/>
        <w:ind w:firstLine="708"/>
        <w:jc w:val="both"/>
        <w:rPr>
          <w:sz w:val="28"/>
          <w:szCs w:val="28"/>
        </w:rPr>
      </w:pPr>
      <w:r w:rsidRPr="00CE7554">
        <w:rPr>
          <w:sz w:val="28"/>
          <w:szCs w:val="28"/>
        </w:rPr>
        <w:t>В соответствии со статьей 156 Жилищного кодекса Российской Федерации, приказом Министерства строительства и жи</w:t>
      </w:r>
      <w:r w:rsidR="001C56DF" w:rsidRPr="00CE7554">
        <w:rPr>
          <w:sz w:val="28"/>
          <w:szCs w:val="28"/>
        </w:rPr>
        <w:t xml:space="preserve">лищно-коммунального хозяйства </w:t>
      </w:r>
      <w:proofErr w:type="gramStart"/>
      <w:r w:rsidR="001C56DF" w:rsidRPr="00CE7554">
        <w:rPr>
          <w:sz w:val="28"/>
          <w:szCs w:val="28"/>
        </w:rPr>
        <w:t>Российской  Федерации</w:t>
      </w:r>
      <w:proofErr w:type="gramEnd"/>
      <w:r w:rsidR="001C56DF" w:rsidRPr="00CE7554">
        <w:rPr>
          <w:sz w:val="28"/>
          <w:szCs w:val="28"/>
        </w:rPr>
        <w:t xml:space="preserve">  </w:t>
      </w:r>
      <w:r w:rsidRPr="00CE7554">
        <w:rPr>
          <w:sz w:val="28"/>
          <w:szCs w:val="28"/>
        </w:rPr>
        <w:t xml:space="preserve"> от 27.09.2016г. </w:t>
      </w:r>
      <w:r w:rsidR="001C56DF" w:rsidRPr="00CE7554">
        <w:rPr>
          <w:sz w:val="28"/>
          <w:szCs w:val="28"/>
        </w:rPr>
        <w:t xml:space="preserve"> № 668/</w:t>
      </w:r>
      <w:proofErr w:type="spellStart"/>
      <w:r w:rsidR="001C56DF" w:rsidRPr="00CE7554">
        <w:rPr>
          <w:sz w:val="28"/>
          <w:szCs w:val="28"/>
        </w:rPr>
        <w:t>пр</w:t>
      </w:r>
      <w:proofErr w:type="spellEnd"/>
      <w:r w:rsidR="001C56DF" w:rsidRPr="00CE7554">
        <w:rPr>
          <w:sz w:val="28"/>
          <w:szCs w:val="28"/>
        </w:rPr>
        <w:t xml:space="preserve"> </w:t>
      </w:r>
      <w:r w:rsidRPr="00CE7554">
        <w:rPr>
          <w:sz w:val="28"/>
          <w:szCs w:val="28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r w:rsidR="007B1222" w:rsidRPr="00CE7554">
        <w:rPr>
          <w:sz w:val="28"/>
          <w:szCs w:val="28"/>
        </w:rPr>
        <w:t xml:space="preserve"> фонда», </w:t>
      </w:r>
      <w:r w:rsidR="002F29D1" w:rsidRPr="00CE7554">
        <w:rPr>
          <w:sz w:val="28"/>
          <w:szCs w:val="28"/>
        </w:rPr>
        <w:t xml:space="preserve">на </w:t>
      </w:r>
      <w:r w:rsidR="007B1222" w:rsidRPr="00CE7554">
        <w:rPr>
          <w:sz w:val="28"/>
          <w:szCs w:val="28"/>
        </w:rPr>
        <w:t xml:space="preserve">основании </w:t>
      </w:r>
      <w:r w:rsidR="007B1222" w:rsidRPr="00CE7554">
        <w:rPr>
          <w:color w:val="000000"/>
          <w:sz w:val="28"/>
          <w:szCs w:val="28"/>
        </w:rPr>
        <w:t>Устава муниципального образования «Бирофельдское сельское поселение»</w:t>
      </w:r>
      <w:r w:rsidR="0043405F" w:rsidRPr="00CE7554">
        <w:rPr>
          <w:color w:val="000000"/>
          <w:sz w:val="28"/>
          <w:szCs w:val="28"/>
        </w:rPr>
        <w:t>,</w:t>
      </w:r>
      <w:r w:rsidR="007B1222" w:rsidRPr="00CE7554">
        <w:rPr>
          <w:color w:val="000000"/>
          <w:sz w:val="28"/>
          <w:szCs w:val="28"/>
        </w:rPr>
        <w:t xml:space="preserve"> </w:t>
      </w:r>
      <w:r w:rsidR="007B1222" w:rsidRPr="00CE7554">
        <w:rPr>
          <w:sz w:val="28"/>
          <w:szCs w:val="28"/>
        </w:rPr>
        <w:t>Собрание депутатов сельского поселения</w:t>
      </w:r>
    </w:p>
    <w:p w:rsidR="00F70E20" w:rsidRPr="00CE7554" w:rsidRDefault="007B1222" w:rsidP="00CE7554">
      <w:pPr>
        <w:spacing w:line="276" w:lineRule="auto"/>
        <w:jc w:val="both"/>
        <w:rPr>
          <w:sz w:val="28"/>
          <w:szCs w:val="28"/>
        </w:rPr>
      </w:pPr>
      <w:r w:rsidRPr="00CE7554">
        <w:rPr>
          <w:sz w:val="28"/>
          <w:szCs w:val="28"/>
        </w:rPr>
        <w:t>РЕШИЛО:</w:t>
      </w:r>
    </w:p>
    <w:p w:rsidR="00F70E20" w:rsidRPr="00CE7554" w:rsidRDefault="004F0390" w:rsidP="00CE7554">
      <w:pPr>
        <w:spacing w:line="276" w:lineRule="auto"/>
        <w:ind w:firstLine="708"/>
        <w:jc w:val="both"/>
        <w:rPr>
          <w:sz w:val="28"/>
          <w:szCs w:val="28"/>
        </w:rPr>
      </w:pPr>
      <w:r w:rsidRPr="00CE7554">
        <w:rPr>
          <w:sz w:val="28"/>
          <w:szCs w:val="28"/>
        </w:rPr>
        <w:t>1.</w:t>
      </w:r>
      <w:r w:rsidR="0043405F" w:rsidRPr="00CE7554">
        <w:rPr>
          <w:sz w:val="28"/>
          <w:szCs w:val="28"/>
        </w:rPr>
        <w:t xml:space="preserve">Утвердить </w:t>
      </w:r>
      <w:r w:rsidR="00F70E20" w:rsidRPr="00CE7554">
        <w:rPr>
          <w:sz w:val="28"/>
          <w:szCs w:val="28"/>
        </w:rPr>
        <w:t xml:space="preserve">Положение о расчете размера платы за </w:t>
      </w:r>
      <w:r w:rsidR="0043405F" w:rsidRPr="00CE7554">
        <w:rPr>
          <w:sz w:val="28"/>
          <w:szCs w:val="28"/>
        </w:rPr>
        <w:t xml:space="preserve">пользование жилым помещением (платы за </w:t>
      </w:r>
      <w:proofErr w:type="gramStart"/>
      <w:r w:rsidR="00F70E20" w:rsidRPr="00CE7554">
        <w:rPr>
          <w:sz w:val="28"/>
          <w:szCs w:val="28"/>
        </w:rPr>
        <w:t>наем</w:t>
      </w:r>
      <w:r w:rsidR="0043405F" w:rsidRPr="00CE7554">
        <w:rPr>
          <w:sz w:val="28"/>
          <w:szCs w:val="28"/>
        </w:rPr>
        <w:t xml:space="preserve">) </w:t>
      </w:r>
      <w:r w:rsidR="00F70E20" w:rsidRPr="00CE7554">
        <w:rPr>
          <w:sz w:val="28"/>
          <w:szCs w:val="28"/>
        </w:rPr>
        <w:t xml:space="preserve"> для</w:t>
      </w:r>
      <w:proofErr w:type="gramEnd"/>
      <w:r w:rsidR="00F70E20" w:rsidRPr="00CE7554">
        <w:rPr>
          <w:sz w:val="28"/>
          <w:szCs w:val="28"/>
        </w:rPr>
        <w:t xml:space="preserve"> нанимателей жилых помещений по договорам социального найма и договорам найма ж</w:t>
      </w:r>
      <w:r w:rsidR="0043405F" w:rsidRPr="00CE7554">
        <w:rPr>
          <w:sz w:val="28"/>
          <w:szCs w:val="28"/>
        </w:rPr>
        <w:t xml:space="preserve">илых помещений </w:t>
      </w:r>
      <w:r w:rsidR="00F70E20" w:rsidRPr="00CE7554">
        <w:rPr>
          <w:sz w:val="28"/>
          <w:szCs w:val="28"/>
        </w:rPr>
        <w:t xml:space="preserve"> муниципального жилищного фонда в </w:t>
      </w:r>
      <w:r w:rsidR="0043405F" w:rsidRPr="00CE7554">
        <w:rPr>
          <w:sz w:val="28"/>
          <w:szCs w:val="28"/>
        </w:rPr>
        <w:t>Бирофельдском</w:t>
      </w:r>
      <w:r w:rsidR="00F70E20" w:rsidRPr="00CE7554">
        <w:rPr>
          <w:sz w:val="28"/>
          <w:szCs w:val="28"/>
        </w:rPr>
        <w:t xml:space="preserve"> сельском</w:t>
      </w:r>
      <w:r w:rsidR="0043405F" w:rsidRPr="00CE7554">
        <w:rPr>
          <w:sz w:val="28"/>
          <w:szCs w:val="28"/>
        </w:rPr>
        <w:t xml:space="preserve"> поселении» (приложение</w:t>
      </w:r>
      <w:r w:rsidR="00F70E20" w:rsidRPr="00CE7554">
        <w:rPr>
          <w:sz w:val="28"/>
          <w:szCs w:val="28"/>
        </w:rPr>
        <w:t xml:space="preserve"> № </w:t>
      </w:r>
      <w:r w:rsidR="0043405F" w:rsidRPr="00CE7554">
        <w:rPr>
          <w:sz w:val="28"/>
          <w:szCs w:val="28"/>
        </w:rPr>
        <w:t>1).</w:t>
      </w:r>
    </w:p>
    <w:p w:rsidR="004F0390" w:rsidRPr="00CE7554" w:rsidRDefault="00CE7554" w:rsidP="00CE7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5B0" w:rsidRPr="00CE7554">
        <w:rPr>
          <w:sz w:val="28"/>
          <w:szCs w:val="28"/>
        </w:rPr>
        <w:t>Опубликовать настоящее решение в Информационном бюллетене</w:t>
      </w:r>
    </w:p>
    <w:p w:rsidR="00C155B0" w:rsidRPr="00CE7554" w:rsidRDefault="00C155B0" w:rsidP="00CE7554">
      <w:pPr>
        <w:spacing w:line="276" w:lineRule="auto"/>
        <w:jc w:val="both"/>
        <w:rPr>
          <w:sz w:val="28"/>
          <w:szCs w:val="28"/>
        </w:rPr>
      </w:pPr>
      <w:r w:rsidRPr="00CE7554">
        <w:rPr>
          <w:sz w:val="28"/>
          <w:szCs w:val="28"/>
        </w:rPr>
        <w:t>Бирофельдского сельского поселения.</w:t>
      </w:r>
    </w:p>
    <w:p w:rsidR="00DF253A" w:rsidRPr="00CE7554" w:rsidRDefault="00CE7554" w:rsidP="00CE7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55B0" w:rsidRPr="00CE7554">
        <w:rPr>
          <w:sz w:val="28"/>
          <w:szCs w:val="28"/>
        </w:rPr>
        <w:t>Настоящее решение вступает в силу после дня его официального</w:t>
      </w:r>
    </w:p>
    <w:p w:rsidR="0043405F" w:rsidRPr="00CE7554" w:rsidRDefault="00CE7554" w:rsidP="00CE75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7554">
        <w:rPr>
          <w:sz w:val="28"/>
          <w:szCs w:val="28"/>
        </w:rPr>
        <w:t>публикования и распространяется на правоотношения, возникшие с 01.01.2022 г.</w:t>
      </w:r>
    </w:p>
    <w:p w:rsidR="00C155B0" w:rsidRPr="00C155B0" w:rsidRDefault="00C155B0" w:rsidP="00C155B0">
      <w:pPr>
        <w:spacing w:line="276" w:lineRule="auto"/>
        <w:jc w:val="both"/>
        <w:rPr>
          <w:sz w:val="28"/>
          <w:szCs w:val="28"/>
        </w:rPr>
      </w:pPr>
    </w:p>
    <w:p w:rsidR="00C155B0" w:rsidRDefault="00C155B0" w:rsidP="00C155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155B0" w:rsidRPr="00C155B0" w:rsidRDefault="00C155B0" w:rsidP="00C155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Н.В. Еременко</w:t>
      </w:r>
    </w:p>
    <w:p w:rsidR="0047169B" w:rsidRDefault="0047169B" w:rsidP="00F70E20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352735" w:rsidRDefault="00352735" w:rsidP="00F70E20"/>
    <w:p w:rsidR="00C155B0" w:rsidRDefault="00C155B0" w:rsidP="00F70E20"/>
    <w:p w:rsidR="0043405F" w:rsidRDefault="0043405F" w:rsidP="00F70E20"/>
    <w:p w:rsidR="004F0390" w:rsidRDefault="004F0390" w:rsidP="0043405F">
      <w:pPr>
        <w:ind w:firstLine="567"/>
        <w:jc w:val="right"/>
        <w:rPr>
          <w:sz w:val="28"/>
          <w:szCs w:val="28"/>
        </w:rPr>
      </w:pPr>
    </w:p>
    <w:p w:rsidR="0043405F" w:rsidRPr="0034535A" w:rsidRDefault="0043405F" w:rsidP="0043405F">
      <w:pPr>
        <w:ind w:firstLine="567"/>
        <w:jc w:val="right"/>
        <w:rPr>
          <w:sz w:val="28"/>
          <w:szCs w:val="28"/>
        </w:rPr>
      </w:pPr>
      <w:r w:rsidRPr="003453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="0047169B">
        <w:rPr>
          <w:sz w:val="28"/>
          <w:szCs w:val="28"/>
        </w:rPr>
        <w:t xml:space="preserve"> </w:t>
      </w:r>
    </w:p>
    <w:p w:rsidR="0043405F" w:rsidRPr="0034535A" w:rsidRDefault="0047169B" w:rsidP="0043405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от</w:t>
      </w:r>
      <w:r w:rsidR="00CE7554">
        <w:rPr>
          <w:sz w:val="28"/>
          <w:szCs w:val="28"/>
        </w:rPr>
        <w:t xml:space="preserve"> </w:t>
      </w:r>
      <w:bookmarkStart w:id="0" w:name="_GoBack"/>
      <w:bookmarkEnd w:id="0"/>
      <w:r w:rsidR="00CE7554">
        <w:rPr>
          <w:sz w:val="28"/>
          <w:szCs w:val="28"/>
        </w:rPr>
        <w:t>23.03.2022</w:t>
      </w:r>
      <w:r>
        <w:rPr>
          <w:sz w:val="28"/>
          <w:szCs w:val="28"/>
        </w:rPr>
        <w:t xml:space="preserve">   №</w:t>
      </w:r>
      <w:r w:rsidR="00CE7554">
        <w:rPr>
          <w:sz w:val="28"/>
          <w:szCs w:val="28"/>
        </w:rPr>
        <w:t xml:space="preserve"> 178</w:t>
      </w:r>
    </w:p>
    <w:p w:rsidR="0043405F" w:rsidRPr="0034535A" w:rsidRDefault="0043405F" w:rsidP="0043405F">
      <w:pPr>
        <w:ind w:firstLine="567"/>
        <w:jc w:val="right"/>
        <w:rPr>
          <w:sz w:val="28"/>
          <w:szCs w:val="28"/>
        </w:rPr>
      </w:pPr>
    </w:p>
    <w:p w:rsidR="0043405F" w:rsidRDefault="0043405F" w:rsidP="0043405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405F" w:rsidRDefault="0043405F" w:rsidP="0043405F">
      <w:pPr>
        <w:ind w:left="567"/>
        <w:jc w:val="center"/>
        <w:rPr>
          <w:b/>
          <w:sz w:val="28"/>
          <w:szCs w:val="28"/>
        </w:rPr>
      </w:pPr>
      <w:r w:rsidRPr="0064407B">
        <w:rPr>
          <w:b/>
          <w:sz w:val="28"/>
          <w:szCs w:val="28"/>
        </w:rPr>
        <w:t>Положение о расчете размера платы за</w:t>
      </w:r>
      <w:r w:rsidR="00E70CA9">
        <w:rPr>
          <w:b/>
          <w:sz w:val="28"/>
          <w:szCs w:val="28"/>
        </w:rPr>
        <w:t xml:space="preserve"> пользование жилым помещением</w:t>
      </w:r>
      <w:r w:rsidRPr="0064407B">
        <w:rPr>
          <w:b/>
          <w:sz w:val="28"/>
          <w:szCs w:val="28"/>
        </w:rPr>
        <w:t xml:space="preserve"> </w:t>
      </w:r>
      <w:r w:rsidR="00E70CA9">
        <w:rPr>
          <w:b/>
          <w:sz w:val="28"/>
          <w:szCs w:val="28"/>
        </w:rPr>
        <w:t xml:space="preserve">(платы за </w:t>
      </w:r>
      <w:r w:rsidRPr="0064407B">
        <w:rPr>
          <w:b/>
          <w:sz w:val="28"/>
          <w:szCs w:val="28"/>
        </w:rPr>
        <w:t>наем</w:t>
      </w:r>
      <w:r w:rsidR="00E70CA9">
        <w:rPr>
          <w:b/>
          <w:sz w:val="28"/>
          <w:szCs w:val="28"/>
        </w:rPr>
        <w:t>)</w:t>
      </w:r>
      <w:r w:rsidRPr="0064407B">
        <w:rPr>
          <w:b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жилы</w:t>
      </w:r>
      <w:r w:rsidR="00E70CA9">
        <w:rPr>
          <w:b/>
          <w:sz w:val="28"/>
          <w:szCs w:val="28"/>
        </w:rPr>
        <w:t xml:space="preserve">х </w:t>
      </w:r>
      <w:proofErr w:type="gramStart"/>
      <w:r w:rsidR="00E70CA9">
        <w:rPr>
          <w:b/>
          <w:sz w:val="28"/>
          <w:szCs w:val="28"/>
        </w:rPr>
        <w:t xml:space="preserve">помещений </w:t>
      </w:r>
      <w:r w:rsidRPr="0064407B">
        <w:rPr>
          <w:b/>
          <w:sz w:val="28"/>
          <w:szCs w:val="28"/>
        </w:rPr>
        <w:t xml:space="preserve"> муниципального</w:t>
      </w:r>
      <w:proofErr w:type="gramEnd"/>
      <w:r w:rsidRPr="0064407B">
        <w:rPr>
          <w:b/>
          <w:sz w:val="28"/>
          <w:szCs w:val="28"/>
        </w:rPr>
        <w:t xml:space="preserve"> жилищного фонда в </w:t>
      </w:r>
      <w:r w:rsidR="00E70CA9">
        <w:rPr>
          <w:b/>
          <w:sz w:val="28"/>
          <w:szCs w:val="28"/>
        </w:rPr>
        <w:t xml:space="preserve">Бирофельдском </w:t>
      </w:r>
      <w:r w:rsidRPr="0064407B">
        <w:rPr>
          <w:b/>
          <w:sz w:val="28"/>
          <w:szCs w:val="28"/>
        </w:rPr>
        <w:t xml:space="preserve"> сельском поселении</w:t>
      </w:r>
    </w:p>
    <w:p w:rsidR="00E70CA9" w:rsidRPr="0064407B" w:rsidRDefault="00E70CA9" w:rsidP="0043405F">
      <w:pPr>
        <w:ind w:left="567"/>
        <w:jc w:val="center"/>
        <w:rPr>
          <w:b/>
          <w:sz w:val="28"/>
          <w:szCs w:val="28"/>
        </w:rPr>
      </w:pPr>
    </w:p>
    <w:p w:rsidR="0043405F" w:rsidRDefault="0043405F" w:rsidP="0043405F">
      <w:pPr>
        <w:ind w:left="567"/>
        <w:jc w:val="center"/>
        <w:rPr>
          <w:b/>
          <w:sz w:val="28"/>
          <w:szCs w:val="28"/>
        </w:rPr>
      </w:pPr>
      <w:r w:rsidRPr="001612F4">
        <w:rPr>
          <w:b/>
          <w:sz w:val="28"/>
          <w:szCs w:val="28"/>
        </w:rPr>
        <w:t>1.Общие Положения</w:t>
      </w:r>
    </w:p>
    <w:p w:rsidR="009F33B9" w:rsidRDefault="009F33B9" w:rsidP="009F33B9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33B9">
        <w:rPr>
          <w:sz w:val="28"/>
          <w:szCs w:val="28"/>
        </w:rPr>
        <w:t xml:space="preserve">Настоящее Положение о расчете размера платы </w:t>
      </w:r>
      <w:r w:rsidRPr="0064407B">
        <w:rPr>
          <w:sz w:val="28"/>
          <w:szCs w:val="28"/>
        </w:rPr>
        <w:t>за</w:t>
      </w:r>
      <w:r>
        <w:rPr>
          <w:sz w:val="28"/>
          <w:szCs w:val="28"/>
        </w:rPr>
        <w:t xml:space="preserve"> пользование жилым помещением (платы за </w:t>
      </w:r>
      <w:r w:rsidRPr="0064407B">
        <w:rPr>
          <w:sz w:val="28"/>
          <w:szCs w:val="28"/>
        </w:rPr>
        <w:t xml:space="preserve"> наем</w:t>
      </w:r>
      <w:r>
        <w:rPr>
          <w:sz w:val="28"/>
          <w:szCs w:val="28"/>
        </w:rPr>
        <w:t xml:space="preserve">) </w:t>
      </w:r>
      <w:r w:rsidRPr="0064407B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ж</w:t>
      </w:r>
      <w:r>
        <w:rPr>
          <w:sz w:val="28"/>
          <w:szCs w:val="28"/>
        </w:rPr>
        <w:t xml:space="preserve">илых помещений </w:t>
      </w:r>
      <w:r w:rsidRPr="0064407B">
        <w:rPr>
          <w:sz w:val="28"/>
          <w:szCs w:val="28"/>
        </w:rPr>
        <w:t>м</w:t>
      </w:r>
      <w:r>
        <w:rPr>
          <w:sz w:val="28"/>
          <w:szCs w:val="28"/>
        </w:rPr>
        <w:t>униципального жилищного фонда  в Бирофельдском сельском поселении определяет порядок расчета размера платы за наем в соответствии со статьей 156</w:t>
      </w:r>
      <w:r w:rsidRPr="009F33B9">
        <w:rPr>
          <w:sz w:val="28"/>
          <w:szCs w:val="28"/>
        </w:rPr>
        <w:t xml:space="preserve"> </w:t>
      </w:r>
      <w:r w:rsidRPr="001612F4">
        <w:rPr>
          <w:sz w:val="28"/>
          <w:szCs w:val="28"/>
        </w:rPr>
        <w:t>Жилищного кодекса Российской Федерации,</w:t>
      </w:r>
      <w:r>
        <w:rPr>
          <w:sz w:val="28"/>
          <w:szCs w:val="28"/>
        </w:rPr>
        <w:t xml:space="preserve"> </w:t>
      </w:r>
      <w:r w:rsidRPr="001612F4">
        <w:rPr>
          <w:sz w:val="28"/>
          <w:szCs w:val="28"/>
        </w:rPr>
        <w:t xml:space="preserve">Методическими указаниями </w:t>
      </w:r>
      <w:r>
        <w:rPr>
          <w:sz w:val="28"/>
          <w:szCs w:val="28"/>
        </w:rPr>
        <w:t>по установлению</w:t>
      </w:r>
      <w:r w:rsidRPr="001612F4">
        <w:rPr>
          <w:sz w:val="28"/>
          <w:szCs w:val="28"/>
        </w:rPr>
        <w:t xml:space="preserve"> размера платы за пользование жилым помещением</w:t>
      </w:r>
      <w:r w:rsidRPr="001612F4">
        <w:t xml:space="preserve"> </w:t>
      </w:r>
      <w:r w:rsidRPr="001612F4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</w:t>
      </w:r>
      <w:r w:rsidR="00352735">
        <w:rPr>
          <w:sz w:val="28"/>
          <w:szCs w:val="28"/>
        </w:rPr>
        <w:t xml:space="preserve"> муниципального жилищного фонда</w:t>
      </w:r>
      <w:r w:rsidRPr="001612F4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Pr="001612F4">
        <w:t xml:space="preserve"> </w:t>
      </w:r>
      <w:r w:rsidRPr="001612F4">
        <w:rPr>
          <w:sz w:val="28"/>
          <w:szCs w:val="28"/>
        </w:rPr>
        <w:t>приказом Министерства строительства и жи</w:t>
      </w:r>
      <w:r>
        <w:rPr>
          <w:sz w:val="28"/>
          <w:szCs w:val="28"/>
        </w:rPr>
        <w:t xml:space="preserve">лищно-коммунального хозяйства Российской Федерации </w:t>
      </w:r>
      <w:r w:rsidRPr="001612F4">
        <w:rPr>
          <w:sz w:val="28"/>
          <w:szCs w:val="28"/>
        </w:rPr>
        <w:t xml:space="preserve">от 27.09.2016г. </w:t>
      </w:r>
      <w:r>
        <w:rPr>
          <w:sz w:val="28"/>
          <w:szCs w:val="28"/>
        </w:rPr>
        <w:t xml:space="preserve">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 </w:t>
      </w:r>
      <w:r w:rsidRPr="001612F4">
        <w:rPr>
          <w:sz w:val="28"/>
          <w:szCs w:val="28"/>
        </w:rPr>
        <w:t>«</w:t>
      </w:r>
      <w:proofErr w:type="gramEnd"/>
      <w:r w:rsidRPr="001612F4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9F33B9" w:rsidRDefault="009F33B9" w:rsidP="009F33B9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22BFB">
        <w:rPr>
          <w:sz w:val="28"/>
          <w:szCs w:val="28"/>
        </w:rPr>
        <w:t>Размер платы за пользование жилым помещением (платы за наем) определяется исходя из зани</w:t>
      </w:r>
      <w:r w:rsidR="00352735">
        <w:rPr>
          <w:sz w:val="28"/>
          <w:szCs w:val="28"/>
        </w:rPr>
        <w:t>маемой общей площади (</w:t>
      </w:r>
      <w:r w:rsidR="00622BFB">
        <w:rPr>
          <w:sz w:val="28"/>
          <w:szCs w:val="28"/>
        </w:rPr>
        <w:t>в отдельных комнатах в общежитиях исходя из площади этих комнат) жилого помещения.</w:t>
      </w:r>
    </w:p>
    <w:p w:rsidR="00622BFB" w:rsidRDefault="00622BFB" w:rsidP="009F33B9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Размер платы за пользование жилым помещением (платы за </w:t>
      </w:r>
      <w:proofErr w:type="gramStart"/>
      <w:r>
        <w:rPr>
          <w:sz w:val="28"/>
          <w:szCs w:val="28"/>
        </w:rPr>
        <w:t>наем)  устанавливается</w:t>
      </w:r>
      <w:proofErr w:type="gramEnd"/>
      <w:r>
        <w:rPr>
          <w:sz w:val="28"/>
          <w:szCs w:val="28"/>
        </w:rPr>
        <w:t xml:space="preserve"> в зависимости от качества и благоустройства жилого помещения, расположения дома.</w:t>
      </w:r>
    </w:p>
    <w:p w:rsidR="00622BFB" w:rsidRDefault="00622BFB" w:rsidP="009F33B9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622BFB" w:rsidRDefault="00622BFB" w:rsidP="009F33B9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820CC">
        <w:rPr>
          <w:sz w:val="28"/>
          <w:szCs w:val="28"/>
        </w:rPr>
        <w:t xml:space="preserve">Плата </w:t>
      </w:r>
      <w:proofErr w:type="gramStart"/>
      <w:r w:rsidR="00A65F5C">
        <w:rPr>
          <w:sz w:val="28"/>
          <w:szCs w:val="28"/>
        </w:rPr>
        <w:t>за  пользование</w:t>
      </w:r>
      <w:proofErr w:type="gramEnd"/>
      <w:r w:rsidR="00A65F5C">
        <w:rPr>
          <w:sz w:val="28"/>
          <w:szCs w:val="28"/>
        </w:rPr>
        <w:t xml:space="preserve"> жилым помещением</w:t>
      </w:r>
      <w:r w:rsidR="00A820CC">
        <w:rPr>
          <w:sz w:val="28"/>
          <w:szCs w:val="28"/>
        </w:rPr>
        <w:t xml:space="preserve"> (плата за наем) не взимается с нанимателей жилых помещений по договорам социального найма или договорам найма жилых помещений муниципального жилищного фонда, жилые помещения которых признаны в установленном Правительством Российской Федерации порядке аварийными и подлежащими сносу.</w:t>
      </w:r>
    </w:p>
    <w:p w:rsidR="00A820CC" w:rsidRDefault="00A820CC" w:rsidP="009F33B9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Размер платы</w:t>
      </w:r>
      <w:r w:rsidRPr="00A820CC">
        <w:rPr>
          <w:sz w:val="28"/>
          <w:szCs w:val="28"/>
        </w:rPr>
        <w:t xml:space="preserve"> </w:t>
      </w:r>
      <w:r w:rsidR="00A65F5C">
        <w:rPr>
          <w:sz w:val="28"/>
          <w:szCs w:val="28"/>
        </w:rPr>
        <w:t>за пользование жилым помещением</w:t>
      </w:r>
      <w:r>
        <w:rPr>
          <w:sz w:val="28"/>
          <w:szCs w:val="28"/>
        </w:rPr>
        <w:t xml:space="preserve"> (плата за наем), подлежащих внесению гражданами, отражаются в платежных документах </w:t>
      </w:r>
      <w:r>
        <w:rPr>
          <w:sz w:val="28"/>
          <w:szCs w:val="28"/>
        </w:rPr>
        <w:lastRenderedPageBreak/>
        <w:t xml:space="preserve">(счетах-квитанциях, расчетных </w:t>
      </w:r>
      <w:proofErr w:type="gramStart"/>
      <w:r>
        <w:rPr>
          <w:sz w:val="28"/>
          <w:szCs w:val="28"/>
        </w:rPr>
        <w:t>книжках,,</w:t>
      </w:r>
      <w:proofErr w:type="gramEnd"/>
      <w:r>
        <w:rPr>
          <w:sz w:val="28"/>
          <w:szCs w:val="28"/>
        </w:rPr>
        <w:t xml:space="preserve"> счетах, квитанциях и др.), а также на сайте ГИС ЖКХ.</w:t>
      </w:r>
    </w:p>
    <w:p w:rsidR="00A820CC" w:rsidRPr="001612F4" w:rsidRDefault="00A820CC" w:rsidP="00A820CC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Плата  </w:t>
      </w:r>
      <w:r w:rsidR="00A65F5C">
        <w:rPr>
          <w:sz w:val="28"/>
          <w:szCs w:val="28"/>
        </w:rPr>
        <w:t>за</w:t>
      </w:r>
      <w:proofErr w:type="gramEnd"/>
      <w:r w:rsidR="00A65F5C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жилого помещения (плата за наем) вносится ежемесячно до </w:t>
      </w:r>
      <w:r w:rsidR="004A5215">
        <w:rPr>
          <w:sz w:val="28"/>
          <w:szCs w:val="28"/>
        </w:rPr>
        <w:t>пятнадцатого числа месяца, следующего за истекшим месяцем, если иное не установлено договором найма жилого помещения.</w:t>
      </w:r>
    </w:p>
    <w:p w:rsidR="009F33B9" w:rsidRDefault="009F33B9" w:rsidP="009F33B9">
      <w:pPr>
        <w:pStyle w:val="a5"/>
        <w:spacing w:before="0" w:beforeAutospacing="0" w:after="0" w:afterAutospacing="0"/>
        <w:ind w:right="-2"/>
        <w:jc w:val="both"/>
        <w:rPr>
          <w:bCs/>
        </w:rPr>
      </w:pPr>
    </w:p>
    <w:p w:rsidR="0043405F" w:rsidRDefault="0043405F" w:rsidP="00A65F5C">
      <w:pPr>
        <w:rPr>
          <w:rFonts w:eastAsia="Calibri"/>
          <w:b/>
          <w:sz w:val="28"/>
          <w:szCs w:val="28"/>
          <w:lang w:eastAsia="en-US"/>
        </w:rPr>
      </w:pPr>
    </w:p>
    <w:p w:rsidR="0043405F" w:rsidRPr="0034535A" w:rsidRDefault="0043405F" w:rsidP="0043405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2. Размер платы за пользование</w:t>
      </w:r>
      <w:r w:rsidR="00A65F5C">
        <w:rPr>
          <w:rFonts w:eastAsia="Calibri"/>
          <w:b/>
          <w:sz w:val="28"/>
          <w:szCs w:val="28"/>
          <w:lang w:eastAsia="en-US"/>
        </w:rPr>
        <w:t xml:space="preserve"> жилым помещением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r w:rsidR="00A65F5C">
        <w:rPr>
          <w:rFonts w:eastAsia="Calibri"/>
          <w:b/>
          <w:sz w:val="28"/>
          <w:szCs w:val="28"/>
          <w:lang w:eastAsia="en-US"/>
        </w:rPr>
        <w:t xml:space="preserve">платы за </w:t>
      </w:r>
      <w:r>
        <w:rPr>
          <w:rFonts w:eastAsia="Calibri"/>
          <w:b/>
          <w:sz w:val="28"/>
          <w:szCs w:val="28"/>
          <w:lang w:eastAsia="en-US"/>
        </w:rPr>
        <w:t>наем) жило</w:t>
      </w:r>
      <w:r w:rsidR="00A65F5C">
        <w:rPr>
          <w:rFonts w:eastAsia="Calibri"/>
          <w:b/>
          <w:sz w:val="28"/>
          <w:szCs w:val="28"/>
          <w:lang w:eastAsia="en-US"/>
        </w:rPr>
        <w:t xml:space="preserve">го помещения </w:t>
      </w:r>
    </w:p>
    <w:p w:rsidR="003F49FB" w:rsidRDefault="003F49FB" w:rsidP="003F49FB">
      <w:pPr>
        <w:jc w:val="both"/>
        <w:rPr>
          <w:sz w:val="28"/>
          <w:szCs w:val="28"/>
        </w:rPr>
      </w:pPr>
    </w:p>
    <w:p w:rsidR="003F49FB" w:rsidRDefault="0043405F" w:rsidP="003F49FB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3F49FB">
        <w:rPr>
          <w:sz w:val="28"/>
          <w:szCs w:val="28"/>
        </w:rPr>
        <w:t xml:space="preserve">Размер платы за наем </w:t>
      </w:r>
      <w:r w:rsidRPr="003F49FB">
        <w:rPr>
          <w:sz w:val="28"/>
          <w:szCs w:val="28"/>
          <w:lang w:val="en-US"/>
        </w:rPr>
        <w:t>j</w:t>
      </w:r>
      <w:r w:rsidRPr="003F49FB">
        <w:rPr>
          <w:sz w:val="28"/>
          <w:szCs w:val="28"/>
        </w:rPr>
        <w:t>-ого жилог</w:t>
      </w:r>
      <w:r w:rsidR="003F49FB">
        <w:rPr>
          <w:sz w:val="28"/>
          <w:szCs w:val="28"/>
        </w:rPr>
        <w:t>о помещения, представленного по</w:t>
      </w:r>
    </w:p>
    <w:p w:rsidR="0043405F" w:rsidRPr="003F49FB" w:rsidRDefault="0043405F" w:rsidP="003F49FB">
      <w:pPr>
        <w:jc w:val="both"/>
        <w:rPr>
          <w:sz w:val="28"/>
          <w:szCs w:val="28"/>
        </w:rPr>
      </w:pPr>
      <w:r w:rsidRPr="003F49FB">
        <w:rPr>
          <w:sz w:val="28"/>
          <w:szCs w:val="28"/>
        </w:rPr>
        <w:t>договору социального найма или договору найма жило</w:t>
      </w:r>
      <w:r w:rsidR="00A65F5C" w:rsidRPr="003F49FB">
        <w:rPr>
          <w:sz w:val="28"/>
          <w:szCs w:val="28"/>
        </w:rPr>
        <w:t xml:space="preserve">го помещения </w:t>
      </w:r>
      <w:r w:rsidRPr="003F49FB">
        <w:rPr>
          <w:sz w:val="28"/>
          <w:szCs w:val="28"/>
        </w:rPr>
        <w:t>муниципального жилищного фонда определяется по формуле</w:t>
      </w:r>
      <w:r w:rsidR="00A65F5C" w:rsidRPr="003F49FB">
        <w:rPr>
          <w:sz w:val="28"/>
          <w:szCs w:val="28"/>
        </w:rPr>
        <w:t xml:space="preserve"> 1</w:t>
      </w:r>
      <w:r w:rsidRPr="003F49FB">
        <w:rPr>
          <w:sz w:val="28"/>
          <w:szCs w:val="28"/>
        </w:rPr>
        <w:t>:</w:t>
      </w:r>
    </w:p>
    <w:p w:rsidR="00A65F5C" w:rsidRPr="00A65F5C" w:rsidRDefault="00A65F5C" w:rsidP="00A65F5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F5C">
        <w:rPr>
          <w:rFonts w:ascii="Times New Roman" w:hAnsi="Times New Roman" w:cs="Times New Roman"/>
          <w:sz w:val="28"/>
          <w:szCs w:val="28"/>
          <w:u w:val="single"/>
        </w:rPr>
        <w:t>Формула 1</w:t>
      </w:r>
    </w:p>
    <w:p w:rsidR="0043405F" w:rsidRPr="001B66C1" w:rsidRDefault="0043405F" w:rsidP="0043405F">
      <w:pPr>
        <w:ind w:firstLine="709"/>
        <w:jc w:val="both"/>
        <w:rPr>
          <w:sz w:val="28"/>
          <w:szCs w:val="28"/>
        </w:rPr>
      </w:pPr>
      <w:r w:rsidRPr="001B66C1">
        <w:rPr>
          <w:sz w:val="28"/>
          <w:szCs w:val="28"/>
        </w:rPr>
        <w:t>П</w:t>
      </w:r>
      <w:proofErr w:type="spellStart"/>
      <w:r w:rsidRPr="001B66C1">
        <w:rPr>
          <w:sz w:val="28"/>
          <w:szCs w:val="28"/>
          <w:vertAlign w:val="subscript"/>
          <w:lang w:val="en-US"/>
        </w:rPr>
        <w:t>hj</w:t>
      </w:r>
      <w:proofErr w:type="spellEnd"/>
      <w:r w:rsidRPr="001B66C1">
        <w:rPr>
          <w:sz w:val="28"/>
          <w:szCs w:val="28"/>
        </w:rPr>
        <w:t>=</w:t>
      </w:r>
      <w:proofErr w:type="spellStart"/>
      <w:r w:rsidRPr="001B66C1">
        <w:rPr>
          <w:sz w:val="28"/>
          <w:szCs w:val="28"/>
          <w:lang w:val="en-US"/>
        </w:rPr>
        <w:t>H</w:t>
      </w:r>
      <w:r w:rsidRPr="001B66C1">
        <w:rPr>
          <w:sz w:val="28"/>
          <w:szCs w:val="28"/>
          <w:vertAlign w:val="subscript"/>
          <w:lang w:val="en-US"/>
        </w:rPr>
        <w:t>b</w:t>
      </w:r>
      <w:proofErr w:type="spellEnd"/>
      <w:r w:rsidRPr="001B66C1">
        <w:rPr>
          <w:sz w:val="28"/>
          <w:szCs w:val="28"/>
        </w:rPr>
        <w:t>*</w:t>
      </w:r>
      <w:proofErr w:type="spellStart"/>
      <w:r w:rsidRPr="001B66C1">
        <w:rPr>
          <w:sz w:val="28"/>
          <w:szCs w:val="28"/>
          <w:lang w:val="en-US"/>
        </w:rPr>
        <w:t>K</w:t>
      </w:r>
      <w:r w:rsidRPr="001B66C1">
        <w:rPr>
          <w:sz w:val="28"/>
          <w:szCs w:val="28"/>
          <w:vertAlign w:val="subscript"/>
          <w:lang w:val="en-US"/>
        </w:rPr>
        <w:t>j</w:t>
      </w:r>
      <w:proofErr w:type="spellEnd"/>
      <w:r w:rsidRPr="001B66C1">
        <w:rPr>
          <w:sz w:val="28"/>
          <w:szCs w:val="28"/>
        </w:rPr>
        <w:t>*</w:t>
      </w:r>
      <w:r w:rsidRPr="001B66C1">
        <w:rPr>
          <w:sz w:val="28"/>
          <w:szCs w:val="28"/>
          <w:lang w:val="en-US"/>
        </w:rPr>
        <w:t>K</w:t>
      </w:r>
      <w:r w:rsidRPr="001B66C1">
        <w:rPr>
          <w:sz w:val="28"/>
          <w:szCs w:val="28"/>
          <w:vertAlign w:val="subscript"/>
          <w:lang w:val="en-US"/>
        </w:rPr>
        <w:t>c</w:t>
      </w:r>
      <w:r w:rsidRPr="001B66C1">
        <w:rPr>
          <w:sz w:val="28"/>
          <w:szCs w:val="28"/>
        </w:rPr>
        <w:t>*П</w:t>
      </w:r>
      <w:r w:rsidRPr="001B66C1">
        <w:rPr>
          <w:sz w:val="28"/>
          <w:szCs w:val="28"/>
          <w:vertAlign w:val="subscript"/>
          <w:lang w:val="en-US"/>
        </w:rPr>
        <w:t>j</w:t>
      </w:r>
      <w:r w:rsidRPr="001B66C1">
        <w:rPr>
          <w:sz w:val="28"/>
          <w:szCs w:val="28"/>
        </w:rPr>
        <w:t xml:space="preserve"> где</w:t>
      </w:r>
    </w:p>
    <w:p w:rsidR="0043405F" w:rsidRPr="001B66C1" w:rsidRDefault="0043405F" w:rsidP="0043405F">
      <w:pPr>
        <w:ind w:firstLine="709"/>
        <w:jc w:val="both"/>
        <w:rPr>
          <w:sz w:val="28"/>
          <w:szCs w:val="28"/>
        </w:rPr>
      </w:pPr>
      <w:proofErr w:type="spellStart"/>
      <w:r w:rsidRPr="001B66C1">
        <w:rPr>
          <w:sz w:val="28"/>
          <w:szCs w:val="28"/>
        </w:rPr>
        <w:t>П</w:t>
      </w:r>
      <w:r w:rsidRPr="001B66C1">
        <w:rPr>
          <w:sz w:val="28"/>
          <w:szCs w:val="28"/>
          <w:vertAlign w:val="subscript"/>
        </w:rPr>
        <w:t>hj</w:t>
      </w:r>
      <w:proofErr w:type="spellEnd"/>
      <w:r w:rsidRPr="001B66C1">
        <w:rPr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</w:t>
      </w:r>
      <w:r w:rsidR="00A65F5C">
        <w:rPr>
          <w:sz w:val="28"/>
          <w:szCs w:val="28"/>
        </w:rPr>
        <w:t xml:space="preserve">о </w:t>
      </w:r>
      <w:proofErr w:type="gramStart"/>
      <w:r w:rsidR="00A65F5C">
        <w:rPr>
          <w:sz w:val="28"/>
          <w:szCs w:val="28"/>
        </w:rPr>
        <w:t xml:space="preserve">помещения </w:t>
      </w:r>
      <w:r w:rsidRPr="001B66C1">
        <w:rPr>
          <w:sz w:val="28"/>
          <w:szCs w:val="28"/>
        </w:rPr>
        <w:t xml:space="preserve"> муниципального</w:t>
      </w:r>
      <w:proofErr w:type="gramEnd"/>
      <w:r w:rsidRPr="001B66C1">
        <w:rPr>
          <w:sz w:val="28"/>
          <w:szCs w:val="28"/>
        </w:rPr>
        <w:t xml:space="preserve"> жилищного фонда;</w:t>
      </w:r>
    </w:p>
    <w:p w:rsidR="0043405F" w:rsidRPr="001B66C1" w:rsidRDefault="0043405F" w:rsidP="0043405F">
      <w:pPr>
        <w:ind w:firstLine="709"/>
        <w:jc w:val="both"/>
        <w:rPr>
          <w:sz w:val="28"/>
          <w:szCs w:val="28"/>
        </w:rPr>
      </w:pPr>
      <w:proofErr w:type="spellStart"/>
      <w:r w:rsidRPr="001B66C1">
        <w:rPr>
          <w:sz w:val="28"/>
          <w:szCs w:val="28"/>
        </w:rPr>
        <w:t>H</w:t>
      </w:r>
      <w:r w:rsidRPr="001B66C1">
        <w:rPr>
          <w:sz w:val="28"/>
          <w:szCs w:val="28"/>
          <w:vertAlign w:val="subscript"/>
        </w:rPr>
        <w:t>b</w:t>
      </w:r>
      <w:proofErr w:type="spellEnd"/>
      <w:r w:rsidRPr="001B66C1">
        <w:rPr>
          <w:sz w:val="28"/>
          <w:szCs w:val="28"/>
        </w:rPr>
        <w:t xml:space="preserve"> – базовый размер платы за наем жилого помещения;</w:t>
      </w:r>
    </w:p>
    <w:p w:rsidR="0043405F" w:rsidRPr="001B66C1" w:rsidRDefault="0043405F" w:rsidP="0043405F">
      <w:pPr>
        <w:ind w:firstLine="709"/>
        <w:jc w:val="both"/>
        <w:rPr>
          <w:sz w:val="28"/>
          <w:szCs w:val="28"/>
        </w:rPr>
      </w:pPr>
      <w:proofErr w:type="spellStart"/>
      <w:r w:rsidRPr="001B66C1">
        <w:rPr>
          <w:sz w:val="28"/>
          <w:szCs w:val="28"/>
        </w:rPr>
        <w:t>K</w:t>
      </w:r>
      <w:r w:rsidRPr="001B66C1">
        <w:rPr>
          <w:sz w:val="28"/>
          <w:szCs w:val="28"/>
          <w:vertAlign w:val="subscript"/>
        </w:rPr>
        <w:t>j</w:t>
      </w:r>
      <w:proofErr w:type="spellEnd"/>
      <w:r w:rsidRPr="001B66C1">
        <w:rPr>
          <w:sz w:val="28"/>
          <w:szCs w:val="28"/>
        </w:rPr>
        <w:t xml:space="preserve"> – коэффициент, характеризующий качество и бл</w:t>
      </w:r>
      <w:r w:rsidR="00A65F5C">
        <w:rPr>
          <w:sz w:val="28"/>
          <w:szCs w:val="28"/>
        </w:rPr>
        <w:t>агоустройство жилого помещения,</w:t>
      </w:r>
      <w:r w:rsidRPr="001B66C1">
        <w:rPr>
          <w:sz w:val="28"/>
          <w:szCs w:val="28"/>
        </w:rPr>
        <w:t xml:space="preserve"> место</w:t>
      </w:r>
      <w:r w:rsidR="00A41EA2">
        <w:rPr>
          <w:sz w:val="28"/>
          <w:szCs w:val="28"/>
        </w:rPr>
        <w:t>рас</w:t>
      </w:r>
      <w:r w:rsidRPr="001B66C1">
        <w:rPr>
          <w:sz w:val="28"/>
          <w:szCs w:val="28"/>
        </w:rPr>
        <w:t>положение дома;</w:t>
      </w:r>
    </w:p>
    <w:p w:rsidR="0043405F" w:rsidRPr="001B66C1" w:rsidRDefault="0043405F" w:rsidP="0043405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B66C1">
        <w:rPr>
          <w:sz w:val="28"/>
          <w:szCs w:val="28"/>
        </w:rPr>
        <w:t>K</w:t>
      </w:r>
      <w:r w:rsidRPr="001B66C1">
        <w:rPr>
          <w:sz w:val="28"/>
          <w:szCs w:val="28"/>
          <w:vertAlign w:val="subscript"/>
        </w:rPr>
        <w:t>c</w:t>
      </w:r>
      <w:proofErr w:type="spellEnd"/>
      <w:r w:rsidRPr="001B66C1">
        <w:rPr>
          <w:sz w:val="28"/>
          <w:szCs w:val="28"/>
          <w:vertAlign w:val="subscript"/>
        </w:rPr>
        <w:t xml:space="preserve"> </w:t>
      </w:r>
      <w:r w:rsidRPr="001B66C1">
        <w:rPr>
          <w:sz w:val="28"/>
          <w:szCs w:val="28"/>
        </w:rPr>
        <w:t xml:space="preserve"> -</w:t>
      </w:r>
      <w:proofErr w:type="gramEnd"/>
      <w:r w:rsidRPr="001B66C1">
        <w:rPr>
          <w:sz w:val="28"/>
          <w:szCs w:val="28"/>
        </w:rPr>
        <w:t xml:space="preserve"> коэффициент соответствия платы;</w:t>
      </w:r>
    </w:p>
    <w:p w:rsidR="0043405F" w:rsidRDefault="0043405F" w:rsidP="0043405F">
      <w:pPr>
        <w:ind w:firstLine="709"/>
        <w:jc w:val="both"/>
        <w:rPr>
          <w:sz w:val="28"/>
          <w:szCs w:val="28"/>
        </w:rPr>
      </w:pPr>
      <w:proofErr w:type="spellStart"/>
      <w:r w:rsidRPr="001B66C1">
        <w:rPr>
          <w:sz w:val="28"/>
          <w:szCs w:val="28"/>
        </w:rPr>
        <w:t>П</w:t>
      </w:r>
      <w:proofErr w:type="gramStart"/>
      <w:r w:rsidRPr="001B66C1">
        <w:rPr>
          <w:sz w:val="28"/>
          <w:szCs w:val="28"/>
          <w:vertAlign w:val="subscript"/>
        </w:rPr>
        <w:t>j</w:t>
      </w:r>
      <w:proofErr w:type="spellEnd"/>
      <w:r w:rsidRPr="001B66C1">
        <w:rPr>
          <w:sz w:val="28"/>
          <w:szCs w:val="28"/>
          <w:vertAlign w:val="subscript"/>
        </w:rPr>
        <w:t xml:space="preserve"> </w:t>
      </w:r>
      <w:r w:rsidRPr="001B66C1">
        <w:rPr>
          <w:sz w:val="28"/>
          <w:szCs w:val="28"/>
        </w:rPr>
        <w:t xml:space="preserve"> -</w:t>
      </w:r>
      <w:proofErr w:type="gramEnd"/>
      <w:r w:rsidRPr="001B66C1">
        <w:rPr>
          <w:sz w:val="28"/>
          <w:szCs w:val="28"/>
        </w:rPr>
        <w:t xml:space="preserve"> общая площадь</w:t>
      </w:r>
      <w:r w:rsidRPr="001B66C1">
        <w:t xml:space="preserve"> </w:t>
      </w:r>
      <w:r w:rsidRPr="001B66C1">
        <w:rPr>
          <w:sz w:val="28"/>
          <w:szCs w:val="28"/>
        </w:rPr>
        <w:t>j-ого жилого помещения, представленного по договору социального найма или договору на</w:t>
      </w:r>
      <w:r w:rsidR="00A41EA2">
        <w:rPr>
          <w:sz w:val="28"/>
          <w:szCs w:val="28"/>
        </w:rPr>
        <w:t>йма жилого помещения муниципального</w:t>
      </w:r>
      <w:r w:rsidRPr="001B66C1">
        <w:rPr>
          <w:sz w:val="28"/>
          <w:szCs w:val="28"/>
        </w:rPr>
        <w:t xml:space="preserve"> </w:t>
      </w:r>
      <w:r w:rsidR="003F49FB">
        <w:rPr>
          <w:sz w:val="28"/>
          <w:szCs w:val="28"/>
        </w:rPr>
        <w:t xml:space="preserve"> </w:t>
      </w:r>
      <w:r w:rsidRPr="001B66C1">
        <w:rPr>
          <w:sz w:val="28"/>
          <w:szCs w:val="28"/>
        </w:rPr>
        <w:t>жилищного фонда (</w:t>
      </w:r>
      <w:proofErr w:type="spellStart"/>
      <w:r w:rsidRPr="001B66C1">
        <w:rPr>
          <w:sz w:val="28"/>
          <w:szCs w:val="28"/>
        </w:rPr>
        <w:t>кв.м</w:t>
      </w:r>
      <w:proofErr w:type="spellEnd"/>
      <w:r w:rsidRPr="001B66C1">
        <w:rPr>
          <w:sz w:val="28"/>
          <w:szCs w:val="28"/>
        </w:rPr>
        <w:t>).</w:t>
      </w:r>
    </w:p>
    <w:p w:rsidR="003F49FB" w:rsidRPr="001B66C1" w:rsidRDefault="003F49FB" w:rsidP="0043405F">
      <w:pPr>
        <w:ind w:firstLine="709"/>
        <w:jc w:val="both"/>
        <w:rPr>
          <w:sz w:val="28"/>
          <w:szCs w:val="28"/>
        </w:rPr>
      </w:pPr>
    </w:p>
    <w:p w:rsidR="003F49FB" w:rsidRPr="005D1C42" w:rsidRDefault="005D1C42" w:rsidP="005D1C4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D1C42">
        <w:rPr>
          <w:sz w:val="28"/>
          <w:szCs w:val="28"/>
        </w:rPr>
        <w:t xml:space="preserve">2. </w:t>
      </w:r>
      <w:r w:rsidR="0043405F" w:rsidRPr="005D1C42">
        <w:rPr>
          <w:sz w:val="28"/>
          <w:szCs w:val="28"/>
        </w:rPr>
        <w:t>Величина коэффициента соответствия платы (</w:t>
      </w:r>
      <w:r w:rsidR="00352735">
        <w:rPr>
          <w:sz w:val="28"/>
          <w:szCs w:val="28"/>
        </w:rPr>
        <w:t>Кс</w:t>
      </w:r>
      <w:r w:rsidR="0043405F" w:rsidRPr="005D1C42">
        <w:rPr>
          <w:sz w:val="28"/>
          <w:szCs w:val="28"/>
        </w:rPr>
        <w:t xml:space="preserve">) </w:t>
      </w:r>
    </w:p>
    <w:p w:rsidR="0043405F" w:rsidRDefault="003F49FB" w:rsidP="003F49FB">
      <w:pPr>
        <w:ind w:firstLine="708"/>
        <w:jc w:val="both"/>
        <w:rPr>
          <w:sz w:val="28"/>
          <w:szCs w:val="28"/>
        </w:rPr>
      </w:pPr>
      <w:r w:rsidRPr="003F49FB">
        <w:rPr>
          <w:sz w:val="28"/>
          <w:szCs w:val="28"/>
        </w:rPr>
        <w:t>Величина коэффициента соответствия платы (</w:t>
      </w:r>
      <w:proofErr w:type="gramStart"/>
      <w:r w:rsidR="00352735">
        <w:rPr>
          <w:sz w:val="28"/>
          <w:szCs w:val="28"/>
        </w:rPr>
        <w:t>Кс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</w:t>
      </w:r>
      <w:r w:rsidR="00A41EA2" w:rsidRPr="003F49FB">
        <w:rPr>
          <w:sz w:val="28"/>
          <w:szCs w:val="28"/>
        </w:rPr>
        <w:t xml:space="preserve">устанавливается </w:t>
      </w:r>
      <w:r w:rsidR="0043405F" w:rsidRPr="003F49FB">
        <w:rPr>
          <w:sz w:val="28"/>
          <w:szCs w:val="28"/>
        </w:rPr>
        <w:t xml:space="preserve"> исходя из социально-э</w:t>
      </w:r>
      <w:r w:rsidR="00A41EA2" w:rsidRPr="003F49FB">
        <w:rPr>
          <w:sz w:val="28"/>
          <w:szCs w:val="28"/>
        </w:rPr>
        <w:t>кономических условий в Бирофельдском</w:t>
      </w:r>
      <w:r w:rsidR="0043405F" w:rsidRPr="003F49F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единой для всех граждан, проживающих в Бирофельдском сельском поселении</w:t>
      </w:r>
      <w:r w:rsidR="0043405F" w:rsidRPr="003F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приложением 2 к настоящему Положению в интервале </w:t>
      </w:r>
      <w:r w:rsidRPr="003F49FB">
        <w:rPr>
          <w:sz w:val="28"/>
          <w:szCs w:val="28"/>
        </w:rPr>
        <w:t>[</w:t>
      </w:r>
      <w:r>
        <w:rPr>
          <w:sz w:val="28"/>
          <w:szCs w:val="28"/>
        </w:rPr>
        <w:t xml:space="preserve">0; 1]. </w:t>
      </w:r>
    </w:p>
    <w:p w:rsidR="005D1C42" w:rsidRPr="003F49FB" w:rsidRDefault="005D1C42" w:rsidP="003F49FB">
      <w:pPr>
        <w:ind w:firstLine="708"/>
        <w:jc w:val="both"/>
        <w:rPr>
          <w:sz w:val="28"/>
          <w:szCs w:val="28"/>
        </w:rPr>
      </w:pPr>
    </w:p>
    <w:p w:rsidR="005D1C42" w:rsidRPr="005D1C42" w:rsidRDefault="005D1C42" w:rsidP="005D1C42">
      <w:pPr>
        <w:pStyle w:val="a7"/>
        <w:numPr>
          <w:ilvl w:val="1"/>
          <w:numId w:val="8"/>
        </w:numPr>
        <w:jc w:val="both"/>
        <w:rPr>
          <w:sz w:val="28"/>
          <w:szCs w:val="28"/>
        </w:rPr>
      </w:pPr>
      <w:r w:rsidRPr="005D1C42">
        <w:rPr>
          <w:sz w:val="28"/>
          <w:szCs w:val="28"/>
        </w:rPr>
        <w:t>Базовый размер платы за наем жилого помещения</w:t>
      </w:r>
    </w:p>
    <w:p w:rsidR="005D1C42" w:rsidRDefault="0043405F" w:rsidP="005D1C42">
      <w:pPr>
        <w:jc w:val="both"/>
        <w:rPr>
          <w:sz w:val="28"/>
          <w:szCs w:val="28"/>
        </w:rPr>
      </w:pPr>
      <w:r w:rsidRPr="005D1C42">
        <w:rPr>
          <w:sz w:val="28"/>
          <w:szCs w:val="28"/>
        </w:rPr>
        <w:t>Базовый размер платы за наем жилого помещения определяется по формуле</w:t>
      </w:r>
      <w:r w:rsidR="005D1C42">
        <w:rPr>
          <w:sz w:val="28"/>
          <w:szCs w:val="28"/>
        </w:rPr>
        <w:t xml:space="preserve"> 2</w:t>
      </w:r>
      <w:r w:rsidRPr="005D1C42">
        <w:rPr>
          <w:sz w:val="28"/>
          <w:szCs w:val="28"/>
        </w:rPr>
        <w:t>:</w:t>
      </w:r>
    </w:p>
    <w:p w:rsidR="005D1C42" w:rsidRDefault="005D1C42" w:rsidP="005D1C42">
      <w:pPr>
        <w:jc w:val="both"/>
        <w:rPr>
          <w:sz w:val="28"/>
          <w:szCs w:val="28"/>
          <w:u w:val="single"/>
        </w:rPr>
      </w:pPr>
      <w:r w:rsidRPr="005D1C42">
        <w:rPr>
          <w:sz w:val="28"/>
          <w:szCs w:val="28"/>
          <w:u w:val="single"/>
        </w:rPr>
        <w:t>Формула 2</w:t>
      </w:r>
    </w:p>
    <w:p w:rsidR="005D1C42" w:rsidRPr="005D1C42" w:rsidRDefault="005D1C42" w:rsidP="005D1C42">
      <w:pPr>
        <w:shd w:val="clear" w:color="auto" w:fill="FFFFFF"/>
        <w:spacing w:before="100" w:beforeAutospacing="1" w:after="100" w:afterAutospacing="1" w:line="360" w:lineRule="atLeast"/>
        <w:rPr>
          <w:sz w:val="28"/>
          <w:szCs w:val="28"/>
        </w:rPr>
      </w:pPr>
      <w:r w:rsidRPr="005D1C42">
        <w:rPr>
          <w:sz w:val="28"/>
          <w:szCs w:val="28"/>
        </w:rPr>
        <w:t xml:space="preserve">НБ = </w:t>
      </w:r>
      <w:proofErr w:type="spellStart"/>
      <w:r w:rsidRPr="005D1C42">
        <w:rPr>
          <w:sz w:val="28"/>
          <w:szCs w:val="28"/>
        </w:rPr>
        <w:t>СРс</w:t>
      </w:r>
      <w:proofErr w:type="spellEnd"/>
      <w:r w:rsidRPr="005D1C42">
        <w:rPr>
          <w:sz w:val="28"/>
          <w:szCs w:val="28"/>
        </w:rPr>
        <w:t xml:space="preserve"> * 0,001, где</w:t>
      </w:r>
    </w:p>
    <w:p w:rsidR="005D1C42" w:rsidRPr="005D1C42" w:rsidRDefault="005D1C42" w:rsidP="005D1C42">
      <w:pPr>
        <w:shd w:val="clear" w:color="auto" w:fill="FFFFFF"/>
        <w:spacing w:before="100" w:beforeAutospacing="1" w:after="100" w:afterAutospacing="1" w:line="360" w:lineRule="atLeast"/>
        <w:rPr>
          <w:sz w:val="28"/>
          <w:szCs w:val="28"/>
        </w:rPr>
      </w:pPr>
      <w:r w:rsidRPr="005D1C42">
        <w:rPr>
          <w:sz w:val="28"/>
          <w:szCs w:val="28"/>
        </w:rPr>
        <w:t>НБ - базовый размер платы за наем жилого помещения;</w:t>
      </w:r>
    </w:p>
    <w:p w:rsidR="005D1C42" w:rsidRPr="005D1C42" w:rsidRDefault="005D1C42" w:rsidP="005D1C42">
      <w:pPr>
        <w:shd w:val="clear" w:color="auto" w:fill="FFFFFF"/>
        <w:spacing w:before="100" w:beforeAutospacing="1" w:after="100" w:afterAutospacing="1" w:line="360" w:lineRule="atLeast"/>
        <w:rPr>
          <w:sz w:val="28"/>
          <w:szCs w:val="28"/>
        </w:rPr>
      </w:pPr>
      <w:proofErr w:type="spellStart"/>
      <w:r w:rsidRPr="005D1C42">
        <w:rPr>
          <w:sz w:val="28"/>
          <w:szCs w:val="28"/>
        </w:rPr>
        <w:t>СРс</w:t>
      </w:r>
      <w:proofErr w:type="spellEnd"/>
      <w:r w:rsidRPr="005D1C42">
        <w:rPr>
          <w:sz w:val="28"/>
          <w:szCs w:val="28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помещение </w:t>
      </w:r>
      <w:r w:rsidRPr="005D1C42">
        <w:rPr>
          <w:sz w:val="28"/>
          <w:szCs w:val="28"/>
        </w:rPr>
        <w:t xml:space="preserve"> </w:t>
      </w:r>
      <w:r w:rsidRPr="005D1C42">
        <w:rPr>
          <w:sz w:val="28"/>
          <w:szCs w:val="28"/>
        </w:rPr>
        <w:lastRenderedPageBreak/>
        <w:t>муниципального</w:t>
      </w:r>
      <w:proofErr w:type="gramEnd"/>
      <w:r w:rsidRPr="005D1C42">
        <w:rPr>
          <w:sz w:val="28"/>
          <w:szCs w:val="28"/>
        </w:rPr>
        <w:t xml:space="preserve"> жилищного фонда, предоставляемое по договорам социального найма и договорам найма жилых помещений.</w:t>
      </w:r>
    </w:p>
    <w:p w:rsidR="005D1C42" w:rsidRPr="005D1C42" w:rsidRDefault="005D1C42" w:rsidP="005D1C42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5D1C42">
        <w:rPr>
          <w:sz w:val="28"/>
          <w:szCs w:val="28"/>
        </w:rPr>
        <w:t xml:space="preserve"> Средняя цена 1 кв. м. общей площади квартир на вторичном рынке жилья в субъекте Российской Федерации, в котором находится жилое</w:t>
      </w:r>
      <w:r>
        <w:rPr>
          <w:sz w:val="28"/>
          <w:szCs w:val="28"/>
        </w:rPr>
        <w:t xml:space="preserve"> помещение </w:t>
      </w:r>
      <w:r w:rsidRPr="005D1C42">
        <w:rPr>
          <w:sz w:val="28"/>
          <w:szCs w:val="28"/>
        </w:rPr>
        <w:t>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D1C42" w:rsidRPr="005D1C42" w:rsidRDefault="005D1C42" w:rsidP="005D1C42">
      <w:pPr>
        <w:shd w:val="clear" w:color="auto" w:fill="FFFFFF"/>
        <w:spacing w:before="100" w:beforeAutospacing="1" w:after="100" w:afterAutospacing="1" w:line="360" w:lineRule="atLeast"/>
        <w:rPr>
          <w:sz w:val="28"/>
          <w:szCs w:val="28"/>
        </w:rPr>
      </w:pPr>
      <w:r w:rsidRPr="005D1C42">
        <w:rPr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5D1C42" w:rsidRPr="005D1C42" w:rsidRDefault="005D1C42" w:rsidP="005D1C42">
      <w:pPr>
        <w:ind w:left="709"/>
        <w:jc w:val="both"/>
        <w:rPr>
          <w:sz w:val="28"/>
          <w:szCs w:val="28"/>
          <w:u w:val="single"/>
        </w:rPr>
      </w:pPr>
    </w:p>
    <w:p w:rsidR="005D1C42" w:rsidRPr="002B4449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r w:rsidRPr="005D1C42">
        <w:rPr>
          <w:sz w:val="28"/>
          <w:szCs w:val="28"/>
        </w:rPr>
        <w:t xml:space="preserve">2.4. </w:t>
      </w:r>
      <w:r w:rsidR="002B4449">
        <w:rPr>
          <w:sz w:val="28"/>
          <w:szCs w:val="28"/>
        </w:rPr>
        <w:t>Коэффициент, характеризующий качество и благоустройство жилого помещения, месторасположение дома.</w:t>
      </w:r>
    </w:p>
    <w:p w:rsidR="005D1C42" w:rsidRPr="002B4449" w:rsidRDefault="005D1C42" w:rsidP="002B4449">
      <w:pPr>
        <w:shd w:val="clear" w:color="auto" w:fill="FFFFFF"/>
        <w:spacing w:before="100" w:beforeAutospacing="1" w:after="100" w:afterAutospacing="1" w:line="360" w:lineRule="atLeast"/>
        <w:ind w:firstLine="450"/>
        <w:jc w:val="both"/>
        <w:rPr>
          <w:sz w:val="28"/>
          <w:szCs w:val="28"/>
        </w:rPr>
      </w:pPr>
      <w:r w:rsidRPr="002B4449"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D1C42" w:rsidRPr="005D1C42" w:rsidRDefault="005D1C42" w:rsidP="002B4449">
      <w:pPr>
        <w:shd w:val="clear" w:color="auto" w:fill="FFFFFF"/>
        <w:spacing w:before="100" w:beforeAutospacing="1" w:after="100" w:afterAutospacing="1" w:line="360" w:lineRule="atLeast"/>
        <w:ind w:firstLine="450"/>
        <w:jc w:val="both"/>
        <w:rPr>
          <w:sz w:val="28"/>
          <w:szCs w:val="28"/>
        </w:rPr>
      </w:pPr>
      <w:r w:rsidRPr="005D1C42">
        <w:rPr>
          <w:sz w:val="28"/>
          <w:szCs w:val="28"/>
        </w:rPr>
        <w:t xml:space="preserve">Интегральное значение </w:t>
      </w:r>
      <w:proofErr w:type="spellStart"/>
      <w:r w:rsidRPr="005D1C42">
        <w:rPr>
          <w:sz w:val="28"/>
          <w:szCs w:val="28"/>
        </w:rPr>
        <w:t>Кj</w:t>
      </w:r>
      <w:proofErr w:type="spellEnd"/>
      <w:r w:rsidRPr="005D1C42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D1C42" w:rsidRPr="002B4449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  <w:u w:val="single"/>
        </w:rPr>
      </w:pPr>
      <w:r w:rsidRPr="002B4449">
        <w:rPr>
          <w:sz w:val="28"/>
          <w:szCs w:val="28"/>
          <w:u w:val="single"/>
        </w:rPr>
        <w:t>Формула 3</w:t>
      </w:r>
    </w:p>
    <w:p w:rsidR="005D1C42" w:rsidRPr="005D1C42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r w:rsidRPr="005D1C42">
        <w:rPr>
          <w:noProof/>
          <w:sz w:val="28"/>
          <w:szCs w:val="28"/>
        </w:rPr>
        <w:drawing>
          <wp:inline distT="0" distB="0" distL="0" distR="0" wp14:anchorId="4E948E0F" wp14:editId="341AB18A">
            <wp:extent cx="1104900" cy="390525"/>
            <wp:effectExtent l="0" t="0" r="0" b="9525"/>
            <wp:docPr id="1" name="Рисунок 1" descr="https://rulaws.ru/static/pics/bucaghibucaghib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laws.ru/static/pics/bucaghibucaghibuaaaaaa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C42">
        <w:rPr>
          <w:sz w:val="28"/>
          <w:szCs w:val="28"/>
        </w:rPr>
        <w:t>, где</w:t>
      </w:r>
    </w:p>
    <w:p w:rsidR="002B4449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proofErr w:type="spellStart"/>
      <w:r w:rsidRPr="005D1C42">
        <w:rPr>
          <w:sz w:val="28"/>
          <w:szCs w:val="28"/>
        </w:rPr>
        <w:t>Кj</w:t>
      </w:r>
      <w:proofErr w:type="spellEnd"/>
      <w:r w:rsidRPr="005D1C4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B4449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r w:rsidRPr="002B4449">
        <w:rPr>
          <w:sz w:val="28"/>
          <w:szCs w:val="28"/>
        </w:rPr>
        <w:t>К1 - коэффициент, характеризующий качество жилого помещения;</w:t>
      </w:r>
    </w:p>
    <w:p w:rsidR="005D1C42" w:rsidRPr="002B4449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r w:rsidRPr="002B4449">
        <w:rPr>
          <w:sz w:val="28"/>
          <w:szCs w:val="28"/>
        </w:rPr>
        <w:t>К2 - коэффициент, характеризующий благоустройство жилого помещения;</w:t>
      </w:r>
    </w:p>
    <w:p w:rsidR="005D1C42" w:rsidRDefault="005D1C42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r w:rsidRPr="005D1C42">
        <w:rPr>
          <w:sz w:val="28"/>
          <w:szCs w:val="28"/>
        </w:rPr>
        <w:t>К3 - коэффициент, месторасположение дома.</w:t>
      </w:r>
    </w:p>
    <w:p w:rsidR="002B4449" w:rsidRPr="005D1C42" w:rsidRDefault="002B4449" w:rsidP="002B4449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</w:p>
    <w:p w:rsidR="002B4449" w:rsidRDefault="005D1C42" w:rsidP="001A2240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  <w:r w:rsidRPr="005D1C42">
        <w:rPr>
          <w:sz w:val="28"/>
          <w:szCs w:val="28"/>
        </w:rPr>
        <w:t xml:space="preserve"> </w:t>
      </w:r>
      <w:r w:rsidR="002B4449">
        <w:rPr>
          <w:sz w:val="28"/>
          <w:szCs w:val="28"/>
        </w:rPr>
        <w:tab/>
      </w:r>
      <w:r w:rsidRPr="005D1C42">
        <w:rPr>
          <w:sz w:val="28"/>
          <w:szCs w:val="28"/>
        </w:rPr>
        <w:t>Значения показателей К1 - К3 оце</w:t>
      </w:r>
      <w:r w:rsidR="002B4449">
        <w:rPr>
          <w:sz w:val="28"/>
          <w:szCs w:val="28"/>
        </w:rPr>
        <w:t xml:space="preserve">ниваются в интервале [0,8; 1,3] в соответствии с </w:t>
      </w:r>
      <w:proofErr w:type="gramStart"/>
      <w:r w:rsidR="002B4449">
        <w:rPr>
          <w:sz w:val="28"/>
          <w:szCs w:val="28"/>
        </w:rPr>
        <w:t>приложение</w:t>
      </w:r>
      <w:r w:rsidR="00352735">
        <w:rPr>
          <w:sz w:val="28"/>
          <w:szCs w:val="28"/>
        </w:rPr>
        <w:t xml:space="preserve">м </w:t>
      </w:r>
      <w:r w:rsidR="002B4449">
        <w:rPr>
          <w:sz w:val="28"/>
          <w:szCs w:val="28"/>
        </w:rPr>
        <w:t xml:space="preserve"> №</w:t>
      </w:r>
      <w:proofErr w:type="gramEnd"/>
      <w:r w:rsidR="002B4449">
        <w:rPr>
          <w:sz w:val="28"/>
          <w:szCs w:val="28"/>
        </w:rPr>
        <w:t xml:space="preserve"> 1 к настоящему положению</w:t>
      </w:r>
    </w:p>
    <w:p w:rsidR="001A2240" w:rsidRDefault="001A2240" w:rsidP="001A2240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sz w:val="28"/>
          <w:szCs w:val="28"/>
        </w:rPr>
      </w:pPr>
    </w:p>
    <w:p w:rsidR="002B4449" w:rsidRPr="00261B0E" w:rsidRDefault="002B4449" w:rsidP="0043405F">
      <w:pPr>
        <w:jc w:val="center"/>
        <w:rPr>
          <w:sz w:val="28"/>
          <w:szCs w:val="28"/>
        </w:rPr>
      </w:pPr>
    </w:p>
    <w:p w:rsidR="0043405F" w:rsidRPr="002B4449" w:rsidRDefault="002B4449" w:rsidP="002B4449">
      <w:pPr>
        <w:jc w:val="right"/>
        <w:rPr>
          <w:b/>
          <w:sz w:val="28"/>
          <w:szCs w:val="28"/>
        </w:rPr>
      </w:pPr>
      <w:r w:rsidRPr="002B4449">
        <w:rPr>
          <w:b/>
          <w:sz w:val="28"/>
          <w:szCs w:val="28"/>
        </w:rPr>
        <w:lastRenderedPageBreak/>
        <w:t>Приложение 1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Положению  о</w:t>
      </w:r>
      <w:proofErr w:type="gramEnd"/>
      <w:r>
        <w:rPr>
          <w:sz w:val="28"/>
          <w:szCs w:val="28"/>
        </w:rPr>
        <w:t xml:space="preserve"> расчете размера </w:t>
      </w:r>
      <w:r w:rsidRPr="0064407B">
        <w:rPr>
          <w:sz w:val="28"/>
          <w:szCs w:val="28"/>
        </w:rPr>
        <w:t>платы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пользование жилым помещением (платы </w:t>
      </w:r>
      <w:proofErr w:type="gramStart"/>
      <w:r>
        <w:rPr>
          <w:sz w:val="28"/>
          <w:szCs w:val="28"/>
        </w:rPr>
        <w:t xml:space="preserve">за </w:t>
      </w:r>
      <w:r w:rsidRPr="0064407B">
        <w:rPr>
          <w:sz w:val="28"/>
          <w:szCs w:val="28"/>
        </w:rPr>
        <w:t xml:space="preserve"> наем</w:t>
      </w:r>
      <w:proofErr w:type="gramEnd"/>
      <w:r>
        <w:rPr>
          <w:sz w:val="28"/>
          <w:szCs w:val="28"/>
        </w:rPr>
        <w:t xml:space="preserve">) </w:t>
      </w:r>
      <w:r w:rsidRPr="0064407B">
        <w:rPr>
          <w:sz w:val="28"/>
          <w:szCs w:val="28"/>
        </w:rPr>
        <w:t xml:space="preserve"> 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>для нанимателей жилых помещений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 xml:space="preserve"> по договорам социального найма 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>и договорам найма ж</w:t>
      </w:r>
      <w:r>
        <w:rPr>
          <w:sz w:val="28"/>
          <w:szCs w:val="28"/>
        </w:rPr>
        <w:t>илых помещений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07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жилищного фонда 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Бирофельдском сельском поселении</w:t>
      </w:r>
    </w:p>
    <w:p w:rsidR="002B4449" w:rsidRDefault="002B4449" w:rsidP="002B4449">
      <w:pPr>
        <w:pStyle w:val="a5"/>
        <w:spacing w:before="0" w:beforeAutospacing="0" w:after="0" w:afterAutospacing="0"/>
        <w:ind w:right="-2"/>
        <w:jc w:val="both"/>
        <w:rPr>
          <w:bCs/>
        </w:rPr>
      </w:pPr>
    </w:p>
    <w:p w:rsidR="002B4449" w:rsidRPr="000909DE" w:rsidRDefault="002B4449" w:rsidP="002B4449">
      <w:pPr>
        <w:jc w:val="right"/>
        <w:rPr>
          <w:sz w:val="28"/>
          <w:szCs w:val="28"/>
        </w:rPr>
      </w:pPr>
    </w:p>
    <w:p w:rsidR="0043405F" w:rsidRPr="000909DE" w:rsidRDefault="0043405F" w:rsidP="0043405F">
      <w:pPr>
        <w:jc w:val="both"/>
        <w:rPr>
          <w:sz w:val="28"/>
          <w:szCs w:val="28"/>
        </w:rPr>
      </w:pPr>
    </w:p>
    <w:p w:rsidR="00542C7F" w:rsidRDefault="002B4449" w:rsidP="00542C7F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center"/>
        <w:rPr>
          <w:sz w:val="28"/>
          <w:szCs w:val="28"/>
        </w:rPr>
      </w:pPr>
      <w:r w:rsidRPr="002B4449">
        <w:rPr>
          <w:b/>
          <w:sz w:val="28"/>
          <w:szCs w:val="28"/>
        </w:rPr>
        <w:t>Значения коэффициентов</w:t>
      </w:r>
      <w:r>
        <w:t>,</w:t>
      </w:r>
    </w:p>
    <w:p w:rsidR="00542C7F" w:rsidRPr="00542C7F" w:rsidRDefault="00542C7F" w:rsidP="00542C7F">
      <w:pPr>
        <w:pStyle w:val="a7"/>
        <w:shd w:val="clear" w:color="auto" w:fill="FFFFFF"/>
        <w:spacing w:before="100" w:beforeAutospacing="1" w:after="100" w:afterAutospacing="1" w:line="360" w:lineRule="atLeast"/>
        <w:ind w:left="450"/>
        <w:jc w:val="center"/>
        <w:rPr>
          <w:b/>
          <w:sz w:val="28"/>
          <w:szCs w:val="28"/>
        </w:rPr>
      </w:pPr>
      <w:r w:rsidRPr="00542C7F">
        <w:rPr>
          <w:b/>
          <w:sz w:val="28"/>
          <w:szCs w:val="28"/>
        </w:rPr>
        <w:t>характеризующий качество и благоустройство жилого помещения, месторасположение дома.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7"/>
        <w:gridCol w:w="4771"/>
        <w:gridCol w:w="3224"/>
      </w:tblGrid>
      <w:tr w:rsidR="00542C7F" w:rsidTr="00542C7F">
        <w:tc>
          <w:tcPr>
            <w:tcW w:w="1797" w:type="dxa"/>
          </w:tcPr>
          <w:p w:rsidR="00542C7F" w:rsidRDefault="00542C7F" w:rsidP="00E14F77">
            <w:pPr>
              <w:jc w:val="center"/>
            </w:pPr>
            <w:r>
              <w:t>Коэффициенты</w:t>
            </w:r>
          </w:p>
        </w:tc>
        <w:tc>
          <w:tcPr>
            <w:tcW w:w="4771" w:type="dxa"/>
          </w:tcPr>
          <w:p w:rsidR="00542C7F" w:rsidRDefault="00542C7F" w:rsidP="00E14F77">
            <w:pPr>
              <w:jc w:val="center"/>
            </w:pPr>
            <w:r>
              <w:t>Потребительские качества жилого помещения</w:t>
            </w:r>
          </w:p>
        </w:tc>
        <w:tc>
          <w:tcPr>
            <w:tcW w:w="3224" w:type="dxa"/>
          </w:tcPr>
          <w:p w:rsidR="00542C7F" w:rsidRDefault="00542C7F" w:rsidP="00E14F77">
            <w:pPr>
              <w:jc w:val="center"/>
            </w:pPr>
            <w:r>
              <w:t>Значение коэффициента</w:t>
            </w:r>
          </w:p>
        </w:tc>
      </w:tr>
      <w:tr w:rsidR="00542C7F" w:rsidTr="00542C7F">
        <w:tc>
          <w:tcPr>
            <w:tcW w:w="1797" w:type="dxa"/>
            <w:vMerge w:val="restart"/>
          </w:tcPr>
          <w:p w:rsidR="00542C7F" w:rsidRPr="00542C7F" w:rsidRDefault="00542C7F" w:rsidP="00D938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К1</w:t>
            </w:r>
          </w:p>
        </w:tc>
        <w:tc>
          <w:tcPr>
            <w:tcW w:w="4771" w:type="dxa"/>
          </w:tcPr>
          <w:p w:rsidR="00542C7F" w:rsidRPr="00E14F77" w:rsidRDefault="00542C7F" w:rsidP="00E14F77">
            <w:pPr>
              <w:jc w:val="center"/>
              <w:rPr>
                <w:b/>
              </w:rPr>
            </w:pPr>
            <w:r w:rsidRPr="00E14F77">
              <w:rPr>
                <w:b/>
              </w:rPr>
              <w:t>Капитальность (материал стен дома)</w:t>
            </w:r>
          </w:p>
        </w:tc>
        <w:tc>
          <w:tcPr>
            <w:tcW w:w="3224" w:type="dxa"/>
          </w:tcPr>
          <w:p w:rsidR="00542C7F" w:rsidRDefault="00542C7F" w:rsidP="00E14F77">
            <w:pPr>
              <w:jc w:val="center"/>
            </w:pPr>
          </w:p>
        </w:tc>
      </w:tr>
      <w:tr w:rsidR="00542C7F" w:rsidTr="00542C7F">
        <w:tc>
          <w:tcPr>
            <w:tcW w:w="1797" w:type="dxa"/>
            <w:vMerge/>
          </w:tcPr>
          <w:p w:rsidR="00542C7F" w:rsidRDefault="00542C7F" w:rsidP="00E14F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542C7F" w:rsidRPr="00E14F77" w:rsidRDefault="00542C7F" w:rsidP="00E14F77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E14F77">
              <w:rPr>
                <w:sz w:val="24"/>
                <w:szCs w:val="24"/>
              </w:rPr>
              <w:t>Каменные, кирпичные</w:t>
            </w:r>
          </w:p>
        </w:tc>
        <w:tc>
          <w:tcPr>
            <w:tcW w:w="3224" w:type="dxa"/>
          </w:tcPr>
          <w:p w:rsidR="00542C7F" w:rsidRPr="00E14F77" w:rsidRDefault="00E14F77" w:rsidP="00E14F77">
            <w:pPr>
              <w:jc w:val="center"/>
            </w:pPr>
            <w:r w:rsidRPr="00E14F77">
              <w:t>1,</w:t>
            </w:r>
            <w:r w:rsidR="001A2240">
              <w:t>1</w:t>
            </w:r>
          </w:p>
        </w:tc>
      </w:tr>
      <w:tr w:rsidR="00542C7F" w:rsidTr="00542C7F">
        <w:tc>
          <w:tcPr>
            <w:tcW w:w="1797" w:type="dxa"/>
            <w:vMerge/>
          </w:tcPr>
          <w:p w:rsidR="00542C7F" w:rsidRDefault="00542C7F" w:rsidP="00E14F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542C7F" w:rsidRPr="00E14F77" w:rsidRDefault="00E14F77" w:rsidP="00E14F77">
            <w:r w:rsidRPr="00E14F77">
              <w:t xml:space="preserve">       </w:t>
            </w:r>
            <w:proofErr w:type="gramStart"/>
            <w:r w:rsidRPr="00E14F77">
              <w:t>2..</w:t>
            </w:r>
            <w:r w:rsidR="00542C7F" w:rsidRPr="00E14F77">
              <w:t>Блочные</w:t>
            </w:r>
            <w:proofErr w:type="gramEnd"/>
            <w:r w:rsidR="00542C7F" w:rsidRPr="00E14F77">
              <w:t xml:space="preserve"> (шлакоблочные)</w:t>
            </w:r>
          </w:p>
          <w:p w:rsidR="00E14F77" w:rsidRPr="00E14F77" w:rsidRDefault="00E14F77" w:rsidP="00E14F77"/>
        </w:tc>
        <w:tc>
          <w:tcPr>
            <w:tcW w:w="3224" w:type="dxa"/>
          </w:tcPr>
          <w:p w:rsidR="00542C7F" w:rsidRPr="00E14F77" w:rsidRDefault="00542C7F" w:rsidP="00E14F77">
            <w:pPr>
              <w:jc w:val="center"/>
            </w:pPr>
            <w:r w:rsidRPr="00E14F77">
              <w:t>1,0</w:t>
            </w:r>
          </w:p>
        </w:tc>
      </w:tr>
      <w:tr w:rsidR="00542C7F" w:rsidTr="00542C7F">
        <w:tc>
          <w:tcPr>
            <w:tcW w:w="1797" w:type="dxa"/>
            <w:vMerge/>
          </w:tcPr>
          <w:p w:rsidR="00542C7F" w:rsidRDefault="00542C7F" w:rsidP="00E14F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542C7F" w:rsidRPr="00E14F77" w:rsidRDefault="00542C7F" w:rsidP="00E14F77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E14F77">
              <w:rPr>
                <w:sz w:val="24"/>
                <w:szCs w:val="24"/>
              </w:rPr>
              <w:t>Панельные</w:t>
            </w:r>
          </w:p>
        </w:tc>
        <w:tc>
          <w:tcPr>
            <w:tcW w:w="3224" w:type="dxa"/>
          </w:tcPr>
          <w:p w:rsidR="00542C7F" w:rsidRPr="00E14F77" w:rsidRDefault="00542C7F" w:rsidP="00E14F77">
            <w:pPr>
              <w:jc w:val="center"/>
            </w:pPr>
            <w:r w:rsidRPr="00E14F77">
              <w:t>0,9</w:t>
            </w:r>
          </w:p>
        </w:tc>
      </w:tr>
      <w:tr w:rsidR="00542C7F" w:rsidTr="00D9388D">
        <w:trPr>
          <w:trHeight w:val="691"/>
        </w:trPr>
        <w:tc>
          <w:tcPr>
            <w:tcW w:w="1797" w:type="dxa"/>
            <w:vMerge/>
          </w:tcPr>
          <w:p w:rsidR="00542C7F" w:rsidRDefault="00542C7F" w:rsidP="00E14F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542C7F" w:rsidRDefault="00542C7F" w:rsidP="00E14F77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E14F77">
              <w:rPr>
                <w:sz w:val="24"/>
                <w:szCs w:val="24"/>
              </w:rPr>
              <w:t>Деревянные, щитовые смешанные и пр.</w:t>
            </w:r>
          </w:p>
          <w:p w:rsidR="00D9388D" w:rsidRPr="00D9388D" w:rsidRDefault="00D9388D" w:rsidP="00D9388D">
            <w:pPr>
              <w:ind w:left="360"/>
            </w:pPr>
          </w:p>
        </w:tc>
        <w:tc>
          <w:tcPr>
            <w:tcW w:w="3224" w:type="dxa"/>
          </w:tcPr>
          <w:p w:rsidR="00D9388D" w:rsidRPr="00E14F77" w:rsidRDefault="00542C7F" w:rsidP="00D9388D">
            <w:pPr>
              <w:jc w:val="center"/>
            </w:pPr>
            <w:r w:rsidRPr="00E14F77">
              <w:t>0,8</w:t>
            </w:r>
          </w:p>
        </w:tc>
      </w:tr>
      <w:tr w:rsidR="00D9388D" w:rsidTr="00542C7F">
        <w:tc>
          <w:tcPr>
            <w:tcW w:w="1797" w:type="dxa"/>
            <w:vMerge w:val="restart"/>
          </w:tcPr>
          <w:p w:rsidR="00D9388D" w:rsidRDefault="00D9388D" w:rsidP="00D93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К2</w:t>
            </w:r>
          </w:p>
        </w:tc>
        <w:tc>
          <w:tcPr>
            <w:tcW w:w="4771" w:type="dxa"/>
          </w:tcPr>
          <w:p w:rsidR="00D9388D" w:rsidRPr="00E14F77" w:rsidRDefault="00D9388D" w:rsidP="00E14F77">
            <w:pPr>
              <w:jc w:val="both"/>
              <w:rPr>
                <w:b/>
              </w:rPr>
            </w:pPr>
            <w:r w:rsidRPr="00E14F77">
              <w:rPr>
                <w:b/>
              </w:rPr>
              <w:t>Благоустройство жилого помещения</w:t>
            </w:r>
          </w:p>
        </w:tc>
        <w:tc>
          <w:tcPr>
            <w:tcW w:w="3224" w:type="dxa"/>
          </w:tcPr>
          <w:p w:rsidR="00D9388D" w:rsidRDefault="00D9388D" w:rsidP="00E14F77">
            <w:pPr>
              <w:jc w:val="center"/>
            </w:pPr>
          </w:p>
        </w:tc>
      </w:tr>
      <w:tr w:rsidR="00D9388D" w:rsidTr="00542C7F">
        <w:tc>
          <w:tcPr>
            <w:tcW w:w="1797" w:type="dxa"/>
            <w:vMerge/>
          </w:tcPr>
          <w:p w:rsidR="00D9388D" w:rsidRDefault="00D9388D" w:rsidP="00D9388D">
            <w:pPr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D9388D" w:rsidRDefault="00D9388D" w:rsidP="00E14F77">
            <w:pPr>
              <w:pStyle w:val="a7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помещения, имеющие все</w:t>
            </w:r>
          </w:p>
          <w:p w:rsidR="00D9388D" w:rsidRPr="00D9388D" w:rsidRDefault="00D9388D" w:rsidP="00D9388D">
            <w:pPr>
              <w:jc w:val="both"/>
            </w:pPr>
            <w:r w:rsidRPr="00D9388D">
              <w:t>виды благоустройства (электроснабжение, водоснабжение, канализацию, центральное отопление или отопление от газовых котлов, горячее водоснабжение или газовую колонку (</w:t>
            </w:r>
            <w:proofErr w:type="spellStart"/>
            <w:r w:rsidRPr="00D9388D">
              <w:t>электроводонагреватели</w:t>
            </w:r>
            <w:proofErr w:type="spellEnd"/>
            <w:r w:rsidRPr="00D9388D">
              <w:t>), газовую или электрическую плиту</w:t>
            </w:r>
          </w:p>
        </w:tc>
        <w:tc>
          <w:tcPr>
            <w:tcW w:w="3224" w:type="dxa"/>
          </w:tcPr>
          <w:p w:rsidR="00D9388D" w:rsidRPr="00E14F77" w:rsidRDefault="00D9388D" w:rsidP="00E14F77">
            <w:pPr>
              <w:jc w:val="center"/>
            </w:pPr>
            <w:r w:rsidRPr="00E14F77">
              <w:t>1,</w:t>
            </w:r>
            <w:r w:rsidR="001A2240">
              <w:t>1</w:t>
            </w:r>
          </w:p>
        </w:tc>
      </w:tr>
      <w:tr w:rsidR="00D9388D" w:rsidTr="00542C7F">
        <w:tc>
          <w:tcPr>
            <w:tcW w:w="1797" w:type="dxa"/>
            <w:vMerge/>
          </w:tcPr>
          <w:p w:rsidR="00D9388D" w:rsidRDefault="00D9388D" w:rsidP="00D9388D">
            <w:pPr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D9388D" w:rsidRDefault="00D9388D" w:rsidP="00E14F77">
            <w:pPr>
              <w:pStyle w:val="a7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E14F77">
              <w:rPr>
                <w:sz w:val="24"/>
                <w:szCs w:val="24"/>
              </w:rPr>
              <w:t xml:space="preserve">Жилые </w:t>
            </w:r>
            <w:r>
              <w:rPr>
                <w:sz w:val="24"/>
                <w:szCs w:val="24"/>
              </w:rPr>
              <w:t>помещения, имеющие не все</w:t>
            </w:r>
          </w:p>
          <w:p w:rsidR="00D9388D" w:rsidRPr="00D9388D" w:rsidRDefault="00D9388D" w:rsidP="00D9388D">
            <w:pPr>
              <w:jc w:val="both"/>
            </w:pPr>
            <w:r w:rsidRPr="00D9388D">
              <w:t>виды благоустройства, при отсутствии 1-2 видов благоустройства (частично благоустроенные)</w:t>
            </w:r>
          </w:p>
        </w:tc>
        <w:tc>
          <w:tcPr>
            <w:tcW w:w="3224" w:type="dxa"/>
          </w:tcPr>
          <w:p w:rsidR="00D9388D" w:rsidRPr="00E14F77" w:rsidRDefault="00D9388D" w:rsidP="00E14F77">
            <w:pPr>
              <w:jc w:val="center"/>
            </w:pPr>
            <w:r w:rsidRPr="00E14F77">
              <w:t>1,0</w:t>
            </w:r>
          </w:p>
        </w:tc>
      </w:tr>
      <w:tr w:rsidR="00D9388D" w:rsidTr="00542C7F">
        <w:tc>
          <w:tcPr>
            <w:tcW w:w="1797" w:type="dxa"/>
            <w:vMerge/>
          </w:tcPr>
          <w:p w:rsidR="00D9388D" w:rsidRDefault="00D9388D" w:rsidP="00D9388D">
            <w:pPr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D9388D" w:rsidRPr="00E14F77" w:rsidRDefault="00D9388D" w:rsidP="00E14F77">
            <w:pPr>
              <w:pStyle w:val="a7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14F77">
              <w:rPr>
                <w:sz w:val="24"/>
                <w:szCs w:val="24"/>
              </w:rPr>
              <w:t>Прочие жилые помещения</w:t>
            </w:r>
          </w:p>
        </w:tc>
        <w:tc>
          <w:tcPr>
            <w:tcW w:w="3224" w:type="dxa"/>
          </w:tcPr>
          <w:p w:rsidR="00D9388D" w:rsidRPr="00E14F77" w:rsidRDefault="00D9388D" w:rsidP="002B4449">
            <w:pPr>
              <w:jc w:val="center"/>
            </w:pPr>
            <w:r w:rsidRPr="00E14F77">
              <w:t>0,8</w:t>
            </w:r>
          </w:p>
        </w:tc>
      </w:tr>
      <w:tr w:rsidR="00D9388D" w:rsidTr="00542C7F">
        <w:tc>
          <w:tcPr>
            <w:tcW w:w="1797" w:type="dxa"/>
            <w:vMerge w:val="restart"/>
          </w:tcPr>
          <w:p w:rsidR="00D9388D" w:rsidRDefault="00D9388D" w:rsidP="00D93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К3</w:t>
            </w:r>
          </w:p>
        </w:tc>
        <w:tc>
          <w:tcPr>
            <w:tcW w:w="4771" w:type="dxa"/>
          </w:tcPr>
          <w:p w:rsidR="00D9388D" w:rsidRPr="00D9388D" w:rsidRDefault="00D9388D" w:rsidP="00D9388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9388D">
              <w:rPr>
                <w:b/>
                <w:sz w:val="24"/>
                <w:szCs w:val="24"/>
              </w:rPr>
              <w:t>Месторасположение дома</w:t>
            </w:r>
          </w:p>
        </w:tc>
        <w:tc>
          <w:tcPr>
            <w:tcW w:w="3224" w:type="dxa"/>
          </w:tcPr>
          <w:p w:rsidR="00D9388D" w:rsidRDefault="00D9388D" w:rsidP="002B4449">
            <w:pPr>
              <w:jc w:val="center"/>
            </w:pPr>
          </w:p>
        </w:tc>
      </w:tr>
      <w:tr w:rsidR="00D9388D" w:rsidTr="00542C7F">
        <w:tc>
          <w:tcPr>
            <w:tcW w:w="1797" w:type="dxa"/>
            <w:vMerge/>
          </w:tcPr>
          <w:p w:rsidR="00D9388D" w:rsidRDefault="00D9388D" w:rsidP="002B44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1" w:type="dxa"/>
          </w:tcPr>
          <w:p w:rsidR="00D9388D" w:rsidRDefault="00D9388D" w:rsidP="00D9388D">
            <w:pPr>
              <w:pStyle w:val="a7"/>
              <w:numPr>
                <w:ilvl w:val="0"/>
                <w:numId w:val="13"/>
              </w:numPr>
              <w:jc w:val="both"/>
            </w:pPr>
            <w:r>
              <w:t>На территории Бирофельдского сельского поселения</w:t>
            </w:r>
          </w:p>
        </w:tc>
        <w:tc>
          <w:tcPr>
            <w:tcW w:w="3224" w:type="dxa"/>
          </w:tcPr>
          <w:p w:rsidR="00D9388D" w:rsidRDefault="00D9388D" w:rsidP="002B4449">
            <w:pPr>
              <w:jc w:val="center"/>
            </w:pPr>
            <w:r>
              <w:t>0,8</w:t>
            </w:r>
          </w:p>
        </w:tc>
      </w:tr>
    </w:tbl>
    <w:p w:rsidR="00D9388D" w:rsidRPr="002B4449" w:rsidRDefault="00D9388D" w:rsidP="00D938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D9388D" w:rsidRDefault="00D9388D" w:rsidP="00D9388D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Положению  о</w:t>
      </w:r>
      <w:proofErr w:type="gramEnd"/>
      <w:r>
        <w:rPr>
          <w:sz w:val="28"/>
          <w:szCs w:val="28"/>
        </w:rPr>
        <w:t xml:space="preserve"> расчете размера </w:t>
      </w:r>
      <w:r w:rsidRPr="0064407B">
        <w:rPr>
          <w:sz w:val="28"/>
          <w:szCs w:val="28"/>
        </w:rPr>
        <w:t>платы</w:t>
      </w:r>
    </w:p>
    <w:p w:rsidR="00D9388D" w:rsidRDefault="00D9388D" w:rsidP="00D9388D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пользование жилым помещением (платы </w:t>
      </w:r>
      <w:proofErr w:type="gramStart"/>
      <w:r>
        <w:rPr>
          <w:sz w:val="28"/>
          <w:szCs w:val="28"/>
        </w:rPr>
        <w:t xml:space="preserve">за </w:t>
      </w:r>
      <w:r w:rsidRPr="0064407B">
        <w:rPr>
          <w:sz w:val="28"/>
          <w:szCs w:val="28"/>
        </w:rPr>
        <w:t xml:space="preserve"> наем</w:t>
      </w:r>
      <w:proofErr w:type="gramEnd"/>
      <w:r>
        <w:rPr>
          <w:sz w:val="28"/>
          <w:szCs w:val="28"/>
        </w:rPr>
        <w:t xml:space="preserve">) </w:t>
      </w:r>
      <w:r w:rsidRPr="0064407B">
        <w:rPr>
          <w:sz w:val="28"/>
          <w:szCs w:val="28"/>
        </w:rPr>
        <w:t xml:space="preserve"> </w:t>
      </w:r>
    </w:p>
    <w:p w:rsidR="00D9388D" w:rsidRDefault="00D9388D" w:rsidP="00D9388D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>для нанимателей жилых помещений</w:t>
      </w:r>
    </w:p>
    <w:p w:rsidR="00D9388D" w:rsidRDefault="00D9388D" w:rsidP="00D9388D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 xml:space="preserve"> по договорам социального найма </w:t>
      </w:r>
    </w:p>
    <w:p w:rsidR="00D9388D" w:rsidRDefault="00D9388D" w:rsidP="00D9388D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 w:rsidRPr="0064407B">
        <w:rPr>
          <w:sz w:val="28"/>
          <w:szCs w:val="28"/>
        </w:rPr>
        <w:t>и договорам найма ж</w:t>
      </w:r>
      <w:r>
        <w:rPr>
          <w:sz w:val="28"/>
          <w:szCs w:val="28"/>
        </w:rPr>
        <w:t>илых помещений</w:t>
      </w:r>
    </w:p>
    <w:p w:rsidR="00D9388D" w:rsidRDefault="00D9388D" w:rsidP="00D9388D">
      <w:pPr>
        <w:pStyle w:val="a5"/>
        <w:spacing w:before="0" w:beforeAutospacing="0" w:after="0" w:afterAutospacing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07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жилищного фонда </w:t>
      </w:r>
    </w:p>
    <w:p w:rsidR="0043405F" w:rsidRDefault="00D9388D" w:rsidP="00D938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Бирофельдском сельском поселении</w:t>
      </w:r>
    </w:p>
    <w:p w:rsidR="00D9388D" w:rsidRDefault="00D9388D" w:rsidP="00D9388D">
      <w:pPr>
        <w:jc w:val="right"/>
        <w:rPr>
          <w:sz w:val="28"/>
          <w:szCs w:val="28"/>
        </w:rPr>
      </w:pPr>
    </w:p>
    <w:p w:rsidR="00D9388D" w:rsidRPr="001A2240" w:rsidRDefault="00D9388D" w:rsidP="00D9388D">
      <w:pPr>
        <w:jc w:val="center"/>
        <w:rPr>
          <w:b/>
          <w:sz w:val="28"/>
          <w:szCs w:val="28"/>
        </w:rPr>
      </w:pPr>
      <w:r w:rsidRPr="001A2240">
        <w:rPr>
          <w:b/>
          <w:sz w:val="28"/>
          <w:szCs w:val="28"/>
        </w:rPr>
        <w:t xml:space="preserve">Размер величины </w:t>
      </w:r>
    </w:p>
    <w:p w:rsidR="00D9388D" w:rsidRPr="001A2240" w:rsidRDefault="00D9388D" w:rsidP="00D9388D">
      <w:pPr>
        <w:jc w:val="center"/>
        <w:rPr>
          <w:b/>
          <w:sz w:val="28"/>
          <w:szCs w:val="28"/>
        </w:rPr>
      </w:pPr>
      <w:r w:rsidRPr="001A2240">
        <w:rPr>
          <w:b/>
          <w:sz w:val="28"/>
          <w:szCs w:val="28"/>
        </w:rPr>
        <w:t xml:space="preserve">Коэффициента соответствия платы, </w:t>
      </w:r>
      <w:proofErr w:type="gramStart"/>
      <w:r w:rsidRPr="001A2240">
        <w:rPr>
          <w:b/>
          <w:sz w:val="28"/>
          <w:szCs w:val="28"/>
        </w:rPr>
        <w:t>исходя  из</w:t>
      </w:r>
      <w:proofErr w:type="gramEnd"/>
      <w:r w:rsidRPr="001A2240">
        <w:rPr>
          <w:b/>
          <w:sz w:val="28"/>
          <w:szCs w:val="28"/>
        </w:rPr>
        <w:t xml:space="preserve"> социально-экономических условий Бирофельдского сельского поселения</w:t>
      </w:r>
    </w:p>
    <w:p w:rsidR="00D9388D" w:rsidRDefault="00D9388D" w:rsidP="00D9388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D9388D" w:rsidTr="00D9388D">
        <w:tc>
          <w:tcPr>
            <w:tcW w:w="4896" w:type="dxa"/>
          </w:tcPr>
          <w:p w:rsidR="00D9388D" w:rsidRDefault="00D9388D" w:rsidP="00D9388D">
            <w:pPr>
              <w:jc w:val="center"/>
            </w:pPr>
            <w:r>
              <w:rPr>
                <w:sz w:val="28"/>
                <w:szCs w:val="28"/>
              </w:rPr>
              <w:t>Коэффициент соответствия Кс</w:t>
            </w:r>
          </w:p>
        </w:tc>
        <w:tc>
          <w:tcPr>
            <w:tcW w:w="4896" w:type="dxa"/>
          </w:tcPr>
          <w:p w:rsidR="00D9388D" w:rsidRPr="00D9388D" w:rsidRDefault="00D9388D" w:rsidP="00D9388D">
            <w:pPr>
              <w:jc w:val="center"/>
              <w:rPr>
                <w:sz w:val="28"/>
                <w:szCs w:val="28"/>
              </w:rPr>
            </w:pPr>
            <w:r w:rsidRPr="00D9388D">
              <w:rPr>
                <w:sz w:val="28"/>
                <w:szCs w:val="28"/>
              </w:rPr>
              <w:t>Размер коэффициента Кс</w:t>
            </w:r>
          </w:p>
        </w:tc>
      </w:tr>
      <w:tr w:rsidR="00D9388D" w:rsidTr="00D9388D">
        <w:tc>
          <w:tcPr>
            <w:tcW w:w="4896" w:type="dxa"/>
          </w:tcPr>
          <w:p w:rsidR="00D9388D" w:rsidRPr="003A1814" w:rsidRDefault="003A1814" w:rsidP="003A1814">
            <w:pPr>
              <w:pStyle w:val="a7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3A1814">
              <w:rPr>
                <w:sz w:val="28"/>
                <w:szCs w:val="28"/>
              </w:rPr>
              <w:t>Для всех  граждан, проживающих на территории Бирофельдского сельского поселения</w:t>
            </w:r>
          </w:p>
        </w:tc>
        <w:tc>
          <w:tcPr>
            <w:tcW w:w="4896" w:type="dxa"/>
          </w:tcPr>
          <w:p w:rsidR="00D9388D" w:rsidRPr="003A1814" w:rsidRDefault="003A1814" w:rsidP="00D9388D">
            <w:pPr>
              <w:jc w:val="center"/>
              <w:rPr>
                <w:sz w:val="28"/>
                <w:szCs w:val="28"/>
              </w:rPr>
            </w:pPr>
            <w:r w:rsidRPr="003A1814">
              <w:rPr>
                <w:sz w:val="28"/>
                <w:szCs w:val="28"/>
              </w:rPr>
              <w:t>0,1</w:t>
            </w:r>
          </w:p>
        </w:tc>
      </w:tr>
    </w:tbl>
    <w:p w:rsidR="00D9388D" w:rsidRDefault="00D9388D" w:rsidP="00D9388D">
      <w:pPr>
        <w:jc w:val="center"/>
      </w:pPr>
    </w:p>
    <w:sectPr w:rsidR="00D9388D" w:rsidSect="00C155B0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861"/>
    <w:multiLevelType w:val="hybridMultilevel"/>
    <w:tmpl w:val="405C70C4"/>
    <w:lvl w:ilvl="0" w:tplc="CD9ED0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E65B9"/>
    <w:multiLevelType w:val="hybridMultilevel"/>
    <w:tmpl w:val="9FC2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AC6"/>
    <w:multiLevelType w:val="hybridMultilevel"/>
    <w:tmpl w:val="3BC4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686"/>
    <w:multiLevelType w:val="multilevel"/>
    <w:tmpl w:val="7B40B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B4C3F"/>
    <w:multiLevelType w:val="hybridMultilevel"/>
    <w:tmpl w:val="78A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8A8"/>
    <w:multiLevelType w:val="multilevel"/>
    <w:tmpl w:val="333E5F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DF2026"/>
    <w:multiLevelType w:val="multilevel"/>
    <w:tmpl w:val="8C725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35A7000F"/>
    <w:multiLevelType w:val="hybridMultilevel"/>
    <w:tmpl w:val="36BC36F2"/>
    <w:lvl w:ilvl="0" w:tplc="46CA1C3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A007A6"/>
    <w:multiLevelType w:val="hybridMultilevel"/>
    <w:tmpl w:val="A4340B8C"/>
    <w:lvl w:ilvl="0" w:tplc="53EA9E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1E5F40"/>
    <w:multiLevelType w:val="hybridMultilevel"/>
    <w:tmpl w:val="252C5C9E"/>
    <w:lvl w:ilvl="0" w:tplc="1610A65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F72933"/>
    <w:multiLevelType w:val="hybridMultilevel"/>
    <w:tmpl w:val="92C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FB56D02"/>
    <w:multiLevelType w:val="hybridMultilevel"/>
    <w:tmpl w:val="EE3873B4"/>
    <w:lvl w:ilvl="0" w:tplc="73026E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FBC0967"/>
    <w:multiLevelType w:val="multilevel"/>
    <w:tmpl w:val="C13ED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1216F64"/>
    <w:multiLevelType w:val="hybridMultilevel"/>
    <w:tmpl w:val="D36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112B4"/>
    <w:multiLevelType w:val="hybridMultilevel"/>
    <w:tmpl w:val="1BF25E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35BCF"/>
    <w:multiLevelType w:val="hybridMultilevel"/>
    <w:tmpl w:val="91FAC9B2"/>
    <w:lvl w:ilvl="0" w:tplc="78EEDDF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E3A6FDE"/>
    <w:multiLevelType w:val="multilevel"/>
    <w:tmpl w:val="D8084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6"/>
  </w:num>
  <w:num w:numId="5">
    <w:abstractNumId w:val="14"/>
  </w:num>
  <w:num w:numId="6">
    <w:abstractNumId w:val="18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38"/>
    <w:rsid w:val="001A2240"/>
    <w:rsid w:val="001C56DF"/>
    <w:rsid w:val="002B4449"/>
    <w:rsid w:val="002F29D1"/>
    <w:rsid w:val="00352735"/>
    <w:rsid w:val="003A1814"/>
    <w:rsid w:val="003B2C65"/>
    <w:rsid w:val="003F49FB"/>
    <w:rsid w:val="0043405F"/>
    <w:rsid w:val="0047169B"/>
    <w:rsid w:val="004A5215"/>
    <w:rsid w:val="004C2A46"/>
    <w:rsid w:val="004E11D2"/>
    <w:rsid w:val="004F0390"/>
    <w:rsid w:val="00542C7F"/>
    <w:rsid w:val="005D1C42"/>
    <w:rsid w:val="00622BFB"/>
    <w:rsid w:val="0065208C"/>
    <w:rsid w:val="007A21CA"/>
    <w:rsid w:val="007B1222"/>
    <w:rsid w:val="00915594"/>
    <w:rsid w:val="009F33B9"/>
    <w:rsid w:val="00A41EA2"/>
    <w:rsid w:val="00A65F5C"/>
    <w:rsid w:val="00A820CC"/>
    <w:rsid w:val="00B10538"/>
    <w:rsid w:val="00C155B0"/>
    <w:rsid w:val="00CE7554"/>
    <w:rsid w:val="00D9388D"/>
    <w:rsid w:val="00DD1F33"/>
    <w:rsid w:val="00DF253A"/>
    <w:rsid w:val="00E14F77"/>
    <w:rsid w:val="00E70CA9"/>
    <w:rsid w:val="00F060B0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4BBB"/>
  <w15:chartTrackingRefBased/>
  <w15:docId w15:val="{60C51E89-1F93-4655-8072-279B6BA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2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0E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rsid w:val="002F2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12</cp:revision>
  <cp:lastPrinted>2022-03-14T07:49:00Z</cp:lastPrinted>
  <dcterms:created xsi:type="dcterms:W3CDTF">2022-03-14T01:50:00Z</dcterms:created>
  <dcterms:modified xsi:type="dcterms:W3CDTF">2022-03-31T06:10:00Z</dcterms:modified>
</cp:coreProperties>
</file>