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617" w:rsidRPr="00333617" w:rsidRDefault="00333617" w:rsidP="00333617">
      <w:pPr>
        <w:jc w:val="center"/>
        <w:rPr>
          <w:rFonts w:ascii="Times New Roman" w:hAnsi="Times New Roman"/>
          <w:b/>
          <w:sz w:val="52"/>
          <w:szCs w:val="52"/>
          <w:u w:val="single"/>
        </w:rPr>
      </w:pPr>
      <w:r w:rsidRPr="00333617">
        <w:rPr>
          <w:rFonts w:ascii="Times New Roman" w:hAnsi="Times New Roman"/>
          <w:b/>
          <w:sz w:val="52"/>
          <w:szCs w:val="52"/>
          <w:u w:val="single"/>
        </w:rPr>
        <w:t>ИНФОРМАЦИОННЫЙ БЮЛЛЕТЕНЬ</w:t>
      </w:r>
    </w:p>
    <w:p w:rsidR="00333617" w:rsidRPr="00333617" w:rsidRDefault="00333617" w:rsidP="00333617">
      <w:pPr>
        <w:jc w:val="center"/>
        <w:rPr>
          <w:rFonts w:ascii="Times New Roman" w:hAnsi="Times New Roman"/>
          <w:b/>
          <w:sz w:val="52"/>
          <w:szCs w:val="52"/>
          <w:u w:val="single"/>
        </w:rPr>
      </w:pPr>
      <w:r w:rsidRPr="00333617">
        <w:rPr>
          <w:rFonts w:ascii="Times New Roman" w:hAnsi="Times New Roman"/>
          <w:b/>
          <w:sz w:val="52"/>
          <w:szCs w:val="52"/>
          <w:u w:val="single"/>
        </w:rPr>
        <w:t>БИРОФЕЛЬДСКОГО СЕЛЬСКОГО ПОСЕЛЕНИЯ</w:t>
      </w:r>
    </w:p>
    <w:p w:rsidR="00333617" w:rsidRPr="00333617" w:rsidRDefault="00333617" w:rsidP="00333617">
      <w:pPr>
        <w:jc w:val="center"/>
        <w:rPr>
          <w:rFonts w:ascii="Times New Roman" w:hAnsi="Times New Roman"/>
          <w:b/>
          <w:sz w:val="52"/>
          <w:szCs w:val="52"/>
          <w:u w:val="single"/>
        </w:rPr>
      </w:pPr>
      <w:r w:rsidRPr="00333617">
        <w:rPr>
          <w:rFonts w:ascii="Times New Roman" w:hAnsi="Times New Roman"/>
          <w:b/>
          <w:sz w:val="52"/>
          <w:szCs w:val="52"/>
          <w:u w:val="single"/>
        </w:rPr>
        <w:t>БИРОБИДЖАНСКОГО МУНИЦИПАЛЬНОГО РАЙОНА</w:t>
      </w:r>
    </w:p>
    <w:p w:rsidR="00333617" w:rsidRPr="00333617" w:rsidRDefault="00333617" w:rsidP="00333617">
      <w:pPr>
        <w:jc w:val="center"/>
        <w:rPr>
          <w:rFonts w:ascii="Times New Roman" w:hAnsi="Times New Roman"/>
          <w:b/>
          <w:sz w:val="52"/>
          <w:szCs w:val="52"/>
          <w:u w:val="single"/>
        </w:rPr>
      </w:pPr>
      <w:r w:rsidRPr="00333617">
        <w:rPr>
          <w:rFonts w:ascii="Times New Roman" w:hAnsi="Times New Roman"/>
          <w:b/>
          <w:sz w:val="52"/>
          <w:szCs w:val="52"/>
          <w:u w:val="single"/>
        </w:rPr>
        <w:t>ЕВРЕЙСКОЙ АВТОНОМНОЙ ОБЛАСТИ</w:t>
      </w:r>
    </w:p>
    <w:p w:rsidR="00333617" w:rsidRPr="00333617" w:rsidRDefault="00333617" w:rsidP="00333617">
      <w:pPr>
        <w:jc w:val="center"/>
        <w:rPr>
          <w:rFonts w:ascii="Times New Roman" w:hAnsi="Times New Roman"/>
          <w:b/>
          <w:sz w:val="52"/>
          <w:szCs w:val="52"/>
          <w:u w:val="single"/>
        </w:rPr>
      </w:pPr>
      <w:r w:rsidRPr="00333617">
        <w:rPr>
          <w:rFonts w:ascii="Times New Roman" w:hAnsi="Times New Roman"/>
          <w:b/>
          <w:sz w:val="52"/>
          <w:szCs w:val="52"/>
          <w:u w:val="single"/>
        </w:rPr>
        <w:t>ОТ 01 МАРТА 2022 №3</w:t>
      </w:r>
    </w:p>
    <w:p w:rsidR="0000287B" w:rsidRDefault="0000287B">
      <w:pPr>
        <w:rPr>
          <w:rFonts w:ascii="Times New Roman" w:hAnsi="Times New Roman"/>
          <w:b/>
          <w:sz w:val="72"/>
        </w:rPr>
      </w:pPr>
    </w:p>
    <w:p w:rsidR="00333617" w:rsidRDefault="00333617">
      <w:pPr>
        <w:rPr>
          <w:rFonts w:ascii="Times New Roman" w:hAnsi="Times New Roman"/>
          <w:b/>
          <w:sz w:val="72"/>
        </w:rPr>
      </w:pPr>
    </w:p>
    <w:p w:rsidR="00333617" w:rsidRDefault="00333617" w:rsidP="00333617">
      <w:pPr>
        <w:jc w:val="center"/>
        <w:rPr>
          <w:rFonts w:ascii="Times New Roman" w:hAnsi="Times New Roman"/>
          <w:b/>
          <w:sz w:val="72"/>
        </w:rPr>
      </w:pPr>
      <w:r>
        <w:rPr>
          <w:rFonts w:ascii="Times New Roman" w:hAnsi="Times New Roman"/>
          <w:b/>
          <w:sz w:val="72"/>
        </w:rPr>
        <w:t>с. Бирофельд</w:t>
      </w:r>
    </w:p>
    <w:p w:rsidR="00333617" w:rsidRDefault="00333617" w:rsidP="00333617">
      <w:pPr>
        <w:jc w:val="center"/>
        <w:rPr>
          <w:rFonts w:ascii="Times New Roman" w:hAnsi="Times New Roman"/>
          <w:b/>
          <w:sz w:val="72"/>
          <w:lang w:val="ru-RU"/>
        </w:rPr>
      </w:pPr>
    </w:p>
    <w:p w:rsidR="00D31C7D" w:rsidRDefault="00D31C7D" w:rsidP="00333617">
      <w:pPr>
        <w:jc w:val="center"/>
        <w:rPr>
          <w:rFonts w:ascii="Times New Roman" w:hAnsi="Times New Roman"/>
          <w:b/>
          <w:sz w:val="72"/>
          <w:lang w:val="ru-RU"/>
        </w:rPr>
      </w:pPr>
    </w:p>
    <w:p w:rsidR="00D31C7D" w:rsidRDefault="00D31C7D" w:rsidP="00333617">
      <w:pPr>
        <w:jc w:val="center"/>
        <w:rPr>
          <w:rFonts w:ascii="Times New Roman" w:hAnsi="Times New Roman"/>
          <w:b/>
          <w:sz w:val="72"/>
          <w:lang w:val="ru-RU"/>
        </w:rPr>
      </w:pPr>
    </w:p>
    <w:p w:rsidR="00D31C7D" w:rsidRDefault="00D31C7D" w:rsidP="00333617">
      <w:pPr>
        <w:jc w:val="center"/>
        <w:rPr>
          <w:rFonts w:ascii="Times New Roman" w:hAnsi="Times New Roman"/>
          <w:b/>
          <w:sz w:val="72"/>
          <w:lang w:val="ru-RU"/>
        </w:rPr>
      </w:pPr>
    </w:p>
    <w:p w:rsidR="00D31C7D" w:rsidRPr="00D31C7D" w:rsidRDefault="00D31C7D" w:rsidP="00333617">
      <w:pPr>
        <w:jc w:val="center"/>
        <w:rPr>
          <w:rFonts w:ascii="Times New Roman" w:hAnsi="Times New Roman"/>
          <w:b/>
          <w:sz w:val="72"/>
          <w:lang w:val="ru-RU"/>
        </w:rPr>
      </w:pPr>
    </w:p>
    <w:p w:rsidR="00D31C7D" w:rsidRDefault="00333617" w:rsidP="00333617">
      <w:pPr>
        <w:jc w:val="center"/>
        <w:rPr>
          <w:rFonts w:ascii="Times New Roman" w:hAnsi="Times New Roman"/>
          <w:b/>
          <w:sz w:val="28"/>
          <w:szCs w:val="28"/>
          <w:u w:val="single"/>
          <w:lang w:val="ru-RU"/>
        </w:rPr>
      </w:pPr>
      <w:r w:rsidRPr="00333617">
        <w:rPr>
          <w:rFonts w:ascii="Times New Roman" w:hAnsi="Times New Roman"/>
          <w:b/>
          <w:sz w:val="28"/>
          <w:szCs w:val="28"/>
          <w:u w:val="single"/>
        </w:rPr>
        <w:t>ОГЛАВЛЕНИЕ</w:t>
      </w:r>
    </w:p>
    <w:p w:rsidR="00333617" w:rsidRDefault="00333617" w:rsidP="00333617">
      <w:pPr>
        <w:jc w:val="center"/>
        <w:rPr>
          <w:rFonts w:ascii="Times New Roman" w:hAnsi="Times New Roman"/>
          <w:b/>
          <w:sz w:val="28"/>
          <w:szCs w:val="28"/>
          <w:u w:val="single"/>
          <w:lang w:val="ru-RU"/>
        </w:rPr>
      </w:pPr>
      <w:r w:rsidRPr="00333617">
        <w:rPr>
          <w:rFonts w:ascii="Times New Roman" w:hAnsi="Times New Roman"/>
          <w:b/>
          <w:sz w:val="28"/>
          <w:szCs w:val="28"/>
          <w:u w:val="single"/>
        </w:rPr>
        <w:t xml:space="preserve"> </w:t>
      </w:r>
    </w:p>
    <w:p w:rsidR="00BF1291" w:rsidRPr="00BF1291" w:rsidRDefault="00BF1291" w:rsidP="00333617">
      <w:pPr>
        <w:jc w:val="center"/>
        <w:rPr>
          <w:rFonts w:ascii="Times New Roman" w:hAnsi="Times New Roman"/>
          <w:b/>
          <w:sz w:val="28"/>
          <w:szCs w:val="28"/>
          <w:u w:val="single"/>
          <w:lang w:val="ru-RU"/>
        </w:rPr>
      </w:pPr>
    </w:p>
    <w:tbl>
      <w:tblPr>
        <w:tblStyle w:val="a3"/>
        <w:tblW w:w="0" w:type="auto"/>
        <w:tblLayout w:type="fixed"/>
        <w:tblLook w:val="04A0"/>
      </w:tblPr>
      <w:tblGrid>
        <w:gridCol w:w="817"/>
        <w:gridCol w:w="9923"/>
        <w:gridCol w:w="2409"/>
        <w:gridCol w:w="1637"/>
      </w:tblGrid>
      <w:tr w:rsidR="00333617" w:rsidTr="00292EFD">
        <w:tc>
          <w:tcPr>
            <w:tcW w:w="817" w:type="dxa"/>
          </w:tcPr>
          <w:p w:rsidR="00333617" w:rsidRPr="00BF1291" w:rsidRDefault="00292EFD" w:rsidP="00333617">
            <w:pPr>
              <w:jc w:val="center"/>
              <w:rPr>
                <w:rFonts w:ascii="Times New Roman" w:hAnsi="Times New Roman"/>
                <w:sz w:val="24"/>
                <w:szCs w:val="28"/>
              </w:rPr>
            </w:pPr>
            <w:r w:rsidRPr="00BF1291">
              <w:rPr>
                <w:rFonts w:ascii="Times New Roman" w:hAnsi="Times New Roman"/>
                <w:sz w:val="24"/>
                <w:szCs w:val="28"/>
              </w:rPr>
              <w:t>№ П/П</w:t>
            </w:r>
          </w:p>
        </w:tc>
        <w:tc>
          <w:tcPr>
            <w:tcW w:w="9923" w:type="dxa"/>
          </w:tcPr>
          <w:p w:rsidR="00333617" w:rsidRPr="00BF1291" w:rsidRDefault="00292EFD" w:rsidP="00333617">
            <w:pPr>
              <w:jc w:val="center"/>
              <w:rPr>
                <w:rFonts w:ascii="Times New Roman" w:hAnsi="Times New Roman"/>
                <w:sz w:val="24"/>
                <w:szCs w:val="28"/>
              </w:rPr>
            </w:pPr>
            <w:r w:rsidRPr="00BF1291">
              <w:rPr>
                <w:rFonts w:ascii="Times New Roman" w:hAnsi="Times New Roman"/>
                <w:sz w:val="24"/>
                <w:szCs w:val="28"/>
              </w:rPr>
              <w:t>НАИМЕНОВАНИЕ ПОСТАНОВЛЕНИЯ</w:t>
            </w:r>
          </w:p>
        </w:tc>
        <w:tc>
          <w:tcPr>
            <w:tcW w:w="2409" w:type="dxa"/>
          </w:tcPr>
          <w:p w:rsidR="00333617" w:rsidRPr="00BF1291" w:rsidRDefault="00292EFD" w:rsidP="00333617">
            <w:pPr>
              <w:jc w:val="center"/>
              <w:rPr>
                <w:rFonts w:ascii="Times New Roman" w:hAnsi="Times New Roman"/>
                <w:sz w:val="24"/>
                <w:szCs w:val="28"/>
              </w:rPr>
            </w:pPr>
            <w:r w:rsidRPr="00BF1291">
              <w:rPr>
                <w:rFonts w:ascii="Times New Roman" w:hAnsi="Times New Roman"/>
                <w:sz w:val="24"/>
                <w:szCs w:val="28"/>
              </w:rPr>
              <w:t>НОМЕР ПОСТАНОВЛЕНИЯ</w:t>
            </w:r>
          </w:p>
        </w:tc>
        <w:tc>
          <w:tcPr>
            <w:tcW w:w="1637" w:type="dxa"/>
          </w:tcPr>
          <w:p w:rsidR="00333617" w:rsidRPr="00BF1291" w:rsidRDefault="00292EFD" w:rsidP="00333617">
            <w:pPr>
              <w:jc w:val="center"/>
              <w:rPr>
                <w:rFonts w:ascii="Times New Roman" w:hAnsi="Times New Roman"/>
                <w:sz w:val="24"/>
                <w:szCs w:val="28"/>
              </w:rPr>
            </w:pPr>
            <w:r w:rsidRPr="00BF1291">
              <w:rPr>
                <w:rFonts w:ascii="Times New Roman" w:hAnsi="Times New Roman"/>
                <w:sz w:val="24"/>
                <w:szCs w:val="28"/>
              </w:rPr>
              <w:t>ДАТА ПРИНЯТИЯ</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1</w:t>
            </w:r>
          </w:p>
        </w:tc>
        <w:tc>
          <w:tcPr>
            <w:tcW w:w="9923" w:type="dxa"/>
          </w:tcPr>
          <w:p w:rsidR="00333617" w:rsidRPr="00BF1291" w:rsidRDefault="00CD49D2" w:rsidP="00CD49D2">
            <w:pPr>
              <w:rPr>
                <w:rFonts w:ascii="Times New Roman" w:hAnsi="Times New Roman"/>
                <w:sz w:val="24"/>
                <w:szCs w:val="28"/>
                <w:lang w:val="ru-RU"/>
              </w:rPr>
            </w:pPr>
            <w:r w:rsidRPr="00BF1291">
              <w:rPr>
                <w:rFonts w:ascii="Times New Roman" w:hAnsi="Times New Roman"/>
                <w:sz w:val="24"/>
                <w:szCs w:val="28"/>
                <w:lang w:val="ru-RU"/>
              </w:rPr>
              <w:t>О назначении администраторов доходов бюджета Бирофельдского сельского поселения Биробиджанского муниципального района ЕАО и наделении бюджетными полномочиями</w:t>
            </w:r>
          </w:p>
        </w:tc>
        <w:tc>
          <w:tcPr>
            <w:tcW w:w="2409"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5</w:t>
            </w:r>
          </w:p>
        </w:tc>
        <w:tc>
          <w:tcPr>
            <w:tcW w:w="1637"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14.02.2022</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2</w:t>
            </w:r>
          </w:p>
        </w:tc>
        <w:tc>
          <w:tcPr>
            <w:tcW w:w="9923" w:type="dxa"/>
          </w:tcPr>
          <w:p w:rsidR="00333617" w:rsidRPr="00BF1291" w:rsidRDefault="00CD49D2" w:rsidP="00CD49D2">
            <w:pPr>
              <w:rPr>
                <w:rFonts w:ascii="Times New Roman" w:hAnsi="Times New Roman"/>
                <w:sz w:val="24"/>
                <w:szCs w:val="28"/>
                <w:lang w:val="ru-RU"/>
              </w:rPr>
            </w:pPr>
            <w:r w:rsidRPr="00BF1291">
              <w:rPr>
                <w:rFonts w:ascii="Times New Roman" w:hAnsi="Times New Roman"/>
                <w:sz w:val="24"/>
                <w:szCs w:val="28"/>
                <w:lang w:val="ru-RU"/>
              </w:rPr>
              <w:t>Об остатках средств на счете по учету средств бюджета Бирофельдского сельского поселения Биробиджанского муниципального района ЕАО на 01 января 2022 года</w:t>
            </w:r>
          </w:p>
        </w:tc>
        <w:tc>
          <w:tcPr>
            <w:tcW w:w="2409"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6</w:t>
            </w:r>
          </w:p>
        </w:tc>
        <w:tc>
          <w:tcPr>
            <w:tcW w:w="1637"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15.02.2022</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3</w:t>
            </w:r>
          </w:p>
        </w:tc>
        <w:tc>
          <w:tcPr>
            <w:tcW w:w="9923" w:type="dxa"/>
          </w:tcPr>
          <w:p w:rsidR="00333617" w:rsidRPr="00BF1291" w:rsidRDefault="00CD49D2" w:rsidP="00CD49D2">
            <w:pPr>
              <w:rPr>
                <w:rFonts w:ascii="Times New Roman" w:hAnsi="Times New Roman"/>
                <w:sz w:val="24"/>
                <w:szCs w:val="28"/>
                <w:lang w:val="ru-RU"/>
              </w:rPr>
            </w:pPr>
            <w:r w:rsidRPr="00BF1291">
              <w:rPr>
                <w:rFonts w:ascii="Times New Roman" w:hAnsi="Times New Roman"/>
                <w:sz w:val="24"/>
                <w:szCs w:val="28"/>
                <w:lang w:val="ru-RU"/>
              </w:rPr>
              <w:t>О внесении изменений в Перечень утвержденный постановлением администрации сельского поселения от 16.12.2021 № 80 «Об утверждении Перечня муниципальных программ Бирофельдского сельского поселения»</w:t>
            </w:r>
          </w:p>
        </w:tc>
        <w:tc>
          <w:tcPr>
            <w:tcW w:w="2409"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7</w:t>
            </w:r>
          </w:p>
        </w:tc>
        <w:tc>
          <w:tcPr>
            <w:tcW w:w="1637"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24.02.2022</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4</w:t>
            </w:r>
          </w:p>
        </w:tc>
        <w:tc>
          <w:tcPr>
            <w:tcW w:w="9923" w:type="dxa"/>
          </w:tcPr>
          <w:p w:rsidR="00333617" w:rsidRPr="00BF1291" w:rsidRDefault="00CD49D2" w:rsidP="00CD49D2">
            <w:pPr>
              <w:rPr>
                <w:rFonts w:ascii="Times New Roman" w:hAnsi="Times New Roman"/>
                <w:sz w:val="24"/>
                <w:szCs w:val="28"/>
                <w:lang w:val="ru-RU"/>
              </w:rPr>
            </w:pPr>
            <w:r w:rsidRPr="00BF1291">
              <w:rPr>
                <w:rFonts w:ascii="Times New Roman" w:hAnsi="Times New Roman"/>
                <w:sz w:val="24"/>
                <w:szCs w:val="28"/>
                <w:lang w:val="ru-RU"/>
              </w:rPr>
              <w:t>О внесении изменений в муниципальную программу «Пожарная безопасность на территории МО «Бирофельдское сельское поселение» на 2021-2025 годы»</w:t>
            </w:r>
            <w:proofErr w:type="gramStart"/>
            <w:r w:rsidRPr="00BF1291">
              <w:rPr>
                <w:rFonts w:ascii="Times New Roman" w:hAnsi="Times New Roman"/>
                <w:sz w:val="24"/>
                <w:szCs w:val="28"/>
                <w:lang w:val="ru-RU"/>
              </w:rPr>
              <w:t>,у</w:t>
            </w:r>
            <w:proofErr w:type="gramEnd"/>
            <w:r w:rsidRPr="00BF1291">
              <w:rPr>
                <w:rFonts w:ascii="Times New Roman" w:hAnsi="Times New Roman"/>
                <w:sz w:val="24"/>
                <w:szCs w:val="28"/>
                <w:lang w:val="ru-RU"/>
              </w:rPr>
              <w:t>твержденную постановлением администрации сельского поселения от 16.12.2021 №81</w:t>
            </w:r>
          </w:p>
        </w:tc>
        <w:tc>
          <w:tcPr>
            <w:tcW w:w="2409"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8</w:t>
            </w:r>
          </w:p>
        </w:tc>
        <w:tc>
          <w:tcPr>
            <w:tcW w:w="1637" w:type="dxa"/>
          </w:tcPr>
          <w:p w:rsidR="00333617" w:rsidRPr="00FE05A4" w:rsidRDefault="00CD49D2" w:rsidP="00333617">
            <w:pPr>
              <w:jc w:val="center"/>
              <w:rPr>
                <w:rFonts w:ascii="Times New Roman" w:hAnsi="Times New Roman"/>
                <w:sz w:val="24"/>
                <w:szCs w:val="28"/>
              </w:rPr>
            </w:pPr>
            <w:r w:rsidRPr="00FE05A4">
              <w:rPr>
                <w:rFonts w:ascii="Times New Roman" w:hAnsi="Times New Roman"/>
                <w:sz w:val="24"/>
                <w:szCs w:val="28"/>
              </w:rPr>
              <w:t>24.02.2022</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5</w:t>
            </w:r>
          </w:p>
        </w:tc>
        <w:tc>
          <w:tcPr>
            <w:tcW w:w="9923" w:type="dxa"/>
          </w:tcPr>
          <w:p w:rsidR="00333617" w:rsidRPr="00BF1291" w:rsidRDefault="00525180" w:rsidP="00CD49D2">
            <w:pPr>
              <w:rPr>
                <w:rFonts w:ascii="Times New Roman" w:hAnsi="Times New Roman"/>
                <w:sz w:val="24"/>
                <w:szCs w:val="28"/>
                <w:lang w:val="ru-RU"/>
              </w:rPr>
            </w:pPr>
            <w:r w:rsidRPr="00BF1291">
              <w:rPr>
                <w:rFonts w:ascii="Times New Roman" w:hAnsi="Times New Roman"/>
                <w:sz w:val="24"/>
                <w:szCs w:val="28"/>
                <w:lang w:val="ru-RU"/>
              </w:rPr>
              <w:t>О внесении изменений в муниципальную программу «Развитие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ЕАО на 2021-2025 годы» утвержденную постановлением администрации сельского поселения от 16.12.2021 №85</w:t>
            </w:r>
          </w:p>
        </w:tc>
        <w:tc>
          <w:tcPr>
            <w:tcW w:w="2409" w:type="dxa"/>
          </w:tcPr>
          <w:p w:rsidR="00333617" w:rsidRPr="00FE05A4" w:rsidRDefault="00525180" w:rsidP="00333617">
            <w:pPr>
              <w:jc w:val="center"/>
              <w:rPr>
                <w:rFonts w:ascii="Times New Roman" w:hAnsi="Times New Roman"/>
                <w:sz w:val="24"/>
                <w:szCs w:val="28"/>
              </w:rPr>
            </w:pPr>
            <w:r w:rsidRPr="00FE05A4">
              <w:rPr>
                <w:rFonts w:ascii="Times New Roman" w:hAnsi="Times New Roman"/>
                <w:sz w:val="24"/>
                <w:szCs w:val="28"/>
              </w:rPr>
              <w:t>9</w:t>
            </w:r>
          </w:p>
        </w:tc>
        <w:tc>
          <w:tcPr>
            <w:tcW w:w="1637" w:type="dxa"/>
          </w:tcPr>
          <w:p w:rsidR="00333617" w:rsidRPr="00FE05A4" w:rsidRDefault="00525180" w:rsidP="00333617">
            <w:pPr>
              <w:jc w:val="center"/>
              <w:rPr>
                <w:rFonts w:ascii="Times New Roman" w:hAnsi="Times New Roman"/>
                <w:sz w:val="24"/>
                <w:szCs w:val="28"/>
              </w:rPr>
            </w:pPr>
            <w:r w:rsidRPr="00FE05A4">
              <w:rPr>
                <w:rFonts w:ascii="Times New Roman" w:hAnsi="Times New Roman"/>
                <w:sz w:val="24"/>
                <w:szCs w:val="28"/>
              </w:rPr>
              <w:t>24.02.2022</w:t>
            </w:r>
          </w:p>
        </w:tc>
      </w:tr>
      <w:tr w:rsidR="00333617" w:rsidRPr="00FE05A4" w:rsidTr="00292EFD">
        <w:tc>
          <w:tcPr>
            <w:tcW w:w="817" w:type="dxa"/>
          </w:tcPr>
          <w:p w:rsidR="00333617"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6</w:t>
            </w:r>
          </w:p>
        </w:tc>
        <w:tc>
          <w:tcPr>
            <w:tcW w:w="9923" w:type="dxa"/>
          </w:tcPr>
          <w:p w:rsidR="00333617" w:rsidRPr="00BF1291" w:rsidRDefault="00525180" w:rsidP="00525180">
            <w:pPr>
              <w:rPr>
                <w:rFonts w:ascii="Times New Roman" w:hAnsi="Times New Roman"/>
                <w:sz w:val="24"/>
                <w:szCs w:val="28"/>
                <w:lang w:val="ru-RU"/>
              </w:rPr>
            </w:pPr>
            <w:r w:rsidRPr="00BF1291">
              <w:rPr>
                <w:rFonts w:ascii="Times New Roman" w:hAnsi="Times New Roman"/>
                <w:sz w:val="24"/>
                <w:szCs w:val="28"/>
                <w:lang w:val="ru-RU"/>
              </w:rPr>
              <w:t>О внесении изменений в муниципальную программу «Благоустройство территории  МО «Бирофельдское сельское поселение» на 2021-2025 годы» утвержденную постановлением администрации сельского поселения от 16.10.021 № 82</w:t>
            </w:r>
          </w:p>
        </w:tc>
        <w:tc>
          <w:tcPr>
            <w:tcW w:w="2409" w:type="dxa"/>
          </w:tcPr>
          <w:p w:rsidR="00333617" w:rsidRPr="00FE05A4" w:rsidRDefault="00525180" w:rsidP="00333617">
            <w:pPr>
              <w:jc w:val="center"/>
              <w:rPr>
                <w:rFonts w:ascii="Times New Roman" w:hAnsi="Times New Roman"/>
                <w:sz w:val="24"/>
                <w:szCs w:val="28"/>
              </w:rPr>
            </w:pPr>
            <w:r w:rsidRPr="00FE05A4">
              <w:rPr>
                <w:rFonts w:ascii="Times New Roman" w:hAnsi="Times New Roman"/>
                <w:sz w:val="24"/>
                <w:szCs w:val="28"/>
              </w:rPr>
              <w:t>10</w:t>
            </w:r>
          </w:p>
        </w:tc>
        <w:tc>
          <w:tcPr>
            <w:tcW w:w="1637" w:type="dxa"/>
          </w:tcPr>
          <w:p w:rsidR="00333617" w:rsidRPr="00FE05A4" w:rsidRDefault="00525180" w:rsidP="00333617">
            <w:pPr>
              <w:jc w:val="center"/>
              <w:rPr>
                <w:rFonts w:ascii="Times New Roman" w:hAnsi="Times New Roman"/>
                <w:sz w:val="24"/>
                <w:szCs w:val="28"/>
              </w:rPr>
            </w:pPr>
            <w:r w:rsidRPr="00FE05A4">
              <w:rPr>
                <w:rFonts w:ascii="Times New Roman" w:hAnsi="Times New Roman"/>
                <w:sz w:val="24"/>
                <w:szCs w:val="28"/>
              </w:rPr>
              <w:t>24.02.2022</w:t>
            </w:r>
          </w:p>
        </w:tc>
      </w:tr>
      <w:tr w:rsidR="00525180" w:rsidRPr="00FE05A4" w:rsidTr="00292EFD">
        <w:tc>
          <w:tcPr>
            <w:tcW w:w="817" w:type="dxa"/>
          </w:tcPr>
          <w:p w:rsidR="00525180"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7</w:t>
            </w:r>
          </w:p>
        </w:tc>
        <w:tc>
          <w:tcPr>
            <w:tcW w:w="9923" w:type="dxa"/>
          </w:tcPr>
          <w:p w:rsidR="00525180" w:rsidRPr="00BF1291" w:rsidRDefault="00525180" w:rsidP="00BF1291">
            <w:pPr>
              <w:rPr>
                <w:rFonts w:ascii="Times New Roman" w:hAnsi="Times New Roman"/>
                <w:sz w:val="24"/>
                <w:szCs w:val="28"/>
                <w:lang w:val="ru-RU"/>
              </w:rPr>
            </w:pPr>
            <w:r w:rsidRPr="00BF1291">
              <w:rPr>
                <w:rFonts w:ascii="Times New Roman" w:hAnsi="Times New Roman"/>
                <w:sz w:val="24"/>
                <w:szCs w:val="28"/>
                <w:lang w:val="ru-RU"/>
              </w:rPr>
              <w:t xml:space="preserve">О внесении изменений в муниципальную программу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ЕАО в 2018-2024 годах» утвержденную постановлением администрации сельского поселения от 29.10.2019 №106 </w:t>
            </w:r>
          </w:p>
        </w:tc>
        <w:tc>
          <w:tcPr>
            <w:tcW w:w="2409"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11</w:t>
            </w:r>
          </w:p>
        </w:tc>
        <w:tc>
          <w:tcPr>
            <w:tcW w:w="1637"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24.02.2022</w:t>
            </w:r>
          </w:p>
        </w:tc>
      </w:tr>
      <w:tr w:rsidR="00525180" w:rsidRPr="00FE05A4" w:rsidTr="00292EFD">
        <w:tc>
          <w:tcPr>
            <w:tcW w:w="817" w:type="dxa"/>
          </w:tcPr>
          <w:p w:rsidR="00525180"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8</w:t>
            </w:r>
          </w:p>
        </w:tc>
        <w:tc>
          <w:tcPr>
            <w:tcW w:w="9923" w:type="dxa"/>
          </w:tcPr>
          <w:p w:rsidR="00525180" w:rsidRPr="00BF1291" w:rsidRDefault="0064444D" w:rsidP="0064444D">
            <w:pPr>
              <w:rPr>
                <w:rFonts w:ascii="Times New Roman" w:hAnsi="Times New Roman"/>
                <w:sz w:val="24"/>
                <w:szCs w:val="28"/>
                <w:lang w:val="ru-RU"/>
              </w:rPr>
            </w:pPr>
            <w:r w:rsidRPr="00BF1291">
              <w:rPr>
                <w:rFonts w:ascii="Times New Roman" w:hAnsi="Times New Roman"/>
                <w:sz w:val="24"/>
                <w:szCs w:val="28"/>
                <w:lang w:val="ru-RU"/>
              </w:rPr>
              <w:t>О внесении изменений в муниципальную программу «Культура МО «Бирофельдское сельское поселение» на 2021-2025 годы», утвержденную постановлением администрации сельского поселения от 29.10.2021 №72</w:t>
            </w:r>
          </w:p>
        </w:tc>
        <w:tc>
          <w:tcPr>
            <w:tcW w:w="2409"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12</w:t>
            </w:r>
          </w:p>
        </w:tc>
        <w:tc>
          <w:tcPr>
            <w:tcW w:w="1637"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24.02.2022</w:t>
            </w:r>
          </w:p>
        </w:tc>
      </w:tr>
      <w:tr w:rsidR="00525180" w:rsidRPr="00FE05A4" w:rsidTr="00292EFD">
        <w:tc>
          <w:tcPr>
            <w:tcW w:w="817" w:type="dxa"/>
          </w:tcPr>
          <w:p w:rsidR="00525180"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lastRenderedPageBreak/>
              <w:t>9</w:t>
            </w:r>
          </w:p>
        </w:tc>
        <w:tc>
          <w:tcPr>
            <w:tcW w:w="9923" w:type="dxa"/>
          </w:tcPr>
          <w:p w:rsidR="00525180" w:rsidRPr="00BF1291" w:rsidRDefault="0064444D" w:rsidP="0064444D">
            <w:pPr>
              <w:rPr>
                <w:rFonts w:ascii="Times New Roman" w:hAnsi="Times New Roman"/>
                <w:sz w:val="24"/>
                <w:szCs w:val="28"/>
                <w:lang w:val="ru-RU"/>
              </w:rPr>
            </w:pPr>
            <w:r w:rsidRPr="00BF1291">
              <w:rPr>
                <w:rFonts w:ascii="Times New Roman" w:hAnsi="Times New Roman"/>
                <w:sz w:val="24"/>
                <w:szCs w:val="28"/>
                <w:lang w:val="ru-RU"/>
              </w:rPr>
              <w:t>О внесении изменений в муниципальную программу «Развитие физической культуры, школьного и массового спорта на территории МО « Бирофельдское сельское поселение» на 2021-2025 годы», утвержденную постановлением администрации сельского поселения от16.12.2021 №84</w:t>
            </w:r>
          </w:p>
        </w:tc>
        <w:tc>
          <w:tcPr>
            <w:tcW w:w="2409"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13</w:t>
            </w:r>
          </w:p>
        </w:tc>
        <w:tc>
          <w:tcPr>
            <w:tcW w:w="1637"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24.02.2022</w:t>
            </w:r>
          </w:p>
        </w:tc>
      </w:tr>
      <w:tr w:rsidR="00525180" w:rsidRPr="00FE05A4" w:rsidTr="00292EFD">
        <w:tc>
          <w:tcPr>
            <w:tcW w:w="817" w:type="dxa"/>
          </w:tcPr>
          <w:p w:rsidR="00525180" w:rsidRPr="00BF1291" w:rsidRDefault="00BF1291" w:rsidP="00333617">
            <w:pPr>
              <w:jc w:val="center"/>
              <w:rPr>
                <w:rFonts w:ascii="Times New Roman" w:hAnsi="Times New Roman"/>
                <w:sz w:val="24"/>
                <w:szCs w:val="28"/>
                <w:lang w:val="ru-RU"/>
              </w:rPr>
            </w:pPr>
            <w:r>
              <w:rPr>
                <w:rFonts w:ascii="Times New Roman" w:hAnsi="Times New Roman"/>
                <w:sz w:val="24"/>
                <w:szCs w:val="28"/>
                <w:lang w:val="ru-RU"/>
              </w:rPr>
              <w:t>10</w:t>
            </w:r>
          </w:p>
        </w:tc>
        <w:tc>
          <w:tcPr>
            <w:tcW w:w="9923" w:type="dxa"/>
          </w:tcPr>
          <w:p w:rsidR="00525180" w:rsidRPr="00BF1291" w:rsidRDefault="0064444D" w:rsidP="0064444D">
            <w:pPr>
              <w:rPr>
                <w:rFonts w:ascii="Times New Roman" w:hAnsi="Times New Roman"/>
                <w:sz w:val="24"/>
                <w:szCs w:val="28"/>
                <w:lang w:val="ru-RU"/>
              </w:rPr>
            </w:pPr>
            <w:r w:rsidRPr="00BF1291">
              <w:rPr>
                <w:rFonts w:ascii="Times New Roman" w:hAnsi="Times New Roman"/>
                <w:sz w:val="24"/>
                <w:lang w:val="ru-RU"/>
              </w:rPr>
              <w:t>Об утверждении стоимости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муниципального образования «Бирофельдское сельское поселение» Биробиджанского муниципального района ЕАО</w:t>
            </w:r>
          </w:p>
        </w:tc>
        <w:tc>
          <w:tcPr>
            <w:tcW w:w="2409"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14</w:t>
            </w:r>
          </w:p>
        </w:tc>
        <w:tc>
          <w:tcPr>
            <w:tcW w:w="1637" w:type="dxa"/>
          </w:tcPr>
          <w:p w:rsidR="00525180" w:rsidRPr="00FE05A4" w:rsidRDefault="0064444D" w:rsidP="00333617">
            <w:pPr>
              <w:jc w:val="center"/>
              <w:rPr>
                <w:rFonts w:ascii="Times New Roman" w:hAnsi="Times New Roman"/>
                <w:sz w:val="24"/>
                <w:szCs w:val="28"/>
              </w:rPr>
            </w:pPr>
            <w:r w:rsidRPr="00FE05A4">
              <w:rPr>
                <w:rFonts w:ascii="Times New Roman" w:hAnsi="Times New Roman"/>
                <w:sz w:val="24"/>
                <w:szCs w:val="28"/>
              </w:rPr>
              <w:t>24.02.2022</w:t>
            </w:r>
          </w:p>
        </w:tc>
      </w:tr>
      <w:tr w:rsidR="003A5F87" w:rsidRPr="00FE05A4" w:rsidTr="00292EFD">
        <w:tc>
          <w:tcPr>
            <w:tcW w:w="817" w:type="dxa"/>
          </w:tcPr>
          <w:p w:rsidR="003A5F87" w:rsidRDefault="003A5F87" w:rsidP="00333617">
            <w:pPr>
              <w:jc w:val="center"/>
              <w:rPr>
                <w:rFonts w:ascii="Times New Roman" w:hAnsi="Times New Roman"/>
                <w:szCs w:val="28"/>
                <w:lang w:val="ru-RU"/>
              </w:rPr>
            </w:pPr>
          </w:p>
        </w:tc>
        <w:tc>
          <w:tcPr>
            <w:tcW w:w="9923" w:type="dxa"/>
          </w:tcPr>
          <w:p w:rsidR="003A5F87" w:rsidRPr="00BF1291" w:rsidRDefault="003A5F87" w:rsidP="0064444D">
            <w:pPr>
              <w:rPr>
                <w:rFonts w:ascii="Times New Roman" w:hAnsi="Times New Roman"/>
                <w:lang w:val="ru-RU"/>
              </w:rPr>
            </w:pPr>
          </w:p>
        </w:tc>
        <w:tc>
          <w:tcPr>
            <w:tcW w:w="2409" w:type="dxa"/>
          </w:tcPr>
          <w:p w:rsidR="003A5F87" w:rsidRPr="00FE05A4" w:rsidRDefault="003A5F87" w:rsidP="00333617">
            <w:pPr>
              <w:jc w:val="center"/>
              <w:rPr>
                <w:rFonts w:ascii="Times New Roman" w:hAnsi="Times New Roman"/>
                <w:szCs w:val="28"/>
              </w:rPr>
            </w:pPr>
          </w:p>
        </w:tc>
        <w:tc>
          <w:tcPr>
            <w:tcW w:w="1637" w:type="dxa"/>
          </w:tcPr>
          <w:p w:rsidR="003A5F87" w:rsidRPr="00FE05A4" w:rsidRDefault="003A5F87" w:rsidP="00333617">
            <w:pPr>
              <w:jc w:val="center"/>
              <w:rPr>
                <w:rFonts w:ascii="Times New Roman" w:hAnsi="Times New Roman"/>
                <w:szCs w:val="28"/>
              </w:rPr>
            </w:pPr>
          </w:p>
        </w:tc>
      </w:tr>
      <w:tr w:rsidR="003A5F87" w:rsidRPr="00111BC4" w:rsidTr="00292EFD">
        <w:tc>
          <w:tcPr>
            <w:tcW w:w="817" w:type="dxa"/>
          </w:tcPr>
          <w:p w:rsidR="003A5F87" w:rsidRDefault="003A5F87" w:rsidP="00333617">
            <w:pPr>
              <w:jc w:val="center"/>
              <w:rPr>
                <w:rFonts w:ascii="Times New Roman" w:hAnsi="Times New Roman"/>
                <w:szCs w:val="28"/>
                <w:lang w:val="ru-RU"/>
              </w:rPr>
            </w:pPr>
          </w:p>
        </w:tc>
        <w:tc>
          <w:tcPr>
            <w:tcW w:w="9923" w:type="dxa"/>
          </w:tcPr>
          <w:p w:rsidR="003A5F87" w:rsidRPr="00BF1291" w:rsidRDefault="00111BC4" w:rsidP="0064444D">
            <w:pPr>
              <w:rPr>
                <w:rFonts w:ascii="Times New Roman" w:hAnsi="Times New Roman"/>
                <w:lang w:val="ru-RU"/>
              </w:rPr>
            </w:pPr>
            <w:r>
              <w:rPr>
                <w:rFonts w:ascii="Times New Roman" w:hAnsi="Times New Roman"/>
                <w:lang w:val="ru-RU"/>
              </w:rPr>
              <w:t>Решение Суда Еврейской автономной области от 21.12.2021 г. о признании  решения Собрания депутатов МО «Бирофельдское сельское поселение» от 20.03.2020 № 87 не действующим.</w:t>
            </w:r>
          </w:p>
        </w:tc>
        <w:tc>
          <w:tcPr>
            <w:tcW w:w="2409" w:type="dxa"/>
          </w:tcPr>
          <w:p w:rsidR="003A5F87" w:rsidRPr="00111BC4" w:rsidRDefault="003A5F87" w:rsidP="00333617">
            <w:pPr>
              <w:jc w:val="center"/>
              <w:rPr>
                <w:rFonts w:ascii="Times New Roman" w:hAnsi="Times New Roman"/>
                <w:szCs w:val="28"/>
                <w:lang w:val="ru-RU"/>
              </w:rPr>
            </w:pPr>
          </w:p>
        </w:tc>
        <w:tc>
          <w:tcPr>
            <w:tcW w:w="1637" w:type="dxa"/>
          </w:tcPr>
          <w:p w:rsidR="003A5F87" w:rsidRPr="00111BC4" w:rsidRDefault="003A5F87" w:rsidP="00333617">
            <w:pPr>
              <w:jc w:val="center"/>
              <w:rPr>
                <w:rFonts w:ascii="Times New Roman" w:hAnsi="Times New Roman"/>
                <w:szCs w:val="28"/>
                <w:lang w:val="ru-RU"/>
              </w:rPr>
            </w:pPr>
          </w:p>
        </w:tc>
      </w:tr>
    </w:tbl>
    <w:p w:rsidR="00333617" w:rsidRPr="00111BC4" w:rsidRDefault="00333617" w:rsidP="00333617">
      <w:pPr>
        <w:jc w:val="center"/>
        <w:rPr>
          <w:rFonts w:ascii="Times New Roman" w:hAnsi="Times New Roman"/>
          <w:szCs w:val="28"/>
          <w:lang w:val="ru-RU"/>
        </w:rPr>
      </w:pPr>
    </w:p>
    <w:p w:rsidR="00D31C7D" w:rsidRPr="00111BC4" w:rsidRDefault="00D31C7D" w:rsidP="00333617">
      <w:pPr>
        <w:jc w:val="center"/>
        <w:rPr>
          <w:rFonts w:ascii="Times New Roman" w:hAnsi="Times New Roman"/>
          <w:szCs w:val="28"/>
          <w:lang w:val="ru-RU"/>
        </w:rPr>
      </w:pPr>
    </w:p>
    <w:p w:rsidR="00D31C7D" w:rsidRPr="00111BC4" w:rsidRDefault="00D31C7D" w:rsidP="00333617">
      <w:pPr>
        <w:jc w:val="cente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Default="00D31C7D" w:rsidP="00D31C7D">
      <w:pPr>
        <w:rPr>
          <w:rFonts w:ascii="Times New Roman" w:hAnsi="Times New Roman"/>
          <w:szCs w:val="28"/>
          <w:lang w:val="ru-RU"/>
        </w:rPr>
      </w:pPr>
    </w:p>
    <w:p w:rsidR="00D31C7D" w:rsidRPr="00D31C7D" w:rsidRDefault="00D31C7D" w:rsidP="00D31C7D">
      <w:pPr>
        <w:rPr>
          <w:rFonts w:ascii="Times New Roman" w:hAnsi="Times New Roman"/>
          <w:szCs w:val="28"/>
          <w:lang w:val="ru-RU"/>
        </w:rPr>
      </w:pPr>
    </w:p>
    <w:p w:rsidR="00D31C7D" w:rsidRPr="00111BC4" w:rsidRDefault="00D31C7D" w:rsidP="00333617">
      <w:pPr>
        <w:jc w:val="center"/>
        <w:rPr>
          <w:rFonts w:ascii="Times New Roman" w:hAnsi="Times New Roman"/>
          <w:szCs w:val="28"/>
          <w:lang w:val="ru-RU"/>
        </w:rPr>
      </w:pP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Муниципальное образование «Бирофельдское сельское поселение»</w:t>
      </w: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Биробиджанского муниципального района</w:t>
      </w: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 xml:space="preserve"> Еврейской автономной области</w:t>
      </w:r>
    </w:p>
    <w:p w:rsidR="00D31C7D" w:rsidRPr="00D31C7D" w:rsidRDefault="00D31C7D" w:rsidP="00D31C7D">
      <w:pPr>
        <w:rPr>
          <w:rFonts w:ascii="Times New Roman" w:eastAsia="Times New Roman" w:hAnsi="Times New Roman"/>
        </w:rPr>
      </w:pP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АДМИНИСТРАЦИЯ СЕЛЬСКОГО ПОСЕЛЕНИЯ</w:t>
      </w:r>
    </w:p>
    <w:p w:rsidR="00D31C7D" w:rsidRPr="00D31C7D" w:rsidRDefault="00D31C7D" w:rsidP="00D31C7D">
      <w:pPr>
        <w:rPr>
          <w:rFonts w:ascii="Times New Roman" w:eastAsia="Times New Roman" w:hAnsi="Times New Roman"/>
        </w:rPr>
      </w:pP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ПОСТАНОВЛЕНИЕ</w:t>
      </w:r>
    </w:p>
    <w:p w:rsidR="00D31C7D" w:rsidRPr="00D31C7D" w:rsidRDefault="00D31C7D" w:rsidP="00D31C7D">
      <w:pPr>
        <w:jc w:val="center"/>
        <w:rPr>
          <w:rFonts w:ascii="Times New Roman" w:eastAsia="Times New Roman" w:hAnsi="Times New Roman"/>
        </w:rPr>
      </w:pPr>
    </w:p>
    <w:p w:rsidR="00D31C7D" w:rsidRPr="00D31C7D" w:rsidRDefault="00D31C7D" w:rsidP="00D31C7D">
      <w:pPr>
        <w:jc w:val="both"/>
        <w:rPr>
          <w:rFonts w:ascii="Times New Roman" w:eastAsia="Times New Roman" w:hAnsi="Times New Roman"/>
        </w:rPr>
      </w:pPr>
      <w:r w:rsidRPr="00D31C7D">
        <w:rPr>
          <w:rFonts w:ascii="Times New Roman" w:eastAsia="Times New Roman" w:hAnsi="Times New Roman"/>
        </w:rPr>
        <w:t xml:space="preserve">14.02.2022                                                                                                </w:t>
      </w:r>
      <w:r>
        <w:rPr>
          <w:rFonts w:ascii="Times New Roman" w:hAnsi="Times New Roman"/>
        </w:rPr>
        <w:t xml:space="preserve">                                                                                       </w:t>
      </w:r>
      <w:r>
        <w:rPr>
          <w:rFonts w:ascii="Times New Roman" w:hAnsi="Times New Roman"/>
          <w:lang w:val="ru-RU"/>
        </w:rPr>
        <w:t xml:space="preserve">                 </w:t>
      </w:r>
      <w:r>
        <w:rPr>
          <w:rFonts w:ascii="Times New Roman" w:hAnsi="Times New Roman"/>
        </w:rPr>
        <w:t xml:space="preserve"> </w:t>
      </w:r>
      <w:r w:rsidRPr="00D31C7D">
        <w:rPr>
          <w:rFonts w:ascii="Times New Roman" w:eastAsia="Times New Roman" w:hAnsi="Times New Roman"/>
        </w:rPr>
        <w:t xml:space="preserve">  № 5</w:t>
      </w:r>
    </w:p>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с. Бирофельд</w:t>
      </w:r>
    </w:p>
    <w:p w:rsidR="00D31C7D" w:rsidRPr="00D31C7D" w:rsidRDefault="00D31C7D" w:rsidP="00D31C7D">
      <w:pPr>
        <w:jc w:val="center"/>
        <w:rPr>
          <w:rFonts w:ascii="Times New Roman" w:eastAsia="Times New Roman" w:hAnsi="Times New Roman"/>
        </w:rPr>
      </w:pPr>
    </w:p>
    <w:p w:rsidR="00D31C7D" w:rsidRPr="00D31C7D" w:rsidRDefault="00D31C7D" w:rsidP="00D31C7D">
      <w:pPr>
        <w:jc w:val="both"/>
        <w:rPr>
          <w:rFonts w:ascii="Times New Roman" w:eastAsia="Times New Roman" w:hAnsi="Times New Roman"/>
        </w:rPr>
      </w:pPr>
      <w:r w:rsidRPr="00D31C7D">
        <w:rPr>
          <w:rFonts w:ascii="Times New Roman" w:eastAsia="Times New Roman" w:hAnsi="Times New Roman"/>
        </w:rPr>
        <w:t>О назначении администраторов доходов бюджета Бирофельдского сельского поселения Биробиджанского муниципального района Еврейской автономной области и наделении бюджетными полномочиями</w:t>
      </w:r>
    </w:p>
    <w:p w:rsidR="00D31C7D" w:rsidRPr="00D31C7D" w:rsidRDefault="00D31C7D" w:rsidP="00D31C7D">
      <w:pPr>
        <w:jc w:val="both"/>
        <w:rPr>
          <w:rFonts w:ascii="Times New Roman" w:eastAsia="Times New Roman" w:hAnsi="Times New Roman"/>
        </w:rPr>
      </w:pP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В соответствии со статьей 160.1 Бюджетного кодекса Российской Федерации и на основании Устава муниципального образования "Бирофельдское сельское поселение» Биробиджанского муниципального района Еврейской автономной области, принятого решением Собрания депутатов от 19.08.2005 № 15 администрация сельского поселения</w:t>
      </w:r>
    </w:p>
    <w:p w:rsidR="00D31C7D" w:rsidRPr="00D31C7D" w:rsidRDefault="00D31C7D" w:rsidP="00D31C7D">
      <w:pPr>
        <w:jc w:val="both"/>
        <w:rPr>
          <w:rFonts w:ascii="Times New Roman" w:eastAsia="Times New Roman" w:hAnsi="Times New Roman"/>
        </w:rPr>
      </w:pPr>
      <w:r w:rsidRPr="00D31C7D">
        <w:rPr>
          <w:rFonts w:ascii="Times New Roman" w:eastAsia="Times New Roman" w:hAnsi="Times New Roman"/>
        </w:rPr>
        <w:t>ПОСТАНОВЛЯЕТ:</w:t>
      </w:r>
    </w:p>
    <w:p w:rsidR="00D31C7D" w:rsidRPr="00D31C7D" w:rsidRDefault="00D31C7D" w:rsidP="00D31C7D">
      <w:pPr>
        <w:ind w:firstLine="709"/>
        <w:jc w:val="both"/>
        <w:rPr>
          <w:rFonts w:ascii="Times New Roman" w:eastAsia="Times New Roman" w:hAnsi="Times New Roman"/>
        </w:rPr>
      </w:pPr>
      <w:r w:rsidRPr="00D31C7D">
        <w:rPr>
          <w:rFonts w:ascii="Times New Roman" w:eastAsia="Times New Roman" w:hAnsi="Times New Roman"/>
        </w:rPr>
        <w:t>1. Назначить Администрацию Бирофельдского сельского поселения Биробиджанского муниципального района Еврейской автономной области администратором доходов бюджета Бирофельдского сельского поселения Биробиджанского муниципального района Еврейской автономной области.</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Назначить Муниципальное казенное учреждение «Поселенческий Дом культуры с. Бирофельд» муниципального образования «Бирофельдское сельское поселение» Биробиджанского муниципального района  администратором доходов бюджета Бирофельдского сельского поселения Биробиджанского муниципального района Еврейской автономной области, находящегося в ведении главного администратора доходов бюджета Администрации Бирофельдского сельского поселения Биробиджанского муниципального района Еврейской автономной области.</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xml:space="preserve">2. Для выполнения функций администратора доходов бюджета Бирофельдского сельского поселения наделить Администрацию Бирофельдского сельского поселения Биробиджанского муниципального района Еврейской автономной области и Муниципальное казенное учреждение «Поселенческий Дом культуры с. Бирофельд» муниципального образования «Бирофельдское сельское поселение» </w:t>
      </w:r>
      <w:r w:rsidRPr="00D31C7D">
        <w:rPr>
          <w:rFonts w:ascii="Times New Roman" w:eastAsia="Times New Roman" w:hAnsi="Times New Roman"/>
        </w:rPr>
        <w:lastRenderedPageBreak/>
        <w:t>Биробиджанского муниципального района бюджетными полномочиями по администрированию доходов по  следующим кодам бюджетной классификации Российской Федерации:</w:t>
      </w:r>
    </w:p>
    <w:tbl>
      <w:tblPr>
        <w:tblW w:w="9300"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636"/>
        <w:gridCol w:w="830"/>
        <w:gridCol w:w="2694"/>
        <w:gridCol w:w="5140"/>
      </w:tblGrid>
      <w:tr w:rsidR="00D31C7D" w:rsidRPr="00D31C7D" w:rsidTr="00BF1291">
        <w:trPr>
          <w:trHeight w:val="986"/>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1 </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bCs/>
              </w:rPr>
            </w:pPr>
            <w:r w:rsidRPr="00D31C7D">
              <w:rPr>
                <w:rFonts w:ascii="Times New Roman" w:eastAsia="Times New Roman" w:hAnsi="Times New Roman"/>
                <w:bCs/>
              </w:rPr>
              <w:t>615</w:t>
            </w:r>
          </w:p>
        </w:tc>
        <w:tc>
          <w:tcPr>
            <w:tcW w:w="2694"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 </w:t>
            </w:r>
          </w:p>
        </w:tc>
        <w:tc>
          <w:tcPr>
            <w:tcW w:w="5140" w:type="dxa"/>
            <w:shd w:val="clear" w:color="auto" w:fill="FFFFFF"/>
            <w:vAlign w:val="center"/>
          </w:tcPr>
          <w:p w:rsidR="00D31C7D" w:rsidRPr="00D31C7D" w:rsidRDefault="00D31C7D" w:rsidP="00D31C7D">
            <w:pPr>
              <w:jc w:val="center"/>
              <w:rPr>
                <w:rFonts w:ascii="Times New Roman" w:eastAsia="Times New Roman" w:hAnsi="Times New Roman"/>
                <w:bCs/>
              </w:rPr>
            </w:pPr>
            <w:r w:rsidRPr="00D31C7D">
              <w:rPr>
                <w:rFonts w:ascii="Times New Roman" w:eastAsia="Times New Roman" w:hAnsi="Times New Roman"/>
                <w:bCs/>
              </w:rPr>
              <w:t>Администрация  Бирофельдского сельского поселения Биробиджанского муниципального района Еврейской автономной области</w:t>
            </w:r>
          </w:p>
        </w:tc>
      </w:tr>
      <w:tr w:rsidR="00D31C7D" w:rsidRPr="00D31C7D" w:rsidTr="00BF1291">
        <w:trPr>
          <w:trHeight w:val="529"/>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1 11 05025 10 0000 120</w:t>
            </w:r>
          </w:p>
        </w:tc>
        <w:tc>
          <w:tcPr>
            <w:tcW w:w="5140" w:type="dxa"/>
            <w:shd w:val="clear" w:color="auto" w:fill="FFFFFF"/>
            <w:vAlign w:val="center"/>
          </w:tcPr>
          <w:p w:rsidR="00D31C7D" w:rsidRPr="00D31C7D" w:rsidRDefault="00D31C7D" w:rsidP="00D31C7D">
            <w:pPr>
              <w:rPr>
                <w:rFonts w:ascii="Times New Roman" w:eastAsia="Times New Roman" w:hAnsi="Times New Roman"/>
              </w:rPr>
            </w:pPr>
            <w:proofErr w:type="gramStart"/>
            <w:r w:rsidRPr="00D31C7D">
              <w:rPr>
                <w:rFonts w:ascii="Times New Roman" w:eastAsia="Times New Roman" w:hAnsi="Times New Roman"/>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D31C7D" w:rsidRPr="00D31C7D" w:rsidTr="00BF1291">
        <w:trPr>
          <w:trHeight w:val="529"/>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1 11 05035 10 0000 120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D31C7D" w:rsidRPr="00D31C7D" w:rsidTr="00BF1291">
        <w:trPr>
          <w:trHeight w:val="1484"/>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1.3</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1 11 09045 10 0000 120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D31C7D" w:rsidRPr="00D31C7D" w:rsidTr="00BF1291">
        <w:trPr>
          <w:trHeight w:val="517"/>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1.4</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1 13 01995 10 0000 130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доходы от оказания платных услуг (работ) получателями средств бюджетов сельских поселений</w:t>
            </w:r>
          </w:p>
        </w:tc>
      </w:tr>
      <w:tr w:rsidR="00D31C7D" w:rsidRPr="00D31C7D" w:rsidTr="00BF1291">
        <w:trPr>
          <w:trHeight w:val="516"/>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1.5</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1 13 02995 10 0000 130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доходы от компенсации затрат бюджетов сельских поселений</w:t>
            </w:r>
          </w:p>
        </w:tc>
      </w:tr>
      <w:tr w:rsidR="00D31C7D" w:rsidRPr="00D31C7D" w:rsidTr="00BF1291">
        <w:trPr>
          <w:trHeight w:val="516"/>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1.6</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1 14 02053 10 0000 410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 xml:space="preserve">Доходы от реализации иного имущества, находящегося в собственности сельских поселений (за исключением имущества </w:t>
            </w:r>
            <w:r w:rsidRPr="00D31C7D">
              <w:rPr>
                <w:rFonts w:ascii="Times New Roman" w:eastAsia="Times New Roman" w:hAnsi="Times New Roman"/>
              </w:rPr>
              <w:lastRenderedPageBreak/>
              <w:t>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31C7D" w:rsidRPr="00D31C7D" w:rsidTr="00BF1291">
        <w:trPr>
          <w:trHeight w:val="90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lastRenderedPageBreak/>
              <w:t>1.7</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1 17 01050 10 0000 180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Невыясненные поступления, зачисляемые в бюджеты сельских поселений</w:t>
            </w:r>
          </w:p>
        </w:tc>
      </w:tr>
      <w:tr w:rsidR="00D31C7D" w:rsidRPr="00D31C7D" w:rsidTr="00BF1291">
        <w:trPr>
          <w:trHeight w:val="90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1.8</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1 17 05050 10 0000 180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неналоговые доходы бюджетов сельских поселений</w:t>
            </w:r>
          </w:p>
        </w:tc>
      </w:tr>
      <w:tr w:rsidR="00D31C7D" w:rsidRPr="00D31C7D" w:rsidTr="00BF1291">
        <w:trPr>
          <w:trHeight w:val="90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1.9</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2 02 15001 10 0000 150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Дотации бюджетам сельских поселений на выравнивание бюджетной обеспеченности из бюджета субъекта Российской Федерации</w:t>
            </w:r>
          </w:p>
        </w:tc>
      </w:tr>
      <w:tr w:rsidR="00D31C7D" w:rsidRPr="00D31C7D" w:rsidTr="00BF1291">
        <w:trPr>
          <w:trHeight w:val="713"/>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1.10</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2 02 15002 10 0000 150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Дотации бюджетам сельских поселений на поддержку мер по обеспечению сбалансированности бюджетов</w:t>
            </w:r>
          </w:p>
        </w:tc>
      </w:tr>
      <w:tr w:rsidR="00D31C7D" w:rsidRPr="00D31C7D" w:rsidTr="00BF1291">
        <w:trPr>
          <w:trHeight w:val="488"/>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1.11</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2 02 15009 10 0000 150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Дотации бюджетам сельских поселений на частичную компенсацию дополнительных расходов на повышение оплаты труда работников бюджетной сферы и иные цели</w:t>
            </w:r>
          </w:p>
        </w:tc>
      </w:tr>
      <w:tr w:rsidR="00D31C7D" w:rsidRPr="00D31C7D" w:rsidTr="00BF1291">
        <w:trPr>
          <w:trHeight w:val="63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1.12</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2 02 16001 10 0000 150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Дотации бюджетам сельских поселений на выравнивание бюджетной обеспеченности из бюджетов муниципальных районов</w:t>
            </w:r>
          </w:p>
        </w:tc>
      </w:tr>
      <w:tr w:rsidR="00D31C7D" w:rsidRPr="00D31C7D" w:rsidTr="00BF1291">
        <w:trPr>
          <w:trHeight w:val="617"/>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1.13</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 xml:space="preserve">202 19999 10 0000 150 </w:t>
            </w:r>
          </w:p>
        </w:tc>
        <w:tc>
          <w:tcPr>
            <w:tcW w:w="5140" w:type="dxa"/>
            <w:shd w:val="clear" w:color="auto" w:fill="FFFFFF"/>
            <w:vAlign w:val="center"/>
          </w:tcPr>
          <w:p w:rsidR="00D31C7D" w:rsidRPr="00D31C7D" w:rsidRDefault="00D31C7D" w:rsidP="00D31C7D">
            <w:pPr>
              <w:jc w:val="both"/>
              <w:rPr>
                <w:rFonts w:ascii="Times New Roman" w:eastAsia="Times New Roman" w:hAnsi="Times New Roman"/>
              </w:rPr>
            </w:pPr>
            <w:r w:rsidRPr="00D31C7D">
              <w:rPr>
                <w:rFonts w:ascii="Times New Roman" w:eastAsia="Times New Roman" w:hAnsi="Times New Roman"/>
              </w:rPr>
              <w:t>Прочие дотации бюджетам сельских поселений</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1.14</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202 25467 10 0000 150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Субсидии бюджетам сельских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lastRenderedPageBreak/>
              <w:t>1.15</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 xml:space="preserve"> 202 25555 10 0000 150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Субсидии бюджетам сельских поселений на реализацию программ формирования современной городской среды</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1.16</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2 02 25576 10 0000 150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Субсидии бюджетам сельских поселений на обеспечение комплексного развития сельских территорий</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1.17</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 xml:space="preserve"> 202 29900 10 0000 150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Субсидии бюджетам сельских поселений из местных бюджетов</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1.18</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2 02 29999 10 0000 150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субсидии бюджетам сельских поселений</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1.19</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2 02 30024 10 0000 150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Субвенции бюджетам сельских поселений на выполнение передаваемых полномочий субъектов Российской Федерации</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1.20</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2 02 35118 10 0000 150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r>
      <w:tr w:rsidR="00D31C7D" w:rsidRPr="00D31C7D" w:rsidTr="00BF1291">
        <w:trPr>
          <w:trHeight w:val="555"/>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1.21</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2 02 40014 10 0000 150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D31C7D" w:rsidRPr="00D31C7D" w:rsidTr="00BF1291">
        <w:trPr>
          <w:trHeight w:val="35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1.22</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2 02 49999 10 0000 150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межбюджетные трансферты, передаваемые бюджетам сельских поселений</w:t>
            </w:r>
          </w:p>
        </w:tc>
      </w:tr>
      <w:tr w:rsidR="00D31C7D" w:rsidRPr="00D31C7D" w:rsidTr="00BF1291">
        <w:trPr>
          <w:trHeight w:val="531"/>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1.23</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2 04 05099 10 0000 150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безвозмездные поступления от негосударственных организаций в бюджеты сельских поселений</w:t>
            </w:r>
          </w:p>
        </w:tc>
      </w:tr>
      <w:tr w:rsidR="00D31C7D" w:rsidRPr="00D31C7D" w:rsidTr="00BF1291">
        <w:trPr>
          <w:trHeight w:val="350"/>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1.24</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2 07 05030 10 0000 150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безвозмездные поступления в бюджеты сельских поселений</w:t>
            </w:r>
          </w:p>
        </w:tc>
      </w:tr>
      <w:tr w:rsidR="00D31C7D" w:rsidRPr="00D31C7D" w:rsidTr="00BF1291">
        <w:trPr>
          <w:trHeight w:val="708"/>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1.25</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2 08 05000 10 0000 150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 xml:space="preserve">Перечисления из бюджетов сельских поселений (в бюджеты поселений) для осуществления возврата (зачета) излишне </w:t>
            </w:r>
            <w:r w:rsidRPr="00D31C7D">
              <w:rPr>
                <w:rFonts w:ascii="Times New Roman" w:eastAsia="Times New Roman" w:hAnsi="Times New Roman"/>
              </w:rPr>
              <w:lastRenderedPageBreak/>
              <w:t>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31C7D" w:rsidRPr="00D31C7D" w:rsidTr="00BF1291">
        <w:trPr>
          <w:trHeight w:val="536"/>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lastRenderedPageBreak/>
              <w:t>1.26</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2 19 60010 10 0000 150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D31C7D" w:rsidRPr="00D31C7D" w:rsidTr="00BF1291">
        <w:trPr>
          <w:trHeight w:val="612"/>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2</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b/>
                <w:bCs/>
              </w:rPr>
            </w:pPr>
            <w:r w:rsidRPr="00D31C7D">
              <w:rPr>
                <w:rFonts w:ascii="Times New Roman" w:eastAsia="Times New Roman" w:hAnsi="Times New Roman"/>
                <w:b/>
                <w:bCs/>
              </w:rPr>
              <w:t> </w:t>
            </w:r>
          </w:p>
        </w:tc>
        <w:tc>
          <w:tcPr>
            <w:tcW w:w="5140" w:type="dxa"/>
            <w:shd w:val="clear" w:color="auto" w:fill="FFFFFF"/>
            <w:vAlign w:val="center"/>
          </w:tcPr>
          <w:p w:rsidR="00D31C7D" w:rsidRPr="00D31C7D" w:rsidRDefault="00D31C7D" w:rsidP="00D31C7D">
            <w:pPr>
              <w:rPr>
                <w:rFonts w:ascii="Times New Roman" w:eastAsia="Times New Roman" w:hAnsi="Times New Roman"/>
                <w:bCs/>
              </w:rPr>
            </w:pPr>
            <w:r w:rsidRPr="00D31C7D">
              <w:rPr>
                <w:rFonts w:ascii="Times New Roman" w:eastAsia="Times New Roman" w:hAnsi="Times New Roman"/>
                <w:bCs/>
              </w:rPr>
              <w:t>Муниципальное казенное учреждение "Поселенческий Дом культуры с</w:t>
            </w:r>
            <w:proofErr w:type="gramStart"/>
            <w:r w:rsidRPr="00D31C7D">
              <w:rPr>
                <w:rFonts w:ascii="Times New Roman" w:eastAsia="Times New Roman" w:hAnsi="Times New Roman"/>
                <w:bCs/>
              </w:rPr>
              <w:t>.Б</w:t>
            </w:r>
            <w:proofErr w:type="gramEnd"/>
            <w:r w:rsidRPr="00D31C7D">
              <w:rPr>
                <w:rFonts w:ascii="Times New Roman" w:eastAsia="Times New Roman" w:hAnsi="Times New Roman"/>
                <w:bCs/>
              </w:rPr>
              <w:t>ирофельд" муниципального образования "Бирофельдское сельское поселение" Биробиджанского муниципального района</w:t>
            </w:r>
          </w:p>
        </w:tc>
      </w:tr>
      <w:tr w:rsidR="00D31C7D" w:rsidRPr="00D31C7D" w:rsidTr="00BF1291">
        <w:trPr>
          <w:trHeight w:val="612"/>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2.1</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113 01995 10 0000 130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доходы от оказания платных услуг (работ) получателями средств бюджетов сельских поселений</w:t>
            </w:r>
          </w:p>
        </w:tc>
      </w:tr>
      <w:tr w:rsidR="00D31C7D" w:rsidRPr="00D31C7D" w:rsidTr="00BF1291">
        <w:trPr>
          <w:trHeight w:val="612"/>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2.2</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1 13 02995 10 0000 130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Прочие доходы от компенсации затрат бюджетов сельских поселений</w:t>
            </w:r>
          </w:p>
        </w:tc>
      </w:tr>
      <w:tr w:rsidR="00D31C7D" w:rsidRPr="00D31C7D" w:rsidTr="00BF1291">
        <w:trPr>
          <w:trHeight w:val="612"/>
        </w:trPr>
        <w:tc>
          <w:tcPr>
            <w:tcW w:w="636"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2.3</w:t>
            </w:r>
          </w:p>
        </w:tc>
        <w:tc>
          <w:tcPr>
            <w:tcW w:w="830" w:type="dxa"/>
            <w:shd w:val="clear" w:color="auto" w:fill="FFFFFF"/>
            <w:vAlign w:val="center"/>
          </w:tcPr>
          <w:p w:rsidR="00D31C7D" w:rsidRPr="00D31C7D" w:rsidRDefault="00D31C7D" w:rsidP="00D31C7D">
            <w:pPr>
              <w:jc w:val="center"/>
              <w:rPr>
                <w:rFonts w:ascii="Times New Roman" w:eastAsia="Times New Roman" w:hAnsi="Times New Roman"/>
              </w:rPr>
            </w:pPr>
            <w:r w:rsidRPr="00D31C7D">
              <w:rPr>
                <w:rFonts w:ascii="Times New Roman" w:eastAsia="Times New Roman" w:hAnsi="Times New Roman"/>
              </w:rPr>
              <w:t>615</w:t>
            </w:r>
          </w:p>
        </w:tc>
        <w:tc>
          <w:tcPr>
            <w:tcW w:w="2694"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1 17 01050 10 0000 180</w:t>
            </w:r>
          </w:p>
        </w:tc>
        <w:tc>
          <w:tcPr>
            <w:tcW w:w="5140" w:type="dxa"/>
            <w:shd w:val="clear" w:color="auto" w:fill="FFFFFF"/>
            <w:vAlign w:val="center"/>
          </w:tcPr>
          <w:p w:rsidR="00D31C7D" w:rsidRPr="00D31C7D" w:rsidRDefault="00D31C7D" w:rsidP="00D31C7D">
            <w:pPr>
              <w:rPr>
                <w:rFonts w:ascii="Times New Roman" w:eastAsia="Times New Roman" w:hAnsi="Times New Roman"/>
              </w:rPr>
            </w:pPr>
            <w:r w:rsidRPr="00D31C7D">
              <w:rPr>
                <w:rFonts w:ascii="Times New Roman" w:eastAsia="Times New Roman" w:hAnsi="Times New Roman"/>
              </w:rPr>
              <w:t>Невыясненные поступления, зачисляемые в бюджеты сельских поселений</w:t>
            </w:r>
          </w:p>
        </w:tc>
      </w:tr>
    </w:tbl>
    <w:p w:rsidR="00D31C7D" w:rsidRPr="00D31C7D" w:rsidRDefault="00D31C7D" w:rsidP="00D31C7D">
      <w:pPr>
        <w:ind w:firstLine="720"/>
        <w:jc w:val="both"/>
        <w:rPr>
          <w:rFonts w:ascii="Times New Roman" w:eastAsia="Times New Roman" w:hAnsi="Times New Roman"/>
        </w:rPr>
      </w:pP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3. Для реализации пункта 2. настоящего постановления Администрации Бирофельдского сельского поселения Биробиджанского муниципального района Еврейской автономной области, Муниципальному казенному учреждению «Поселенческий Дом культуры с. Бирофельд» муниципального образования «Бирофельдское сельское поселение» Биробиджанского муниципального района</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осуществлять начисление, учет и контроль  правильности исчисления, полноты и своевременности осуществления платежей в бюджет Бирофельдского сельского поселения, пеней и штрафов по ним;</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осуществлять взыскание задолженности по платежам в бюджет Бирофельдского сельского поселения, пеней и штрафов;</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xml:space="preserve"> - принимать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представлять поручение в Управление  Федерального казначейства по Еврейской автономной области  для осуществления возврата в порядке, установленном Министерством финансов Российской Федерации;</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lastRenderedPageBreak/>
        <w:t xml:space="preserve"> - принимать решение о зачете (уточнении) платежей в бюджеты бюджетной системы Российской Федерации и представлять уведомление в Управление Федерального казначейства по Еврейской автономной области;</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производить возврат излишне (ошибочно) уплаченных (взысканных) платежей по заявлению плательщика. К заявлению о возврате прилагаются платежные поручения или квитанции с подлинной отметкой банка;</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проводить мероприятия по уточнению невыясненных поступлений, зачисленных в бюджет Бирофельдского сельского поселения;</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формировать и представлять администратору доходов бюджета Бирофельдского сельского поселения сведения и бюджетную отчетность, необходимые для осуществления полномочий соответствующего администратора доходов бюджета Бирофельдского сельского поселения;</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доводить до плательщиков доходов в бюджет Бирофельдского сельского поселения сведения о реквизитах зачисления платежей в бюджет Бирофельдского сельского поселения.</w:t>
      </w:r>
    </w:p>
    <w:p w:rsidR="00D31C7D" w:rsidRPr="00D31C7D" w:rsidRDefault="00D31C7D" w:rsidP="00D31C7D">
      <w:pPr>
        <w:ind w:firstLine="709"/>
        <w:jc w:val="both"/>
        <w:rPr>
          <w:rFonts w:ascii="Times New Roman" w:eastAsia="Times New Roman" w:hAnsi="Times New Roman"/>
        </w:rPr>
      </w:pPr>
      <w:r w:rsidRPr="00D31C7D">
        <w:rPr>
          <w:rFonts w:ascii="Times New Roman" w:eastAsia="Times New Roman" w:hAnsi="Times New Roman"/>
        </w:rPr>
        <w:t>4. Признать утратившим силу постановление администрации сельского поселения  от 30.12.2020  №  123  «О назначении администраторов доходов бюджета Бирофельдского сельского поселения Биробиджанского муниципального района Еврейской автономной области и наделении бюджетными полномочиями».</w:t>
      </w:r>
    </w:p>
    <w:p w:rsidR="00D31C7D" w:rsidRPr="00D31C7D" w:rsidRDefault="00D31C7D" w:rsidP="00D31C7D">
      <w:pPr>
        <w:ind w:firstLine="720"/>
        <w:jc w:val="both"/>
        <w:rPr>
          <w:rFonts w:ascii="Times New Roman" w:eastAsia="Times New Roman" w:hAnsi="Times New Roman"/>
        </w:rPr>
      </w:pPr>
      <w:r w:rsidRPr="00D31C7D">
        <w:rPr>
          <w:rFonts w:ascii="Times New Roman" w:eastAsia="Times New Roman" w:hAnsi="Times New Roman"/>
        </w:rPr>
        <w:t xml:space="preserve">5. </w:t>
      </w:r>
      <w:proofErr w:type="gramStart"/>
      <w:r w:rsidRPr="00D31C7D">
        <w:rPr>
          <w:rFonts w:ascii="Times New Roman" w:eastAsia="Times New Roman" w:hAnsi="Times New Roman"/>
        </w:rPr>
        <w:t>Контроль за</w:t>
      </w:r>
      <w:proofErr w:type="gramEnd"/>
      <w:r w:rsidRPr="00D31C7D">
        <w:rPr>
          <w:rFonts w:ascii="Times New Roman" w:eastAsia="Times New Roman" w:hAnsi="Times New Roman"/>
        </w:rPr>
        <w:t xml:space="preserve"> выполнением настоящего постановления оставляю за собой.</w:t>
      </w:r>
    </w:p>
    <w:p w:rsidR="00D31C7D" w:rsidRPr="00D31C7D" w:rsidRDefault="00D31C7D" w:rsidP="00D31C7D">
      <w:pPr>
        <w:pStyle w:val="a4"/>
        <w:ind w:firstLine="709"/>
        <w:jc w:val="both"/>
      </w:pPr>
      <w:r w:rsidRPr="00D31C7D">
        <w:t>6.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D31C7D" w:rsidRPr="00D31C7D" w:rsidRDefault="00D31C7D" w:rsidP="00D31C7D">
      <w:pPr>
        <w:ind w:firstLine="709"/>
        <w:jc w:val="both"/>
        <w:rPr>
          <w:rFonts w:ascii="Times New Roman" w:eastAsia="Times New Roman" w:hAnsi="Times New Roman"/>
        </w:rPr>
      </w:pPr>
      <w:r w:rsidRPr="00D31C7D">
        <w:rPr>
          <w:rFonts w:ascii="Times New Roman" w:eastAsia="Times New Roman" w:hAnsi="Times New Roman"/>
        </w:rPr>
        <w:t>7. Настоящее постановление вступает в силу после дня его официального опубликования и распространяется на правоотношения, возникшие с 1 января 2022 года.</w:t>
      </w:r>
    </w:p>
    <w:p w:rsidR="00D31C7D" w:rsidRPr="00D31C7D" w:rsidRDefault="00D31C7D" w:rsidP="00D31C7D">
      <w:pPr>
        <w:jc w:val="both"/>
        <w:rPr>
          <w:rFonts w:ascii="Times New Roman" w:eastAsia="Times New Roman" w:hAnsi="Times New Roman"/>
        </w:rPr>
      </w:pPr>
    </w:p>
    <w:p w:rsidR="00D31C7D" w:rsidRPr="00D31C7D" w:rsidRDefault="00D31C7D" w:rsidP="00D31C7D">
      <w:pPr>
        <w:jc w:val="both"/>
        <w:rPr>
          <w:rFonts w:ascii="Times New Roman" w:eastAsia="Times New Roman" w:hAnsi="Times New Roman"/>
        </w:rPr>
      </w:pPr>
      <w:r w:rsidRPr="00D31C7D">
        <w:rPr>
          <w:rFonts w:ascii="Times New Roman" w:eastAsia="Times New Roman" w:hAnsi="Times New Roman"/>
        </w:rPr>
        <w:t>Заместитель главы администрации</w:t>
      </w:r>
    </w:p>
    <w:p w:rsidR="00D31C7D" w:rsidRPr="00D31C7D" w:rsidRDefault="00D31C7D" w:rsidP="00D31C7D">
      <w:pPr>
        <w:jc w:val="both"/>
        <w:rPr>
          <w:rFonts w:ascii="Times New Roman" w:eastAsia="Times New Roman" w:hAnsi="Times New Roman"/>
        </w:rPr>
      </w:pPr>
      <w:proofErr w:type="gramStart"/>
      <w:r w:rsidRPr="00D31C7D">
        <w:rPr>
          <w:rFonts w:ascii="Times New Roman" w:eastAsia="Times New Roman" w:hAnsi="Times New Roman"/>
        </w:rPr>
        <w:t>сельского</w:t>
      </w:r>
      <w:proofErr w:type="gramEnd"/>
      <w:r w:rsidRPr="00D31C7D">
        <w:rPr>
          <w:rFonts w:ascii="Times New Roman" w:eastAsia="Times New Roman" w:hAnsi="Times New Roman"/>
        </w:rPr>
        <w:t xml:space="preserve"> поселения                                                              </w:t>
      </w:r>
      <w:r>
        <w:rPr>
          <w:rFonts w:ascii="Times New Roman" w:hAnsi="Times New Roman"/>
          <w:lang w:val="ru-RU"/>
        </w:rPr>
        <w:t xml:space="preserve">                                                                                                              </w:t>
      </w:r>
      <w:r w:rsidRPr="00D31C7D">
        <w:rPr>
          <w:rFonts w:ascii="Times New Roman" w:eastAsia="Times New Roman" w:hAnsi="Times New Roman"/>
        </w:rPr>
        <w:t xml:space="preserve">   Т. А. Васильева</w:t>
      </w:r>
    </w:p>
    <w:p w:rsidR="00D31C7D" w:rsidRDefault="00D31C7D" w:rsidP="00D31C7D">
      <w:pPr>
        <w:jc w:val="center"/>
        <w:rPr>
          <w:rFonts w:ascii="Times New Roman" w:hAnsi="Times New Roman"/>
          <w:lang w:val="ru-RU"/>
        </w:rPr>
      </w:pPr>
    </w:p>
    <w:p w:rsidR="00A25D2A" w:rsidRDefault="00A25D2A" w:rsidP="00D31C7D">
      <w:pPr>
        <w:jc w:val="center"/>
        <w:rPr>
          <w:rFonts w:ascii="Times New Roman" w:hAnsi="Times New Roman"/>
          <w:lang w:val="ru-RU"/>
        </w:rPr>
      </w:pPr>
    </w:p>
    <w:p w:rsidR="00A25D2A" w:rsidRDefault="00A25D2A" w:rsidP="00D31C7D">
      <w:pPr>
        <w:jc w:val="center"/>
        <w:rPr>
          <w:rFonts w:ascii="Times New Roman" w:hAnsi="Times New Roman"/>
          <w:lang w:val="ru-RU"/>
        </w:rPr>
      </w:pPr>
    </w:p>
    <w:p w:rsidR="00A25D2A" w:rsidRDefault="00A25D2A" w:rsidP="00D31C7D">
      <w:pPr>
        <w:jc w:val="center"/>
        <w:rPr>
          <w:rFonts w:ascii="Times New Roman" w:hAnsi="Times New Roman"/>
          <w:lang w:val="ru-RU"/>
        </w:rPr>
      </w:pPr>
    </w:p>
    <w:p w:rsidR="00A25D2A" w:rsidRDefault="00A25D2A"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Default="006A73B3" w:rsidP="00D31C7D">
      <w:pPr>
        <w:jc w:val="center"/>
        <w:rPr>
          <w:rFonts w:ascii="Times New Roman" w:hAnsi="Times New Roman"/>
          <w:lang w:val="ru-RU"/>
        </w:rPr>
      </w:pPr>
    </w:p>
    <w:p w:rsidR="006A73B3" w:rsidRPr="006A73B3" w:rsidRDefault="006A73B3" w:rsidP="00D80FE8">
      <w:pPr>
        <w:pStyle w:val="a6"/>
        <w:ind w:firstLine="851"/>
        <w:rPr>
          <w:rFonts w:ascii="Times New Roman" w:hAnsi="Times New Roman" w:cs="Times New Roman"/>
          <w:sz w:val="24"/>
          <w:szCs w:val="24"/>
          <w:lang w:val="ru-RU"/>
        </w:rPr>
      </w:pPr>
      <w:r w:rsidRPr="006A73B3">
        <w:rPr>
          <w:rFonts w:ascii="Times New Roman" w:hAnsi="Times New Roman" w:cs="Times New Roman"/>
          <w:sz w:val="24"/>
          <w:szCs w:val="24"/>
          <w:lang w:val="ru-RU"/>
        </w:rPr>
        <w:t>Муниципальное образование «Бирофельдское сельское поселение»</w:t>
      </w:r>
    </w:p>
    <w:p w:rsidR="006A73B3" w:rsidRPr="006A73B3" w:rsidRDefault="006A73B3" w:rsidP="00D80FE8">
      <w:pPr>
        <w:pStyle w:val="a6"/>
        <w:ind w:firstLine="851"/>
        <w:rPr>
          <w:rFonts w:ascii="Times New Roman" w:hAnsi="Times New Roman" w:cs="Times New Roman"/>
          <w:sz w:val="24"/>
          <w:szCs w:val="24"/>
          <w:lang w:val="ru-RU"/>
        </w:rPr>
      </w:pPr>
      <w:r w:rsidRPr="006A73B3">
        <w:rPr>
          <w:rFonts w:ascii="Times New Roman" w:hAnsi="Times New Roman" w:cs="Times New Roman"/>
          <w:sz w:val="24"/>
          <w:szCs w:val="24"/>
          <w:lang w:val="ru-RU"/>
        </w:rPr>
        <w:t>Биробиджанского  муниципального района</w:t>
      </w:r>
    </w:p>
    <w:p w:rsidR="006A73B3" w:rsidRPr="006A73B3" w:rsidRDefault="006A73B3" w:rsidP="00D80FE8">
      <w:pPr>
        <w:ind w:firstLine="851"/>
        <w:jc w:val="center"/>
        <w:rPr>
          <w:rFonts w:ascii="Times New Roman" w:hAnsi="Times New Roman"/>
          <w:lang w:val="ru-RU"/>
        </w:rPr>
      </w:pPr>
      <w:r w:rsidRPr="006A73B3">
        <w:rPr>
          <w:rFonts w:ascii="Times New Roman" w:hAnsi="Times New Roman"/>
          <w:lang w:val="ru-RU"/>
        </w:rPr>
        <w:t>Еврейской автономной области</w:t>
      </w:r>
    </w:p>
    <w:p w:rsidR="006A73B3" w:rsidRPr="006A73B3" w:rsidRDefault="00D80FE8" w:rsidP="00D80FE8">
      <w:pPr>
        <w:rPr>
          <w:rFonts w:ascii="Times New Roman" w:hAnsi="Times New Roman"/>
          <w:lang w:val="ru-RU"/>
        </w:rPr>
      </w:pPr>
      <w:r>
        <w:rPr>
          <w:rFonts w:ascii="Times New Roman" w:hAnsi="Times New Roman"/>
          <w:lang w:val="ru-RU"/>
        </w:rPr>
        <w:t xml:space="preserve">                                                                                     </w:t>
      </w:r>
      <w:r w:rsidR="006A73B3" w:rsidRPr="006A73B3">
        <w:rPr>
          <w:rFonts w:ascii="Times New Roman" w:hAnsi="Times New Roman"/>
          <w:lang w:val="ru-RU"/>
        </w:rPr>
        <w:t>АДМИНИСТРАЦИЯ  СЕЛЬСКОГО ПОСЕЛЕНИЯ</w:t>
      </w:r>
    </w:p>
    <w:p w:rsidR="006A73B3" w:rsidRPr="006A73B3" w:rsidRDefault="006A73B3" w:rsidP="00D80FE8">
      <w:pPr>
        <w:ind w:firstLine="851"/>
        <w:jc w:val="center"/>
        <w:rPr>
          <w:rFonts w:ascii="Times New Roman" w:hAnsi="Times New Roman"/>
          <w:lang w:val="ru-RU"/>
        </w:rPr>
      </w:pPr>
    </w:p>
    <w:p w:rsidR="006A73B3" w:rsidRPr="006A73B3" w:rsidRDefault="006A73B3" w:rsidP="00D80FE8">
      <w:pPr>
        <w:ind w:firstLine="851"/>
        <w:jc w:val="center"/>
        <w:rPr>
          <w:rFonts w:ascii="Times New Roman" w:hAnsi="Times New Roman"/>
          <w:lang w:val="ru-RU"/>
        </w:rPr>
      </w:pPr>
      <w:r w:rsidRPr="006A73B3">
        <w:rPr>
          <w:rFonts w:ascii="Times New Roman" w:hAnsi="Times New Roman"/>
          <w:lang w:val="ru-RU"/>
        </w:rPr>
        <w:t>ПОСТАНОВЛЕНИЕ</w:t>
      </w:r>
    </w:p>
    <w:p w:rsidR="006A73B3" w:rsidRPr="006A73B3" w:rsidRDefault="006A73B3" w:rsidP="00D80FE8">
      <w:pPr>
        <w:tabs>
          <w:tab w:val="left" w:pos="8760"/>
        </w:tabs>
        <w:rPr>
          <w:rFonts w:ascii="Times New Roman" w:hAnsi="Times New Roman"/>
          <w:lang w:val="ru-RU"/>
        </w:rPr>
      </w:pPr>
      <w:r w:rsidRPr="006A73B3">
        <w:rPr>
          <w:rFonts w:ascii="Times New Roman" w:hAnsi="Times New Roman"/>
          <w:lang w:val="ru-RU"/>
        </w:rPr>
        <w:t>15.02.2022                                                                                                                                                                                                        №  6</w:t>
      </w:r>
    </w:p>
    <w:p w:rsidR="006A73B3" w:rsidRPr="006A73B3" w:rsidRDefault="006A73B3" w:rsidP="00D80FE8">
      <w:pPr>
        <w:ind w:firstLine="851"/>
        <w:jc w:val="center"/>
        <w:rPr>
          <w:rFonts w:ascii="Times New Roman" w:hAnsi="Times New Roman"/>
          <w:lang w:val="ru-RU"/>
        </w:rPr>
      </w:pPr>
      <w:r w:rsidRPr="006A73B3">
        <w:rPr>
          <w:rFonts w:ascii="Times New Roman" w:hAnsi="Times New Roman"/>
          <w:lang w:val="ru-RU"/>
        </w:rPr>
        <w:t>с. Бирофельд</w:t>
      </w:r>
    </w:p>
    <w:p w:rsidR="006A73B3" w:rsidRPr="006A73B3" w:rsidRDefault="006A73B3" w:rsidP="00D80FE8">
      <w:pPr>
        <w:pStyle w:val="af6"/>
        <w:ind w:firstLine="720"/>
        <w:rPr>
          <w:sz w:val="24"/>
        </w:rPr>
      </w:pPr>
    </w:p>
    <w:p w:rsidR="006A73B3" w:rsidRPr="006A73B3" w:rsidRDefault="006A73B3" w:rsidP="00D80FE8">
      <w:pPr>
        <w:pStyle w:val="af6"/>
        <w:ind w:firstLine="720"/>
        <w:rPr>
          <w:sz w:val="24"/>
        </w:rPr>
      </w:pPr>
      <w:r w:rsidRPr="006A73B3">
        <w:rPr>
          <w:sz w:val="24"/>
        </w:rPr>
        <w:t>Об остатках средств на счете по учету средств бюджета Бирофельдского сельского поселения Биробиджанского муниципального района Еврейской автономной области на 01 января 2022 года</w:t>
      </w:r>
    </w:p>
    <w:p w:rsidR="006A73B3" w:rsidRPr="006A73B3" w:rsidRDefault="006A73B3" w:rsidP="00D80FE8">
      <w:pPr>
        <w:pStyle w:val="af6"/>
        <w:ind w:firstLine="720"/>
        <w:rPr>
          <w:sz w:val="24"/>
        </w:rPr>
      </w:pPr>
    </w:p>
    <w:p w:rsidR="006A73B3" w:rsidRPr="006A73B3" w:rsidRDefault="006A73B3" w:rsidP="00D80FE8">
      <w:pPr>
        <w:pStyle w:val="af6"/>
        <w:rPr>
          <w:sz w:val="24"/>
        </w:rPr>
      </w:pPr>
      <w:r w:rsidRPr="006A73B3">
        <w:rPr>
          <w:sz w:val="24"/>
        </w:rPr>
        <w:t xml:space="preserve">          В    соответствии    со         ст. 217 и ст. 219  Бюджетного кодекса Российской Федерации администрация сельского поселения</w:t>
      </w:r>
    </w:p>
    <w:p w:rsidR="006A73B3" w:rsidRPr="006A73B3" w:rsidRDefault="006A73B3" w:rsidP="00D80FE8">
      <w:pPr>
        <w:pStyle w:val="af6"/>
        <w:rPr>
          <w:sz w:val="24"/>
        </w:rPr>
      </w:pPr>
      <w:r w:rsidRPr="006A73B3">
        <w:rPr>
          <w:sz w:val="24"/>
        </w:rPr>
        <w:t>ПОСТАНОВЛЯЕТ:</w:t>
      </w:r>
    </w:p>
    <w:p w:rsidR="006A73B3" w:rsidRPr="006A73B3" w:rsidRDefault="006A73B3" w:rsidP="00D80FE8">
      <w:pPr>
        <w:widowControl w:val="0"/>
        <w:autoSpaceDE w:val="0"/>
        <w:autoSpaceDN w:val="0"/>
        <w:adjustRightInd w:val="0"/>
        <w:jc w:val="both"/>
        <w:rPr>
          <w:rFonts w:ascii="Times New Roman" w:hAnsi="Times New Roman"/>
          <w:lang w:val="ru-RU"/>
        </w:rPr>
      </w:pPr>
      <w:r w:rsidRPr="006A73B3">
        <w:rPr>
          <w:rFonts w:ascii="Times New Roman" w:hAnsi="Times New Roman"/>
          <w:lang w:val="ru-RU"/>
        </w:rPr>
        <w:t xml:space="preserve">         1. </w:t>
      </w:r>
      <w:proofErr w:type="gramStart"/>
      <w:r w:rsidRPr="006A73B3">
        <w:rPr>
          <w:rFonts w:ascii="Times New Roman" w:hAnsi="Times New Roman"/>
          <w:lang w:val="ru-RU"/>
        </w:rPr>
        <w:t>Произвести распределение остатков средств бюджета Бирофельдского сельского поселения Биробиджанского муниципального района Еврейской автономной области в сумме 1</w:t>
      </w:r>
      <w:r w:rsidRPr="006A73B3">
        <w:rPr>
          <w:rFonts w:ascii="Times New Roman" w:hAnsi="Times New Roman"/>
        </w:rPr>
        <w:t> </w:t>
      </w:r>
      <w:r w:rsidRPr="006A73B3">
        <w:rPr>
          <w:rFonts w:ascii="Times New Roman" w:hAnsi="Times New Roman"/>
          <w:lang w:val="ru-RU"/>
        </w:rPr>
        <w:t>742</w:t>
      </w:r>
      <w:r w:rsidRPr="006A73B3">
        <w:rPr>
          <w:rFonts w:ascii="Times New Roman" w:hAnsi="Times New Roman"/>
        </w:rPr>
        <w:t> </w:t>
      </w:r>
      <w:r w:rsidRPr="006A73B3">
        <w:rPr>
          <w:rFonts w:ascii="Times New Roman" w:hAnsi="Times New Roman"/>
          <w:lang w:val="ru-RU"/>
        </w:rPr>
        <w:t xml:space="preserve">502 рубля 51 копейка на финансирование расходов бюджетных ассигнований по разделам и подразделам, целевым статьям (муниципальным программам и </w:t>
      </w:r>
      <w:proofErr w:type="spellStart"/>
      <w:r w:rsidRPr="006A73B3">
        <w:rPr>
          <w:rFonts w:ascii="Times New Roman" w:hAnsi="Times New Roman"/>
          <w:lang w:val="ru-RU"/>
        </w:rPr>
        <w:t>непрограммным</w:t>
      </w:r>
      <w:proofErr w:type="spellEnd"/>
      <w:r w:rsidRPr="006A73B3">
        <w:rPr>
          <w:rFonts w:ascii="Times New Roman" w:hAnsi="Times New Roman"/>
          <w:lang w:val="ru-RU"/>
        </w:rPr>
        <w:t xml:space="preserve"> направлениям деятельности) группам и подгруппам  видам расходов бюджета сельского поселения  установленных пунктом 5 Решения Собрания депутатов от 23.12.2021 № 169 «О бюджете Бирофельдского сельского</w:t>
      </w:r>
      <w:proofErr w:type="gramEnd"/>
      <w:r w:rsidRPr="006A73B3">
        <w:rPr>
          <w:rFonts w:ascii="Times New Roman" w:hAnsi="Times New Roman"/>
          <w:lang w:val="ru-RU"/>
        </w:rPr>
        <w:t xml:space="preserve"> поселения Биробиджанского    муниципального района Еврейской автономной области на 2022 год и плановый период 2023-2024 годов»  </w:t>
      </w:r>
      <w:proofErr w:type="gramStart"/>
      <w:r w:rsidRPr="006A73B3">
        <w:rPr>
          <w:rFonts w:ascii="Times New Roman" w:hAnsi="Times New Roman"/>
          <w:lang w:val="ru-RU"/>
        </w:rPr>
        <w:t>согласно перечня</w:t>
      </w:r>
      <w:proofErr w:type="gramEnd"/>
      <w:r w:rsidRPr="006A73B3">
        <w:rPr>
          <w:rFonts w:ascii="Times New Roman" w:hAnsi="Times New Roman"/>
          <w:lang w:val="ru-RU"/>
        </w:rPr>
        <w:t xml:space="preserve"> № 1.</w:t>
      </w:r>
    </w:p>
    <w:p w:rsidR="006A73B3" w:rsidRPr="006A73B3" w:rsidRDefault="006A73B3" w:rsidP="00D80FE8">
      <w:pPr>
        <w:pStyle w:val="af6"/>
        <w:ind w:firstLine="720"/>
        <w:rPr>
          <w:sz w:val="24"/>
        </w:rPr>
      </w:pPr>
      <w:r w:rsidRPr="006A73B3">
        <w:rPr>
          <w:sz w:val="24"/>
        </w:rPr>
        <w:t>2. Утвердить прилагаемый перечень расходов по разделам бюджета Бирофельдского сельского поселения Биробиджанского муниципального района Еврейской автономной области за счет остатков средств бюджета сельского поселения на 01 января 2022 года.</w:t>
      </w:r>
    </w:p>
    <w:p w:rsidR="006A73B3" w:rsidRPr="006A73B3" w:rsidRDefault="006A73B3" w:rsidP="00D80FE8">
      <w:pPr>
        <w:pStyle w:val="af6"/>
        <w:rPr>
          <w:sz w:val="24"/>
        </w:rPr>
      </w:pPr>
      <w:r w:rsidRPr="006A73B3">
        <w:rPr>
          <w:sz w:val="24"/>
        </w:rPr>
        <w:t xml:space="preserve">          3.  </w:t>
      </w:r>
      <w:proofErr w:type="gramStart"/>
      <w:r w:rsidRPr="006A73B3">
        <w:rPr>
          <w:sz w:val="24"/>
        </w:rPr>
        <w:t>Контроль за</w:t>
      </w:r>
      <w:proofErr w:type="gramEnd"/>
      <w:r w:rsidRPr="006A73B3">
        <w:rPr>
          <w:sz w:val="24"/>
        </w:rPr>
        <w:t xml:space="preserve"> исполнением настоящего постановления возложить на ведущего специалиста 2 разряда, главного бухгалтера администрации </w:t>
      </w:r>
      <w:proofErr w:type="spellStart"/>
      <w:r w:rsidRPr="006A73B3">
        <w:rPr>
          <w:sz w:val="24"/>
        </w:rPr>
        <w:t>Козулину</w:t>
      </w:r>
      <w:proofErr w:type="spellEnd"/>
      <w:r w:rsidRPr="006A73B3">
        <w:rPr>
          <w:sz w:val="24"/>
        </w:rPr>
        <w:t xml:space="preserve"> С.В.</w:t>
      </w:r>
    </w:p>
    <w:p w:rsidR="006A73B3" w:rsidRPr="006A73B3" w:rsidRDefault="006A73B3" w:rsidP="00D80FE8">
      <w:pPr>
        <w:pStyle w:val="af6"/>
        <w:rPr>
          <w:sz w:val="24"/>
        </w:rPr>
      </w:pPr>
      <w:r w:rsidRPr="006A73B3">
        <w:rPr>
          <w:sz w:val="24"/>
        </w:rPr>
        <w:t xml:space="preserve">        4.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6A73B3" w:rsidRPr="006A73B3" w:rsidRDefault="006A73B3" w:rsidP="00D80FE8">
      <w:pPr>
        <w:pStyle w:val="af6"/>
        <w:rPr>
          <w:sz w:val="24"/>
        </w:rPr>
      </w:pPr>
      <w:r w:rsidRPr="006A73B3">
        <w:rPr>
          <w:sz w:val="24"/>
        </w:rPr>
        <w:t xml:space="preserve">         5. </w:t>
      </w:r>
      <w:proofErr w:type="gramStart"/>
      <w:r w:rsidRPr="006A73B3">
        <w:rPr>
          <w:sz w:val="24"/>
        </w:rPr>
        <w:t>Разместить</w:t>
      </w:r>
      <w:proofErr w:type="gramEnd"/>
      <w:r w:rsidRPr="006A73B3">
        <w:rPr>
          <w:sz w:val="24"/>
        </w:rPr>
        <w:t xml:space="preserve"> настоящее постановление на официальном сайте администрации  муниципального образования «Бирофельдское сельское поселение» Биробиджанского муниципального района Еврейской автономной области:// </w:t>
      </w:r>
      <w:hyperlink r:id="rId5" w:history="1">
        <w:r w:rsidRPr="006A73B3">
          <w:rPr>
            <w:rStyle w:val="af8"/>
            <w:sz w:val="24"/>
          </w:rPr>
          <w:t>http://birofeld.ru/</w:t>
        </w:r>
      </w:hyperlink>
      <w:r w:rsidRPr="006A73B3">
        <w:rPr>
          <w:sz w:val="24"/>
        </w:rPr>
        <w:t>.</w:t>
      </w:r>
    </w:p>
    <w:p w:rsidR="006A73B3" w:rsidRPr="006A73B3" w:rsidRDefault="006A73B3" w:rsidP="00D80FE8">
      <w:pPr>
        <w:pStyle w:val="af6"/>
        <w:rPr>
          <w:sz w:val="24"/>
        </w:rPr>
      </w:pPr>
      <w:r w:rsidRPr="006A73B3">
        <w:rPr>
          <w:sz w:val="24"/>
        </w:rPr>
        <w:t xml:space="preserve">        6.   Настоящее постановление вступает в силу со дня его официального опубликования.</w:t>
      </w:r>
    </w:p>
    <w:p w:rsidR="006A73B3" w:rsidRPr="006A73B3" w:rsidRDefault="006A73B3" w:rsidP="00D80FE8">
      <w:pPr>
        <w:rPr>
          <w:rFonts w:ascii="Times New Roman" w:hAnsi="Times New Roman"/>
          <w:lang w:val="ru-RU"/>
        </w:rPr>
      </w:pPr>
    </w:p>
    <w:p w:rsidR="006A73B3" w:rsidRDefault="006A73B3" w:rsidP="00D80FE8">
      <w:pPr>
        <w:rPr>
          <w:rFonts w:ascii="Times New Roman" w:hAnsi="Times New Roman"/>
          <w:lang w:val="ru-RU"/>
        </w:rPr>
      </w:pPr>
      <w:r w:rsidRPr="006A73B3">
        <w:rPr>
          <w:rFonts w:ascii="Times New Roman" w:hAnsi="Times New Roman"/>
          <w:lang w:val="ru-RU"/>
        </w:rPr>
        <w:t xml:space="preserve">Заместитель главы администрации                                                         </w:t>
      </w:r>
      <w:r w:rsidR="00D80FE8">
        <w:rPr>
          <w:rFonts w:ascii="Times New Roman" w:hAnsi="Times New Roman"/>
          <w:lang w:val="ru-RU"/>
        </w:rPr>
        <w:t xml:space="preserve">                                                                                               </w:t>
      </w:r>
      <w:r w:rsidRPr="006A73B3">
        <w:rPr>
          <w:rFonts w:ascii="Times New Roman" w:hAnsi="Times New Roman"/>
          <w:lang w:val="ru-RU"/>
        </w:rPr>
        <w:t>Т.А.Васильева</w:t>
      </w:r>
    </w:p>
    <w:p w:rsidR="00D80FE8" w:rsidRDefault="00D80FE8" w:rsidP="00D80FE8">
      <w:pPr>
        <w:rPr>
          <w:rFonts w:ascii="Times New Roman" w:hAnsi="Times New Roman"/>
          <w:lang w:val="ru-RU"/>
        </w:rPr>
      </w:pPr>
    </w:p>
    <w:tbl>
      <w:tblPr>
        <w:tblW w:w="12780" w:type="dxa"/>
        <w:tblInd w:w="94" w:type="dxa"/>
        <w:tblLook w:val="04A0"/>
      </w:tblPr>
      <w:tblGrid>
        <w:gridCol w:w="6120"/>
        <w:gridCol w:w="893"/>
        <w:gridCol w:w="1309"/>
        <w:gridCol w:w="1760"/>
        <w:gridCol w:w="1058"/>
        <w:gridCol w:w="1640"/>
      </w:tblGrid>
      <w:tr w:rsidR="00BF1291" w:rsidRPr="00BF1291" w:rsidTr="00BF1291">
        <w:trPr>
          <w:trHeight w:val="315"/>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4380" w:type="dxa"/>
            <w:gridSpan w:val="3"/>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УТВЕРЖДЕН</w:t>
            </w:r>
          </w:p>
        </w:tc>
      </w:tr>
      <w:tr w:rsidR="00BF1291" w:rsidRPr="00BF1291" w:rsidTr="00BF1291">
        <w:trPr>
          <w:trHeight w:val="315"/>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4380" w:type="dxa"/>
            <w:gridSpan w:val="3"/>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постановлением администрации</w:t>
            </w:r>
          </w:p>
        </w:tc>
      </w:tr>
      <w:tr w:rsidR="00BF1291" w:rsidRPr="00BF1291" w:rsidTr="00BF1291">
        <w:trPr>
          <w:trHeight w:val="315"/>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4380" w:type="dxa"/>
            <w:gridSpan w:val="3"/>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Бирофельдского сельского поселения</w:t>
            </w:r>
          </w:p>
        </w:tc>
      </w:tr>
      <w:tr w:rsidR="00BF1291" w:rsidRPr="00BF1291" w:rsidTr="00BF1291">
        <w:trPr>
          <w:trHeight w:val="300"/>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4380" w:type="dxa"/>
            <w:gridSpan w:val="3"/>
            <w:tcBorders>
              <w:top w:val="nil"/>
              <w:left w:val="nil"/>
              <w:bottom w:val="nil"/>
              <w:right w:val="nil"/>
            </w:tcBorders>
            <w:shd w:val="clear" w:color="000000" w:fill="FFFFFF"/>
            <w:noWrap/>
            <w:vAlign w:val="bottom"/>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от 15.02.2022    № 6    </w:t>
            </w:r>
          </w:p>
        </w:tc>
      </w:tr>
      <w:tr w:rsidR="00BF1291" w:rsidRPr="00BF1291" w:rsidTr="00BF1291">
        <w:trPr>
          <w:trHeight w:val="1560"/>
        </w:trPr>
        <w:tc>
          <w:tcPr>
            <w:tcW w:w="12780" w:type="dxa"/>
            <w:gridSpan w:val="6"/>
            <w:tcBorders>
              <w:top w:val="nil"/>
              <w:left w:val="nil"/>
              <w:bottom w:val="nil"/>
              <w:right w:val="nil"/>
            </w:tcBorders>
            <w:shd w:val="clear" w:color="auto" w:fill="auto"/>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 xml:space="preserve">Перечень расходов бюджетных ассигнований по разделам, подразделам, целевым статьям (муниципальным программам и </w:t>
            </w:r>
            <w:proofErr w:type="spellStart"/>
            <w:r w:rsidRPr="00BF1291">
              <w:rPr>
                <w:rFonts w:ascii="Times New Roman" w:eastAsia="Times New Roman" w:hAnsi="Times New Roman"/>
                <w:b/>
                <w:bCs/>
                <w:lang w:val="ru-RU" w:eastAsia="ru-RU" w:bidi="ar-SA"/>
              </w:rPr>
              <w:t>непрограмным</w:t>
            </w:r>
            <w:proofErr w:type="spellEnd"/>
            <w:r w:rsidRPr="00BF1291">
              <w:rPr>
                <w:rFonts w:ascii="Times New Roman" w:eastAsia="Times New Roman" w:hAnsi="Times New Roman"/>
                <w:b/>
                <w:bCs/>
                <w:lang w:val="ru-RU" w:eastAsia="ru-RU" w:bidi="ar-SA"/>
              </w:rPr>
              <w:t xml:space="preserve"> направлениям деятельности) и видам расходов бюджета Бирофельдского сельского поселения Биробиджанского муниципального района Еврейской автономной области за счет остатков средств бюджета сельского поселения на 01 января 2022 год</w:t>
            </w:r>
          </w:p>
        </w:tc>
      </w:tr>
      <w:tr w:rsidR="00BF1291" w:rsidRPr="00BF1291" w:rsidTr="00BF1291">
        <w:trPr>
          <w:trHeight w:val="180"/>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98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64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r>
      <w:tr w:rsidR="00BF1291" w:rsidRPr="00BF1291" w:rsidTr="00BF1291">
        <w:trPr>
          <w:trHeight w:val="276"/>
        </w:trPr>
        <w:tc>
          <w:tcPr>
            <w:tcW w:w="69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Наименование расходов</w:t>
            </w:r>
          </w:p>
        </w:tc>
        <w:tc>
          <w:tcPr>
            <w:tcW w:w="4200" w:type="dxa"/>
            <w:gridSpan w:val="4"/>
            <w:vMerge w:val="restart"/>
            <w:tcBorders>
              <w:top w:val="single" w:sz="4" w:space="0" w:color="auto"/>
              <w:left w:val="single" w:sz="4" w:space="0" w:color="auto"/>
              <w:bottom w:val="single" w:sz="4" w:space="0" w:color="000000"/>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Коды бюджетной классификации</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сумма</w:t>
            </w:r>
          </w:p>
        </w:tc>
      </w:tr>
      <w:tr w:rsidR="00BF1291" w:rsidRPr="00BF1291" w:rsidTr="00BF1291">
        <w:trPr>
          <w:trHeight w:val="285"/>
        </w:trPr>
        <w:tc>
          <w:tcPr>
            <w:tcW w:w="6940" w:type="dxa"/>
            <w:vMerge/>
            <w:tcBorders>
              <w:top w:val="single" w:sz="4" w:space="0" w:color="auto"/>
              <w:left w:val="single" w:sz="4" w:space="0" w:color="auto"/>
              <w:bottom w:val="single" w:sz="4" w:space="0" w:color="000000"/>
              <w:right w:val="single" w:sz="4" w:space="0" w:color="auto"/>
            </w:tcBorders>
            <w:vAlign w:val="center"/>
            <w:hideMark/>
          </w:tcPr>
          <w:p w:rsidR="00BF1291" w:rsidRPr="00BF1291" w:rsidRDefault="00BF1291" w:rsidP="00BF1291">
            <w:pPr>
              <w:rPr>
                <w:rFonts w:ascii="Times New Roman" w:eastAsia="Times New Roman" w:hAnsi="Times New Roman"/>
                <w:b/>
                <w:bCs/>
                <w:lang w:val="ru-RU" w:eastAsia="ru-RU" w:bidi="ar-SA"/>
              </w:rPr>
            </w:pPr>
          </w:p>
        </w:tc>
        <w:tc>
          <w:tcPr>
            <w:tcW w:w="4200" w:type="dxa"/>
            <w:gridSpan w:val="4"/>
            <w:vMerge/>
            <w:tcBorders>
              <w:top w:val="single" w:sz="4" w:space="0" w:color="auto"/>
              <w:left w:val="single" w:sz="4" w:space="0" w:color="auto"/>
              <w:bottom w:val="single" w:sz="4" w:space="0" w:color="000000"/>
              <w:right w:val="nil"/>
            </w:tcBorders>
            <w:vAlign w:val="center"/>
            <w:hideMark/>
          </w:tcPr>
          <w:p w:rsidR="00BF1291" w:rsidRPr="00BF1291" w:rsidRDefault="00BF1291" w:rsidP="00BF1291">
            <w:pPr>
              <w:rPr>
                <w:rFonts w:ascii="Times New Roman" w:eastAsia="Times New Roman" w:hAnsi="Times New Roman"/>
                <w:b/>
                <w:bCs/>
                <w:lang w:val="ru-RU" w:eastAsia="ru-RU" w:bidi="ar-SA"/>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BF1291" w:rsidRPr="00BF1291" w:rsidRDefault="00BF1291" w:rsidP="00BF1291">
            <w:pPr>
              <w:rPr>
                <w:rFonts w:ascii="Times New Roman" w:eastAsia="Times New Roman" w:hAnsi="Times New Roman"/>
                <w:b/>
                <w:bCs/>
                <w:lang w:val="ru-RU" w:eastAsia="ru-RU" w:bidi="ar-SA"/>
              </w:rPr>
            </w:pPr>
          </w:p>
        </w:tc>
      </w:tr>
      <w:tr w:rsidR="00BF1291" w:rsidRPr="00BF1291" w:rsidTr="00BF1291">
        <w:trPr>
          <w:trHeight w:val="690"/>
        </w:trPr>
        <w:tc>
          <w:tcPr>
            <w:tcW w:w="6940" w:type="dxa"/>
            <w:vMerge/>
            <w:tcBorders>
              <w:top w:val="single" w:sz="4" w:space="0" w:color="auto"/>
              <w:left w:val="single" w:sz="4" w:space="0" w:color="auto"/>
              <w:bottom w:val="single" w:sz="4" w:space="0" w:color="000000"/>
              <w:right w:val="single" w:sz="4" w:space="0" w:color="auto"/>
            </w:tcBorders>
            <w:vAlign w:val="center"/>
            <w:hideMark/>
          </w:tcPr>
          <w:p w:rsidR="00BF1291" w:rsidRPr="00BF1291" w:rsidRDefault="00BF1291" w:rsidP="00BF1291">
            <w:pPr>
              <w:rPr>
                <w:rFonts w:ascii="Times New Roman" w:eastAsia="Times New Roman" w:hAnsi="Times New Roman"/>
                <w:b/>
                <w:bCs/>
                <w:lang w:val="ru-RU" w:eastAsia="ru-RU" w:bidi="ar-SA"/>
              </w:rPr>
            </w:pPr>
          </w:p>
        </w:tc>
        <w:tc>
          <w:tcPr>
            <w:tcW w:w="70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вед</w:t>
            </w:r>
            <w:proofErr w:type="gramStart"/>
            <w:r w:rsidRPr="00BF1291">
              <w:rPr>
                <w:rFonts w:ascii="Times New Roman" w:eastAsia="Times New Roman" w:hAnsi="Times New Roman"/>
                <w:b/>
                <w:bCs/>
                <w:lang w:val="ru-RU" w:eastAsia="ru-RU" w:bidi="ar-SA"/>
              </w:rPr>
              <w:t>.</w:t>
            </w:r>
            <w:proofErr w:type="gramEnd"/>
            <w:r w:rsidRPr="00BF1291">
              <w:rPr>
                <w:rFonts w:ascii="Times New Roman" w:eastAsia="Times New Roman" w:hAnsi="Times New Roman"/>
                <w:b/>
                <w:bCs/>
                <w:lang w:val="ru-RU" w:eastAsia="ru-RU" w:bidi="ar-SA"/>
              </w:rPr>
              <w:t xml:space="preserve"> </w:t>
            </w:r>
            <w:proofErr w:type="spellStart"/>
            <w:proofErr w:type="gramStart"/>
            <w:r w:rsidRPr="00BF1291">
              <w:rPr>
                <w:rFonts w:ascii="Times New Roman" w:eastAsia="Times New Roman" w:hAnsi="Times New Roman"/>
                <w:b/>
                <w:bCs/>
                <w:lang w:val="ru-RU" w:eastAsia="ru-RU" w:bidi="ar-SA"/>
              </w:rPr>
              <w:t>с</w:t>
            </w:r>
            <w:proofErr w:type="gramEnd"/>
            <w:r w:rsidRPr="00BF1291">
              <w:rPr>
                <w:rFonts w:ascii="Times New Roman" w:eastAsia="Times New Roman" w:hAnsi="Times New Roman"/>
                <w:b/>
                <w:bCs/>
                <w:lang w:val="ru-RU" w:eastAsia="ru-RU" w:bidi="ar-SA"/>
              </w:rPr>
              <w:t>трук</w:t>
            </w:r>
            <w:proofErr w:type="spellEnd"/>
            <w:r w:rsidRPr="00BF1291">
              <w:rPr>
                <w:rFonts w:ascii="Times New Roman" w:eastAsia="Times New Roman" w:hAnsi="Times New Roman"/>
                <w:b/>
                <w:bCs/>
                <w:lang w:val="ru-RU" w:eastAsia="ru-RU" w:bidi="ar-SA"/>
              </w:rPr>
              <w:t xml:space="preserve">. </w:t>
            </w:r>
            <w:proofErr w:type="spellStart"/>
            <w:r w:rsidRPr="00BF1291">
              <w:rPr>
                <w:rFonts w:ascii="Times New Roman" w:eastAsia="Times New Roman" w:hAnsi="Times New Roman"/>
                <w:b/>
                <w:bCs/>
                <w:lang w:val="ru-RU" w:eastAsia="ru-RU" w:bidi="ar-SA"/>
              </w:rPr>
              <w:t>расх</w:t>
            </w:r>
            <w:proofErr w:type="spellEnd"/>
            <w:r w:rsidRPr="00BF1291">
              <w:rPr>
                <w:rFonts w:ascii="Times New Roman" w:eastAsia="Times New Roman" w:hAnsi="Times New Roman"/>
                <w:b/>
                <w:bCs/>
                <w:lang w:val="ru-RU" w:eastAsia="ru-RU" w:bidi="ar-SA"/>
              </w:rPr>
              <w:t>.</w:t>
            </w:r>
          </w:p>
        </w:tc>
        <w:tc>
          <w:tcPr>
            <w:tcW w:w="76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раздел, подраздел</w:t>
            </w:r>
          </w:p>
        </w:tc>
        <w:tc>
          <w:tcPr>
            <w:tcW w:w="176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целевая статья</w:t>
            </w:r>
          </w:p>
        </w:tc>
        <w:tc>
          <w:tcPr>
            <w:tcW w:w="98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вид расхода</w:t>
            </w: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BF1291" w:rsidRPr="00BF1291" w:rsidRDefault="00BF1291" w:rsidP="00BF1291">
            <w:pPr>
              <w:rPr>
                <w:rFonts w:ascii="Times New Roman" w:eastAsia="Times New Roman" w:hAnsi="Times New Roman"/>
                <w:b/>
                <w:bCs/>
                <w:lang w:val="ru-RU" w:eastAsia="ru-RU" w:bidi="ar-SA"/>
              </w:rPr>
            </w:pPr>
          </w:p>
        </w:tc>
      </w:tr>
      <w:tr w:rsidR="00BF1291" w:rsidRPr="00BF1291" w:rsidTr="00BF1291">
        <w:trPr>
          <w:trHeight w:val="285"/>
        </w:trPr>
        <w:tc>
          <w:tcPr>
            <w:tcW w:w="6940" w:type="dxa"/>
            <w:tcBorders>
              <w:top w:val="nil"/>
              <w:left w:val="single" w:sz="4" w:space="0" w:color="auto"/>
              <w:bottom w:val="single" w:sz="4" w:space="0" w:color="auto"/>
              <w:right w:val="single" w:sz="4" w:space="0" w:color="auto"/>
            </w:tcBorders>
            <w:shd w:val="clear" w:color="auto" w:fill="auto"/>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1</w:t>
            </w:r>
          </w:p>
        </w:tc>
        <w:tc>
          <w:tcPr>
            <w:tcW w:w="700" w:type="dxa"/>
            <w:tcBorders>
              <w:top w:val="nil"/>
              <w:left w:val="nil"/>
              <w:bottom w:val="single" w:sz="4" w:space="0" w:color="auto"/>
              <w:right w:val="single" w:sz="4" w:space="0" w:color="auto"/>
            </w:tcBorders>
            <w:shd w:val="clear" w:color="auto" w:fill="auto"/>
            <w:noWrap/>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2</w:t>
            </w:r>
          </w:p>
        </w:tc>
        <w:tc>
          <w:tcPr>
            <w:tcW w:w="760" w:type="dxa"/>
            <w:tcBorders>
              <w:top w:val="nil"/>
              <w:left w:val="nil"/>
              <w:bottom w:val="single" w:sz="4" w:space="0" w:color="auto"/>
              <w:right w:val="single" w:sz="4" w:space="0" w:color="auto"/>
            </w:tcBorders>
            <w:shd w:val="clear" w:color="auto" w:fill="auto"/>
            <w:noWrap/>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3</w:t>
            </w:r>
          </w:p>
        </w:tc>
        <w:tc>
          <w:tcPr>
            <w:tcW w:w="1760" w:type="dxa"/>
            <w:tcBorders>
              <w:top w:val="nil"/>
              <w:left w:val="nil"/>
              <w:bottom w:val="single" w:sz="4" w:space="0" w:color="auto"/>
              <w:right w:val="single" w:sz="4" w:space="0" w:color="auto"/>
            </w:tcBorders>
            <w:shd w:val="clear" w:color="auto" w:fill="auto"/>
            <w:noWrap/>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4</w:t>
            </w:r>
          </w:p>
        </w:tc>
        <w:tc>
          <w:tcPr>
            <w:tcW w:w="980" w:type="dxa"/>
            <w:tcBorders>
              <w:top w:val="nil"/>
              <w:left w:val="nil"/>
              <w:bottom w:val="single" w:sz="4" w:space="0" w:color="auto"/>
              <w:right w:val="single" w:sz="4" w:space="0" w:color="auto"/>
            </w:tcBorders>
            <w:shd w:val="clear" w:color="auto" w:fill="auto"/>
            <w:noWrap/>
            <w:vAlign w:val="bottom"/>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5</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w:t>
            </w:r>
          </w:p>
        </w:tc>
      </w:tr>
      <w:tr w:rsidR="00BF1291" w:rsidRPr="00BF1291" w:rsidTr="00BF1291">
        <w:trPr>
          <w:trHeight w:val="1080"/>
        </w:trPr>
        <w:tc>
          <w:tcPr>
            <w:tcW w:w="6940" w:type="dxa"/>
            <w:tcBorders>
              <w:top w:val="nil"/>
              <w:left w:val="single" w:sz="4" w:space="0" w:color="auto"/>
              <w:bottom w:val="single" w:sz="4" w:space="0" w:color="auto"/>
              <w:right w:val="nil"/>
            </w:tcBorders>
            <w:shd w:val="clear" w:color="000000" w:fill="CCFFFF"/>
            <w:hideMark/>
          </w:tcPr>
          <w:p w:rsidR="00BF1291" w:rsidRPr="00BF1291" w:rsidRDefault="00BF1291" w:rsidP="00BF1291">
            <w:pP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Администрация Бирофельдского сельского поселения Биробиджанского муниципального района Еврейской автономной области</w:t>
            </w:r>
          </w:p>
        </w:tc>
        <w:tc>
          <w:tcPr>
            <w:tcW w:w="700" w:type="dxa"/>
            <w:tcBorders>
              <w:top w:val="nil"/>
              <w:left w:val="single" w:sz="4" w:space="0" w:color="auto"/>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615</w:t>
            </w:r>
          </w:p>
        </w:tc>
        <w:tc>
          <w:tcPr>
            <w:tcW w:w="76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00.00</w:t>
            </w:r>
          </w:p>
        </w:tc>
        <w:tc>
          <w:tcPr>
            <w:tcW w:w="176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000.00.00</w:t>
            </w:r>
          </w:p>
        </w:tc>
        <w:tc>
          <w:tcPr>
            <w:tcW w:w="98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w:t>
            </w:r>
          </w:p>
        </w:tc>
        <w:tc>
          <w:tcPr>
            <w:tcW w:w="164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right"/>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1 636 502,51</w:t>
            </w:r>
          </w:p>
        </w:tc>
      </w:tr>
      <w:tr w:rsidR="00BF1291" w:rsidRPr="00BF1291" w:rsidTr="00BF1291">
        <w:trPr>
          <w:trHeight w:val="390"/>
        </w:trPr>
        <w:tc>
          <w:tcPr>
            <w:tcW w:w="6940" w:type="dxa"/>
            <w:tcBorders>
              <w:top w:val="nil"/>
              <w:left w:val="single" w:sz="4" w:space="0" w:color="auto"/>
              <w:bottom w:val="single" w:sz="4" w:space="0" w:color="auto"/>
              <w:right w:val="nil"/>
            </w:tcBorders>
            <w:shd w:val="clear" w:color="auto" w:fill="auto"/>
            <w:hideMark/>
          </w:tcPr>
          <w:p w:rsidR="00BF1291" w:rsidRPr="00BF1291" w:rsidRDefault="00BF1291" w:rsidP="00BF1291">
            <w:pP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Общегосударственные вопросы</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01.00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960 802,51</w:t>
            </w:r>
          </w:p>
        </w:tc>
      </w:tr>
      <w:tr w:rsidR="00BF1291" w:rsidRPr="00BF1291" w:rsidTr="00BF1291">
        <w:trPr>
          <w:trHeight w:val="1110"/>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00 0 00 00000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750802,51</w:t>
            </w:r>
          </w:p>
        </w:tc>
      </w:tr>
      <w:tr w:rsidR="00BF1291" w:rsidRPr="00BF1291" w:rsidTr="00BF1291">
        <w:trPr>
          <w:trHeight w:val="70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Обеспечение функционирования органов местного самоуправления муниципального образования</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73 0 00 00000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750802,51</w:t>
            </w:r>
          </w:p>
        </w:tc>
      </w:tr>
      <w:tr w:rsidR="00BF1291" w:rsidRPr="00BF1291" w:rsidTr="00BF1291">
        <w:trPr>
          <w:trHeight w:val="67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Обеспечение деятельности органов местного самоуправления муниципального образования</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73 1 00 00000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750802,51</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Расходы на выплаты по оплате труда работников органов местного самоуправления</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73 1 00 00110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325500,00</w:t>
            </w:r>
          </w:p>
        </w:tc>
      </w:tr>
      <w:tr w:rsidR="00BF1291" w:rsidRPr="00BF1291" w:rsidTr="00BF1291">
        <w:trPr>
          <w:trHeight w:val="960"/>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73 1 00 00110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325500,00</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Расходы на выплаты персоналу государственных (муниципальных) органов</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73 1 00 00110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120</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325500,00</w:t>
            </w:r>
          </w:p>
        </w:tc>
      </w:tr>
      <w:tr w:rsidR="00BF1291" w:rsidRPr="00BF1291" w:rsidTr="00BF1291">
        <w:trPr>
          <w:trHeight w:val="510"/>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Фонд оплаты труда государственных (муниципальных) органов </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73 1 00 00110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121</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250000,00</w:t>
            </w:r>
          </w:p>
        </w:tc>
      </w:tr>
      <w:tr w:rsidR="00BF1291" w:rsidRPr="00BF1291" w:rsidTr="00BF1291">
        <w:trPr>
          <w:trHeight w:val="1140"/>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73 1 00 00110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129</w:t>
            </w:r>
          </w:p>
        </w:tc>
        <w:tc>
          <w:tcPr>
            <w:tcW w:w="1640" w:type="dxa"/>
            <w:tcBorders>
              <w:top w:val="nil"/>
              <w:left w:val="nil"/>
              <w:bottom w:val="single" w:sz="4" w:space="0" w:color="auto"/>
              <w:right w:val="single" w:sz="4" w:space="0" w:color="auto"/>
            </w:tcBorders>
            <w:shd w:val="clear" w:color="000000" w:fill="FFFFFF"/>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75500,00</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Расходы на обеспечение функций органов местного самоуправления</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425 302,51</w:t>
            </w:r>
          </w:p>
        </w:tc>
      </w:tr>
      <w:tr w:rsidR="00BF1291" w:rsidRPr="00BF1291" w:rsidTr="00BF1291">
        <w:trPr>
          <w:trHeight w:val="70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425 302,51</w:t>
            </w:r>
          </w:p>
        </w:tc>
      </w:tr>
      <w:tr w:rsidR="00BF1291" w:rsidRPr="00BF1291" w:rsidTr="00BF1291">
        <w:trPr>
          <w:trHeight w:val="66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425 302,51</w:t>
            </w:r>
          </w:p>
        </w:tc>
      </w:tr>
      <w:tr w:rsidR="00BF1291" w:rsidRPr="00BF1291" w:rsidTr="00BF1291">
        <w:trPr>
          <w:trHeight w:val="66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в сфере информационно-коммуникационных технологий</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242</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73 000,00</w:t>
            </w:r>
          </w:p>
        </w:tc>
      </w:tr>
      <w:tr w:rsidR="00BF1291" w:rsidRPr="00BF1291" w:rsidTr="00BF1291">
        <w:trPr>
          <w:trHeight w:val="52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Прочая закупка товаров, работ и услуг </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244</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160 302,51</w:t>
            </w:r>
          </w:p>
        </w:tc>
      </w:tr>
      <w:tr w:rsidR="00BF1291" w:rsidRPr="00BF1291" w:rsidTr="00BF1291">
        <w:trPr>
          <w:trHeight w:val="64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Закупка энергетических ресурсов</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01.04</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73 1 00 00190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247</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192 000,00</w:t>
            </w:r>
          </w:p>
        </w:tc>
      </w:tr>
      <w:tr w:rsidR="00BF1291" w:rsidRPr="00BF1291" w:rsidTr="00BF1291">
        <w:trPr>
          <w:trHeight w:val="52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Другие общегосударственные расходы</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00 0 00 00000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210 000,00</w:t>
            </w:r>
          </w:p>
        </w:tc>
      </w:tr>
      <w:tr w:rsidR="00BF1291" w:rsidRPr="00BF1291" w:rsidTr="00BF1291">
        <w:trPr>
          <w:trHeight w:val="69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Обеспечение функционирования органов местного самоуправления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210 000,00</w:t>
            </w:r>
          </w:p>
        </w:tc>
      </w:tr>
      <w:tr w:rsidR="00BF1291" w:rsidRPr="00BF1291" w:rsidTr="00BF1291">
        <w:trPr>
          <w:trHeight w:val="73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proofErr w:type="spellStart"/>
            <w:r w:rsidRPr="00BF1291">
              <w:rPr>
                <w:rFonts w:ascii="Times New Roman" w:eastAsia="Times New Roman" w:hAnsi="Times New Roman"/>
                <w:lang w:val="ru-RU" w:eastAsia="ru-RU" w:bidi="ar-SA"/>
              </w:rPr>
              <w:t>Непрограммные</w:t>
            </w:r>
            <w:proofErr w:type="spellEnd"/>
            <w:r w:rsidRPr="00BF1291">
              <w:rPr>
                <w:rFonts w:ascii="Times New Roman" w:eastAsia="Times New Roman" w:hAnsi="Times New Roman"/>
                <w:lang w:val="ru-RU" w:eastAsia="ru-RU" w:bidi="ar-SA"/>
              </w:rPr>
              <w:t xml:space="preserve"> мероприятия органов местного самоуправления муниципального образования</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210 000,00</w:t>
            </w:r>
          </w:p>
        </w:tc>
      </w:tr>
      <w:tr w:rsidR="00BF1291" w:rsidRPr="00BF1291" w:rsidTr="00BF1291">
        <w:trPr>
          <w:trHeight w:val="73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10 000,00</w:t>
            </w:r>
          </w:p>
        </w:tc>
      </w:tr>
      <w:tr w:rsidR="00BF1291" w:rsidRPr="00BF1291" w:rsidTr="00BF1291">
        <w:trPr>
          <w:trHeight w:val="73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73 3 00 00190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10 000,00</w:t>
            </w:r>
          </w:p>
        </w:tc>
      </w:tr>
      <w:tr w:rsidR="00BF1291" w:rsidRPr="00BF1291" w:rsidTr="00BF1291">
        <w:trPr>
          <w:trHeight w:val="73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Мероприятия, связанные с регистрацией прав и кадастрового учета недвижимости</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73 3 00 20000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69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73 3 00 20000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84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73 3 00 20000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42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Прочая закупка товаров, работ и услуг </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01.13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73 3 00 20000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244</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54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Национальная безопасность и правоохранительная деятельность</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03.00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81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Защита населения и территории от   чрезвычайных ситуаций природного и техногенного характера, пожарная безопасность</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99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Муниципальная программа «Пожарная безопасность на территории МО "Бирофельдское сельское поселение» на 2021-2025 годы"</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02 0 00 00000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81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 xml:space="preserve">Мероприятие "Проведение мероприятий по ограничению доступа огня к жилой части Бирофельдского сельского поселения" </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02 0 02 00000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42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Мероприятия по ограничению доступа огня к жилой части  сельского поселения</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02 0 02 70000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84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02 0 02 70000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42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03.10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02 0 02 70000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42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Жилищно-коммунальное хозяйство</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05.00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w:t>
            </w:r>
          </w:p>
        </w:tc>
        <w:tc>
          <w:tcPr>
            <w:tcW w:w="164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right"/>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468400,00</w:t>
            </w:r>
          </w:p>
        </w:tc>
      </w:tr>
      <w:tr w:rsidR="00BF1291" w:rsidRPr="00BF1291" w:rsidTr="00BF1291">
        <w:trPr>
          <w:trHeight w:val="61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Благоустройство</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468400,00</w:t>
            </w:r>
          </w:p>
        </w:tc>
      </w:tr>
      <w:tr w:rsidR="00BF1291" w:rsidRPr="00BF1291" w:rsidTr="00BF1291">
        <w:trPr>
          <w:trHeight w:val="91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Муниципальная программа "Благоустройство территории МО "Бирофельдское сельское поселение" на 2021-2025 годы"</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300000,00</w:t>
            </w:r>
          </w:p>
        </w:tc>
      </w:tr>
      <w:tr w:rsidR="00BF1291" w:rsidRPr="00BF1291" w:rsidTr="00BF1291">
        <w:trPr>
          <w:trHeight w:val="420"/>
        </w:trPr>
        <w:tc>
          <w:tcPr>
            <w:tcW w:w="6940" w:type="dxa"/>
            <w:tcBorders>
              <w:top w:val="nil"/>
              <w:left w:val="single" w:sz="8" w:space="0" w:color="auto"/>
              <w:bottom w:val="single" w:sz="4" w:space="0" w:color="auto"/>
              <w:right w:val="nil"/>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Организация и содержание мест захоронений</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03 0 02 00000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100 000,00</w:t>
            </w:r>
          </w:p>
        </w:tc>
      </w:tr>
      <w:tr w:rsidR="00BF1291" w:rsidRPr="00BF1291" w:rsidTr="00BF1291">
        <w:trPr>
          <w:trHeight w:val="795"/>
        </w:trPr>
        <w:tc>
          <w:tcPr>
            <w:tcW w:w="6940" w:type="dxa"/>
            <w:tcBorders>
              <w:top w:val="nil"/>
              <w:left w:val="single" w:sz="8" w:space="0" w:color="auto"/>
              <w:bottom w:val="single" w:sz="4" w:space="0" w:color="auto"/>
              <w:right w:val="nil"/>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03 0 02 70520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100 000,00</w:t>
            </w:r>
          </w:p>
        </w:tc>
      </w:tr>
      <w:tr w:rsidR="00BF1291" w:rsidRPr="00BF1291" w:rsidTr="00BF1291">
        <w:trPr>
          <w:trHeight w:val="795"/>
        </w:trPr>
        <w:tc>
          <w:tcPr>
            <w:tcW w:w="6940" w:type="dxa"/>
            <w:tcBorders>
              <w:top w:val="nil"/>
              <w:left w:val="single" w:sz="8" w:space="0" w:color="auto"/>
              <w:bottom w:val="single" w:sz="4" w:space="0" w:color="auto"/>
              <w:right w:val="nil"/>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03 0 02 70520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100 000,00</w:t>
            </w:r>
          </w:p>
        </w:tc>
      </w:tr>
      <w:tr w:rsidR="00BF1291" w:rsidRPr="00BF1291" w:rsidTr="00BF1291">
        <w:trPr>
          <w:trHeight w:val="705"/>
        </w:trPr>
        <w:tc>
          <w:tcPr>
            <w:tcW w:w="6940" w:type="dxa"/>
            <w:tcBorders>
              <w:top w:val="nil"/>
              <w:left w:val="single" w:sz="4" w:space="0" w:color="auto"/>
              <w:bottom w:val="single" w:sz="4" w:space="0" w:color="auto"/>
              <w:right w:val="single" w:sz="4" w:space="0" w:color="auto"/>
            </w:tcBorders>
            <w:shd w:val="clear" w:color="000000" w:fill="FFFFFF"/>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03 0 02 70520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100 000,00</w:t>
            </w:r>
          </w:p>
        </w:tc>
      </w:tr>
      <w:tr w:rsidR="00BF1291" w:rsidRPr="00BF1291" w:rsidTr="00BF1291">
        <w:trPr>
          <w:trHeight w:val="70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Прочая закупка товаров, работ и услуг </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03 0 02 70520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244</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100 000,00</w:t>
            </w:r>
          </w:p>
        </w:tc>
      </w:tr>
      <w:tr w:rsidR="00BF1291" w:rsidRPr="00BF1291" w:rsidTr="00BF1291">
        <w:trPr>
          <w:trHeight w:val="66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Мероприятие "Прочие мероприятия по благоустройству"</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03 0 04 00000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49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Прочие мероприятия по благоустройству</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03 0 04 70540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03 0 04 70540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03 0 04 70540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200 000,00</w:t>
            </w:r>
          </w:p>
        </w:tc>
      </w:tr>
      <w:tr w:rsidR="00BF1291" w:rsidRPr="00BF1291" w:rsidTr="00BF1291">
        <w:trPr>
          <w:trHeight w:val="157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Муниципальная программа  «Формирование современной городской среды на территории с</w:t>
            </w:r>
            <w:proofErr w:type="gramStart"/>
            <w:r w:rsidRPr="00BF1291">
              <w:rPr>
                <w:rFonts w:ascii="Times New Roman" w:eastAsia="Times New Roman" w:hAnsi="Times New Roman"/>
                <w:lang w:val="ru-RU" w:eastAsia="ru-RU" w:bidi="ar-SA"/>
              </w:rPr>
              <w:t>.Б</w:t>
            </w:r>
            <w:proofErr w:type="gramEnd"/>
            <w:r w:rsidRPr="00BF1291">
              <w:rPr>
                <w:rFonts w:ascii="Times New Roman" w:eastAsia="Times New Roman" w:hAnsi="Times New Roman"/>
                <w:lang w:val="ru-RU" w:eastAsia="ru-RU" w:bidi="ar-SA"/>
              </w:rPr>
              <w:t>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168 400,00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Мероприятие «Благоустройство наиболее посещаемых территорий общего пользования (общественные территории)»</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10 0 02 00000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168 400,00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  Благоустройство  территорий общего пользования (общественные территории)</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10 0 02 71000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168 400,00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10 0 02 71000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168 400,00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05.03</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10 0 02 71000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168 400,00</w:t>
            </w:r>
          </w:p>
        </w:tc>
      </w:tr>
      <w:tr w:rsidR="00BF1291" w:rsidRPr="00BF1291" w:rsidTr="00BF1291">
        <w:trPr>
          <w:trHeight w:val="67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ФИЗИЧЕСКАЯ КУЛЬТУРА И СПОРТ</w:t>
            </w:r>
          </w:p>
        </w:tc>
        <w:tc>
          <w:tcPr>
            <w:tcW w:w="70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615</w:t>
            </w:r>
          </w:p>
        </w:tc>
        <w:tc>
          <w:tcPr>
            <w:tcW w:w="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11.00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00 0 00 00000</w:t>
            </w:r>
          </w:p>
        </w:tc>
        <w:tc>
          <w:tcPr>
            <w:tcW w:w="98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6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Физическая культура </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105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Муниципальная программа "Развитие физической культуры, школьного и массового спорта на территории МО "Бирофельдское сельское поселение" на 2021-2025 годы</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885"/>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Мероприятие "Физкультурно-спортивные мероприятия"</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05 0 04 00000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Организация и проведение физкультурных и спортивных мероприятий</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05 0 04 22320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05 0 04 22320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900"/>
        </w:trPr>
        <w:tc>
          <w:tcPr>
            <w:tcW w:w="6940" w:type="dxa"/>
            <w:tcBorders>
              <w:top w:val="nil"/>
              <w:left w:val="single" w:sz="4" w:space="0" w:color="auto"/>
              <w:bottom w:val="single" w:sz="4" w:space="0" w:color="auto"/>
              <w:right w:val="single" w:sz="4" w:space="0" w:color="auto"/>
            </w:tcBorders>
            <w:shd w:val="clear" w:color="000000" w:fill="FFFFFF"/>
            <w:vAlign w:val="center"/>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11.01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05 0 04 22320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7 300,00</w:t>
            </w:r>
          </w:p>
        </w:tc>
      </w:tr>
      <w:tr w:rsidR="00BF1291" w:rsidRPr="00BF1291" w:rsidTr="00BF1291">
        <w:trPr>
          <w:trHeight w:val="1440"/>
        </w:trPr>
        <w:tc>
          <w:tcPr>
            <w:tcW w:w="6940" w:type="dxa"/>
            <w:tcBorders>
              <w:top w:val="nil"/>
              <w:left w:val="single" w:sz="4" w:space="0" w:color="auto"/>
              <w:bottom w:val="single" w:sz="4" w:space="0" w:color="auto"/>
              <w:right w:val="single" w:sz="4" w:space="0" w:color="auto"/>
            </w:tcBorders>
            <w:shd w:val="clear" w:color="000000" w:fill="CCFFFF"/>
            <w:hideMark/>
          </w:tcPr>
          <w:p w:rsidR="00BF1291" w:rsidRPr="00BF1291" w:rsidRDefault="00BF1291" w:rsidP="00BF1291">
            <w:pP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Муниципальное казенное учреждение "Поселенческий Дом культуры с</w:t>
            </w:r>
            <w:proofErr w:type="gramStart"/>
            <w:r w:rsidRPr="00BF1291">
              <w:rPr>
                <w:rFonts w:ascii="Times New Roman" w:eastAsia="Times New Roman" w:hAnsi="Times New Roman"/>
                <w:b/>
                <w:bCs/>
                <w:i/>
                <w:iCs/>
                <w:lang w:val="ru-RU" w:eastAsia="ru-RU" w:bidi="ar-SA"/>
              </w:rPr>
              <w:t>.Б</w:t>
            </w:r>
            <w:proofErr w:type="gramEnd"/>
            <w:r w:rsidRPr="00BF1291">
              <w:rPr>
                <w:rFonts w:ascii="Times New Roman" w:eastAsia="Times New Roman" w:hAnsi="Times New Roman"/>
                <w:b/>
                <w:bCs/>
                <w:i/>
                <w:iCs/>
                <w:lang w:val="ru-RU" w:eastAsia="ru-RU" w:bidi="ar-SA"/>
              </w:rPr>
              <w:t xml:space="preserve">ирофельд"  муниципального образования "Бирофельдское сельское поселение" Биробиджанского муниципального района  </w:t>
            </w:r>
          </w:p>
        </w:tc>
        <w:tc>
          <w:tcPr>
            <w:tcW w:w="70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615</w:t>
            </w:r>
          </w:p>
        </w:tc>
        <w:tc>
          <w:tcPr>
            <w:tcW w:w="76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00.00</w:t>
            </w:r>
          </w:p>
        </w:tc>
        <w:tc>
          <w:tcPr>
            <w:tcW w:w="176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00 0 00 00000</w:t>
            </w:r>
          </w:p>
        </w:tc>
        <w:tc>
          <w:tcPr>
            <w:tcW w:w="98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center"/>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000</w:t>
            </w:r>
          </w:p>
        </w:tc>
        <w:tc>
          <w:tcPr>
            <w:tcW w:w="1640" w:type="dxa"/>
            <w:tcBorders>
              <w:top w:val="nil"/>
              <w:left w:val="nil"/>
              <w:bottom w:val="single" w:sz="4" w:space="0" w:color="auto"/>
              <w:right w:val="single" w:sz="4" w:space="0" w:color="auto"/>
            </w:tcBorders>
            <w:shd w:val="clear" w:color="000000" w:fill="CCFFFF"/>
            <w:vAlign w:val="center"/>
            <w:hideMark/>
          </w:tcPr>
          <w:p w:rsidR="00BF1291" w:rsidRPr="00BF1291" w:rsidRDefault="00BF1291" w:rsidP="00BF1291">
            <w:pPr>
              <w:jc w:val="right"/>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106000,00</w:t>
            </w:r>
          </w:p>
        </w:tc>
      </w:tr>
      <w:tr w:rsidR="00BF1291" w:rsidRPr="00BF1291" w:rsidTr="00BF1291">
        <w:trPr>
          <w:trHeight w:val="480"/>
        </w:trPr>
        <w:tc>
          <w:tcPr>
            <w:tcW w:w="6940" w:type="dxa"/>
            <w:tcBorders>
              <w:top w:val="nil"/>
              <w:left w:val="single" w:sz="4" w:space="0" w:color="auto"/>
              <w:bottom w:val="single" w:sz="4" w:space="0" w:color="auto"/>
              <w:right w:val="nil"/>
            </w:tcBorders>
            <w:shd w:val="clear" w:color="auto" w:fill="auto"/>
            <w:hideMark/>
          </w:tcPr>
          <w:p w:rsidR="00BF1291" w:rsidRPr="00BF1291" w:rsidRDefault="00BF1291" w:rsidP="00BF1291">
            <w:pP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 xml:space="preserve">Культура и кинематография  </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08.00</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106 000,00</w:t>
            </w:r>
          </w:p>
        </w:tc>
      </w:tr>
      <w:tr w:rsidR="00BF1291" w:rsidRPr="00BF1291" w:rsidTr="00BF1291">
        <w:trPr>
          <w:trHeight w:val="345"/>
        </w:trPr>
        <w:tc>
          <w:tcPr>
            <w:tcW w:w="6940" w:type="dxa"/>
            <w:tcBorders>
              <w:top w:val="nil"/>
              <w:left w:val="single" w:sz="4" w:space="0" w:color="auto"/>
              <w:bottom w:val="single" w:sz="4" w:space="0" w:color="auto"/>
              <w:right w:val="nil"/>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Культура</w:t>
            </w:r>
          </w:p>
        </w:tc>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single" w:sz="4" w:space="0" w:color="auto"/>
            </w:tcBorders>
            <w:shd w:val="clear" w:color="000000" w:fill="FFFFFF"/>
            <w:noWrap/>
            <w:vAlign w:val="center"/>
            <w:hideMark/>
          </w:tcPr>
          <w:p w:rsidR="00BF1291" w:rsidRPr="00BF1291" w:rsidRDefault="00BF1291" w:rsidP="00BF1291">
            <w:pPr>
              <w:jc w:val="center"/>
              <w:rPr>
                <w:rFonts w:ascii="Times New Roman" w:eastAsia="Times New Roman" w:hAnsi="Times New Roman"/>
                <w:i/>
                <w:iCs/>
                <w:lang w:val="ru-RU" w:eastAsia="ru-RU" w:bidi="ar-SA"/>
              </w:rPr>
            </w:pPr>
            <w:r w:rsidRPr="00BF1291">
              <w:rPr>
                <w:rFonts w:ascii="Times New Roman" w:eastAsia="Times New Roman" w:hAnsi="Times New Roman"/>
                <w:i/>
                <w:iCs/>
                <w:lang w:val="ru-RU" w:eastAsia="ru-RU" w:bidi="ar-SA"/>
              </w:rPr>
              <w:t>00 0 00 00000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72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Муниципальная программа "Культура МО "Бирофельдское сельское поселение" на 2021-2025 годы</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04 0 00 00000</w:t>
            </w:r>
          </w:p>
        </w:tc>
        <w:tc>
          <w:tcPr>
            <w:tcW w:w="98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82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Мероприятие "Организация деятельности клубных формирований и формирований самодеятельного народного творчества"</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04 0 02 00000</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75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lastRenderedPageBreak/>
              <w:t>Расходы на обеспечение деятельности (оказание услуг) муниципальных казенных учреждений</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04 0 02 00590</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690"/>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Закупка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04 0 02 00590</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200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Иные закупки товаров, работ и услуг для обеспечения государственных (муниципальных) нужд</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04 0 02 00590</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240</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765"/>
        </w:trPr>
        <w:tc>
          <w:tcPr>
            <w:tcW w:w="6940" w:type="dxa"/>
            <w:tcBorders>
              <w:top w:val="nil"/>
              <w:left w:val="single" w:sz="4" w:space="0" w:color="auto"/>
              <w:bottom w:val="single" w:sz="4" w:space="0" w:color="auto"/>
              <w:right w:val="single" w:sz="4" w:space="0" w:color="auto"/>
            </w:tcBorders>
            <w:shd w:val="clear" w:color="auto" w:fill="auto"/>
            <w:hideMark/>
          </w:tcPr>
          <w:p w:rsidR="00BF1291" w:rsidRPr="00BF1291" w:rsidRDefault="00BF1291" w:rsidP="00BF1291">
            <w:pP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 xml:space="preserve">Закупка товаров, работ и услуг в сфере </w:t>
            </w:r>
            <w:proofErr w:type="spellStart"/>
            <w:r w:rsidRPr="00BF1291">
              <w:rPr>
                <w:rFonts w:ascii="Times New Roman" w:eastAsia="Times New Roman" w:hAnsi="Times New Roman"/>
                <w:lang w:val="ru-RU" w:eastAsia="ru-RU" w:bidi="ar-SA"/>
              </w:rPr>
              <w:t>информационно-комуникационных</w:t>
            </w:r>
            <w:proofErr w:type="spellEnd"/>
            <w:r w:rsidRPr="00BF1291">
              <w:rPr>
                <w:rFonts w:ascii="Times New Roman" w:eastAsia="Times New Roman" w:hAnsi="Times New Roman"/>
                <w:lang w:val="ru-RU" w:eastAsia="ru-RU" w:bidi="ar-SA"/>
              </w:rPr>
              <w:t xml:space="preserve"> технологий</w:t>
            </w:r>
          </w:p>
        </w:tc>
        <w:tc>
          <w:tcPr>
            <w:tcW w:w="70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615</w:t>
            </w:r>
          </w:p>
        </w:tc>
        <w:tc>
          <w:tcPr>
            <w:tcW w:w="76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08.01</w:t>
            </w:r>
          </w:p>
        </w:tc>
        <w:tc>
          <w:tcPr>
            <w:tcW w:w="1760" w:type="dxa"/>
            <w:tcBorders>
              <w:top w:val="nil"/>
              <w:left w:val="nil"/>
              <w:bottom w:val="single" w:sz="4" w:space="0" w:color="auto"/>
              <w:right w:val="nil"/>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04 0 02 00590</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F1291" w:rsidRPr="00BF1291" w:rsidRDefault="00BF1291" w:rsidP="00BF1291">
            <w:pPr>
              <w:jc w:val="center"/>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242</w:t>
            </w:r>
          </w:p>
        </w:tc>
        <w:tc>
          <w:tcPr>
            <w:tcW w:w="1640" w:type="dxa"/>
            <w:tcBorders>
              <w:top w:val="nil"/>
              <w:left w:val="nil"/>
              <w:bottom w:val="single" w:sz="4" w:space="0" w:color="auto"/>
              <w:right w:val="single" w:sz="4" w:space="0" w:color="auto"/>
            </w:tcBorders>
            <w:shd w:val="clear" w:color="auto" w:fill="auto"/>
            <w:noWrap/>
            <w:vAlign w:val="center"/>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106 000,00</w:t>
            </w:r>
          </w:p>
        </w:tc>
      </w:tr>
      <w:tr w:rsidR="00BF1291" w:rsidRPr="00BF1291" w:rsidTr="00BF1291">
        <w:trPr>
          <w:trHeight w:val="435"/>
        </w:trPr>
        <w:tc>
          <w:tcPr>
            <w:tcW w:w="6940" w:type="dxa"/>
            <w:tcBorders>
              <w:top w:val="nil"/>
              <w:left w:val="single" w:sz="4" w:space="0" w:color="auto"/>
              <w:bottom w:val="single" w:sz="4" w:space="0" w:color="auto"/>
              <w:right w:val="single" w:sz="4" w:space="0" w:color="auto"/>
            </w:tcBorders>
            <w:shd w:val="clear" w:color="auto" w:fill="auto"/>
            <w:vAlign w:val="bottom"/>
            <w:hideMark/>
          </w:tcPr>
          <w:p w:rsidR="00BF1291" w:rsidRPr="00BF1291" w:rsidRDefault="00BF1291" w:rsidP="00BF1291">
            <w:pPr>
              <w:rPr>
                <w:rFonts w:ascii="Times New Roman" w:eastAsia="Times New Roman" w:hAnsi="Times New Roman"/>
                <w:b/>
                <w:bCs/>
                <w:lang w:val="ru-RU" w:eastAsia="ru-RU" w:bidi="ar-SA"/>
              </w:rPr>
            </w:pPr>
            <w:r w:rsidRPr="00BF1291">
              <w:rPr>
                <w:rFonts w:ascii="Times New Roman" w:eastAsia="Times New Roman" w:hAnsi="Times New Roman"/>
                <w:b/>
                <w:bCs/>
                <w:lang w:val="ru-RU" w:eastAsia="ru-RU" w:bidi="ar-SA"/>
              </w:rPr>
              <w:t>Всего расходов:</w:t>
            </w:r>
          </w:p>
        </w:tc>
        <w:tc>
          <w:tcPr>
            <w:tcW w:w="700" w:type="dxa"/>
            <w:tcBorders>
              <w:top w:val="nil"/>
              <w:left w:val="nil"/>
              <w:bottom w:val="single" w:sz="8" w:space="0" w:color="auto"/>
              <w:right w:val="nil"/>
            </w:tcBorders>
            <w:shd w:val="clear" w:color="auto" w:fill="auto"/>
            <w:noWrap/>
            <w:vAlign w:val="bottom"/>
            <w:hideMark/>
          </w:tcPr>
          <w:p w:rsidR="00BF1291" w:rsidRPr="00BF1291" w:rsidRDefault="00BF1291" w:rsidP="00BF1291">
            <w:pPr>
              <w:jc w:val="right"/>
              <w:rPr>
                <w:rFonts w:ascii="Times New Roman" w:eastAsia="Times New Roman" w:hAnsi="Times New Roman"/>
                <w:b/>
                <w:bCs/>
                <w:color w:val="FFFFFF"/>
                <w:lang w:val="ru-RU" w:eastAsia="ru-RU" w:bidi="ar-SA"/>
              </w:rPr>
            </w:pPr>
            <w:r w:rsidRPr="00BF1291">
              <w:rPr>
                <w:rFonts w:ascii="Times New Roman" w:eastAsia="Times New Roman" w:hAnsi="Times New Roman"/>
                <w:b/>
                <w:bCs/>
                <w:color w:val="FFFFFF"/>
                <w:lang w:val="ru-RU" w:eastAsia="ru-RU" w:bidi="ar-SA"/>
              </w:rPr>
              <w:t>615</w:t>
            </w:r>
          </w:p>
        </w:tc>
        <w:tc>
          <w:tcPr>
            <w:tcW w:w="760" w:type="dxa"/>
            <w:tcBorders>
              <w:top w:val="nil"/>
              <w:left w:val="nil"/>
              <w:bottom w:val="single" w:sz="8" w:space="0" w:color="auto"/>
              <w:right w:val="nil"/>
            </w:tcBorders>
            <w:shd w:val="clear" w:color="auto" w:fill="auto"/>
            <w:noWrap/>
            <w:vAlign w:val="bottom"/>
            <w:hideMark/>
          </w:tcPr>
          <w:p w:rsidR="00BF1291" w:rsidRPr="00BF1291" w:rsidRDefault="00BF1291" w:rsidP="00BF1291">
            <w:pPr>
              <w:jc w:val="right"/>
              <w:rPr>
                <w:rFonts w:ascii="Times New Roman" w:eastAsia="Times New Roman" w:hAnsi="Times New Roman"/>
                <w:b/>
                <w:bCs/>
                <w:color w:val="FFFFFF"/>
                <w:lang w:val="ru-RU" w:eastAsia="ru-RU" w:bidi="ar-SA"/>
              </w:rPr>
            </w:pPr>
            <w:r w:rsidRPr="00BF1291">
              <w:rPr>
                <w:rFonts w:ascii="Times New Roman" w:eastAsia="Times New Roman" w:hAnsi="Times New Roman"/>
                <w:b/>
                <w:bCs/>
                <w:color w:val="FFFFFF"/>
                <w:lang w:val="ru-RU" w:eastAsia="ru-RU" w:bidi="ar-SA"/>
              </w:rPr>
              <w:t>0</w:t>
            </w:r>
          </w:p>
        </w:tc>
        <w:tc>
          <w:tcPr>
            <w:tcW w:w="1760" w:type="dxa"/>
            <w:tcBorders>
              <w:top w:val="nil"/>
              <w:left w:val="nil"/>
              <w:bottom w:val="single" w:sz="8" w:space="0" w:color="auto"/>
              <w:right w:val="nil"/>
            </w:tcBorders>
            <w:shd w:val="clear" w:color="auto" w:fill="auto"/>
            <w:noWrap/>
            <w:vAlign w:val="bottom"/>
            <w:hideMark/>
          </w:tcPr>
          <w:p w:rsidR="00BF1291" w:rsidRPr="00BF1291" w:rsidRDefault="00BF1291" w:rsidP="00BF1291">
            <w:pPr>
              <w:jc w:val="right"/>
              <w:rPr>
                <w:rFonts w:ascii="Times New Roman" w:eastAsia="Times New Roman" w:hAnsi="Times New Roman"/>
                <w:b/>
                <w:bCs/>
                <w:color w:val="FFFFFF"/>
                <w:lang w:val="ru-RU" w:eastAsia="ru-RU" w:bidi="ar-SA"/>
              </w:rPr>
            </w:pPr>
            <w:r w:rsidRPr="00BF1291">
              <w:rPr>
                <w:rFonts w:ascii="Times New Roman" w:eastAsia="Times New Roman" w:hAnsi="Times New Roman"/>
                <w:b/>
                <w:bCs/>
                <w:color w:val="FFFFFF"/>
                <w:lang w:val="ru-RU" w:eastAsia="ru-RU" w:bidi="ar-SA"/>
              </w:rPr>
              <w:t>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rsidR="00BF1291" w:rsidRPr="00BF1291" w:rsidRDefault="00BF1291" w:rsidP="00BF1291">
            <w:pPr>
              <w:jc w:val="right"/>
              <w:rPr>
                <w:rFonts w:ascii="Times New Roman" w:eastAsia="Times New Roman" w:hAnsi="Times New Roman"/>
                <w:b/>
                <w:bCs/>
                <w:color w:val="FFFFFF"/>
                <w:lang w:val="ru-RU" w:eastAsia="ru-RU" w:bidi="ar-SA"/>
              </w:rPr>
            </w:pPr>
            <w:r w:rsidRPr="00BF1291">
              <w:rPr>
                <w:rFonts w:ascii="Times New Roman" w:eastAsia="Times New Roman" w:hAnsi="Times New Roman"/>
                <w:b/>
                <w:bCs/>
                <w:color w:val="FFFFFF"/>
                <w:lang w:val="ru-RU" w:eastAsia="ru-RU" w:bidi="ar-SA"/>
              </w:rPr>
              <w:t>0</w:t>
            </w:r>
          </w:p>
        </w:tc>
        <w:tc>
          <w:tcPr>
            <w:tcW w:w="1640" w:type="dxa"/>
            <w:tcBorders>
              <w:top w:val="nil"/>
              <w:left w:val="nil"/>
              <w:bottom w:val="single" w:sz="4" w:space="0" w:color="auto"/>
              <w:right w:val="single" w:sz="4" w:space="0" w:color="auto"/>
            </w:tcBorders>
            <w:shd w:val="clear" w:color="000000" w:fill="CCFFFF"/>
            <w:noWrap/>
            <w:vAlign w:val="center"/>
            <w:hideMark/>
          </w:tcPr>
          <w:p w:rsidR="00BF1291" w:rsidRPr="00BF1291" w:rsidRDefault="00BF1291" w:rsidP="00BF1291">
            <w:pPr>
              <w:jc w:val="right"/>
              <w:rPr>
                <w:rFonts w:ascii="Times New Roman" w:eastAsia="Times New Roman" w:hAnsi="Times New Roman"/>
                <w:b/>
                <w:bCs/>
                <w:i/>
                <w:iCs/>
                <w:lang w:val="ru-RU" w:eastAsia="ru-RU" w:bidi="ar-SA"/>
              </w:rPr>
            </w:pPr>
            <w:r w:rsidRPr="00BF1291">
              <w:rPr>
                <w:rFonts w:ascii="Times New Roman" w:eastAsia="Times New Roman" w:hAnsi="Times New Roman"/>
                <w:b/>
                <w:bCs/>
                <w:i/>
                <w:iCs/>
                <w:lang w:val="ru-RU" w:eastAsia="ru-RU" w:bidi="ar-SA"/>
              </w:rPr>
              <w:t>1 742 502,51</w:t>
            </w:r>
          </w:p>
        </w:tc>
      </w:tr>
      <w:tr w:rsidR="00BF1291" w:rsidRPr="00BF1291" w:rsidTr="00BF1291">
        <w:trPr>
          <w:trHeight w:val="255"/>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98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64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r>
      <w:tr w:rsidR="00BF1291" w:rsidRPr="00BF1291" w:rsidTr="00BF1291">
        <w:trPr>
          <w:trHeight w:val="570"/>
        </w:trPr>
        <w:tc>
          <w:tcPr>
            <w:tcW w:w="6940" w:type="dxa"/>
            <w:tcBorders>
              <w:top w:val="nil"/>
              <w:left w:val="nil"/>
              <w:bottom w:val="nil"/>
              <w:right w:val="nil"/>
            </w:tcBorders>
            <w:shd w:val="clear" w:color="auto" w:fill="auto"/>
            <w:vAlign w:val="bottom"/>
            <w:hideMark/>
          </w:tcPr>
          <w:p w:rsidR="00BF1291" w:rsidRPr="00BF1291" w:rsidRDefault="00BF1291" w:rsidP="00BF1291">
            <w:pPr>
              <w:rPr>
                <w:rFonts w:ascii="Times New Roman" w:eastAsia="Times New Roman" w:hAnsi="Times New Roman"/>
                <w:lang w:val="ru-RU" w:eastAsia="ru-RU" w:bidi="ar-SA"/>
              </w:rPr>
            </w:pPr>
          </w:p>
        </w:tc>
        <w:tc>
          <w:tcPr>
            <w:tcW w:w="70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76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980" w:type="dxa"/>
            <w:tcBorders>
              <w:top w:val="nil"/>
              <w:left w:val="nil"/>
              <w:bottom w:val="nil"/>
              <w:right w:val="nil"/>
            </w:tcBorders>
            <w:shd w:val="clear" w:color="auto" w:fill="auto"/>
            <w:noWrap/>
            <w:vAlign w:val="bottom"/>
            <w:hideMark/>
          </w:tcPr>
          <w:p w:rsidR="00BF1291" w:rsidRPr="00BF1291" w:rsidRDefault="00BF1291" w:rsidP="00BF1291">
            <w:pPr>
              <w:rPr>
                <w:rFonts w:ascii="Times New Roman" w:eastAsia="Times New Roman" w:hAnsi="Times New Roman"/>
                <w:lang w:val="ru-RU" w:eastAsia="ru-RU" w:bidi="ar-SA"/>
              </w:rPr>
            </w:pPr>
          </w:p>
        </w:tc>
        <w:tc>
          <w:tcPr>
            <w:tcW w:w="1640" w:type="dxa"/>
            <w:tcBorders>
              <w:top w:val="nil"/>
              <w:left w:val="nil"/>
              <w:bottom w:val="nil"/>
              <w:right w:val="nil"/>
            </w:tcBorders>
            <w:shd w:val="clear" w:color="auto" w:fill="auto"/>
            <w:noWrap/>
            <w:vAlign w:val="bottom"/>
            <w:hideMark/>
          </w:tcPr>
          <w:p w:rsidR="00BF1291" w:rsidRPr="00BF1291" w:rsidRDefault="00BF1291" w:rsidP="00BF1291">
            <w:pPr>
              <w:jc w:val="right"/>
              <w:rPr>
                <w:rFonts w:ascii="Times New Roman" w:eastAsia="Times New Roman" w:hAnsi="Times New Roman"/>
                <w:lang w:val="ru-RU" w:eastAsia="ru-RU" w:bidi="ar-SA"/>
              </w:rPr>
            </w:pPr>
            <w:r w:rsidRPr="00BF1291">
              <w:rPr>
                <w:rFonts w:ascii="Times New Roman" w:eastAsia="Times New Roman" w:hAnsi="Times New Roman"/>
                <w:lang w:val="ru-RU" w:eastAsia="ru-RU" w:bidi="ar-SA"/>
              </w:rPr>
              <w:t>1742502,51</w:t>
            </w:r>
          </w:p>
        </w:tc>
      </w:tr>
    </w:tbl>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3D711C" w:rsidRDefault="003D711C" w:rsidP="00D80FE8">
      <w:pPr>
        <w:rPr>
          <w:rFonts w:ascii="Times New Roman" w:hAnsi="Times New Roman"/>
          <w:lang w:val="ru-RU"/>
        </w:rPr>
      </w:pPr>
    </w:p>
    <w:p w:rsidR="00D80FE8" w:rsidRPr="006A73B3" w:rsidRDefault="00D80FE8" w:rsidP="00D80FE8">
      <w:pPr>
        <w:rPr>
          <w:rFonts w:ascii="Times New Roman" w:hAnsi="Times New Roman"/>
          <w:lang w:val="ru-RU"/>
        </w:rPr>
      </w:pPr>
    </w:p>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lastRenderedPageBreak/>
        <w:t>Муниципальное образование «Бирофельдское сельское поселение»</w:t>
      </w:r>
    </w:p>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Биробиджанский муниципальный район</w:t>
      </w:r>
    </w:p>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Еврейской автономной области</w:t>
      </w:r>
    </w:p>
    <w:p w:rsidR="003301E7" w:rsidRPr="003301E7" w:rsidRDefault="003301E7" w:rsidP="003301E7">
      <w:pPr>
        <w:autoSpaceDE w:val="0"/>
        <w:autoSpaceDN w:val="0"/>
        <w:adjustRightInd w:val="0"/>
        <w:jc w:val="center"/>
        <w:rPr>
          <w:rFonts w:ascii="Times New Roman" w:eastAsia="Times New Roman" w:hAnsi="Times New Roman"/>
          <w:lang w:val="ru-RU"/>
        </w:rPr>
      </w:pPr>
    </w:p>
    <w:p w:rsidR="003301E7" w:rsidRPr="003301E7" w:rsidRDefault="003301E7" w:rsidP="003301E7">
      <w:pPr>
        <w:autoSpaceDE w:val="0"/>
        <w:autoSpaceDN w:val="0"/>
        <w:adjustRightInd w:val="0"/>
        <w:spacing w:after="200"/>
        <w:jc w:val="center"/>
        <w:rPr>
          <w:rFonts w:ascii="Times New Roman" w:eastAsia="Times New Roman" w:hAnsi="Times New Roman"/>
          <w:lang w:val="ru-RU"/>
        </w:rPr>
      </w:pPr>
      <w:r w:rsidRPr="003301E7">
        <w:rPr>
          <w:rFonts w:ascii="Times New Roman" w:eastAsia="Times New Roman" w:hAnsi="Times New Roman"/>
          <w:lang w:val="ru-RU"/>
        </w:rPr>
        <w:t>АДМИНИСТРАЦИЯ  СЕЛЬСКОГО  ПОСЕЛЕНИЯ</w:t>
      </w:r>
    </w:p>
    <w:p w:rsidR="003301E7" w:rsidRPr="003301E7" w:rsidRDefault="003301E7" w:rsidP="003301E7">
      <w:pPr>
        <w:autoSpaceDE w:val="0"/>
        <w:autoSpaceDN w:val="0"/>
        <w:adjustRightInd w:val="0"/>
        <w:spacing w:after="200"/>
        <w:jc w:val="center"/>
        <w:rPr>
          <w:rFonts w:ascii="Times New Roman" w:eastAsia="Times New Roman" w:hAnsi="Times New Roman"/>
          <w:lang w:val="ru-RU"/>
        </w:rPr>
      </w:pPr>
      <w:r w:rsidRPr="003301E7">
        <w:rPr>
          <w:rFonts w:ascii="Times New Roman" w:eastAsia="Times New Roman" w:hAnsi="Times New Roman"/>
          <w:lang w:val="ru-RU"/>
        </w:rPr>
        <w:t>ПОСТАНОВЛЕНИЕ</w:t>
      </w:r>
    </w:p>
    <w:p w:rsidR="003301E7" w:rsidRPr="003301E7" w:rsidRDefault="003301E7" w:rsidP="003301E7">
      <w:pPr>
        <w:autoSpaceDE w:val="0"/>
        <w:autoSpaceDN w:val="0"/>
        <w:adjustRightInd w:val="0"/>
        <w:spacing w:after="200"/>
        <w:jc w:val="both"/>
        <w:rPr>
          <w:rFonts w:ascii="Times New Roman" w:eastAsia="Times New Roman" w:hAnsi="Times New Roman"/>
          <w:lang w:val="ru-RU"/>
        </w:rPr>
      </w:pPr>
      <w:r w:rsidRPr="003301E7">
        <w:rPr>
          <w:rFonts w:ascii="Times New Roman" w:eastAsia="Times New Roman" w:hAnsi="Times New Roman"/>
          <w:lang w:val="ru-RU"/>
        </w:rPr>
        <w:t xml:space="preserve">24.02.2022                                                                                                   </w:t>
      </w:r>
      <w:r>
        <w:rPr>
          <w:rFonts w:ascii="Times New Roman" w:hAnsi="Times New Roman"/>
          <w:lang w:val="ru-RU"/>
        </w:rPr>
        <w:t xml:space="preserve">                                                                                                                 </w:t>
      </w:r>
      <w:r w:rsidRPr="003301E7">
        <w:rPr>
          <w:rFonts w:ascii="Times New Roman" w:eastAsia="Times New Roman" w:hAnsi="Times New Roman"/>
          <w:lang w:val="ru-RU"/>
        </w:rPr>
        <w:t>№ 7</w:t>
      </w:r>
    </w:p>
    <w:p w:rsidR="003301E7" w:rsidRPr="003301E7" w:rsidRDefault="003301E7" w:rsidP="003301E7">
      <w:pPr>
        <w:autoSpaceDE w:val="0"/>
        <w:autoSpaceDN w:val="0"/>
        <w:adjustRightInd w:val="0"/>
        <w:spacing w:after="200"/>
        <w:jc w:val="center"/>
        <w:rPr>
          <w:rFonts w:ascii="Times New Roman" w:eastAsia="Times New Roman" w:hAnsi="Times New Roman"/>
          <w:lang w:val="ru-RU"/>
        </w:rPr>
      </w:pPr>
      <w:r w:rsidRPr="003301E7">
        <w:rPr>
          <w:rFonts w:ascii="Times New Roman" w:eastAsia="Times New Roman" w:hAnsi="Times New Roman"/>
          <w:lang w:val="ru-RU"/>
        </w:rPr>
        <w:t>с. Бирофельд</w:t>
      </w:r>
    </w:p>
    <w:p w:rsidR="003301E7" w:rsidRPr="003301E7" w:rsidRDefault="003301E7" w:rsidP="003301E7">
      <w:pPr>
        <w:autoSpaceDE w:val="0"/>
        <w:autoSpaceDN w:val="0"/>
        <w:adjustRightInd w:val="0"/>
        <w:spacing w:after="200"/>
        <w:jc w:val="both"/>
        <w:rPr>
          <w:rFonts w:ascii="Times New Roman" w:eastAsia="Times New Roman" w:hAnsi="Times New Roman"/>
          <w:lang w:val="ru-RU"/>
        </w:rPr>
      </w:pPr>
      <w:r w:rsidRPr="003301E7">
        <w:rPr>
          <w:rFonts w:ascii="Times New Roman" w:eastAsia="Times New Roman" w:hAnsi="Times New Roman"/>
          <w:lang w:val="ru-RU"/>
        </w:rPr>
        <w:t>О внесении изменений в Перечень утвержденный постановлением администрации сельского поселения от 16.12.2021 № 80 «Об утверждении Перечня муниципальных программ Бирофельдского сельского поселения»</w:t>
      </w:r>
    </w:p>
    <w:p w:rsidR="003301E7" w:rsidRPr="003301E7" w:rsidRDefault="003301E7" w:rsidP="003301E7">
      <w:pPr>
        <w:autoSpaceDE w:val="0"/>
        <w:autoSpaceDN w:val="0"/>
        <w:adjustRightInd w:val="0"/>
        <w:ind w:firstLine="708"/>
        <w:jc w:val="both"/>
        <w:rPr>
          <w:rFonts w:ascii="Times New Roman" w:eastAsia="Times New Roman" w:hAnsi="Times New Roman"/>
          <w:color w:val="000000"/>
          <w:lang w:val="ru-RU"/>
        </w:rPr>
      </w:pPr>
      <w:r w:rsidRPr="003301E7">
        <w:rPr>
          <w:rFonts w:ascii="Times New Roman" w:eastAsia="Times New Roman" w:hAnsi="Times New Roman"/>
          <w:color w:val="000000"/>
          <w:lang w:val="ru-RU"/>
        </w:rPr>
        <w:t xml:space="preserve">В соответствии с Федеральным законом  от 06.10.2003 № 131-ФЗ «Об общих принципах организации местного самоуправления в Российской </w:t>
      </w:r>
      <w:r w:rsidRPr="003301E7">
        <w:rPr>
          <w:rFonts w:ascii="Times New Roman" w:eastAsia="Times New Roman" w:hAnsi="Times New Roman"/>
          <w:lang w:val="ru-RU"/>
        </w:rPr>
        <w:t xml:space="preserve">Федерации»,  Уставом Бирофельдского сельского поселения  </w:t>
      </w:r>
      <w:r w:rsidRPr="003301E7">
        <w:rPr>
          <w:rFonts w:ascii="Times New Roman" w:eastAsia="Times New Roman" w:hAnsi="Times New Roman"/>
          <w:color w:val="000000"/>
          <w:lang w:val="ru-RU"/>
        </w:rPr>
        <w:t xml:space="preserve">администрация сельского поселения </w:t>
      </w:r>
    </w:p>
    <w:p w:rsidR="003301E7" w:rsidRPr="003301E7" w:rsidRDefault="003301E7" w:rsidP="003301E7">
      <w:pPr>
        <w:autoSpaceDE w:val="0"/>
        <w:autoSpaceDN w:val="0"/>
        <w:adjustRightInd w:val="0"/>
        <w:jc w:val="both"/>
        <w:rPr>
          <w:rFonts w:ascii="Times New Roman" w:eastAsia="Times New Roman" w:hAnsi="Times New Roman"/>
          <w:color w:val="000000"/>
          <w:lang w:val="ru-RU"/>
        </w:rPr>
      </w:pPr>
      <w:r w:rsidRPr="003301E7">
        <w:rPr>
          <w:rFonts w:ascii="Times New Roman" w:eastAsia="Times New Roman" w:hAnsi="Times New Roman"/>
          <w:color w:val="000000"/>
          <w:lang w:val="ru-RU"/>
        </w:rPr>
        <w:t>ПОСТАНОВЛЯЕТ:</w:t>
      </w:r>
      <w:r w:rsidRPr="003301E7">
        <w:rPr>
          <w:rFonts w:ascii="Times New Roman" w:eastAsia="Times New Roman" w:hAnsi="Times New Roman"/>
          <w:color w:val="000000"/>
          <w:lang w:val="ru-RU"/>
        </w:rPr>
        <w:tab/>
      </w:r>
    </w:p>
    <w:p w:rsidR="003301E7" w:rsidRPr="003301E7" w:rsidRDefault="003301E7" w:rsidP="003301E7">
      <w:pPr>
        <w:autoSpaceDE w:val="0"/>
        <w:autoSpaceDN w:val="0"/>
        <w:adjustRightInd w:val="0"/>
        <w:spacing w:after="200"/>
        <w:ind w:firstLine="709"/>
        <w:jc w:val="both"/>
        <w:rPr>
          <w:rFonts w:ascii="Times New Roman" w:eastAsia="Times New Roman" w:hAnsi="Times New Roman"/>
          <w:lang w:val="ru-RU"/>
        </w:rPr>
      </w:pPr>
      <w:r w:rsidRPr="003301E7">
        <w:rPr>
          <w:rFonts w:ascii="Times New Roman" w:eastAsia="Times New Roman" w:hAnsi="Times New Roman"/>
          <w:lang w:val="ru-RU"/>
        </w:rPr>
        <w:t xml:space="preserve">1.  </w:t>
      </w:r>
      <w:proofErr w:type="gramStart"/>
      <w:r w:rsidRPr="003301E7">
        <w:rPr>
          <w:rFonts w:ascii="Times New Roman" w:eastAsia="Times New Roman" w:hAnsi="Times New Roman"/>
          <w:lang w:val="ru-RU"/>
        </w:rPr>
        <w:t>Перечень</w:t>
      </w:r>
      <w:proofErr w:type="gramEnd"/>
      <w:r w:rsidRPr="003301E7">
        <w:rPr>
          <w:rFonts w:ascii="Times New Roman" w:eastAsia="Times New Roman" w:hAnsi="Times New Roman"/>
          <w:lang w:val="ru-RU"/>
        </w:rPr>
        <w:t xml:space="preserve"> утвержденный постановлением администрации сельского поселения от 16.12.2021 № 80 «Об утверждении Перечня муниципальных программ Бирофельдского сельского поселения» изложить в новой редакции.</w:t>
      </w:r>
    </w:p>
    <w:p w:rsidR="003301E7" w:rsidRPr="003301E7" w:rsidRDefault="003301E7" w:rsidP="003301E7">
      <w:pPr>
        <w:autoSpaceDE w:val="0"/>
        <w:autoSpaceDN w:val="0"/>
        <w:adjustRightInd w:val="0"/>
        <w:ind w:firstLine="708"/>
        <w:jc w:val="both"/>
        <w:rPr>
          <w:rFonts w:ascii="Times New Roman" w:eastAsia="Times New Roman" w:hAnsi="Times New Roman"/>
          <w:highlight w:val="white"/>
          <w:lang w:val="ru-RU"/>
        </w:rPr>
      </w:pPr>
      <w:r w:rsidRPr="003301E7">
        <w:rPr>
          <w:rFonts w:ascii="Times New Roman" w:eastAsia="Times New Roman" w:hAnsi="Times New Roman"/>
          <w:lang w:val="ru-RU"/>
        </w:rPr>
        <w:t xml:space="preserve">2. </w:t>
      </w:r>
      <w:r w:rsidRPr="003301E7">
        <w:rPr>
          <w:rFonts w:ascii="Times New Roman" w:eastAsia="Times New Roman" w:hAnsi="Times New Roman"/>
          <w:highlight w:val="white"/>
          <w:lang w:val="ru-RU"/>
        </w:rPr>
        <w:t>Настоящее постановление опубликовать в Информационном бюллетене Бирофельдского сельского поселения Биробиджанского муниципального района.</w:t>
      </w:r>
    </w:p>
    <w:p w:rsidR="003301E7" w:rsidRPr="003301E7" w:rsidRDefault="003301E7" w:rsidP="003301E7">
      <w:pPr>
        <w:autoSpaceDE w:val="0"/>
        <w:autoSpaceDN w:val="0"/>
        <w:adjustRightInd w:val="0"/>
        <w:ind w:firstLine="708"/>
        <w:jc w:val="both"/>
        <w:rPr>
          <w:rFonts w:ascii="Times New Roman" w:eastAsia="Times New Roman" w:hAnsi="Times New Roman"/>
          <w:highlight w:val="white"/>
          <w:lang w:val="ru-RU"/>
        </w:rPr>
      </w:pPr>
      <w:r w:rsidRPr="003301E7">
        <w:rPr>
          <w:rFonts w:ascii="Times New Roman" w:eastAsia="Times New Roman" w:hAnsi="Times New Roman"/>
          <w:highlight w:val="white"/>
          <w:lang w:val="ru-RU"/>
        </w:rPr>
        <w:t>3.  Настоящее постановление вступает в силу после дня его официального опубликования.</w:t>
      </w:r>
    </w:p>
    <w:p w:rsidR="003301E7" w:rsidRPr="003301E7" w:rsidRDefault="003301E7" w:rsidP="003301E7">
      <w:pPr>
        <w:autoSpaceDE w:val="0"/>
        <w:autoSpaceDN w:val="0"/>
        <w:adjustRightInd w:val="0"/>
        <w:jc w:val="both"/>
        <w:rPr>
          <w:rFonts w:ascii="Times New Roman" w:eastAsia="Times New Roman" w:hAnsi="Times New Roman"/>
          <w:lang w:val="ru-RU"/>
        </w:rPr>
      </w:pP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Заместитель главы администрации</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сельского поселения                                                                 </w:t>
      </w:r>
      <w:r>
        <w:rPr>
          <w:rFonts w:ascii="Times New Roman" w:hAnsi="Times New Roman"/>
          <w:lang w:val="ru-RU"/>
        </w:rPr>
        <w:t xml:space="preserve">                                                                                                    </w:t>
      </w:r>
      <w:r w:rsidRPr="003301E7">
        <w:rPr>
          <w:rFonts w:ascii="Times New Roman" w:eastAsia="Times New Roman" w:hAnsi="Times New Roman"/>
          <w:lang w:val="ru-RU"/>
        </w:rPr>
        <w:t xml:space="preserve"> Т. А. Васильева</w:t>
      </w: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r w:rsidRPr="003301E7">
        <w:rPr>
          <w:rFonts w:ascii="Times New Roman" w:eastAsia="Times New Roman" w:hAnsi="Times New Roman"/>
          <w:lang w:val="ru-RU"/>
        </w:rPr>
        <w:t>Готовил:</w:t>
      </w:r>
    </w:p>
    <w:p w:rsidR="003301E7" w:rsidRPr="003301E7" w:rsidRDefault="003301E7" w:rsidP="003301E7">
      <w:pPr>
        <w:autoSpaceDE w:val="0"/>
        <w:autoSpaceDN w:val="0"/>
        <w:adjustRightInd w:val="0"/>
        <w:rPr>
          <w:rFonts w:ascii="Times New Roman" w:eastAsia="Times New Roman" w:hAnsi="Times New Roman"/>
          <w:lang w:val="ru-RU"/>
        </w:rPr>
      </w:pPr>
      <w:r w:rsidRPr="003301E7">
        <w:rPr>
          <w:rFonts w:ascii="Times New Roman" w:eastAsia="Times New Roman" w:hAnsi="Times New Roman"/>
          <w:lang w:val="ru-RU"/>
        </w:rPr>
        <w:t>Ведущий специалист 2 разряда,</w:t>
      </w:r>
    </w:p>
    <w:p w:rsidR="003301E7" w:rsidRPr="003301E7" w:rsidRDefault="003301E7" w:rsidP="003301E7">
      <w:pPr>
        <w:tabs>
          <w:tab w:val="left" w:pos="7605"/>
        </w:tabs>
        <w:autoSpaceDE w:val="0"/>
        <w:autoSpaceDN w:val="0"/>
        <w:adjustRightInd w:val="0"/>
        <w:rPr>
          <w:rFonts w:ascii="Times New Roman" w:eastAsia="Times New Roman" w:hAnsi="Times New Roman"/>
          <w:lang w:val="ru-RU"/>
        </w:rPr>
      </w:pPr>
      <w:r w:rsidRPr="003301E7">
        <w:rPr>
          <w:rFonts w:ascii="Times New Roman" w:eastAsia="Times New Roman" w:hAnsi="Times New Roman"/>
          <w:lang w:val="ru-RU"/>
        </w:rPr>
        <w:t xml:space="preserve">главный бухгалтер                                                                         </w:t>
      </w:r>
      <w:r>
        <w:rPr>
          <w:rFonts w:ascii="Times New Roman" w:hAnsi="Times New Roman"/>
          <w:lang w:val="ru-RU"/>
        </w:rPr>
        <w:t xml:space="preserve">                                                                                              </w:t>
      </w:r>
      <w:r w:rsidRPr="003301E7">
        <w:rPr>
          <w:rFonts w:ascii="Times New Roman" w:eastAsia="Times New Roman" w:hAnsi="Times New Roman"/>
          <w:lang w:val="ru-RU"/>
        </w:rPr>
        <w:t xml:space="preserve">  С. В. </w:t>
      </w:r>
      <w:proofErr w:type="spellStart"/>
      <w:r w:rsidRPr="003301E7">
        <w:rPr>
          <w:rFonts w:ascii="Times New Roman" w:eastAsia="Times New Roman" w:hAnsi="Times New Roman"/>
          <w:lang w:val="ru-RU"/>
        </w:rPr>
        <w:t>Козулина</w:t>
      </w:r>
      <w:proofErr w:type="spellEnd"/>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rPr>
          <w:rFonts w:ascii="Times New Roman" w:eastAsia="Times New Roman" w:hAnsi="Times New Roman"/>
          <w:lang w:val="ru-RU"/>
        </w:rPr>
      </w:pPr>
    </w:p>
    <w:p w:rsidR="003301E7" w:rsidRPr="003301E7" w:rsidRDefault="003301E7" w:rsidP="003301E7">
      <w:pPr>
        <w:autoSpaceDE w:val="0"/>
        <w:autoSpaceDN w:val="0"/>
        <w:adjustRightInd w:val="0"/>
        <w:spacing w:after="200"/>
        <w:jc w:val="right"/>
        <w:rPr>
          <w:rFonts w:ascii="Times New Roman" w:eastAsia="Times New Roman" w:hAnsi="Times New Roman"/>
          <w:lang w:val="ru-RU"/>
        </w:rPr>
      </w:pPr>
    </w:p>
    <w:tbl>
      <w:tblPr>
        <w:tblW w:w="4532"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32"/>
      </w:tblGrid>
      <w:tr w:rsidR="003301E7" w:rsidRPr="003301E7" w:rsidTr="00BF1291">
        <w:tblPrEx>
          <w:tblCellMar>
            <w:top w:w="0" w:type="dxa"/>
            <w:bottom w:w="0" w:type="dxa"/>
          </w:tblCellMar>
        </w:tblPrEx>
        <w:trPr>
          <w:trHeight w:val="1530"/>
        </w:trPr>
        <w:tc>
          <w:tcPr>
            <w:tcW w:w="4532" w:type="dxa"/>
            <w:tcBorders>
              <w:top w:val="nil"/>
              <w:left w:val="nil"/>
              <w:bottom w:val="nil"/>
              <w:right w:val="nil"/>
            </w:tcBorders>
          </w:tcPr>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УТВЕРЖДЕН</w:t>
            </w:r>
          </w:p>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постановлением администрации сельского поселения</w:t>
            </w:r>
          </w:p>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от 24.02.2022  № 7</w:t>
            </w:r>
          </w:p>
        </w:tc>
      </w:tr>
    </w:tbl>
    <w:p w:rsidR="003301E7" w:rsidRPr="003301E7" w:rsidRDefault="003301E7" w:rsidP="003301E7">
      <w:pPr>
        <w:tabs>
          <w:tab w:val="left" w:pos="3720"/>
          <w:tab w:val="right" w:pos="9639"/>
        </w:tabs>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Перечень</w:t>
      </w:r>
    </w:p>
    <w:p w:rsidR="003301E7" w:rsidRPr="003301E7" w:rsidRDefault="003301E7" w:rsidP="003301E7">
      <w:pPr>
        <w:autoSpaceDE w:val="0"/>
        <w:autoSpaceDN w:val="0"/>
        <w:adjustRightInd w:val="0"/>
        <w:ind w:firstLine="708"/>
        <w:jc w:val="center"/>
        <w:rPr>
          <w:rFonts w:ascii="Times New Roman" w:eastAsia="Times New Roman" w:hAnsi="Times New Roman"/>
          <w:lang w:val="ru-RU"/>
        </w:rPr>
      </w:pPr>
      <w:r w:rsidRPr="003301E7">
        <w:rPr>
          <w:rFonts w:ascii="Times New Roman" w:eastAsia="Times New Roman" w:hAnsi="Times New Roman"/>
          <w:lang w:val="ru-RU"/>
        </w:rPr>
        <w:t xml:space="preserve"> муниципальных программ Бирофельдского сельского поселения</w:t>
      </w:r>
    </w:p>
    <w:p w:rsidR="003301E7" w:rsidRPr="003301E7" w:rsidRDefault="003301E7" w:rsidP="003301E7">
      <w:pPr>
        <w:autoSpaceDE w:val="0"/>
        <w:autoSpaceDN w:val="0"/>
        <w:adjustRightInd w:val="0"/>
        <w:ind w:firstLine="708"/>
        <w:jc w:val="center"/>
        <w:rPr>
          <w:rFonts w:ascii="Times New Roman" w:eastAsia="Times New Roman" w:hAnsi="Times New Roman"/>
          <w:lang w:val="ru-RU"/>
        </w:rPr>
      </w:pPr>
    </w:p>
    <w:tbl>
      <w:tblPr>
        <w:tblW w:w="997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475"/>
        <w:gridCol w:w="2552"/>
        <w:gridCol w:w="850"/>
        <w:gridCol w:w="3560"/>
      </w:tblGrid>
      <w:tr w:rsidR="003301E7" w:rsidRPr="003301E7" w:rsidTr="00BF1291">
        <w:tblPrEx>
          <w:tblCellMar>
            <w:top w:w="0" w:type="dxa"/>
            <w:bottom w:w="0" w:type="dxa"/>
          </w:tblCellMar>
        </w:tblPrEx>
        <w:trPr>
          <w:trHeight w:val="1745"/>
        </w:trPr>
        <w:tc>
          <w:tcPr>
            <w:tcW w:w="540" w:type="dxa"/>
          </w:tcPr>
          <w:p w:rsidR="003301E7" w:rsidRPr="003301E7" w:rsidRDefault="003301E7" w:rsidP="003301E7">
            <w:pPr>
              <w:autoSpaceDE w:val="0"/>
              <w:autoSpaceDN w:val="0"/>
              <w:adjustRightInd w:val="0"/>
              <w:ind w:firstLine="720"/>
              <w:jc w:val="center"/>
              <w:rPr>
                <w:rFonts w:ascii="Times New Roman" w:eastAsia="Times New Roman" w:hAnsi="Times New Roman"/>
              </w:rPr>
            </w:pPr>
            <w:r w:rsidRPr="003301E7">
              <w:rPr>
                <w:rFonts w:ascii="Times New Roman" w:eastAsia="Times New Roman" w:hAnsi="Times New Roman"/>
              </w:rPr>
              <w:t>N№ п/п</w:t>
            </w:r>
          </w:p>
          <w:p w:rsidR="003301E7" w:rsidRPr="003301E7" w:rsidRDefault="003301E7" w:rsidP="003301E7">
            <w:pPr>
              <w:autoSpaceDE w:val="0"/>
              <w:autoSpaceDN w:val="0"/>
              <w:adjustRightInd w:val="0"/>
              <w:ind w:firstLine="708"/>
              <w:jc w:val="center"/>
              <w:rPr>
                <w:rFonts w:ascii="Times New Roman" w:eastAsia="Times New Roman" w:hAnsi="Times New Roman"/>
              </w:rPr>
            </w:pPr>
          </w:p>
        </w:tc>
        <w:tc>
          <w:tcPr>
            <w:tcW w:w="2475" w:type="dxa"/>
          </w:tcPr>
          <w:p w:rsidR="003301E7" w:rsidRPr="003301E7" w:rsidRDefault="003301E7" w:rsidP="003301E7">
            <w:pPr>
              <w:autoSpaceDE w:val="0"/>
              <w:autoSpaceDN w:val="0"/>
              <w:adjustRightInd w:val="0"/>
              <w:jc w:val="center"/>
              <w:rPr>
                <w:rFonts w:ascii="Times New Roman" w:eastAsia="Times New Roman" w:hAnsi="Times New Roman"/>
              </w:rPr>
            </w:pPr>
            <w:proofErr w:type="spellStart"/>
            <w:r w:rsidRPr="003301E7">
              <w:rPr>
                <w:rFonts w:ascii="Times New Roman" w:eastAsia="Times New Roman" w:hAnsi="Times New Roman"/>
              </w:rPr>
              <w:t>Ответственный</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исполнитель</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муниципальной</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программы</w:t>
            </w:r>
            <w:proofErr w:type="spellEnd"/>
          </w:p>
          <w:p w:rsidR="003301E7" w:rsidRPr="003301E7" w:rsidRDefault="003301E7" w:rsidP="003301E7">
            <w:pPr>
              <w:autoSpaceDE w:val="0"/>
              <w:autoSpaceDN w:val="0"/>
              <w:adjustRightInd w:val="0"/>
              <w:ind w:firstLine="708"/>
              <w:jc w:val="center"/>
              <w:rPr>
                <w:rFonts w:ascii="Times New Roman" w:eastAsia="Times New Roman" w:hAnsi="Times New Roman"/>
              </w:rPr>
            </w:pPr>
          </w:p>
        </w:tc>
        <w:tc>
          <w:tcPr>
            <w:tcW w:w="2552" w:type="dxa"/>
          </w:tcPr>
          <w:p w:rsidR="003301E7" w:rsidRPr="003301E7" w:rsidRDefault="003301E7" w:rsidP="003301E7">
            <w:pPr>
              <w:autoSpaceDE w:val="0"/>
              <w:autoSpaceDN w:val="0"/>
              <w:adjustRightInd w:val="0"/>
              <w:jc w:val="center"/>
              <w:rPr>
                <w:rFonts w:ascii="Times New Roman" w:eastAsia="Times New Roman" w:hAnsi="Times New Roman"/>
              </w:rPr>
            </w:pPr>
            <w:proofErr w:type="spellStart"/>
            <w:r w:rsidRPr="003301E7">
              <w:rPr>
                <w:rFonts w:ascii="Times New Roman" w:eastAsia="Times New Roman" w:hAnsi="Times New Roman"/>
              </w:rPr>
              <w:t>Наименование</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муниципальной</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программы</w:t>
            </w:r>
            <w:proofErr w:type="spellEnd"/>
          </w:p>
          <w:p w:rsidR="003301E7" w:rsidRPr="003301E7" w:rsidRDefault="003301E7" w:rsidP="003301E7">
            <w:pPr>
              <w:autoSpaceDE w:val="0"/>
              <w:autoSpaceDN w:val="0"/>
              <w:adjustRightInd w:val="0"/>
              <w:jc w:val="center"/>
              <w:rPr>
                <w:rFonts w:ascii="Times New Roman" w:eastAsia="Times New Roman" w:hAnsi="Times New Roman"/>
              </w:rPr>
            </w:pPr>
          </w:p>
        </w:tc>
        <w:tc>
          <w:tcPr>
            <w:tcW w:w="850" w:type="dxa"/>
          </w:tcPr>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Срок реализации муниципальной программы (годы)</w:t>
            </w:r>
          </w:p>
        </w:tc>
        <w:tc>
          <w:tcPr>
            <w:tcW w:w="3560" w:type="dxa"/>
          </w:tcPr>
          <w:p w:rsidR="003301E7" w:rsidRPr="003301E7" w:rsidRDefault="003301E7" w:rsidP="003301E7">
            <w:pPr>
              <w:autoSpaceDE w:val="0"/>
              <w:autoSpaceDN w:val="0"/>
              <w:adjustRightInd w:val="0"/>
              <w:jc w:val="center"/>
              <w:rPr>
                <w:rFonts w:ascii="Times New Roman" w:eastAsia="Times New Roman" w:hAnsi="Times New Roman"/>
                <w:lang w:val="ru-RU"/>
              </w:rPr>
            </w:pPr>
            <w:r w:rsidRPr="003301E7">
              <w:rPr>
                <w:rFonts w:ascii="Times New Roman" w:eastAsia="Times New Roman" w:hAnsi="Times New Roman"/>
                <w:lang w:val="ru-RU"/>
              </w:rPr>
              <w:t>Предполагаемый объем финансирования муниципальной программы,  тыс. рублей</w:t>
            </w:r>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1</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Муниципальная программа </w:t>
            </w:r>
            <w:r w:rsidRPr="003301E7">
              <w:rPr>
                <w:rFonts w:ascii="Times New Roman" w:eastAsia="Times New Roman" w:hAnsi="Times New Roman"/>
                <w:bCs/>
                <w:lang w:val="ru-RU"/>
              </w:rPr>
              <w:t>«Пожарная безопасность на территории МО «Бирофельдское сельское поселение» на 2021-2025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720,1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16,1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2022 г. – 500,0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 2023 г. – 102,0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102,0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Администрация Бирофельдского сельского поселения Биробиджанского </w:t>
            </w:r>
            <w:r w:rsidRPr="003301E7">
              <w:rPr>
                <w:rFonts w:ascii="Times New Roman" w:eastAsia="Times New Roman" w:hAnsi="Times New Roman"/>
                <w:lang w:val="ru-RU"/>
              </w:rPr>
              <w:lastRenderedPageBreak/>
              <w:t>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lastRenderedPageBreak/>
              <w:t xml:space="preserve">Муниципальная программа «Благоустройство территории МО </w:t>
            </w:r>
            <w:r w:rsidRPr="003301E7">
              <w:rPr>
                <w:rFonts w:ascii="Times New Roman" w:eastAsia="Times New Roman" w:hAnsi="Times New Roman"/>
                <w:lang w:val="ru-RU"/>
              </w:rPr>
              <w:lastRenderedPageBreak/>
              <w:t>«Бирофельдское сельского поселение» на 2021 – 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lastRenderedPageBreak/>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1846,0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626,0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2022 г. – 740,0 тыс. рублей </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280,0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lastRenderedPageBreak/>
              <w:t>2024 г. – 200,0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lastRenderedPageBreak/>
              <w:t>3</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Муниципальная программа «Культура МО «Бирофельдское сельское поселение» на 2021 – 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26981,6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8162,3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2022 г. – 7494,9 тыс. рублей </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5942,1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5382,3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p w:rsidR="003301E7" w:rsidRPr="003301E7" w:rsidRDefault="003301E7" w:rsidP="003301E7">
            <w:pPr>
              <w:autoSpaceDE w:val="0"/>
              <w:autoSpaceDN w:val="0"/>
              <w:adjustRightInd w:val="0"/>
              <w:jc w:val="both"/>
              <w:rPr>
                <w:rFonts w:ascii="Times New Roman" w:eastAsia="Times New Roman" w:hAnsi="Times New Roman"/>
              </w:rPr>
            </w:pPr>
          </w:p>
        </w:tc>
      </w:tr>
      <w:tr w:rsidR="003301E7" w:rsidRPr="003301E7" w:rsidTr="00BF1291">
        <w:tblPrEx>
          <w:tblCellMar>
            <w:top w:w="0" w:type="dxa"/>
            <w:bottom w:w="0" w:type="dxa"/>
          </w:tblCellMar>
        </w:tblPrEx>
        <w:trPr>
          <w:trHeight w:val="420"/>
        </w:trPr>
        <w:tc>
          <w:tcPr>
            <w:tcW w:w="540" w:type="dxa"/>
          </w:tcPr>
          <w:p w:rsidR="003301E7" w:rsidRPr="003301E7" w:rsidRDefault="003301E7" w:rsidP="003301E7">
            <w:pPr>
              <w:autoSpaceDE w:val="0"/>
              <w:autoSpaceDN w:val="0"/>
              <w:adjustRightInd w:val="0"/>
              <w:ind w:right="44"/>
              <w:jc w:val="both"/>
              <w:rPr>
                <w:rFonts w:ascii="Times New Roman" w:eastAsia="Times New Roman" w:hAnsi="Times New Roman"/>
              </w:rPr>
            </w:pPr>
            <w:r w:rsidRPr="003301E7">
              <w:rPr>
                <w:rFonts w:ascii="Times New Roman" w:eastAsia="Times New Roman" w:hAnsi="Times New Roman"/>
              </w:rPr>
              <w:t>4</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Муниципальная программа </w:t>
            </w:r>
            <w:r w:rsidRPr="003301E7">
              <w:rPr>
                <w:rFonts w:ascii="Times New Roman" w:eastAsia="Times New Roman" w:hAnsi="Times New Roman"/>
                <w:bCs/>
                <w:lang w:val="ru-RU"/>
              </w:rPr>
              <w:t>«Развитие физической культуры, школьного и массового спорта на территории МО «Бирофельдское сельское поселение» на 2021-2025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19,2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2,90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2022 г. – 10,3 тыс. рублей </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3,0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3,0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5</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Муниципальная программа «Развития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Еврейской автономной области на 2021-2025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3,0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0,0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2022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1,0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r w:rsidRPr="003301E7">
              <w:rPr>
                <w:rFonts w:ascii="Times New Roman" w:eastAsia="Times New Roman" w:hAnsi="Times New Roman"/>
              </w:rPr>
              <w:t xml:space="preserve"> </w:t>
            </w:r>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lastRenderedPageBreak/>
              <w:t>6</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Муниципальная программа «Противодействие экстремизму и профилактика терроризма в муниципальном образовании «Бирофельдское сельское поселение» Биробиджанского муниципального района Еврейской автономной области» на 2021-2025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6,0 тыс. рублей, в т.ч.: </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2,0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2022 г. – 2,0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1,0 тыс. рублей</w:t>
            </w:r>
          </w:p>
          <w:p w:rsidR="003301E7" w:rsidRPr="003301E7" w:rsidRDefault="003301E7" w:rsidP="003301E7">
            <w:pPr>
              <w:rPr>
                <w:rFonts w:ascii="Times New Roman" w:eastAsia="Times New Roman" w:hAnsi="Times New Roman"/>
              </w:rPr>
            </w:pPr>
            <w:r w:rsidRPr="003301E7">
              <w:rPr>
                <w:rFonts w:ascii="Times New Roman" w:eastAsia="Times New Roman" w:hAnsi="Times New Roman"/>
              </w:rPr>
              <w:t>2025 г. – 0</w:t>
            </w:r>
            <w:proofErr w:type="gramStart"/>
            <w:r w:rsidRPr="003301E7">
              <w:rPr>
                <w:rFonts w:ascii="Times New Roman" w:eastAsia="Times New Roman" w:hAnsi="Times New Roman"/>
              </w:rPr>
              <w:t>,0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7</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Муниципальная программа «Профилактика преступлений и иных правонарушений на территории Бирофельдского сельского поселения» на 2021-2025 годы</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2021-2025</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4,0 тыс. рублей, в т.ч.:</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2022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1,0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2024 г. – 1,0 тыс. рублей</w:t>
            </w:r>
          </w:p>
          <w:p w:rsidR="003301E7" w:rsidRPr="003301E7" w:rsidRDefault="003301E7" w:rsidP="003301E7">
            <w:pPr>
              <w:rPr>
                <w:rFonts w:ascii="Times New Roman" w:eastAsia="Times New Roman" w:hAnsi="Times New Roman"/>
              </w:rPr>
            </w:pPr>
            <w:r w:rsidRPr="003301E7">
              <w:rPr>
                <w:rFonts w:ascii="Times New Roman" w:eastAsia="Times New Roman" w:hAnsi="Times New Roman"/>
              </w:rPr>
              <w:t xml:space="preserve">2025 г. </w:t>
            </w:r>
            <w:proofErr w:type="gramStart"/>
            <w:r w:rsidRPr="003301E7">
              <w:rPr>
                <w:rFonts w:ascii="Times New Roman" w:eastAsia="Times New Roman" w:hAnsi="Times New Roman"/>
              </w:rPr>
              <w:t>–  0,0</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r w:rsidRPr="003301E7">
              <w:rPr>
                <w:rFonts w:ascii="Times New Roman" w:eastAsia="Times New Roman" w:hAnsi="Times New Roman"/>
              </w:rPr>
              <w:t>рублей</w:t>
            </w:r>
            <w:proofErr w:type="spellEnd"/>
          </w:p>
        </w:tc>
      </w:tr>
      <w:tr w:rsidR="003301E7" w:rsidRPr="003301E7" w:rsidTr="00BF1291">
        <w:tblPrEx>
          <w:tblCellMar>
            <w:top w:w="0" w:type="dxa"/>
            <w:bottom w:w="0" w:type="dxa"/>
          </w:tblCellMar>
        </w:tblPrEx>
        <w:trPr>
          <w:trHeight w:val="600"/>
        </w:trPr>
        <w:tc>
          <w:tcPr>
            <w:tcW w:w="54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8</w:t>
            </w:r>
          </w:p>
        </w:tc>
        <w:tc>
          <w:tcPr>
            <w:tcW w:w="2475"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Администрация Бирофельдского сельского поселения Биробиджанского муниципального района Еврейской области</w:t>
            </w:r>
          </w:p>
        </w:tc>
        <w:tc>
          <w:tcPr>
            <w:tcW w:w="2552"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Муниципальная программа «Формирование современной городской среды на территории с. Бирофельд муниципального образования </w:t>
            </w:r>
            <w:r w:rsidRPr="003301E7">
              <w:rPr>
                <w:rFonts w:ascii="Times New Roman" w:eastAsia="Times New Roman" w:hAnsi="Times New Roman"/>
                <w:lang w:val="ru-RU"/>
              </w:rPr>
              <w:lastRenderedPageBreak/>
              <w:t>«Бирофельдское сельское поселение» Биробиджанского муниципального района Еврейской автономной области в 2018-2024 годах»</w:t>
            </w:r>
          </w:p>
        </w:tc>
        <w:tc>
          <w:tcPr>
            <w:tcW w:w="850" w:type="dxa"/>
          </w:tcPr>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lastRenderedPageBreak/>
              <w:t>2018-2024</w:t>
            </w:r>
          </w:p>
        </w:tc>
        <w:tc>
          <w:tcPr>
            <w:tcW w:w="3560" w:type="dxa"/>
          </w:tcPr>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 xml:space="preserve">4219,7 тыс. рублей, в т. ч: </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2018 г – 426,9 тыс. руб.</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2019 г - 691,2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2020г -    578,6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2021 г  - 648,8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2022 г   - 737,0 тыс. рублей</w:t>
            </w:r>
          </w:p>
          <w:p w:rsidR="003301E7" w:rsidRPr="003301E7" w:rsidRDefault="003301E7" w:rsidP="003301E7">
            <w:pPr>
              <w:autoSpaceDE w:val="0"/>
              <w:autoSpaceDN w:val="0"/>
              <w:adjustRightInd w:val="0"/>
              <w:jc w:val="both"/>
              <w:rPr>
                <w:rFonts w:ascii="Times New Roman" w:eastAsia="Times New Roman" w:hAnsi="Times New Roman"/>
                <w:lang w:val="ru-RU"/>
              </w:rPr>
            </w:pPr>
            <w:r w:rsidRPr="003301E7">
              <w:rPr>
                <w:rFonts w:ascii="Times New Roman" w:eastAsia="Times New Roman" w:hAnsi="Times New Roman"/>
                <w:lang w:val="ru-RU"/>
              </w:rPr>
              <w:t>2023 г – 568,6 тыс. рублей</w:t>
            </w:r>
          </w:p>
          <w:p w:rsidR="003301E7" w:rsidRPr="003301E7" w:rsidRDefault="003301E7" w:rsidP="003301E7">
            <w:pPr>
              <w:autoSpaceDE w:val="0"/>
              <w:autoSpaceDN w:val="0"/>
              <w:adjustRightInd w:val="0"/>
              <w:jc w:val="both"/>
              <w:rPr>
                <w:rFonts w:ascii="Times New Roman" w:eastAsia="Times New Roman" w:hAnsi="Times New Roman"/>
              </w:rPr>
            </w:pPr>
            <w:r w:rsidRPr="003301E7">
              <w:rPr>
                <w:rFonts w:ascii="Times New Roman" w:eastAsia="Times New Roman" w:hAnsi="Times New Roman"/>
              </w:rPr>
              <w:t>2024 г – 568</w:t>
            </w:r>
            <w:proofErr w:type="gramStart"/>
            <w:r w:rsidRPr="003301E7">
              <w:rPr>
                <w:rFonts w:ascii="Times New Roman" w:eastAsia="Times New Roman" w:hAnsi="Times New Roman"/>
              </w:rPr>
              <w:t>,6</w:t>
            </w:r>
            <w:proofErr w:type="gramEnd"/>
            <w:r w:rsidRPr="003301E7">
              <w:rPr>
                <w:rFonts w:ascii="Times New Roman" w:eastAsia="Times New Roman" w:hAnsi="Times New Roman"/>
              </w:rPr>
              <w:t xml:space="preserve"> </w:t>
            </w:r>
            <w:proofErr w:type="spellStart"/>
            <w:r w:rsidRPr="003301E7">
              <w:rPr>
                <w:rFonts w:ascii="Times New Roman" w:eastAsia="Times New Roman" w:hAnsi="Times New Roman"/>
              </w:rPr>
              <w:t>тыс</w:t>
            </w:r>
            <w:proofErr w:type="spellEnd"/>
            <w:r w:rsidRPr="003301E7">
              <w:rPr>
                <w:rFonts w:ascii="Times New Roman" w:eastAsia="Times New Roman" w:hAnsi="Times New Roman"/>
              </w:rPr>
              <w:t xml:space="preserve">. </w:t>
            </w:r>
            <w:proofErr w:type="spellStart"/>
            <w:proofErr w:type="gramStart"/>
            <w:r w:rsidRPr="003301E7">
              <w:rPr>
                <w:rFonts w:ascii="Times New Roman" w:eastAsia="Times New Roman" w:hAnsi="Times New Roman"/>
              </w:rPr>
              <w:t>руб</w:t>
            </w:r>
            <w:proofErr w:type="spellEnd"/>
            <w:proofErr w:type="gramEnd"/>
            <w:r w:rsidRPr="003301E7">
              <w:rPr>
                <w:rFonts w:ascii="Times New Roman" w:eastAsia="Times New Roman" w:hAnsi="Times New Roman"/>
              </w:rPr>
              <w:t>.</w:t>
            </w:r>
          </w:p>
        </w:tc>
      </w:tr>
    </w:tbl>
    <w:p w:rsidR="006A73B3" w:rsidRDefault="006A73B3"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3301E7" w:rsidRDefault="003301E7" w:rsidP="003301E7">
      <w:pPr>
        <w:jc w:val="center"/>
        <w:rPr>
          <w:rFonts w:ascii="Times New Roman" w:hAnsi="Times New Roman"/>
          <w:lang w:val="ru-RU"/>
        </w:rPr>
      </w:pPr>
    </w:p>
    <w:p w:rsidR="00A8434D" w:rsidRDefault="00A8434D" w:rsidP="003301E7">
      <w:pPr>
        <w:jc w:val="center"/>
        <w:rPr>
          <w:rFonts w:ascii="Times New Roman" w:hAnsi="Times New Roman"/>
          <w:lang w:val="ru-RU"/>
        </w:rPr>
      </w:pP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lastRenderedPageBreak/>
        <w:t>Муниципальное образование «Бирофельдское сельское поселение»</w:t>
      </w: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t>Биробиджанского муниципального района</w:t>
      </w: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t>Еврейской автономной области</w:t>
      </w:r>
    </w:p>
    <w:p w:rsidR="003301E7" w:rsidRPr="003301E7" w:rsidRDefault="003301E7" w:rsidP="0041029A">
      <w:pPr>
        <w:rPr>
          <w:rFonts w:ascii="Times New Roman" w:eastAsia="Times New Roman" w:hAnsi="Times New Roman"/>
          <w:lang w:val="ru-RU"/>
        </w:rPr>
      </w:pPr>
      <w:r w:rsidRPr="003301E7">
        <w:rPr>
          <w:rFonts w:ascii="Times New Roman" w:eastAsia="Times New Roman" w:hAnsi="Times New Roman"/>
          <w:lang w:val="ru-RU"/>
        </w:rPr>
        <w:t xml:space="preserve">                           </w:t>
      </w: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t>АДМИНИСТРАЦИЯ СЕЛЬСКОГО ПОСЕЛЕНИЯ</w:t>
      </w:r>
    </w:p>
    <w:p w:rsidR="003301E7" w:rsidRPr="003301E7" w:rsidRDefault="003301E7" w:rsidP="0041029A">
      <w:pPr>
        <w:jc w:val="center"/>
        <w:rPr>
          <w:rFonts w:ascii="Times New Roman" w:eastAsia="Times New Roman" w:hAnsi="Times New Roman"/>
          <w:lang w:val="ru-RU"/>
        </w:rPr>
      </w:pP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t>ПОСТАНОВЛЕНИЕ</w:t>
      </w:r>
    </w:p>
    <w:p w:rsidR="003301E7" w:rsidRPr="003301E7" w:rsidRDefault="003301E7" w:rsidP="0041029A">
      <w:pPr>
        <w:jc w:val="center"/>
        <w:rPr>
          <w:rFonts w:ascii="Times New Roman" w:eastAsia="Times New Roman" w:hAnsi="Times New Roman"/>
          <w:lang w:val="ru-RU"/>
        </w:rPr>
      </w:pPr>
    </w:p>
    <w:p w:rsidR="003301E7" w:rsidRPr="003301E7" w:rsidRDefault="003301E7" w:rsidP="0041029A">
      <w:pPr>
        <w:rPr>
          <w:rFonts w:ascii="Times New Roman" w:eastAsia="Times New Roman" w:hAnsi="Times New Roman"/>
          <w:lang w:val="ru-RU"/>
        </w:rPr>
      </w:pPr>
      <w:r w:rsidRPr="003301E7">
        <w:rPr>
          <w:rFonts w:ascii="Times New Roman" w:eastAsia="Times New Roman" w:hAnsi="Times New Roman"/>
          <w:lang w:val="ru-RU"/>
        </w:rPr>
        <w:t xml:space="preserve">24.02.2022г.                                                                                                   </w:t>
      </w:r>
      <w:r w:rsidR="0041029A">
        <w:rPr>
          <w:rFonts w:ascii="Times New Roman" w:hAnsi="Times New Roman"/>
          <w:lang w:val="ru-RU"/>
        </w:rPr>
        <w:t xml:space="preserve">                                                                                               </w:t>
      </w:r>
      <w:r w:rsidRPr="003301E7">
        <w:rPr>
          <w:rFonts w:ascii="Times New Roman" w:eastAsia="Times New Roman" w:hAnsi="Times New Roman"/>
          <w:lang w:val="ru-RU"/>
        </w:rPr>
        <w:t>№ 8</w:t>
      </w:r>
    </w:p>
    <w:p w:rsidR="003301E7" w:rsidRPr="003301E7" w:rsidRDefault="003301E7" w:rsidP="0041029A">
      <w:pPr>
        <w:jc w:val="center"/>
        <w:rPr>
          <w:rFonts w:ascii="Times New Roman" w:eastAsia="Times New Roman" w:hAnsi="Times New Roman"/>
          <w:lang w:val="ru-RU"/>
        </w:rPr>
      </w:pPr>
      <w:r w:rsidRPr="003301E7">
        <w:rPr>
          <w:rFonts w:ascii="Times New Roman" w:eastAsia="Times New Roman" w:hAnsi="Times New Roman"/>
          <w:lang w:val="ru-RU"/>
        </w:rPr>
        <w:t>с. Бирофельд</w:t>
      </w:r>
    </w:p>
    <w:p w:rsidR="003301E7" w:rsidRPr="003301E7" w:rsidRDefault="003301E7" w:rsidP="0041029A">
      <w:pPr>
        <w:spacing w:before="100" w:beforeAutospacing="1" w:after="100" w:afterAutospacing="1"/>
        <w:jc w:val="both"/>
        <w:rPr>
          <w:rFonts w:ascii="Times New Roman" w:eastAsia="Times New Roman" w:hAnsi="Times New Roman"/>
          <w:lang w:val="ru-RU"/>
        </w:rPr>
      </w:pPr>
      <w:r w:rsidRPr="003301E7">
        <w:rPr>
          <w:rFonts w:ascii="Times New Roman" w:eastAsia="Times New Roman" w:hAnsi="Times New Roman"/>
          <w:lang w:val="ru-RU"/>
        </w:rPr>
        <w:t xml:space="preserve">О внесении изменений в муниципальную программу </w:t>
      </w:r>
      <w:r w:rsidRPr="003301E7">
        <w:rPr>
          <w:rFonts w:ascii="Times New Roman" w:eastAsia="Times New Roman" w:hAnsi="Times New Roman"/>
          <w:bCs/>
          <w:lang w:val="ru-RU"/>
        </w:rPr>
        <w:t>«Пожарная безопасность на территории МО «Бирофельдское сельское поселение» на 2021-2025 годы», утвержденную</w:t>
      </w:r>
      <w:r w:rsidRPr="003301E7">
        <w:rPr>
          <w:rFonts w:ascii="Times New Roman" w:eastAsia="Times New Roman" w:hAnsi="Times New Roman"/>
          <w:lang w:val="ru-RU"/>
        </w:rPr>
        <w:t xml:space="preserve"> постановлением администрации сельского поселения от 16.12.2021 № 81</w:t>
      </w:r>
    </w:p>
    <w:p w:rsidR="003301E7" w:rsidRPr="003301E7" w:rsidRDefault="003301E7" w:rsidP="0041029A">
      <w:pPr>
        <w:pStyle w:val="a4"/>
        <w:ind w:firstLine="709"/>
        <w:jc w:val="both"/>
        <w:rPr>
          <w:lang w:val="ru-RU"/>
        </w:rPr>
      </w:pPr>
      <w:r w:rsidRPr="003301E7">
        <w:rPr>
          <w:lang w:val="ru-RU"/>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3301E7" w:rsidRPr="003301E7" w:rsidRDefault="003301E7" w:rsidP="0041029A">
      <w:pPr>
        <w:jc w:val="both"/>
        <w:rPr>
          <w:rFonts w:ascii="Times New Roman" w:eastAsia="Times New Roman" w:hAnsi="Times New Roman"/>
          <w:lang w:val="ru-RU"/>
        </w:rPr>
      </w:pPr>
      <w:r w:rsidRPr="003301E7">
        <w:rPr>
          <w:rFonts w:ascii="Times New Roman" w:eastAsia="Times New Roman" w:hAnsi="Times New Roman"/>
          <w:lang w:val="ru-RU"/>
        </w:rPr>
        <w:t>ПОСТАНОВЛЯЕТ:</w:t>
      </w:r>
    </w:p>
    <w:p w:rsidR="003301E7" w:rsidRPr="003301E7" w:rsidRDefault="003301E7" w:rsidP="0041029A">
      <w:pPr>
        <w:ind w:firstLine="709"/>
        <w:jc w:val="both"/>
        <w:rPr>
          <w:rFonts w:ascii="Times New Roman" w:eastAsia="Times New Roman" w:hAnsi="Times New Roman"/>
          <w:lang w:val="ru-RU"/>
        </w:rPr>
      </w:pPr>
      <w:r w:rsidRPr="003301E7">
        <w:rPr>
          <w:rFonts w:ascii="Times New Roman" w:eastAsia="Times New Roman" w:hAnsi="Times New Roman"/>
          <w:lang w:val="ru-RU"/>
        </w:rPr>
        <w:t>1. Внести в муниципальную программу «</w:t>
      </w:r>
      <w:r w:rsidRPr="003301E7">
        <w:rPr>
          <w:rFonts w:ascii="Times New Roman" w:eastAsia="Times New Roman" w:hAnsi="Times New Roman"/>
          <w:bCs/>
          <w:lang w:val="ru-RU"/>
        </w:rPr>
        <w:t>Пожарная безопасность на территории МО «Бирофельдское сельское поселение» на 2021-2025 годы», утвержденную</w:t>
      </w:r>
      <w:r w:rsidRPr="003301E7">
        <w:rPr>
          <w:rFonts w:ascii="Times New Roman" w:eastAsia="Times New Roman" w:hAnsi="Times New Roman"/>
          <w:lang w:val="ru-RU"/>
        </w:rPr>
        <w:t xml:space="preserve"> постановлением администрации сельского поселения от 16.12.2021 № 81 следующие изменения:</w:t>
      </w:r>
    </w:p>
    <w:p w:rsidR="003301E7" w:rsidRPr="003301E7" w:rsidRDefault="003301E7" w:rsidP="0041029A">
      <w:pPr>
        <w:ind w:firstLine="709"/>
        <w:jc w:val="both"/>
        <w:rPr>
          <w:rFonts w:ascii="Times New Roman" w:eastAsia="Times New Roman" w:hAnsi="Times New Roman"/>
          <w:bCs/>
          <w:lang w:val="ru-RU"/>
        </w:rPr>
      </w:pPr>
      <w:r w:rsidRPr="003301E7">
        <w:rPr>
          <w:rFonts w:ascii="Times New Roman" w:eastAsia="Times New Roman" w:hAnsi="Times New Roman"/>
          <w:bCs/>
          <w:lang w:val="ru-RU"/>
        </w:rPr>
        <w:t>1.1</w:t>
      </w:r>
      <w:proofErr w:type="gramStart"/>
      <w:r w:rsidRPr="003301E7">
        <w:rPr>
          <w:rFonts w:ascii="Times New Roman" w:eastAsia="Times New Roman" w:hAnsi="Times New Roman"/>
          <w:bCs/>
          <w:lang w:val="ru-RU"/>
        </w:rPr>
        <w:t xml:space="preserve"> В</w:t>
      </w:r>
      <w:proofErr w:type="gramEnd"/>
      <w:r w:rsidRPr="003301E7">
        <w:rPr>
          <w:rFonts w:ascii="Times New Roman" w:eastAsia="Times New Roman" w:hAnsi="Times New Roman"/>
          <w:bCs/>
          <w:lang w:val="ru-RU"/>
        </w:rPr>
        <w:t xml:space="preserve"> разделе 1 «Паспорт муниципальной программы «Пожарная безопасность на территории МО «Бирофельдское сельское поселение» на 2021-2025 годы»:</w:t>
      </w:r>
    </w:p>
    <w:p w:rsidR="003301E7" w:rsidRPr="003301E7" w:rsidRDefault="003301E7" w:rsidP="0041029A">
      <w:pPr>
        <w:ind w:firstLine="709"/>
        <w:jc w:val="both"/>
        <w:rPr>
          <w:rFonts w:ascii="Times New Roman" w:eastAsia="Times New Roman" w:hAnsi="Times New Roman"/>
          <w:bCs/>
          <w:lang w:val="ru-RU"/>
        </w:rPr>
      </w:pPr>
      <w:r w:rsidRPr="003301E7">
        <w:rPr>
          <w:rFonts w:ascii="Times New Roman" w:eastAsia="Times New Roman" w:hAnsi="Times New Roman"/>
          <w:bCs/>
          <w:lang w:val="ru-RU"/>
        </w:rPr>
        <w:t>- строку «Объемы и источники финансирования программы» изложить в следующей редакции:</w:t>
      </w:r>
    </w:p>
    <w:p w:rsidR="003301E7" w:rsidRPr="003301E7" w:rsidRDefault="003301E7" w:rsidP="0041029A">
      <w:pPr>
        <w:ind w:firstLine="709"/>
        <w:jc w:val="both"/>
        <w:rPr>
          <w:rFonts w:ascii="Times New Roman" w:eastAsia="Times New Roman" w:hAnsi="Times New Roman"/>
          <w:bCs/>
          <w:lang w:val="ru-RU"/>
        </w:rPr>
      </w:pPr>
    </w:p>
    <w:tbl>
      <w:tblPr>
        <w:tblW w:w="9414"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tblPr>
      <w:tblGrid>
        <w:gridCol w:w="2060"/>
        <w:gridCol w:w="7354"/>
      </w:tblGrid>
      <w:tr w:rsidR="003301E7" w:rsidRPr="003301E7" w:rsidTr="00BF1291">
        <w:tc>
          <w:tcPr>
            <w:tcW w:w="2060" w:type="dxa"/>
            <w:tcBorders>
              <w:top w:val="outset" w:sz="6" w:space="0" w:color="auto"/>
              <w:left w:val="outset" w:sz="6" w:space="0" w:color="auto"/>
              <w:bottom w:val="outset" w:sz="6" w:space="0" w:color="auto"/>
              <w:right w:val="outset" w:sz="6" w:space="0" w:color="auto"/>
            </w:tcBorders>
            <w:vAlign w:val="center"/>
          </w:tcPr>
          <w:p w:rsidR="003301E7" w:rsidRPr="003301E7" w:rsidRDefault="003301E7" w:rsidP="0041029A">
            <w:pPr>
              <w:pStyle w:val="a4"/>
              <w:rPr>
                <w:lang w:val="ru-RU"/>
              </w:rPr>
            </w:pPr>
            <w:r w:rsidRPr="003301E7">
              <w:rPr>
                <w:rStyle w:val="aa"/>
                <w:b w:val="0"/>
                <w:bCs w:val="0"/>
                <w:lang w:val="ru-RU"/>
              </w:rPr>
              <w:t>Объемы и источники финансирования программы</w:t>
            </w:r>
          </w:p>
        </w:tc>
        <w:tc>
          <w:tcPr>
            <w:tcW w:w="7354" w:type="dxa"/>
            <w:tcBorders>
              <w:top w:val="outset" w:sz="6" w:space="0" w:color="auto"/>
              <w:left w:val="outset" w:sz="6" w:space="0" w:color="auto"/>
              <w:bottom w:val="outset" w:sz="6" w:space="0" w:color="auto"/>
              <w:right w:val="outset" w:sz="6" w:space="0" w:color="auto"/>
            </w:tcBorders>
            <w:vAlign w:val="center"/>
          </w:tcPr>
          <w:p w:rsidR="003301E7" w:rsidRPr="003301E7" w:rsidRDefault="003301E7" w:rsidP="0041029A">
            <w:pPr>
              <w:pStyle w:val="a4"/>
              <w:rPr>
                <w:lang w:val="ru-RU"/>
              </w:rPr>
            </w:pPr>
            <w:r w:rsidRPr="003301E7">
              <w:rPr>
                <w:lang w:val="ru-RU"/>
              </w:rPr>
              <w:t xml:space="preserve">Мероприятия программы реализуются за счет средств бюджета Бирофельдского сельского поселения. </w:t>
            </w:r>
            <w:r w:rsidRPr="003301E7">
              <w:rPr>
                <w:lang w:val="ru-RU"/>
              </w:rPr>
              <w:br/>
            </w:r>
            <w:proofErr w:type="gramStart"/>
            <w:r w:rsidRPr="003301E7">
              <w:rPr>
                <w:lang w:val="ru-RU"/>
              </w:rPr>
              <w:t xml:space="preserve">Объем финансирования программы на 2021-2025 годы составляет    720,1 тыс. рублей; </w:t>
            </w:r>
            <w:r w:rsidRPr="003301E7">
              <w:rPr>
                <w:lang w:val="ru-RU"/>
              </w:rPr>
              <w:br/>
              <w:t xml:space="preserve">- 2021 год -  16,1 тыс. рублей; </w:t>
            </w:r>
            <w:r w:rsidRPr="003301E7">
              <w:rPr>
                <w:lang w:val="ru-RU"/>
              </w:rPr>
              <w:br/>
              <w:t>- 2022 год -  500,0 тыс. рублей;</w:t>
            </w:r>
            <w:proofErr w:type="gramEnd"/>
          </w:p>
          <w:p w:rsidR="003301E7" w:rsidRPr="003301E7" w:rsidRDefault="003301E7" w:rsidP="0041029A">
            <w:pPr>
              <w:pStyle w:val="a4"/>
              <w:rPr>
                <w:lang w:val="ru-RU"/>
              </w:rPr>
            </w:pPr>
            <w:r w:rsidRPr="003301E7">
              <w:rPr>
                <w:lang w:val="ru-RU"/>
              </w:rPr>
              <w:t>- 2023 год -  102,0 тыс. рублей;</w:t>
            </w:r>
          </w:p>
          <w:p w:rsidR="003301E7" w:rsidRPr="003301E7" w:rsidRDefault="003301E7" w:rsidP="0041029A">
            <w:pPr>
              <w:pStyle w:val="a4"/>
              <w:rPr>
                <w:lang w:val="ru-RU"/>
              </w:rPr>
            </w:pPr>
            <w:r w:rsidRPr="003301E7">
              <w:rPr>
                <w:lang w:val="ru-RU"/>
              </w:rPr>
              <w:t>- 2024 год – 102,0 тыс. рублей;</w:t>
            </w:r>
          </w:p>
          <w:p w:rsidR="003301E7" w:rsidRPr="003301E7" w:rsidRDefault="003301E7" w:rsidP="0041029A">
            <w:pPr>
              <w:pStyle w:val="a4"/>
              <w:rPr>
                <w:lang w:val="ru-RU"/>
              </w:rPr>
            </w:pPr>
            <w:r w:rsidRPr="003301E7">
              <w:rPr>
                <w:lang w:val="ru-RU"/>
              </w:rPr>
              <w:t>-2025 год  –     0,0 тыс. рублей.</w:t>
            </w:r>
          </w:p>
          <w:p w:rsidR="003301E7" w:rsidRPr="003301E7" w:rsidRDefault="003301E7" w:rsidP="0041029A">
            <w:pPr>
              <w:pStyle w:val="a4"/>
              <w:rPr>
                <w:lang w:val="ru-RU"/>
              </w:rPr>
            </w:pPr>
            <w:r w:rsidRPr="003301E7">
              <w:rPr>
                <w:lang w:val="ru-RU"/>
              </w:rPr>
              <w:lastRenderedPageBreak/>
              <w:t>В качестве дополнительных источников финансирования отдельных мероприятий программы могут привлекаться средства организаций независимо от форм собственности, деятельность которых осуществляется на территории Бирофельдского сельского поселения</w:t>
            </w:r>
          </w:p>
          <w:p w:rsidR="003301E7" w:rsidRPr="003301E7" w:rsidRDefault="003301E7" w:rsidP="0041029A">
            <w:pPr>
              <w:pStyle w:val="a4"/>
              <w:rPr>
                <w:lang w:val="ru-RU"/>
              </w:rPr>
            </w:pPr>
            <w:r w:rsidRPr="003301E7">
              <w:rPr>
                <w:lang w:val="ru-RU"/>
              </w:rPr>
              <w:t>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w:t>
            </w:r>
          </w:p>
        </w:tc>
      </w:tr>
    </w:tbl>
    <w:p w:rsidR="003301E7" w:rsidRPr="003301E7" w:rsidRDefault="003301E7" w:rsidP="0041029A">
      <w:pPr>
        <w:pStyle w:val="a4"/>
        <w:ind w:firstLine="709"/>
        <w:jc w:val="both"/>
        <w:rPr>
          <w:lang w:val="ru-RU"/>
        </w:rPr>
      </w:pPr>
    </w:p>
    <w:p w:rsidR="003301E7" w:rsidRPr="003301E7" w:rsidRDefault="003301E7" w:rsidP="0041029A">
      <w:pPr>
        <w:pStyle w:val="a4"/>
        <w:ind w:firstLine="709"/>
        <w:jc w:val="both"/>
        <w:rPr>
          <w:lang w:val="ru-RU"/>
        </w:rPr>
      </w:pPr>
      <w:r w:rsidRPr="003301E7">
        <w:rPr>
          <w:lang w:val="ru-RU"/>
        </w:rPr>
        <w:t>1.2  в таблице 2 «Система программных мероприятий» подраздела 3.2 раздела 3:</w:t>
      </w:r>
    </w:p>
    <w:p w:rsidR="003301E7" w:rsidRPr="003301E7" w:rsidRDefault="003301E7" w:rsidP="0041029A">
      <w:pPr>
        <w:pStyle w:val="a4"/>
        <w:ind w:firstLine="709"/>
        <w:jc w:val="both"/>
        <w:rPr>
          <w:lang w:val="ru-RU"/>
        </w:rPr>
      </w:pPr>
      <w:r w:rsidRPr="003301E7">
        <w:rPr>
          <w:lang w:val="ru-RU"/>
        </w:rPr>
        <w:t>- строку 2 изложить в следующей редакции: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2"/>
        <w:gridCol w:w="1898"/>
        <w:gridCol w:w="844"/>
        <w:gridCol w:w="574"/>
        <w:gridCol w:w="708"/>
        <w:gridCol w:w="709"/>
        <w:gridCol w:w="709"/>
        <w:gridCol w:w="709"/>
        <w:gridCol w:w="1134"/>
        <w:gridCol w:w="1559"/>
      </w:tblGrid>
      <w:tr w:rsidR="003301E7" w:rsidRPr="003301E7" w:rsidTr="00BF1291">
        <w:tblPrEx>
          <w:tblCellMar>
            <w:top w:w="0" w:type="dxa"/>
            <w:bottom w:w="0" w:type="dxa"/>
          </w:tblCellMar>
        </w:tblPrEx>
        <w:trPr>
          <w:trHeight w:val="360"/>
        </w:trPr>
        <w:tc>
          <w:tcPr>
            <w:tcW w:w="512" w:type="dxa"/>
          </w:tcPr>
          <w:p w:rsidR="003301E7" w:rsidRPr="003301E7" w:rsidRDefault="003301E7" w:rsidP="0041029A">
            <w:pPr>
              <w:pStyle w:val="a4"/>
            </w:pPr>
            <w:r w:rsidRPr="003301E7">
              <w:t>2</w:t>
            </w:r>
          </w:p>
        </w:tc>
        <w:tc>
          <w:tcPr>
            <w:tcW w:w="1898" w:type="dxa"/>
          </w:tcPr>
          <w:p w:rsidR="003301E7" w:rsidRPr="003301E7" w:rsidRDefault="003301E7" w:rsidP="0041029A">
            <w:pPr>
              <w:pStyle w:val="a4"/>
              <w:rPr>
                <w:lang w:val="ru-RU"/>
              </w:rPr>
            </w:pPr>
            <w:r w:rsidRPr="003301E7">
              <w:rPr>
                <w:lang w:val="ru-RU"/>
              </w:rPr>
              <w:t>Проведение мероприятий по ограничению доступа огня к жилой части Бирофельдского сельского поселения (опашка, создание минерализованных полос, контролируемый отжиг)</w:t>
            </w:r>
          </w:p>
        </w:tc>
        <w:tc>
          <w:tcPr>
            <w:tcW w:w="844" w:type="dxa"/>
          </w:tcPr>
          <w:p w:rsidR="003301E7" w:rsidRPr="003301E7" w:rsidRDefault="003301E7" w:rsidP="0041029A">
            <w:pPr>
              <w:pStyle w:val="a4"/>
            </w:pPr>
            <w:r w:rsidRPr="003301E7">
              <w:t xml:space="preserve">720,1 </w:t>
            </w:r>
          </w:p>
        </w:tc>
        <w:tc>
          <w:tcPr>
            <w:tcW w:w="574" w:type="dxa"/>
          </w:tcPr>
          <w:p w:rsidR="003301E7" w:rsidRPr="003301E7" w:rsidRDefault="003301E7" w:rsidP="0041029A">
            <w:pPr>
              <w:pStyle w:val="a4"/>
            </w:pPr>
            <w:r w:rsidRPr="003301E7">
              <w:t>16,1</w:t>
            </w:r>
          </w:p>
        </w:tc>
        <w:tc>
          <w:tcPr>
            <w:tcW w:w="708" w:type="dxa"/>
          </w:tcPr>
          <w:p w:rsidR="003301E7" w:rsidRPr="003301E7" w:rsidRDefault="003301E7" w:rsidP="0041029A">
            <w:pPr>
              <w:pStyle w:val="a4"/>
            </w:pPr>
            <w:r w:rsidRPr="003301E7">
              <w:t>500,0</w:t>
            </w:r>
          </w:p>
        </w:tc>
        <w:tc>
          <w:tcPr>
            <w:tcW w:w="709" w:type="dxa"/>
          </w:tcPr>
          <w:p w:rsidR="003301E7" w:rsidRPr="003301E7" w:rsidRDefault="003301E7" w:rsidP="0041029A">
            <w:pPr>
              <w:pStyle w:val="a4"/>
            </w:pPr>
            <w:r w:rsidRPr="003301E7">
              <w:t>102,0</w:t>
            </w:r>
          </w:p>
        </w:tc>
        <w:tc>
          <w:tcPr>
            <w:tcW w:w="709" w:type="dxa"/>
          </w:tcPr>
          <w:p w:rsidR="003301E7" w:rsidRPr="003301E7" w:rsidRDefault="003301E7" w:rsidP="0041029A">
            <w:pPr>
              <w:pStyle w:val="a4"/>
            </w:pPr>
            <w:r w:rsidRPr="003301E7">
              <w:t>102,0</w:t>
            </w:r>
          </w:p>
        </w:tc>
        <w:tc>
          <w:tcPr>
            <w:tcW w:w="709" w:type="dxa"/>
          </w:tcPr>
          <w:p w:rsidR="003301E7" w:rsidRPr="003301E7" w:rsidRDefault="003301E7" w:rsidP="0041029A">
            <w:pPr>
              <w:rPr>
                <w:rFonts w:ascii="Times New Roman" w:eastAsia="Times New Roman" w:hAnsi="Times New Roman"/>
              </w:rPr>
            </w:pPr>
            <w:r w:rsidRPr="003301E7">
              <w:rPr>
                <w:rFonts w:ascii="Times New Roman" w:eastAsia="Times New Roman" w:hAnsi="Times New Roman"/>
              </w:rPr>
              <w:t>0,0</w:t>
            </w:r>
          </w:p>
          <w:p w:rsidR="003301E7" w:rsidRPr="003301E7" w:rsidRDefault="003301E7" w:rsidP="0041029A">
            <w:pPr>
              <w:pStyle w:val="a4"/>
            </w:pPr>
          </w:p>
        </w:tc>
        <w:tc>
          <w:tcPr>
            <w:tcW w:w="1134" w:type="dxa"/>
          </w:tcPr>
          <w:p w:rsidR="003301E7" w:rsidRPr="003301E7" w:rsidRDefault="003301E7" w:rsidP="0041029A">
            <w:pPr>
              <w:pStyle w:val="a4"/>
              <w:rPr>
                <w:lang w:val="ru-RU"/>
              </w:rPr>
            </w:pPr>
            <w:r w:rsidRPr="003301E7">
              <w:rPr>
                <w:lang w:val="ru-RU"/>
              </w:rPr>
              <w:t>Администрация Бирофельдского сельского поселения; Уполномоченный участковый полиции; Пожарный пост</w:t>
            </w:r>
          </w:p>
        </w:tc>
        <w:tc>
          <w:tcPr>
            <w:tcW w:w="1559" w:type="dxa"/>
          </w:tcPr>
          <w:p w:rsidR="003301E7" w:rsidRPr="003301E7" w:rsidRDefault="003301E7" w:rsidP="0041029A">
            <w:pPr>
              <w:pStyle w:val="a4"/>
              <w:rPr>
                <w:lang w:val="ru-RU"/>
              </w:rPr>
            </w:pPr>
            <w:proofErr w:type="gramStart"/>
            <w:r w:rsidRPr="003301E7">
              <w:rPr>
                <w:lang w:val="ru-RU"/>
              </w:rPr>
              <w:t>Обновление минерализованных полос вокруг границ с Бирофельд-5,571 км, с. Алексеевка-1,834 км., с. Опытное Поле-1,750 км., с. Красивое-1,9 км., с. Димитрово-2,0 км.</w:t>
            </w:r>
            <w:proofErr w:type="gramEnd"/>
          </w:p>
        </w:tc>
      </w:tr>
    </w:tbl>
    <w:p w:rsidR="003301E7" w:rsidRPr="003301E7" w:rsidRDefault="003301E7" w:rsidP="0041029A">
      <w:pPr>
        <w:pStyle w:val="a4"/>
        <w:ind w:firstLine="709"/>
        <w:jc w:val="both"/>
        <w:rPr>
          <w:lang w:val="ru-RU"/>
        </w:rPr>
      </w:pPr>
    </w:p>
    <w:p w:rsidR="003301E7" w:rsidRPr="003301E7" w:rsidRDefault="003301E7" w:rsidP="0041029A">
      <w:pPr>
        <w:pStyle w:val="a4"/>
        <w:ind w:firstLine="709"/>
        <w:jc w:val="both"/>
        <w:rPr>
          <w:lang w:val="ru-RU"/>
        </w:rPr>
      </w:pPr>
      <w:r w:rsidRPr="003301E7">
        <w:rPr>
          <w:lang w:val="ru-RU"/>
        </w:rPr>
        <w:t>1.3 таблицу 3. «Структура финансирования программы» раздела 4 изложить в следующей редакции:</w:t>
      </w:r>
    </w:p>
    <w:p w:rsidR="003301E7" w:rsidRPr="003301E7" w:rsidRDefault="003301E7" w:rsidP="0041029A">
      <w:pPr>
        <w:pStyle w:val="a4"/>
        <w:ind w:firstLine="709"/>
        <w:jc w:val="both"/>
      </w:pPr>
      <w:proofErr w:type="gramStart"/>
      <w:r w:rsidRPr="003301E7">
        <w:t>«</w:t>
      </w:r>
      <w:proofErr w:type="spellStart"/>
      <w:r w:rsidRPr="003301E7">
        <w:t>Таблица</w:t>
      </w:r>
      <w:proofErr w:type="spellEnd"/>
      <w:r w:rsidRPr="003301E7">
        <w:t xml:space="preserve"> 3.</w:t>
      </w:r>
      <w:proofErr w:type="gramEnd"/>
      <w:r w:rsidRPr="003301E7">
        <w:t xml:space="preserve"> </w:t>
      </w:r>
      <w:proofErr w:type="spellStart"/>
      <w:r w:rsidRPr="003301E7">
        <w:t>Структура</w:t>
      </w:r>
      <w:proofErr w:type="spellEnd"/>
      <w:r w:rsidRPr="003301E7">
        <w:t xml:space="preserve"> </w:t>
      </w:r>
      <w:proofErr w:type="spellStart"/>
      <w:r w:rsidRPr="003301E7">
        <w:t>финансирования</w:t>
      </w:r>
      <w:proofErr w:type="spellEnd"/>
      <w:r w:rsidRPr="003301E7">
        <w:t xml:space="preserve"> </w:t>
      </w:r>
      <w:proofErr w:type="spellStart"/>
      <w:r w:rsidRPr="003301E7">
        <w:t>программы</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73"/>
        <w:gridCol w:w="1355"/>
        <w:gridCol w:w="1134"/>
        <w:gridCol w:w="1134"/>
        <w:gridCol w:w="992"/>
        <w:gridCol w:w="1027"/>
        <w:gridCol w:w="1092"/>
      </w:tblGrid>
      <w:tr w:rsidR="003301E7" w:rsidRPr="003301E7" w:rsidTr="00BF1291">
        <w:tblPrEx>
          <w:tblCellMar>
            <w:top w:w="0" w:type="dxa"/>
            <w:bottom w:w="0" w:type="dxa"/>
          </w:tblCellMar>
        </w:tblPrEx>
        <w:trPr>
          <w:trHeight w:val="140"/>
        </w:trPr>
        <w:tc>
          <w:tcPr>
            <w:tcW w:w="2473" w:type="dxa"/>
            <w:vMerge w:val="restart"/>
          </w:tcPr>
          <w:p w:rsidR="003301E7" w:rsidRPr="003301E7" w:rsidRDefault="003301E7" w:rsidP="0041029A">
            <w:pPr>
              <w:pStyle w:val="a4"/>
              <w:jc w:val="both"/>
            </w:pPr>
            <w:proofErr w:type="spellStart"/>
            <w:r w:rsidRPr="003301E7">
              <w:t>Источники</w:t>
            </w:r>
            <w:proofErr w:type="spellEnd"/>
            <w:r w:rsidRPr="003301E7">
              <w:t xml:space="preserve"> </w:t>
            </w:r>
            <w:proofErr w:type="spellStart"/>
            <w:r w:rsidRPr="003301E7">
              <w:t>направления</w:t>
            </w:r>
            <w:proofErr w:type="spellEnd"/>
            <w:r w:rsidRPr="003301E7">
              <w:t xml:space="preserve"> </w:t>
            </w:r>
            <w:proofErr w:type="spellStart"/>
            <w:r w:rsidRPr="003301E7">
              <w:t>расхода</w:t>
            </w:r>
            <w:proofErr w:type="spellEnd"/>
          </w:p>
        </w:tc>
        <w:tc>
          <w:tcPr>
            <w:tcW w:w="6734" w:type="dxa"/>
            <w:gridSpan w:val="6"/>
          </w:tcPr>
          <w:p w:rsidR="003301E7" w:rsidRPr="003301E7" w:rsidRDefault="003301E7" w:rsidP="0041029A">
            <w:pPr>
              <w:pStyle w:val="a4"/>
              <w:jc w:val="both"/>
            </w:pPr>
            <w:proofErr w:type="spellStart"/>
            <w:r w:rsidRPr="003301E7">
              <w:t>Финансовые</w:t>
            </w:r>
            <w:proofErr w:type="spellEnd"/>
            <w:r w:rsidRPr="003301E7">
              <w:t xml:space="preserve"> </w:t>
            </w:r>
            <w:proofErr w:type="spellStart"/>
            <w:r w:rsidRPr="003301E7">
              <w:t>затраты</w:t>
            </w:r>
            <w:proofErr w:type="spellEnd"/>
            <w:r w:rsidRPr="003301E7">
              <w:t xml:space="preserve">, </w:t>
            </w:r>
            <w:proofErr w:type="spellStart"/>
            <w:r w:rsidRPr="003301E7">
              <w:t>тыс</w:t>
            </w:r>
            <w:proofErr w:type="spellEnd"/>
            <w:r w:rsidRPr="003301E7">
              <w:t xml:space="preserve">. </w:t>
            </w:r>
            <w:proofErr w:type="spellStart"/>
            <w:r w:rsidRPr="003301E7">
              <w:t>рублей</w:t>
            </w:r>
            <w:proofErr w:type="spellEnd"/>
          </w:p>
        </w:tc>
      </w:tr>
      <w:tr w:rsidR="003301E7" w:rsidRPr="003301E7" w:rsidTr="00BF1291">
        <w:tblPrEx>
          <w:tblCellMar>
            <w:top w:w="0" w:type="dxa"/>
            <w:bottom w:w="0" w:type="dxa"/>
          </w:tblCellMar>
        </w:tblPrEx>
        <w:trPr>
          <w:trHeight w:val="240"/>
        </w:trPr>
        <w:tc>
          <w:tcPr>
            <w:tcW w:w="2473" w:type="dxa"/>
            <w:vMerge/>
          </w:tcPr>
          <w:p w:rsidR="003301E7" w:rsidRPr="003301E7" w:rsidRDefault="003301E7" w:rsidP="0041029A">
            <w:pPr>
              <w:pStyle w:val="a4"/>
              <w:jc w:val="both"/>
            </w:pPr>
          </w:p>
        </w:tc>
        <w:tc>
          <w:tcPr>
            <w:tcW w:w="1355" w:type="dxa"/>
            <w:vMerge w:val="restart"/>
          </w:tcPr>
          <w:p w:rsidR="003301E7" w:rsidRPr="003301E7" w:rsidRDefault="003301E7" w:rsidP="0041029A">
            <w:pPr>
              <w:pStyle w:val="a4"/>
              <w:jc w:val="both"/>
            </w:pPr>
            <w:proofErr w:type="spellStart"/>
            <w:r w:rsidRPr="003301E7">
              <w:t>Всего</w:t>
            </w:r>
            <w:proofErr w:type="spellEnd"/>
            <w:r w:rsidRPr="003301E7">
              <w:t xml:space="preserve">, </w:t>
            </w:r>
            <w:proofErr w:type="spellStart"/>
            <w:r w:rsidRPr="003301E7">
              <w:t>тыс</w:t>
            </w:r>
            <w:proofErr w:type="spellEnd"/>
            <w:r w:rsidRPr="003301E7">
              <w:t xml:space="preserve">. </w:t>
            </w:r>
            <w:proofErr w:type="spellStart"/>
            <w:proofErr w:type="gramStart"/>
            <w:r w:rsidRPr="003301E7">
              <w:t>руб</w:t>
            </w:r>
            <w:proofErr w:type="spellEnd"/>
            <w:proofErr w:type="gramEnd"/>
            <w:r w:rsidRPr="003301E7">
              <w:t>.</w:t>
            </w:r>
          </w:p>
        </w:tc>
        <w:tc>
          <w:tcPr>
            <w:tcW w:w="5379" w:type="dxa"/>
            <w:gridSpan w:val="5"/>
          </w:tcPr>
          <w:p w:rsidR="003301E7" w:rsidRPr="003301E7" w:rsidRDefault="003301E7" w:rsidP="0041029A">
            <w:pPr>
              <w:pStyle w:val="a4"/>
              <w:jc w:val="both"/>
              <w:rPr>
                <w:lang w:val="ru-RU"/>
              </w:rPr>
            </w:pPr>
            <w:r w:rsidRPr="003301E7">
              <w:rPr>
                <w:lang w:val="ru-RU"/>
              </w:rPr>
              <w:t>В том числе по годам</w:t>
            </w:r>
          </w:p>
        </w:tc>
      </w:tr>
      <w:tr w:rsidR="003301E7" w:rsidRPr="003301E7" w:rsidTr="00BF1291">
        <w:tblPrEx>
          <w:tblCellMar>
            <w:top w:w="0" w:type="dxa"/>
            <w:bottom w:w="0" w:type="dxa"/>
          </w:tblCellMar>
        </w:tblPrEx>
        <w:trPr>
          <w:trHeight w:val="160"/>
        </w:trPr>
        <w:tc>
          <w:tcPr>
            <w:tcW w:w="2473" w:type="dxa"/>
            <w:vMerge/>
          </w:tcPr>
          <w:p w:rsidR="003301E7" w:rsidRPr="003301E7" w:rsidRDefault="003301E7" w:rsidP="0041029A">
            <w:pPr>
              <w:pStyle w:val="a4"/>
              <w:jc w:val="both"/>
              <w:rPr>
                <w:lang w:val="ru-RU"/>
              </w:rPr>
            </w:pPr>
          </w:p>
        </w:tc>
        <w:tc>
          <w:tcPr>
            <w:tcW w:w="1355" w:type="dxa"/>
            <w:vMerge/>
          </w:tcPr>
          <w:p w:rsidR="003301E7" w:rsidRPr="003301E7" w:rsidRDefault="003301E7" w:rsidP="0041029A">
            <w:pPr>
              <w:pStyle w:val="a4"/>
              <w:jc w:val="both"/>
              <w:rPr>
                <w:lang w:val="ru-RU"/>
              </w:rPr>
            </w:pPr>
          </w:p>
        </w:tc>
        <w:tc>
          <w:tcPr>
            <w:tcW w:w="1134" w:type="dxa"/>
          </w:tcPr>
          <w:p w:rsidR="003301E7" w:rsidRPr="003301E7" w:rsidRDefault="003301E7" w:rsidP="0041029A">
            <w:pPr>
              <w:pStyle w:val="a4"/>
              <w:jc w:val="both"/>
            </w:pPr>
            <w:r w:rsidRPr="003301E7">
              <w:t>2021</w:t>
            </w:r>
          </w:p>
        </w:tc>
        <w:tc>
          <w:tcPr>
            <w:tcW w:w="1134" w:type="dxa"/>
          </w:tcPr>
          <w:p w:rsidR="003301E7" w:rsidRPr="003301E7" w:rsidRDefault="003301E7" w:rsidP="0041029A">
            <w:pPr>
              <w:pStyle w:val="a4"/>
              <w:jc w:val="both"/>
            </w:pPr>
            <w:r w:rsidRPr="003301E7">
              <w:t>2022</w:t>
            </w:r>
          </w:p>
        </w:tc>
        <w:tc>
          <w:tcPr>
            <w:tcW w:w="992" w:type="dxa"/>
          </w:tcPr>
          <w:p w:rsidR="003301E7" w:rsidRPr="003301E7" w:rsidRDefault="003301E7" w:rsidP="0041029A">
            <w:pPr>
              <w:pStyle w:val="a4"/>
              <w:jc w:val="both"/>
            </w:pPr>
            <w:r w:rsidRPr="003301E7">
              <w:t>2023</w:t>
            </w:r>
          </w:p>
        </w:tc>
        <w:tc>
          <w:tcPr>
            <w:tcW w:w="1027" w:type="dxa"/>
          </w:tcPr>
          <w:p w:rsidR="003301E7" w:rsidRPr="003301E7" w:rsidRDefault="003301E7" w:rsidP="0041029A">
            <w:pPr>
              <w:pStyle w:val="a4"/>
              <w:jc w:val="both"/>
            </w:pPr>
            <w:r w:rsidRPr="003301E7">
              <w:t>2024</w:t>
            </w:r>
          </w:p>
        </w:tc>
        <w:tc>
          <w:tcPr>
            <w:tcW w:w="1092" w:type="dxa"/>
          </w:tcPr>
          <w:p w:rsidR="003301E7" w:rsidRPr="003301E7" w:rsidRDefault="003301E7" w:rsidP="0041029A">
            <w:pPr>
              <w:pStyle w:val="a4"/>
              <w:jc w:val="both"/>
            </w:pPr>
            <w:r w:rsidRPr="003301E7">
              <w:t>2025</w:t>
            </w:r>
          </w:p>
        </w:tc>
      </w:tr>
      <w:tr w:rsidR="003301E7" w:rsidRPr="003301E7" w:rsidTr="00BF1291">
        <w:tblPrEx>
          <w:tblCellMar>
            <w:top w:w="0" w:type="dxa"/>
            <w:bottom w:w="0" w:type="dxa"/>
          </w:tblCellMar>
        </w:tblPrEx>
        <w:trPr>
          <w:trHeight w:val="160"/>
        </w:trPr>
        <w:tc>
          <w:tcPr>
            <w:tcW w:w="2473" w:type="dxa"/>
          </w:tcPr>
          <w:p w:rsidR="003301E7" w:rsidRPr="003301E7" w:rsidRDefault="003301E7" w:rsidP="0041029A">
            <w:pPr>
              <w:pStyle w:val="a4"/>
              <w:jc w:val="both"/>
              <w:rPr>
                <w:lang w:val="ru-RU"/>
              </w:rPr>
            </w:pPr>
            <w:r w:rsidRPr="003301E7">
              <w:rPr>
                <w:lang w:val="ru-RU"/>
              </w:rPr>
              <w:lastRenderedPageBreak/>
              <w:t>Бюджет муниципального образования «Бирофельдское сельское поселение» Биробиджанского муниципального района Еврейской автономной области</w:t>
            </w:r>
          </w:p>
        </w:tc>
        <w:tc>
          <w:tcPr>
            <w:tcW w:w="1355" w:type="dxa"/>
          </w:tcPr>
          <w:p w:rsidR="003301E7" w:rsidRPr="003301E7" w:rsidRDefault="003301E7" w:rsidP="0041029A">
            <w:pPr>
              <w:pStyle w:val="a4"/>
              <w:jc w:val="both"/>
            </w:pPr>
            <w:r w:rsidRPr="003301E7">
              <w:t>720</w:t>
            </w:r>
            <w:proofErr w:type="gramStart"/>
            <w:r w:rsidRPr="003301E7">
              <w:t>,1</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134" w:type="dxa"/>
          </w:tcPr>
          <w:p w:rsidR="003301E7" w:rsidRPr="003301E7" w:rsidRDefault="003301E7" w:rsidP="0041029A">
            <w:pPr>
              <w:pStyle w:val="a4"/>
              <w:jc w:val="both"/>
            </w:pPr>
            <w:r w:rsidRPr="003301E7">
              <w:t>16</w:t>
            </w:r>
            <w:proofErr w:type="gramStart"/>
            <w:r w:rsidRPr="003301E7">
              <w:t>,1</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134" w:type="dxa"/>
          </w:tcPr>
          <w:p w:rsidR="003301E7" w:rsidRPr="003301E7" w:rsidRDefault="003301E7" w:rsidP="0041029A">
            <w:pPr>
              <w:pStyle w:val="a4"/>
              <w:jc w:val="both"/>
            </w:pPr>
            <w:r w:rsidRPr="003301E7">
              <w:t>500</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992" w:type="dxa"/>
          </w:tcPr>
          <w:p w:rsidR="003301E7" w:rsidRPr="003301E7" w:rsidRDefault="003301E7" w:rsidP="0041029A">
            <w:pPr>
              <w:pStyle w:val="a4"/>
              <w:jc w:val="both"/>
            </w:pPr>
            <w:r w:rsidRPr="003301E7">
              <w:t>102</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027" w:type="dxa"/>
          </w:tcPr>
          <w:p w:rsidR="003301E7" w:rsidRPr="003301E7" w:rsidRDefault="003301E7" w:rsidP="0041029A">
            <w:pPr>
              <w:pStyle w:val="a4"/>
              <w:jc w:val="both"/>
            </w:pPr>
            <w:r w:rsidRPr="003301E7">
              <w:t>102</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092" w:type="dxa"/>
          </w:tcPr>
          <w:p w:rsidR="003301E7" w:rsidRPr="003301E7" w:rsidRDefault="003301E7" w:rsidP="0041029A">
            <w:pPr>
              <w:pStyle w:val="a4"/>
              <w:jc w:val="both"/>
            </w:pPr>
            <w:r w:rsidRPr="003301E7">
              <w:t>0</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r>
      <w:tr w:rsidR="003301E7" w:rsidRPr="003301E7" w:rsidTr="00BF1291">
        <w:tblPrEx>
          <w:tblCellMar>
            <w:top w:w="0" w:type="dxa"/>
            <w:bottom w:w="0" w:type="dxa"/>
          </w:tblCellMar>
        </w:tblPrEx>
        <w:trPr>
          <w:trHeight w:val="160"/>
        </w:trPr>
        <w:tc>
          <w:tcPr>
            <w:tcW w:w="2473" w:type="dxa"/>
          </w:tcPr>
          <w:p w:rsidR="003301E7" w:rsidRPr="003301E7" w:rsidRDefault="003301E7" w:rsidP="0041029A">
            <w:pPr>
              <w:pStyle w:val="a4"/>
              <w:jc w:val="both"/>
              <w:rPr>
                <w:lang w:val="ru-RU"/>
              </w:rPr>
            </w:pPr>
            <w:r w:rsidRPr="003301E7">
              <w:rPr>
                <w:lang w:val="ru-RU"/>
              </w:rPr>
              <w:t>Федеральный бюджет (на условиях софинансирования)</w:t>
            </w:r>
          </w:p>
        </w:tc>
        <w:tc>
          <w:tcPr>
            <w:tcW w:w="1355"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992" w:type="dxa"/>
          </w:tcPr>
          <w:p w:rsidR="003301E7" w:rsidRPr="003301E7" w:rsidRDefault="003301E7" w:rsidP="0041029A">
            <w:pPr>
              <w:pStyle w:val="a4"/>
              <w:jc w:val="both"/>
            </w:pPr>
            <w:r w:rsidRPr="003301E7">
              <w:t>-</w:t>
            </w:r>
          </w:p>
        </w:tc>
        <w:tc>
          <w:tcPr>
            <w:tcW w:w="1027" w:type="dxa"/>
          </w:tcPr>
          <w:p w:rsidR="003301E7" w:rsidRPr="003301E7" w:rsidRDefault="003301E7" w:rsidP="0041029A">
            <w:pPr>
              <w:pStyle w:val="a4"/>
              <w:jc w:val="both"/>
            </w:pPr>
          </w:p>
        </w:tc>
        <w:tc>
          <w:tcPr>
            <w:tcW w:w="1092" w:type="dxa"/>
          </w:tcPr>
          <w:p w:rsidR="003301E7" w:rsidRPr="003301E7" w:rsidRDefault="003301E7" w:rsidP="0041029A">
            <w:pPr>
              <w:pStyle w:val="a4"/>
              <w:jc w:val="both"/>
            </w:pPr>
          </w:p>
        </w:tc>
      </w:tr>
      <w:tr w:rsidR="003301E7" w:rsidRPr="003301E7" w:rsidTr="00BF1291">
        <w:tblPrEx>
          <w:tblCellMar>
            <w:top w:w="0" w:type="dxa"/>
            <w:bottom w:w="0" w:type="dxa"/>
          </w:tblCellMar>
        </w:tblPrEx>
        <w:trPr>
          <w:trHeight w:val="160"/>
        </w:trPr>
        <w:tc>
          <w:tcPr>
            <w:tcW w:w="2473" w:type="dxa"/>
          </w:tcPr>
          <w:p w:rsidR="003301E7" w:rsidRPr="003301E7" w:rsidRDefault="003301E7" w:rsidP="0041029A">
            <w:pPr>
              <w:pStyle w:val="a4"/>
              <w:jc w:val="both"/>
              <w:rPr>
                <w:lang w:val="ru-RU"/>
              </w:rPr>
            </w:pPr>
            <w:r w:rsidRPr="003301E7">
              <w:rPr>
                <w:lang w:val="ru-RU"/>
              </w:rPr>
              <w:t>Бюджет субъекта (на условиях софинансирования)</w:t>
            </w:r>
          </w:p>
        </w:tc>
        <w:tc>
          <w:tcPr>
            <w:tcW w:w="1355"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992" w:type="dxa"/>
          </w:tcPr>
          <w:p w:rsidR="003301E7" w:rsidRPr="003301E7" w:rsidRDefault="003301E7" w:rsidP="0041029A">
            <w:pPr>
              <w:pStyle w:val="a4"/>
              <w:jc w:val="both"/>
            </w:pPr>
            <w:r w:rsidRPr="003301E7">
              <w:t>-</w:t>
            </w:r>
          </w:p>
        </w:tc>
        <w:tc>
          <w:tcPr>
            <w:tcW w:w="1027" w:type="dxa"/>
          </w:tcPr>
          <w:p w:rsidR="003301E7" w:rsidRPr="003301E7" w:rsidRDefault="003301E7" w:rsidP="0041029A">
            <w:pPr>
              <w:pStyle w:val="a4"/>
              <w:jc w:val="both"/>
            </w:pPr>
          </w:p>
        </w:tc>
        <w:tc>
          <w:tcPr>
            <w:tcW w:w="1092" w:type="dxa"/>
          </w:tcPr>
          <w:p w:rsidR="003301E7" w:rsidRPr="003301E7" w:rsidRDefault="003301E7" w:rsidP="0041029A">
            <w:pPr>
              <w:pStyle w:val="a4"/>
              <w:jc w:val="both"/>
            </w:pPr>
          </w:p>
        </w:tc>
      </w:tr>
      <w:tr w:rsidR="003301E7" w:rsidRPr="003301E7" w:rsidTr="00BF1291">
        <w:tblPrEx>
          <w:tblCellMar>
            <w:top w:w="0" w:type="dxa"/>
            <w:bottom w:w="0" w:type="dxa"/>
          </w:tblCellMar>
        </w:tblPrEx>
        <w:trPr>
          <w:trHeight w:val="160"/>
        </w:trPr>
        <w:tc>
          <w:tcPr>
            <w:tcW w:w="2473" w:type="dxa"/>
          </w:tcPr>
          <w:p w:rsidR="003301E7" w:rsidRPr="003301E7" w:rsidRDefault="003301E7" w:rsidP="0041029A">
            <w:pPr>
              <w:pStyle w:val="a4"/>
              <w:jc w:val="both"/>
            </w:pPr>
            <w:proofErr w:type="spellStart"/>
            <w:r w:rsidRPr="003301E7">
              <w:t>Другие</w:t>
            </w:r>
            <w:proofErr w:type="spellEnd"/>
            <w:r w:rsidRPr="003301E7">
              <w:t xml:space="preserve"> </w:t>
            </w:r>
            <w:proofErr w:type="spellStart"/>
            <w:r w:rsidRPr="003301E7">
              <w:t>источники</w:t>
            </w:r>
            <w:proofErr w:type="spellEnd"/>
          </w:p>
        </w:tc>
        <w:tc>
          <w:tcPr>
            <w:tcW w:w="1355"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1134" w:type="dxa"/>
          </w:tcPr>
          <w:p w:rsidR="003301E7" w:rsidRPr="003301E7" w:rsidRDefault="003301E7" w:rsidP="0041029A">
            <w:pPr>
              <w:pStyle w:val="a4"/>
              <w:jc w:val="both"/>
            </w:pPr>
            <w:r w:rsidRPr="003301E7">
              <w:t>-</w:t>
            </w:r>
          </w:p>
        </w:tc>
        <w:tc>
          <w:tcPr>
            <w:tcW w:w="992" w:type="dxa"/>
          </w:tcPr>
          <w:p w:rsidR="003301E7" w:rsidRPr="003301E7" w:rsidRDefault="003301E7" w:rsidP="0041029A">
            <w:pPr>
              <w:pStyle w:val="a4"/>
              <w:jc w:val="both"/>
            </w:pPr>
            <w:r w:rsidRPr="003301E7">
              <w:t>-</w:t>
            </w:r>
          </w:p>
        </w:tc>
        <w:tc>
          <w:tcPr>
            <w:tcW w:w="1027" w:type="dxa"/>
          </w:tcPr>
          <w:p w:rsidR="003301E7" w:rsidRPr="003301E7" w:rsidRDefault="003301E7" w:rsidP="0041029A">
            <w:pPr>
              <w:pStyle w:val="a4"/>
              <w:jc w:val="both"/>
            </w:pPr>
          </w:p>
        </w:tc>
        <w:tc>
          <w:tcPr>
            <w:tcW w:w="1092" w:type="dxa"/>
          </w:tcPr>
          <w:p w:rsidR="003301E7" w:rsidRPr="003301E7" w:rsidRDefault="003301E7" w:rsidP="0041029A">
            <w:pPr>
              <w:pStyle w:val="a4"/>
              <w:jc w:val="both"/>
            </w:pPr>
          </w:p>
        </w:tc>
      </w:tr>
      <w:tr w:rsidR="003301E7" w:rsidRPr="003301E7" w:rsidTr="00BF1291">
        <w:tblPrEx>
          <w:tblCellMar>
            <w:top w:w="0" w:type="dxa"/>
            <w:bottom w:w="0" w:type="dxa"/>
          </w:tblCellMar>
        </w:tblPrEx>
        <w:trPr>
          <w:trHeight w:val="160"/>
        </w:trPr>
        <w:tc>
          <w:tcPr>
            <w:tcW w:w="2473" w:type="dxa"/>
          </w:tcPr>
          <w:p w:rsidR="003301E7" w:rsidRPr="003301E7" w:rsidRDefault="003301E7" w:rsidP="0041029A">
            <w:pPr>
              <w:pStyle w:val="a4"/>
              <w:jc w:val="both"/>
            </w:pPr>
            <w:proofErr w:type="spellStart"/>
            <w:r w:rsidRPr="003301E7">
              <w:t>Всего</w:t>
            </w:r>
            <w:proofErr w:type="spellEnd"/>
          </w:p>
        </w:tc>
        <w:tc>
          <w:tcPr>
            <w:tcW w:w="1355" w:type="dxa"/>
          </w:tcPr>
          <w:p w:rsidR="003301E7" w:rsidRPr="003301E7" w:rsidRDefault="003301E7" w:rsidP="0041029A">
            <w:pPr>
              <w:pStyle w:val="a4"/>
              <w:jc w:val="both"/>
            </w:pPr>
            <w:r w:rsidRPr="003301E7">
              <w:t>720</w:t>
            </w:r>
            <w:proofErr w:type="gramStart"/>
            <w:r w:rsidRPr="003301E7">
              <w:t>,1</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134" w:type="dxa"/>
          </w:tcPr>
          <w:p w:rsidR="003301E7" w:rsidRPr="003301E7" w:rsidRDefault="003301E7" w:rsidP="0041029A">
            <w:pPr>
              <w:pStyle w:val="a4"/>
              <w:jc w:val="both"/>
            </w:pPr>
            <w:r w:rsidRPr="003301E7">
              <w:t>16</w:t>
            </w:r>
            <w:proofErr w:type="gramStart"/>
            <w:r w:rsidRPr="003301E7">
              <w:t>,1</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134" w:type="dxa"/>
          </w:tcPr>
          <w:p w:rsidR="003301E7" w:rsidRPr="003301E7" w:rsidRDefault="003301E7" w:rsidP="0041029A">
            <w:pPr>
              <w:pStyle w:val="a4"/>
              <w:jc w:val="both"/>
            </w:pPr>
            <w:r w:rsidRPr="003301E7">
              <w:t>500</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992" w:type="dxa"/>
          </w:tcPr>
          <w:p w:rsidR="003301E7" w:rsidRPr="003301E7" w:rsidRDefault="003301E7" w:rsidP="0041029A">
            <w:pPr>
              <w:pStyle w:val="a4"/>
              <w:jc w:val="both"/>
            </w:pPr>
            <w:r w:rsidRPr="003301E7">
              <w:t>102</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027" w:type="dxa"/>
          </w:tcPr>
          <w:p w:rsidR="003301E7" w:rsidRPr="003301E7" w:rsidRDefault="003301E7" w:rsidP="0041029A">
            <w:pPr>
              <w:pStyle w:val="a4"/>
              <w:jc w:val="both"/>
            </w:pPr>
            <w:r w:rsidRPr="003301E7">
              <w:t>102</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c>
          <w:tcPr>
            <w:tcW w:w="1092" w:type="dxa"/>
          </w:tcPr>
          <w:p w:rsidR="003301E7" w:rsidRPr="003301E7" w:rsidRDefault="003301E7" w:rsidP="0041029A">
            <w:pPr>
              <w:pStyle w:val="a4"/>
              <w:jc w:val="both"/>
            </w:pPr>
            <w:r w:rsidRPr="003301E7">
              <w:t>0</w:t>
            </w:r>
            <w:proofErr w:type="gramStart"/>
            <w:r w:rsidRPr="003301E7">
              <w:t>,0</w:t>
            </w:r>
            <w:proofErr w:type="gramEnd"/>
            <w:r w:rsidRPr="003301E7">
              <w:t xml:space="preserve"> </w:t>
            </w:r>
            <w:proofErr w:type="spellStart"/>
            <w:r w:rsidRPr="003301E7">
              <w:t>тыс</w:t>
            </w:r>
            <w:proofErr w:type="spellEnd"/>
            <w:r w:rsidRPr="003301E7">
              <w:t xml:space="preserve">. </w:t>
            </w:r>
            <w:proofErr w:type="spellStart"/>
            <w:r w:rsidRPr="003301E7">
              <w:t>рублей</w:t>
            </w:r>
            <w:proofErr w:type="spellEnd"/>
          </w:p>
        </w:tc>
      </w:tr>
    </w:tbl>
    <w:p w:rsidR="003301E7" w:rsidRPr="003301E7" w:rsidRDefault="003301E7" w:rsidP="0041029A">
      <w:pPr>
        <w:pStyle w:val="a4"/>
        <w:ind w:firstLine="709"/>
        <w:jc w:val="both"/>
      </w:pPr>
    </w:p>
    <w:p w:rsidR="003301E7" w:rsidRPr="003301E7" w:rsidRDefault="003301E7" w:rsidP="0041029A">
      <w:pPr>
        <w:pStyle w:val="a4"/>
        <w:ind w:firstLine="709"/>
        <w:jc w:val="both"/>
        <w:rPr>
          <w:lang w:val="ru-RU"/>
        </w:rPr>
      </w:pPr>
      <w:r w:rsidRPr="003301E7">
        <w:rPr>
          <w:lang w:val="ru-RU"/>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3301E7" w:rsidRPr="003301E7" w:rsidRDefault="003301E7" w:rsidP="0041029A">
      <w:pPr>
        <w:pStyle w:val="a4"/>
        <w:ind w:firstLine="709"/>
        <w:jc w:val="both"/>
        <w:rPr>
          <w:lang w:val="ru-RU"/>
        </w:rPr>
      </w:pPr>
      <w:r w:rsidRPr="003301E7">
        <w:rPr>
          <w:lang w:val="ru-RU"/>
        </w:rPr>
        <w:t>3. Настоящее постановление вступает в силу после дня его официального опубликования.</w:t>
      </w:r>
    </w:p>
    <w:p w:rsidR="003301E7" w:rsidRPr="003301E7" w:rsidRDefault="003301E7" w:rsidP="0041029A">
      <w:pPr>
        <w:pStyle w:val="a4"/>
        <w:jc w:val="both"/>
        <w:rPr>
          <w:lang w:val="ru-RU"/>
        </w:rPr>
      </w:pPr>
    </w:p>
    <w:p w:rsidR="003301E7" w:rsidRPr="003301E7" w:rsidRDefault="003301E7" w:rsidP="0041029A">
      <w:pPr>
        <w:pStyle w:val="a4"/>
        <w:jc w:val="both"/>
        <w:rPr>
          <w:lang w:val="ru-RU"/>
        </w:rPr>
      </w:pPr>
      <w:r w:rsidRPr="003301E7">
        <w:rPr>
          <w:lang w:val="ru-RU"/>
        </w:rPr>
        <w:t>Заместитель главы администрации</w:t>
      </w:r>
    </w:p>
    <w:p w:rsidR="003301E7" w:rsidRPr="003301E7" w:rsidRDefault="003301E7" w:rsidP="0041029A">
      <w:pPr>
        <w:pStyle w:val="a4"/>
        <w:jc w:val="both"/>
        <w:rPr>
          <w:kern w:val="36"/>
          <w:lang w:val="ru-RU"/>
        </w:rPr>
      </w:pPr>
      <w:r w:rsidRPr="003301E7">
        <w:rPr>
          <w:lang w:val="ru-RU"/>
        </w:rPr>
        <w:t xml:space="preserve">сельского поселения                                                             </w:t>
      </w:r>
      <w:r>
        <w:rPr>
          <w:lang w:val="ru-RU"/>
        </w:rPr>
        <w:t xml:space="preserve">                                                                                                               </w:t>
      </w:r>
      <w:r w:rsidRPr="003301E7">
        <w:rPr>
          <w:lang w:val="ru-RU"/>
        </w:rPr>
        <w:t>Т. А. Васильева</w:t>
      </w:r>
    </w:p>
    <w:p w:rsidR="003301E7" w:rsidRPr="003301E7" w:rsidRDefault="003301E7" w:rsidP="0041029A">
      <w:pPr>
        <w:pStyle w:val="a4"/>
        <w:rPr>
          <w:kern w:val="36"/>
          <w:lang w:val="ru-RU"/>
        </w:rPr>
      </w:pPr>
      <w:r w:rsidRPr="003301E7">
        <w:rPr>
          <w:kern w:val="36"/>
          <w:lang w:val="ru-RU"/>
        </w:rPr>
        <w:t xml:space="preserve">                                                            </w:t>
      </w:r>
    </w:p>
    <w:p w:rsidR="003301E7" w:rsidRPr="003301E7" w:rsidRDefault="003301E7" w:rsidP="0041029A">
      <w:pPr>
        <w:pStyle w:val="a4"/>
        <w:rPr>
          <w:kern w:val="36"/>
          <w:lang w:val="ru-RU"/>
        </w:rPr>
      </w:pPr>
    </w:p>
    <w:p w:rsidR="003301E7" w:rsidRPr="003301E7" w:rsidRDefault="003301E7" w:rsidP="0041029A">
      <w:pPr>
        <w:pStyle w:val="a4"/>
        <w:rPr>
          <w:kern w:val="36"/>
          <w:lang w:val="ru-RU"/>
        </w:rPr>
      </w:pPr>
      <w:r w:rsidRPr="003301E7">
        <w:rPr>
          <w:kern w:val="36"/>
          <w:lang w:val="ru-RU"/>
        </w:rPr>
        <w:t xml:space="preserve">Готовил: </w:t>
      </w:r>
    </w:p>
    <w:p w:rsidR="003301E7" w:rsidRPr="003301E7" w:rsidRDefault="003301E7" w:rsidP="0041029A">
      <w:pPr>
        <w:pStyle w:val="a4"/>
        <w:rPr>
          <w:kern w:val="36"/>
          <w:lang w:val="ru-RU"/>
        </w:rPr>
      </w:pPr>
      <w:r w:rsidRPr="003301E7">
        <w:rPr>
          <w:kern w:val="36"/>
          <w:lang w:val="ru-RU"/>
        </w:rPr>
        <w:t>Ведущий специалист 2 разряда,</w:t>
      </w:r>
    </w:p>
    <w:p w:rsidR="003301E7" w:rsidRPr="003301E7" w:rsidRDefault="003301E7" w:rsidP="0041029A">
      <w:pPr>
        <w:pStyle w:val="a4"/>
        <w:rPr>
          <w:kern w:val="36"/>
          <w:lang w:val="ru-RU"/>
        </w:rPr>
      </w:pPr>
      <w:r w:rsidRPr="003301E7">
        <w:rPr>
          <w:kern w:val="36"/>
          <w:lang w:val="ru-RU"/>
        </w:rPr>
        <w:t xml:space="preserve">главный  бухгалтер                                                                    </w:t>
      </w:r>
      <w:r>
        <w:rPr>
          <w:kern w:val="36"/>
          <w:lang w:val="ru-RU"/>
        </w:rPr>
        <w:t xml:space="preserve">                                                                                                         </w:t>
      </w:r>
      <w:r w:rsidRPr="003301E7">
        <w:rPr>
          <w:kern w:val="36"/>
          <w:lang w:val="ru-RU"/>
        </w:rPr>
        <w:t xml:space="preserve"> С. В. </w:t>
      </w:r>
      <w:proofErr w:type="spellStart"/>
      <w:r w:rsidRPr="003301E7">
        <w:rPr>
          <w:kern w:val="36"/>
          <w:lang w:val="ru-RU"/>
        </w:rPr>
        <w:t>Козулина</w:t>
      </w:r>
      <w:proofErr w:type="spellEnd"/>
    </w:p>
    <w:p w:rsidR="003301E7" w:rsidRPr="003301E7" w:rsidRDefault="003301E7" w:rsidP="0041029A">
      <w:pPr>
        <w:pStyle w:val="a4"/>
        <w:rPr>
          <w:kern w:val="36"/>
          <w:lang w:val="ru-RU"/>
        </w:rPr>
      </w:pPr>
    </w:p>
    <w:p w:rsidR="003301E7" w:rsidRPr="003301E7" w:rsidRDefault="003301E7" w:rsidP="003301E7">
      <w:pPr>
        <w:spacing w:before="100" w:beforeAutospacing="1" w:after="100" w:afterAutospacing="1"/>
        <w:jc w:val="both"/>
        <w:rPr>
          <w:rFonts w:ascii="Times New Roman" w:eastAsia="Times New Roman" w:hAnsi="Times New Roman"/>
          <w:lang w:val="ru-RU"/>
        </w:rPr>
      </w:pPr>
    </w:p>
    <w:p w:rsidR="003301E7" w:rsidRPr="003301E7" w:rsidRDefault="003301E7" w:rsidP="003301E7">
      <w:pPr>
        <w:pStyle w:val="a4"/>
        <w:jc w:val="center"/>
        <w:rPr>
          <w:kern w:val="36"/>
          <w:lang w:val="ru-RU"/>
        </w:rPr>
      </w:pPr>
    </w:p>
    <w:p w:rsidR="003301E7" w:rsidRPr="003301E7" w:rsidRDefault="003301E7" w:rsidP="003301E7">
      <w:pPr>
        <w:pStyle w:val="a4"/>
        <w:jc w:val="center"/>
        <w:rPr>
          <w:kern w:val="36"/>
          <w:lang w:val="ru-RU"/>
        </w:rPr>
      </w:pPr>
    </w:p>
    <w:p w:rsidR="003301E7" w:rsidRPr="003301E7" w:rsidRDefault="003301E7" w:rsidP="003301E7">
      <w:pPr>
        <w:pStyle w:val="a4"/>
        <w:jc w:val="center"/>
        <w:rPr>
          <w:kern w:val="36"/>
          <w:lang w:val="ru-RU"/>
        </w:rPr>
      </w:pPr>
    </w:p>
    <w:p w:rsidR="0041029A" w:rsidRPr="0041029A" w:rsidRDefault="0041029A" w:rsidP="0041029A">
      <w:pPr>
        <w:tabs>
          <w:tab w:val="left" w:pos="6521"/>
        </w:tabs>
        <w:jc w:val="center"/>
        <w:rPr>
          <w:rFonts w:ascii="Times New Roman" w:hAnsi="Times New Roman"/>
          <w:lang w:val="ru-RU"/>
        </w:rPr>
      </w:pPr>
      <w:r w:rsidRPr="0041029A">
        <w:rPr>
          <w:rFonts w:ascii="Times New Roman" w:hAnsi="Times New Roman"/>
          <w:lang w:val="ru-RU"/>
        </w:rPr>
        <w:t>Муниципальное образование «Бирофельдское сельское поселение»</w:t>
      </w:r>
    </w:p>
    <w:p w:rsidR="0041029A" w:rsidRPr="0041029A" w:rsidRDefault="0041029A" w:rsidP="0041029A">
      <w:pPr>
        <w:tabs>
          <w:tab w:val="left" w:pos="6521"/>
        </w:tabs>
        <w:jc w:val="center"/>
        <w:rPr>
          <w:rFonts w:ascii="Times New Roman" w:hAnsi="Times New Roman"/>
          <w:lang w:val="ru-RU"/>
        </w:rPr>
      </w:pPr>
      <w:r w:rsidRPr="0041029A">
        <w:rPr>
          <w:rFonts w:ascii="Times New Roman" w:hAnsi="Times New Roman"/>
          <w:lang w:val="ru-RU"/>
        </w:rPr>
        <w:t>Биробиджанского муниципального района</w:t>
      </w:r>
    </w:p>
    <w:p w:rsidR="0041029A" w:rsidRPr="0041029A" w:rsidRDefault="0041029A" w:rsidP="0041029A">
      <w:pPr>
        <w:jc w:val="center"/>
        <w:rPr>
          <w:rFonts w:ascii="Times New Roman" w:hAnsi="Times New Roman"/>
          <w:lang w:val="ru-RU"/>
        </w:rPr>
      </w:pPr>
      <w:r w:rsidRPr="0041029A">
        <w:rPr>
          <w:rFonts w:ascii="Times New Roman" w:hAnsi="Times New Roman"/>
          <w:lang w:val="ru-RU"/>
        </w:rPr>
        <w:t>Еврейской автономной области</w:t>
      </w:r>
    </w:p>
    <w:p w:rsidR="0041029A" w:rsidRPr="0041029A" w:rsidRDefault="0041029A" w:rsidP="0041029A">
      <w:pPr>
        <w:pStyle w:val="2"/>
        <w:jc w:val="center"/>
        <w:rPr>
          <w:rFonts w:ascii="Times New Roman" w:hAnsi="Times New Roman" w:cs="Times New Roman"/>
          <w:sz w:val="24"/>
          <w:szCs w:val="24"/>
          <w:lang w:val="ru-RU"/>
        </w:rPr>
      </w:pPr>
      <w:r w:rsidRPr="0041029A">
        <w:rPr>
          <w:rFonts w:ascii="Times New Roman" w:hAnsi="Times New Roman" w:cs="Times New Roman"/>
          <w:sz w:val="24"/>
          <w:szCs w:val="24"/>
          <w:lang w:val="ru-RU"/>
        </w:rPr>
        <w:t>АДМИНИСТРАЦИЯ СЕЛЬСКОГО ПОСЕЛЕНИЯ</w:t>
      </w:r>
    </w:p>
    <w:p w:rsidR="0041029A" w:rsidRPr="0041029A" w:rsidRDefault="0041029A" w:rsidP="0041029A">
      <w:pPr>
        <w:pStyle w:val="2"/>
        <w:jc w:val="center"/>
        <w:rPr>
          <w:rFonts w:ascii="Times New Roman" w:hAnsi="Times New Roman" w:cs="Times New Roman"/>
          <w:sz w:val="24"/>
          <w:szCs w:val="24"/>
          <w:lang w:val="ru-RU"/>
        </w:rPr>
      </w:pPr>
      <w:r w:rsidRPr="0041029A">
        <w:rPr>
          <w:rFonts w:ascii="Times New Roman" w:hAnsi="Times New Roman" w:cs="Times New Roman"/>
          <w:sz w:val="24"/>
          <w:szCs w:val="24"/>
          <w:lang w:val="ru-RU"/>
        </w:rPr>
        <w:t>ПОСТАНОВЛЕНИЕ</w:t>
      </w:r>
    </w:p>
    <w:p w:rsidR="0041029A" w:rsidRDefault="0041029A" w:rsidP="0041029A">
      <w:pPr>
        <w:jc w:val="center"/>
        <w:rPr>
          <w:rFonts w:ascii="Times New Roman" w:hAnsi="Times New Roman"/>
          <w:lang w:val="ru-RU"/>
        </w:rPr>
      </w:pPr>
    </w:p>
    <w:p w:rsidR="0041029A" w:rsidRPr="0041029A" w:rsidRDefault="0041029A" w:rsidP="0041029A">
      <w:pPr>
        <w:jc w:val="center"/>
        <w:rPr>
          <w:rFonts w:ascii="Times New Roman" w:hAnsi="Times New Roman"/>
          <w:lang w:val="ru-RU"/>
        </w:rPr>
      </w:pPr>
    </w:p>
    <w:p w:rsidR="0041029A" w:rsidRDefault="0041029A" w:rsidP="0041029A">
      <w:pPr>
        <w:tabs>
          <w:tab w:val="left" w:pos="7215"/>
        </w:tabs>
        <w:rPr>
          <w:rFonts w:ascii="Times New Roman" w:hAnsi="Times New Roman"/>
          <w:lang w:val="ru-RU"/>
        </w:rPr>
      </w:pPr>
      <w:r w:rsidRPr="0041029A">
        <w:rPr>
          <w:rFonts w:ascii="Times New Roman" w:hAnsi="Times New Roman"/>
          <w:lang w:val="ru-RU"/>
        </w:rPr>
        <w:t>24.02.2022</w:t>
      </w:r>
      <w:r>
        <w:rPr>
          <w:rFonts w:ascii="Times New Roman" w:hAnsi="Times New Roman"/>
          <w:lang w:val="ru-RU"/>
        </w:rPr>
        <w:t xml:space="preserve">                                                                                                                                                                                                  № 9</w:t>
      </w:r>
      <w:r w:rsidRPr="0041029A">
        <w:rPr>
          <w:rFonts w:ascii="Times New Roman" w:hAnsi="Times New Roman"/>
          <w:lang w:val="ru-RU"/>
        </w:rPr>
        <w:t xml:space="preserve">   </w:t>
      </w:r>
      <w:r>
        <w:rPr>
          <w:rFonts w:ascii="Times New Roman" w:hAnsi="Times New Roman"/>
          <w:lang w:val="ru-RU"/>
        </w:rPr>
        <w:t xml:space="preserve">               </w:t>
      </w:r>
    </w:p>
    <w:p w:rsidR="0041029A" w:rsidRPr="0041029A" w:rsidRDefault="0041029A" w:rsidP="0041029A">
      <w:pPr>
        <w:tabs>
          <w:tab w:val="left" w:pos="7215"/>
        </w:tabs>
        <w:rPr>
          <w:rFonts w:ascii="Times New Roman" w:hAnsi="Times New Roman"/>
          <w:lang w:val="ru-RU"/>
        </w:rPr>
      </w:pPr>
      <w:r w:rsidRPr="0041029A">
        <w:rPr>
          <w:rFonts w:ascii="Times New Roman" w:hAnsi="Times New Roman"/>
          <w:lang w:val="ru-RU"/>
        </w:rPr>
        <w:t xml:space="preserve">                   </w:t>
      </w:r>
      <w:r>
        <w:rPr>
          <w:rFonts w:ascii="Times New Roman" w:hAnsi="Times New Roman"/>
          <w:lang w:val="ru-RU"/>
        </w:rPr>
        <w:t xml:space="preserve">                                                                    </w:t>
      </w:r>
      <w:r w:rsidRPr="0041029A">
        <w:rPr>
          <w:rFonts w:ascii="Times New Roman" w:hAnsi="Times New Roman"/>
          <w:lang w:val="ru-RU"/>
        </w:rPr>
        <w:t xml:space="preserve">  с. Бирофельд                            </w:t>
      </w:r>
      <w:r>
        <w:rPr>
          <w:rFonts w:ascii="Times New Roman" w:hAnsi="Times New Roman"/>
          <w:lang w:val="ru-RU"/>
        </w:rPr>
        <w:t xml:space="preserve">                                                                                                                                    </w:t>
      </w:r>
      <w:r w:rsidRPr="0041029A">
        <w:rPr>
          <w:rFonts w:ascii="Times New Roman" w:hAnsi="Times New Roman"/>
          <w:lang w:val="ru-RU"/>
        </w:rPr>
        <w:t xml:space="preserve">  </w:t>
      </w:r>
    </w:p>
    <w:p w:rsidR="0041029A" w:rsidRPr="0041029A" w:rsidRDefault="0041029A" w:rsidP="0041029A">
      <w:pPr>
        <w:pStyle w:val="Heading"/>
        <w:jc w:val="center"/>
        <w:rPr>
          <w:rFonts w:ascii="Times New Roman" w:hAnsi="Times New Roman" w:cs="Times New Roman"/>
          <w:b w:val="0"/>
          <w:color w:val="000000"/>
          <w:sz w:val="24"/>
          <w:szCs w:val="24"/>
        </w:rPr>
      </w:pPr>
    </w:p>
    <w:p w:rsidR="0041029A" w:rsidRPr="0041029A" w:rsidRDefault="0041029A" w:rsidP="0041029A">
      <w:pPr>
        <w:jc w:val="both"/>
        <w:rPr>
          <w:rFonts w:ascii="Times New Roman" w:hAnsi="Times New Roman"/>
          <w:lang w:val="ru-RU"/>
        </w:rPr>
      </w:pPr>
      <w:r w:rsidRPr="0041029A">
        <w:rPr>
          <w:rFonts w:ascii="Times New Roman" w:hAnsi="Times New Roman"/>
          <w:lang w:val="ru-RU"/>
        </w:rPr>
        <w:t>О внесении изменений в муниципальную программу «Развитие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Еврейской автономной области на 2021-2025 годы»</w:t>
      </w:r>
      <w:r w:rsidRPr="0041029A">
        <w:rPr>
          <w:rFonts w:ascii="Times New Roman" w:hAnsi="Times New Roman"/>
          <w:bCs/>
          <w:lang w:val="ru-RU"/>
        </w:rPr>
        <w:t xml:space="preserve"> утвержденную</w:t>
      </w:r>
      <w:r w:rsidRPr="0041029A">
        <w:rPr>
          <w:rFonts w:ascii="Times New Roman" w:hAnsi="Times New Roman"/>
          <w:lang w:val="ru-RU"/>
        </w:rPr>
        <w:t xml:space="preserve"> постановлением администрации сельского поселения от 16.12.2021 № 85</w:t>
      </w:r>
    </w:p>
    <w:p w:rsidR="0041029A" w:rsidRPr="0041029A" w:rsidRDefault="0041029A" w:rsidP="0041029A">
      <w:pPr>
        <w:ind w:firstLine="851"/>
        <w:jc w:val="both"/>
        <w:rPr>
          <w:rFonts w:ascii="Times New Roman" w:hAnsi="Times New Roman"/>
          <w:lang w:val="ru-RU"/>
        </w:rPr>
      </w:pPr>
    </w:p>
    <w:p w:rsidR="0041029A" w:rsidRPr="0041029A" w:rsidRDefault="0041029A" w:rsidP="0041029A">
      <w:pPr>
        <w:ind w:firstLine="851"/>
        <w:jc w:val="both"/>
        <w:rPr>
          <w:rFonts w:ascii="Times New Roman" w:hAnsi="Times New Roman"/>
          <w:lang w:val="ru-RU"/>
        </w:rPr>
      </w:pPr>
      <w:r w:rsidRPr="0041029A">
        <w:rPr>
          <w:rFonts w:ascii="Times New Roman" w:hAnsi="Times New Roman"/>
          <w:lang w:val="ru-RU"/>
        </w:rPr>
        <w:t>В соответствии с постановлением администрации сельского поселения от 14.10.2019 № 94 «О разработке  и реализации муниципальных целевых программ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 администрация сельского поселения</w:t>
      </w: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ПОСТАНОВЛЯЕТ:</w:t>
      </w:r>
    </w:p>
    <w:p w:rsidR="0041029A" w:rsidRPr="0041029A" w:rsidRDefault="0041029A" w:rsidP="0041029A">
      <w:pPr>
        <w:ind w:firstLine="709"/>
        <w:jc w:val="both"/>
        <w:rPr>
          <w:rFonts w:ascii="Times New Roman" w:hAnsi="Times New Roman"/>
          <w:lang w:val="ru-RU"/>
        </w:rPr>
      </w:pPr>
      <w:r w:rsidRPr="0041029A">
        <w:rPr>
          <w:rFonts w:ascii="Times New Roman" w:hAnsi="Times New Roman"/>
          <w:lang w:val="ru-RU"/>
        </w:rPr>
        <w:t xml:space="preserve">1. Внести в муниципальную программу «Развитие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Еврейской автономной области на 2021-2025 годы» </w:t>
      </w:r>
      <w:r w:rsidRPr="0041029A">
        <w:rPr>
          <w:rFonts w:ascii="Times New Roman" w:hAnsi="Times New Roman"/>
          <w:bCs/>
          <w:lang w:val="ru-RU"/>
        </w:rPr>
        <w:t>утвержденную</w:t>
      </w:r>
      <w:r w:rsidRPr="0041029A">
        <w:rPr>
          <w:rFonts w:ascii="Times New Roman" w:hAnsi="Times New Roman"/>
          <w:lang w:val="ru-RU"/>
        </w:rPr>
        <w:t xml:space="preserve"> постановлением администрации сельского поселения от 16.12.2021 № 85 следующие изменения:</w:t>
      </w:r>
    </w:p>
    <w:p w:rsidR="0041029A" w:rsidRPr="0041029A" w:rsidRDefault="0041029A" w:rsidP="0041029A">
      <w:pPr>
        <w:ind w:firstLine="720"/>
        <w:jc w:val="both"/>
        <w:rPr>
          <w:rFonts w:ascii="Times New Roman" w:hAnsi="Times New Roman"/>
          <w:lang w:val="ru-RU"/>
        </w:rPr>
      </w:pPr>
      <w:r w:rsidRPr="0041029A">
        <w:rPr>
          <w:rFonts w:ascii="Times New Roman" w:hAnsi="Times New Roman"/>
          <w:bCs/>
          <w:lang w:val="ru-RU"/>
        </w:rPr>
        <w:t>1.1</w:t>
      </w:r>
      <w:proofErr w:type="gramStart"/>
      <w:r w:rsidRPr="0041029A">
        <w:rPr>
          <w:rFonts w:ascii="Times New Roman" w:hAnsi="Times New Roman"/>
          <w:bCs/>
          <w:lang w:val="ru-RU"/>
        </w:rPr>
        <w:t xml:space="preserve"> В</w:t>
      </w:r>
      <w:proofErr w:type="gramEnd"/>
      <w:r w:rsidRPr="0041029A">
        <w:rPr>
          <w:rFonts w:ascii="Times New Roman" w:hAnsi="Times New Roman"/>
          <w:bCs/>
          <w:lang w:val="ru-RU"/>
        </w:rPr>
        <w:t xml:space="preserve"> разделе 1 «Паспорт муниципальной программы</w:t>
      </w:r>
      <w:r w:rsidRPr="0041029A">
        <w:rPr>
          <w:rFonts w:ascii="Times New Roman" w:hAnsi="Times New Roman"/>
          <w:lang w:val="ru-RU"/>
        </w:rPr>
        <w:t xml:space="preserve"> «Развитие субъектов малого и среднего предпринимательства в муниципальном образовании «Бирофельдское сельское поселение» Биробиджанского муниципального района Еврейской автономной области на 2021-2025 годы»</w:t>
      </w:r>
    </w:p>
    <w:p w:rsidR="0041029A" w:rsidRPr="0041029A" w:rsidRDefault="0041029A" w:rsidP="0041029A">
      <w:pPr>
        <w:ind w:firstLine="709"/>
        <w:jc w:val="both"/>
        <w:rPr>
          <w:rFonts w:ascii="Times New Roman" w:hAnsi="Times New Roman"/>
          <w:bCs/>
          <w:lang w:val="ru-RU"/>
        </w:rPr>
      </w:pPr>
      <w:r w:rsidRPr="0041029A">
        <w:rPr>
          <w:rFonts w:ascii="Times New Roman" w:hAnsi="Times New Roman"/>
          <w:bCs/>
          <w:lang w:val="ru-RU"/>
        </w:rPr>
        <w:t>- строку «Объемы и источники финансирования программы» изложить в следующей редакции:</w:t>
      </w:r>
    </w:p>
    <w:tbl>
      <w:tblPr>
        <w:tblW w:w="0" w:type="auto"/>
        <w:tblInd w:w="105" w:type="dxa"/>
        <w:tblLayout w:type="fixed"/>
        <w:tblCellMar>
          <w:left w:w="105" w:type="dxa"/>
          <w:right w:w="105" w:type="dxa"/>
        </w:tblCellMar>
        <w:tblLook w:val="0000"/>
      </w:tblPr>
      <w:tblGrid>
        <w:gridCol w:w="1843"/>
        <w:gridCol w:w="7796"/>
      </w:tblGrid>
      <w:tr w:rsidR="0041029A" w:rsidRPr="0041029A" w:rsidTr="00BF1291">
        <w:tblPrEx>
          <w:tblCellMar>
            <w:top w:w="0" w:type="dxa"/>
            <w:bottom w:w="0" w:type="dxa"/>
          </w:tblCellMar>
        </w:tblPrEx>
        <w:trPr>
          <w:trHeight w:val="474"/>
        </w:trPr>
        <w:tc>
          <w:tcPr>
            <w:tcW w:w="184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lastRenderedPageBreak/>
              <w:t xml:space="preserve">Объем и </w:t>
            </w:r>
          </w:p>
          <w:p w:rsidR="0041029A" w:rsidRPr="0041029A" w:rsidRDefault="0041029A" w:rsidP="0041029A">
            <w:pPr>
              <w:pStyle w:val="af6"/>
              <w:tabs>
                <w:tab w:val="left" w:pos="7371"/>
              </w:tabs>
              <w:ind w:right="-992"/>
              <w:rPr>
                <w:sz w:val="24"/>
              </w:rPr>
            </w:pPr>
            <w:r w:rsidRPr="0041029A">
              <w:rPr>
                <w:sz w:val="24"/>
              </w:rPr>
              <w:t xml:space="preserve">источники финансирования программы </w:t>
            </w:r>
          </w:p>
        </w:tc>
        <w:tc>
          <w:tcPr>
            <w:tcW w:w="7796"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rPr>
                <w:sz w:val="24"/>
              </w:rPr>
            </w:pPr>
            <w:r w:rsidRPr="0041029A">
              <w:rPr>
                <w:sz w:val="24"/>
              </w:rPr>
              <w:t>Финансирование программы предусматривается за счет средств местного бюджета муниципального образования «Бирофельдское сельское поселение»</w:t>
            </w:r>
          </w:p>
          <w:p w:rsidR="0041029A" w:rsidRPr="0041029A" w:rsidRDefault="0041029A" w:rsidP="0041029A">
            <w:pPr>
              <w:pStyle w:val="af6"/>
              <w:tabs>
                <w:tab w:val="left" w:pos="7371"/>
              </w:tabs>
              <w:ind w:right="-105"/>
              <w:rPr>
                <w:sz w:val="24"/>
              </w:rPr>
            </w:pPr>
            <w:r w:rsidRPr="0041029A">
              <w:rPr>
                <w:sz w:val="24"/>
              </w:rPr>
              <w:t>Общий объем финансирования за счет средств местного бюджета составляет 3,0 тыс. рублей, в том числе:</w:t>
            </w:r>
          </w:p>
          <w:p w:rsidR="0041029A" w:rsidRPr="0041029A" w:rsidRDefault="0041029A" w:rsidP="0041029A">
            <w:pPr>
              <w:pStyle w:val="af6"/>
              <w:tabs>
                <w:tab w:val="left" w:pos="7371"/>
              </w:tabs>
              <w:ind w:right="-992"/>
              <w:rPr>
                <w:sz w:val="24"/>
              </w:rPr>
            </w:pPr>
            <w:r w:rsidRPr="0041029A">
              <w:rPr>
                <w:sz w:val="24"/>
              </w:rPr>
              <w:t>2021 год - 0,0 тыс. рублей;</w:t>
            </w:r>
          </w:p>
          <w:p w:rsidR="0041029A" w:rsidRPr="0041029A" w:rsidRDefault="0041029A" w:rsidP="0041029A">
            <w:pPr>
              <w:pStyle w:val="af6"/>
              <w:tabs>
                <w:tab w:val="left" w:pos="7371"/>
              </w:tabs>
              <w:ind w:right="-992"/>
              <w:rPr>
                <w:sz w:val="24"/>
              </w:rPr>
            </w:pPr>
            <w:r w:rsidRPr="0041029A">
              <w:rPr>
                <w:sz w:val="24"/>
              </w:rPr>
              <w:t>2022 год - 1,0 тыс. рублей;</w:t>
            </w:r>
          </w:p>
          <w:p w:rsidR="0041029A" w:rsidRPr="0041029A" w:rsidRDefault="0041029A" w:rsidP="0041029A">
            <w:pPr>
              <w:pStyle w:val="af6"/>
              <w:tabs>
                <w:tab w:val="left" w:pos="7371"/>
              </w:tabs>
              <w:ind w:right="-992"/>
              <w:rPr>
                <w:sz w:val="24"/>
              </w:rPr>
            </w:pPr>
            <w:r w:rsidRPr="0041029A">
              <w:rPr>
                <w:sz w:val="24"/>
              </w:rPr>
              <w:t>2023 год - 1,0 тыс. рублей;</w:t>
            </w:r>
          </w:p>
          <w:p w:rsidR="0041029A" w:rsidRPr="0041029A" w:rsidRDefault="0041029A" w:rsidP="0041029A">
            <w:pPr>
              <w:pStyle w:val="af6"/>
              <w:tabs>
                <w:tab w:val="left" w:pos="7371"/>
              </w:tabs>
              <w:ind w:right="-992"/>
              <w:rPr>
                <w:sz w:val="24"/>
              </w:rPr>
            </w:pPr>
            <w:r w:rsidRPr="0041029A">
              <w:rPr>
                <w:sz w:val="24"/>
              </w:rPr>
              <w:t>2024 год - 1,0 тыс. рублей;</w:t>
            </w:r>
          </w:p>
          <w:p w:rsidR="0041029A" w:rsidRPr="0041029A" w:rsidRDefault="0041029A" w:rsidP="0041029A">
            <w:pPr>
              <w:pStyle w:val="af6"/>
              <w:tabs>
                <w:tab w:val="left" w:pos="7371"/>
              </w:tabs>
              <w:ind w:right="-992"/>
              <w:rPr>
                <w:sz w:val="24"/>
              </w:rPr>
            </w:pPr>
            <w:r w:rsidRPr="0041029A">
              <w:rPr>
                <w:sz w:val="24"/>
              </w:rPr>
              <w:t>2025 год - 0,0 тыс. рублей.</w:t>
            </w:r>
          </w:p>
          <w:p w:rsidR="0041029A" w:rsidRPr="0041029A" w:rsidRDefault="0041029A" w:rsidP="0041029A">
            <w:pPr>
              <w:pStyle w:val="af6"/>
              <w:tabs>
                <w:tab w:val="left" w:pos="7371"/>
              </w:tabs>
              <w:ind w:right="-105"/>
              <w:rPr>
                <w:sz w:val="24"/>
              </w:rPr>
            </w:pPr>
            <w:r w:rsidRPr="0041029A">
              <w:rPr>
                <w:sz w:val="24"/>
              </w:rPr>
              <w:t xml:space="preserve">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 </w:t>
            </w:r>
          </w:p>
        </w:tc>
      </w:tr>
    </w:tbl>
    <w:p w:rsidR="0041029A" w:rsidRPr="0041029A" w:rsidRDefault="0041029A" w:rsidP="0041029A">
      <w:pPr>
        <w:ind w:firstLine="720"/>
        <w:jc w:val="both"/>
        <w:rPr>
          <w:rFonts w:ascii="Times New Roman" w:hAnsi="Times New Roman"/>
          <w:lang w:val="ru-RU"/>
        </w:rPr>
      </w:pPr>
    </w:p>
    <w:p w:rsidR="0041029A" w:rsidRPr="0041029A" w:rsidRDefault="0041029A" w:rsidP="0041029A">
      <w:pPr>
        <w:pStyle w:val="a4"/>
        <w:ind w:firstLine="709"/>
        <w:jc w:val="both"/>
        <w:rPr>
          <w:lang w:val="ru-RU"/>
        </w:rPr>
      </w:pPr>
      <w:r w:rsidRPr="0041029A">
        <w:rPr>
          <w:lang w:val="ru-RU"/>
        </w:rPr>
        <w:t>1.2  в таблице 2 «Система программных мероприятий» подраздела 3.2 раздела 3:</w:t>
      </w:r>
    </w:p>
    <w:p w:rsidR="0041029A" w:rsidRPr="0041029A" w:rsidRDefault="0041029A" w:rsidP="0041029A">
      <w:pPr>
        <w:pStyle w:val="a4"/>
        <w:ind w:firstLine="709"/>
        <w:jc w:val="both"/>
        <w:rPr>
          <w:lang w:val="ru-RU"/>
        </w:rPr>
      </w:pPr>
      <w:r w:rsidRPr="0041029A">
        <w:rPr>
          <w:lang w:val="ru-RU"/>
        </w:rPr>
        <w:t>- строку 2 изложить в следующей редакции:</w:t>
      </w:r>
    </w:p>
    <w:tbl>
      <w:tblPr>
        <w:tblW w:w="9639" w:type="dxa"/>
        <w:tblInd w:w="105" w:type="dxa"/>
        <w:tblLayout w:type="fixed"/>
        <w:tblCellMar>
          <w:left w:w="105" w:type="dxa"/>
          <w:right w:w="105" w:type="dxa"/>
        </w:tblCellMar>
        <w:tblLook w:val="0000"/>
      </w:tblPr>
      <w:tblGrid>
        <w:gridCol w:w="567"/>
        <w:gridCol w:w="1125"/>
        <w:gridCol w:w="2277"/>
        <w:gridCol w:w="702"/>
        <w:gridCol w:w="711"/>
        <w:gridCol w:w="710"/>
        <w:gridCol w:w="710"/>
        <w:gridCol w:w="709"/>
        <w:gridCol w:w="569"/>
        <w:gridCol w:w="1559"/>
      </w:tblGrid>
      <w:tr w:rsidR="0041029A" w:rsidRPr="0041029A" w:rsidTr="00BF1291">
        <w:tblPrEx>
          <w:tblCellMar>
            <w:top w:w="0" w:type="dxa"/>
            <w:bottom w:w="0" w:type="dxa"/>
          </w:tblCellMar>
        </w:tblPrEx>
        <w:tc>
          <w:tcPr>
            <w:tcW w:w="56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jc w:val="center"/>
              <w:rPr>
                <w:sz w:val="24"/>
              </w:rPr>
            </w:pPr>
          </w:p>
          <w:p w:rsidR="0041029A" w:rsidRPr="0041029A" w:rsidRDefault="0041029A" w:rsidP="0041029A">
            <w:pPr>
              <w:pStyle w:val="af6"/>
              <w:tabs>
                <w:tab w:val="left" w:pos="7371"/>
              </w:tabs>
              <w:ind w:right="-992"/>
              <w:rPr>
                <w:sz w:val="24"/>
              </w:rPr>
            </w:pPr>
            <w:r w:rsidRPr="0041029A">
              <w:rPr>
                <w:sz w:val="24"/>
              </w:rPr>
              <w:t>2.1.1</w:t>
            </w:r>
          </w:p>
        </w:tc>
        <w:tc>
          <w:tcPr>
            <w:tcW w:w="1125"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Организация</w:t>
            </w:r>
          </w:p>
          <w:p w:rsidR="0041029A" w:rsidRPr="0041029A" w:rsidRDefault="0041029A" w:rsidP="0041029A">
            <w:pPr>
              <w:pStyle w:val="af6"/>
              <w:tabs>
                <w:tab w:val="left" w:pos="7371"/>
              </w:tabs>
              <w:ind w:right="-992"/>
              <w:rPr>
                <w:sz w:val="24"/>
              </w:rPr>
            </w:pPr>
            <w:r w:rsidRPr="0041029A">
              <w:rPr>
                <w:sz w:val="24"/>
              </w:rPr>
              <w:t xml:space="preserve"> участия </w:t>
            </w:r>
            <w:proofErr w:type="gramStart"/>
            <w:r w:rsidRPr="0041029A">
              <w:rPr>
                <w:sz w:val="24"/>
              </w:rPr>
              <w:t>в</w:t>
            </w:r>
            <w:proofErr w:type="gramEnd"/>
            <w:r w:rsidRPr="0041029A">
              <w:rPr>
                <w:sz w:val="24"/>
              </w:rPr>
              <w:t xml:space="preserve"> </w:t>
            </w:r>
          </w:p>
          <w:p w:rsidR="0041029A" w:rsidRPr="0041029A" w:rsidRDefault="0041029A" w:rsidP="0041029A">
            <w:pPr>
              <w:pStyle w:val="af6"/>
              <w:tabs>
                <w:tab w:val="left" w:pos="7371"/>
              </w:tabs>
              <w:ind w:right="-992"/>
              <w:rPr>
                <w:sz w:val="24"/>
              </w:rPr>
            </w:pPr>
            <w:proofErr w:type="gramStart"/>
            <w:r w:rsidRPr="0041029A">
              <w:rPr>
                <w:sz w:val="24"/>
              </w:rPr>
              <w:t>конкурсе</w:t>
            </w:r>
            <w:proofErr w:type="gramEnd"/>
            <w:r w:rsidRPr="0041029A">
              <w:rPr>
                <w:sz w:val="24"/>
              </w:rPr>
              <w:t xml:space="preserve"> </w:t>
            </w:r>
          </w:p>
          <w:p w:rsidR="0041029A" w:rsidRPr="0041029A" w:rsidRDefault="0041029A" w:rsidP="0041029A">
            <w:pPr>
              <w:pStyle w:val="af6"/>
              <w:tabs>
                <w:tab w:val="left" w:pos="7371"/>
              </w:tabs>
              <w:ind w:right="-992"/>
              <w:rPr>
                <w:sz w:val="24"/>
              </w:rPr>
            </w:pPr>
            <w:proofErr w:type="spellStart"/>
            <w:r w:rsidRPr="0041029A">
              <w:rPr>
                <w:sz w:val="24"/>
              </w:rPr>
              <w:t>предпринима</w:t>
            </w:r>
            <w:proofErr w:type="spellEnd"/>
          </w:p>
          <w:p w:rsidR="0041029A" w:rsidRPr="0041029A" w:rsidRDefault="0041029A" w:rsidP="0041029A">
            <w:pPr>
              <w:pStyle w:val="af6"/>
              <w:tabs>
                <w:tab w:val="left" w:pos="7371"/>
              </w:tabs>
              <w:ind w:right="-992"/>
              <w:rPr>
                <w:sz w:val="24"/>
              </w:rPr>
            </w:pPr>
            <w:proofErr w:type="spellStart"/>
            <w:r w:rsidRPr="0041029A">
              <w:rPr>
                <w:sz w:val="24"/>
              </w:rPr>
              <w:t>телей</w:t>
            </w:r>
            <w:proofErr w:type="spellEnd"/>
            <w:r w:rsidRPr="0041029A">
              <w:rPr>
                <w:sz w:val="24"/>
              </w:rPr>
              <w:t xml:space="preserve"> </w:t>
            </w:r>
          </w:p>
          <w:p w:rsidR="0041029A" w:rsidRPr="0041029A" w:rsidRDefault="0041029A" w:rsidP="0041029A">
            <w:pPr>
              <w:pStyle w:val="af6"/>
              <w:tabs>
                <w:tab w:val="left" w:pos="7371"/>
              </w:tabs>
              <w:ind w:right="-992"/>
              <w:rPr>
                <w:sz w:val="24"/>
              </w:rPr>
            </w:pPr>
            <w:r w:rsidRPr="0041029A">
              <w:rPr>
                <w:sz w:val="24"/>
              </w:rPr>
              <w:t>«Лучший пред</w:t>
            </w:r>
          </w:p>
          <w:p w:rsidR="0041029A" w:rsidRPr="0041029A" w:rsidRDefault="0041029A" w:rsidP="0041029A">
            <w:pPr>
              <w:pStyle w:val="af6"/>
              <w:tabs>
                <w:tab w:val="left" w:pos="7371"/>
              </w:tabs>
              <w:ind w:right="-992"/>
              <w:rPr>
                <w:sz w:val="24"/>
              </w:rPr>
            </w:pPr>
            <w:proofErr w:type="spellStart"/>
            <w:r w:rsidRPr="0041029A">
              <w:rPr>
                <w:sz w:val="24"/>
              </w:rPr>
              <w:t>приниматель</w:t>
            </w:r>
            <w:proofErr w:type="spellEnd"/>
            <w:r w:rsidRPr="0041029A">
              <w:rPr>
                <w:sz w:val="24"/>
              </w:rPr>
              <w:t xml:space="preserve"> </w:t>
            </w:r>
          </w:p>
          <w:p w:rsidR="0041029A" w:rsidRPr="0041029A" w:rsidRDefault="0041029A" w:rsidP="0041029A">
            <w:pPr>
              <w:pStyle w:val="af6"/>
              <w:tabs>
                <w:tab w:val="left" w:pos="7371"/>
              </w:tabs>
              <w:ind w:right="-992"/>
              <w:rPr>
                <w:sz w:val="24"/>
              </w:rPr>
            </w:pPr>
            <w:r w:rsidRPr="0041029A">
              <w:rPr>
                <w:sz w:val="24"/>
              </w:rPr>
              <w:t xml:space="preserve">года» </w:t>
            </w:r>
          </w:p>
        </w:tc>
        <w:tc>
          <w:tcPr>
            <w:tcW w:w="2277" w:type="dxa"/>
            <w:tcBorders>
              <w:top w:val="single" w:sz="2" w:space="0" w:color="auto"/>
              <w:left w:val="single" w:sz="2" w:space="0" w:color="auto"/>
              <w:bottom w:val="single" w:sz="2" w:space="0" w:color="auto"/>
              <w:right w:val="single" w:sz="4" w:space="0" w:color="auto"/>
            </w:tcBorders>
          </w:tcPr>
          <w:p w:rsidR="0041029A" w:rsidRPr="0041029A" w:rsidRDefault="0041029A" w:rsidP="0041029A">
            <w:pPr>
              <w:pStyle w:val="af6"/>
              <w:tabs>
                <w:tab w:val="left" w:pos="7371"/>
              </w:tabs>
              <w:ind w:right="-992"/>
              <w:rPr>
                <w:sz w:val="24"/>
              </w:rPr>
            </w:pPr>
            <w:r w:rsidRPr="0041029A">
              <w:rPr>
                <w:sz w:val="24"/>
              </w:rPr>
              <w:t xml:space="preserve">Администрация </w:t>
            </w:r>
          </w:p>
          <w:p w:rsidR="0041029A" w:rsidRPr="0041029A" w:rsidRDefault="0041029A" w:rsidP="0041029A">
            <w:pPr>
              <w:pStyle w:val="af6"/>
              <w:tabs>
                <w:tab w:val="left" w:pos="7371"/>
              </w:tabs>
              <w:ind w:right="-992"/>
              <w:rPr>
                <w:sz w:val="24"/>
              </w:rPr>
            </w:pPr>
            <w:r w:rsidRPr="0041029A">
              <w:rPr>
                <w:sz w:val="24"/>
              </w:rPr>
              <w:t xml:space="preserve">Бирофельдского </w:t>
            </w:r>
          </w:p>
          <w:p w:rsidR="0041029A" w:rsidRPr="0041029A" w:rsidRDefault="0041029A" w:rsidP="0041029A">
            <w:pPr>
              <w:pStyle w:val="af6"/>
              <w:tabs>
                <w:tab w:val="left" w:pos="7371"/>
              </w:tabs>
              <w:ind w:right="-992"/>
              <w:rPr>
                <w:sz w:val="24"/>
              </w:rPr>
            </w:pPr>
            <w:r w:rsidRPr="0041029A">
              <w:rPr>
                <w:sz w:val="24"/>
              </w:rPr>
              <w:t xml:space="preserve">сельского поселения </w:t>
            </w:r>
          </w:p>
          <w:p w:rsidR="0041029A" w:rsidRPr="0041029A" w:rsidRDefault="0041029A" w:rsidP="0041029A">
            <w:pPr>
              <w:pStyle w:val="af6"/>
              <w:tabs>
                <w:tab w:val="left" w:pos="7371"/>
              </w:tabs>
              <w:ind w:right="-992"/>
              <w:rPr>
                <w:sz w:val="24"/>
              </w:rPr>
            </w:pPr>
            <w:r w:rsidRPr="0041029A">
              <w:rPr>
                <w:sz w:val="24"/>
              </w:rPr>
              <w:t xml:space="preserve">Биробиджанского  </w:t>
            </w:r>
          </w:p>
          <w:p w:rsidR="0041029A" w:rsidRPr="0041029A" w:rsidRDefault="0041029A" w:rsidP="0041029A">
            <w:pPr>
              <w:pStyle w:val="af6"/>
              <w:tabs>
                <w:tab w:val="left" w:pos="7371"/>
              </w:tabs>
              <w:ind w:right="-992"/>
              <w:rPr>
                <w:sz w:val="24"/>
              </w:rPr>
            </w:pPr>
            <w:r w:rsidRPr="0041029A">
              <w:rPr>
                <w:sz w:val="24"/>
              </w:rPr>
              <w:t xml:space="preserve">муниципального </w:t>
            </w:r>
          </w:p>
          <w:p w:rsidR="0041029A" w:rsidRPr="0041029A" w:rsidRDefault="0041029A" w:rsidP="0041029A">
            <w:pPr>
              <w:pStyle w:val="af6"/>
              <w:tabs>
                <w:tab w:val="left" w:pos="7371"/>
              </w:tabs>
              <w:ind w:right="-992"/>
              <w:rPr>
                <w:sz w:val="24"/>
              </w:rPr>
            </w:pPr>
            <w:proofErr w:type="spellStart"/>
            <w:r w:rsidRPr="0041029A">
              <w:rPr>
                <w:sz w:val="24"/>
              </w:rPr>
              <w:t>районаЕврейской</w:t>
            </w:r>
            <w:proofErr w:type="spellEnd"/>
            <w:r w:rsidRPr="0041029A">
              <w:rPr>
                <w:sz w:val="24"/>
              </w:rPr>
              <w:t xml:space="preserve"> автономной области </w:t>
            </w:r>
          </w:p>
          <w:p w:rsidR="0041029A" w:rsidRPr="0041029A" w:rsidRDefault="0041029A" w:rsidP="0041029A">
            <w:pPr>
              <w:pStyle w:val="af6"/>
              <w:tabs>
                <w:tab w:val="left" w:pos="7371"/>
              </w:tabs>
              <w:ind w:right="-992"/>
              <w:rPr>
                <w:sz w:val="24"/>
              </w:rPr>
            </w:pPr>
            <w:r w:rsidRPr="0041029A">
              <w:rPr>
                <w:sz w:val="24"/>
              </w:rPr>
              <w:t xml:space="preserve">СМСП </w:t>
            </w:r>
          </w:p>
        </w:tc>
        <w:tc>
          <w:tcPr>
            <w:tcW w:w="702" w:type="dxa"/>
            <w:tcBorders>
              <w:top w:val="single" w:sz="2" w:space="0" w:color="auto"/>
              <w:left w:val="single" w:sz="4" w:space="0" w:color="auto"/>
              <w:bottom w:val="single" w:sz="2" w:space="0" w:color="auto"/>
              <w:right w:val="single" w:sz="2" w:space="0" w:color="auto"/>
            </w:tcBorders>
          </w:tcPr>
          <w:p w:rsidR="0041029A" w:rsidRPr="0041029A" w:rsidRDefault="0041029A" w:rsidP="0041029A">
            <w:pPr>
              <w:pStyle w:val="af6"/>
              <w:rPr>
                <w:sz w:val="24"/>
              </w:rPr>
            </w:pPr>
            <w:r w:rsidRPr="0041029A">
              <w:rPr>
                <w:sz w:val="24"/>
              </w:rPr>
              <w:t>3,0 тыс</w:t>
            </w:r>
            <w:proofErr w:type="gramStart"/>
            <w:r w:rsidRPr="0041029A">
              <w:rPr>
                <w:sz w:val="24"/>
              </w:rPr>
              <w:t>.р</w:t>
            </w:r>
            <w:proofErr w:type="gramEnd"/>
            <w:r w:rsidRPr="0041029A">
              <w:rPr>
                <w:sz w:val="24"/>
              </w:rPr>
              <w:t>уб.</w:t>
            </w:r>
          </w:p>
        </w:tc>
        <w:tc>
          <w:tcPr>
            <w:tcW w:w="711"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0,0 </w:t>
            </w:r>
          </w:p>
          <w:p w:rsidR="0041029A" w:rsidRPr="0041029A" w:rsidRDefault="0041029A" w:rsidP="0041029A">
            <w:pPr>
              <w:pStyle w:val="af6"/>
              <w:tabs>
                <w:tab w:val="left" w:pos="7371"/>
              </w:tabs>
              <w:ind w:right="-992"/>
              <w:rPr>
                <w:sz w:val="24"/>
              </w:rPr>
            </w:pPr>
            <w:r w:rsidRPr="0041029A">
              <w:rPr>
                <w:sz w:val="24"/>
              </w:rPr>
              <w:t>тыс.</w:t>
            </w:r>
          </w:p>
          <w:p w:rsidR="0041029A" w:rsidRPr="0041029A" w:rsidRDefault="0041029A" w:rsidP="0041029A">
            <w:pPr>
              <w:pStyle w:val="af6"/>
              <w:tabs>
                <w:tab w:val="left" w:pos="7371"/>
              </w:tabs>
              <w:ind w:right="-992"/>
              <w:rPr>
                <w:sz w:val="24"/>
              </w:rPr>
            </w:pPr>
            <w:proofErr w:type="spellStart"/>
            <w:r w:rsidRPr="0041029A">
              <w:rPr>
                <w:sz w:val="24"/>
              </w:rPr>
              <w:t>руб</w:t>
            </w:r>
            <w:proofErr w:type="spellEnd"/>
          </w:p>
        </w:tc>
        <w:tc>
          <w:tcPr>
            <w:tcW w:w="71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w:t>
            </w:r>
          </w:p>
          <w:p w:rsidR="0041029A" w:rsidRPr="0041029A" w:rsidRDefault="0041029A" w:rsidP="0041029A">
            <w:pPr>
              <w:pStyle w:val="af6"/>
              <w:tabs>
                <w:tab w:val="left" w:pos="7371"/>
              </w:tabs>
              <w:ind w:right="-992"/>
              <w:rPr>
                <w:sz w:val="24"/>
              </w:rPr>
            </w:pPr>
            <w:r w:rsidRPr="0041029A">
              <w:rPr>
                <w:sz w:val="24"/>
              </w:rPr>
              <w:t xml:space="preserve">тыс. </w:t>
            </w:r>
          </w:p>
          <w:p w:rsidR="0041029A" w:rsidRPr="0041029A" w:rsidRDefault="0041029A" w:rsidP="0041029A">
            <w:pPr>
              <w:pStyle w:val="af6"/>
              <w:tabs>
                <w:tab w:val="left" w:pos="7371"/>
              </w:tabs>
              <w:ind w:right="-992"/>
              <w:rPr>
                <w:sz w:val="24"/>
              </w:rPr>
            </w:pPr>
            <w:r w:rsidRPr="0041029A">
              <w:rPr>
                <w:sz w:val="24"/>
              </w:rPr>
              <w:t>руб.</w:t>
            </w:r>
          </w:p>
        </w:tc>
        <w:tc>
          <w:tcPr>
            <w:tcW w:w="71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w:t>
            </w:r>
          </w:p>
          <w:p w:rsidR="0041029A" w:rsidRPr="0041029A" w:rsidRDefault="0041029A" w:rsidP="0041029A">
            <w:pPr>
              <w:pStyle w:val="af6"/>
              <w:tabs>
                <w:tab w:val="left" w:pos="7371"/>
              </w:tabs>
              <w:ind w:right="-992"/>
              <w:rPr>
                <w:sz w:val="24"/>
              </w:rPr>
            </w:pPr>
            <w:r w:rsidRPr="0041029A">
              <w:rPr>
                <w:sz w:val="24"/>
              </w:rPr>
              <w:t xml:space="preserve">тыс. </w:t>
            </w:r>
          </w:p>
          <w:p w:rsidR="0041029A" w:rsidRPr="0041029A" w:rsidRDefault="0041029A" w:rsidP="0041029A">
            <w:pPr>
              <w:pStyle w:val="af6"/>
              <w:tabs>
                <w:tab w:val="left" w:pos="7371"/>
              </w:tabs>
              <w:ind w:right="-992"/>
              <w:rPr>
                <w:sz w:val="24"/>
              </w:rPr>
            </w:pPr>
            <w:r w:rsidRPr="0041029A">
              <w:rPr>
                <w:sz w:val="24"/>
              </w:rPr>
              <w:t>руб.</w:t>
            </w:r>
          </w:p>
        </w:tc>
        <w:tc>
          <w:tcPr>
            <w:tcW w:w="70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w:t>
            </w:r>
          </w:p>
          <w:p w:rsidR="0041029A" w:rsidRPr="0041029A" w:rsidRDefault="0041029A" w:rsidP="0041029A">
            <w:pPr>
              <w:pStyle w:val="af6"/>
              <w:tabs>
                <w:tab w:val="left" w:pos="7371"/>
              </w:tabs>
              <w:ind w:right="-992"/>
              <w:rPr>
                <w:sz w:val="24"/>
              </w:rPr>
            </w:pPr>
            <w:r w:rsidRPr="0041029A">
              <w:rPr>
                <w:sz w:val="24"/>
              </w:rPr>
              <w:t>тыс.</w:t>
            </w:r>
          </w:p>
          <w:p w:rsidR="0041029A" w:rsidRPr="0041029A" w:rsidRDefault="0041029A" w:rsidP="0041029A">
            <w:pPr>
              <w:pStyle w:val="af6"/>
              <w:tabs>
                <w:tab w:val="left" w:pos="7371"/>
              </w:tabs>
              <w:ind w:right="-992"/>
              <w:rPr>
                <w:sz w:val="24"/>
              </w:rPr>
            </w:pPr>
            <w:r w:rsidRPr="0041029A">
              <w:rPr>
                <w:sz w:val="24"/>
              </w:rPr>
              <w:t>руб.</w:t>
            </w:r>
          </w:p>
          <w:p w:rsidR="0041029A" w:rsidRPr="0041029A" w:rsidRDefault="0041029A" w:rsidP="0041029A">
            <w:pPr>
              <w:pStyle w:val="af6"/>
              <w:tabs>
                <w:tab w:val="left" w:pos="7371"/>
              </w:tabs>
              <w:ind w:right="-992"/>
              <w:rPr>
                <w:sz w:val="24"/>
              </w:rPr>
            </w:pPr>
          </w:p>
        </w:tc>
        <w:tc>
          <w:tcPr>
            <w:tcW w:w="569" w:type="dxa"/>
            <w:tcBorders>
              <w:top w:val="single" w:sz="2" w:space="0" w:color="auto"/>
              <w:left w:val="single" w:sz="2" w:space="0" w:color="auto"/>
              <w:bottom w:val="single" w:sz="2" w:space="0" w:color="auto"/>
              <w:right w:val="single" w:sz="4" w:space="0" w:color="auto"/>
            </w:tcBorders>
          </w:tcPr>
          <w:p w:rsidR="0041029A" w:rsidRPr="0041029A" w:rsidRDefault="0041029A" w:rsidP="0041029A">
            <w:pPr>
              <w:pStyle w:val="af6"/>
              <w:tabs>
                <w:tab w:val="left" w:pos="7371"/>
              </w:tabs>
              <w:ind w:right="-992"/>
              <w:rPr>
                <w:sz w:val="24"/>
              </w:rPr>
            </w:pPr>
            <w:r w:rsidRPr="0041029A">
              <w:rPr>
                <w:sz w:val="24"/>
              </w:rPr>
              <w:t xml:space="preserve">0,0 </w:t>
            </w:r>
          </w:p>
          <w:p w:rsidR="0041029A" w:rsidRPr="0041029A" w:rsidRDefault="0041029A" w:rsidP="0041029A">
            <w:pPr>
              <w:pStyle w:val="af6"/>
              <w:tabs>
                <w:tab w:val="left" w:pos="7371"/>
              </w:tabs>
              <w:ind w:right="-992"/>
              <w:rPr>
                <w:sz w:val="24"/>
              </w:rPr>
            </w:pPr>
            <w:r w:rsidRPr="0041029A">
              <w:rPr>
                <w:sz w:val="24"/>
              </w:rPr>
              <w:t>тыс.</w:t>
            </w:r>
          </w:p>
          <w:p w:rsidR="0041029A" w:rsidRPr="0041029A" w:rsidRDefault="0041029A" w:rsidP="0041029A">
            <w:pPr>
              <w:pStyle w:val="af6"/>
              <w:tabs>
                <w:tab w:val="left" w:pos="7371"/>
              </w:tabs>
              <w:ind w:right="-992"/>
              <w:rPr>
                <w:sz w:val="24"/>
              </w:rPr>
            </w:pPr>
            <w:r w:rsidRPr="0041029A">
              <w:rPr>
                <w:sz w:val="24"/>
              </w:rPr>
              <w:t>руб.</w:t>
            </w:r>
          </w:p>
          <w:p w:rsidR="0041029A" w:rsidRPr="0041029A" w:rsidRDefault="0041029A" w:rsidP="0041029A">
            <w:pPr>
              <w:pStyle w:val="af6"/>
              <w:tabs>
                <w:tab w:val="left" w:pos="7371"/>
              </w:tabs>
              <w:ind w:right="-992"/>
              <w:rPr>
                <w:sz w:val="24"/>
              </w:rPr>
            </w:pPr>
          </w:p>
        </w:tc>
        <w:tc>
          <w:tcPr>
            <w:tcW w:w="1559" w:type="dxa"/>
            <w:tcBorders>
              <w:top w:val="single" w:sz="2" w:space="0" w:color="auto"/>
              <w:left w:val="single" w:sz="4"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Пропаганда (популяризация) достижений </w:t>
            </w:r>
          </w:p>
          <w:p w:rsidR="0041029A" w:rsidRPr="0041029A" w:rsidRDefault="0041029A" w:rsidP="0041029A">
            <w:pPr>
              <w:pStyle w:val="af6"/>
              <w:tabs>
                <w:tab w:val="left" w:pos="7371"/>
              </w:tabs>
              <w:ind w:right="-992"/>
              <w:rPr>
                <w:sz w:val="24"/>
              </w:rPr>
            </w:pPr>
            <w:proofErr w:type="spellStart"/>
            <w:r w:rsidRPr="0041029A">
              <w:rPr>
                <w:sz w:val="24"/>
              </w:rPr>
              <w:t>предпринима</w:t>
            </w:r>
            <w:proofErr w:type="spellEnd"/>
          </w:p>
          <w:p w:rsidR="0041029A" w:rsidRPr="0041029A" w:rsidRDefault="0041029A" w:rsidP="0041029A">
            <w:pPr>
              <w:pStyle w:val="af6"/>
              <w:tabs>
                <w:tab w:val="left" w:pos="7371"/>
              </w:tabs>
              <w:ind w:right="-992"/>
              <w:rPr>
                <w:sz w:val="24"/>
              </w:rPr>
            </w:pPr>
            <w:proofErr w:type="spellStart"/>
            <w:r w:rsidRPr="0041029A">
              <w:rPr>
                <w:sz w:val="24"/>
              </w:rPr>
              <w:t>телей</w:t>
            </w:r>
            <w:proofErr w:type="spellEnd"/>
            <w:r w:rsidRPr="0041029A">
              <w:rPr>
                <w:sz w:val="24"/>
              </w:rPr>
              <w:t xml:space="preserve"> </w:t>
            </w:r>
          </w:p>
        </w:tc>
      </w:tr>
    </w:tbl>
    <w:p w:rsidR="0041029A" w:rsidRPr="0041029A" w:rsidRDefault="0041029A" w:rsidP="0041029A">
      <w:pPr>
        <w:ind w:firstLine="720"/>
        <w:jc w:val="both"/>
        <w:rPr>
          <w:rFonts w:ascii="Times New Roman" w:hAnsi="Times New Roman"/>
          <w:lang w:val="ru-RU"/>
        </w:rPr>
      </w:pPr>
    </w:p>
    <w:p w:rsidR="0041029A" w:rsidRPr="0041029A" w:rsidRDefault="0041029A" w:rsidP="0041029A">
      <w:pPr>
        <w:pStyle w:val="a4"/>
        <w:ind w:firstLine="709"/>
        <w:jc w:val="both"/>
        <w:rPr>
          <w:lang w:val="ru-RU"/>
        </w:rPr>
      </w:pPr>
      <w:r w:rsidRPr="0041029A">
        <w:rPr>
          <w:lang w:val="ru-RU"/>
        </w:rPr>
        <w:t>1.3 таблицу 3. «Структура финансирования программы» раздела 4 изложить в следующей редакции:</w:t>
      </w:r>
    </w:p>
    <w:p w:rsidR="0041029A" w:rsidRPr="0041029A" w:rsidRDefault="0041029A" w:rsidP="0041029A">
      <w:pPr>
        <w:pStyle w:val="a4"/>
        <w:ind w:firstLine="709"/>
        <w:jc w:val="both"/>
      </w:pPr>
      <w:proofErr w:type="gramStart"/>
      <w:r w:rsidRPr="0041029A">
        <w:t>«</w:t>
      </w:r>
      <w:proofErr w:type="spellStart"/>
      <w:r w:rsidRPr="0041029A">
        <w:t>Таблица</w:t>
      </w:r>
      <w:proofErr w:type="spellEnd"/>
      <w:r w:rsidRPr="0041029A">
        <w:t xml:space="preserve"> 3.</w:t>
      </w:r>
      <w:proofErr w:type="gramEnd"/>
      <w:r w:rsidRPr="0041029A">
        <w:t xml:space="preserve"> </w:t>
      </w:r>
      <w:proofErr w:type="spellStart"/>
      <w:r w:rsidRPr="0041029A">
        <w:t>Структура</w:t>
      </w:r>
      <w:proofErr w:type="spellEnd"/>
      <w:r w:rsidRPr="0041029A">
        <w:t xml:space="preserve"> </w:t>
      </w:r>
      <w:proofErr w:type="spellStart"/>
      <w:r w:rsidRPr="0041029A">
        <w:t>финансирования</w:t>
      </w:r>
      <w:proofErr w:type="spellEnd"/>
      <w:r w:rsidRPr="0041029A">
        <w:t xml:space="preserve"> </w:t>
      </w:r>
      <w:proofErr w:type="spellStart"/>
      <w:r w:rsidRPr="0041029A">
        <w:t>программы</w:t>
      </w:r>
      <w:proofErr w:type="spellEnd"/>
    </w:p>
    <w:tbl>
      <w:tblPr>
        <w:tblW w:w="0" w:type="auto"/>
        <w:tblInd w:w="105" w:type="dxa"/>
        <w:tblLayout w:type="fixed"/>
        <w:tblCellMar>
          <w:left w:w="105" w:type="dxa"/>
          <w:right w:w="105" w:type="dxa"/>
        </w:tblCellMar>
        <w:tblLook w:val="0000"/>
      </w:tblPr>
      <w:tblGrid>
        <w:gridCol w:w="3828"/>
        <w:gridCol w:w="992"/>
        <w:gridCol w:w="992"/>
        <w:gridCol w:w="992"/>
        <w:gridCol w:w="993"/>
        <w:gridCol w:w="850"/>
        <w:gridCol w:w="992"/>
      </w:tblGrid>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Источники направления расхода </w:t>
            </w:r>
          </w:p>
        </w:tc>
        <w:tc>
          <w:tcPr>
            <w:tcW w:w="5811" w:type="dxa"/>
            <w:gridSpan w:val="6"/>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Финансовые затраты </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Всего </w:t>
            </w:r>
          </w:p>
        </w:tc>
        <w:tc>
          <w:tcPr>
            <w:tcW w:w="4819" w:type="dxa"/>
            <w:gridSpan w:val="5"/>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В том числе по годам </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2021</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2022 </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2023 </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2024 </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2025</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Бюджет муниципального образования «Бирофельдское сельское поселение» Биробиджанского муниципального района </w:t>
            </w:r>
            <w:r w:rsidRPr="0041029A">
              <w:rPr>
                <w:sz w:val="24"/>
              </w:rPr>
              <w:lastRenderedPageBreak/>
              <w:t xml:space="preserve">Еврейской автономной области </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lastRenderedPageBreak/>
              <w:t xml:space="preserve">3,0 тыс. </w:t>
            </w:r>
          </w:p>
          <w:p w:rsidR="0041029A" w:rsidRPr="0041029A" w:rsidRDefault="0041029A" w:rsidP="0041029A">
            <w:pPr>
              <w:pStyle w:val="af6"/>
              <w:tabs>
                <w:tab w:val="left" w:pos="7371"/>
              </w:tabs>
              <w:ind w:right="-992"/>
              <w:rPr>
                <w:sz w:val="24"/>
              </w:rPr>
            </w:pPr>
            <w:r w:rsidRPr="0041029A">
              <w:rPr>
                <w:sz w:val="24"/>
              </w:rPr>
              <w:t>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0,0 тыс. </w:t>
            </w:r>
          </w:p>
          <w:p w:rsidR="0041029A" w:rsidRPr="0041029A" w:rsidRDefault="0041029A" w:rsidP="0041029A">
            <w:pPr>
              <w:pStyle w:val="af6"/>
              <w:tabs>
                <w:tab w:val="left" w:pos="7371"/>
              </w:tabs>
              <w:ind w:right="-992"/>
              <w:rPr>
                <w:sz w:val="24"/>
              </w:rPr>
            </w:pPr>
            <w:r w:rsidRPr="0041029A">
              <w:rPr>
                <w:sz w:val="24"/>
              </w:rPr>
              <w:t>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1,0 тыс.</w:t>
            </w:r>
          </w:p>
          <w:p w:rsidR="0041029A" w:rsidRPr="0041029A" w:rsidRDefault="0041029A" w:rsidP="0041029A">
            <w:pPr>
              <w:pStyle w:val="af6"/>
              <w:tabs>
                <w:tab w:val="left" w:pos="7371"/>
              </w:tabs>
              <w:ind w:right="-992"/>
              <w:rPr>
                <w:sz w:val="24"/>
              </w:rPr>
            </w:pPr>
            <w:r w:rsidRPr="0041029A">
              <w:rPr>
                <w:sz w:val="24"/>
              </w:rPr>
              <w:t xml:space="preserve"> руб.</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1,0 тыс.</w:t>
            </w:r>
          </w:p>
          <w:p w:rsidR="0041029A" w:rsidRPr="0041029A" w:rsidRDefault="0041029A" w:rsidP="0041029A">
            <w:pPr>
              <w:pStyle w:val="af6"/>
              <w:tabs>
                <w:tab w:val="left" w:pos="7371"/>
              </w:tabs>
              <w:ind w:right="-992"/>
              <w:rPr>
                <w:sz w:val="24"/>
              </w:rPr>
            </w:pPr>
            <w:r w:rsidRPr="0041029A">
              <w:rPr>
                <w:sz w:val="24"/>
              </w:rPr>
              <w:t xml:space="preserve"> руб.</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тыс. </w:t>
            </w:r>
          </w:p>
          <w:p w:rsidR="0041029A" w:rsidRPr="0041029A" w:rsidRDefault="0041029A" w:rsidP="0041029A">
            <w:pPr>
              <w:pStyle w:val="af6"/>
              <w:tabs>
                <w:tab w:val="left" w:pos="7371"/>
              </w:tabs>
              <w:ind w:right="-992"/>
              <w:rPr>
                <w:sz w:val="24"/>
              </w:rPr>
            </w:pPr>
            <w:r w:rsidRPr="0041029A">
              <w:rPr>
                <w:sz w:val="24"/>
              </w:rPr>
              <w:t>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0,0 тыс. </w:t>
            </w:r>
          </w:p>
          <w:p w:rsidR="0041029A" w:rsidRPr="0041029A" w:rsidRDefault="0041029A" w:rsidP="0041029A">
            <w:pPr>
              <w:pStyle w:val="af6"/>
              <w:tabs>
                <w:tab w:val="left" w:pos="7371"/>
              </w:tabs>
              <w:ind w:right="-992"/>
              <w:rPr>
                <w:sz w:val="24"/>
              </w:rPr>
            </w:pPr>
            <w:r w:rsidRPr="0041029A">
              <w:rPr>
                <w:sz w:val="24"/>
              </w:rPr>
              <w:t>руб.</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proofErr w:type="gramStart"/>
            <w:r w:rsidRPr="0041029A">
              <w:rPr>
                <w:sz w:val="24"/>
              </w:rPr>
              <w:lastRenderedPageBreak/>
              <w:t xml:space="preserve">Федеральный бюджет (на </w:t>
            </w:r>
            <w:proofErr w:type="gramEnd"/>
          </w:p>
          <w:p w:rsidR="0041029A" w:rsidRPr="0041029A" w:rsidRDefault="0041029A" w:rsidP="0041029A">
            <w:pPr>
              <w:pStyle w:val="af6"/>
              <w:tabs>
                <w:tab w:val="left" w:pos="7371"/>
              </w:tabs>
              <w:ind w:right="-992"/>
              <w:rPr>
                <w:sz w:val="24"/>
              </w:rPr>
            </w:pPr>
            <w:proofErr w:type="gramStart"/>
            <w:r w:rsidRPr="0041029A">
              <w:rPr>
                <w:sz w:val="24"/>
              </w:rPr>
              <w:t>условиях</w:t>
            </w:r>
            <w:proofErr w:type="gramEnd"/>
            <w:r w:rsidRPr="0041029A">
              <w:rPr>
                <w:sz w:val="24"/>
              </w:rPr>
              <w:t xml:space="preserve"> софинансирования)</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Бюджет субъекта (на условиях софинансирования)</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Другие источники </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w:t>
            </w:r>
          </w:p>
        </w:tc>
      </w:tr>
      <w:tr w:rsidR="0041029A" w:rsidRPr="0041029A" w:rsidTr="00BF1291">
        <w:tblPrEx>
          <w:tblCellMar>
            <w:top w:w="0" w:type="dxa"/>
            <w:bottom w:w="0" w:type="dxa"/>
          </w:tblCellMar>
        </w:tblPrEx>
        <w:tc>
          <w:tcPr>
            <w:tcW w:w="382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Всего </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3,0 тыс.</w:t>
            </w:r>
          </w:p>
          <w:p w:rsidR="0041029A" w:rsidRPr="0041029A" w:rsidRDefault="0041029A" w:rsidP="0041029A">
            <w:pPr>
              <w:pStyle w:val="af6"/>
              <w:tabs>
                <w:tab w:val="left" w:pos="7371"/>
              </w:tabs>
              <w:ind w:right="-992"/>
              <w:rPr>
                <w:sz w:val="24"/>
              </w:rPr>
            </w:pPr>
            <w:r w:rsidRPr="0041029A">
              <w:rPr>
                <w:sz w:val="24"/>
              </w:rPr>
              <w:t xml:space="preserve"> 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0,0 тыс.</w:t>
            </w:r>
          </w:p>
          <w:p w:rsidR="0041029A" w:rsidRPr="0041029A" w:rsidRDefault="0041029A" w:rsidP="0041029A">
            <w:pPr>
              <w:pStyle w:val="af6"/>
              <w:tabs>
                <w:tab w:val="left" w:pos="7371"/>
              </w:tabs>
              <w:ind w:right="-992"/>
              <w:rPr>
                <w:sz w:val="24"/>
              </w:rPr>
            </w:pPr>
            <w:r w:rsidRPr="0041029A">
              <w:rPr>
                <w:sz w:val="24"/>
              </w:rPr>
              <w:t xml:space="preserve"> 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1,0 тыс.</w:t>
            </w:r>
          </w:p>
          <w:p w:rsidR="0041029A" w:rsidRPr="0041029A" w:rsidRDefault="0041029A" w:rsidP="0041029A">
            <w:pPr>
              <w:pStyle w:val="af6"/>
              <w:tabs>
                <w:tab w:val="left" w:pos="7371"/>
              </w:tabs>
              <w:ind w:right="-992"/>
              <w:rPr>
                <w:sz w:val="24"/>
              </w:rPr>
            </w:pPr>
            <w:r w:rsidRPr="0041029A">
              <w:rPr>
                <w:sz w:val="24"/>
              </w:rPr>
              <w:t>руб.</w:t>
            </w:r>
          </w:p>
        </w:tc>
        <w:tc>
          <w:tcPr>
            <w:tcW w:w="993"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тыс. </w:t>
            </w:r>
          </w:p>
          <w:p w:rsidR="0041029A" w:rsidRPr="0041029A" w:rsidRDefault="0041029A" w:rsidP="0041029A">
            <w:pPr>
              <w:pStyle w:val="af6"/>
              <w:tabs>
                <w:tab w:val="left" w:pos="7371"/>
              </w:tabs>
              <w:ind w:right="-992"/>
              <w:rPr>
                <w:sz w:val="24"/>
              </w:rPr>
            </w:pPr>
            <w:r w:rsidRPr="0041029A">
              <w:rPr>
                <w:sz w:val="24"/>
              </w:rPr>
              <w:t>руб.</w:t>
            </w:r>
          </w:p>
        </w:tc>
        <w:tc>
          <w:tcPr>
            <w:tcW w:w="85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1,0 </w:t>
            </w:r>
          </w:p>
          <w:p w:rsidR="0041029A" w:rsidRPr="0041029A" w:rsidRDefault="0041029A" w:rsidP="0041029A">
            <w:pPr>
              <w:pStyle w:val="af6"/>
              <w:tabs>
                <w:tab w:val="left" w:pos="7371"/>
              </w:tabs>
              <w:ind w:right="-992"/>
              <w:rPr>
                <w:sz w:val="24"/>
              </w:rPr>
            </w:pPr>
            <w:r w:rsidRPr="0041029A">
              <w:rPr>
                <w:sz w:val="24"/>
              </w:rPr>
              <w:t xml:space="preserve">тыс. </w:t>
            </w:r>
          </w:p>
          <w:p w:rsidR="0041029A" w:rsidRPr="0041029A" w:rsidRDefault="0041029A" w:rsidP="0041029A">
            <w:pPr>
              <w:pStyle w:val="af6"/>
              <w:tabs>
                <w:tab w:val="left" w:pos="7371"/>
              </w:tabs>
              <w:ind w:right="-992"/>
              <w:rPr>
                <w:sz w:val="24"/>
              </w:rPr>
            </w:pPr>
            <w:r w:rsidRPr="0041029A">
              <w:rPr>
                <w:sz w:val="24"/>
              </w:rPr>
              <w:t>руб.</w:t>
            </w:r>
          </w:p>
        </w:tc>
        <w:tc>
          <w:tcPr>
            <w:tcW w:w="99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pStyle w:val="af6"/>
              <w:tabs>
                <w:tab w:val="left" w:pos="7371"/>
              </w:tabs>
              <w:ind w:right="-992"/>
              <w:rPr>
                <w:sz w:val="24"/>
              </w:rPr>
            </w:pPr>
            <w:r w:rsidRPr="0041029A">
              <w:rPr>
                <w:sz w:val="24"/>
              </w:rPr>
              <w:t xml:space="preserve">0,0 </w:t>
            </w:r>
          </w:p>
          <w:p w:rsidR="0041029A" w:rsidRPr="0041029A" w:rsidRDefault="0041029A" w:rsidP="0041029A">
            <w:pPr>
              <w:pStyle w:val="af6"/>
              <w:tabs>
                <w:tab w:val="left" w:pos="7371"/>
              </w:tabs>
              <w:ind w:right="-992"/>
              <w:rPr>
                <w:sz w:val="24"/>
              </w:rPr>
            </w:pPr>
            <w:r w:rsidRPr="0041029A">
              <w:rPr>
                <w:sz w:val="24"/>
              </w:rPr>
              <w:t xml:space="preserve">тыс. </w:t>
            </w:r>
          </w:p>
          <w:p w:rsidR="0041029A" w:rsidRPr="0041029A" w:rsidRDefault="0041029A" w:rsidP="0041029A">
            <w:pPr>
              <w:pStyle w:val="af6"/>
              <w:tabs>
                <w:tab w:val="left" w:pos="7371"/>
              </w:tabs>
              <w:ind w:right="-992"/>
              <w:rPr>
                <w:sz w:val="24"/>
              </w:rPr>
            </w:pPr>
            <w:r w:rsidRPr="0041029A">
              <w:rPr>
                <w:sz w:val="24"/>
              </w:rPr>
              <w:t>руб.</w:t>
            </w:r>
          </w:p>
        </w:tc>
      </w:tr>
    </w:tbl>
    <w:p w:rsidR="0041029A" w:rsidRPr="0041029A" w:rsidRDefault="0041029A" w:rsidP="0041029A">
      <w:pPr>
        <w:ind w:firstLine="720"/>
        <w:jc w:val="both"/>
        <w:rPr>
          <w:rFonts w:ascii="Times New Roman" w:hAnsi="Times New Roman"/>
          <w:color w:val="000000"/>
          <w:lang w:val="ru-RU"/>
        </w:rPr>
      </w:pPr>
      <w:r w:rsidRPr="0041029A">
        <w:rPr>
          <w:rFonts w:ascii="Times New Roman" w:hAnsi="Times New Roman"/>
          <w:lang w:val="ru-RU"/>
        </w:rPr>
        <w:t xml:space="preserve">2. Опубликовать </w:t>
      </w:r>
      <w:r w:rsidRPr="0041029A">
        <w:rPr>
          <w:rFonts w:ascii="Times New Roman" w:hAnsi="Times New Roman"/>
        </w:rPr>
        <w:t>  </w:t>
      </w:r>
      <w:r w:rsidRPr="0041029A">
        <w:rPr>
          <w:rFonts w:ascii="Times New Roman" w:hAnsi="Times New Roman"/>
          <w:color w:val="000000"/>
          <w:lang w:val="ru-RU"/>
        </w:rPr>
        <w:t>настоящее постановление в Информационном бюллетене Бирофельдского сельского поселения Биробиджанского муниципального района.</w:t>
      </w:r>
    </w:p>
    <w:p w:rsidR="0041029A" w:rsidRPr="0041029A" w:rsidRDefault="0041029A" w:rsidP="0041029A">
      <w:pPr>
        <w:pStyle w:val="ad"/>
        <w:ind w:left="0" w:firstLine="720"/>
        <w:jc w:val="both"/>
        <w:rPr>
          <w:rFonts w:ascii="Times New Roman" w:hAnsi="Times New Roman"/>
          <w:lang w:val="ru-RU"/>
        </w:rPr>
      </w:pPr>
      <w:r w:rsidRPr="0041029A">
        <w:rPr>
          <w:rFonts w:ascii="Times New Roman" w:hAnsi="Times New Roman"/>
          <w:lang w:val="ru-RU"/>
        </w:rPr>
        <w:t>3. Настоящее постановление вступает в силу после дня его официального опубликования.</w:t>
      </w:r>
    </w:p>
    <w:p w:rsidR="0041029A" w:rsidRPr="0041029A" w:rsidRDefault="0041029A" w:rsidP="0041029A">
      <w:pPr>
        <w:pStyle w:val="ad"/>
        <w:ind w:left="0" w:firstLine="720"/>
        <w:jc w:val="both"/>
        <w:rPr>
          <w:rFonts w:ascii="Times New Roman" w:hAnsi="Times New Roman"/>
          <w:lang w:val="ru-RU"/>
        </w:rPr>
      </w:pPr>
    </w:p>
    <w:p w:rsidR="0041029A" w:rsidRPr="0041029A" w:rsidRDefault="0041029A" w:rsidP="0041029A">
      <w:pPr>
        <w:shd w:val="clear" w:color="auto" w:fill="FFFFFF"/>
        <w:rPr>
          <w:rFonts w:ascii="Times New Roman" w:hAnsi="Times New Roman"/>
          <w:lang w:val="ru-RU"/>
        </w:rPr>
      </w:pPr>
      <w:r w:rsidRPr="0041029A">
        <w:rPr>
          <w:rFonts w:ascii="Times New Roman" w:hAnsi="Times New Roman"/>
          <w:lang w:val="ru-RU"/>
        </w:rPr>
        <w:t>Заместитель главы администрации</w:t>
      </w:r>
      <w:r w:rsidRPr="0041029A">
        <w:rPr>
          <w:rFonts w:ascii="Times New Roman" w:hAnsi="Times New Roman"/>
          <w:lang w:val="ru-RU"/>
        </w:rPr>
        <w:tab/>
      </w:r>
    </w:p>
    <w:p w:rsidR="0041029A" w:rsidRPr="0041029A" w:rsidRDefault="0041029A" w:rsidP="0041029A">
      <w:pPr>
        <w:pStyle w:val="af6"/>
        <w:tabs>
          <w:tab w:val="left" w:pos="7371"/>
        </w:tabs>
        <w:rPr>
          <w:sz w:val="24"/>
        </w:rPr>
      </w:pPr>
      <w:r w:rsidRPr="0041029A">
        <w:rPr>
          <w:sz w:val="24"/>
        </w:rPr>
        <w:t xml:space="preserve">сельского поселения                                             </w:t>
      </w:r>
      <w:r>
        <w:rPr>
          <w:sz w:val="24"/>
        </w:rPr>
        <w:t xml:space="preserve">                                                                                                            </w:t>
      </w:r>
      <w:r w:rsidRPr="0041029A">
        <w:rPr>
          <w:sz w:val="24"/>
        </w:rPr>
        <w:t>Т. А. Васильева</w:t>
      </w:r>
    </w:p>
    <w:p w:rsidR="0041029A" w:rsidRPr="0041029A" w:rsidRDefault="0041029A" w:rsidP="0041029A">
      <w:pPr>
        <w:pStyle w:val="af6"/>
        <w:tabs>
          <w:tab w:val="left" w:pos="7371"/>
        </w:tabs>
        <w:rPr>
          <w:sz w:val="24"/>
        </w:rPr>
      </w:pPr>
    </w:p>
    <w:p w:rsidR="0041029A" w:rsidRPr="0041029A" w:rsidRDefault="0041029A" w:rsidP="0041029A">
      <w:pPr>
        <w:jc w:val="both"/>
        <w:rPr>
          <w:rFonts w:ascii="Times New Roman" w:hAnsi="Times New Roman"/>
          <w:lang w:val="ru-RU"/>
        </w:rPr>
      </w:pPr>
      <w:r w:rsidRPr="0041029A">
        <w:rPr>
          <w:rFonts w:ascii="Times New Roman" w:hAnsi="Times New Roman"/>
          <w:lang w:val="ru-RU"/>
        </w:rPr>
        <w:t>Готовил:</w:t>
      </w:r>
    </w:p>
    <w:p w:rsidR="0041029A" w:rsidRPr="0041029A" w:rsidRDefault="0041029A" w:rsidP="0041029A">
      <w:pPr>
        <w:jc w:val="both"/>
        <w:rPr>
          <w:rFonts w:ascii="Times New Roman" w:hAnsi="Times New Roman"/>
          <w:lang w:val="ru-RU"/>
        </w:rPr>
      </w:pPr>
      <w:r w:rsidRPr="0041029A">
        <w:rPr>
          <w:rFonts w:ascii="Times New Roman" w:hAnsi="Times New Roman"/>
          <w:lang w:val="ru-RU"/>
        </w:rPr>
        <w:t>Ведущий специалист 2 разряда,</w:t>
      </w:r>
    </w:p>
    <w:p w:rsidR="0041029A" w:rsidRPr="0041029A" w:rsidRDefault="0041029A" w:rsidP="0041029A">
      <w:pPr>
        <w:jc w:val="both"/>
        <w:rPr>
          <w:rFonts w:ascii="Times New Roman" w:hAnsi="Times New Roman"/>
          <w:lang w:val="ru-RU"/>
        </w:rPr>
      </w:pPr>
      <w:r w:rsidRPr="0041029A">
        <w:rPr>
          <w:rFonts w:ascii="Times New Roman" w:hAnsi="Times New Roman"/>
          <w:lang w:val="ru-RU"/>
        </w:rPr>
        <w:t xml:space="preserve">Главный бухгалтер                                               </w:t>
      </w:r>
      <w:r>
        <w:rPr>
          <w:rFonts w:ascii="Times New Roman" w:hAnsi="Times New Roman"/>
          <w:lang w:val="ru-RU"/>
        </w:rPr>
        <w:t xml:space="preserve">                                                                                                           </w:t>
      </w:r>
      <w:r w:rsidRPr="0041029A">
        <w:rPr>
          <w:rFonts w:ascii="Times New Roman" w:hAnsi="Times New Roman"/>
          <w:lang w:val="ru-RU"/>
        </w:rPr>
        <w:t xml:space="preserve">С. В. </w:t>
      </w:r>
      <w:proofErr w:type="spellStart"/>
      <w:r w:rsidRPr="0041029A">
        <w:rPr>
          <w:rFonts w:ascii="Times New Roman" w:hAnsi="Times New Roman"/>
          <w:lang w:val="ru-RU"/>
        </w:rPr>
        <w:t>Козулина</w:t>
      </w:r>
      <w:proofErr w:type="spellEnd"/>
    </w:p>
    <w:p w:rsidR="0041029A" w:rsidRDefault="0041029A" w:rsidP="0041029A">
      <w:pPr>
        <w:pStyle w:val="af6"/>
        <w:tabs>
          <w:tab w:val="left" w:pos="7371"/>
        </w:tabs>
        <w:rPr>
          <w:szCs w:val="28"/>
        </w:rPr>
      </w:pPr>
    </w:p>
    <w:tbl>
      <w:tblPr>
        <w:tblpPr w:leftFromText="180" w:rightFromText="180" w:vertAnchor="text" w:horzAnchor="margin" w:tblpXSpec="right" w:tblpY="-88"/>
        <w:tblW w:w="3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31"/>
      </w:tblGrid>
      <w:tr w:rsidR="0041029A" w:rsidRPr="0041029A" w:rsidTr="00BF1291">
        <w:tblPrEx>
          <w:tblCellMar>
            <w:top w:w="0" w:type="dxa"/>
            <w:bottom w:w="0" w:type="dxa"/>
          </w:tblCellMar>
        </w:tblPrEx>
        <w:trPr>
          <w:trHeight w:val="560"/>
        </w:trPr>
        <w:tc>
          <w:tcPr>
            <w:tcW w:w="3831" w:type="dxa"/>
            <w:tcBorders>
              <w:top w:val="nil"/>
              <w:left w:val="nil"/>
              <w:bottom w:val="nil"/>
              <w:right w:val="nil"/>
            </w:tcBorders>
          </w:tcPr>
          <w:p w:rsidR="0041029A" w:rsidRPr="0041029A" w:rsidRDefault="0041029A" w:rsidP="00BF1291">
            <w:pPr>
              <w:jc w:val="right"/>
              <w:rPr>
                <w:rFonts w:ascii="Times New Roman" w:hAnsi="Times New Roman"/>
                <w:color w:val="000000"/>
                <w:lang w:val="ru-RU"/>
              </w:rPr>
            </w:pPr>
          </w:p>
        </w:tc>
      </w:tr>
    </w:tbl>
    <w:p w:rsidR="0041029A" w:rsidRPr="0041029A" w:rsidRDefault="0041029A" w:rsidP="0041029A">
      <w:pPr>
        <w:rPr>
          <w:rFonts w:ascii="Times New Roman" w:hAnsi="Times New Roman"/>
          <w:lang w:val="ru-RU"/>
        </w:rPr>
      </w:pPr>
    </w:p>
    <w:p w:rsidR="003301E7" w:rsidRDefault="003301E7"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Default="0041029A" w:rsidP="003301E7">
      <w:pPr>
        <w:jc w:val="center"/>
        <w:rPr>
          <w:rFonts w:ascii="Times New Roman" w:hAnsi="Times New Roman"/>
          <w:lang w:val="ru-RU"/>
        </w:rPr>
      </w:pPr>
    </w:p>
    <w:p w:rsidR="0041029A" w:rsidRPr="0041029A" w:rsidRDefault="0041029A" w:rsidP="0041029A">
      <w:pPr>
        <w:pStyle w:val="a6"/>
        <w:ind w:firstLine="709"/>
        <w:rPr>
          <w:rFonts w:ascii="Times New Roman" w:eastAsia="Times New Roman" w:hAnsi="Times New Roman" w:cs="Times New Roman"/>
          <w:sz w:val="24"/>
          <w:szCs w:val="24"/>
          <w:lang w:val="ru-RU"/>
        </w:rPr>
      </w:pPr>
      <w:r w:rsidRPr="0041029A">
        <w:rPr>
          <w:rFonts w:ascii="Times New Roman" w:eastAsia="Times New Roman" w:hAnsi="Times New Roman" w:cs="Times New Roman"/>
          <w:sz w:val="24"/>
          <w:szCs w:val="24"/>
          <w:lang w:val="ru-RU"/>
        </w:rPr>
        <w:lastRenderedPageBreak/>
        <w:t>Муниципальное образование «Бирофельдское сельское поселение»</w:t>
      </w:r>
    </w:p>
    <w:p w:rsidR="0041029A" w:rsidRPr="0041029A" w:rsidRDefault="0041029A" w:rsidP="0041029A">
      <w:pPr>
        <w:ind w:firstLine="709"/>
        <w:jc w:val="center"/>
        <w:rPr>
          <w:rFonts w:ascii="Times New Roman" w:eastAsia="Times New Roman" w:hAnsi="Times New Roman"/>
          <w:lang w:val="ru-RU"/>
        </w:rPr>
      </w:pPr>
      <w:r w:rsidRPr="0041029A">
        <w:rPr>
          <w:rFonts w:ascii="Times New Roman" w:eastAsia="Times New Roman" w:hAnsi="Times New Roman"/>
          <w:lang w:val="ru-RU"/>
        </w:rPr>
        <w:t xml:space="preserve">Биробиджанского муниципального района </w:t>
      </w:r>
    </w:p>
    <w:p w:rsidR="0041029A" w:rsidRPr="0041029A" w:rsidRDefault="0041029A" w:rsidP="0041029A">
      <w:pPr>
        <w:ind w:firstLine="709"/>
        <w:jc w:val="center"/>
        <w:rPr>
          <w:rFonts w:ascii="Times New Roman" w:eastAsia="Times New Roman" w:hAnsi="Times New Roman"/>
          <w:lang w:val="ru-RU"/>
        </w:rPr>
      </w:pPr>
      <w:r w:rsidRPr="0041029A">
        <w:rPr>
          <w:rFonts w:ascii="Times New Roman" w:eastAsia="Times New Roman" w:hAnsi="Times New Roman"/>
          <w:lang w:val="ru-RU"/>
        </w:rPr>
        <w:t>Еврейской автономной области</w:t>
      </w:r>
    </w:p>
    <w:p w:rsidR="0041029A" w:rsidRPr="0041029A" w:rsidRDefault="0041029A" w:rsidP="0041029A">
      <w:pPr>
        <w:ind w:firstLine="709"/>
        <w:jc w:val="center"/>
        <w:rPr>
          <w:rFonts w:ascii="Times New Roman" w:eastAsia="Times New Roman" w:hAnsi="Times New Roman"/>
          <w:lang w:val="ru-RU"/>
        </w:rPr>
      </w:pPr>
    </w:p>
    <w:p w:rsidR="0041029A" w:rsidRPr="0041029A" w:rsidRDefault="0041029A" w:rsidP="0041029A">
      <w:pPr>
        <w:jc w:val="center"/>
        <w:rPr>
          <w:rFonts w:ascii="Times New Roman" w:eastAsia="Times New Roman" w:hAnsi="Times New Roman"/>
          <w:lang w:val="ru-RU"/>
        </w:rPr>
      </w:pPr>
      <w:r w:rsidRPr="0041029A">
        <w:rPr>
          <w:rFonts w:ascii="Times New Roman" w:eastAsia="Times New Roman" w:hAnsi="Times New Roman"/>
          <w:lang w:val="ru-RU"/>
        </w:rPr>
        <w:t>АДМИНИСТРАЦИЯ СЕЛЬСКОГО ПОСЕЛЕНИЯ</w:t>
      </w:r>
    </w:p>
    <w:p w:rsidR="0041029A" w:rsidRPr="0041029A" w:rsidRDefault="0041029A" w:rsidP="0041029A">
      <w:pPr>
        <w:jc w:val="center"/>
        <w:rPr>
          <w:rFonts w:ascii="Times New Roman" w:eastAsia="Times New Roman" w:hAnsi="Times New Roman"/>
          <w:lang w:val="ru-RU"/>
        </w:rPr>
      </w:pPr>
      <w:r w:rsidRPr="0041029A">
        <w:rPr>
          <w:rFonts w:ascii="Times New Roman" w:eastAsia="Times New Roman" w:hAnsi="Times New Roman"/>
          <w:lang w:val="ru-RU"/>
        </w:rPr>
        <w:t>ПОСТАНОВЛЕНИЕ</w:t>
      </w:r>
    </w:p>
    <w:p w:rsidR="0041029A" w:rsidRPr="0041029A" w:rsidRDefault="0041029A" w:rsidP="0041029A">
      <w:pPr>
        <w:rPr>
          <w:rFonts w:ascii="Times New Roman" w:eastAsia="Times New Roman" w:hAnsi="Times New Roman"/>
          <w:lang w:val="ru-RU"/>
        </w:rPr>
      </w:pPr>
      <w:r w:rsidRPr="0041029A">
        <w:rPr>
          <w:rFonts w:ascii="Times New Roman" w:eastAsia="Times New Roman" w:hAnsi="Times New Roman"/>
          <w:lang w:val="ru-RU"/>
        </w:rPr>
        <w:t>24.02.2022</w:t>
      </w:r>
      <w:r w:rsidRPr="0041029A">
        <w:rPr>
          <w:rFonts w:ascii="Times New Roman" w:eastAsia="Times New Roman" w:hAnsi="Times New Roman"/>
          <w:lang w:val="ru-RU"/>
        </w:rPr>
        <w:tab/>
        <w:t xml:space="preserve"> </w:t>
      </w:r>
      <w:r w:rsidRPr="0041029A">
        <w:rPr>
          <w:rFonts w:ascii="Times New Roman" w:eastAsia="Times New Roman" w:hAnsi="Times New Roman"/>
          <w:lang w:val="ru-RU"/>
        </w:rPr>
        <w:tab/>
      </w:r>
      <w:r w:rsidRPr="0041029A">
        <w:rPr>
          <w:rFonts w:ascii="Times New Roman" w:eastAsia="Times New Roman" w:hAnsi="Times New Roman"/>
          <w:lang w:val="ru-RU"/>
        </w:rPr>
        <w:tab/>
      </w:r>
      <w:r w:rsidRPr="0041029A">
        <w:rPr>
          <w:rFonts w:ascii="Times New Roman" w:eastAsia="Times New Roman" w:hAnsi="Times New Roman"/>
          <w:lang w:val="ru-RU"/>
        </w:rPr>
        <w:tab/>
      </w:r>
      <w:r w:rsidRPr="0041029A">
        <w:rPr>
          <w:rFonts w:ascii="Times New Roman" w:eastAsia="Times New Roman" w:hAnsi="Times New Roman"/>
          <w:lang w:val="ru-RU"/>
        </w:rPr>
        <w:tab/>
        <w:t xml:space="preserve">    </w:t>
      </w:r>
      <w:r w:rsidRPr="0041029A">
        <w:rPr>
          <w:rFonts w:ascii="Times New Roman" w:eastAsia="Times New Roman" w:hAnsi="Times New Roman"/>
          <w:lang w:val="ru-RU"/>
        </w:rPr>
        <w:tab/>
      </w:r>
      <w:r w:rsidRPr="0041029A">
        <w:rPr>
          <w:rFonts w:ascii="Times New Roman" w:eastAsia="Times New Roman" w:hAnsi="Times New Roman"/>
          <w:lang w:val="ru-RU"/>
        </w:rPr>
        <w:tab/>
      </w:r>
      <w:r w:rsidRPr="0041029A">
        <w:rPr>
          <w:rFonts w:ascii="Times New Roman" w:eastAsia="Times New Roman" w:hAnsi="Times New Roman"/>
          <w:lang w:val="ru-RU"/>
        </w:rPr>
        <w:tab/>
      </w:r>
      <w:r w:rsidRPr="0041029A">
        <w:rPr>
          <w:rFonts w:ascii="Times New Roman" w:eastAsia="Times New Roman" w:hAnsi="Times New Roman"/>
          <w:lang w:val="ru-RU"/>
        </w:rPr>
        <w:tab/>
      </w:r>
      <w:r w:rsidRPr="0041029A">
        <w:rPr>
          <w:rFonts w:ascii="Times New Roman" w:eastAsia="Times New Roman" w:hAnsi="Times New Roman"/>
          <w:lang w:val="ru-RU"/>
        </w:rPr>
        <w:tab/>
        <w:t xml:space="preserve">    </w:t>
      </w:r>
      <w:r w:rsidRPr="0041029A">
        <w:rPr>
          <w:rFonts w:ascii="Times New Roman" w:eastAsia="Times New Roman" w:hAnsi="Times New Roman"/>
          <w:color w:val="FF0000"/>
          <w:lang w:val="ru-RU"/>
        </w:rPr>
        <w:t xml:space="preserve"> </w:t>
      </w:r>
      <w:r>
        <w:rPr>
          <w:rFonts w:ascii="Times New Roman" w:hAnsi="Times New Roman"/>
          <w:color w:val="FF0000"/>
          <w:lang w:val="ru-RU"/>
        </w:rPr>
        <w:t xml:space="preserve">                                                                                       </w:t>
      </w:r>
      <w:r w:rsidRPr="0041029A">
        <w:rPr>
          <w:rFonts w:ascii="Times New Roman" w:eastAsia="Times New Roman" w:hAnsi="Times New Roman"/>
          <w:color w:val="FF0000"/>
          <w:lang w:val="ru-RU"/>
        </w:rPr>
        <w:t xml:space="preserve"> </w:t>
      </w:r>
      <w:r w:rsidRPr="0041029A">
        <w:rPr>
          <w:rFonts w:ascii="Times New Roman" w:eastAsia="Times New Roman" w:hAnsi="Times New Roman"/>
          <w:lang w:val="ru-RU"/>
        </w:rPr>
        <w:t>№ 10</w:t>
      </w:r>
    </w:p>
    <w:p w:rsidR="0041029A" w:rsidRPr="0041029A" w:rsidRDefault="0041029A" w:rsidP="0041029A">
      <w:pPr>
        <w:jc w:val="center"/>
        <w:rPr>
          <w:rFonts w:ascii="Times New Roman" w:eastAsia="Times New Roman" w:hAnsi="Times New Roman"/>
          <w:lang w:val="ru-RU"/>
        </w:rPr>
      </w:pPr>
      <w:r w:rsidRPr="0041029A">
        <w:rPr>
          <w:rFonts w:ascii="Times New Roman" w:eastAsia="Times New Roman" w:hAnsi="Times New Roman"/>
          <w:lang w:val="ru-RU"/>
        </w:rPr>
        <w:t>с. Бирофельд</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О внесении изменений в муниципальную программу «Благоустройство территории МО «Бирофельдское сельского поселение» на 2021 – 2025 годы»</w:t>
      </w:r>
      <w:r w:rsidRPr="0041029A">
        <w:rPr>
          <w:rFonts w:ascii="Times New Roman" w:eastAsia="Times New Roman" w:hAnsi="Times New Roman"/>
          <w:bCs/>
          <w:lang w:val="ru-RU"/>
        </w:rPr>
        <w:t xml:space="preserve"> утвержденную</w:t>
      </w:r>
      <w:r w:rsidRPr="0041029A">
        <w:rPr>
          <w:rFonts w:ascii="Times New Roman" w:eastAsia="Times New Roman" w:hAnsi="Times New Roman"/>
          <w:lang w:val="ru-RU"/>
        </w:rPr>
        <w:t xml:space="preserve"> постановлением администрации сельского поселения от 16.12.2021 № 82</w:t>
      </w:r>
    </w:p>
    <w:p w:rsidR="0041029A" w:rsidRPr="0041029A" w:rsidRDefault="0041029A" w:rsidP="0041029A">
      <w:pPr>
        <w:jc w:val="both"/>
        <w:rPr>
          <w:rFonts w:ascii="Times New Roman" w:eastAsia="Times New Roman" w:hAnsi="Times New Roman"/>
          <w:lang w:val="ru-RU"/>
        </w:rPr>
      </w:pPr>
    </w:p>
    <w:p w:rsidR="0041029A" w:rsidRPr="0041029A" w:rsidRDefault="0041029A" w:rsidP="0041029A">
      <w:pPr>
        <w:pStyle w:val="a4"/>
        <w:jc w:val="both"/>
        <w:rPr>
          <w:lang w:val="ru-RU"/>
        </w:rPr>
      </w:pPr>
      <w:r w:rsidRPr="0041029A">
        <w:rPr>
          <w:lang w:val="ru-RU"/>
        </w:rPr>
        <w:t xml:space="preserve">       В соответствии постановлением администрации сельского поселения от 14.10.2019 № 94 «О разработке  и реализации муниципальных целевых программ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41029A" w:rsidRPr="0041029A" w:rsidRDefault="0041029A" w:rsidP="0041029A">
      <w:pPr>
        <w:pStyle w:val="a4"/>
        <w:jc w:val="both"/>
        <w:rPr>
          <w:lang w:val="ru-RU"/>
        </w:rPr>
      </w:pPr>
      <w:r w:rsidRPr="0041029A">
        <w:rPr>
          <w:lang w:val="ru-RU"/>
        </w:rPr>
        <w:t>ПОСТАНОВЛЯЕТ:</w:t>
      </w:r>
    </w:p>
    <w:p w:rsidR="0041029A" w:rsidRPr="0041029A" w:rsidRDefault="0041029A" w:rsidP="0041029A">
      <w:pPr>
        <w:tabs>
          <w:tab w:val="left" w:pos="993"/>
        </w:tabs>
        <w:jc w:val="both"/>
        <w:rPr>
          <w:rFonts w:ascii="Times New Roman" w:eastAsia="Times New Roman" w:hAnsi="Times New Roman"/>
          <w:lang w:val="ru-RU"/>
        </w:rPr>
      </w:pPr>
      <w:r w:rsidRPr="0041029A">
        <w:rPr>
          <w:rFonts w:ascii="Times New Roman" w:eastAsia="Times New Roman" w:hAnsi="Times New Roman"/>
          <w:lang w:val="ru-RU"/>
        </w:rPr>
        <w:t xml:space="preserve">           1. Внести в муниципальную программу «Благоустройство территории МО «Бирофельдское сельского поселение» на 2021 – 2025годы»</w:t>
      </w:r>
      <w:r w:rsidRPr="0041029A">
        <w:rPr>
          <w:rFonts w:ascii="Times New Roman" w:eastAsia="Times New Roman" w:hAnsi="Times New Roman"/>
          <w:bCs/>
          <w:lang w:val="ru-RU"/>
        </w:rPr>
        <w:t xml:space="preserve"> утвержденную</w:t>
      </w:r>
      <w:r w:rsidRPr="0041029A">
        <w:rPr>
          <w:rFonts w:ascii="Times New Roman" w:eastAsia="Times New Roman" w:hAnsi="Times New Roman"/>
          <w:lang w:val="ru-RU"/>
        </w:rPr>
        <w:t xml:space="preserve"> постановлением администрации сельского поселения от 16.12.2021 № 82 следующие изменения: </w:t>
      </w:r>
    </w:p>
    <w:p w:rsidR="0041029A" w:rsidRPr="0041029A" w:rsidRDefault="0041029A" w:rsidP="0041029A">
      <w:pPr>
        <w:tabs>
          <w:tab w:val="left" w:pos="993"/>
        </w:tabs>
        <w:ind w:firstLine="709"/>
        <w:jc w:val="both"/>
        <w:rPr>
          <w:rFonts w:ascii="Times New Roman" w:eastAsia="Times New Roman" w:hAnsi="Times New Roman"/>
          <w:bCs/>
          <w:lang w:val="ru-RU"/>
        </w:rPr>
      </w:pPr>
      <w:r w:rsidRPr="0041029A">
        <w:rPr>
          <w:rFonts w:ascii="Times New Roman" w:eastAsia="Times New Roman" w:hAnsi="Times New Roman"/>
          <w:lang w:val="ru-RU"/>
        </w:rPr>
        <w:t xml:space="preserve"> </w:t>
      </w:r>
      <w:r w:rsidRPr="0041029A">
        <w:rPr>
          <w:rFonts w:ascii="Times New Roman" w:eastAsia="Times New Roman" w:hAnsi="Times New Roman"/>
          <w:bCs/>
          <w:lang w:val="ru-RU"/>
        </w:rPr>
        <w:t>1.1</w:t>
      </w:r>
      <w:proofErr w:type="gramStart"/>
      <w:r w:rsidRPr="0041029A">
        <w:rPr>
          <w:rFonts w:ascii="Times New Roman" w:eastAsia="Times New Roman" w:hAnsi="Times New Roman"/>
          <w:bCs/>
          <w:lang w:val="ru-RU"/>
        </w:rPr>
        <w:t xml:space="preserve"> В</w:t>
      </w:r>
      <w:proofErr w:type="gramEnd"/>
      <w:r w:rsidRPr="0041029A">
        <w:rPr>
          <w:rFonts w:ascii="Times New Roman" w:eastAsia="Times New Roman" w:hAnsi="Times New Roman"/>
          <w:bCs/>
          <w:lang w:val="ru-RU"/>
        </w:rPr>
        <w:t xml:space="preserve"> разделе 1 «Паспорт муниципальной программы </w:t>
      </w:r>
      <w:r w:rsidRPr="0041029A">
        <w:rPr>
          <w:rFonts w:ascii="Times New Roman" w:eastAsia="Times New Roman" w:hAnsi="Times New Roman"/>
          <w:lang w:val="ru-RU"/>
        </w:rPr>
        <w:t>«Благоустройство территории МО «Бирофельдское сельского поселение» на 2021 – 2025 годы»</w:t>
      </w:r>
    </w:p>
    <w:p w:rsidR="0041029A" w:rsidRPr="0041029A" w:rsidRDefault="0041029A" w:rsidP="0041029A">
      <w:pPr>
        <w:ind w:firstLine="709"/>
        <w:jc w:val="both"/>
        <w:rPr>
          <w:rFonts w:ascii="Times New Roman" w:eastAsia="Times New Roman" w:hAnsi="Times New Roman"/>
          <w:bCs/>
          <w:lang w:val="ru-RU"/>
        </w:rPr>
      </w:pPr>
      <w:r w:rsidRPr="0041029A">
        <w:rPr>
          <w:rFonts w:ascii="Times New Roman" w:eastAsia="Times New Roman" w:hAnsi="Times New Roman"/>
          <w:bCs/>
          <w:lang w:val="ru-RU"/>
        </w:rPr>
        <w:t>- строку «Объемы и источники финансирования программы» изложить в следующей редакции:</w:t>
      </w:r>
    </w:p>
    <w:tbl>
      <w:tblPr>
        <w:tblW w:w="9347" w:type="dxa"/>
        <w:tblInd w:w="-25" w:type="dxa"/>
        <w:tblLayout w:type="fixed"/>
        <w:tblLook w:val="0000"/>
      </w:tblPr>
      <w:tblGrid>
        <w:gridCol w:w="1965"/>
        <w:gridCol w:w="7382"/>
      </w:tblGrid>
      <w:tr w:rsidR="0041029A" w:rsidRPr="0041029A" w:rsidTr="00BF1291">
        <w:tc>
          <w:tcPr>
            <w:tcW w:w="1965" w:type="dxa"/>
            <w:tcBorders>
              <w:top w:val="single" w:sz="4" w:space="0" w:color="000000"/>
              <w:left w:val="single" w:sz="4" w:space="0" w:color="000000"/>
              <w:bottom w:val="single" w:sz="4" w:space="0" w:color="000000"/>
            </w:tcBorders>
            <w:shd w:val="clear" w:color="auto" w:fill="auto"/>
          </w:tcPr>
          <w:p w:rsidR="0041029A" w:rsidRPr="0041029A" w:rsidRDefault="0041029A" w:rsidP="0041029A">
            <w:pPr>
              <w:snapToGrid w:val="0"/>
              <w:rPr>
                <w:rFonts w:ascii="Times New Roman" w:eastAsia="Times New Roman" w:hAnsi="Times New Roman"/>
                <w:lang w:val="ru-RU"/>
              </w:rPr>
            </w:pPr>
            <w:r w:rsidRPr="0041029A">
              <w:rPr>
                <w:rFonts w:ascii="Times New Roman" w:eastAsia="Times New Roman" w:hAnsi="Times New Roman"/>
                <w:lang w:val="ru-RU"/>
              </w:rPr>
              <w:t>Объемы и источники финансирования программы</w:t>
            </w:r>
          </w:p>
        </w:tc>
        <w:tc>
          <w:tcPr>
            <w:tcW w:w="7382" w:type="dxa"/>
            <w:tcBorders>
              <w:top w:val="single" w:sz="4" w:space="0" w:color="000000"/>
              <w:left w:val="single" w:sz="4" w:space="0" w:color="000000"/>
              <w:bottom w:val="single" w:sz="4" w:space="0" w:color="000000"/>
              <w:right w:val="single" w:sz="4" w:space="0" w:color="000000"/>
            </w:tcBorders>
            <w:shd w:val="clear" w:color="auto" w:fill="auto"/>
          </w:tcPr>
          <w:p w:rsidR="0041029A" w:rsidRPr="0041029A" w:rsidRDefault="0041029A" w:rsidP="0041029A">
            <w:pPr>
              <w:snapToGrid w:val="0"/>
              <w:jc w:val="both"/>
              <w:rPr>
                <w:rFonts w:ascii="Times New Roman" w:eastAsia="Times New Roman" w:hAnsi="Times New Roman"/>
                <w:lang w:val="ru-RU"/>
              </w:rPr>
            </w:pPr>
            <w:r w:rsidRPr="0041029A">
              <w:rPr>
                <w:rFonts w:ascii="Times New Roman" w:eastAsia="Times New Roman" w:hAnsi="Times New Roman"/>
                <w:lang w:val="ru-RU"/>
              </w:rPr>
              <w:t>Финансирование Программы предусматривается за счет средств местного бюджета муниципального образования «Бирофельдское сельское поселение»</w:t>
            </w:r>
          </w:p>
          <w:p w:rsidR="0041029A" w:rsidRPr="0041029A" w:rsidRDefault="0041029A" w:rsidP="0041029A">
            <w:pPr>
              <w:snapToGrid w:val="0"/>
              <w:jc w:val="both"/>
              <w:rPr>
                <w:rFonts w:ascii="Times New Roman" w:eastAsia="Times New Roman" w:hAnsi="Times New Roman"/>
                <w:lang w:val="ru-RU"/>
              </w:rPr>
            </w:pPr>
            <w:r w:rsidRPr="0041029A">
              <w:rPr>
                <w:rFonts w:ascii="Times New Roman" w:eastAsia="Times New Roman" w:hAnsi="Times New Roman"/>
                <w:lang w:val="ru-RU"/>
              </w:rPr>
              <w:t>Общий объем финансирования за счет средств местного бюджета составляет 1846,0 тыс. рублей, в том числе:</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2021 год – 626,0 тыс. рублей;</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2022 год –  740,0 тыс. рублей;</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2023 год  - 280,0 тыс. рублей;</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2024 год – 200,0 тыс. рублей;</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 xml:space="preserve">2025 год –     0,0 тыс. рублей. </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 xml:space="preserve">В качестве дополнительных источников финансирования отдельных мероприятий программы могут привлекаться средства организаций независимо от форм собственности, деятельность которых </w:t>
            </w:r>
            <w:r w:rsidRPr="0041029A">
              <w:rPr>
                <w:rFonts w:ascii="Times New Roman" w:eastAsia="Times New Roman" w:hAnsi="Times New Roman"/>
                <w:lang w:val="ru-RU"/>
              </w:rPr>
              <w:lastRenderedPageBreak/>
              <w:t>осуществляется на территории Бирофельдского сельского поселения.</w:t>
            </w:r>
          </w:p>
          <w:p w:rsidR="0041029A" w:rsidRPr="0041029A" w:rsidRDefault="0041029A" w:rsidP="0041029A">
            <w:pPr>
              <w:pStyle w:val="a4"/>
              <w:jc w:val="both"/>
              <w:rPr>
                <w:lang w:val="ru-RU"/>
              </w:rPr>
            </w:pPr>
            <w:r w:rsidRPr="0041029A">
              <w:rPr>
                <w:lang w:val="ru-RU"/>
              </w:rPr>
              <w:t>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w:t>
            </w:r>
          </w:p>
        </w:tc>
      </w:tr>
    </w:tbl>
    <w:p w:rsidR="0041029A" w:rsidRPr="0041029A" w:rsidRDefault="0041029A" w:rsidP="0041029A">
      <w:pPr>
        <w:tabs>
          <w:tab w:val="left" w:pos="993"/>
        </w:tabs>
        <w:ind w:firstLine="709"/>
        <w:jc w:val="both"/>
        <w:rPr>
          <w:rFonts w:ascii="Times New Roman" w:eastAsia="Times New Roman" w:hAnsi="Times New Roman"/>
          <w:lang w:val="ru-RU"/>
        </w:rPr>
      </w:pPr>
    </w:p>
    <w:p w:rsidR="0041029A" w:rsidRPr="0041029A" w:rsidRDefault="0041029A" w:rsidP="0041029A">
      <w:pPr>
        <w:pStyle w:val="a4"/>
        <w:ind w:firstLine="709"/>
        <w:jc w:val="both"/>
        <w:rPr>
          <w:bCs/>
          <w:color w:val="000000"/>
          <w:lang w:val="ru-RU"/>
        </w:rPr>
      </w:pPr>
      <w:r w:rsidRPr="0041029A">
        <w:rPr>
          <w:lang w:val="ru-RU"/>
        </w:rPr>
        <w:t>1.2  таблицу 2 «Система программных мероприятий» подраздела 3.2 раздела 3 изложить в следующей редакции:</w:t>
      </w:r>
      <w:r w:rsidRPr="0041029A">
        <w:rPr>
          <w:bCs/>
          <w:color w:val="000000"/>
          <w:lang w:val="ru-RU"/>
        </w:rPr>
        <w:t xml:space="preserve"> </w:t>
      </w:r>
    </w:p>
    <w:p w:rsidR="0041029A" w:rsidRPr="0041029A" w:rsidRDefault="0041029A" w:rsidP="0041029A">
      <w:pPr>
        <w:pStyle w:val="a4"/>
        <w:ind w:firstLine="709"/>
        <w:jc w:val="both"/>
        <w:rPr>
          <w:bCs/>
          <w:color w:val="000000"/>
        </w:rPr>
      </w:pPr>
      <w:r w:rsidRPr="0041029A">
        <w:rPr>
          <w:bCs/>
          <w:color w:val="000000"/>
        </w:rPr>
        <w:t>«</w:t>
      </w:r>
      <w:proofErr w:type="spellStart"/>
      <w:proofErr w:type="gramStart"/>
      <w:r w:rsidRPr="0041029A">
        <w:t>таблица</w:t>
      </w:r>
      <w:proofErr w:type="spellEnd"/>
      <w:proofErr w:type="gramEnd"/>
      <w:r w:rsidRPr="0041029A">
        <w:t xml:space="preserve"> 2 «</w:t>
      </w:r>
      <w:proofErr w:type="spellStart"/>
      <w:r w:rsidRPr="0041029A">
        <w:t>Система</w:t>
      </w:r>
      <w:proofErr w:type="spellEnd"/>
      <w:r w:rsidRPr="0041029A">
        <w:t xml:space="preserve"> </w:t>
      </w:r>
      <w:proofErr w:type="spellStart"/>
      <w:r w:rsidRPr="0041029A">
        <w:t>программных</w:t>
      </w:r>
      <w:proofErr w:type="spellEnd"/>
      <w:r w:rsidRPr="0041029A">
        <w:t xml:space="preserve"> </w:t>
      </w:r>
      <w:proofErr w:type="spellStart"/>
      <w:r w:rsidRPr="0041029A">
        <w:t>мероприятий</w:t>
      </w:r>
      <w:proofErr w:type="spellEnd"/>
      <w:r w:rsidRPr="0041029A">
        <w:t>»</w:t>
      </w:r>
    </w:p>
    <w:tbl>
      <w:tblPr>
        <w:tblW w:w="93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6"/>
        <w:gridCol w:w="2731"/>
        <w:gridCol w:w="1239"/>
        <w:gridCol w:w="1843"/>
        <w:gridCol w:w="1418"/>
        <w:gridCol w:w="1546"/>
      </w:tblGrid>
      <w:tr w:rsidR="0041029A" w:rsidRPr="0041029A" w:rsidTr="00BF1291">
        <w:tblPrEx>
          <w:tblCellMar>
            <w:top w:w="0" w:type="dxa"/>
            <w:bottom w:w="0" w:type="dxa"/>
          </w:tblCellMar>
        </w:tblPrEx>
        <w:trPr>
          <w:trHeight w:val="1544"/>
        </w:trPr>
        <w:tc>
          <w:tcPr>
            <w:tcW w:w="566" w:type="dxa"/>
          </w:tcPr>
          <w:p w:rsidR="0041029A" w:rsidRPr="0041029A" w:rsidRDefault="0041029A" w:rsidP="0041029A">
            <w:pPr>
              <w:pStyle w:val="a4"/>
              <w:rPr>
                <w:bCs/>
                <w:color w:val="000000"/>
              </w:rPr>
            </w:pPr>
            <w:r w:rsidRPr="0041029A">
              <w:rPr>
                <w:bCs/>
                <w:color w:val="000000"/>
              </w:rPr>
              <w:t>№ п/п</w:t>
            </w:r>
          </w:p>
        </w:tc>
        <w:tc>
          <w:tcPr>
            <w:tcW w:w="2731" w:type="dxa"/>
          </w:tcPr>
          <w:p w:rsidR="0041029A" w:rsidRPr="0041029A" w:rsidRDefault="0041029A" w:rsidP="0041029A">
            <w:pPr>
              <w:pStyle w:val="a4"/>
              <w:rPr>
                <w:bCs/>
                <w:color w:val="000000"/>
              </w:rPr>
            </w:pPr>
            <w:proofErr w:type="spellStart"/>
            <w:r w:rsidRPr="0041029A">
              <w:rPr>
                <w:bCs/>
                <w:color w:val="000000"/>
              </w:rPr>
              <w:t>Наименование</w:t>
            </w:r>
            <w:proofErr w:type="spellEnd"/>
            <w:r w:rsidRPr="0041029A">
              <w:rPr>
                <w:bCs/>
                <w:color w:val="000000"/>
              </w:rPr>
              <w:t xml:space="preserve"> </w:t>
            </w:r>
            <w:proofErr w:type="spellStart"/>
            <w:r w:rsidRPr="0041029A">
              <w:rPr>
                <w:bCs/>
                <w:color w:val="000000"/>
              </w:rPr>
              <w:t>программных</w:t>
            </w:r>
            <w:proofErr w:type="spellEnd"/>
            <w:r w:rsidRPr="0041029A">
              <w:rPr>
                <w:bCs/>
                <w:color w:val="000000"/>
              </w:rPr>
              <w:t xml:space="preserve"> </w:t>
            </w:r>
            <w:proofErr w:type="spellStart"/>
            <w:r w:rsidRPr="0041029A">
              <w:rPr>
                <w:bCs/>
                <w:color w:val="000000"/>
              </w:rPr>
              <w:t>мероприятий</w:t>
            </w:r>
            <w:proofErr w:type="spellEnd"/>
          </w:p>
        </w:tc>
        <w:tc>
          <w:tcPr>
            <w:tcW w:w="1239" w:type="dxa"/>
          </w:tcPr>
          <w:p w:rsidR="0041029A" w:rsidRPr="0041029A" w:rsidRDefault="0041029A" w:rsidP="0041029A">
            <w:pPr>
              <w:pStyle w:val="a4"/>
              <w:rPr>
                <w:bCs/>
                <w:color w:val="000000"/>
              </w:rPr>
            </w:pPr>
            <w:proofErr w:type="spellStart"/>
            <w:r w:rsidRPr="0041029A">
              <w:rPr>
                <w:bCs/>
                <w:color w:val="000000"/>
              </w:rPr>
              <w:t>Затраты</w:t>
            </w:r>
            <w:proofErr w:type="spellEnd"/>
            <w:r w:rsidRPr="0041029A">
              <w:rPr>
                <w:bCs/>
                <w:color w:val="000000"/>
              </w:rPr>
              <w:t xml:space="preserve"> </w:t>
            </w:r>
            <w:proofErr w:type="spellStart"/>
            <w:r w:rsidRPr="0041029A">
              <w:rPr>
                <w:bCs/>
                <w:color w:val="000000"/>
              </w:rPr>
              <w:t>всего</w:t>
            </w:r>
            <w:proofErr w:type="spell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r w:rsidRPr="0041029A">
              <w:rPr>
                <w:bCs/>
                <w:color w:val="000000"/>
              </w:rPr>
              <w:t>рублей</w:t>
            </w:r>
            <w:proofErr w:type="spellEnd"/>
          </w:p>
        </w:tc>
        <w:tc>
          <w:tcPr>
            <w:tcW w:w="1843" w:type="dxa"/>
          </w:tcPr>
          <w:p w:rsidR="0041029A" w:rsidRPr="0041029A" w:rsidRDefault="0041029A" w:rsidP="0041029A">
            <w:pPr>
              <w:pStyle w:val="a4"/>
              <w:rPr>
                <w:bCs/>
                <w:color w:val="000000"/>
              </w:rPr>
            </w:pPr>
            <w:proofErr w:type="spellStart"/>
            <w:r w:rsidRPr="0041029A">
              <w:rPr>
                <w:bCs/>
                <w:color w:val="000000"/>
              </w:rPr>
              <w:t>Срок</w:t>
            </w:r>
            <w:proofErr w:type="spellEnd"/>
            <w:r w:rsidRPr="0041029A">
              <w:rPr>
                <w:bCs/>
                <w:color w:val="000000"/>
              </w:rPr>
              <w:t xml:space="preserve"> </w:t>
            </w:r>
            <w:proofErr w:type="spellStart"/>
            <w:r w:rsidRPr="0041029A">
              <w:rPr>
                <w:bCs/>
                <w:color w:val="000000"/>
              </w:rPr>
              <w:t>реализации</w:t>
            </w:r>
            <w:proofErr w:type="spellEnd"/>
          </w:p>
        </w:tc>
        <w:tc>
          <w:tcPr>
            <w:tcW w:w="1418" w:type="dxa"/>
          </w:tcPr>
          <w:p w:rsidR="0041029A" w:rsidRPr="0041029A" w:rsidRDefault="0041029A" w:rsidP="0041029A">
            <w:pPr>
              <w:pStyle w:val="a4"/>
              <w:rPr>
                <w:bCs/>
                <w:color w:val="000000"/>
              </w:rPr>
            </w:pPr>
            <w:proofErr w:type="spellStart"/>
            <w:r w:rsidRPr="0041029A">
              <w:rPr>
                <w:bCs/>
                <w:color w:val="000000"/>
              </w:rPr>
              <w:t>Исполнители</w:t>
            </w:r>
            <w:proofErr w:type="spellEnd"/>
            <w:r w:rsidRPr="0041029A">
              <w:rPr>
                <w:bCs/>
                <w:color w:val="000000"/>
              </w:rPr>
              <w:t xml:space="preserve"> </w:t>
            </w:r>
            <w:proofErr w:type="spellStart"/>
            <w:r w:rsidRPr="0041029A">
              <w:rPr>
                <w:bCs/>
                <w:color w:val="000000"/>
              </w:rPr>
              <w:t>программных</w:t>
            </w:r>
            <w:proofErr w:type="spellEnd"/>
            <w:r w:rsidRPr="0041029A">
              <w:rPr>
                <w:bCs/>
                <w:color w:val="000000"/>
              </w:rPr>
              <w:t xml:space="preserve"> </w:t>
            </w:r>
            <w:proofErr w:type="spellStart"/>
            <w:r w:rsidRPr="0041029A">
              <w:rPr>
                <w:bCs/>
                <w:color w:val="000000"/>
              </w:rPr>
              <w:t>мероприятий</w:t>
            </w:r>
            <w:proofErr w:type="spellEnd"/>
          </w:p>
        </w:tc>
        <w:tc>
          <w:tcPr>
            <w:tcW w:w="1546" w:type="dxa"/>
          </w:tcPr>
          <w:p w:rsidR="0041029A" w:rsidRPr="0041029A" w:rsidRDefault="0041029A" w:rsidP="0041029A">
            <w:pPr>
              <w:pStyle w:val="a4"/>
              <w:rPr>
                <w:bCs/>
                <w:color w:val="000000"/>
                <w:lang w:val="ru-RU"/>
              </w:rPr>
            </w:pPr>
            <w:r w:rsidRPr="0041029A">
              <w:rPr>
                <w:bCs/>
                <w:color w:val="000000"/>
                <w:lang w:val="ru-RU"/>
              </w:rPr>
              <w:t>Ожидаемый результат в количественном измерении</w:t>
            </w:r>
          </w:p>
        </w:tc>
      </w:tr>
      <w:tr w:rsidR="0041029A" w:rsidRPr="0041029A" w:rsidTr="00BF1291">
        <w:tblPrEx>
          <w:tblCellMar>
            <w:top w:w="0" w:type="dxa"/>
            <w:bottom w:w="0" w:type="dxa"/>
          </w:tblCellMar>
        </w:tblPrEx>
        <w:trPr>
          <w:trHeight w:val="240"/>
        </w:trPr>
        <w:tc>
          <w:tcPr>
            <w:tcW w:w="566" w:type="dxa"/>
          </w:tcPr>
          <w:p w:rsidR="0041029A" w:rsidRPr="0041029A" w:rsidRDefault="0041029A" w:rsidP="0041029A">
            <w:pPr>
              <w:pStyle w:val="a4"/>
              <w:rPr>
                <w:bCs/>
                <w:color w:val="000000"/>
              </w:rPr>
            </w:pPr>
            <w:r w:rsidRPr="0041029A">
              <w:rPr>
                <w:bCs/>
                <w:color w:val="000000"/>
              </w:rPr>
              <w:t>1</w:t>
            </w:r>
          </w:p>
        </w:tc>
        <w:tc>
          <w:tcPr>
            <w:tcW w:w="2731" w:type="dxa"/>
          </w:tcPr>
          <w:p w:rsidR="0041029A" w:rsidRPr="0041029A" w:rsidRDefault="0041029A" w:rsidP="0041029A">
            <w:pPr>
              <w:pStyle w:val="a4"/>
              <w:rPr>
                <w:color w:val="000000"/>
                <w:lang w:val="ru-RU"/>
              </w:rPr>
            </w:pPr>
            <w:r w:rsidRPr="0041029A">
              <w:rPr>
                <w:color w:val="000000"/>
                <w:lang w:val="ru-RU"/>
              </w:rPr>
              <w:t>совершенствование системы уличного освещения Бирофельдского сельского поселения:</w:t>
            </w:r>
          </w:p>
          <w:p w:rsidR="0041029A" w:rsidRPr="0041029A" w:rsidRDefault="0041029A" w:rsidP="0041029A">
            <w:pPr>
              <w:pStyle w:val="a4"/>
              <w:rPr>
                <w:color w:val="000000"/>
                <w:lang w:val="ru-RU"/>
              </w:rPr>
            </w:pPr>
            <w:r w:rsidRPr="0041029A">
              <w:rPr>
                <w:color w:val="000000"/>
                <w:lang w:val="ru-RU"/>
              </w:rPr>
              <w:t>-ежемесячная оплата за уличное освещение;</w:t>
            </w:r>
          </w:p>
          <w:p w:rsidR="0041029A" w:rsidRPr="0041029A" w:rsidRDefault="0041029A" w:rsidP="0041029A">
            <w:pPr>
              <w:pStyle w:val="a4"/>
              <w:rPr>
                <w:color w:val="000000"/>
                <w:lang w:val="ru-RU"/>
              </w:rPr>
            </w:pPr>
            <w:r w:rsidRPr="0041029A">
              <w:rPr>
                <w:color w:val="000000"/>
                <w:lang w:val="ru-RU"/>
              </w:rPr>
              <w:t>- ежемесячная оплата за аренду опор уличного освещения;</w:t>
            </w:r>
          </w:p>
          <w:p w:rsidR="0041029A" w:rsidRPr="0041029A" w:rsidRDefault="0041029A" w:rsidP="0041029A">
            <w:pPr>
              <w:pStyle w:val="a4"/>
              <w:rPr>
                <w:color w:val="000000"/>
                <w:lang w:val="ru-RU"/>
              </w:rPr>
            </w:pPr>
            <w:r w:rsidRPr="0041029A">
              <w:rPr>
                <w:color w:val="000000"/>
                <w:lang w:val="ru-RU"/>
              </w:rPr>
              <w:t>- технологическое присоединение к электрической сети с</w:t>
            </w:r>
            <w:proofErr w:type="gramStart"/>
            <w:r w:rsidRPr="0041029A">
              <w:rPr>
                <w:color w:val="000000"/>
                <w:lang w:val="ru-RU"/>
              </w:rPr>
              <w:t>.Б</w:t>
            </w:r>
            <w:proofErr w:type="gramEnd"/>
            <w:r w:rsidRPr="0041029A">
              <w:rPr>
                <w:color w:val="000000"/>
                <w:lang w:val="ru-RU"/>
              </w:rPr>
              <w:t>ирофельд</w:t>
            </w:r>
          </w:p>
          <w:p w:rsidR="0041029A" w:rsidRPr="0041029A" w:rsidRDefault="0041029A" w:rsidP="0041029A">
            <w:pPr>
              <w:pStyle w:val="a4"/>
              <w:rPr>
                <w:bCs/>
                <w:color w:val="000000"/>
                <w:lang w:val="ru-RU"/>
              </w:rPr>
            </w:pPr>
            <w:r w:rsidRPr="0041029A">
              <w:rPr>
                <w:color w:val="000000"/>
                <w:lang w:val="ru-RU"/>
              </w:rPr>
              <w:t>-приобретение материальных запасов (лампы ДРЛ)</w:t>
            </w:r>
          </w:p>
        </w:tc>
        <w:tc>
          <w:tcPr>
            <w:tcW w:w="1239" w:type="dxa"/>
          </w:tcPr>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rPr>
            </w:pPr>
            <w:r w:rsidRPr="0041029A">
              <w:rPr>
                <w:bCs/>
                <w:color w:val="000000"/>
              </w:rPr>
              <w:t>964,4</w:t>
            </w:r>
          </w:p>
          <w:p w:rsidR="0041029A" w:rsidRPr="0041029A" w:rsidRDefault="0041029A" w:rsidP="0041029A">
            <w:pPr>
              <w:pStyle w:val="a4"/>
              <w:rPr>
                <w:bCs/>
                <w:color w:val="000000"/>
              </w:rPr>
            </w:pPr>
            <w:proofErr w:type="spellStart"/>
            <w:r w:rsidRPr="0041029A">
              <w:rPr>
                <w:bCs/>
                <w:color w:val="000000"/>
              </w:rPr>
              <w:t>тыс.руб</w:t>
            </w:r>
            <w:proofErr w:type="spellEnd"/>
            <w:r w:rsidRPr="0041029A">
              <w:rPr>
                <w:bCs/>
                <w:color w:val="000000"/>
              </w:rPr>
              <w:t>.</w:t>
            </w:r>
          </w:p>
        </w:tc>
        <w:tc>
          <w:tcPr>
            <w:tcW w:w="1843" w:type="dxa"/>
          </w:tcPr>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r w:rsidRPr="0041029A">
              <w:rPr>
                <w:bCs/>
                <w:color w:val="000000"/>
                <w:lang w:val="ru-RU"/>
              </w:rPr>
              <w:t>2021- 404,4 тыс. руб.</w:t>
            </w:r>
          </w:p>
          <w:p w:rsidR="0041029A" w:rsidRPr="0041029A" w:rsidRDefault="0041029A" w:rsidP="0041029A">
            <w:pPr>
              <w:pStyle w:val="a4"/>
              <w:rPr>
                <w:bCs/>
                <w:color w:val="000000"/>
                <w:lang w:val="ru-RU"/>
              </w:rPr>
            </w:pPr>
            <w:r w:rsidRPr="0041029A">
              <w:rPr>
                <w:bCs/>
                <w:color w:val="000000"/>
                <w:lang w:val="ru-RU"/>
              </w:rPr>
              <w:t>2022- 310,0 тыс. руб.</w:t>
            </w:r>
          </w:p>
          <w:p w:rsidR="0041029A" w:rsidRPr="0041029A" w:rsidRDefault="0041029A" w:rsidP="0041029A">
            <w:pPr>
              <w:pStyle w:val="a4"/>
              <w:rPr>
                <w:bCs/>
                <w:color w:val="000000"/>
                <w:lang w:val="ru-RU"/>
              </w:rPr>
            </w:pPr>
            <w:r w:rsidRPr="0041029A">
              <w:rPr>
                <w:bCs/>
                <w:color w:val="000000"/>
                <w:lang w:val="ru-RU"/>
              </w:rPr>
              <w:t>2023 –150,0 тыс. руб.</w:t>
            </w:r>
          </w:p>
          <w:p w:rsidR="0041029A" w:rsidRPr="0041029A" w:rsidRDefault="0041029A" w:rsidP="0041029A">
            <w:pPr>
              <w:pStyle w:val="a4"/>
              <w:rPr>
                <w:bCs/>
                <w:color w:val="000000"/>
              </w:rPr>
            </w:pPr>
            <w:r w:rsidRPr="0041029A">
              <w:rPr>
                <w:bCs/>
                <w:color w:val="000000"/>
              </w:rPr>
              <w:t>2024–100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p w:rsidR="0041029A" w:rsidRPr="0041029A" w:rsidRDefault="0041029A" w:rsidP="0041029A">
            <w:pPr>
              <w:pStyle w:val="a4"/>
              <w:rPr>
                <w:bCs/>
                <w:color w:val="000000"/>
              </w:rPr>
            </w:pPr>
            <w:r w:rsidRPr="0041029A">
              <w:rPr>
                <w:bCs/>
                <w:color w:val="000000"/>
              </w:rPr>
              <w:t>2025 –0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tc>
        <w:tc>
          <w:tcPr>
            <w:tcW w:w="1418" w:type="dxa"/>
          </w:tcPr>
          <w:p w:rsidR="0041029A" w:rsidRPr="0041029A" w:rsidRDefault="0041029A" w:rsidP="0041029A">
            <w:pPr>
              <w:pStyle w:val="a4"/>
              <w:rPr>
                <w:bCs/>
                <w:color w:val="000000"/>
                <w:lang w:val="ru-RU"/>
              </w:rPr>
            </w:pPr>
            <w:r w:rsidRPr="0041029A">
              <w:rPr>
                <w:bCs/>
                <w:color w:val="000000"/>
                <w:lang w:val="ru-RU"/>
              </w:rPr>
              <w:t>Администрация Бирофельдского сельского поселения Биробиджанского МР ЕАО</w:t>
            </w:r>
          </w:p>
        </w:tc>
        <w:tc>
          <w:tcPr>
            <w:tcW w:w="1546" w:type="dxa"/>
          </w:tcPr>
          <w:p w:rsidR="0041029A" w:rsidRPr="0041029A" w:rsidRDefault="0041029A" w:rsidP="0041029A">
            <w:pPr>
              <w:pStyle w:val="a4"/>
              <w:rPr>
                <w:bCs/>
                <w:color w:val="000000"/>
                <w:lang w:val="ru-RU"/>
              </w:rPr>
            </w:pPr>
            <w:r w:rsidRPr="0041029A">
              <w:rPr>
                <w:bCs/>
                <w:color w:val="000000"/>
                <w:lang w:val="ru-RU"/>
              </w:rPr>
              <w:t xml:space="preserve"> </w:t>
            </w: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rPr>
            </w:pPr>
            <w:r w:rsidRPr="0041029A">
              <w:rPr>
                <w:bCs/>
                <w:color w:val="000000"/>
              </w:rPr>
              <w:t xml:space="preserve">100 % </w:t>
            </w:r>
            <w:proofErr w:type="spellStart"/>
            <w:r w:rsidRPr="0041029A">
              <w:rPr>
                <w:bCs/>
                <w:color w:val="000000"/>
              </w:rPr>
              <w:t>своевременная</w:t>
            </w:r>
            <w:proofErr w:type="spellEnd"/>
            <w:r w:rsidRPr="0041029A">
              <w:rPr>
                <w:bCs/>
                <w:color w:val="000000"/>
              </w:rPr>
              <w:t xml:space="preserve"> </w:t>
            </w:r>
            <w:proofErr w:type="spellStart"/>
            <w:r w:rsidRPr="0041029A">
              <w:rPr>
                <w:bCs/>
                <w:color w:val="000000"/>
              </w:rPr>
              <w:t>оплата</w:t>
            </w:r>
            <w:proofErr w:type="spellEnd"/>
            <w:r w:rsidRPr="0041029A">
              <w:rPr>
                <w:bCs/>
                <w:color w:val="000000"/>
              </w:rPr>
              <w:t xml:space="preserve">, </w:t>
            </w:r>
            <w:proofErr w:type="spellStart"/>
            <w:r w:rsidRPr="0041029A">
              <w:rPr>
                <w:bCs/>
                <w:color w:val="000000"/>
              </w:rPr>
              <w:t>недопущение</w:t>
            </w:r>
            <w:proofErr w:type="spellEnd"/>
            <w:r w:rsidRPr="0041029A">
              <w:rPr>
                <w:bCs/>
                <w:color w:val="000000"/>
              </w:rPr>
              <w:t xml:space="preserve"> </w:t>
            </w:r>
            <w:proofErr w:type="spellStart"/>
            <w:r w:rsidRPr="0041029A">
              <w:rPr>
                <w:bCs/>
                <w:color w:val="000000"/>
              </w:rPr>
              <w:t>задолженности</w:t>
            </w:r>
            <w:proofErr w:type="spellEnd"/>
          </w:p>
        </w:tc>
      </w:tr>
      <w:tr w:rsidR="0041029A" w:rsidRPr="0041029A" w:rsidTr="00BF1291">
        <w:tblPrEx>
          <w:tblCellMar>
            <w:top w:w="0" w:type="dxa"/>
            <w:bottom w:w="0" w:type="dxa"/>
          </w:tblCellMar>
        </w:tblPrEx>
        <w:trPr>
          <w:trHeight w:val="2703"/>
        </w:trPr>
        <w:tc>
          <w:tcPr>
            <w:tcW w:w="566" w:type="dxa"/>
          </w:tcPr>
          <w:p w:rsidR="0041029A" w:rsidRPr="0041029A" w:rsidRDefault="0041029A" w:rsidP="0041029A">
            <w:pPr>
              <w:pStyle w:val="a4"/>
              <w:rPr>
                <w:bCs/>
                <w:color w:val="000000"/>
              </w:rPr>
            </w:pPr>
            <w:r w:rsidRPr="0041029A">
              <w:rPr>
                <w:bCs/>
                <w:color w:val="000000"/>
              </w:rPr>
              <w:lastRenderedPageBreak/>
              <w:t>2</w:t>
            </w:r>
          </w:p>
        </w:tc>
        <w:tc>
          <w:tcPr>
            <w:tcW w:w="2731" w:type="dxa"/>
            <w:vAlign w:val="center"/>
          </w:tcPr>
          <w:p w:rsidR="0041029A" w:rsidRPr="0041029A" w:rsidRDefault="0041029A" w:rsidP="0041029A">
            <w:pPr>
              <w:pStyle w:val="a4"/>
              <w:rPr>
                <w:color w:val="000000"/>
                <w:lang w:val="ru-RU"/>
              </w:rPr>
            </w:pPr>
            <w:r w:rsidRPr="0041029A">
              <w:rPr>
                <w:color w:val="000000"/>
                <w:lang w:val="ru-RU"/>
              </w:rPr>
              <w:t>Организация и содержание мест захоронений:</w:t>
            </w:r>
          </w:p>
          <w:p w:rsidR="0041029A" w:rsidRPr="0041029A" w:rsidRDefault="0041029A" w:rsidP="0041029A">
            <w:pPr>
              <w:pStyle w:val="a4"/>
              <w:rPr>
                <w:color w:val="000000"/>
                <w:lang w:val="ru-RU"/>
              </w:rPr>
            </w:pPr>
            <w:r w:rsidRPr="0041029A">
              <w:rPr>
                <w:color w:val="000000"/>
                <w:lang w:val="ru-RU"/>
              </w:rPr>
              <w:t>Приобретение песка</w:t>
            </w:r>
          </w:p>
          <w:p w:rsidR="0041029A" w:rsidRPr="0041029A" w:rsidRDefault="0041029A" w:rsidP="0041029A">
            <w:pPr>
              <w:pStyle w:val="a4"/>
              <w:rPr>
                <w:color w:val="000000"/>
                <w:lang w:val="ru-RU"/>
              </w:rPr>
            </w:pPr>
            <w:r w:rsidRPr="0041029A">
              <w:rPr>
                <w:color w:val="000000"/>
                <w:lang w:val="ru-RU"/>
              </w:rPr>
              <w:t>Доставка песка</w:t>
            </w:r>
          </w:p>
          <w:p w:rsidR="0041029A" w:rsidRPr="0041029A" w:rsidRDefault="0041029A" w:rsidP="0041029A">
            <w:pPr>
              <w:pStyle w:val="a4"/>
              <w:rPr>
                <w:color w:val="000000"/>
                <w:lang w:val="ru-RU"/>
              </w:rPr>
            </w:pPr>
            <w:r w:rsidRPr="0041029A">
              <w:rPr>
                <w:color w:val="000000"/>
                <w:lang w:val="ru-RU"/>
              </w:rPr>
              <w:t>Окашивание территории кладбищ</w:t>
            </w:r>
          </w:p>
        </w:tc>
        <w:tc>
          <w:tcPr>
            <w:tcW w:w="1239" w:type="dxa"/>
          </w:tcPr>
          <w:p w:rsidR="0041029A" w:rsidRPr="0041029A" w:rsidRDefault="0041029A" w:rsidP="0041029A">
            <w:pPr>
              <w:pStyle w:val="a4"/>
              <w:rPr>
                <w:bCs/>
                <w:color w:val="000000"/>
              </w:rPr>
            </w:pPr>
            <w:r w:rsidRPr="0041029A">
              <w:rPr>
                <w:bCs/>
                <w:color w:val="000000"/>
              </w:rPr>
              <w:t>296</w:t>
            </w:r>
            <w:proofErr w:type="gramStart"/>
            <w:r w:rsidRPr="0041029A">
              <w:rPr>
                <w:bCs/>
                <w:color w:val="000000"/>
              </w:rPr>
              <w:t>,5</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tc>
        <w:tc>
          <w:tcPr>
            <w:tcW w:w="1843" w:type="dxa"/>
          </w:tcPr>
          <w:p w:rsidR="0041029A" w:rsidRPr="0041029A" w:rsidRDefault="0041029A" w:rsidP="0041029A">
            <w:pPr>
              <w:pStyle w:val="a4"/>
              <w:rPr>
                <w:lang w:val="ru-RU"/>
              </w:rPr>
            </w:pPr>
            <w:r w:rsidRPr="0041029A">
              <w:rPr>
                <w:lang w:val="ru-RU"/>
              </w:rPr>
              <w:t>2021 – 46,5 тыс. руб.</w:t>
            </w:r>
          </w:p>
          <w:p w:rsidR="0041029A" w:rsidRPr="0041029A" w:rsidRDefault="0041029A" w:rsidP="0041029A">
            <w:pPr>
              <w:pStyle w:val="a4"/>
              <w:rPr>
                <w:lang w:val="ru-RU"/>
              </w:rPr>
            </w:pPr>
            <w:r w:rsidRPr="0041029A">
              <w:rPr>
                <w:lang w:val="ru-RU"/>
              </w:rPr>
              <w:t>2022 – 150,0 тыс. руб.</w:t>
            </w:r>
          </w:p>
          <w:p w:rsidR="0041029A" w:rsidRPr="0041029A" w:rsidRDefault="0041029A" w:rsidP="0041029A">
            <w:pPr>
              <w:pStyle w:val="a4"/>
              <w:rPr>
                <w:lang w:val="ru-RU"/>
              </w:rPr>
            </w:pPr>
            <w:r w:rsidRPr="0041029A">
              <w:rPr>
                <w:lang w:val="ru-RU"/>
              </w:rPr>
              <w:t>2023 – 50,0 тыс. руб.</w:t>
            </w:r>
          </w:p>
          <w:p w:rsidR="0041029A" w:rsidRPr="0041029A" w:rsidRDefault="0041029A" w:rsidP="0041029A">
            <w:pPr>
              <w:pStyle w:val="a4"/>
              <w:rPr>
                <w:bCs/>
                <w:color w:val="000000"/>
              </w:rPr>
            </w:pPr>
            <w:r w:rsidRPr="0041029A">
              <w:rPr>
                <w:bCs/>
                <w:color w:val="000000"/>
              </w:rPr>
              <w:t>2024 – 50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p w:rsidR="0041029A" w:rsidRPr="0041029A" w:rsidRDefault="0041029A" w:rsidP="0041029A">
            <w:pPr>
              <w:pStyle w:val="a4"/>
              <w:rPr>
                <w:bCs/>
                <w:color w:val="000000"/>
              </w:rPr>
            </w:pPr>
            <w:r w:rsidRPr="0041029A">
              <w:rPr>
                <w:bCs/>
                <w:color w:val="000000"/>
              </w:rPr>
              <w:t>2025 – 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tc>
        <w:tc>
          <w:tcPr>
            <w:tcW w:w="1418" w:type="dxa"/>
          </w:tcPr>
          <w:p w:rsidR="0041029A" w:rsidRPr="0041029A" w:rsidRDefault="0041029A" w:rsidP="0041029A">
            <w:pPr>
              <w:pStyle w:val="a4"/>
              <w:rPr>
                <w:bCs/>
                <w:color w:val="000000"/>
                <w:lang w:val="ru-RU"/>
              </w:rPr>
            </w:pPr>
            <w:r w:rsidRPr="0041029A">
              <w:rPr>
                <w:bCs/>
                <w:color w:val="000000"/>
                <w:lang w:val="ru-RU"/>
              </w:rPr>
              <w:t>Администрация Бирофельдского сельского поселения Биробиджанского МР ЕАО</w:t>
            </w:r>
          </w:p>
        </w:tc>
        <w:tc>
          <w:tcPr>
            <w:tcW w:w="1546" w:type="dxa"/>
          </w:tcPr>
          <w:p w:rsidR="0041029A" w:rsidRPr="0041029A" w:rsidRDefault="0041029A" w:rsidP="0041029A">
            <w:pPr>
              <w:pStyle w:val="a4"/>
              <w:rPr>
                <w:bCs/>
                <w:color w:val="000000"/>
                <w:lang w:val="ru-RU"/>
              </w:rPr>
            </w:pPr>
            <w:r w:rsidRPr="0041029A">
              <w:rPr>
                <w:bCs/>
                <w:color w:val="000000"/>
                <w:lang w:val="ru-RU"/>
              </w:rPr>
              <w:t>Приобретение для подсыпки могил на кладбищах сельского поселения</w:t>
            </w:r>
          </w:p>
        </w:tc>
      </w:tr>
      <w:tr w:rsidR="0041029A" w:rsidRPr="0041029A" w:rsidTr="00BF1291">
        <w:tblPrEx>
          <w:tblCellMar>
            <w:top w:w="0" w:type="dxa"/>
            <w:bottom w:w="0" w:type="dxa"/>
          </w:tblCellMar>
        </w:tblPrEx>
        <w:trPr>
          <w:trHeight w:val="240"/>
        </w:trPr>
        <w:tc>
          <w:tcPr>
            <w:tcW w:w="566" w:type="dxa"/>
          </w:tcPr>
          <w:p w:rsidR="0041029A" w:rsidRPr="0041029A" w:rsidRDefault="0041029A" w:rsidP="0041029A">
            <w:pPr>
              <w:pStyle w:val="a4"/>
              <w:rPr>
                <w:bCs/>
                <w:color w:val="000000"/>
              </w:rPr>
            </w:pPr>
            <w:r w:rsidRPr="0041029A">
              <w:rPr>
                <w:bCs/>
                <w:color w:val="000000"/>
              </w:rPr>
              <w:t>3</w:t>
            </w:r>
          </w:p>
        </w:tc>
        <w:tc>
          <w:tcPr>
            <w:tcW w:w="2731" w:type="dxa"/>
            <w:vAlign w:val="center"/>
          </w:tcPr>
          <w:p w:rsidR="0041029A" w:rsidRPr="0041029A" w:rsidRDefault="0041029A" w:rsidP="0041029A">
            <w:pPr>
              <w:pStyle w:val="a4"/>
              <w:rPr>
                <w:color w:val="000000"/>
                <w:lang w:val="ru-RU"/>
              </w:rPr>
            </w:pPr>
            <w:r w:rsidRPr="0041029A">
              <w:rPr>
                <w:color w:val="000000"/>
                <w:lang w:val="ru-RU"/>
              </w:rPr>
              <w:t>Прочие мероприятия по благоустройству</w:t>
            </w:r>
          </w:p>
          <w:p w:rsidR="0041029A" w:rsidRPr="0041029A" w:rsidRDefault="0041029A" w:rsidP="0041029A">
            <w:pPr>
              <w:pStyle w:val="a4"/>
              <w:rPr>
                <w:lang w:val="ru-RU"/>
              </w:rPr>
            </w:pPr>
            <w:r w:rsidRPr="0041029A">
              <w:rPr>
                <w:color w:val="000000"/>
                <w:lang w:val="ru-RU"/>
              </w:rPr>
              <w:t>-</w:t>
            </w:r>
            <w:r w:rsidRPr="0041029A">
              <w:rPr>
                <w:lang w:val="ru-RU"/>
              </w:rPr>
              <w:t xml:space="preserve"> регулярное проведение мероприятий с участием работников администрации сельского поселения по проверке санитарного состояния территории поселения;</w:t>
            </w:r>
          </w:p>
          <w:p w:rsidR="0041029A" w:rsidRPr="0041029A" w:rsidRDefault="0041029A" w:rsidP="0041029A">
            <w:pPr>
              <w:pStyle w:val="a4"/>
              <w:rPr>
                <w:lang w:val="ru-RU"/>
              </w:rPr>
            </w:pPr>
            <w:r w:rsidRPr="0041029A">
              <w:rPr>
                <w:lang w:val="ru-RU"/>
              </w:rPr>
              <w:t>- проведение субботников и месячников по благоустройству с привлечением работников всех организаций и предприятий, расположенных на территории сельского поселения;</w:t>
            </w:r>
          </w:p>
          <w:p w:rsidR="0041029A" w:rsidRPr="0041029A" w:rsidRDefault="0041029A" w:rsidP="0041029A">
            <w:pPr>
              <w:pStyle w:val="a4"/>
              <w:rPr>
                <w:lang w:val="ru-RU"/>
              </w:rPr>
            </w:pPr>
            <w:r w:rsidRPr="0041029A">
              <w:rPr>
                <w:lang w:val="ru-RU"/>
              </w:rPr>
              <w:t>-побелка деревьев</w:t>
            </w:r>
          </w:p>
          <w:p w:rsidR="0041029A" w:rsidRPr="0041029A" w:rsidRDefault="0041029A" w:rsidP="0041029A">
            <w:pPr>
              <w:pStyle w:val="a4"/>
              <w:rPr>
                <w:lang w:val="ru-RU"/>
              </w:rPr>
            </w:pPr>
            <w:r w:rsidRPr="0041029A">
              <w:rPr>
                <w:color w:val="000000"/>
                <w:lang w:val="ru-RU"/>
              </w:rPr>
              <w:lastRenderedPageBreak/>
              <w:t>-</w:t>
            </w:r>
            <w:r w:rsidRPr="0041029A">
              <w:rPr>
                <w:lang w:val="ru-RU"/>
              </w:rPr>
              <w:t xml:space="preserve"> мероприятия по сбору и вывозу мусора;</w:t>
            </w:r>
          </w:p>
          <w:p w:rsidR="0041029A" w:rsidRPr="0041029A" w:rsidRDefault="0041029A" w:rsidP="0041029A">
            <w:pPr>
              <w:pStyle w:val="a4"/>
              <w:rPr>
                <w:lang w:val="ru-RU"/>
              </w:rPr>
            </w:pPr>
            <w:r w:rsidRPr="0041029A">
              <w:rPr>
                <w:color w:val="000000"/>
                <w:lang w:val="ru-RU"/>
              </w:rPr>
              <w:t xml:space="preserve">- </w:t>
            </w:r>
            <w:r w:rsidRPr="0041029A">
              <w:rPr>
                <w:lang w:val="ru-RU"/>
              </w:rPr>
              <w:t>мероприятия по скашиванию травы в летний период;</w:t>
            </w:r>
          </w:p>
          <w:p w:rsidR="0041029A" w:rsidRPr="0041029A" w:rsidRDefault="0041029A" w:rsidP="0041029A">
            <w:pPr>
              <w:pStyle w:val="a4"/>
              <w:rPr>
                <w:lang w:val="ru-RU"/>
              </w:rPr>
            </w:pPr>
            <w:r w:rsidRPr="0041029A">
              <w:rPr>
                <w:lang w:val="ru-RU"/>
              </w:rPr>
              <w:t>- мероприятия по ликвидации несанкционированных свалок;</w:t>
            </w:r>
          </w:p>
          <w:p w:rsidR="0041029A" w:rsidRPr="0041029A" w:rsidRDefault="0041029A" w:rsidP="0041029A">
            <w:pPr>
              <w:pStyle w:val="a4"/>
              <w:rPr>
                <w:lang w:val="ru-RU"/>
              </w:rPr>
            </w:pPr>
            <w:r w:rsidRPr="0041029A">
              <w:rPr>
                <w:lang w:val="ru-RU"/>
              </w:rPr>
              <w:t xml:space="preserve">-прочие </w:t>
            </w:r>
            <w:proofErr w:type="spellStart"/>
            <w:r w:rsidRPr="0041029A">
              <w:rPr>
                <w:lang w:val="ru-RU"/>
              </w:rPr>
              <w:t>благоустроительные</w:t>
            </w:r>
            <w:proofErr w:type="spellEnd"/>
            <w:r w:rsidRPr="0041029A">
              <w:rPr>
                <w:lang w:val="ru-RU"/>
              </w:rPr>
              <w:t xml:space="preserve"> работы;</w:t>
            </w:r>
          </w:p>
          <w:p w:rsidR="0041029A" w:rsidRPr="0041029A" w:rsidRDefault="0041029A" w:rsidP="0041029A">
            <w:pPr>
              <w:pStyle w:val="a4"/>
              <w:rPr>
                <w:color w:val="000000"/>
                <w:lang w:val="ru-RU"/>
              </w:rPr>
            </w:pPr>
            <w:r w:rsidRPr="0041029A">
              <w:rPr>
                <w:lang w:val="ru-RU"/>
              </w:rPr>
              <w:t>- проведение конкурса «Лучшая усадьба»</w:t>
            </w:r>
          </w:p>
        </w:tc>
        <w:tc>
          <w:tcPr>
            <w:tcW w:w="1239" w:type="dxa"/>
          </w:tcPr>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pPr>
            <w:r w:rsidRPr="0041029A">
              <w:t>-</w:t>
            </w: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pStyle w:val="a4"/>
            </w:pPr>
            <w:r w:rsidRPr="0041029A">
              <w:t>585,1</w:t>
            </w:r>
          </w:p>
          <w:p w:rsidR="0041029A" w:rsidRPr="0041029A" w:rsidRDefault="0041029A" w:rsidP="0041029A">
            <w:pPr>
              <w:pStyle w:val="a4"/>
            </w:pPr>
            <w:r w:rsidRPr="0041029A">
              <w:lastRenderedPageBreak/>
              <w:t xml:space="preserve"> </w:t>
            </w:r>
            <w:proofErr w:type="spellStart"/>
            <w:proofErr w:type="gramStart"/>
            <w:r w:rsidRPr="0041029A">
              <w:t>тыс</w:t>
            </w:r>
            <w:proofErr w:type="spellEnd"/>
            <w:proofErr w:type="gramEnd"/>
            <w:r w:rsidRPr="0041029A">
              <w:t xml:space="preserve">. </w:t>
            </w:r>
            <w:proofErr w:type="spellStart"/>
            <w:proofErr w:type="gramStart"/>
            <w:r w:rsidRPr="0041029A">
              <w:t>руб</w:t>
            </w:r>
            <w:proofErr w:type="spellEnd"/>
            <w:proofErr w:type="gramEnd"/>
            <w:r w:rsidRPr="0041029A">
              <w:t>.</w:t>
            </w:r>
          </w:p>
          <w:p w:rsidR="0041029A" w:rsidRPr="0041029A" w:rsidRDefault="0041029A" w:rsidP="0041029A">
            <w:pPr>
              <w:pStyle w:val="a4"/>
            </w:pPr>
          </w:p>
          <w:p w:rsidR="0041029A" w:rsidRPr="0041029A" w:rsidRDefault="0041029A" w:rsidP="0041029A">
            <w:pPr>
              <w:pStyle w:val="a4"/>
            </w:pPr>
          </w:p>
          <w:p w:rsidR="0041029A" w:rsidRPr="0041029A" w:rsidRDefault="0041029A" w:rsidP="0041029A">
            <w:pPr>
              <w:rPr>
                <w:rFonts w:ascii="Times New Roman" w:eastAsia="Times New Roman" w:hAnsi="Times New Roman"/>
              </w:rPr>
            </w:pPr>
          </w:p>
        </w:tc>
        <w:tc>
          <w:tcPr>
            <w:tcW w:w="1843" w:type="dxa"/>
          </w:tcPr>
          <w:p w:rsidR="0041029A" w:rsidRPr="0041029A" w:rsidRDefault="0041029A" w:rsidP="0041029A">
            <w:pPr>
              <w:pStyle w:val="a4"/>
              <w:rPr>
                <w:bCs/>
                <w:color w:val="000000"/>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r w:rsidRPr="0041029A">
              <w:rPr>
                <w:rFonts w:ascii="Times New Roman" w:eastAsia="Times New Roman" w:hAnsi="Times New Roman"/>
                <w:lang w:val="ru-RU"/>
              </w:rPr>
              <w:t>-</w:t>
            </w: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rPr>
                <w:rFonts w:ascii="Times New Roman" w:eastAsia="Times New Roman" w:hAnsi="Times New Roman"/>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p>
          <w:p w:rsidR="0041029A" w:rsidRPr="0041029A" w:rsidRDefault="0041029A" w:rsidP="0041029A">
            <w:pPr>
              <w:pStyle w:val="a4"/>
              <w:rPr>
                <w:lang w:val="ru-RU"/>
              </w:rPr>
            </w:pPr>
            <w:r w:rsidRPr="0041029A">
              <w:rPr>
                <w:lang w:val="ru-RU"/>
              </w:rPr>
              <w:t xml:space="preserve">2021 – 175,1 </w:t>
            </w:r>
            <w:r w:rsidRPr="0041029A">
              <w:rPr>
                <w:lang w:val="ru-RU"/>
              </w:rPr>
              <w:lastRenderedPageBreak/>
              <w:t>тыс. руб.</w:t>
            </w:r>
          </w:p>
          <w:p w:rsidR="0041029A" w:rsidRPr="0041029A" w:rsidRDefault="0041029A" w:rsidP="0041029A">
            <w:pPr>
              <w:pStyle w:val="a4"/>
              <w:rPr>
                <w:lang w:val="ru-RU"/>
              </w:rPr>
            </w:pPr>
            <w:r w:rsidRPr="0041029A">
              <w:rPr>
                <w:lang w:val="ru-RU"/>
              </w:rPr>
              <w:t>2022 – 280,0 тыс. руб.</w:t>
            </w:r>
          </w:p>
          <w:p w:rsidR="0041029A" w:rsidRPr="0041029A" w:rsidRDefault="0041029A" w:rsidP="0041029A">
            <w:pPr>
              <w:pStyle w:val="a4"/>
              <w:rPr>
                <w:lang w:val="ru-RU"/>
              </w:rPr>
            </w:pPr>
            <w:r w:rsidRPr="0041029A">
              <w:rPr>
                <w:lang w:val="ru-RU"/>
              </w:rPr>
              <w:t>2023– 80,0 тыс. руб.</w:t>
            </w:r>
          </w:p>
          <w:p w:rsidR="0041029A" w:rsidRPr="0041029A" w:rsidRDefault="0041029A" w:rsidP="0041029A">
            <w:pPr>
              <w:pStyle w:val="a4"/>
              <w:rPr>
                <w:bCs/>
                <w:color w:val="000000"/>
              </w:rPr>
            </w:pPr>
            <w:r w:rsidRPr="0041029A">
              <w:rPr>
                <w:bCs/>
                <w:color w:val="000000"/>
              </w:rPr>
              <w:t>2024 – 50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p w:rsidR="0041029A" w:rsidRPr="0041029A" w:rsidRDefault="0041029A" w:rsidP="0041029A">
            <w:pPr>
              <w:pStyle w:val="a4"/>
            </w:pPr>
            <w:r w:rsidRPr="0041029A">
              <w:rPr>
                <w:bCs/>
                <w:color w:val="000000"/>
              </w:rPr>
              <w:t>2025 – 0</w:t>
            </w:r>
            <w:proofErr w:type="gramStart"/>
            <w:r w:rsidRPr="0041029A">
              <w:rPr>
                <w:bCs/>
                <w:color w:val="000000"/>
              </w:rPr>
              <w:t>,0</w:t>
            </w:r>
            <w:proofErr w:type="gramEnd"/>
            <w:r w:rsidRPr="0041029A">
              <w:rPr>
                <w:bCs/>
                <w:color w:val="000000"/>
              </w:rPr>
              <w:t xml:space="preserve"> </w:t>
            </w:r>
            <w:proofErr w:type="spellStart"/>
            <w:r w:rsidRPr="0041029A">
              <w:rPr>
                <w:bCs/>
                <w:color w:val="000000"/>
              </w:rPr>
              <w:t>тыс</w:t>
            </w:r>
            <w:proofErr w:type="spellEnd"/>
            <w:r w:rsidRPr="0041029A">
              <w:rPr>
                <w:bCs/>
                <w:color w:val="000000"/>
              </w:rPr>
              <w:t xml:space="preserve">. </w:t>
            </w:r>
            <w:proofErr w:type="spellStart"/>
            <w:proofErr w:type="gramStart"/>
            <w:r w:rsidRPr="0041029A">
              <w:rPr>
                <w:bCs/>
                <w:color w:val="000000"/>
              </w:rPr>
              <w:t>руб</w:t>
            </w:r>
            <w:proofErr w:type="spellEnd"/>
            <w:proofErr w:type="gramEnd"/>
            <w:r w:rsidRPr="0041029A">
              <w:rPr>
                <w:bCs/>
                <w:color w:val="000000"/>
              </w:rPr>
              <w:t>.</w:t>
            </w:r>
          </w:p>
          <w:p w:rsidR="0041029A" w:rsidRPr="0041029A" w:rsidRDefault="0041029A" w:rsidP="0041029A">
            <w:pPr>
              <w:pStyle w:val="a4"/>
            </w:pPr>
          </w:p>
          <w:p w:rsidR="0041029A" w:rsidRPr="0041029A" w:rsidRDefault="0041029A" w:rsidP="0041029A">
            <w:pPr>
              <w:pStyle w:val="a4"/>
            </w:pPr>
          </w:p>
        </w:tc>
        <w:tc>
          <w:tcPr>
            <w:tcW w:w="1418" w:type="dxa"/>
          </w:tcPr>
          <w:p w:rsidR="0041029A" w:rsidRPr="0041029A" w:rsidRDefault="0041029A" w:rsidP="0041029A">
            <w:pPr>
              <w:pStyle w:val="a4"/>
              <w:rPr>
                <w:bCs/>
                <w:color w:val="000000"/>
                <w:lang w:val="ru-RU"/>
              </w:rPr>
            </w:pPr>
            <w:r w:rsidRPr="0041029A">
              <w:rPr>
                <w:bCs/>
                <w:color w:val="000000"/>
                <w:lang w:val="ru-RU"/>
              </w:rPr>
              <w:lastRenderedPageBreak/>
              <w:t>Администрация Бирофельдского сельского поселения Биробиджанского МР ЕАО</w:t>
            </w:r>
          </w:p>
          <w:p w:rsidR="0041029A" w:rsidRPr="0041029A" w:rsidRDefault="0041029A" w:rsidP="0041029A">
            <w:pPr>
              <w:rPr>
                <w:rFonts w:ascii="Times New Roman" w:eastAsia="Times New Roman" w:hAnsi="Times New Roman"/>
                <w:lang w:val="ru-RU"/>
              </w:rPr>
            </w:pPr>
          </w:p>
          <w:p w:rsidR="0041029A" w:rsidRPr="0041029A" w:rsidRDefault="0041029A" w:rsidP="0041029A">
            <w:pPr>
              <w:pStyle w:val="a4"/>
              <w:rPr>
                <w:lang w:val="ru-RU"/>
              </w:rPr>
            </w:pPr>
            <w:r w:rsidRPr="0041029A">
              <w:rPr>
                <w:lang w:val="ru-RU"/>
              </w:rPr>
              <w:t>Учреждения, организации, предприятия расположенные на территории сельского поселения</w:t>
            </w:r>
          </w:p>
        </w:tc>
        <w:tc>
          <w:tcPr>
            <w:tcW w:w="1546" w:type="dxa"/>
          </w:tcPr>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r w:rsidRPr="0041029A">
              <w:rPr>
                <w:bCs/>
                <w:color w:val="000000"/>
                <w:lang w:val="ru-RU"/>
              </w:rPr>
              <w:t xml:space="preserve">Побелка 96 </w:t>
            </w:r>
            <w:r w:rsidRPr="0041029A">
              <w:rPr>
                <w:bCs/>
                <w:color w:val="000000"/>
                <w:lang w:val="ru-RU"/>
              </w:rPr>
              <w:lastRenderedPageBreak/>
              <w:t>деревьев</w:t>
            </w:r>
          </w:p>
          <w:p w:rsidR="0041029A" w:rsidRPr="0041029A" w:rsidRDefault="0041029A" w:rsidP="0041029A">
            <w:pPr>
              <w:pStyle w:val="a4"/>
              <w:rPr>
                <w:bCs/>
                <w:color w:val="000000"/>
                <w:lang w:val="ru-RU"/>
              </w:rPr>
            </w:pPr>
            <w:r w:rsidRPr="0041029A">
              <w:rPr>
                <w:bCs/>
                <w:color w:val="000000"/>
                <w:lang w:val="ru-RU"/>
              </w:rPr>
              <w:t>Очистка территории от мусора</w:t>
            </w:r>
          </w:p>
          <w:p w:rsidR="0041029A" w:rsidRPr="0041029A" w:rsidRDefault="0041029A" w:rsidP="0041029A">
            <w:pPr>
              <w:pStyle w:val="a4"/>
              <w:rPr>
                <w:bCs/>
                <w:color w:val="000000"/>
                <w:lang w:val="ru-RU"/>
              </w:rPr>
            </w:pPr>
          </w:p>
          <w:p w:rsidR="0041029A" w:rsidRPr="0041029A" w:rsidRDefault="0041029A" w:rsidP="0041029A">
            <w:pPr>
              <w:pStyle w:val="a4"/>
              <w:rPr>
                <w:bCs/>
                <w:color w:val="000000"/>
                <w:lang w:val="ru-RU"/>
              </w:rPr>
            </w:pPr>
            <w:r w:rsidRPr="0041029A">
              <w:rPr>
                <w:bCs/>
                <w:color w:val="000000"/>
                <w:lang w:val="ru-RU"/>
              </w:rPr>
              <w:t>% ликвидации свалок</w:t>
            </w:r>
          </w:p>
          <w:p w:rsidR="0041029A" w:rsidRPr="0041029A" w:rsidRDefault="0041029A" w:rsidP="0041029A">
            <w:pPr>
              <w:pStyle w:val="a4"/>
              <w:rPr>
                <w:bCs/>
                <w:color w:val="000000"/>
                <w:lang w:val="ru-RU"/>
              </w:rPr>
            </w:pPr>
            <w:r w:rsidRPr="0041029A">
              <w:rPr>
                <w:bCs/>
                <w:color w:val="000000"/>
                <w:lang w:val="ru-RU"/>
              </w:rPr>
              <w:t xml:space="preserve">Покраска игрового оборудования, цветочных клумб, установка горки </w:t>
            </w:r>
          </w:p>
          <w:p w:rsidR="0041029A" w:rsidRPr="0041029A" w:rsidRDefault="0041029A" w:rsidP="0041029A">
            <w:pPr>
              <w:pStyle w:val="a4"/>
              <w:rPr>
                <w:bCs/>
                <w:color w:val="000000"/>
                <w:lang w:val="ru-RU"/>
              </w:rPr>
            </w:pPr>
            <w:r w:rsidRPr="0041029A">
              <w:rPr>
                <w:bCs/>
                <w:color w:val="000000"/>
                <w:lang w:val="ru-RU"/>
              </w:rPr>
              <w:t>Подведение итогов конкурса и вручение призов</w:t>
            </w:r>
          </w:p>
        </w:tc>
      </w:tr>
    </w:tbl>
    <w:p w:rsidR="0041029A" w:rsidRPr="0041029A" w:rsidRDefault="0041029A" w:rsidP="0041029A">
      <w:pPr>
        <w:pStyle w:val="a4"/>
        <w:ind w:firstLine="709"/>
        <w:jc w:val="both"/>
        <w:rPr>
          <w:lang w:val="ru-RU"/>
        </w:rPr>
      </w:pPr>
    </w:p>
    <w:p w:rsidR="0041029A" w:rsidRPr="0041029A" w:rsidRDefault="0041029A" w:rsidP="0041029A">
      <w:pPr>
        <w:pStyle w:val="a4"/>
        <w:ind w:firstLine="709"/>
        <w:jc w:val="both"/>
        <w:rPr>
          <w:lang w:val="ru-RU"/>
        </w:rPr>
      </w:pPr>
      <w:r w:rsidRPr="0041029A">
        <w:rPr>
          <w:lang w:val="ru-RU"/>
        </w:rPr>
        <w:t>1.3 таблицу 3. «Структура финансирования программы» раздела 4 изложить в следующей редакции:</w:t>
      </w:r>
    </w:p>
    <w:p w:rsidR="0041029A" w:rsidRPr="0041029A" w:rsidRDefault="0041029A" w:rsidP="0041029A">
      <w:pPr>
        <w:pStyle w:val="a4"/>
        <w:ind w:firstLine="709"/>
        <w:jc w:val="both"/>
      </w:pPr>
      <w:proofErr w:type="gramStart"/>
      <w:r w:rsidRPr="0041029A">
        <w:t>«</w:t>
      </w:r>
      <w:proofErr w:type="spellStart"/>
      <w:r w:rsidRPr="0041029A">
        <w:t>Таблица</w:t>
      </w:r>
      <w:proofErr w:type="spellEnd"/>
      <w:r w:rsidRPr="0041029A">
        <w:t xml:space="preserve"> 3.</w:t>
      </w:r>
      <w:proofErr w:type="gramEnd"/>
      <w:r w:rsidRPr="0041029A">
        <w:t xml:space="preserve"> </w:t>
      </w:r>
      <w:proofErr w:type="spellStart"/>
      <w:r w:rsidRPr="0041029A">
        <w:t>Структура</w:t>
      </w:r>
      <w:proofErr w:type="spellEnd"/>
      <w:r w:rsidRPr="0041029A">
        <w:t xml:space="preserve"> </w:t>
      </w:r>
      <w:proofErr w:type="spellStart"/>
      <w:r w:rsidRPr="0041029A">
        <w:t>финансирования</w:t>
      </w:r>
      <w:proofErr w:type="spellEnd"/>
      <w:r w:rsidRPr="0041029A">
        <w:t xml:space="preserve"> </w:t>
      </w:r>
      <w:proofErr w:type="spellStart"/>
      <w:r w:rsidRPr="0041029A">
        <w:t>программы</w:t>
      </w:r>
      <w:proofErr w:type="spellEnd"/>
    </w:p>
    <w:p w:rsidR="0041029A" w:rsidRPr="0041029A" w:rsidRDefault="0041029A" w:rsidP="0041029A">
      <w:pPr>
        <w:pStyle w:val="a4"/>
        <w:ind w:firstLine="709"/>
        <w:jc w:val="both"/>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134"/>
        <w:gridCol w:w="1134"/>
        <w:gridCol w:w="1134"/>
        <w:gridCol w:w="1134"/>
        <w:gridCol w:w="1134"/>
        <w:gridCol w:w="1134"/>
      </w:tblGrid>
      <w:tr w:rsidR="0041029A" w:rsidRPr="0041029A" w:rsidTr="00BF1291">
        <w:tblPrEx>
          <w:tblCellMar>
            <w:top w:w="0" w:type="dxa"/>
            <w:bottom w:w="0" w:type="dxa"/>
          </w:tblCellMar>
        </w:tblPrEx>
        <w:trPr>
          <w:trHeight w:val="140"/>
        </w:trPr>
        <w:tc>
          <w:tcPr>
            <w:tcW w:w="2410" w:type="dxa"/>
            <w:vMerge w:val="restart"/>
          </w:tcPr>
          <w:p w:rsidR="0041029A" w:rsidRPr="0041029A" w:rsidRDefault="0041029A" w:rsidP="0041029A">
            <w:pPr>
              <w:pStyle w:val="a4"/>
              <w:jc w:val="both"/>
            </w:pPr>
            <w:proofErr w:type="spellStart"/>
            <w:r w:rsidRPr="0041029A">
              <w:t>Источники</w:t>
            </w:r>
            <w:proofErr w:type="spellEnd"/>
            <w:r w:rsidRPr="0041029A">
              <w:t xml:space="preserve"> </w:t>
            </w:r>
            <w:proofErr w:type="spellStart"/>
            <w:r w:rsidRPr="0041029A">
              <w:t>направления</w:t>
            </w:r>
            <w:proofErr w:type="spellEnd"/>
            <w:r w:rsidRPr="0041029A">
              <w:t xml:space="preserve"> </w:t>
            </w:r>
            <w:proofErr w:type="spellStart"/>
            <w:r w:rsidRPr="0041029A">
              <w:t>расхода</w:t>
            </w:r>
            <w:proofErr w:type="spellEnd"/>
          </w:p>
        </w:tc>
        <w:tc>
          <w:tcPr>
            <w:tcW w:w="6804" w:type="dxa"/>
            <w:gridSpan w:val="6"/>
          </w:tcPr>
          <w:p w:rsidR="0041029A" w:rsidRPr="0041029A" w:rsidRDefault="0041029A" w:rsidP="0041029A">
            <w:pPr>
              <w:pStyle w:val="a4"/>
              <w:jc w:val="center"/>
            </w:pPr>
            <w:proofErr w:type="spellStart"/>
            <w:r w:rsidRPr="0041029A">
              <w:t>Финансовые</w:t>
            </w:r>
            <w:proofErr w:type="spellEnd"/>
            <w:r w:rsidRPr="0041029A">
              <w:t xml:space="preserve"> </w:t>
            </w:r>
            <w:proofErr w:type="spellStart"/>
            <w:r w:rsidRPr="0041029A">
              <w:t>затраты</w:t>
            </w:r>
            <w:proofErr w:type="spellEnd"/>
          </w:p>
        </w:tc>
      </w:tr>
      <w:tr w:rsidR="0041029A" w:rsidRPr="0041029A" w:rsidTr="00BF1291">
        <w:tblPrEx>
          <w:tblCellMar>
            <w:top w:w="0" w:type="dxa"/>
            <w:bottom w:w="0" w:type="dxa"/>
          </w:tblCellMar>
        </w:tblPrEx>
        <w:trPr>
          <w:trHeight w:val="240"/>
        </w:trPr>
        <w:tc>
          <w:tcPr>
            <w:tcW w:w="2410" w:type="dxa"/>
            <w:vMerge/>
          </w:tcPr>
          <w:p w:rsidR="0041029A" w:rsidRPr="0041029A" w:rsidRDefault="0041029A" w:rsidP="0041029A">
            <w:pPr>
              <w:pStyle w:val="a4"/>
              <w:jc w:val="both"/>
            </w:pPr>
          </w:p>
        </w:tc>
        <w:tc>
          <w:tcPr>
            <w:tcW w:w="1134" w:type="dxa"/>
            <w:vMerge w:val="restart"/>
          </w:tcPr>
          <w:p w:rsidR="0041029A" w:rsidRPr="0041029A" w:rsidRDefault="0041029A" w:rsidP="0041029A">
            <w:pPr>
              <w:pStyle w:val="a4"/>
              <w:jc w:val="both"/>
            </w:pPr>
            <w:proofErr w:type="spellStart"/>
            <w:r w:rsidRPr="0041029A">
              <w:t>Всего</w:t>
            </w:r>
            <w:proofErr w:type="spellEnd"/>
          </w:p>
        </w:tc>
        <w:tc>
          <w:tcPr>
            <w:tcW w:w="5670" w:type="dxa"/>
            <w:gridSpan w:val="5"/>
          </w:tcPr>
          <w:p w:rsidR="0041029A" w:rsidRPr="0041029A" w:rsidRDefault="0041029A" w:rsidP="0041029A">
            <w:pPr>
              <w:pStyle w:val="a4"/>
              <w:jc w:val="center"/>
              <w:rPr>
                <w:lang w:val="ru-RU"/>
              </w:rPr>
            </w:pPr>
            <w:r w:rsidRPr="0041029A">
              <w:rPr>
                <w:lang w:val="ru-RU"/>
              </w:rPr>
              <w:t>В том числе по годам</w:t>
            </w:r>
          </w:p>
        </w:tc>
      </w:tr>
      <w:tr w:rsidR="0041029A" w:rsidRPr="0041029A" w:rsidTr="00BF1291">
        <w:tblPrEx>
          <w:tblCellMar>
            <w:top w:w="0" w:type="dxa"/>
            <w:bottom w:w="0" w:type="dxa"/>
          </w:tblCellMar>
        </w:tblPrEx>
        <w:trPr>
          <w:trHeight w:val="160"/>
        </w:trPr>
        <w:tc>
          <w:tcPr>
            <w:tcW w:w="2410" w:type="dxa"/>
            <w:vMerge/>
          </w:tcPr>
          <w:p w:rsidR="0041029A" w:rsidRPr="0041029A" w:rsidRDefault="0041029A" w:rsidP="0041029A">
            <w:pPr>
              <w:pStyle w:val="a4"/>
              <w:jc w:val="both"/>
              <w:rPr>
                <w:lang w:val="ru-RU"/>
              </w:rPr>
            </w:pPr>
          </w:p>
        </w:tc>
        <w:tc>
          <w:tcPr>
            <w:tcW w:w="1134" w:type="dxa"/>
            <w:vMerge/>
          </w:tcPr>
          <w:p w:rsidR="0041029A" w:rsidRPr="0041029A" w:rsidRDefault="0041029A" w:rsidP="0041029A">
            <w:pPr>
              <w:pStyle w:val="a4"/>
              <w:jc w:val="both"/>
              <w:rPr>
                <w:lang w:val="ru-RU"/>
              </w:rPr>
            </w:pPr>
          </w:p>
        </w:tc>
        <w:tc>
          <w:tcPr>
            <w:tcW w:w="1134" w:type="dxa"/>
          </w:tcPr>
          <w:p w:rsidR="0041029A" w:rsidRPr="0041029A" w:rsidRDefault="0041029A" w:rsidP="0041029A">
            <w:pPr>
              <w:pStyle w:val="a4"/>
              <w:jc w:val="both"/>
            </w:pPr>
            <w:r w:rsidRPr="0041029A">
              <w:t>2021</w:t>
            </w:r>
          </w:p>
        </w:tc>
        <w:tc>
          <w:tcPr>
            <w:tcW w:w="1134" w:type="dxa"/>
          </w:tcPr>
          <w:p w:rsidR="0041029A" w:rsidRPr="0041029A" w:rsidRDefault="0041029A" w:rsidP="0041029A">
            <w:pPr>
              <w:pStyle w:val="a4"/>
              <w:jc w:val="both"/>
            </w:pPr>
            <w:r w:rsidRPr="0041029A">
              <w:t>2022</w:t>
            </w:r>
          </w:p>
        </w:tc>
        <w:tc>
          <w:tcPr>
            <w:tcW w:w="1134" w:type="dxa"/>
          </w:tcPr>
          <w:p w:rsidR="0041029A" w:rsidRPr="0041029A" w:rsidRDefault="0041029A" w:rsidP="0041029A">
            <w:pPr>
              <w:pStyle w:val="a4"/>
              <w:jc w:val="both"/>
            </w:pPr>
            <w:r w:rsidRPr="0041029A">
              <w:t>2023</w:t>
            </w:r>
          </w:p>
        </w:tc>
        <w:tc>
          <w:tcPr>
            <w:tcW w:w="1134" w:type="dxa"/>
          </w:tcPr>
          <w:p w:rsidR="0041029A" w:rsidRPr="0041029A" w:rsidRDefault="0041029A" w:rsidP="0041029A">
            <w:pPr>
              <w:pStyle w:val="a4"/>
              <w:jc w:val="both"/>
            </w:pPr>
            <w:r w:rsidRPr="0041029A">
              <w:t>2024</w:t>
            </w:r>
          </w:p>
        </w:tc>
        <w:tc>
          <w:tcPr>
            <w:tcW w:w="1134" w:type="dxa"/>
          </w:tcPr>
          <w:p w:rsidR="0041029A" w:rsidRPr="0041029A" w:rsidRDefault="0041029A" w:rsidP="0041029A">
            <w:pPr>
              <w:pStyle w:val="a4"/>
              <w:jc w:val="both"/>
            </w:pPr>
            <w:r w:rsidRPr="0041029A">
              <w:t>2025</w:t>
            </w:r>
          </w:p>
        </w:tc>
      </w:tr>
      <w:tr w:rsidR="0041029A" w:rsidRPr="0041029A" w:rsidTr="00BF1291">
        <w:tblPrEx>
          <w:tblCellMar>
            <w:top w:w="0" w:type="dxa"/>
            <w:bottom w:w="0" w:type="dxa"/>
          </w:tblCellMar>
        </w:tblPrEx>
        <w:trPr>
          <w:trHeight w:val="160"/>
        </w:trPr>
        <w:tc>
          <w:tcPr>
            <w:tcW w:w="2410" w:type="dxa"/>
          </w:tcPr>
          <w:p w:rsidR="0041029A" w:rsidRPr="0041029A" w:rsidRDefault="0041029A" w:rsidP="0041029A">
            <w:pPr>
              <w:pStyle w:val="a4"/>
              <w:jc w:val="both"/>
              <w:rPr>
                <w:lang w:val="ru-RU"/>
              </w:rPr>
            </w:pPr>
            <w:r w:rsidRPr="0041029A">
              <w:rPr>
                <w:lang w:val="ru-RU"/>
              </w:rPr>
              <w:t xml:space="preserve">Бюджет муниципального образования «Бирофельдское сельское поселение» </w:t>
            </w:r>
            <w:r w:rsidRPr="0041029A">
              <w:rPr>
                <w:lang w:val="ru-RU"/>
              </w:rPr>
              <w:lastRenderedPageBreak/>
              <w:t>Биробиджанского муниципального района Еврейской автономной области</w:t>
            </w:r>
          </w:p>
        </w:tc>
        <w:tc>
          <w:tcPr>
            <w:tcW w:w="1134" w:type="dxa"/>
          </w:tcPr>
          <w:p w:rsidR="0041029A" w:rsidRPr="0041029A" w:rsidRDefault="0041029A" w:rsidP="0041029A">
            <w:pPr>
              <w:pStyle w:val="a4"/>
              <w:jc w:val="both"/>
            </w:pPr>
            <w:r w:rsidRPr="0041029A">
              <w:lastRenderedPageBreak/>
              <w:t>1846</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rPr>
                <w:rFonts w:ascii="Times New Roman" w:eastAsia="Times New Roman" w:hAnsi="Times New Roman"/>
              </w:rPr>
            </w:pPr>
            <w:r w:rsidRPr="0041029A">
              <w:rPr>
                <w:rFonts w:ascii="Times New Roman" w:eastAsia="Times New Roman" w:hAnsi="Times New Roman"/>
              </w:rPr>
              <w:t>626</w:t>
            </w:r>
            <w:proofErr w:type="gramStart"/>
            <w:r w:rsidRPr="0041029A">
              <w:rPr>
                <w:rFonts w:ascii="Times New Roman" w:eastAsia="Times New Roman" w:hAnsi="Times New Roman"/>
              </w:rPr>
              <w:t>,0</w:t>
            </w:r>
            <w:proofErr w:type="gramEnd"/>
            <w:r w:rsidRPr="0041029A">
              <w:rPr>
                <w:rFonts w:ascii="Times New Roman" w:eastAsia="Times New Roman" w:hAnsi="Times New Roman"/>
              </w:rPr>
              <w:t xml:space="preserve"> </w:t>
            </w:r>
            <w:proofErr w:type="spellStart"/>
            <w:r w:rsidRPr="0041029A">
              <w:rPr>
                <w:rFonts w:ascii="Times New Roman" w:eastAsia="Times New Roman" w:hAnsi="Times New Roman"/>
              </w:rPr>
              <w:t>тыс</w:t>
            </w:r>
            <w:proofErr w:type="spellEnd"/>
            <w:r w:rsidRPr="0041029A">
              <w:rPr>
                <w:rFonts w:ascii="Times New Roman" w:eastAsia="Times New Roman" w:hAnsi="Times New Roman"/>
              </w:rPr>
              <w:t xml:space="preserve">. </w:t>
            </w:r>
            <w:proofErr w:type="spellStart"/>
            <w:proofErr w:type="gramStart"/>
            <w:r w:rsidRPr="0041029A">
              <w:rPr>
                <w:rFonts w:ascii="Times New Roman" w:eastAsia="Times New Roman" w:hAnsi="Times New Roman"/>
              </w:rPr>
              <w:t>руб</w:t>
            </w:r>
            <w:proofErr w:type="spellEnd"/>
            <w:proofErr w:type="gramEnd"/>
            <w:r w:rsidRPr="0041029A">
              <w:rPr>
                <w:rFonts w:ascii="Times New Roman" w:eastAsia="Times New Roman" w:hAnsi="Times New Roman"/>
              </w:rPr>
              <w:t>.</w:t>
            </w:r>
          </w:p>
        </w:tc>
        <w:tc>
          <w:tcPr>
            <w:tcW w:w="1134" w:type="dxa"/>
          </w:tcPr>
          <w:p w:rsidR="0041029A" w:rsidRPr="0041029A" w:rsidRDefault="0041029A" w:rsidP="0041029A">
            <w:pPr>
              <w:pStyle w:val="a4"/>
              <w:jc w:val="both"/>
            </w:pPr>
            <w:r w:rsidRPr="0041029A">
              <w:t>740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rPr>
                <w:rFonts w:ascii="Times New Roman" w:eastAsia="Times New Roman" w:hAnsi="Times New Roman"/>
              </w:rPr>
            </w:pPr>
            <w:r w:rsidRPr="0041029A">
              <w:rPr>
                <w:rFonts w:ascii="Times New Roman" w:eastAsia="Times New Roman" w:hAnsi="Times New Roman"/>
              </w:rPr>
              <w:t>280</w:t>
            </w:r>
            <w:proofErr w:type="gramStart"/>
            <w:r w:rsidRPr="0041029A">
              <w:rPr>
                <w:rFonts w:ascii="Times New Roman" w:eastAsia="Times New Roman" w:hAnsi="Times New Roman"/>
              </w:rPr>
              <w:t>,0</w:t>
            </w:r>
            <w:proofErr w:type="gramEnd"/>
            <w:r w:rsidRPr="0041029A">
              <w:rPr>
                <w:rFonts w:ascii="Times New Roman" w:eastAsia="Times New Roman" w:hAnsi="Times New Roman"/>
              </w:rPr>
              <w:t xml:space="preserve"> </w:t>
            </w:r>
            <w:proofErr w:type="spellStart"/>
            <w:r w:rsidRPr="0041029A">
              <w:rPr>
                <w:rFonts w:ascii="Times New Roman" w:eastAsia="Times New Roman" w:hAnsi="Times New Roman"/>
              </w:rPr>
              <w:t>тыс</w:t>
            </w:r>
            <w:proofErr w:type="spellEnd"/>
            <w:r w:rsidRPr="0041029A">
              <w:rPr>
                <w:rFonts w:ascii="Times New Roman" w:eastAsia="Times New Roman" w:hAnsi="Times New Roman"/>
              </w:rPr>
              <w:t xml:space="preserve">. </w:t>
            </w:r>
            <w:proofErr w:type="spellStart"/>
            <w:proofErr w:type="gramStart"/>
            <w:r w:rsidRPr="0041029A">
              <w:rPr>
                <w:rFonts w:ascii="Times New Roman" w:eastAsia="Times New Roman" w:hAnsi="Times New Roman"/>
              </w:rPr>
              <w:t>руб</w:t>
            </w:r>
            <w:proofErr w:type="spellEnd"/>
            <w:proofErr w:type="gramEnd"/>
            <w:r w:rsidRPr="0041029A">
              <w:rPr>
                <w:rFonts w:ascii="Times New Roman" w:eastAsia="Times New Roman" w:hAnsi="Times New Roman"/>
              </w:rPr>
              <w:t>.</w:t>
            </w:r>
          </w:p>
        </w:tc>
        <w:tc>
          <w:tcPr>
            <w:tcW w:w="1134" w:type="dxa"/>
          </w:tcPr>
          <w:p w:rsidR="0041029A" w:rsidRPr="0041029A" w:rsidRDefault="0041029A" w:rsidP="0041029A">
            <w:pPr>
              <w:pStyle w:val="a4"/>
              <w:jc w:val="both"/>
            </w:pPr>
            <w:r w:rsidRPr="0041029A">
              <w:t>200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pStyle w:val="a4"/>
              <w:jc w:val="both"/>
            </w:pPr>
            <w:r w:rsidRPr="0041029A">
              <w:t>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r>
      <w:tr w:rsidR="0041029A" w:rsidRPr="0041029A" w:rsidTr="00BF1291">
        <w:tblPrEx>
          <w:tblCellMar>
            <w:top w:w="0" w:type="dxa"/>
            <w:bottom w:w="0" w:type="dxa"/>
          </w:tblCellMar>
        </w:tblPrEx>
        <w:trPr>
          <w:trHeight w:val="160"/>
        </w:trPr>
        <w:tc>
          <w:tcPr>
            <w:tcW w:w="2410" w:type="dxa"/>
          </w:tcPr>
          <w:p w:rsidR="0041029A" w:rsidRPr="0041029A" w:rsidRDefault="0041029A" w:rsidP="0041029A">
            <w:pPr>
              <w:pStyle w:val="a4"/>
              <w:jc w:val="both"/>
              <w:rPr>
                <w:lang w:val="ru-RU"/>
              </w:rPr>
            </w:pPr>
            <w:r w:rsidRPr="0041029A">
              <w:rPr>
                <w:lang w:val="ru-RU"/>
              </w:rPr>
              <w:lastRenderedPageBreak/>
              <w:t>Федеральный бюджет (на условиях софинансирования)</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r>
      <w:tr w:rsidR="0041029A" w:rsidRPr="0041029A" w:rsidTr="00BF1291">
        <w:tblPrEx>
          <w:tblCellMar>
            <w:top w:w="0" w:type="dxa"/>
            <w:bottom w:w="0" w:type="dxa"/>
          </w:tblCellMar>
        </w:tblPrEx>
        <w:trPr>
          <w:trHeight w:val="160"/>
        </w:trPr>
        <w:tc>
          <w:tcPr>
            <w:tcW w:w="2410" w:type="dxa"/>
          </w:tcPr>
          <w:p w:rsidR="0041029A" w:rsidRPr="0041029A" w:rsidRDefault="0041029A" w:rsidP="0041029A">
            <w:pPr>
              <w:pStyle w:val="a4"/>
              <w:jc w:val="both"/>
              <w:rPr>
                <w:lang w:val="ru-RU"/>
              </w:rPr>
            </w:pPr>
            <w:r w:rsidRPr="0041029A">
              <w:rPr>
                <w:lang w:val="ru-RU"/>
              </w:rPr>
              <w:t>Бюджет субъекта (на условиях софинансирования)</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r>
      <w:tr w:rsidR="0041029A" w:rsidRPr="0041029A" w:rsidTr="00BF1291">
        <w:tblPrEx>
          <w:tblCellMar>
            <w:top w:w="0" w:type="dxa"/>
            <w:bottom w:w="0" w:type="dxa"/>
          </w:tblCellMar>
        </w:tblPrEx>
        <w:trPr>
          <w:trHeight w:val="160"/>
        </w:trPr>
        <w:tc>
          <w:tcPr>
            <w:tcW w:w="2410" w:type="dxa"/>
          </w:tcPr>
          <w:p w:rsidR="0041029A" w:rsidRPr="0041029A" w:rsidRDefault="0041029A" w:rsidP="0041029A">
            <w:pPr>
              <w:pStyle w:val="a4"/>
              <w:jc w:val="both"/>
            </w:pPr>
            <w:proofErr w:type="spellStart"/>
            <w:r w:rsidRPr="0041029A">
              <w:t>Другие</w:t>
            </w:r>
            <w:proofErr w:type="spellEnd"/>
            <w:r w:rsidRPr="0041029A">
              <w:t xml:space="preserve"> </w:t>
            </w:r>
            <w:proofErr w:type="spellStart"/>
            <w:r w:rsidRPr="0041029A">
              <w:t>источники</w:t>
            </w:r>
            <w:proofErr w:type="spellEnd"/>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c>
          <w:tcPr>
            <w:tcW w:w="1134" w:type="dxa"/>
          </w:tcPr>
          <w:p w:rsidR="0041029A" w:rsidRPr="0041029A" w:rsidRDefault="0041029A" w:rsidP="0041029A">
            <w:pPr>
              <w:pStyle w:val="a4"/>
              <w:jc w:val="both"/>
            </w:pPr>
            <w:r w:rsidRPr="0041029A">
              <w:t>-</w:t>
            </w:r>
          </w:p>
        </w:tc>
      </w:tr>
      <w:tr w:rsidR="0041029A" w:rsidRPr="0041029A" w:rsidTr="00BF1291">
        <w:tblPrEx>
          <w:tblCellMar>
            <w:top w:w="0" w:type="dxa"/>
            <w:bottom w:w="0" w:type="dxa"/>
          </w:tblCellMar>
        </w:tblPrEx>
        <w:trPr>
          <w:trHeight w:val="160"/>
        </w:trPr>
        <w:tc>
          <w:tcPr>
            <w:tcW w:w="2410" w:type="dxa"/>
          </w:tcPr>
          <w:p w:rsidR="0041029A" w:rsidRPr="0041029A" w:rsidRDefault="0041029A" w:rsidP="0041029A">
            <w:pPr>
              <w:pStyle w:val="a4"/>
              <w:jc w:val="both"/>
            </w:pPr>
            <w:proofErr w:type="spellStart"/>
            <w:r w:rsidRPr="0041029A">
              <w:t>Всего</w:t>
            </w:r>
            <w:proofErr w:type="spellEnd"/>
          </w:p>
        </w:tc>
        <w:tc>
          <w:tcPr>
            <w:tcW w:w="1134" w:type="dxa"/>
          </w:tcPr>
          <w:p w:rsidR="0041029A" w:rsidRPr="0041029A" w:rsidRDefault="0041029A" w:rsidP="0041029A">
            <w:pPr>
              <w:pStyle w:val="a4"/>
              <w:jc w:val="both"/>
            </w:pPr>
            <w:r w:rsidRPr="0041029A">
              <w:t>1846</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rPr>
                <w:rFonts w:ascii="Times New Roman" w:eastAsia="Times New Roman" w:hAnsi="Times New Roman"/>
              </w:rPr>
            </w:pPr>
            <w:r w:rsidRPr="0041029A">
              <w:rPr>
                <w:rFonts w:ascii="Times New Roman" w:eastAsia="Times New Roman" w:hAnsi="Times New Roman"/>
              </w:rPr>
              <w:t>626</w:t>
            </w:r>
            <w:proofErr w:type="gramStart"/>
            <w:r w:rsidRPr="0041029A">
              <w:rPr>
                <w:rFonts w:ascii="Times New Roman" w:eastAsia="Times New Roman" w:hAnsi="Times New Roman"/>
              </w:rPr>
              <w:t>,0</w:t>
            </w:r>
            <w:proofErr w:type="gramEnd"/>
            <w:r w:rsidRPr="0041029A">
              <w:rPr>
                <w:rFonts w:ascii="Times New Roman" w:eastAsia="Times New Roman" w:hAnsi="Times New Roman"/>
              </w:rPr>
              <w:t xml:space="preserve"> </w:t>
            </w:r>
            <w:proofErr w:type="spellStart"/>
            <w:r w:rsidRPr="0041029A">
              <w:rPr>
                <w:rFonts w:ascii="Times New Roman" w:eastAsia="Times New Roman" w:hAnsi="Times New Roman"/>
              </w:rPr>
              <w:t>тыс</w:t>
            </w:r>
            <w:proofErr w:type="spellEnd"/>
            <w:r w:rsidRPr="0041029A">
              <w:rPr>
                <w:rFonts w:ascii="Times New Roman" w:eastAsia="Times New Roman" w:hAnsi="Times New Roman"/>
              </w:rPr>
              <w:t xml:space="preserve">. </w:t>
            </w:r>
            <w:proofErr w:type="spellStart"/>
            <w:proofErr w:type="gramStart"/>
            <w:r w:rsidRPr="0041029A">
              <w:rPr>
                <w:rFonts w:ascii="Times New Roman" w:eastAsia="Times New Roman" w:hAnsi="Times New Roman"/>
              </w:rPr>
              <w:t>руб</w:t>
            </w:r>
            <w:proofErr w:type="spellEnd"/>
            <w:proofErr w:type="gramEnd"/>
            <w:r w:rsidRPr="0041029A">
              <w:rPr>
                <w:rFonts w:ascii="Times New Roman" w:eastAsia="Times New Roman" w:hAnsi="Times New Roman"/>
              </w:rPr>
              <w:t>.</w:t>
            </w:r>
          </w:p>
        </w:tc>
        <w:tc>
          <w:tcPr>
            <w:tcW w:w="1134" w:type="dxa"/>
          </w:tcPr>
          <w:p w:rsidR="0041029A" w:rsidRPr="0041029A" w:rsidRDefault="0041029A" w:rsidP="0041029A">
            <w:pPr>
              <w:pStyle w:val="a4"/>
              <w:jc w:val="both"/>
            </w:pPr>
            <w:r w:rsidRPr="0041029A">
              <w:t>740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rPr>
                <w:rFonts w:ascii="Times New Roman" w:eastAsia="Times New Roman" w:hAnsi="Times New Roman"/>
              </w:rPr>
            </w:pPr>
            <w:r w:rsidRPr="0041029A">
              <w:rPr>
                <w:rFonts w:ascii="Times New Roman" w:eastAsia="Times New Roman" w:hAnsi="Times New Roman"/>
              </w:rPr>
              <w:t>280</w:t>
            </w:r>
            <w:proofErr w:type="gramStart"/>
            <w:r w:rsidRPr="0041029A">
              <w:rPr>
                <w:rFonts w:ascii="Times New Roman" w:eastAsia="Times New Roman" w:hAnsi="Times New Roman"/>
              </w:rPr>
              <w:t>,0</w:t>
            </w:r>
            <w:proofErr w:type="gramEnd"/>
            <w:r w:rsidRPr="0041029A">
              <w:rPr>
                <w:rFonts w:ascii="Times New Roman" w:eastAsia="Times New Roman" w:hAnsi="Times New Roman"/>
              </w:rPr>
              <w:t xml:space="preserve"> </w:t>
            </w:r>
            <w:proofErr w:type="spellStart"/>
            <w:r w:rsidRPr="0041029A">
              <w:rPr>
                <w:rFonts w:ascii="Times New Roman" w:eastAsia="Times New Roman" w:hAnsi="Times New Roman"/>
              </w:rPr>
              <w:t>тыс</w:t>
            </w:r>
            <w:proofErr w:type="spellEnd"/>
            <w:r w:rsidRPr="0041029A">
              <w:rPr>
                <w:rFonts w:ascii="Times New Roman" w:eastAsia="Times New Roman" w:hAnsi="Times New Roman"/>
              </w:rPr>
              <w:t xml:space="preserve">. </w:t>
            </w:r>
            <w:proofErr w:type="spellStart"/>
            <w:proofErr w:type="gramStart"/>
            <w:r w:rsidRPr="0041029A">
              <w:rPr>
                <w:rFonts w:ascii="Times New Roman" w:eastAsia="Times New Roman" w:hAnsi="Times New Roman"/>
              </w:rPr>
              <w:t>руб</w:t>
            </w:r>
            <w:proofErr w:type="spellEnd"/>
            <w:proofErr w:type="gramEnd"/>
            <w:r w:rsidRPr="0041029A">
              <w:rPr>
                <w:rFonts w:ascii="Times New Roman" w:eastAsia="Times New Roman" w:hAnsi="Times New Roman"/>
              </w:rPr>
              <w:t>.</w:t>
            </w:r>
          </w:p>
        </w:tc>
        <w:tc>
          <w:tcPr>
            <w:tcW w:w="1134" w:type="dxa"/>
          </w:tcPr>
          <w:p w:rsidR="0041029A" w:rsidRPr="0041029A" w:rsidRDefault="0041029A" w:rsidP="0041029A">
            <w:pPr>
              <w:pStyle w:val="a4"/>
              <w:jc w:val="both"/>
            </w:pPr>
            <w:r w:rsidRPr="0041029A">
              <w:t>200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c>
          <w:tcPr>
            <w:tcW w:w="1134" w:type="dxa"/>
          </w:tcPr>
          <w:p w:rsidR="0041029A" w:rsidRPr="0041029A" w:rsidRDefault="0041029A" w:rsidP="0041029A">
            <w:pPr>
              <w:pStyle w:val="a4"/>
              <w:jc w:val="both"/>
            </w:pPr>
            <w:r w:rsidRPr="0041029A">
              <w:t>0</w:t>
            </w:r>
            <w:proofErr w:type="gramStart"/>
            <w:r w:rsidRPr="0041029A">
              <w:t>,0</w:t>
            </w:r>
            <w:proofErr w:type="gramEnd"/>
            <w:r w:rsidRPr="0041029A">
              <w:t xml:space="preserve"> </w:t>
            </w:r>
            <w:proofErr w:type="spellStart"/>
            <w:r w:rsidRPr="0041029A">
              <w:t>тыс</w:t>
            </w:r>
            <w:proofErr w:type="spellEnd"/>
            <w:r w:rsidRPr="0041029A">
              <w:t xml:space="preserve">. </w:t>
            </w:r>
            <w:proofErr w:type="spellStart"/>
            <w:proofErr w:type="gramStart"/>
            <w:r w:rsidRPr="0041029A">
              <w:t>руб</w:t>
            </w:r>
            <w:proofErr w:type="spellEnd"/>
            <w:proofErr w:type="gramEnd"/>
            <w:r w:rsidRPr="0041029A">
              <w:t>.</w:t>
            </w:r>
          </w:p>
        </w:tc>
      </w:tr>
    </w:tbl>
    <w:p w:rsidR="0041029A" w:rsidRPr="0041029A" w:rsidRDefault="0041029A" w:rsidP="0041029A">
      <w:pPr>
        <w:pStyle w:val="a4"/>
        <w:jc w:val="both"/>
      </w:pPr>
    </w:p>
    <w:p w:rsidR="0041029A" w:rsidRPr="0041029A" w:rsidRDefault="0041029A" w:rsidP="0041029A">
      <w:pPr>
        <w:pStyle w:val="a4"/>
        <w:jc w:val="both"/>
        <w:rPr>
          <w:lang w:val="ru-RU"/>
        </w:rPr>
      </w:pPr>
      <w:r w:rsidRPr="0041029A">
        <w:rPr>
          <w:lang w:val="ru-RU"/>
        </w:rPr>
        <w:t xml:space="preserve">         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41029A" w:rsidRPr="0041029A" w:rsidRDefault="0041029A" w:rsidP="0041029A">
      <w:pPr>
        <w:pStyle w:val="a4"/>
        <w:jc w:val="both"/>
        <w:rPr>
          <w:lang w:val="ru-RU"/>
        </w:rPr>
      </w:pPr>
      <w:r w:rsidRPr="0041029A">
        <w:rPr>
          <w:lang w:val="ru-RU"/>
        </w:rPr>
        <w:t xml:space="preserve">         3. Настоящее постановление вступает в силу после дня его официального опубликования.</w:t>
      </w:r>
    </w:p>
    <w:p w:rsidR="0041029A" w:rsidRPr="0041029A" w:rsidRDefault="0041029A" w:rsidP="0041029A">
      <w:pPr>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r w:rsidRPr="0041029A">
        <w:rPr>
          <w:rFonts w:ascii="Times New Roman" w:eastAsia="Times New Roman" w:hAnsi="Times New Roman"/>
          <w:color w:val="000000"/>
          <w:lang w:val="ru-RU"/>
        </w:rPr>
        <w:t>Заместитель главы администрации</w:t>
      </w:r>
    </w:p>
    <w:p w:rsidR="0041029A" w:rsidRPr="0041029A" w:rsidRDefault="0041029A" w:rsidP="0041029A">
      <w:pPr>
        <w:shd w:val="clear" w:color="auto" w:fill="FFFFFF"/>
        <w:jc w:val="both"/>
        <w:rPr>
          <w:rFonts w:ascii="Times New Roman" w:eastAsia="Times New Roman" w:hAnsi="Times New Roman"/>
          <w:color w:val="000000"/>
          <w:lang w:val="ru-RU"/>
        </w:rPr>
      </w:pPr>
      <w:r w:rsidRPr="0041029A">
        <w:rPr>
          <w:rFonts w:ascii="Times New Roman" w:eastAsia="Times New Roman" w:hAnsi="Times New Roman"/>
          <w:color w:val="000000"/>
          <w:lang w:val="ru-RU"/>
        </w:rPr>
        <w:t xml:space="preserve">сельского поселения                                                           </w:t>
      </w:r>
      <w:r>
        <w:rPr>
          <w:rFonts w:ascii="Times New Roman" w:hAnsi="Times New Roman"/>
          <w:color w:val="000000"/>
          <w:lang w:val="ru-RU"/>
        </w:rPr>
        <w:t xml:space="preserve">                                                                                                      </w:t>
      </w:r>
      <w:r w:rsidRPr="0041029A">
        <w:rPr>
          <w:rFonts w:ascii="Times New Roman" w:eastAsia="Times New Roman" w:hAnsi="Times New Roman"/>
          <w:color w:val="000000"/>
          <w:lang w:val="ru-RU"/>
        </w:rPr>
        <w:t>Т. А. Васильева</w:t>
      </w: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Готовил:</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Ведущий специалист 2 разряда,</w:t>
      </w:r>
    </w:p>
    <w:p w:rsidR="0041029A" w:rsidRPr="0041029A" w:rsidRDefault="0041029A" w:rsidP="0041029A">
      <w:pPr>
        <w:jc w:val="both"/>
        <w:rPr>
          <w:rFonts w:ascii="Times New Roman" w:eastAsia="Times New Roman" w:hAnsi="Times New Roman"/>
          <w:lang w:val="ru-RU"/>
        </w:rPr>
      </w:pPr>
      <w:r w:rsidRPr="0041029A">
        <w:rPr>
          <w:rFonts w:ascii="Times New Roman" w:eastAsia="Times New Roman" w:hAnsi="Times New Roman"/>
          <w:lang w:val="ru-RU"/>
        </w:rPr>
        <w:t xml:space="preserve">главный бухгалтер                                                          </w:t>
      </w:r>
      <w:r>
        <w:rPr>
          <w:rFonts w:ascii="Times New Roman" w:hAnsi="Times New Roman"/>
          <w:lang w:val="ru-RU"/>
        </w:rPr>
        <w:t xml:space="preserve">                                                                                                       </w:t>
      </w:r>
      <w:r w:rsidRPr="0041029A">
        <w:rPr>
          <w:rFonts w:ascii="Times New Roman" w:eastAsia="Times New Roman" w:hAnsi="Times New Roman"/>
          <w:lang w:val="ru-RU"/>
        </w:rPr>
        <w:t xml:space="preserve">  С. В. </w:t>
      </w:r>
      <w:proofErr w:type="spellStart"/>
      <w:r w:rsidRPr="0041029A">
        <w:rPr>
          <w:rFonts w:ascii="Times New Roman" w:eastAsia="Times New Roman" w:hAnsi="Times New Roman"/>
          <w:lang w:val="ru-RU"/>
        </w:rPr>
        <w:t>Козулина</w:t>
      </w:r>
      <w:proofErr w:type="spellEnd"/>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Pr="0041029A" w:rsidRDefault="0041029A" w:rsidP="0041029A">
      <w:pPr>
        <w:shd w:val="clear" w:color="auto" w:fill="FFFFFF"/>
        <w:jc w:val="both"/>
        <w:rPr>
          <w:rFonts w:ascii="Times New Roman" w:eastAsia="Times New Roman" w:hAnsi="Times New Roman"/>
          <w:color w:val="000000"/>
          <w:lang w:val="ru-RU"/>
        </w:rPr>
      </w:pPr>
    </w:p>
    <w:p w:rsidR="0041029A" w:rsidRDefault="0041029A" w:rsidP="0041029A">
      <w:pPr>
        <w:jc w:val="center"/>
        <w:rPr>
          <w:rFonts w:ascii="Times New Roman" w:hAnsi="Times New Roman"/>
          <w:lang w:val="ru-RU"/>
        </w:rPr>
      </w:pPr>
    </w:p>
    <w:p w:rsidR="0041029A" w:rsidRDefault="0041029A" w:rsidP="0041029A">
      <w:pPr>
        <w:jc w:val="center"/>
        <w:rPr>
          <w:rFonts w:ascii="Times New Roman" w:hAnsi="Times New Roman"/>
          <w:lang w:val="ru-RU"/>
        </w:rPr>
      </w:pPr>
    </w:p>
    <w:p w:rsidR="0041029A" w:rsidRDefault="0041029A" w:rsidP="0041029A">
      <w:pPr>
        <w:jc w:val="center"/>
        <w:rPr>
          <w:rFonts w:ascii="Times New Roman" w:hAnsi="Times New Roman"/>
          <w:lang w:val="ru-RU"/>
        </w:rPr>
      </w:pPr>
    </w:p>
    <w:p w:rsidR="0041029A" w:rsidRPr="0041029A" w:rsidRDefault="0041029A" w:rsidP="0041029A">
      <w:pPr>
        <w:pStyle w:val="NoSpacing"/>
        <w:jc w:val="center"/>
        <w:rPr>
          <w:rFonts w:ascii="Times New Roman" w:hAnsi="Times New Roman"/>
          <w:sz w:val="24"/>
          <w:szCs w:val="24"/>
        </w:rPr>
      </w:pPr>
      <w:r w:rsidRPr="0041029A">
        <w:rPr>
          <w:rFonts w:ascii="Times New Roman" w:hAnsi="Times New Roman"/>
          <w:sz w:val="24"/>
          <w:szCs w:val="24"/>
        </w:rPr>
        <w:lastRenderedPageBreak/>
        <w:t>Муниципальное образование «Бирофельдское сельское поселение» Биробиджанского муниципального района</w:t>
      </w:r>
    </w:p>
    <w:p w:rsidR="0041029A" w:rsidRPr="0041029A" w:rsidRDefault="0041029A" w:rsidP="0041029A">
      <w:pPr>
        <w:pStyle w:val="NoSpacing"/>
        <w:jc w:val="center"/>
        <w:rPr>
          <w:rFonts w:ascii="Times New Roman" w:hAnsi="Times New Roman"/>
          <w:sz w:val="24"/>
          <w:szCs w:val="24"/>
        </w:rPr>
      </w:pPr>
      <w:r w:rsidRPr="0041029A">
        <w:rPr>
          <w:rFonts w:ascii="Times New Roman" w:hAnsi="Times New Roman"/>
          <w:sz w:val="24"/>
          <w:szCs w:val="24"/>
        </w:rPr>
        <w:t>Еврейской автономной области</w:t>
      </w:r>
    </w:p>
    <w:p w:rsidR="0041029A" w:rsidRPr="0041029A" w:rsidRDefault="0041029A" w:rsidP="0041029A">
      <w:pPr>
        <w:pStyle w:val="NoSpacing"/>
        <w:jc w:val="center"/>
        <w:rPr>
          <w:rFonts w:ascii="Times New Roman" w:hAnsi="Times New Roman"/>
          <w:sz w:val="24"/>
          <w:szCs w:val="24"/>
        </w:rPr>
      </w:pPr>
    </w:p>
    <w:p w:rsidR="0041029A" w:rsidRPr="0041029A" w:rsidRDefault="0041029A" w:rsidP="0041029A">
      <w:pPr>
        <w:pStyle w:val="NoSpacing"/>
        <w:jc w:val="center"/>
        <w:rPr>
          <w:rFonts w:ascii="Times New Roman" w:hAnsi="Times New Roman"/>
          <w:sz w:val="24"/>
          <w:szCs w:val="24"/>
        </w:rPr>
      </w:pPr>
      <w:r w:rsidRPr="0041029A">
        <w:rPr>
          <w:rFonts w:ascii="Times New Roman" w:hAnsi="Times New Roman"/>
          <w:sz w:val="24"/>
          <w:szCs w:val="24"/>
        </w:rPr>
        <w:t>АДМИНИСТРАЦИЯ СЕЛЬСКОГО ПОСЕЛЕНИЯ</w:t>
      </w:r>
    </w:p>
    <w:p w:rsidR="0041029A" w:rsidRPr="0041029A" w:rsidRDefault="0041029A" w:rsidP="0041029A">
      <w:pPr>
        <w:pStyle w:val="NoSpacing"/>
        <w:jc w:val="center"/>
        <w:rPr>
          <w:rFonts w:ascii="Times New Roman" w:hAnsi="Times New Roman"/>
          <w:sz w:val="24"/>
          <w:szCs w:val="24"/>
        </w:rPr>
      </w:pPr>
    </w:p>
    <w:p w:rsidR="0041029A" w:rsidRPr="0041029A" w:rsidRDefault="0041029A" w:rsidP="0041029A">
      <w:pPr>
        <w:pStyle w:val="NoSpacing"/>
        <w:jc w:val="center"/>
        <w:rPr>
          <w:rFonts w:ascii="Times New Roman" w:hAnsi="Times New Roman"/>
          <w:sz w:val="24"/>
          <w:szCs w:val="24"/>
        </w:rPr>
      </w:pPr>
      <w:r w:rsidRPr="0041029A">
        <w:rPr>
          <w:rFonts w:ascii="Times New Roman" w:hAnsi="Times New Roman"/>
          <w:sz w:val="24"/>
          <w:szCs w:val="24"/>
        </w:rPr>
        <w:t>ПОСТАНОВЛЕНИЕ</w:t>
      </w:r>
    </w:p>
    <w:p w:rsidR="0041029A" w:rsidRPr="0041029A" w:rsidRDefault="0041029A" w:rsidP="0041029A">
      <w:pPr>
        <w:pStyle w:val="NoSpacing"/>
        <w:rPr>
          <w:rFonts w:ascii="Times New Roman" w:hAnsi="Times New Roman"/>
          <w:sz w:val="24"/>
          <w:szCs w:val="24"/>
        </w:rPr>
      </w:pPr>
      <w:r w:rsidRPr="0041029A">
        <w:rPr>
          <w:rFonts w:ascii="Times New Roman" w:hAnsi="Times New Roman"/>
          <w:sz w:val="24"/>
          <w:szCs w:val="24"/>
        </w:rPr>
        <w:t xml:space="preserve">24.02.2022                                   </w:t>
      </w:r>
      <w:r w:rsidRPr="0041029A">
        <w:rPr>
          <w:rFonts w:ascii="Times New Roman" w:hAnsi="Times New Roman"/>
          <w:sz w:val="24"/>
          <w:szCs w:val="24"/>
        </w:rPr>
        <w:tab/>
      </w:r>
      <w:r w:rsidRPr="0041029A">
        <w:rPr>
          <w:rFonts w:ascii="Times New Roman" w:hAnsi="Times New Roman"/>
          <w:sz w:val="24"/>
          <w:szCs w:val="24"/>
        </w:rPr>
        <w:tab/>
      </w:r>
      <w:r w:rsidRPr="0041029A">
        <w:rPr>
          <w:rFonts w:ascii="Times New Roman" w:hAnsi="Times New Roman"/>
          <w:sz w:val="24"/>
          <w:szCs w:val="24"/>
        </w:rPr>
        <w:tab/>
      </w:r>
      <w:r w:rsidRPr="0041029A">
        <w:rPr>
          <w:rFonts w:ascii="Times New Roman" w:hAnsi="Times New Roman"/>
          <w:sz w:val="24"/>
          <w:szCs w:val="24"/>
        </w:rPr>
        <w:tab/>
      </w:r>
      <w:r w:rsidRPr="0041029A">
        <w:rPr>
          <w:rFonts w:ascii="Times New Roman" w:hAnsi="Times New Roman"/>
          <w:sz w:val="24"/>
          <w:szCs w:val="24"/>
        </w:rPr>
        <w:tab/>
        <w:t xml:space="preserve">                   </w:t>
      </w:r>
      <w:r>
        <w:rPr>
          <w:rFonts w:ascii="Times New Roman" w:hAnsi="Times New Roman"/>
          <w:sz w:val="24"/>
          <w:szCs w:val="24"/>
        </w:rPr>
        <w:t xml:space="preserve">                                                                                                          </w:t>
      </w:r>
      <w:r w:rsidRPr="0041029A">
        <w:rPr>
          <w:rFonts w:ascii="Times New Roman" w:hAnsi="Times New Roman"/>
          <w:sz w:val="24"/>
          <w:szCs w:val="24"/>
        </w:rPr>
        <w:t xml:space="preserve"> № 11</w:t>
      </w:r>
    </w:p>
    <w:p w:rsidR="0041029A" w:rsidRPr="0041029A" w:rsidRDefault="0041029A" w:rsidP="0041029A">
      <w:pPr>
        <w:pStyle w:val="NoSpacing"/>
        <w:jc w:val="center"/>
        <w:rPr>
          <w:rFonts w:ascii="Times New Roman" w:hAnsi="Times New Roman"/>
          <w:sz w:val="24"/>
          <w:szCs w:val="24"/>
        </w:rPr>
      </w:pPr>
      <w:r w:rsidRPr="0041029A">
        <w:rPr>
          <w:rFonts w:ascii="Times New Roman" w:hAnsi="Times New Roman"/>
          <w:sz w:val="24"/>
          <w:szCs w:val="24"/>
        </w:rPr>
        <w:t>с. Бирофельд</w:t>
      </w:r>
    </w:p>
    <w:p w:rsidR="0041029A" w:rsidRPr="0041029A" w:rsidRDefault="0041029A" w:rsidP="0041029A">
      <w:pPr>
        <w:pStyle w:val="Heading"/>
        <w:jc w:val="center"/>
        <w:rPr>
          <w:rFonts w:ascii="Times New Roman" w:hAnsi="Times New Roman" w:cs="Times New Roman"/>
          <w:color w:val="000000"/>
          <w:sz w:val="24"/>
          <w:szCs w:val="24"/>
        </w:rPr>
      </w:pPr>
    </w:p>
    <w:p w:rsidR="0041029A" w:rsidRPr="0041029A" w:rsidRDefault="0041029A" w:rsidP="0041029A">
      <w:pPr>
        <w:pStyle w:val="Heading"/>
        <w:jc w:val="both"/>
        <w:rPr>
          <w:rFonts w:ascii="Times New Roman" w:hAnsi="Times New Roman" w:cs="Times New Roman"/>
          <w:b w:val="0"/>
          <w:color w:val="000000"/>
          <w:sz w:val="24"/>
          <w:szCs w:val="24"/>
        </w:rPr>
      </w:pPr>
      <w:r w:rsidRPr="0041029A">
        <w:rPr>
          <w:rFonts w:ascii="Times New Roman" w:hAnsi="Times New Roman" w:cs="Times New Roman"/>
          <w:b w:val="0"/>
          <w:sz w:val="24"/>
          <w:szCs w:val="24"/>
        </w:rPr>
        <w:t>О внесении изменений в</w:t>
      </w:r>
      <w:r w:rsidRPr="0041029A">
        <w:rPr>
          <w:rFonts w:ascii="Times New Roman" w:hAnsi="Times New Roman" w:cs="Times New Roman"/>
          <w:b w:val="0"/>
          <w:color w:val="000000"/>
          <w:sz w:val="24"/>
          <w:szCs w:val="24"/>
        </w:rPr>
        <w:t xml:space="preserve"> муниципальную программу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утвержденную постановлением администрации сельского поселения от 29.10.2019 № 106</w:t>
      </w:r>
    </w:p>
    <w:p w:rsidR="0041029A" w:rsidRPr="0041029A" w:rsidRDefault="0041029A" w:rsidP="0041029A">
      <w:pPr>
        <w:ind w:firstLine="225"/>
        <w:jc w:val="both"/>
        <w:rPr>
          <w:rFonts w:ascii="Times New Roman" w:hAnsi="Times New Roman"/>
          <w:color w:val="000000"/>
          <w:lang w:val="ru-RU"/>
        </w:rPr>
      </w:pPr>
    </w:p>
    <w:p w:rsidR="0041029A" w:rsidRPr="0041029A" w:rsidRDefault="0041029A" w:rsidP="0041029A">
      <w:pPr>
        <w:pStyle w:val="a4"/>
        <w:ind w:firstLine="709"/>
        <w:jc w:val="both"/>
        <w:rPr>
          <w:lang w:val="ru-RU"/>
        </w:rPr>
      </w:pPr>
      <w:r w:rsidRPr="0041029A">
        <w:rPr>
          <w:lang w:val="ru-RU"/>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ПОСТАНОВЛЯЕТ:</w:t>
      </w:r>
    </w:p>
    <w:p w:rsidR="0041029A" w:rsidRPr="0041029A" w:rsidRDefault="0041029A" w:rsidP="0041029A">
      <w:pPr>
        <w:pStyle w:val="Heading"/>
        <w:jc w:val="both"/>
        <w:rPr>
          <w:rFonts w:ascii="Times New Roman" w:hAnsi="Times New Roman" w:cs="Times New Roman"/>
          <w:b w:val="0"/>
          <w:color w:val="000000"/>
          <w:sz w:val="24"/>
          <w:szCs w:val="24"/>
        </w:rPr>
      </w:pPr>
      <w:r w:rsidRPr="0041029A">
        <w:rPr>
          <w:rFonts w:ascii="Times New Roman" w:hAnsi="Times New Roman" w:cs="Times New Roman"/>
          <w:color w:val="000000"/>
          <w:sz w:val="24"/>
          <w:szCs w:val="24"/>
        </w:rPr>
        <w:tab/>
      </w:r>
      <w:r w:rsidRPr="0041029A">
        <w:rPr>
          <w:rFonts w:ascii="Times New Roman" w:hAnsi="Times New Roman" w:cs="Times New Roman"/>
          <w:b w:val="0"/>
          <w:color w:val="000000"/>
          <w:sz w:val="24"/>
          <w:szCs w:val="24"/>
        </w:rPr>
        <w:t xml:space="preserve">1. </w:t>
      </w:r>
      <w:r w:rsidRPr="0041029A">
        <w:rPr>
          <w:rFonts w:ascii="Times New Roman" w:hAnsi="Times New Roman" w:cs="Times New Roman"/>
          <w:b w:val="0"/>
          <w:sz w:val="24"/>
          <w:szCs w:val="24"/>
        </w:rPr>
        <w:t xml:space="preserve">Внести в муниципальную программу </w:t>
      </w:r>
      <w:r w:rsidRPr="0041029A">
        <w:rPr>
          <w:rFonts w:ascii="Times New Roman" w:hAnsi="Times New Roman" w:cs="Times New Roman"/>
          <w:b w:val="0"/>
          <w:color w:val="000000"/>
          <w:sz w:val="24"/>
          <w:szCs w:val="24"/>
        </w:rPr>
        <w:t>«Формирование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утвержденную постановлением администрации сельского поселения от 29.10.2019 № 106</w:t>
      </w: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следующие изменения:</w:t>
      </w:r>
    </w:p>
    <w:p w:rsidR="0041029A" w:rsidRPr="0041029A" w:rsidRDefault="0041029A" w:rsidP="0041029A">
      <w:pPr>
        <w:ind w:firstLine="709"/>
        <w:jc w:val="both"/>
        <w:rPr>
          <w:rFonts w:ascii="Times New Roman" w:hAnsi="Times New Roman"/>
          <w:color w:val="000000"/>
          <w:lang w:val="ru-RU"/>
        </w:rPr>
      </w:pPr>
      <w:r w:rsidRPr="0041029A">
        <w:rPr>
          <w:rFonts w:ascii="Times New Roman" w:hAnsi="Times New Roman"/>
          <w:lang w:val="ru-RU"/>
        </w:rPr>
        <w:t>1.1</w:t>
      </w:r>
      <w:proofErr w:type="gramStart"/>
      <w:r w:rsidRPr="0041029A">
        <w:rPr>
          <w:rFonts w:ascii="Times New Roman" w:hAnsi="Times New Roman"/>
          <w:lang w:val="ru-RU"/>
        </w:rPr>
        <w:t xml:space="preserve"> В</w:t>
      </w:r>
      <w:proofErr w:type="gramEnd"/>
      <w:r w:rsidRPr="0041029A">
        <w:rPr>
          <w:rFonts w:ascii="Times New Roman" w:hAnsi="Times New Roman"/>
          <w:lang w:val="ru-RU"/>
        </w:rPr>
        <w:t xml:space="preserve"> разделе 1 </w:t>
      </w:r>
      <w:r w:rsidRPr="0041029A">
        <w:rPr>
          <w:rFonts w:ascii="Times New Roman" w:hAnsi="Times New Roman"/>
          <w:bCs/>
          <w:lang w:val="ru-RU"/>
        </w:rPr>
        <w:t xml:space="preserve">«Паспорт муниципальной программы </w:t>
      </w:r>
      <w:r w:rsidRPr="0041029A">
        <w:rPr>
          <w:rFonts w:ascii="Times New Roman" w:hAnsi="Times New Roman"/>
          <w:lang w:val="ru-RU"/>
        </w:rPr>
        <w:t>«</w:t>
      </w:r>
      <w:r w:rsidRPr="0041029A">
        <w:rPr>
          <w:rFonts w:ascii="Times New Roman" w:hAnsi="Times New Roman"/>
          <w:color w:val="000000"/>
          <w:lang w:val="ru-RU"/>
        </w:rPr>
        <w:t>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w:t>
      </w:r>
    </w:p>
    <w:p w:rsidR="0041029A" w:rsidRPr="0041029A" w:rsidRDefault="0041029A" w:rsidP="0041029A">
      <w:pPr>
        <w:ind w:firstLine="709"/>
        <w:jc w:val="both"/>
        <w:rPr>
          <w:rFonts w:ascii="Times New Roman" w:hAnsi="Times New Roman"/>
          <w:lang w:val="ru-RU"/>
        </w:rPr>
      </w:pPr>
      <w:r w:rsidRPr="0041029A">
        <w:rPr>
          <w:rFonts w:ascii="Times New Roman" w:hAnsi="Times New Roman"/>
          <w:color w:val="000000"/>
          <w:lang w:val="ru-RU"/>
        </w:rPr>
        <w:t>- строку «Ресурсное обеспечение программы»</w:t>
      </w:r>
      <w:r w:rsidRPr="0041029A">
        <w:rPr>
          <w:rFonts w:ascii="Times New Roman" w:hAnsi="Times New Roman"/>
          <w:lang w:val="ru-RU"/>
        </w:rPr>
        <w:t xml:space="preserve">   изложить в следующей редакции:</w:t>
      </w:r>
    </w:p>
    <w:p w:rsidR="0041029A" w:rsidRPr="0041029A" w:rsidRDefault="0041029A" w:rsidP="0041029A">
      <w:pPr>
        <w:ind w:firstLine="709"/>
        <w:jc w:val="both"/>
        <w:rPr>
          <w:rFonts w:ascii="Times New Roman" w:hAnsi="Times New Roman"/>
          <w:color w:val="000000"/>
          <w:lang w:val="ru-RU"/>
        </w:rPr>
      </w:pPr>
    </w:p>
    <w:tbl>
      <w:tblPr>
        <w:tblW w:w="9214" w:type="dxa"/>
        <w:tblInd w:w="105" w:type="dxa"/>
        <w:tblLayout w:type="fixed"/>
        <w:tblCellMar>
          <w:left w:w="105" w:type="dxa"/>
          <w:right w:w="105" w:type="dxa"/>
        </w:tblCellMar>
        <w:tblLook w:val="0000"/>
      </w:tblPr>
      <w:tblGrid>
        <w:gridCol w:w="2552"/>
        <w:gridCol w:w="6662"/>
      </w:tblGrid>
      <w:tr w:rsidR="0041029A" w:rsidRPr="0041029A" w:rsidTr="00BF1291">
        <w:tc>
          <w:tcPr>
            <w:tcW w:w="255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Ресурсное</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обеспечение</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программы</w:t>
            </w:r>
            <w:proofErr w:type="spellEnd"/>
            <w:r w:rsidRPr="0041029A">
              <w:rPr>
                <w:rFonts w:ascii="Times New Roman" w:hAnsi="Times New Roman"/>
                <w:color w:val="000000"/>
              </w:rPr>
              <w:t xml:space="preserve"> </w:t>
            </w:r>
          </w:p>
        </w:tc>
        <w:tc>
          <w:tcPr>
            <w:tcW w:w="6662"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jc w:val="both"/>
              <w:rPr>
                <w:rFonts w:ascii="Times New Roman" w:hAnsi="Times New Roman"/>
                <w:lang w:val="ru-RU"/>
              </w:rPr>
            </w:pPr>
            <w:r w:rsidRPr="0041029A">
              <w:rPr>
                <w:rFonts w:ascii="Times New Roman" w:hAnsi="Times New Roman"/>
                <w:lang w:val="ru-RU"/>
              </w:rPr>
              <w:t>Общий объем финансирования муниципальной программы составляет  4219,7  тыс. рублей за счет средств местного бюджета, в том числе по годам:</w:t>
            </w:r>
          </w:p>
          <w:p w:rsidR="0041029A" w:rsidRPr="0041029A" w:rsidRDefault="0041029A" w:rsidP="0041029A">
            <w:pPr>
              <w:rPr>
                <w:rFonts w:ascii="Times New Roman" w:hAnsi="Times New Roman"/>
                <w:lang w:val="ru-RU"/>
              </w:rPr>
            </w:pPr>
            <w:r w:rsidRPr="0041029A">
              <w:rPr>
                <w:rFonts w:ascii="Times New Roman" w:hAnsi="Times New Roman"/>
                <w:lang w:val="ru-RU"/>
              </w:rPr>
              <w:t xml:space="preserve">                    федеральный  областной    местный       итого</w:t>
            </w:r>
          </w:p>
          <w:p w:rsidR="0041029A" w:rsidRPr="0041029A" w:rsidRDefault="0041029A" w:rsidP="0041029A">
            <w:pPr>
              <w:rPr>
                <w:rFonts w:ascii="Times New Roman" w:hAnsi="Times New Roman"/>
                <w:lang w:val="ru-RU"/>
              </w:rPr>
            </w:pPr>
            <w:r w:rsidRPr="0041029A">
              <w:rPr>
                <w:rFonts w:ascii="Times New Roman" w:hAnsi="Times New Roman"/>
                <w:lang w:val="ru-RU"/>
              </w:rPr>
              <w:t xml:space="preserve">                    бюджет            </w:t>
            </w:r>
            <w:proofErr w:type="spellStart"/>
            <w:proofErr w:type="gramStart"/>
            <w:r w:rsidRPr="0041029A">
              <w:rPr>
                <w:rFonts w:ascii="Times New Roman" w:hAnsi="Times New Roman"/>
                <w:lang w:val="ru-RU"/>
              </w:rPr>
              <w:t>бюджет</w:t>
            </w:r>
            <w:proofErr w:type="spellEnd"/>
            <w:proofErr w:type="gramEnd"/>
            <w:r w:rsidRPr="0041029A">
              <w:rPr>
                <w:rFonts w:ascii="Times New Roman" w:hAnsi="Times New Roman"/>
                <w:lang w:val="ru-RU"/>
              </w:rPr>
              <w:t xml:space="preserve">        </w:t>
            </w:r>
            <w:proofErr w:type="spellStart"/>
            <w:r w:rsidRPr="0041029A">
              <w:rPr>
                <w:rFonts w:ascii="Times New Roman" w:hAnsi="Times New Roman"/>
                <w:lang w:val="ru-RU"/>
              </w:rPr>
              <w:t>бюджет</w:t>
            </w:r>
            <w:proofErr w:type="spellEnd"/>
            <w:r w:rsidRPr="0041029A">
              <w:rPr>
                <w:rFonts w:ascii="Times New Roman" w:hAnsi="Times New Roman"/>
                <w:lang w:val="ru-RU"/>
              </w:rPr>
              <w:t xml:space="preserve"> </w:t>
            </w:r>
          </w:p>
          <w:p w:rsidR="0041029A" w:rsidRPr="0041029A" w:rsidRDefault="0041029A" w:rsidP="0041029A">
            <w:pPr>
              <w:rPr>
                <w:rFonts w:ascii="Times New Roman" w:hAnsi="Times New Roman"/>
                <w:lang w:val="ru-RU"/>
              </w:rPr>
            </w:pPr>
            <w:r w:rsidRPr="0041029A">
              <w:rPr>
                <w:rFonts w:ascii="Times New Roman" w:hAnsi="Times New Roman"/>
                <w:lang w:val="ru-RU"/>
              </w:rPr>
              <w:t xml:space="preserve">2018 год –  0,0 т. р.           388,1 т. р.       38,8 т.р.       426,9 т. р.                               2019 год –  0,0 т. р.           622,7 т. </w:t>
            </w:r>
            <w:proofErr w:type="spellStart"/>
            <w:proofErr w:type="gramStart"/>
            <w:r w:rsidRPr="0041029A">
              <w:rPr>
                <w:rFonts w:ascii="Times New Roman" w:hAnsi="Times New Roman"/>
                <w:lang w:val="ru-RU"/>
              </w:rPr>
              <w:t>р</w:t>
            </w:r>
            <w:proofErr w:type="spellEnd"/>
            <w:proofErr w:type="gramEnd"/>
            <w:r w:rsidRPr="0041029A">
              <w:rPr>
                <w:rFonts w:ascii="Times New Roman" w:hAnsi="Times New Roman"/>
                <w:lang w:val="ru-RU"/>
              </w:rPr>
              <w:t xml:space="preserve">        68,5 т.р.       691,2 т.р.      </w:t>
            </w:r>
          </w:p>
          <w:p w:rsidR="0041029A" w:rsidRPr="0041029A" w:rsidRDefault="0041029A" w:rsidP="0041029A">
            <w:pPr>
              <w:rPr>
                <w:rFonts w:ascii="Times New Roman" w:hAnsi="Times New Roman"/>
                <w:lang w:val="ru-RU"/>
              </w:rPr>
            </w:pPr>
            <w:proofErr w:type="gramStart"/>
            <w:r w:rsidRPr="0041029A">
              <w:rPr>
                <w:rFonts w:ascii="Times New Roman" w:hAnsi="Times New Roman"/>
                <w:lang w:val="ru-RU"/>
              </w:rPr>
              <w:lastRenderedPageBreak/>
              <w:t xml:space="preserve">2020 год –  0,0 т.р.            526,5 т. р.       52,1 т.р.       578,6 т.р.    </w:t>
            </w:r>
            <w:proofErr w:type="gramEnd"/>
          </w:p>
          <w:p w:rsidR="0041029A" w:rsidRPr="0041029A" w:rsidRDefault="0041029A" w:rsidP="0041029A">
            <w:pPr>
              <w:pStyle w:val="ConsPlusNormal"/>
              <w:jc w:val="both"/>
              <w:rPr>
                <w:sz w:val="24"/>
                <w:szCs w:val="24"/>
              </w:rPr>
            </w:pPr>
            <w:r w:rsidRPr="0041029A">
              <w:rPr>
                <w:sz w:val="24"/>
                <w:szCs w:val="24"/>
              </w:rPr>
              <w:t xml:space="preserve">2021 год -  0,0 т.р.             523,9 т. р.      124,9 </w:t>
            </w:r>
            <w:proofErr w:type="spellStart"/>
            <w:r w:rsidRPr="0041029A">
              <w:rPr>
                <w:sz w:val="24"/>
                <w:szCs w:val="24"/>
              </w:rPr>
              <w:t>т</w:t>
            </w:r>
            <w:proofErr w:type="gramStart"/>
            <w:r w:rsidRPr="0041029A">
              <w:rPr>
                <w:sz w:val="24"/>
                <w:szCs w:val="24"/>
              </w:rPr>
              <w:t>.р</w:t>
            </w:r>
            <w:proofErr w:type="spellEnd"/>
            <w:proofErr w:type="gramEnd"/>
            <w:r w:rsidRPr="0041029A">
              <w:rPr>
                <w:sz w:val="24"/>
                <w:szCs w:val="24"/>
              </w:rPr>
              <w:t xml:space="preserve">      648,8 т.р.                   </w:t>
            </w:r>
          </w:p>
          <w:p w:rsidR="0041029A" w:rsidRPr="0041029A" w:rsidRDefault="0041029A" w:rsidP="0041029A">
            <w:pPr>
              <w:pStyle w:val="ConsPlusNormal"/>
              <w:jc w:val="both"/>
              <w:rPr>
                <w:sz w:val="24"/>
                <w:szCs w:val="24"/>
              </w:rPr>
            </w:pPr>
            <w:proofErr w:type="gramStart"/>
            <w:r w:rsidRPr="0041029A">
              <w:rPr>
                <w:sz w:val="24"/>
                <w:szCs w:val="24"/>
              </w:rPr>
              <w:t xml:space="preserve">2022 год – 0,0 т.р.             516,5 т. р.       220,5 т.р.    737,0 т.р. </w:t>
            </w:r>
            <w:proofErr w:type="gramEnd"/>
          </w:p>
          <w:p w:rsidR="0041029A" w:rsidRPr="0041029A" w:rsidRDefault="0041029A" w:rsidP="0041029A">
            <w:pPr>
              <w:pStyle w:val="ConsPlusNormal"/>
              <w:jc w:val="both"/>
              <w:rPr>
                <w:sz w:val="24"/>
                <w:szCs w:val="24"/>
              </w:rPr>
            </w:pPr>
            <w:proofErr w:type="gramStart"/>
            <w:r w:rsidRPr="0041029A">
              <w:rPr>
                <w:sz w:val="24"/>
                <w:szCs w:val="24"/>
              </w:rPr>
              <w:t>2023 год-   0,0 т.р.             516,5 т. р.       52,1 т.р.      568,6 т.р.</w:t>
            </w:r>
            <w:proofErr w:type="gramEnd"/>
          </w:p>
          <w:p w:rsidR="0041029A" w:rsidRPr="0041029A" w:rsidRDefault="0041029A" w:rsidP="0041029A">
            <w:pPr>
              <w:pStyle w:val="ConsPlusNormal"/>
              <w:jc w:val="both"/>
              <w:rPr>
                <w:sz w:val="24"/>
                <w:szCs w:val="24"/>
              </w:rPr>
            </w:pPr>
            <w:proofErr w:type="gramStart"/>
            <w:r w:rsidRPr="0041029A">
              <w:rPr>
                <w:sz w:val="24"/>
                <w:szCs w:val="24"/>
              </w:rPr>
              <w:t>2024 год -  0,0 т.р.             516,5 т. р.        52,1 т.р.      568,6 т.р.</w:t>
            </w:r>
            <w:proofErr w:type="gramEnd"/>
          </w:p>
          <w:p w:rsidR="0041029A" w:rsidRPr="0041029A" w:rsidRDefault="0041029A" w:rsidP="0041029A">
            <w:pPr>
              <w:rPr>
                <w:rFonts w:ascii="Times New Roman" w:hAnsi="Times New Roman"/>
                <w:color w:val="000000"/>
                <w:lang w:val="ru-RU"/>
              </w:rPr>
            </w:pPr>
            <w:r w:rsidRPr="0041029A">
              <w:rPr>
                <w:rFonts w:ascii="Times New Roman" w:hAnsi="Times New Roman"/>
                <w:lang w:val="ru-RU"/>
              </w:rPr>
              <w:t xml:space="preserve">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  </w:t>
            </w:r>
          </w:p>
        </w:tc>
      </w:tr>
    </w:tbl>
    <w:p w:rsidR="0041029A" w:rsidRPr="0041029A" w:rsidRDefault="0041029A" w:rsidP="0041029A">
      <w:pPr>
        <w:pStyle w:val="a4"/>
        <w:ind w:firstLine="709"/>
        <w:jc w:val="both"/>
        <w:rPr>
          <w:lang w:val="ru-RU"/>
        </w:rPr>
      </w:pPr>
      <w:r w:rsidRPr="0041029A">
        <w:rPr>
          <w:lang w:val="ru-RU"/>
        </w:rPr>
        <w:lastRenderedPageBreak/>
        <w:t xml:space="preserve">                                    </w:t>
      </w: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ab/>
        <w:t xml:space="preserve">1.2. В Приложение № 6 к муниципальной программе «Формирование современной городской среды на территории  с. Бирофельд муниципального образования «Бирофельдское  сельское поселение» Биробиджанского муниципального района Еврейской автономной области в 2018-2024 годах»  </w:t>
      </w:r>
    </w:p>
    <w:p w:rsidR="0041029A" w:rsidRPr="0041029A" w:rsidRDefault="0041029A" w:rsidP="0041029A">
      <w:pPr>
        <w:ind w:firstLine="709"/>
        <w:jc w:val="both"/>
        <w:rPr>
          <w:rFonts w:ascii="Times New Roman" w:hAnsi="Times New Roman"/>
          <w:lang w:val="ru-RU"/>
        </w:rPr>
      </w:pPr>
      <w:r w:rsidRPr="0041029A">
        <w:rPr>
          <w:rFonts w:ascii="Times New Roman" w:hAnsi="Times New Roman"/>
          <w:lang w:val="ru-RU"/>
        </w:rPr>
        <w:t>- таблицу «</w:t>
      </w:r>
      <w:r w:rsidRPr="0041029A">
        <w:rPr>
          <w:rFonts w:ascii="Times New Roman" w:hAnsi="Times New Roman"/>
          <w:color w:val="000000"/>
          <w:lang w:val="ru-RU"/>
        </w:rPr>
        <w:t xml:space="preserve">Ресурсное обеспечение реализации Программы на 2018-2024 год» </w:t>
      </w:r>
      <w:r w:rsidRPr="0041029A">
        <w:rPr>
          <w:rFonts w:ascii="Times New Roman" w:hAnsi="Times New Roman"/>
          <w:lang w:val="ru-RU"/>
        </w:rPr>
        <w:t>изложить в следующей редакции:</w:t>
      </w:r>
    </w:p>
    <w:p w:rsidR="0041029A" w:rsidRPr="0041029A" w:rsidRDefault="0041029A" w:rsidP="0041029A">
      <w:pPr>
        <w:ind w:firstLine="709"/>
        <w:jc w:val="both"/>
        <w:rPr>
          <w:rFonts w:ascii="Times New Roman" w:hAnsi="Times New Roman"/>
          <w:lang w:val="ru-RU"/>
        </w:rPr>
      </w:pPr>
      <w:r w:rsidRPr="0041029A">
        <w:rPr>
          <w:rFonts w:ascii="Times New Roman" w:hAnsi="Times New Roman"/>
          <w:lang w:val="ru-RU"/>
        </w:rPr>
        <w:t>«</w:t>
      </w:r>
      <w:r w:rsidRPr="0041029A">
        <w:rPr>
          <w:rFonts w:ascii="Times New Roman" w:hAnsi="Times New Roman"/>
          <w:color w:val="000000"/>
          <w:lang w:val="ru-RU"/>
        </w:rPr>
        <w:t>Ресурсное обеспечение реализации Программы на 2018-2024 год</w:t>
      </w:r>
    </w:p>
    <w:p w:rsidR="0041029A" w:rsidRPr="0041029A" w:rsidRDefault="0041029A" w:rsidP="0041029A">
      <w:pPr>
        <w:ind w:firstLine="709"/>
        <w:jc w:val="both"/>
        <w:rPr>
          <w:rFonts w:ascii="Times New Roman" w:hAnsi="Times New Roman"/>
          <w:lang w:val="ru-RU"/>
        </w:rPr>
      </w:pPr>
    </w:p>
    <w:tbl>
      <w:tblPr>
        <w:tblW w:w="9234" w:type="dxa"/>
        <w:tblInd w:w="105" w:type="dxa"/>
        <w:tblLayout w:type="fixed"/>
        <w:tblCellMar>
          <w:left w:w="105" w:type="dxa"/>
          <w:right w:w="105" w:type="dxa"/>
        </w:tblCellMar>
        <w:tblLook w:val="0000"/>
      </w:tblPr>
      <w:tblGrid>
        <w:gridCol w:w="1418"/>
        <w:gridCol w:w="3260"/>
        <w:gridCol w:w="1559"/>
        <w:gridCol w:w="2997"/>
      </w:tblGrid>
      <w:tr w:rsidR="0041029A" w:rsidRPr="0041029A" w:rsidTr="00BF1291">
        <w:tc>
          <w:tcPr>
            <w:tcW w:w="141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jc w:val="center"/>
              <w:rPr>
                <w:rFonts w:ascii="Times New Roman" w:hAnsi="Times New Roman"/>
                <w:color w:val="000000"/>
              </w:rPr>
            </w:pPr>
            <w:proofErr w:type="spellStart"/>
            <w:r w:rsidRPr="0041029A">
              <w:rPr>
                <w:rFonts w:ascii="Times New Roman" w:hAnsi="Times New Roman"/>
                <w:color w:val="000000"/>
              </w:rPr>
              <w:t>Наименование</w:t>
            </w:r>
            <w:proofErr w:type="spellEnd"/>
            <w:r w:rsidRPr="0041029A">
              <w:rPr>
                <w:rFonts w:ascii="Times New Roman" w:hAnsi="Times New Roman"/>
                <w:color w:val="000000"/>
              </w:rPr>
              <w:t xml:space="preserve"> </w:t>
            </w:r>
          </w:p>
        </w:tc>
        <w:tc>
          <w:tcPr>
            <w:tcW w:w="326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jc w:val="center"/>
              <w:rPr>
                <w:rFonts w:ascii="Times New Roman" w:hAnsi="Times New Roman"/>
                <w:color w:val="000000"/>
              </w:rPr>
            </w:pPr>
            <w:proofErr w:type="spellStart"/>
            <w:r w:rsidRPr="0041029A">
              <w:rPr>
                <w:rFonts w:ascii="Times New Roman" w:hAnsi="Times New Roman"/>
                <w:color w:val="000000"/>
              </w:rPr>
              <w:t>Ответственный</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исполнитель</w:t>
            </w:r>
            <w:proofErr w:type="spellEnd"/>
            <w:r w:rsidRPr="0041029A">
              <w:rPr>
                <w:rFonts w:ascii="Times New Roman" w:hAnsi="Times New Roman"/>
                <w:color w:val="000000"/>
              </w:rPr>
              <w:t xml:space="preserve"> </w:t>
            </w:r>
          </w:p>
        </w:tc>
        <w:tc>
          <w:tcPr>
            <w:tcW w:w="155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Источник</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финансирования</w:t>
            </w:r>
            <w:proofErr w:type="spellEnd"/>
            <w:r w:rsidRPr="0041029A">
              <w:rPr>
                <w:rFonts w:ascii="Times New Roman" w:hAnsi="Times New Roman"/>
                <w:color w:val="000000"/>
              </w:rPr>
              <w:t xml:space="preserve"> </w:t>
            </w:r>
          </w:p>
        </w:tc>
        <w:tc>
          <w:tcPr>
            <w:tcW w:w="299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jc w:val="center"/>
              <w:rPr>
                <w:rFonts w:ascii="Times New Roman" w:hAnsi="Times New Roman"/>
                <w:color w:val="000000"/>
                <w:lang w:val="ru-RU"/>
              </w:rPr>
            </w:pPr>
            <w:r w:rsidRPr="0041029A">
              <w:rPr>
                <w:rFonts w:ascii="Times New Roman" w:hAnsi="Times New Roman"/>
                <w:color w:val="000000"/>
                <w:lang w:val="ru-RU"/>
              </w:rPr>
              <w:t>Объемы бюджетных ассигнований (тыс</w:t>
            </w:r>
            <w:proofErr w:type="gramStart"/>
            <w:r w:rsidRPr="0041029A">
              <w:rPr>
                <w:rFonts w:ascii="Times New Roman" w:hAnsi="Times New Roman"/>
                <w:color w:val="000000"/>
                <w:lang w:val="ru-RU"/>
              </w:rPr>
              <w:t>.р</w:t>
            </w:r>
            <w:proofErr w:type="gramEnd"/>
            <w:r w:rsidRPr="0041029A">
              <w:rPr>
                <w:rFonts w:ascii="Times New Roman" w:hAnsi="Times New Roman"/>
                <w:color w:val="000000"/>
                <w:lang w:val="ru-RU"/>
              </w:rPr>
              <w:t>ублей)</w:t>
            </w:r>
          </w:p>
        </w:tc>
      </w:tr>
      <w:tr w:rsidR="0041029A" w:rsidRPr="0041029A" w:rsidTr="00BF1291">
        <w:tc>
          <w:tcPr>
            <w:tcW w:w="141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Всего</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по</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Программе</w:t>
            </w:r>
            <w:proofErr w:type="spellEnd"/>
          </w:p>
        </w:tc>
        <w:tc>
          <w:tcPr>
            <w:tcW w:w="326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lang w:val="ru-RU"/>
              </w:rPr>
            </w:pPr>
            <w:r w:rsidRPr="0041029A">
              <w:rPr>
                <w:rFonts w:ascii="Times New Roman" w:hAnsi="Times New Roman"/>
                <w:color w:val="000000"/>
                <w:lang w:val="ru-RU"/>
              </w:rPr>
              <w:t>Администрация Бирофельдского сельского поселения Биробиджанского района Еврейской автономной области</w:t>
            </w:r>
          </w:p>
        </w:tc>
        <w:tc>
          <w:tcPr>
            <w:tcW w:w="155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Всего</w:t>
            </w:r>
            <w:proofErr w:type="spellEnd"/>
            <w:r w:rsidRPr="0041029A">
              <w:rPr>
                <w:rFonts w:ascii="Times New Roman" w:hAnsi="Times New Roman"/>
                <w:color w:val="000000"/>
              </w:rPr>
              <w:t>,</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в </w:t>
            </w:r>
            <w:proofErr w:type="spellStart"/>
            <w:r w:rsidRPr="0041029A">
              <w:rPr>
                <w:rFonts w:ascii="Times New Roman" w:hAnsi="Times New Roman"/>
                <w:color w:val="000000"/>
              </w:rPr>
              <w:t>том</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числе</w:t>
            </w:r>
            <w:proofErr w:type="spellEnd"/>
            <w:r w:rsidRPr="0041029A">
              <w:rPr>
                <w:rFonts w:ascii="Times New Roman" w:hAnsi="Times New Roman"/>
                <w:color w:val="000000"/>
              </w:rPr>
              <w:t>:</w:t>
            </w:r>
          </w:p>
        </w:tc>
        <w:tc>
          <w:tcPr>
            <w:tcW w:w="299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r w:rsidRPr="0041029A">
              <w:rPr>
                <w:rFonts w:ascii="Times New Roman" w:hAnsi="Times New Roman"/>
                <w:color w:val="000000"/>
              </w:rPr>
              <w:t>2018 – 426,9</w:t>
            </w:r>
          </w:p>
          <w:p w:rsidR="0041029A" w:rsidRPr="0041029A" w:rsidRDefault="0041029A" w:rsidP="0041029A">
            <w:pPr>
              <w:rPr>
                <w:rFonts w:ascii="Times New Roman" w:hAnsi="Times New Roman"/>
                <w:color w:val="000000"/>
              </w:rPr>
            </w:pPr>
            <w:r w:rsidRPr="0041029A">
              <w:rPr>
                <w:rFonts w:ascii="Times New Roman" w:hAnsi="Times New Roman"/>
                <w:color w:val="000000"/>
              </w:rPr>
              <w:t>2019 – 691,2</w:t>
            </w:r>
          </w:p>
          <w:p w:rsidR="0041029A" w:rsidRPr="0041029A" w:rsidRDefault="0041029A" w:rsidP="0041029A">
            <w:pPr>
              <w:rPr>
                <w:rFonts w:ascii="Times New Roman" w:hAnsi="Times New Roman"/>
                <w:color w:val="000000"/>
              </w:rPr>
            </w:pPr>
            <w:r w:rsidRPr="0041029A">
              <w:rPr>
                <w:rFonts w:ascii="Times New Roman" w:hAnsi="Times New Roman"/>
                <w:color w:val="000000"/>
              </w:rPr>
              <w:t>2020 – 578,6</w:t>
            </w:r>
          </w:p>
          <w:p w:rsidR="0041029A" w:rsidRPr="0041029A" w:rsidRDefault="0041029A" w:rsidP="0041029A">
            <w:pPr>
              <w:rPr>
                <w:rFonts w:ascii="Times New Roman" w:hAnsi="Times New Roman"/>
                <w:color w:val="000000"/>
              </w:rPr>
            </w:pPr>
            <w:r w:rsidRPr="0041029A">
              <w:rPr>
                <w:rFonts w:ascii="Times New Roman" w:hAnsi="Times New Roman"/>
                <w:color w:val="000000"/>
              </w:rPr>
              <w:t>2021 – 648,8</w:t>
            </w:r>
          </w:p>
          <w:p w:rsidR="0041029A" w:rsidRPr="0041029A" w:rsidRDefault="0041029A" w:rsidP="0041029A">
            <w:pPr>
              <w:rPr>
                <w:rFonts w:ascii="Times New Roman" w:hAnsi="Times New Roman"/>
                <w:color w:val="000000"/>
              </w:rPr>
            </w:pPr>
            <w:r w:rsidRPr="0041029A">
              <w:rPr>
                <w:rFonts w:ascii="Times New Roman" w:hAnsi="Times New Roman"/>
                <w:color w:val="000000"/>
              </w:rPr>
              <w:t>2022 – 737,0</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2023 – 568,6 </w:t>
            </w:r>
          </w:p>
          <w:p w:rsidR="0041029A" w:rsidRPr="0041029A" w:rsidRDefault="0041029A" w:rsidP="0041029A">
            <w:pPr>
              <w:rPr>
                <w:rFonts w:ascii="Times New Roman" w:hAnsi="Times New Roman"/>
                <w:color w:val="000000"/>
              </w:rPr>
            </w:pPr>
            <w:r w:rsidRPr="0041029A">
              <w:rPr>
                <w:rFonts w:ascii="Times New Roman" w:hAnsi="Times New Roman"/>
                <w:color w:val="000000"/>
              </w:rPr>
              <w:t>2024 – 568,6</w:t>
            </w:r>
          </w:p>
        </w:tc>
      </w:tr>
      <w:tr w:rsidR="0041029A" w:rsidRPr="0041029A" w:rsidTr="00BF1291">
        <w:tc>
          <w:tcPr>
            <w:tcW w:w="141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326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155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Местный</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бюджет</w:t>
            </w:r>
            <w:proofErr w:type="spellEnd"/>
            <w:r w:rsidRPr="0041029A">
              <w:rPr>
                <w:rFonts w:ascii="Times New Roman" w:hAnsi="Times New Roman"/>
                <w:color w:val="000000"/>
              </w:rPr>
              <w:t xml:space="preserve"> </w:t>
            </w:r>
          </w:p>
        </w:tc>
        <w:tc>
          <w:tcPr>
            <w:tcW w:w="299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r w:rsidRPr="0041029A">
              <w:rPr>
                <w:rFonts w:ascii="Times New Roman" w:hAnsi="Times New Roman"/>
                <w:color w:val="000000"/>
              </w:rPr>
              <w:t>2018 – 38,8</w:t>
            </w:r>
          </w:p>
          <w:p w:rsidR="0041029A" w:rsidRPr="0041029A" w:rsidRDefault="0041029A" w:rsidP="0041029A">
            <w:pPr>
              <w:rPr>
                <w:rFonts w:ascii="Times New Roman" w:hAnsi="Times New Roman"/>
                <w:color w:val="000000"/>
              </w:rPr>
            </w:pPr>
            <w:r w:rsidRPr="0041029A">
              <w:rPr>
                <w:rFonts w:ascii="Times New Roman" w:hAnsi="Times New Roman"/>
                <w:color w:val="000000"/>
              </w:rPr>
              <w:t>2019 – 68,5</w:t>
            </w:r>
          </w:p>
          <w:p w:rsidR="0041029A" w:rsidRPr="0041029A" w:rsidRDefault="0041029A" w:rsidP="0041029A">
            <w:pPr>
              <w:rPr>
                <w:rFonts w:ascii="Times New Roman" w:hAnsi="Times New Roman"/>
                <w:color w:val="000000"/>
              </w:rPr>
            </w:pPr>
            <w:r w:rsidRPr="0041029A">
              <w:rPr>
                <w:rFonts w:ascii="Times New Roman" w:hAnsi="Times New Roman"/>
                <w:color w:val="000000"/>
              </w:rPr>
              <w:t>2020 – 52,1</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2021 –124,9 </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2022 – 220,5 </w:t>
            </w:r>
          </w:p>
          <w:p w:rsidR="0041029A" w:rsidRPr="0041029A" w:rsidRDefault="0041029A" w:rsidP="0041029A">
            <w:pPr>
              <w:rPr>
                <w:rFonts w:ascii="Times New Roman" w:hAnsi="Times New Roman"/>
                <w:color w:val="000000"/>
              </w:rPr>
            </w:pPr>
            <w:r w:rsidRPr="0041029A">
              <w:rPr>
                <w:rFonts w:ascii="Times New Roman" w:hAnsi="Times New Roman"/>
                <w:color w:val="000000"/>
              </w:rPr>
              <w:t>2023 – 52,1</w:t>
            </w:r>
          </w:p>
          <w:p w:rsidR="0041029A" w:rsidRPr="0041029A" w:rsidRDefault="0041029A" w:rsidP="0041029A">
            <w:pPr>
              <w:rPr>
                <w:rFonts w:ascii="Times New Roman" w:hAnsi="Times New Roman"/>
                <w:color w:val="000000"/>
              </w:rPr>
            </w:pPr>
            <w:r w:rsidRPr="0041029A">
              <w:rPr>
                <w:rFonts w:ascii="Times New Roman" w:hAnsi="Times New Roman"/>
                <w:color w:val="000000"/>
              </w:rPr>
              <w:t>2024 – 52,1</w:t>
            </w:r>
          </w:p>
        </w:tc>
      </w:tr>
      <w:tr w:rsidR="0041029A" w:rsidRPr="0041029A" w:rsidTr="00BF1291">
        <w:tc>
          <w:tcPr>
            <w:tcW w:w="141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326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155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Областной</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бюджет</w:t>
            </w:r>
            <w:proofErr w:type="spellEnd"/>
            <w:r w:rsidRPr="0041029A">
              <w:rPr>
                <w:rFonts w:ascii="Times New Roman" w:hAnsi="Times New Roman"/>
                <w:color w:val="000000"/>
              </w:rPr>
              <w:t xml:space="preserve"> </w:t>
            </w:r>
          </w:p>
        </w:tc>
        <w:tc>
          <w:tcPr>
            <w:tcW w:w="299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r w:rsidRPr="0041029A">
              <w:rPr>
                <w:rFonts w:ascii="Times New Roman" w:hAnsi="Times New Roman"/>
                <w:color w:val="000000"/>
              </w:rPr>
              <w:t>2018 – 388,1</w:t>
            </w:r>
          </w:p>
          <w:p w:rsidR="0041029A" w:rsidRPr="0041029A" w:rsidRDefault="0041029A" w:rsidP="0041029A">
            <w:pPr>
              <w:rPr>
                <w:rFonts w:ascii="Times New Roman" w:hAnsi="Times New Roman"/>
                <w:color w:val="000000"/>
              </w:rPr>
            </w:pPr>
            <w:r w:rsidRPr="0041029A">
              <w:rPr>
                <w:rFonts w:ascii="Times New Roman" w:hAnsi="Times New Roman"/>
                <w:color w:val="000000"/>
              </w:rPr>
              <w:t>2019 – 622,7</w:t>
            </w:r>
          </w:p>
          <w:p w:rsidR="0041029A" w:rsidRPr="0041029A" w:rsidRDefault="0041029A" w:rsidP="0041029A">
            <w:pPr>
              <w:rPr>
                <w:rFonts w:ascii="Times New Roman" w:hAnsi="Times New Roman"/>
                <w:color w:val="000000"/>
              </w:rPr>
            </w:pPr>
            <w:r w:rsidRPr="0041029A">
              <w:rPr>
                <w:rFonts w:ascii="Times New Roman" w:hAnsi="Times New Roman"/>
                <w:color w:val="000000"/>
              </w:rPr>
              <w:t>2020 – 526,5</w:t>
            </w:r>
          </w:p>
          <w:p w:rsidR="0041029A" w:rsidRPr="0041029A" w:rsidRDefault="0041029A" w:rsidP="0041029A">
            <w:pPr>
              <w:rPr>
                <w:rFonts w:ascii="Times New Roman" w:hAnsi="Times New Roman"/>
                <w:color w:val="000000"/>
                <w:highlight w:val="yellow"/>
              </w:rPr>
            </w:pPr>
            <w:r w:rsidRPr="0041029A">
              <w:rPr>
                <w:rFonts w:ascii="Times New Roman" w:hAnsi="Times New Roman"/>
                <w:color w:val="000000"/>
              </w:rPr>
              <w:t>2021 – 523,9</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2022 – 516,5 </w:t>
            </w:r>
          </w:p>
          <w:p w:rsidR="0041029A" w:rsidRPr="0041029A" w:rsidRDefault="0041029A" w:rsidP="0041029A">
            <w:pPr>
              <w:rPr>
                <w:rFonts w:ascii="Times New Roman" w:hAnsi="Times New Roman"/>
                <w:color w:val="000000"/>
              </w:rPr>
            </w:pPr>
            <w:r w:rsidRPr="0041029A">
              <w:rPr>
                <w:rFonts w:ascii="Times New Roman" w:hAnsi="Times New Roman"/>
                <w:color w:val="000000"/>
              </w:rPr>
              <w:t>2023 – 516,5</w:t>
            </w:r>
          </w:p>
          <w:p w:rsidR="0041029A" w:rsidRPr="0041029A" w:rsidRDefault="0041029A" w:rsidP="0041029A">
            <w:pPr>
              <w:rPr>
                <w:rFonts w:ascii="Times New Roman" w:hAnsi="Times New Roman"/>
                <w:color w:val="000000"/>
              </w:rPr>
            </w:pPr>
            <w:r w:rsidRPr="0041029A">
              <w:rPr>
                <w:rFonts w:ascii="Times New Roman" w:hAnsi="Times New Roman"/>
                <w:color w:val="000000"/>
              </w:rPr>
              <w:t>2024 – 516,5</w:t>
            </w:r>
          </w:p>
        </w:tc>
      </w:tr>
      <w:tr w:rsidR="0041029A" w:rsidRPr="0041029A" w:rsidTr="00BF1291">
        <w:tc>
          <w:tcPr>
            <w:tcW w:w="1418"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3260"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
        </w:tc>
        <w:tc>
          <w:tcPr>
            <w:tcW w:w="1559"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proofErr w:type="spellStart"/>
            <w:r w:rsidRPr="0041029A">
              <w:rPr>
                <w:rFonts w:ascii="Times New Roman" w:hAnsi="Times New Roman"/>
                <w:color w:val="000000"/>
              </w:rPr>
              <w:t>Федеральный</w:t>
            </w:r>
            <w:proofErr w:type="spellEnd"/>
            <w:r w:rsidRPr="0041029A">
              <w:rPr>
                <w:rFonts w:ascii="Times New Roman" w:hAnsi="Times New Roman"/>
                <w:color w:val="000000"/>
              </w:rPr>
              <w:t xml:space="preserve"> </w:t>
            </w:r>
            <w:proofErr w:type="spellStart"/>
            <w:r w:rsidRPr="0041029A">
              <w:rPr>
                <w:rFonts w:ascii="Times New Roman" w:hAnsi="Times New Roman"/>
                <w:color w:val="000000"/>
              </w:rPr>
              <w:t>бюджет</w:t>
            </w:r>
            <w:proofErr w:type="spellEnd"/>
            <w:r w:rsidRPr="0041029A">
              <w:rPr>
                <w:rFonts w:ascii="Times New Roman" w:hAnsi="Times New Roman"/>
                <w:color w:val="000000"/>
              </w:rPr>
              <w:t xml:space="preserve"> </w:t>
            </w:r>
          </w:p>
        </w:tc>
        <w:tc>
          <w:tcPr>
            <w:tcW w:w="2997" w:type="dxa"/>
            <w:tcBorders>
              <w:top w:val="single" w:sz="2" w:space="0" w:color="auto"/>
              <w:left w:val="single" w:sz="2" w:space="0" w:color="auto"/>
              <w:bottom w:val="single" w:sz="2" w:space="0" w:color="auto"/>
              <w:right w:val="single" w:sz="2" w:space="0" w:color="auto"/>
            </w:tcBorders>
          </w:tcPr>
          <w:p w:rsidR="0041029A" w:rsidRPr="0041029A" w:rsidRDefault="0041029A" w:rsidP="0041029A">
            <w:pPr>
              <w:rPr>
                <w:rFonts w:ascii="Times New Roman" w:hAnsi="Times New Roman"/>
                <w:color w:val="000000"/>
              </w:rPr>
            </w:pPr>
            <w:r w:rsidRPr="0041029A">
              <w:rPr>
                <w:rFonts w:ascii="Times New Roman" w:hAnsi="Times New Roman"/>
                <w:color w:val="000000"/>
              </w:rPr>
              <w:t>2018 – 0,0</w:t>
            </w:r>
          </w:p>
          <w:p w:rsidR="0041029A" w:rsidRPr="0041029A" w:rsidRDefault="0041029A" w:rsidP="0041029A">
            <w:pPr>
              <w:rPr>
                <w:rFonts w:ascii="Times New Roman" w:hAnsi="Times New Roman"/>
                <w:color w:val="000000"/>
              </w:rPr>
            </w:pPr>
            <w:r w:rsidRPr="0041029A">
              <w:rPr>
                <w:rFonts w:ascii="Times New Roman" w:hAnsi="Times New Roman"/>
                <w:color w:val="000000"/>
              </w:rPr>
              <w:t>2019 – 0,0</w:t>
            </w:r>
          </w:p>
          <w:p w:rsidR="0041029A" w:rsidRPr="0041029A" w:rsidRDefault="0041029A" w:rsidP="0041029A">
            <w:pPr>
              <w:rPr>
                <w:rFonts w:ascii="Times New Roman" w:hAnsi="Times New Roman"/>
                <w:color w:val="000000"/>
              </w:rPr>
            </w:pPr>
            <w:r w:rsidRPr="0041029A">
              <w:rPr>
                <w:rFonts w:ascii="Times New Roman" w:hAnsi="Times New Roman"/>
                <w:color w:val="000000"/>
              </w:rPr>
              <w:t>2020 – 0,0</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2021 – 0,0 </w:t>
            </w:r>
          </w:p>
          <w:p w:rsidR="0041029A" w:rsidRPr="0041029A" w:rsidRDefault="0041029A" w:rsidP="0041029A">
            <w:pPr>
              <w:rPr>
                <w:rFonts w:ascii="Times New Roman" w:hAnsi="Times New Roman"/>
                <w:color w:val="000000"/>
              </w:rPr>
            </w:pPr>
            <w:r w:rsidRPr="0041029A">
              <w:rPr>
                <w:rFonts w:ascii="Times New Roman" w:hAnsi="Times New Roman"/>
                <w:color w:val="000000"/>
              </w:rPr>
              <w:t xml:space="preserve">2022 – 0,0 </w:t>
            </w:r>
          </w:p>
          <w:p w:rsidR="0041029A" w:rsidRPr="0041029A" w:rsidRDefault="0041029A" w:rsidP="0041029A">
            <w:pPr>
              <w:rPr>
                <w:rFonts w:ascii="Times New Roman" w:hAnsi="Times New Roman"/>
                <w:color w:val="000000"/>
              </w:rPr>
            </w:pPr>
            <w:r w:rsidRPr="0041029A">
              <w:rPr>
                <w:rFonts w:ascii="Times New Roman" w:hAnsi="Times New Roman"/>
                <w:color w:val="000000"/>
              </w:rPr>
              <w:t>2023 – 0,0</w:t>
            </w:r>
          </w:p>
          <w:p w:rsidR="0041029A" w:rsidRPr="0041029A" w:rsidRDefault="0041029A" w:rsidP="0041029A">
            <w:pPr>
              <w:rPr>
                <w:rFonts w:ascii="Times New Roman" w:hAnsi="Times New Roman"/>
                <w:color w:val="000000"/>
              </w:rPr>
            </w:pPr>
            <w:r w:rsidRPr="0041029A">
              <w:rPr>
                <w:rFonts w:ascii="Times New Roman" w:hAnsi="Times New Roman"/>
                <w:color w:val="000000"/>
              </w:rPr>
              <w:t>2024 – 0,0</w:t>
            </w:r>
          </w:p>
        </w:tc>
      </w:tr>
    </w:tbl>
    <w:p w:rsidR="0041029A" w:rsidRPr="0041029A" w:rsidRDefault="0041029A" w:rsidP="0041029A">
      <w:pPr>
        <w:spacing w:after="200"/>
        <w:ind w:firstLine="709"/>
        <w:jc w:val="both"/>
        <w:rPr>
          <w:rFonts w:ascii="Times New Roman" w:hAnsi="Times New Roman"/>
          <w:color w:val="000000"/>
          <w:lang w:val="ru-RU"/>
        </w:rPr>
      </w:pPr>
      <w:r w:rsidRPr="0041029A">
        <w:rPr>
          <w:rFonts w:ascii="Times New Roman" w:hAnsi="Times New Roman"/>
          <w:color w:val="000000"/>
          <w:lang w:val="ru-RU"/>
        </w:rPr>
        <w:t>,,</w:t>
      </w:r>
    </w:p>
    <w:p w:rsidR="0041029A" w:rsidRPr="0041029A" w:rsidRDefault="0041029A" w:rsidP="0041029A">
      <w:pPr>
        <w:spacing w:after="200"/>
        <w:ind w:firstLine="709"/>
        <w:jc w:val="both"/>
        <w:rPr>
          <w:rFonts w:ascii="Times New Roman" w:hAnsi="Times New Roman"/>
          <w:color w:val="000000"/>
          <w:lang w:val="ru-RU"/>
        </w:rPr>
      </w:pPr>
      <w:r w:rsidRPr="0041029A">
        <w:rPr>
          <w:rFonts w:ascii="Times New Roman" w:hAnsi="Times New Roman"/>
          <w:color w:val="000000"/>
          <w:lang w:val="ru-RU"/>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41029A" w:rsidRPr="0041029A" w:rsidRDefault="0041029A" w:rsidP="0041029A">
      <w:pPr>
        <w:ind w:firstLine="225"/>
        <w:jc w:val="both"/>
        <w:rPr>
          <w:rFonts w:ascii="Times New Roman" w:hAnsi="Times New Roman"/>
          <w:color w:val="000000"/>
          <w:lang w:val="ru-RU"/>
        </w:rPr>
      </w:pPr>
      <w:r w:rsidRPr="0041029A">
        <w:rPr>
          <w:rFonts w:ascii="Times New Roman" w:hAnsi="Times New Roman"/>
          <w:color w:val="000000"/>
          <w:lang w:val="ru-RU"/>
        </w:rPr>
        <w:tab/>
        <w:t>3. Настоящее постановление вступает в силу после дня его официального опубликования.</w:t>
      </w:r>
    </w:p>
    <w:p w:rsidR="0041029A" w:rsidRPr="0041029A" w:rsidRDefault="0041029A" w:rsidP="0041029A">
      <w:pPr>
        <w:jc w:val="both"/>
        <w:rPr>
          <w:rFonts w:ascii="Times New Roman" w:hAnsi="Times New Roman"/>
          <w:color w:val="000000"/>
          <w:lang w:val="ru-RU"/>
        </w:rPr>
      </w:pP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Заместитель главы администрации</w:t>
      </w:r>
    </w:p>
    <w:p w:rsidR="0041029A" w:rsidRPr="0041029A" w:rsidRDefault="0041029A" w:rsidP="0041029A">
      <w:pPr>
        <w:jc w:val="both"/>
        <w:rPr>
          <w:rFonts w:ascii="Times New Roman" w:hAnsi="Times New Roman"/>
          <w:color w:val="000000"/>
          <w:lang w:val="ru-RU"/>
        </w:rPr>
      </w:pPr>
      <w:r w:rsidRPr="0041029A">
        <w:rPr>
          <w:rFonts w:ascii="Times New Roman" w:hAnsi="Times New Roman"/>
          <w:color w:val="000000"/>
          <w:lang w:val="ru-RU"/>
        </w:rPr>
        <w:t>сельского поселения</w:t>
      </w:r>
      <w:r w:rsidRPr="0041029A">
        <w:rPr>
          <w:rFonts w:ascii="Times New Roman" w:hAnsi="Times New Roman"/>
          <w:color w:val="000000"/>
          <w:lang w:val="ru-RU"/>
        </w:rPr>
        <w:tab/>
      </w:r>
      <w:r w:rsidRPr="0041029A">
        <w:rPr>
          <w:rFonts w:ascii="Times New Roman" w:hAnsi="Times New Roman"/>
          <w:color w:val="000000"/>
          <w:lang w:val="ru-RU"/>
        </w:rPr>
        <w:tab/>
        <w:t xml:space="preserve">     </w:t>
      </w:r>
      <w:r w:rsidRPr="0041029A">
        <w:rPr>
          <w:rFonts w:ascii="Times New Roman" w:hAnsi="Times New Roman"/>
          <w:color w:val="000000"/>
          <w:lang w:val="ru-RU"/>
        </w:rPr>
        <w:tab/>
      </w:r>
      <w:r w:rsidRPr="0041029A">
        <w:rPr>
          <w:rFonts w:ascii="Times New Roman" w:hAnsi="Times New Roman"/>
          <w:color w:val="000000"/>
          <w:lang w:val="ru-RU"/>
        </w:rPr>
        <w:tab/>
      </w:r>
      <w:r w:rsidRPr="0041029A">
        <w:rPr>
          <w:rFonts w:ascii="Times New Roman" w:hAnsi="Times New Roman"/>
          <w:color w:val="000000"/>
          <w:lang w:val="ru-RU"/>
        </w:rPr>
        <w:tab/>
        <w:t xml:space="preserve">  </w:t>
      </w:r>
      <w:r w:rsidRPr="0041029A">
        <w:rPr>
          <w:rFonts w:ascii="Times New Roman" w:hAnsi="Times New Roman"/>
          <w:color w:val="000000"/>
          <w:lang w:val="ru-RU"/>
        </w:rPr>
        <w:tab/>
        <w:t xml:space="preserve">           </w:t>
      </w:r>
      <w:r>
        <w:rPr>
          <w:rFonts w:ascii="Times New Roman" w:hAnsi="Times New Roman"/>
          <w:color w:val="000000"/>
          <w:lang w:val="ru-RU"/>
        </w:rPr>
        <w:t xml:space="preserve">                                                                                                    </w:t>
      </w:r>
      <w:r w:rsidRPr="0041029A">
        <w:rPr>
          <w:rFonts w:ascii="Times New Roman" w:hAnsi="Times New Roman"/>
          <w:color w:val="000000"/>
          <w:lang w:val="ru-RU"/>
        </w:rPr>
        <w:t>Т. А. Васильева</w:t>
      </w:r>
    </w:p>
    <w:p w:rsidR="0041029A" w:rsidRPr="0041029A" w:rsidRDefault="0041029A" w:rsidP="0041029A">
      <w:pPr>
        <w:pStyle w:val="a4"/>
        <w:rPr>
          <w:kern w:val="36"/>
          <w:lang w:val="ru-RU"/>
        </w:rPr>
      </w:pPr>
    </w:p>
    <w:p w:rsidR="0041029A" w:rsidRPr="0041029A" w:rsidRDefault="0041029A" w:rsidP="0041029A">
      <w:pPr>
        <w:pStyle w:val="a4"/>
        <w:rPr>
          <w:kern w:val="36"/>
          <w:lang w:val="ru-RU"/>
        </w:rPr>
      </w:pPr>
    </w:p>
    <w:p w:rsidR="0041029A" w:rsidRPr="0041029A" w:rsidRDefault="0041029A" w:rsidP="0041029A">
      <w:pPr>
        <w:pStyle w:val="a4"/>
        <w:rPr>
          <w:kern w:val="36"/>
          <w:lang w:val="ru-RU"/>
        </w:rPr>
      </w:pPr>
      <w:r w:rsidRPr="0041029A">
        <w:rPr>
          <w:kern w:val="36"/>
          <w:lang w:val="ru-RU"/>
        </w:rPr>
        <w:t>Готовил:</w:t>
      </w:r>
    </w:p>
    <w:p w:rsidR="0041029A" w:rsidRPr="0041029A" w:rsidRDefault="0041029A" w:rsidP="0041029A">
      <w:pPr>
        <w:pStyle w:val="a4"/>
        <w:rPr>
          <w:kern w:val="36"/>
          <w:lang w:val="ru-RU"/>
        </w:rPr>
      </w:pPr>
      <w:r w:rsidRPr="0041029A">
        <w:rPr>
          <w:kern w:val="36"/>
          <w:lang w:val="ru-RU"/>
        </w:rPr>
        <w:t>Ведущий специалист 2 разряда,</w:t>
      </w:r>
    </w:p>
    <w:p w:rsidR="0041029A" w:rsidRDefault="0041029A" w:rsidP="0041029A">
      <w:pPr>
        <w:pStyle w:val="a4"/>
        <w:rPr>
          <w:kern w:val="36"/>
          <w:lang w:val="ru-RU"/>
        </w:rPr>
      </w:pPr>
      <w:r w:rsidRPr="0041029A">
        <w:rPr>
          <w:kern w:val="36"/>
          <w:lang w:val="ru-RU"/>
        </w:rPr>
        <w:t xml:space="preserve">главный бухгалтер                                                                       </w:t>
      </w:r>
      <w:r>
        <w:rPr>
          <w:kern w:val="36"/>
          <w:lang w:val="ru-RU"/>
        </w:rPr>
        <w:t xml:space="preserve">                                                                                                  </w:t>
      </w:r>
      <w:r w:rsidRPr="0041029A">
        <w:rPr>
          <w:kern w:val="36"/>
          <w:lang w:val="ru-RU"/>
        </w:rPr>
        <w:t xml:space="preserve">  С. В. </w:t>
      </w:r>
      <w:proofErr w:type="spellStart"/>
      <w:r w:rsidRPr="0041029A">
        <w:rPr>
          <w:kern w:val="36"/>
          <w:lang w:val="ru-RU"/>
        </w:rPr>
        <w:t>Козулина</w:t>
      </w:r>
      <w:proofErr w:type="spellEnd"/>
    </w:p>
    <w:p w:rsidR="00CD6FE3" w:rsidRDefault="00CD6FE3" w:rsidP="0041029A">
      <w:pPr>
        <w:pStyle w:val="a4"/>
        <w:rPr>
          <w:kern w:val="36"/>
          <w:lang w:val="ru-RU"/>
        </w:rPr>
      </w:pPr>
    </w:p>
    <w:p w:rsidR="00CD6FE3" w:rsidRDefault="00CD6FE3" w:rsidP="0041029A">
      <w:pPr>
        <w:pStyle w:val="a4"/>
        <w:rPr>
          <w:kern w:val="36"/>
          <w:lang w:val="ru-RU"/>
        </w:rPr>
      </w:pPr>
    </w:p>
    <w:p w:rsidR="00CD6FE3" w:rsidRDefault="00CD6FE3" w:rsidP="0041029A">
      <w:pPr>
        <w:pStyle w:val="a4"/>
        <w:rPr>
          <w:kern w:val="36"/>
          <w:lang w:val="ru-RU"/>
        </w:rPr>
      </w:pPr>
    </w:p>
    <w:p w:rsidR="00CD6FE3" w:rsidRDefault="00CD6FE3" w:rsidP="0041029A">
      <w:pPr>
        <w:pStyle w:val="a4"/>
        <w:rPr>
          <w:kern w:val="36"/>
          <w:lang w:val="ru-RU"/>
        </w:rPr>
      </w:pPr>
    </w:p>
    <w:p w:rsidR="00CD6FE3" w:rsidRDefault="00CD6FE3" w:rsidP="0041029A">
      <w:pPr>
        <w:pStyle w:val="a4"/>
        <w:rPr>
          <w:kern w:val="36"/>
          <w:lang w:val="ru-RU"/>
        </w:rPr>
      </w:pPr>
    </w:p>
    <w:p w:rsidR="00CD6FE3" w:rsidRDefault="00CD6FE3" w:rsidP="0041029A">
      <w:pPr>
        <w:pStyle w:val="a4"/>
        <w:rPr>
          <w:kern w:val="36"/>
          <w:lang w:val="ru-RU"/>
        </w:rPr>
      </w:pPr>
    </w:p>
    <w:p w:rsidR="00CD6FE3" w:rsidRPr="00CD6FE3" w:rsidRDefault="00CD6FE3" w:rsidP="00CD6FE3">
      <w:pPr>
        <w:pStyle w:val="a4"/>
        <w:jc w:val="center"/>
        <w:rPr>
          <w:lang w:val="ru-RU"/>
        </w:rPr>
      </w:pPr>
      <w:r w:rsidRPr="00CD6FE3">
        <w:rPr>
          <w:lang w:val="ru-RU"/>
        </w:rPr>
        <w:lastRenderedPageBreak/>
        <w:t>Муниципальное образование «Бирофельдское сельское поселение»</w:t>
      </w:r>
    </w:p>
    <w:p w:rsidR="00CD6FE3" w:rsidRPr="00CD6FE3" w:rsidRDefault="00CD6FE3" w:rsidP="00CD6FE3">
      <w:pPr>
        <w:pStyle w:val="a4"/>
        <w:jc w:val="center"/>
        <w:rPr>
          <w:lang w:val="ru-RU"/>
        </w:rPr>
      </w:pPr>
      <w:r w:rsidRPr="00CD6FE3">
        <w:rPr>
          <w:lang w:val="ru-RU"/>
        </w:rPr>
        <w:t>Биробиджанского муниципального района</w:t>
      </w:r>
    </w:p>
    <w:p w:rsidR="00CD6FE3" w:rsidRPr="00CD6FE3" w:rsidRDefault="00CD6FE3" w:rsidP="00CD6FE3">
      <w:pPr>
        <w:pStyle w:val="a4"/>
        <w:jc w:val="center"/>
        <w:rPr>
          <w:lang w:val="ru-RU"/>
        </w:rPr>
      </w:pPr>
      <w:r w:rsidRPr="00CD6FE3">
        <w:rPr>
          <w:lang w:val="ru-RU"/>
        </w:rPr>
        <w:t>Еврейской автономной области</w:t>
      </w:r>
    </w:p>
    <w:p w:rsidR="00CD6FE3" w:rsidRPr="00CD6FE3" w:rsidRDefault="00CD6FE3" w:rsidP="00CD6FE3">
      <w:pPr>
        <w:pStyle w:val="a4"/>
        <w:jc w:val="center"/>
        <w:rPr>
          <w:lang w:val="ru-RU"/>
        </w:rPr>
      </w:pPr>
    </w:p>
    <w:p w:rsidR="00CD6FE3" w:rsidRPr="00CD6FE3" w:rsidRDefault="00CD6FE3" w:rsidP="00CD6FE3">
      <w:pPr>
        <w:pStyle w:val="a4"/>
        <w:jc w:val="center"/>
        <w:rPr>
          <w:lang w:val="ru-RU"/>
        </w:rPr>
      </w:pPr>
      <w:r w:rsidRPr="00CD6FE3">
        <w:rPr>
          <w:lang w:val="ru-RU"/>
        </w:rPr>
        <w:t>АДМИНИСТРАЦИЯ СЕЛЬСКОГО ПОСЕЛЕНИЯ</w:t>
      </w:r>
    </w:p>
    <w:p w:rsidR="00CD6FE3" w:rsidRPr="00CD6FE3" w:rsidRDefault="00CD6FE3" w:rsidP="00CD6FE3">
      <w:pPr>
        <w:pStyle w:val="a4"/>
        <w:jc w:val="center"/>
        <w:rPr>
          <w:lang w:val="ru-RU"/>
        </w:rPr>
      </w:pPr>
      <w:r w:rsidRPr="00CD6FE3">
        <w:rPr>
          <w:lang w:val="ru-RU"/>
        </w:rPr>
        <w:t>ПОСТАНОВЛЕНИЕ</w:t>
      </w:r>
    </w:p>
    <w:p w:rsidR="00CD6FE3" w:rsidRPr="00CD6FE3" w:rsidRDefault="00CD6FE3" w:rsidP="00CD6FE3">
      <w:pPr>
        <w:pStyle w:val="a4"/>
        <w:rPr>
          <w:lang w:val="ru-RU"/>
        </w:rPr>
      </w:pPr>
      <w:r w:rsidRPr="00CD6FE3">
        <w:rPr>
          <w:lang w:val="ru-RU"/>
        </w:rPr>
        <w:t xml:space="preserve">24.02.2022                                                                                                     </w:t>
      </w:r>
      <w:r>
        <w:rPr>
          <w:lang w:val="ru-RU"/>
        </w:rPr>
        <w:t xml:space="preserve">                                                                                                              </w:t>
      </w:r>
      <w:r w:rsidRPr="00CD6FE3">
        <w:rPr>
          <w:lang w:val="ru-RU"/>
        </w:rPr>
        <w:t>№  12</w:t>
      </w:r>
    </w:p>
    <w:p w:rsidR="00CD6FE3" w:rsidRPr="00CD6FE3" w:rsidRDefault="00CD6FE3" w:rsidP="00CD6FE3">
      <w:pPr>
        <w:pStyle w:val="a4"/>
        <w:jc w:val="center"/>
        <w:rPr>
          <w:lang w:val="ru-RU"/>
        </w:rPr>
      </w:pPr>
      <w:r w:rsidRPr="00CD6FE3">
        <w:rPr>
          <w:lang w:val="ru-RU"/>
        </w:rPr>
        <w:t xml:space="preserve"> с. Бирофельд</w:t>
      </w:r>
    </w:p>
    <w:p w:rsidR="00CD6FE3" w:rsidRDefault="00CD6FE3" w:rsidP="00CD6FE3">
      <w:pPr>
        <w:pStyle w:val="a4"/>
        <w:jc w:val="both"/>
        <w:rPr>
          <w:lang w:val="ru-RU"/>
        </w:rPr>
      </w:pPr>
      <w:r w:rsidRPr="00CD6FE3">
        <w:rPr>
          <w:lang w:val="ru-RU"/>
        </w:rPr>
        <w:t>О внесении изменений в муниципальную программу «Культура МО «Бирофельдское сельское поселение» на 2021 – 2025 годы», утвержденную постановлением администрации сельского поселения от 29.10.2021 № 72</w:t>
      </w:r>
    </w:p>
    <w:p w:rsidR="003A5F87" w:rsidRPr="00CD6FE3" w:rsidRDefault="003A5F87" w:rsidP="00CD6FE3">
      <w:pPr>
        <w:pStyle w:val="a4"/>
        <w:jc w:val="both"/>
        <w:rPr>
          <w:lang w:val="ru-RU"/>
        </w:rPr>
      </w:pPr>
    </w:p>
    <w:p w:rsidR="00CD6FE3" w:rsidRPr="00CD6FE3" w:rsidRDefault="00CD6FE3" w:rsidP="00CD6FE3">
      <w:pPr>
        <w:pStyle w:val="a4"/>
        <w:ind w:firstLine="709"/>
        <w:jc w:val="both"/>
        <w:rPr>
          <w:lang w:val="ru-RU"/>
        </w:rPr>
      </w:pPr>
      <w:r w:rsidRPr="00CD6FE3">
        <w:rPr>
          <w:lang w:val="ru-RU"/>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CD6FE3" w:rsidRPr="00CD6FE3" w:rsidRDefault="00CD6FE3" w:rsidP="00CD6FE3">
      <w:pPr>
        <w:pStyle w:val="a4"/>
        <w:jc w:val="both"/>
        <w:rPr>
          <w:lang w:val="ru-RU"/>
        </w:rPr>
      </w:pPr>
      <w:r w:rsidRPr="00CD6FE3">
        <w:rPr>
          <w:lang w:val="ru-RU"/>
        </w:rPr>
        <w:t>ПОСТАНОВЛЯЕТ:</w:t>
      </w:r>
    </w:p>
    <w:p w:rsidR="00CD6FE3" w:rsidRPr="00CD6FE3" w:rsidRDefault="00CD6FE3" w:rsidP="00CD6FE3">
      <w:pPr>
        <w:pStyle w:val="a4"/>
        <w:ind w:firstLine="709"/>
        <w:jc w:val="both"/>
        <w:rPr>
          <w:lang w:val="ru-RU"/>
        </w:rPr>
      </w:pPr>
      <w:r w:rsidRPr="00CD6FE3">
        <w:rPr>
          <w:lang w:val="ru-RU"/>
        </w:rPr>
        <w:t>1. Внести в  муниципальную программу «Культура МО «Бирофельдское сельское поселение» на 2021 – 2025 годы», утвержденную постановлением администрации сельского поселения от 29.10.2021 № 72 следующие изменения:</w:t>
      </w:r>
    </w:p>
    <w:p w:rsidR="00CD6FE3" w:rsidRPr="00CD6FE3" w:rsidRDefault="00CD6FE3" w:rsidP="00CD6FE3">
      <w:pPr>
        <w:pStyle w:val="a4"/>
        <w:ind w:firstLine="709"/>
        <w:jc w:val="both"/>
        <w:rPr>
          <w:lang w:val="ru-RU"/>
        </w:rPr>
      </w:pPr>
      <w:r w:rsidRPr="00CD6FE3">
        <w:rPr>
          <w:bCs/>
          <w:lang w:val="ru-RU"/>
        </w:rPr>
        <w:t>1.1</w:t>
      </w:r>
      <w:proofErr w:type="gramStart"/>
      <w:r w:rsidRPr="00CD6FE3">
        <w:rPr>
          <w:bCs/>
          <w:lang w:val="ru-RU"/>
        </w:rPr>
        <w:t xml:space="preserve"> В</w:t>
      </w:r>
      <w:proofErr w:type="gramEnd"/>
      <w:r w:rsidRPr="00CD6FE3">
        <w:rPr>
          <w:bCs/>
          <w:lang w:val="ru-RU"/>
        </w:rPr>
        <w:t xml:space="preserve"> разделе1 «Паспорт муниципальной программы </w:t>
      </w:r>
      <w:r w:rsidRPr="00CD6FE3">
        <w:rPr>
          <w:lang w:val="ru-RU"/>
        </w:rPr>
        <w:t>«Культура МО «Бирофельдское сельское поселение» на 2021 – 2025 годы»:</w:t>
      </w:r>
    </w:p>
    <w:p w:rsidR="00CD6FE3" w:rsidRPr="00CD6FE3" w:rsidRDefault="00CD6FE3" w:rsidP="00CD6FE3">
      <w:pPr>
        <w:pStyle w:val="a4"/>
        <w:ind w:firstLine="709"/>
        <w:jc w:val="both"/>
        <w:rPr>
          <w:lang w:val="ru-RU"/>
        </w:rPr>
      </w:pPr>
      <w:r w:rsidRPr="00CD6FE3">
        <w:rPr>
          <w:lang w:val="ru-RU"/>
        </w:rPr>
        <w:t>- строку  «Объемы и источники финансирования программы» изложить в следующей редакции:</w:t>
      </w:r>
    </w:p>
    <w:tbl>
      <w:tblPr>
        <w:tblW w:w="9350" w:type="dxa"/>
        <w:tblInd w:w="102" w:type="dxa"/>
        <w:tblLayout w:type="fixed"/>
        <w:tblCellMar>
          <w:top w:w="75" w:type="dxa"/>
          <w:left w:w="0" w:type="dxa"/>
          <w:bottom w:w="75" w:type="dxa"/>
          <w:right w:w="0" w:type="dxa"/>
        </w:tblCellMar>
        <w:tblLook w:val="04A0"/>
      </w:tblPr>
      <w:tblGrid>
        <w:gridCol w:w="1984"/>
        <w:gridCol w:w="7366"/>
      </w:tblGrid>
      <w:tr w:rsidR="00CD6FE3" w:rsidRPr="00CD6FE3" w:rsidTr="00BF1291">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6FE3" w:rsidRPr="00CD6FE3" w:rsidRDefault="00CD6FE3" w:rsidP="00CD6FE3">
            <w:pPr>
              <w:widowControl w:val="0"/>
              <w:autoSpaceDE w:val="0"/>
              <w:autoSpaceDN w:val="0"/>
              <w:adjustRightInd w:val="0"/>
              <w:jc w:val="both"/>
              <w:rPr>
                <w:rFonts w:ascii="Times New Roman" w:hAnsi="Times New Roman"/>
                <w:lang w:val="ru-RU"/>
              </w:rPr>
            </w:pPr>
            <w:r w:rsidRPr="00CD6FE3">
              <w:rPr>
                <w:rFonts w:ascii="Times New Roman" w:hAnsi="Times New Roman"/>
                <w:lang w:val="ru-RU"/>
              </w:rPr>
              <w:t>Объемы и источники финансирования программы</w:t>
            </w:r>
          </w:p>
        </w:tc>
        <w:tc>
          <w:tcPr>
            <w:tcW w:w="7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CD6FE3" w:rsidRPr="00CD6FE3" w:rsidRDefault="00CD6FE3" w:rsidP="00CD6FE3">
            <w:pPr>
              <w:widowControl w:val="0"/>
              <w:autoSpaceDE w:val="0"/>
              <w:autoSpaceDN w:val="0"/>
              <w:adjustRightInd w:val="0"/>
              <w:jc w:val="both"/>
              <w:rPr>
                <w:rFonts w:ascii="Times New Roman" w:hAnsi="Times New Roman"/>
                <w:lang w:val="ru-RU"/>
              </w:rPr>
            </w:pPr>
            <w:r w:rsidRPr="00CD6FE3">
              <w:rPr>
                <w:rFonts w:ascii="Times New Roman" w:hAnsi="Times New Roman"/>
                <w:lang w:val="ru-RU"/>
              </w:rPr>
              <w:t>Общий объем финансирования муниципальной программы составляет  26981,6 тыс. рублей за счет средств местного бюджета, в том числе по годам:</w:t>
            </w:r>
          </w:p>
          <w:p w:rsidR="00CD6FE3" w:rsidRPr="00CD6FE3" w:rsidRDefault="00CD6FE3" w:rsidP="00CD6FE3">
            <w:pPr>
              <w:widowControl w:val="0"/>
              <w:autoSpaceDE w:val="0"/>
              <w:autoSpaceDN w:val="0"/>
              <w:adjustRightInd w:val="0"/>
              <w:jc w:val="both"/>
              <w:rPr>
                <w:rFonts w:ascii="Times New Roman" w:hAnsi="Times New Roman"/>
                <w:lang w:val="ru-RU"/>
              </w:rPr>
            </w:pPr>
            <w:r w:rsidRPr="00CD6FE3">
              <w:rPr>
                <w:rFonts w:ascii="Times New Roman" w:hAnsi="Times New Roman"/>
                <w:lang w:val="ru-RU"/>
              </w:rPr>
              <w:t xml:space="preserve">                  Федеральный областной  местный      итого</w:t>
            </w:r>
          </w:p>
          <w:p w:rsidR="00CD6FE3" w:rsidRPr="00CD6FE3" w:rsidRDefault="00CD6FE3" w:rsidP="00CD6FE3">
            <w:pPr>
              <w:widowControl w:val="0"/>
              <w:tabs>
                <w:tab w:val="left" w:pos="2760"/>
              </w:tabs>
              <w:autoSpaceDE w:val="0"/>
              <w:autoSpaceDN w:val="0"/>
              <w:adjustRightInd w:val="0"/>
              <w:jc w:val="both"/>
              <w:rPr>
                <w:rFonts w:ascii="Times New Roman" w:hAnsi="Times New Roman"/>
                <w:lang w:val="ru-RU"/>
              </w:rPr>
            </w:pPr>
            <w:r w:rsidRPr="00CD6FE3">
              <w:rPr>
                <w:rFonts w:ascii="Times New Roman" w:hAnsi="Times New Roman"/>
                <w:lang w:val="ru-RU"/>
              </w:rPr>
              <w:t xml:space="preserve">                  бюджет            </w:t>
            </w:r>
            <w:proofErr w:type="spellStart"/>
            <w:proofErr w:type="gramStart"/>
            <w:r w:rsidRPr="00CD6FE3">
              <w:rPr>
                <w:rFonts w:ascii="Times New Roman" w:hAnsi="Times New Roman"/>
                <w:lang w:val="ru-RU"/>
              </w:rPr>
              <w:t>бюджет</w:t>
            </w:r>
            <w:proofErr w:type="spellEnd"/>
            <w:proofErr w:type="gramEnd"/>
            <w:r w:rsidRPr="00CD6FE3">
              <w:rPr>
                <w:rFonts w:ascii="Times New Roman" w:hAnsi="Times New Roman"/>
                <w:lang w:val="ru-RU"/>
              </w:rPr>
              <w:t xml:space="preserve">      </w:t>
            </w:r>
            <w:proofErr w:type="spellStart"/>
            <w:r w:rsidRPr="00CD6FE3">
              <w:rPr>
                <w:rFonts w:ascii="Times New Roman" w:hAnsi="Times New Roman"/>
                <w:lang w:val="ru-RU"/>
              </w:rPr>
              <w:t>бюджет</w:t>
            </w:r>
            <w:proofErr w:type="spellEnd"/>
          </w:p>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 xml:space="preserve">2021 год –   -               -                         8162,3        </w:t>
            </w:r>
            <w:proofErr w:type="spellStart"/>
            <w:r w:rsidRPr="00CD6FE3">
              <w:rPr>
                <w:rFonts w:ascii="Times New Roman" w:hAnsi="Times New Roman"/>
                <w:lang w:val="ru-RU"/>
              </w:rPr>
              <w:t>8162,3</w:t>
            </w:r>
            <w:proofErr w:type="spellEnd"/>
            <w:r w:rsidRPr="00CD6FE3">
              <w:rPr>
                <w:rFonts w:ascii="Times New Roman" w:hAnsi="Times New Roman"/>
                <w:lang w:val="ru-RU"/>
              </w:rPr>
              <w:t xml:space="preserve"> тыс. рублей;</w:t>
            </w:r>
          </w:p>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 xml:space="preserve">2022 год –   -               -                         7494,9        </w:t>
            </w:r>
            <w:proofErr w:type="spellStart"/>
            <w:r w:rsidRPr="00CD6FE3">
              <w:rPr>
                <w:rFonts w:ascii="Times New Roman" w:hAnsi="Times New Roman"/>
                <w:lang w:val="ru-RU"/>
              </w:rPr>
              <w:t>7494,9</w:t>
            </w:r>
            <w:proofErr w:type="spellEnd"/>
            <w:r w:rsidRPr="00CD6FE3">
              <w:rPr>
                <w:rFonts w:ascii="Times New Roman" w:hAnsi="Times New Roman"/>
                <w:lang w:val="ru-RU"/>
              </w:rPr>
              <w:t xml:space="preserve"> тыс. рублей;</w:t>
            </w:r>
          </w:p>
          <w:p w:rsidR="00CD6FE3" w:rsidRPr="00CD6FE3" w:rsidRDefault="00CD6FE3" w:rsidP="00CD6FE3">
            <w:pPr>
              <w:widowControl w:val="0"/>
              <w:autoSpaceDE w:val="0"/>
              <w:autoSpaceDN w:val="0"/>
              <w:adjustRightInd w:val="0"/>
              <w:jc w:val="both"/>
              <w:rPr>
                <w:rFonts w:ascii="Times New Roman" w:hAnsi="Times New Roman"/>
                <w:lang w:val="ru-RU"/>
              </w:rPr>
            </w:pPr>
            <w:r w:rsidRPr="00CD6FE3">
              <w:rPr>
                <w:rFonts w:ascii="Times New Roman" w:hAnsi="Times New Roman"/>
                <w:lang w:val="ru-RU"/>
              </w:rPr>
              <w:t xml:space="preserve">2023 год –                                             5942,1         </w:t>
            </w:r>
            <w:proofErr w:type="spellStart"/>
            <w:r w:rsidRPr="00CD6FE3">
              <w:rPr>
                <w:rFonts w:ascii="Times New Roman" w:hAnsi="Times New Roman"/>
                <w:lang w:val="ru-RU"/>
              </w:rPr>
              <w:t>5942,1</w:t>
            </w:r>
            <w:proofErr w:type="spellEnd"/>
            <w:r w:rsidRPr="00CD6FE3">
              <w:rPr>
                <w:rFonts w:ascii="Times New Roman" w:hAnsi="Times New Roman"/>
                <w:lang w:val="ru-RU"/>
              </w:rPr>
              <w:t xml:space="preserve"> тыс. рублей;</w:t>
            </w:r>
          </w:p>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 xml:space="preserve">2024 год –                                             5382,3         </w:t>
            </w:r>
            <w:proofErr w:type="spellStart"/>
            <w:r w:rsidRPr="00CD6FE3">
              <w:rPr>
                <w:rFonts w:ascii="Times New Roman" w:hAnsi="Times New Roman"/>
                <w:lang w:val="ru-RU"/>
              </w:rPr>
              <w:t>5382,3</w:t>
            </w:r>
            <w:proofErr w:type="spellEnd"/>
            <w:r w:rsidRPr="00CD6FE3">
              <w:rPr>
                <w:rFonts w:ascii="Times New Roman" w:hAnsi="Times New Roman"/>
                <w:lang w:val="ru-RU"/>
              </w:rPr>
              <w:t xml:space="preserve"> тыс. рублей;</w:t>
            </w:r>
          </w:p>
          <w:p w:rsidR="00CD6FE3" w:rsidRPr="00CD6FE3" w:rsidRDefault="00CD6FE3" w:rsidP="00CD6FE3">
            <w:pPr>
              <w:widowControl w:val="0"/>
              <w:autoSpaceDE w:val="0"/>
              <w:autoSpaceDN w:val="0"/>
              <w:adjustRightInd w:val="0"/>
              <w:rPr>
                <w:rFonts w:ascii="Times New Roman" w:hAnsi="Times New Roman"/>
              </w:rPr>
            </w:pPr>
            <w:r w:rsidRPr="00CD6FE3">
              <w:rPr>
                <w:rFonts w:ascii="Times New Roman" w:hAnsi="Times New Roman"/>
              </w:rPr>
              <w:t xml:space="preserve">2025 </w:t>
            </w:r>
            <w:proofErr w:type="spellStart"/>
            <w:r w:rsidRPr="00CD6FE3">
              <w:rPr>
                <w:rFonts w:ascii="Times New Roman" w:hAnsi="Times New Roman"/>
              </w:rPr>
              <w:t>год</w:t>
            </w:r>
            <w:proofErr w:type="spellEnd"/>
            <w:r w:rsidRPr="00CD6FE3">
              <w:rPr>
                <w:rFonts w:ascii="Times New Roman" w:hAnsi="Times New Roman"/>
              </w:rPr>
              <w:t xml:space="preserve"> -                                                   0</w:t>
            </w:r>
            <w:proofErr w:type="gramStart"/>
            <w:r w:rsidRPr="00CD6FE3">
              <w:rPr>
                <w:rFonts w:ascii="Times New Roman" w:hAnsi="Times New Roman"/>
              </w:rPr>
              <w:t>,0</w:t>
            </w:r>
            <w:proofErr w:type="gramEnd"/>
            <w:r w:rsidRPr="00CD6FE3">
              <w:rPr>
                <w:rFonts w:ascii="Times New Roman" w:hAnsi="Times New Roman"/>
              </w:rPr>
              <w:t xml:space="preserve">               </w:t>
            </w:r>
            <w:proofErr w:type="spellStart"/>
            <w:r w:rsidRPr="00CD6FE3">
              <w:rPr>
                <w:rFonts w:ascii="Times New Roman" w:hAnsi="Times New Roman"/>
              </w:rPr>
              <w:t>0,0</w:t>
            </w:r>
            <w:proofErr w:type="spellEnd"/>
            <w:r w:rsidRPr="00CD6FE3">
              <w:rPr>
                <w:rFonts w:ascii="Times New Roman" w:hAnsi="Times New Roman"/>
              </w:rPr>
              <w:t xml:space="preserve"> </w:t>
            </w:r>
            <w:proofErr w:type="spellStart"/>
            <w:r w:rsidRPr="00CD6FE3">
              <w:rPr>
                <w:rFonts w:ascii="Times New Roman" w:hAnsi="Times New Roman"/>
              </w:rPr>
              <w:t>тыс</w:t>
            </w:r>
            <w:proofErr w:type="spellEnd"/>
            <w:r w:rsidRPr="00CD6FE3">
              <w:rPr>
                <w:rFonts w:ascii="Times New Roman" w:hAnsi="Times New Roman"/>
              </w:rPr>
              <w:t xml:space="preserve">. </w:t>
            </w:r>
            <w:proofErr w:type="spellStart"/>
            <w:proofErr w:type="gramStart"/>
            <w:r w:rsidRPr="00CD6FE3">
              <w:rPr>
                <w:rFonts w:ascii="Times New Roman" w:hAnsi="Times New Roman"/>
              </w:rPr>
              <w:t>рублей</w:t>
            </w:r>
            <w:proofErr w:type="spellEnd"/>
            <w:proofErr w:type="gramEnd"/>
            <w:r w:rsidRPr="00CD6FE3">
              <w:rPr>
                <w:rFonts w:ascii="Times New Roman" w:hAnsi="Times New Roman"/>
              </w:rPr>
              <w:t>.</w:t>
            </w:r>
          </w:p>
        </w:tc>
      </w:tr>
    </w:tbl>
    <w:p w:rsidR="00CD6FE3" w:rsidRPr="00CD6FE3" w:rsidRDefault="00CD6FE3" w:rsidP="00CD6FE3">
      <w:pPr>
        <w:pStyle w:val="a4"/>
        <w:ind w:firstLine="709"/>
        <w:jc w:val="both"/>
        <w:rPr>
          <w:bCs/>
        </w:rPr>
      </w:pPr>
    </w:p>
    <w:p w:rsidR="00CD6FE3" w:rsidRPr="00CD6FE3" w:rsidRDefault="00CD6FE3" w:rsidP="00CD6FE3">
      <w:pPr>
        <w:pStyle w:val="a4"/>
        <w:ind w:firstLine="709"/>
        <w:jc w:val="both"/>
        <w:rPr>
          <w:lang w:val="ru-RU"/>
        </w:rPr>
      </w:pPr>
      <w:r w:rsidRPr="00CD6FE3">
        <w:rPr>
          <w:bCs/>
          <w:lang w:val="ru-RU"/>
        </w:rPr>
        <w:t>1.2 таблицу 2 «Система программных мероприятий» подраздела 3.2 раздела 3</w:t>
      </w:r>
      <w:r w:rsidRPr="00CD6FE3">
        <w:rPr>
          <w:lang w:val="ru-RU"/>
        </w:rPr>
        <w:t xml:space="preserve"> изложить в следующей редакции:</w:t>
      </w:r>
    </w:p>
    <w:p w:rsidR="00CD6FE3" w:rsidRPr="00CD6FE3" w:rsidRDefault="00CD6FE3" w:rsidP="00CD6FE3">
      <w:pPr>
        <w:pStyle w:val="a4"/>
        <w:ind w:firstLine="709"/>
        <w:jc w:val="both"/>
      </w:pPr>
      <w:proofErr w:type="gramStart"/>
      <w:r w:rsidRPr="00CD6FE3">
        <w:t>«</w:t>
      </w:r>
      <w:proofErr w:type="spellStart"/>
      <w:r w:rsidRPr="00CD6FE3">
        <w:rPr>
          <w:bCs/>
        </w:rPr>
        <w:t>Таблица</w:t>
      </w:r>
      <w:proofErr w:type="spellEnd"/>
      <w:r w:rsidRPr="00CD6FE3">
        <w:rPr>
          <w:bCs/>
        </w:rPr>
        <w:t xml:space="preserve"> 2.</w:t>
      </w:r>
      <w:proofErr w:type="gramEnd"/>
      <w:r w:rsidRPr="00CD6FE3">
        <w:rPr>
          <w:bCs/>
        </w:rPr>
        <w:t xml:space="preserve"> </w:t>
      </w:r>
      <w:proofErr w:type="spellStart"/>
      <w:r w:rsidRPr="00CD6FE3">
        <w:rPr>
          <w:bCs/>
        </w:rPr>
        <w:t>Система</w:t>
      </w:r>
      <w:proofErr w:type="spellEnd"/>
      <w:r w:rsidRPr="00CD6FE3">
        <w:rPr>
          <w:bCs/>
        </w:rPr>
        <w:t xml:space="preserve"> </w:t>
      </w:r>
      <w:proofErr w:type="spellStart"/>
      <w:r w:rsidRPr="00CD6FE3">
        <w:rPr>
          <w:bCs/>
        </w:rPr>
        <w:t>программных</w:t>
      </w:r>
      <w:proofErr w:type="spellEnd"/>
      <w:r w:rsidRPr="00CD6FE3">
        <w:rPr>
          <w:bCs/>
        </w:rPr>
        <w:t xml:space="preserve"> </w:t>
      </w:r>
      <w:proofErr w:type="spellStart"/>
      <w:r w:rsidRPr="00CD6FE3">
        <w:rPr>
          <w:bCs/>
        </w:rPr>
        <w:t>мероприятий</w:t>
      </w:r>
      <w:proofErr w:type="spellEnd"/>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012"/>
        <w:gridCol w:w="850"/>
        <w:gridCol w:w="709"/>
        <w:gridCol w:w="709"/>
        <w:gridCol w:w="709"/>
        <w:gridCol w:w="708"/>
        <w:gridCol w:w="803"/>
        <w:gridCol w:w="1134"/>
        <w:gridCol w:w="1276"/>
      </w:tblGrid>
      <w:tr w:rsidR="00CD6FE3" w:rsidRPr="00CD6FE3" w:rsidTr="00BF1291">
        <w:tblPrEx>
          <w:tblCellMar>
            <w:top w:w="0" w:type="dxa"/>
            <w:bottom w:w="0" w:type="dxa"/>
          </w:tblCellMar>
        </w:tblPrEx>
        <w:trPr>
          <w:trHeight w:val="240"/>
        </w:trPr>
        <w:tc>
          <w:tcPr>
            <w:tcW w:w="540" w:type="dxa"/>
            <w:vMerge w:val="restart"/>
          </w:tcPr>
          <w:p w:rsidR="00CD6FE3" w:rsidRPr="00CD6FE3" w:rsidRDefault="00CD6FE3" w:rsidP="00CD6FE3">
            <w:pPr>
              <w:pStyle w:val="a4"/>
            </w:pPr>
            <w:r w:rsidRPr="00CD6FE3">
              <w:t xml:space="preserve">№ </w:t>
            </w:r>
            <w:r w:rsidRPr="00CD6FE3">
              <w:lastRenderedPageBreak/>
              <w:t>п/п</w:t>
            </w:r>
          </w:p>
        </w:tc>
        <w:tc>
          <w:tcPr>
            <w:tcW w:w="2012" w:type="dxa"/>
            <w:vMerge w:val="restart"/>
          </w:tcPr>
          <w:p w:rsidR="00CD6FE3" w:rsidRPr="00CD6FE3" w:rsidRDefault="00CD6FE3" w:rsidP="00CD6FE3">
            <w:pPr>
              <w:pStyle w:val="a4"/>
            </w:pPr>
            <w:proofErr w:type="spellStart"/>
            <w:r w:rsidRPr="00CD6FE3">
              <w:lastRenderedPageBreak/>
              <w:t>Наименование</w:t>
            </w:r>
            <w:proofErr w:type="spellEnd"/>
            <w:r w:rsidRPr="00CD6FE3">
              <w:t xml:space="preserve"> </w:t>
            </w:r>
            <w:proofErr w:type="spellStart"/>
            <w:r w:rsidRPr="00CD6FE3">
              <w:lastRenderedPageBreak/>
              <w:t>программных</w:t>
            </w:r>
            <w:proofErr w:type="spellEnd"/>
            <w:r w:rsidRPr="00CD6FE3">
              <w:t xml:space="preserve"> </w:t>
            </w:r>
            <w:proofErr w:type="spellStart"/>
            <w:r w:rsidRPr="00CD6FE3">
              <w:t>мероприятий</w:t>
            </w:r>
            <w:proofErr w:type="spellEnd"/>
          </w:p>
        </w:tc>
        <w:tc>
          <w:tcPr>
            <w:tcW w:w="850" w:type="dxa"/>
            <w:vMerge w:val="restart"/>
          </w:tcPr>
          <w:p w:rsidR="00CD6FE3" w:rsidRPr="00CD6FE3" w:rsidRDefault="00CD6FE3" w:rsidP="00CD6FE3">
            <w:pPr>
              <w:pStyle w:val="a4"/>
            </w:pPr>
            <w:proofErr w:type="spellStart"/>
            <w:r w:rsidRPr="00CD6FE3">
              <w:lastRenderedPageBreak/>
              <w:t>Затра</w:t>
            </w:r>
            <w:r w:rsidRPr="00CD6FE3">
              <w:lastRenderedPageBreak/>
              <w:t>ты</w:t>
            </w:r>
            <w:proofErr w:type="spellEnd"/>
            <w:r w:rsidRPr="00CD6FE3">
              <w:t xml:space="preserve"> </w:t>
            </w:r>
            <w:proofErr w:type="spellStart"/>
            <w:r w:rsidRPr="00CD6FE3">
              <w:t>всего</w:t>
            </w:r>
            <w:proofErr w:type="spellEnd"/>
            <w:r w:rsidRPr="00CD6FE3">
              <w:t xml:space="preserve">, </w:t>
            </w:r>
            <w:proofErr w:type="spellStart"/>
            <w:r w:rsidRPr="00CD6FE3">
              <w:t>тыс</w:t>
            </w:r>
            <w:proofErr w:type="spellEnd"/>
            <w:r w:rsidRPr="00CD6FE3">
              <w:t xml:space="preserve">. </w:t>
            </w:r>
            <w:proofErr w:type="spellStart"/>
            <w:r w:rsidRPr="00CD6FE3">
              <w:t>рублей</w:t>
            </w:r>
            <w:proofErr w:type="spellEnd"/>
          </w:p>
        </w:tc>
        <w:tc>
          <w:tcPr>
            <w:tcW w:w="3638" w:type="dxa"/>
            <w:gridSpan w:val="5"/>
          </w:tcPr>
          <w:p w:rsidR="00CD6FE3" w:rsidRPr="00CD6FE3" w:rsidRDefault="00CD6FE3" w:rsidP="00CD6FE3">
            <w:pPr>
              <w:pStyle w:val="a4"/>
            </w:pPr>
            <w:proofErr w:type="spellStart"/>
            <w:r w:rsidRPr="00CD6FE3">
              <w:lastRenderedPageBreak/>
              <w:t>Срок</w:t>
            </w:r>
            <w:proofErr w:type="spellEnd"/>
            <w:r w:rsidRPr="00CD6FE3">
              <w:t xml:space="preserve"> </w:t>
            </w:r>
            <w:proofErr w:type="spellStart"/>
            <w:r w:rsidRPr="00CD6FE3">
              <w:t>реализации</w:t>
            </w:r>
            <w:proofErr w:type="spellEnd"/>
          </w:p>
        </w:tc>
        <w:tc>
          <w:tcPr>
            <w:tcW w:w="1134" w:type="dxa"/>
            <w:vMerge w:val="restart"/>
          </w:tcPr>
          <w:p w:rsidR="00CD6FE3" w:rsidRPr="00CD6FE3" w:rsidRDefault="00CD6FE3" w:rsidP="00CD6FE3">
            <w:pPr>
              <w:pStyle w:val="a4"/>
            </w:pPr>
            <w:proofErr w:type="spellStart"/>
            <w:r w:rsidRPr="00CD6FE3">
              <w:t>Исполни</w:t>
            </w:r>
            <w:r w:rsidRPr="00CD6FE3">
              <w:lastRenderedPageBreak/>
              <w:t>тели</w:t>
            </w:r>
            <w:proofErr w:type="spellEnd"/>
            <w:r w:rsidRPr="00CD6FE3">
              <w:t xml:space="preserve"> </w:t>
            </w:r>
            <w:proofErr w:type="spellStart"/>
            <w:r w:rsidRPr="00CD6FE3">
              <w:t>программных</w:t>
            </w:r>
            <w:proofErr w:type="spellEnd"/>
            <w:r w:rsidRPr="00CD6FE3">
              <w:t xml:space="preserve"> </w:t>
            </w:r>
            <w:proofErr w:type="spellStart"/>
            <w:r w:rsidRPr="00CD6FE3">
              <w:t>мероприятий</w:t>
            </w:r>
            <w:proofErr w:type="spellEnd"/>
          </w:p>
        </w:tc>
        <w:tc>
          <w:tcPr>
            <w:tcW w:w="1276" w:type="dxa"/>
            <w:vMerge w:val="restart"/>
          </w:tcPr>
          <w:p w:rsidR="00CD6FE3" w:rsidRPr="00CD6FE3" w:rsidRDefault="00CD6FE3" w:rsidP="00CD6FE3">
            <w:pPr>
              <w:pStyle w:val="a4"/>
              <w:rPr>
                <w:lang w:val="ru-RU"/>
              </w:rPr>
            </w:pPr>
            <w:r w:rsidRPr="00CD6FE3">
              <w:rPr>
                <w:lang w:val="ru-RU"/>
              </w:rPr>
              <w:lastRenderedPageBreak/>
              <w:t>Ожидаем</w:t>
            </w:r>
            <w:r w:rsidRPr="00CD6FE3">
              <w:rPr>
                <w:lang w:val="ru-RU"/>
              </w:rPr>
              <w:lastRenderedPageBreak/>
              <w:t>ый результат в количественном измерении</w:t>
            </w:r>
          </w:p>
        </w:tc>
      </w:tr>
      <w:tr w:rsidR="00CD6FE3" w:rsidRPr="00CD6FE3" w:rsidTr="00BF1291">
        <w:tblPrEx>
          <w:tblCellMar>
            <w:top w:w="0" w:type="dxa"/>
            <w:bottom w:w="0" w:type="dxa"/>
          </w:tblCellMar>
        </w:tblPrEx>
        <w:trPr>
          <w:trHeight w:val="360"/>
        </w:trPr>
        <w:tc>
          <w:tcPr>
            <w:tcW w:w="540" w:type="dxa"/>
            <w:vMerge/>
          </w:tcPr>
          <w:p w:rsidR="00CD6FE3" w:rsidRPr="00CD6FE3" w:rsidRDefault="00CD6FE3" w:rsidP="00CD6FE3">
            <w:pPr>
              <w:pStyle w:val="a4"/>
              <w:rPr>
                <w:b/>
                <w:lang w:val="ru-RU"/>
              </w:rPr>
            </w:pPr>
          </w:p>
        </w:tc>
        <w:tc>
          <w:tcPr>
            <w:tcW w:w="2012" w:type="dxa"/>
            <w:vMerge/>
          </w:tcPr>
          <w:p w:rsidR="00CD6FE3" w:rsidRPr="00CD6FE3" w:rsidRDefault="00CD6FE3" w:rsidP="00CD6FE3">
            <w:pPr>
              <w:pStyle w:val="a4"/>
              <w:rPr>
                <w:b/>
                <w:lang w:val="ru-RU"/>
              </w:rPr>
            </w:pPr>
          </w:p>
        </w:tc>
        <w:tc>
          <w:tcPr>
            <w:tcW w:w="850" w:type="dxa"/>
            <w:vMerge/>
          </w:tcPr>
          <w:p w:rsidR="00CD6FE3" w:rsidRPr="00CD6FE3" w:rsidRDefault="00CD6FE3" w:rsidP="00CD6FE3">
            <w:pPr>
              <w:pStyle w:val="a4"/>
              <w:rPr>
                <w:b/>
                <w:lang w:val="ru-RU"/>
              </w:rPr>
            </w:pPr>
          </w:p>
        </w:tc>
        <w:tc>
          <w:tcPr>
            <w:tcW w:w="709" w:type="dxa"/>
          </w:tcPr>
          <w:p w:rsidR="00CD6FE3" w:rsidRPr="00CD6FE3" w:rsidRDefault="00CD6FE3" w:rsidP="00CD6FE3">
            <w:pPr>
              <w:pStyle w:val="a4"/>
            </w:pPr>
            <w:r w:rsidRPr="00CD6FE3">
              <w:t>2021</w:t>
            </w:r>
          </w:p>
        </w:tc>
        <w:tc>
          <w:tcPr>
            <w:tcW w:w="709" w:type="dxa"/>
          </w:tcPr>
          <w:p w:rsidR="00CD6FE3" w:rsidRPr="00CD6FE3" w:rsidRDefault="00CD6FE3" w:rsidP="00CD6FE3">
            <w:pPr>
              <w:pStyle w:val="a4"/>
            </w:pPr>
            <w:r w:rsidRPr="00CD6FE3">
              <w:t>2022</w:t>
            </w:r>
          </w:p>
        </w:tc>
        <w:tc>
          <w:tcPr>
            <w:tcW w:w="709" w:type="dxa"/>
          </w:tcPr>
          <w:p w:rsidR="00CD6FE3" w:rsidRPr="00CD6FE3" w:rsidRDefault="00CD6FE3" w:rsidP="00CD6FE3">
            <w:pPr>
              <w:pStyle w:val="a4"/>
            </w:pPr>
            <w:r w:rsidRPr="00CD6FE3">
              <w:t>2023</w:t>
            </w:r>
          </w:p>
        </w:tc>
        <w:tc>
          <w:tcPr>
            <w:tcW w:w="708" w:type="dxa"/>
          </w:tcPr>
          <w:p w:rsidR="00CD6FE3" w:rsidRPr="00CD6FE3" w:rsidRDefault="00CD6FE3" w:rsidP="00CD6FE3">
            <w:pPr>
              <w:pStyle w:val="a4"/>
            </w:pPr>
            <w:r w:rsidRPr="00CD6FE3">
              <w:t>2024</w:t>
            </w:r>
          </w:p>
        </w:tc>
        <w:tc>
          <w:tcPr>
            <w:tcW w:w="803" w:type="dxa"/>
          </w:tcPr>
          <w:p w:rsidR="00CD6FE3" w:rsidRPr="00CD6FE3" w:rsidRDefault="00CD6FE3" w:rsidP="00CD6FE3">
            <w:pPr>
              <w:pStyle w:val="a4"/>
            </w:pPr>
            <w:r w:rsidRPr="00CD6FE3">
              <w:t>2025</w:t>
            </w:r>
          </w:p>
        </w:tc>
        <w:tc>
          <w:tcPr>
            <w:tcW w:w="1134" w:type="dxa"/>
            <w:vMerge/>
          </w:tcPr>
          <w:p w:rsidR="00CD6FE3" w:rsidRPr="00CD6FE3" w:rsidRDefault="00CD6FE3" w:rsidP="00CD6FE3">
            <w:pPr>
              <w:pStyle w:val="a4"/>
              <w:rPr>
                <w:b/>
              </w:rPr>
            </w:pPr>
          </w:p>
        </w:tc>
        <w:tc>
          <w:tcPr>
            <w:tcW w:w="1276" w:type="dxa"/>
            <w:vMerge/>
          </w:tcPr>
          <w:p w:rsidR="00CD6FE3" w:rsidRPr="00CD6FE3" w:rsidRDefault="00CD6FE3" w:rsidP="00CD6FE3">
            <w:pPr>
              <w:pStyle w:val="a4"/>
              <w:rPr>
                <w:b/>
              </w:rPr>
            </w:pPr>
          </w:p>
        </w:tc>
      </w:tr>
      <w:tr w:rsidR="00CD6FE3" w:rsidRPr="00CD6FE3" w:rsidTr="00BF1291">
        <w:tblPrEx>
          <w:tblCellMar>
            <w:top w:w="0" w:type="dxa"/>
            <w:bottom w:w="0" w:type="dxa"/>
          </w:tblCellMar>
        </w:tblPrEx>
        <w:trPr>
          <w:trHeight w:val="360"/>
        </w:trPr>
        <w:tc>
          <w:tcPr>
            <w:tcW w:w="540" w:type="dxa"/>
          </w:tcPr>
          <w:p w:rsidR="00CD6FE3" w:rsidRPr="00CD6FE3" w:rsidRDefault="00CD6FE3" w:rsidP="00CD6FE3">
            <w:pPr>
              <w:pStyle w:val="a4"/>
            </w:pPr>
            <w:r w:rsidRPr="00CD6FE3">
              <w:lastRenderedPageBreak/>
              <w:t>1</w:t>
            </w:r>
          </w:p>
        </w:tc>
        <w:tc>
          <w:tcPr>
            <w:tcW w:w="2012" w:type="dxa"/>
          </w:tcPr>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Организация библиотечного обслуживания населения, комплектование и обеспечение сохранности библиотечных фондов библиотек поселения Показатель объема муниципальной услуги (работы):</w:t>
            </w:r>
          </w:p>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Количество документов,  выданных из фондов библиотеки</w:t>
            </w:r>
          </w:p>
        </w:tc>
        <w:tc>
          <w:tcPr>
            <w:tcW w:w="850" w:type="dxa"/>
          </w:tcPr>
          <w:p w:rsidR="00CD6FE3" w:rsidRPr="00CD6FE3" w:rsidRDefault="00CD6FE3" w:rsidP="00CD6FE3">
            <w:pPr>
              <w:pStyle w:val="a4"/>
            </w:pPr>
            <w:r w:rsidRPr="00CD6FE3">
              <w:t>5968</w:t>
            </w:r>
            <w:proofErr w:type="gramStart"/>
            <w:r w:rsidRPr="00CD6FE3">
              <w:t>,4</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1446</w:t>
            </w:r>
            <w:proofErr w:type="gramStart"/>
            <w:r w:rsidRPr="00CD6FE3">
              <w:t>,8</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1560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1450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8" w:type="dxa"/>
          </w:tcPr>
          <w:p w:rsidR="00CD6FE3" w:rsidRPr="00CD6FE3" w:rsidRDefault="00CD6FE3" w:rsidP="00CD6FE3">
            <w:pPr>
              <w:pStyle w:val="a4"/>
            </w:pPr>
            <w:r w:rsidRPr="00CD6FE3">
              <w:t>1511</w:t>
            </w:r>
            <w:proofErr w:type="gramStart"/>
            <w:r w:rsidRPr="00CD6FE3">
              <w:t>,6</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803" w:type="dxa"/>
          </w:tcPr>
          <w:p w:rsidR="00CD6FE3" w:rsidRPr="00CD6FE3" w:rsidRDefault="00CD6FE3" w:rsidP="00CD6FE3">
            <w:pPr>
              <w:pStyle w:val="a4"/>
            </w:pPr>
            <w:r w:rsidRPr="00CD6FE3">
              <w:t>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 xml:space="preserve">. </w:t>
            </w:r>
          </w:p>
        </w:tc>
        <w:tc>
          <w:tcPr>
            <w:tcW w:w="1134" w:type="dxa"/>
          </w:tcPr>
          <w:p w:rsidR="00CD6FE3" w:rsidRPr="00CD6FE3" w:rsidRDefault="00CD6FE3" w:rsidP="00CD6FE3">
            <w:pPr>
              <w:pStyle w:val="a4"/>
              <w:rPr>
                <w:lang w:val="ru-RU"/>
              </w:rPr>
            </w:pPr>
            <w:proofErr w:type="gramStart"/>
            <w:r w:rsidRPr="00CD6FE3">
              <w:rPr>
                <w:lang w:val="ru-RU"/>
              </w:rPr>
              <w:t>МКУ «ПДК с. Бирофельд» библиотеки-филиалы с. Бирофельд, с. Алексеевка, с. Опытное Поле, с. Красивое</w:t>
            </w:r>
            <w:proofErr w:type="gramEnd"/>
          </w:p>
        </w:tc>
        <w:tc>
          <w:tcPr>
            <w:tcW w:w="1276" w:type="dxa"/>
          </w:tcPr>
          <w:p w:rsidR="00CD6FE3" w:rsidRPr="00CD6FE3" w:rsidRDefault="00CD6FE3" w:rsidP="00CD6FE3">
            <w:pPr>
              <w:pStyle w:val="a4"/>
            </w:pPr>
            <w:proofErr w:type="spellStart"/>
            <w:r w:rsidRPr="00CD6FE3">
              <w:t>Пополнение</w:t>
            </w:r>
            <w:proofErr w:type="spellEnd"/>
            <w:r w:rsidRPr="00CD6FE3">
              <w:t xml:space="preserve"> </w:t>
            </w:r>
            <w:proofErr w:type="spellStart"/>
            <w:r w:rsidRPr="00CD6FE3">
              <w:t>библиотечного</w:t>
            </w:r>
            <w:proofErr w:type="spellEnd"/>
            <w:r w:rsidRPr="00CD6FE3">
              <w:t xml:space="preserve"> </w:t>
            </w:r>
            <w:proofErr w:type="spellStart"/>
            <w:r w:rsidRPr="00CD6FE3">
              <w:t>фонда</w:t>
            </w:r>
            <w:proofErr w:type="spellEnd"/>
            <w:r w:rsidRPr="00CD6FE3">
              <w:t xml:space="preserve">; </w:t>
            </w:r>
            <w:proofErr w:type="spellStart"/>
            <w:r w:rsidRPr="00CD6FE3">
              <w:t>книговыдача</w:t>
            </w:r>
            <w:proofErr w:type="spellEnd"/>
            <w:r w:rsidRPr="00CD6FE3">
              <w:t xml:space="preserve"> </w:t>
            </w:r>
          </w:p>
        </w:tc>
      </w:tr>
      <w:tr w:rsidR="00CD6FE3" w:rsidRPr="00CD6FE3" w:rsidTr="00BF1291">
        <w:tblPrEx>
          <w:tblCellMar>
            <w:top w:w="0" w:type="dxa"/>
            <w:bottom w:w="0" w:type="dxa"/>
          </w:tblCellMar>
        </w:tblPrEx>
        <w:trPr>
          <w:trHeight w:val="360"/>
        </w:trPr>
        <w:tc>
          <w:tcPr>
            <w:tcW w:w="540" w:type="dxa"/>
          </w:tcPr>
          <w:p w:rsidR="00CD6FE3" w:rsidRPr="00CD6FE3" w:rsidRDefault="00CD6FE3" w:rsidP="00CD6FE3">
            <w:pPr>
              <w:pStyle w:val="a4"/>
            </w:pPr>
            <w:r w:rsidRPr="00CD6FE3">
              <w:t>2</w:t>
            </w:r>
          </w:p>
        </w:tc>
        <w:tc>
          <w:tcPr>
            <w:tcW w:w="2012" w:type="dxa"/>
          </w:tcPr>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color w:val="000000"/>
                <w:lang w:val="ru-RU" w:eastAsia="ru-RU"/>
              </w:rPr>
              <w:t xml:space="preserve">Организация деятельности клубных формирований и формирований самодеятельного </w:t>
            </w:r>
            <w:r w:rsidRPr="00CD6FE3">
              <w:rPr>
                <w:rFonts w:ascii="Times New Roman" w:hAnsi="Times New Roman"/>
                <w:color w:val="000000"/>
                <w:lang w:val="ru-RU" w:eastAsia="ru-RU"/>
              </w:rPr>
              <w:lastRenderedPageBreak/>
              <w:t>народного творчества</w:t>
            </w:r>
          </w:p>
          <w:p w:rsidR="00CD6FE3" w:rsidRPr="00CD6FE3" w:rsidRDefault="00CD6FE3" w:rsidP="00CD6FE3">
            <w:pPr>
              <w:widowControl w:val="0"/>
              <w:autoSpaceDE w:val="0"/>
              <w:autoSpaceDN w:val="0"/>
              <w:adjustRightInd w:val="0"/>
              <w:rPr>
                <w:rFonts w:ascii="Times New Roman" w:hAnsi="Times New Roman"/>
                <w:lang w:val="ru-RU"/>
              </w:rPr>
            </w:pPr>
            <w:r w:rsidRPr="00CD6FE3">
              <w:rPr>
                <w:rFonts w:ascii="Times New Roman" w:hAnsi="Times New Roman"/>
                <w:lang w:val="ru-RU"/>
              </w:rPr>
              <w:t>Показатель объема муниципальной услуги (работы):</w:t>
            </w:r>
          </w:p>
          <w:p w:rsidR="00CD6FE3" w:rsidRPr="00CD6FE3" w:rsidRDefault="00CD6FE3" w:rsidP="00CD6FE3">
            <w:pPr>
              <w:widowControl w:val="0"/>
              <w:autoSpaceDE w:val="0"/>
              <w:autoSpaceDN w:val="0"/>
              <w:adjustRightInd w:val="0"/>
              <w:rPr>
                <w:rFonts w:ascii="Times New Roman" w:hAnsi="Times New Roman"/>
              </w:rPr>
            </w:pPr>
            <w:proofErr w:type="spellStart"/>
            <w:r w:rsidRPr="00CD6FE3">
              <w:rPr>
                <w:rFonts w:ascii="Times New Roman" w:hAnsi="Times New Roman"/>
              </w:rPr>
              <w:t>Количество</w:t>
            </w:r>
            <w:proofErr w:type="spellEnd"/>
            <w:r w:rsidRPr="00CD6FE3">
              <w:rPr>
                <w:rFonts w:ascii="Times New Roman" w:hAnsi="Times New Roman"/>
              </w:rPr>
              <w:t xml:space="preserve"> </w:t>
            </w:r>
            <w:proofErr w:type="spellStart"/>
            <w:r w:rsidRPr="00CD6FE3">
              <w:rPr>
                <w:rFonts w:ascii="Times New Roman" w:hAnsi="Times New Roman"/>
              </w:rPr>
              <w:t>проводимых</w:t>
            </w:r>
            <w:proofErr w:type="spellEnd"/>
            <w:r w:rsidRPr="00CD6FE3">
              <w:rPr>
                <w:rFonts w:ascii="Times New Roman" w:hAnsi="Times New Roman"/>
              </w:rPr>
              <w:t xml:space="preserve"> </w:t>
            </w:r>
            <w:proofErr w:type="spellStart"/>
            <w:r w:rsidRPr="00CD6FE3">
              <w:rPr>
                <w:rFonts w:ascii="Times New Roman" w:hAnsi="Times New Roman"/>
              </w:rPr>
              <w:t>мероприятий</w:t>
            </w:r>
            <w:proofErr w:type="spellEnd"/>
          </w:p>
        </w:tc>
        <w:tc>
          <w:tcPr>
            <w:tcW w:w="850" w:type="dxa"/>
          </w:tcPr>
          <w:p w:rsidR="00CD6FE3" w:rsidRPr="00CD6FE3" w:rsidRDefault="00CD6FE3" w:rsidP="00CD6FE3">
            <w:pPr>
              <w:pStyle w:val="a4"/>
            </w:pPr>
            <w:r w:rsidRPr="00CD6FE3">
              <w:lastRenderedPageBreak/>
              <w:t>20927</w:t>
            </w:r>
            <w:proofErr w:type="gramStart"/>
            <w:r w:rsidRPr="00CD6FE3">
              <w:t>,5</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6699</w:t>
            </w:r>
            <w:proofErr w:type="gramStart"/>
            <w:r w:rsidRPr="00CD6FE3">
              <w:t>,8</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5914</w:t>
            </w:r>
            <w:proofErr w:type="gramStart"/>
            <w:r w:rsidRPr="00CD6FE3">
              <w:t>,9</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4467</w:t>
            </w:r>
            <w:proofErr w:type="gramStart"/>
            <w:r w:rsidRPr="00CD6FE3">
              <w:t>,1</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8" w:type="dxa"/>
          </w:tcPr>
          <w:p w:rsidR="00CD6FE3" w:rsidRPr="00CD6FE3" w:rsidRDefault="00CD6FE3" w:rsidP="00CD6FE3">
            <w:pPr>
              <w:pStyle w:val="a4"/>
            </w:pPr>
            <w:r w:rsidRPr="00CD6FE3">
              <w:t>3845</w:t>
            </w:r>
            <w:proofErr w:type="gramStart"/>
            <w:r w:rsidRPr="00CD6FE3">
              <w:t>,7</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803" w:type="dxa"/>
          </w:tcPr>
          <w:p w:rsidR="00CD6FE3" w:rsidRPr="00CD6FE3" w:rsidRDefault="00CD6FE3" w:rsidP="00CD6FE3">
            <w:pPr>
              <w:pStyle w:val="a4"/>
            </w:pPr>
            <w:r w:rsidRPr="00CD6FE3">
              <w:t>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 xml:space="preserve">. </w:t>
            </w:r>
          </w:p>
        </w:tc>
        <w:tc>
          <w:tcPr>
            <w:tcW w:w="1134" w:type="dxa"/>
          </w:tcPr>
          <w:p w:rsidR="00CD6FE3" w:rsidRPr="00CD6FE3" w:rsidRDefault="00CD6FE3" w:rsidP="00CD6FE3">
            <w:pPr>
              <w:pStyle w:val="a4"/>
              <w:rPr>
                <w:lang w:val="ru-RU"/>
              </w:rPr>
            </w:pPr>
            <w:proofErr w:type="gramStart"/>
            <w:r w:rsidRPr="00CD6FE3">
              <w:rPr>
                <w:lang w:val="ru-RU"/>
              </w:rPr>
              <w:t xml:space="preserve">МКУ «ПДК с. Бирофельд» </w:t>
            </w:r>
            <w:proofErr w:type="spellStart"/>
            <w:r w:rsidRPr="00CD6FE3">
              <w:rPr>
                <w:lang w:val="ru-RU"/>
              </w:rPr>
              <w:t>бдома</w:t>
            </w:r>
            <w:proofErr w:type="spellEnd"/>
            <w:r w:rsidRPr="00CD6FE3">
              <w:rPr>
                <w:lang w:val="ru-RU"/>
              </w:rPr>
              <w:t xml:space="preserve"> культур</w:t>
            </w:r>
            <w:r w:rsidRPr="00CD6FE3">
              <w:rPr>
                <w:lang w:val="ru-RU"/>
              </w:rPr>
              <w:lastRenderedPageBreak/>
              <w:t>ы-филиалы с. Алексеевка, с. Опытное Поле, с. Красивое</w:t>
            </w:r>
            <w:proofErr w:type="gramEnd"/>
          </w:p>
        </w:tc>
        <w:tc>
          <w:tcPr>
            <w:tcW w:w="1276" w:type="dxa"/>
          </w:tcPr>
          <w:p w:rsidR="00CD6FE3" w:rsidRPr="00CD6FE3" w:rsidRDefault="00CD6FE3" w:rsidP="00CD6FE3">
            <w:pPr>
              <w:pStyle w:val="a4"/>
              <w:rPr>
                <w:lang w:val="ru-RU"/>
              </w:rPr>
            </w:pPr>
            <w:r w:rsidRPr="00CD6FE3">
              <w:rPr>
                <w:lang w:val="ru-RU"/>
              </w:rPr>
              <w:lastRenderedPageBreak/>
              <w:t xml:space="preserve">Обеспечение проведения   мероприятий; </w:t>
            </w:r>
            <w:r w:rsidRPr="00CD6FE3">
              <w:rPr>
                <w:lang w:val="ru-RU"/>
              </w:rPr>
              <w:lastRenderedPageBreak/>
              <w:t xml:space="preserve">привлечение к участию жителей поселения; патриотическое воспитание подрастающего </w:t>
            </w:r>
            <w:proofErr w:type="spellStart"/>
            <w:r w:rsidRPr="00CD6FE3">
              <w:rPr>
                <w:lang w:val="ru-RU"/>
              </w:rPr>
              <w:t>поколения</w:t>
            </w:r>
            <w:proofErr w:type="gramStart"/>
            <w:r w:rsidRPr="00CD6FE3">
              <w:rPr>
                <w:lang w:val="ru-RU"/>
              </w:rPr>
              <w:t>;п</w:t>
            </w:r>
            <w:proofErr w:type="gramEnd"/>
            <w:r w:rsidRPr="00CD6FE3">
              <w:rPr>
                <w:lang w:val="ru-RU"/>
              </w:rPr>
              <w:t>овышение</w:t>
            </w:r>
            <w:proofErr w:type="spellEnd"/>
            <w:r w:rsidRPr="00CD6FE3">
              <w:rPr>
                <w:lang w:val="ru-RU"/>
              </w:rPr>
              <w:t xml:space="preserve"> профессионального мастерства;</w:t>
            </w:r>
          </w:p>
        </w:tc>
      </w:tr>
      <w:tr w:rsidR="00CD6FE3" w:rsidRPr="00CD6FE3" w:rsidTr="00BF1291">
        <w:tblPrEx>
          <w:tblCellMar>
            <w:top w:w="0" w:type="dxa"/>
            <w:bottom w:w="0" w:type="dxa"/>
          </w:tblCellMar>
        </w:tblPrEx>
        <w:trPr>
          <w:trHeight w:val="360"/>
        </w:trPr>
        <w:tc>
          <w:tcPr>
            <w:tcW w:w="540" w:type="dxa"/>
          </w:tcPr>
          <w:p w:rsidR="00CD6FE3" w:rsidRPr="00CD6FE3" w:rsidRDefault="00CD6FE3" w:rsidP="00CD6FE3">
            <w:pPr>
              <w:pStyle w:val="a4"/>
            </w:pPr>
            <w:r w:rsidRPr="00CD6FE3">
              <w:lastRenderedPageBreak/>
              <w:t>3</w:t>
            </w:r>
          </w:p>
        </w:tc>
        <w:tc>
          <w:tcPr>
            <w:tcW w:w="2012" w:type="dxa"/>
          </w:tcPr>
          <w:p w:rsidR="00CD6FE3" w:rsidRPr="00CD6FE3" w:rsidRDefault="00CD6FE3" w:rsidP="00CD6FE3">
            <w:pPr>
              <w:pStyle w:val="a4"/>
              <w:rPr>
                <w:lang w:val="ru-RU"/>
              </w:rPr>
            </w:pPr>
            <w:r w:rsidRPr="00CD6FE3">
              <w:rPr>
                <w:lang w:val="ru-RU"/>
              </w:rPr>
              <w:t>Мероприятия в сфере культуры: проведение мероприятий, посвященных профессиональным праздникам, юбилейным датам</w:t>
            </w:r>
          </w:p>
        </w:tc>
        <w:tc>
          <w:tcPr>
            <w:tcW w:w="850" w:type="dxa"/>
          </w:tcPr>
          <w:p w:rsidR="00CD6FE3" w:rsidRPr="00CD6FE3" w:rsidRDefault="00CD6FE3" w:rsidP="00CD6FE3">
            <w:pPr>
              <w:pStyle w:val="a4"/>
            </w:pPr>
            <w:r w:rsidRPr="00CD6FE3">
              <w:t>66</w:t>
            </w:r>
            <w:proofErr w:type="gramStart"/>
            <w:r w:rsidRPr="00CD6FE3">
              <w:t>,3</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11</w:t>
            </w:r>
            <w:proofErr w:type="gramStart"/>
            <w:r w:rsidRPr="00CD6FE3">
              <w:t>,3</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15</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20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8" w:type="dxa"/>
          </w:tcPr>
          <w:p w:rsidR="00CD6FE3" w:rsidRPr="00CD6FE3" w:rsidRDefault="00CD6FE3" w:rsidP="00CD6FE3">
            <w:pPr>
              <w:pStyle w:val="a4"/>
            </w:pPr>
            <w:r w:rsidRPr="00CD6FE3">
              <w:t>20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803" w:type="dxa"/>
          </w:tcPr>
          <w:p w:rsidR="00CD6FE3" w:rsidRPr="00CD6FE3" w:rsidRDefault="00CD6FE3" w:rsidP="00CD6FE3">
            <w:pPr>
              <w:pStyle w:val="a4"/>
            </w:pPr>
            <w:r w:rsidRPr="00CD6FE3">
              <w:t>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 xml:space="preserve">. </w:t>
            </w:r>
          </w:p>
        </w:tc>
        <w:tc>
          <w:tcPr>
            <w:tcW w:w="1134" w:type="dxa"/>
          </w:tcPr>
          <w:p w:rsidR="00CD6FE3" w:rsidRPr="00CD6FE3" w:rsidRDefault="00CD6FE3" w:rsidP="00CD6FE3">
            <w:pPr>
              <w:pStyle w:val="a4"/>
              <w:rPr>
                <w:lang w:val="ru-RU"/>
              </w:rPr>
            </w:pPr>
            <w:r w:rsidRPr="00CD6FE3">
              <w:rPr>
                <w:lang w:val="ru-RU"/>
              </w:rPr>
              <w:t>Администрация Бирофельдского сельского поселения Биробиджанского МР ЕАО</w:t>
            </w:r>
          </w:p>
        </w:tc>
        <w:tc>
          <w:tcPr>
            <w:tcW w:w="1276" w:type="dxa"/>
          </w:tcPr>
          <w:p w:rsidR="00CD6FE3" w:rsidRPr="00CD6FE3" w:rsidRDefault="00CD6FE3" w:rsidP="00CD6FE3">
            <w:pPr>
              <w:pStyle w:val="a4"/>
              <w:rPr>
                <w:lang w:val="ru-RU"/>
              </w:rPr>
            </w:pPr>
            <w:r w:rsidRPr="00CD6FE3">
              <w:rPr>
                <w:lang w:val="ru-RU"/>
              </w:rPr>
              <w:t xml:space="preserve">% Обеспечение надлежащего  выполнения уровня удовлетворенности граждан Бирофельдского сельского поселения </w:t>
            </w:r>
            <w:r w:rsidRPr="00CD6FE3">
              <w:rPr>
                <w:lang w:val="ru-RU"/>
              </w:rPr>
              <w:lastRenderedPageBreak/>
              <w:t>качеством предоставления муниципальных услуг в сфере культуры</w:t>
            </w:r>
          </w:p>
        </w:tc>
      </w:tr>
      <w:tr w:rsidR="00CD6FE3" w:rsidRPr="00CD6FE3" w:rsidTr="00BF1291">
        <w:tblPrEx>
          <w:tblCellMar>
            <w:top w:w="0" w:type="dxa"/>
            <w:bottom w:w="0" w:type="dxa"/>
          </w:tblCellMar>
        </w:tblPrEx>
        <w:trPr>
          <w:trHeight w:val="360"/>
        </w:trPr>
        <w:tc>
          <w:tcPr>
            <w:tcW w:w="540" w:type="dxa"/>
          </w:tcPr>
          <w:p w:rsidR="00CD6FE3" w:rsidRPr="00CD6FE3" w:rsidRDefault="00CD6FE3" w:rsidP="00CD6FE3">
            <w:pPr>
              <w:pStyle w:val="a4"/>
            </w:pPr>
            <w:r w:rsidRPr="00CD6FE3">
              <w:lastRenderedPageBreak/>
              <w:t>4</w:t>
            </w:r>
          </w:p>
        </w:tc>
        <w:tc>
          <w:tcPr>
            <w:tcW w:w="2012" w:type="dxa"/>
          </w:tcPr>
          <w:p w:rsidR="00CD6FE3" w:rsidRPr="00CD6FE3" w:rsidRDefault="00CD6FE3" w:rsidP="00CD6FE3">
            <w:pPr>
              <w:pStyle w:val="a4"/>
              <w:rPr>
                <w:lang w:val="ru-RU"/>
              </w:rPr>
            </w:pPr>
            <w:r w:rsidRPr="00CD6FE3">
              <w:rPr>
                <w:lang w:val="ru-RU"/>
              </w:rPr>
              <w:t>Текущий ремонт объектов культурного наследия</w:t>
            </w:r>
          </w:p>
        </w:tc>
        <w:tc>
          <w:tcPr>
            <w:tcW w:w="850" w:type="dxa"/>
          </w:tcPr>
          <w:p w:rsidR="00CD6FE3" w:rsidRPr="00CD6FE3" w:rsidRDefault="00CD6FE3" w:rsidP="00CD6FE3">
            <w:pPr>
              <w:pStyle w:val="a4"/>
            </w:pPr>
            <w:r w:rsidRPr="00CD6FE3">
              <w:t>19</w:t>
            </w:r>
            <w:proofErr w:type="gramStart"/>
            <w:r w:rsidRPr="00CD6FE3">
              <w:t>,4</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4</w:t>
            </w:r>
            <w:proofErr w:type="gramStart"/>
            <w:r w:rsidRPr="00CD6FE3">
              <w:t>,4</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5</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9" w:type="dxa"/>
          </w:tcPr>
          <w:p w:rsidR="00CD6FE3" w:rsidRPr="00CD6FE3" w:rsidRDefault="00CD6FE3" w:rsidP="00CD6FE3">
            <w:pPr>
              <w:pStyle w:val="a4"/>
            </w:pPr>
            <w:r w:rsidRPr="00CD6FE3">
              <w:t>5</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708" w:type="dxa"/>
          </w:tcPr>
          <w:p w:rsidR="00CD6FE3" w:rsidRPr="00CD6FE3" w:rsidRDefault="00CD6FE3" w:rsidP="00CD6FE3">
            <w:pPr>
              <w:pStyle w:val="a4"/>
            </w:pPr>
            <w:r w:rsidRPr="00CD6FE3">
              <w:t>5</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w:t>
            </w:r>
          </w:p>
        </w:tc>
        <w:tc>
          <w:tcPr>
            <w:tcW w:w="803" w:type="dxa"/>
          </w:tcPr>
          <w:p w:rsidR="00CD6FE3" w:rsidRPr="00CD6FE3" w:rsidRDefault="00CD6FE3" w:rsidP="00CD6FE3">
            <w:pPr>
              <w:pStyle w:val="a4"/>
            </w:pPr>
            <w:r w:rsidRPr="00CD6FE3">
              <w:t>0</w:t>
            </w:r>
            <w:proofErr w:type="gramStart"/>
            <w:r w:rsidRPr="00CD6FE3">
              <w:t>,0</w:t>
            </w:r>
            <w:proofErr w:type="gramEnd"/>
            <w:r w:rsidRPr="00CD6FE3">
              <w:t xml:space="preserve"> </w:t>
            </w:r>
            <w:proofErr w:type="spellStart"/>
            <w:r w:rsidRPr="00CD6FE3">
              <w:t>тыс</w:t>
            </w:r>
            <w:proofErr w:type="spellEnd"/>
            <w:r w:rsidRPr="00CD6FE3">
              <w:t xml:space="preserve">. </w:t>
            </w:r>
            <w:proofErr w:type="spellStart"/>
            <w:proofErr w:type="gramStart"/>
            <w:r w:rsidRPr="00CD6FE3">
              <w:t>руб</w:t>
            </w:r>
            <w:proofErr w:type="spellEnd"/>
            <w:proofErr w:type="gramEnd"/>
            <w:r w:rsidRPr="00CD6FE3">
              <w:t xml:space="preserve">. </w:t>
            </w:r>
          </w:p>
        </w:tc>
        <w:tc>
          <w:tcPr>
            <w:tcW w:w="1134" w:type="dxa"/>
          </w:tcPr>
          <w:p w:rsidR="00CD6FE3" w:rsidRPr="00CD6FE3" w:rsidRDefault="00CD6FE3" w:rsidP="00CD6FE3">
            <w:pPr>
              <w:pStyle w:val="a4"/>
              <w:rPr>
                <w:lang w:val="ru-RU"/>
              </w:rPr>
            </w:pPr>
            <w:r w:rsidRPr="00CD6FE3">
              <w:rPr>
                <w:lang w:val="ru-RU"/>
              </w:rPr>
              <w:t>Администрация Бирофельдского сельского поселения Биробиджанского МР ЕАО</w:t>
            </w:r>
          </w:p>
        </w:tc>
        <w:tc>
          <w:tcPr>
            <w:tcW w:w="1276" w:type="dxa"/>
          </w:tcPr>
          <w:p w:rsidR="00CD6FE3" w:rsidRPr="00CD6FE3" w:rsidRDefault="00CD6FE3" w:rsidP="00CD6FE3">
            <w:pPr>
              <w:pStyle w:val="a4"/>
              <w:rPr>
                <w:lang w:val="ru-RU"/>
              </w:rPr>
            </w:pPr>
            <w:r w:rsidRPr="00CD6FE3">
              <w:rPr>
                <w:lang w:val="ru-RU"/>
              </w:rPr>
              <w:t>Сохранение, использование и популяризация объектов культурного наследия, находящихся в собственности поселения и расположенных на территории поселения</w:t>
            </w:r>
          </w:p>
        </w:tc>
      </w:tr>
    </w:tbl>
    <w:p w:rsidR="00CD6FE3" w:rsidRPr="00CD6FE3" w:rsidRDefault="00CD6FE3" w:rsidP="00CD6FE3">
      <w:pPr>
        <w:pStyle w:val="a4"/>
        <w:ind w:firstLine="709"/>
        <w:jc w:val="both"/>
        <w:rPr>
          <w:lang w:val="ru-RU"/>
        </w:rPr>
      </w:pPr>
    </w:p>
    <w:p w:rsidR="00CD6FE3" w:rsidRPr="00CD6FE3" w:rsidRDefault="00CD6FE3" w:rsidP="00CD6FE3">
      <w:pPr>
        <w:pStyle w:val="a4"/>
        <w:ind w:firstLine="709"/>
        <w:jc w:val="both"/>
        <w:rPr>
          <w:lang w:val="ru-RU"/>
        </w:rPr>
      </w:pPr>
      <w:r w:rsidRPr="00CD6FE3">
        <w:rPr>
          <w:lang w:val="ru-RU"/>
        </w:rPr>
        <w:t>1.3 таблицу 3. «Структура финансирования программы» раздела 4 изложить в следующей редакции:</w:t>
      </w:r>
    </w:p>
    <w:p w:rsidR="00CD6FE3" w:rsidRDefault="00CD6FE3" w:rsidP="00CD6FE3">
      <w:pPr>
        <w:pStyle w:val="a4"/>
        <w:jc w:val="both"/>
        <w:rPr>
          <w:lang w:val="ru-RU"/>
        </w:rPr>
      </w:pPr>
    </w:p>
    <w:p w:rsidR="00CD6FE3" w:rsidRPr="00CD6FE3" w:rsidRDefault="00CD6FE3" w:rsidP="00CD6FE3">
      <w:pPr>
        <w:pStyle w:val="a4"/>
        <w:jc w:val="both"/>
      </w:pPr>
      <w:proofErr w:type="gramStart"/>
      <w:r w:rsidRPr="00CD6FE3">
        <w:t>«</w:t>
      </w:r>
      <w:proofErr w:type="spellStart"/>
      <w:r w:rsidRPr="00CD6FE3">
        <w:t>Таблица</w:t>
      </w:r>
      <w:proofErr w:type="spellEnd"/>
      <w:r w:rsidRPr="00CD6FE3">
        <w:t xml:space="preserve"> 3.</w:t>
      </w:r>
      <w:proofErr w:type="gramEnd"/>
      <w:r w:rsidRPr="00CD6FE3">
        <w:t xml:space="preserve"> </w:t>
      </w:r>
      <w:proofErr w:type="spellStart"/>
      <w:r w:rsidRPr="00CD6FE3">
        <w:t>Структура</w:t>
      </w:r>
      <w:proofErr w:type="spellEnd"/>
      <w:r w:rsidRPr="00CD6FE3">
        <w:t xml:space="preserve"> </w:t>
      </w:r>
      <w:proofErr w:type="spellStart"/>
      <w:r w:rsidRPr="00CD6FE3">
        <w:t>финансирования</w:t>
      </w:r>
      <w:proofErr w:type="spellEnd"/>
      <w:r w:rsidRPr="00CD6FE3">
        <w:t xml:space="preserve"> </w:t>
      </w:r>
      <w:proofErr w:type="spellStart"/>
      <w:r w:rsidRPr="00CD6FE3">
        <w:t>программы</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68"/>
        <w:gridCol w:w="1080"/>
        <w:gridCol w:w="1082"/>
        <w:gridCol w:w="1100"/>
        <w:gridCol w:w="1100"/>
        <w:gridCol w:w="1210"/>
        <w:gridCol w:w="1100"/>
      </w:tblGrid>
      <w:tr w:rsidR="00CD6FE3" w:rsidRPr="00CD6FE3" w:rsidTr="00BF1291">
        <w:tblPrEx>
          <w:tblCellMar>
            <w:top w:w="0" w:type="dxa"/>
            <w:bottom w:w="0" w:type="dxa"/>
          </w:tblCellMar>
        </w:tblPrEx>
        <w:trPr>
          <w:trHeight w:val="140"/>
        </w:trPr>
        <w:tc>
          <w:tcPr>
            <w:tcW w:w="2568" w:type="dxa"/>
            <w:vMerge w:val="restart"/>
          </w:tcPr>
          <w:p w:rsidR="00CD6FE3" w:rsidRPr="00CD6FE3" w:rsidRDefault="00CD6FE3" w:rsidP="00CD6FE3">
            <w:pPr>
              <w:pStyle w:val="a4"/>
              <w:jc w:val="both"/>
            </w:pPr>
            <w:proofErr w:type="spellStart"/>
            <w:r w:rsidRPr="00CD6FE3">
              <w:lastRenderedPageBreak/>
              <w:t>Источники</w:t>
            </w:r>
            <w:proofErr w:type="spellEnd"/>
            <w:r w:rsidRPr="00CD6FE3">
              <w:t xml:space="preserve"> </w:t>
            </w:r>
            <w:proofErr w:type="spellStart"/>
            <w:r w:rsidRPr="00CD6FE3">
              <w:t>направления</w:t>
            </w:r>
            <w:proofErr w:type="spellEnd"/>
            <w:r w:rsidRPr="00CD6FE3">
              <w:t xml:space="preserve"> </w:t>
            </w:r>
            <w:proofErr w:type="spellStart"/>
            <w:r w:rsidRPr="00CD6FE3">
              <w:t>расхода</w:t>
            </w:r>
            <w:proofErr w:type="spellEnd"/>
          </w:p>
        </w:tc>
        <w:tc>
          <w:tcPr>
            <w:tcW w:w="6672" w:type="dxa"/>
            <w:gridSpan w:val="6"/>
          </w:tcPr>
          <w:p w:rsidR="00CD6FE3" w:rsidRPr="00CD6FE3" w:rsidRDefault="00CD6FE3" w:rsidP="00CD6FE3">
            <w:pPr>
              <w:pStyle w:val="a4"/>
              <w:jc w:val="both"/>
            </w:pPr>
            <w:proofErr w:type="spellStart"/>
            <w:r w:rsidRPr="00CD6FE3">
              <w:t>Финансовые</w:t>
            </w:r>
            <w:proofErr w:type="spellEnd"/>
            <w:r w:rsidRPr="00CD6FE3">
              <w:t xml:space="preserve"> </w:t>
            </w:r>
            <w:proofErr w:type="spellStart"/>
            <w:r w:rsidRPr="00CD6FE3">
              <w:t>затраты</w:t>
            </w:r>
            <w:proofErr w:type="spellEnd"/>
          </w:p>
        </w:tc>
      </w:tr>
      <w:tr w:rsidR="00CD6FE3" w:rsidRPr="00CD6FE3" w:rsidTr="00BF1291">
        <w:tblPrEx>
          <w:tblCellMar>
            <w:top w:w="0" w:type="dxa"/>
            <w:bottom w:w="0" w:type="dxa"/>
          </w:tblCellMar>
        </w:tblPrEx>
        <w:trPr>
          <w:trHeight w:val="240"/>
        </w:trPr>
        <w:tc>
          <w:tcPr>
            <w:tcW w:w="2568" w:type="dxa"/>
            <w:vMerge/>
          </w:tcPr>
          <w:p w:rsidR="00CD6FE3" w:rsidRPr="00CD6FE3" w:rsidRDefault="00CD6FE3" w:rsidP="00CD6FE3">
            <w:pPr>
              <w:pStyle w:val="a4"/>
              <w:jc w:val="both"/>
            </w:pPr>
          </w:p>
        </w:tc>
        <w:tc>
          <w:tcPr>
            <w:tcW w:w="1080" w:type="dxa"/>
            <w:vMerge w:val="restart"/>
          </w:tcPr>
          <w:p w:rsidR="00CD6FE3" w:rsidRPr="00CD6FE3" w:rsidRDefault="00CD6FE3" w:rsidP="00CD6FE3">
            <w:pPr>
              <w:pStyle w:val="a4"/>
              <w:jc w:val="both"/>
            </w:pPr>
            <w:proofErr w:type="spellStart"/>
            <w:r w:rsidRPr="00CD6FE3">
              <w:t>Всего</w:t>
            </w:r>
            <w:proofErr w:type="spellEnd"/>
          </w:p>
        </w:tc>
        <w:tc>
          <w:tcPr>
            <w:tcW w:w="5592" w:type="dxa"/>
            <w:gridSpan w:val="5"/>
          </w:tcPr>
          <w:p w:rsidR="00CD6FE3" w:rsidRPr="00CD6FE3" w:rsidRDefault="00CD6FE3" w:rsidP="00CD6FE3">
            <w:pPr>
              <w:pStyle w:val="a4"/>
              <w:jc w:val="both"/>
              <w:rPr>
                <w:lang w:val="ru-RU"/>
              </w:rPr>
            </w:pPr>
            <w:r w:rsidRPr="00CD6FE3">
              <w:rPr>
                <w:lang w:val="ru-RU"/>
              </w:rPr>
              <w:t>В том числе по годам</w:t>
            </w:r>
          </w:p>
        </w:tc>
      </w:tr>
      <w:tr w:rsidR="00CD6FE3" w:rsidRPr="00CD6FE3" w:rsidTr="00BF1291">
        <w:tblPrEx>
          <w:tblCellMar>
            <w:top w:w="0" w:type="dxa"/>
            <w:bottom w:w="0" w:type="dxa"/>
          </w:tblCellMar>
        </w:tblPrEx>
        <w:trPr>
          <w:trHeight w:val="160"/>
        </w:trPr>
        <w:tc>
          <w:tcPr>
            <w:tcW w:w="2568" w:type="dxa"/>
            <w:vMerge/>
          </w:tcPr>
          <w:p w:rsidR="00CD6FE3" w:rsidRPr="00CD6FE3" w:rsidRDefault="00CD6FE3" w:rsidP="00CD6FE3">
            <w:pPr>
              <w:pStyle w:val="a4"/>
              <w:jc w:val="both"/>
              <w:rPr>
                <w:lang w:val="ru-RU"/>
              </w:rPr>
            </w:pPr>
          </w:p>
        </w:tc>
        <w:tc>
          <w:tcPr>
            <w:tcW w:w="1080" w:type="dxa"/>
            <w:vMerge/>
          </w:tcPr>
          <w:p w:rsidR="00CD6FE3" w:rsidRPr="00CD6FE3" w:rsidRDefault="00CD6FE3" w:rsidP="00CD6FE3">
            <w:pPr>
              <w:pStyle w:val="a4"/>
              <w:jc w:val="both"/>
              <w:rPr>
                <w:lang w:val="ru-RU"/>
              </w:rPr>
            </w:pPr>
          </w:p>
        </w:tc>
        <w:tc>
          <w:tcPr>
            <w:tcW w:w="1082" w:type="dxa"/>
          </w:tcPr>
          <w:p w:rsidR="00CD6FE3" w:rsidRPr="00CD6FE3" w:rsidRDefault="00CD6FE3" w:rsidP="00CD6FE3">
            <w:pPr>
              <w:pStyle w:val="a4"/>
              <w:jc w:val="both"/>
            </w:pPr>
            <w:r w:rsidRPr="00CD6FE3">
              <w:t>2021</w:t>
            </w:r>
          </w:p>
        </w:tc>
        <w:tc>
          <w:tcPr>
            <w:tcW w:w="1100" w:type="dxa"/>
          </w:tcPr>
          <w:p w:rsidR="00CD6FE3" w:rsidRPr="00CD6FE3" w:rsidRDefault="00CD6FE3" w:rsidP="00CD6FE3">
            <w:pPr>
              <w:pStyle w:val="a4"/>
              <w:jc w:val="both"/>
            </w:pPr>
            <w:r w:rsidRPr="00CD6FE3">
              <w:t>2022</w:t>
            </w:r>
          </w:p>
        </w:tc>
        <w:tc>
          <w:tcPr>
            <w:tcW w:w="1100" w:type="dxa"/>
          </w:tcPr>
          <w:p w:rsidR="00CD6FE3" w:rsidRPr="00CD6FE3" w:rsidRDefault="00CD6FE3" w:rsidP="00CD6FE3">
            <w:pPr>
              <w:pStyle w:val="a4"/>
              <w:jc w:val="both"/>
            </w:pPr>
            <w:r w:rsidRPr="00CD6FE3">
              <w:t>2023</w:t>
            </w:r>
          </w:p>
        </w:tc>
        <w:tc>
          <w:tcPr>
            <w:tcW w:w="1210" w:type="dxa"/>
          </w:tcPr>
          <w:p w:rsidR="00CD6FE3" w:rsidRPr="00CD6FE3" w:rsidRDefault="00CD6FE3" w:rsidP="00CD6FE3">
            <w:pPr>
              <w:pStyle w:val="a4"/>
              <w:jc w:val="both"/>
            </w:pPr>
            <w:r w:rsidRPr="00CD6FE3">
              <w:t>2024</w:t>
            </w:r>
          </w:p>
        </w:tc>
        <w:tc>
          <w:tcPr>
            <w:tcW w:w="1100" w:type="dxa"/>
          </w:tcPr>
          <w:p w:rsidR="00CD6FE3" w:rsidRPr="00CD6FE3" w:rsidRDefault="00CD6FE3" w:rsidP="00CD6FE3">
            <w:pPr>
              <w:pStyle w:val="a4"/>
              <w:jc w:val="both"/>
            </w:pPr>
            <w:r w:rsidRPr="00CD6FE3">
              <w:t>2025</w:t>
            </w:r>
          </w:p>
        </w:tc>
      </w:tr>
      <w:tr w:rsidR="00CD6FE3" w:rsidRPr="00CD6FE3" w:rsidTr="00BF1291">
        <w:tblPrEx>
          <w:tblCellMar>
            <w:top w:w="0" w:type="dxa"/>
            <w:bottom w:w="0" w:type="dxa"/>
          </w:tblCellMar>
        </w:tblPrEx>
        <w:trPr>
          <w:trHeight w:val="160"/>
        </w:trPr>
        <w:tc>
          <w:tcPr>
            <w:tcW w:w="2568" w:type="dxa"/>
          </w:tcPr>
          <w:p w:rsidR="00CD6FE3" w:rsidRPr="00CD6FE3" w:rsidRDefault="00CD6FE3" w:rsidP="00CD6FE3">
            <w:pPr>
              <w:pStyle w:val="a4"/>
              <w:jc w:val="both"/>
              <w:rPr>
                <w:lang w:val="ru-RU"/>
              </w:rPr>
            </w:pPr>
            <w:r w:rsidRPr="00CD6FE3">
              <w:rPr>
                <w:lang w:val="ru-RU"/>
              </w:rPr>
              <w:t>Бюджет муниципального образования «Бирофельдское сельское поселение» Биробиджанского муниципального района Еврейской автономной области</w:t>
            </w:r>
          </w:p>
        </w:tc>
        <w:tc>
          <w:tcPr>
            <w:tcW w:w="1080" w:type="dxa"/>
          </w:tcPr>
          <w:p w:rsidR="00CD6FE3" w:rsidRPr="00CD6FE3" w:rsidRDefault="00CD6FE3" w:rsidP="00CD6FE3">
            <w:pPr>
              <w:pStyle w:val="a4"/>
              <w:jc w:val="both"/>
            </w:pPr>
            <w:r w:rsidRPr="00CD6FE3">
              <w:t>26981</w:t>
            </w:r>
            <w:proofErr w:type="gramStart"/>
            <w:r w:rsidRPr="00CD6FE3">
              <w:t>,6</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r w:rsidRPr="00CD6FE3">
              <w:t xml:space="preserve"> </w:t>
            </w:r>
          </w:p>
        </w:tc>
        <w:tc>
          <w:tcPr>
            <w:tcW w:w="1082" w:type="dxa"/>
          </w:tcPr>
          <w:p w:rsidR="00CD6FE3" w:rsidRPr="00CD6FE3" w:rsidRDefault="00CD6FE3" w:rsidP="00CD6FE3">
            <w:pPr>
              <w:pStyle w:val="a4"/>
            </w:pPr>
            <w:r w:rsidRPr="00CD6FE3">
              <w:t>8162</w:t>
            </w:r>
            <w:proofErr w:type="gramStart"/>
            <w:r w:rsidRPr="00CD6FE3">
              <w:t>,3</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p>
        </w:tc>
        <w:tc>
          <w:tcPr>
            <w:tcW w:w="1100" w:type="dxa"/>
          </w:tcPr>
          <w:p w:rsidR="00CD6FE3" w:rsidRPr="00CD6FE3" w:rsidRDefault="00CD6FE3" w:rsidP="00CD6FE3">
            <w:pPr>
              <w:widowControl w:val="0"/>
              <w:autoSpaceDE w:val="0"/>
              <w:autoSpaceDN w:val="0"/>
              <w:adjustRightInd w:val="0"/>
              <w:rPr>
                <w:rFonts w:ascii="Times New Roman" w:hAnsi="Times New Roman"/>
              </w:rPr>
            </w:pPr>
            <w:r w:rsidRPr="00CD6FE3">
              <w:rPr>
                <w:rFonts w:ascii="Times New Roman" w:hAnsi="Times New Roman"/>
              </w:rPr>
              <w:t>7494</w:t>
            </w:r>
            <w:proofErr w:type="gramStart"/>
            <w:r w:rsidRPr="00CD6FE3">
              <w:rPr>
                <w:rFonts w:ascii="Times New Roman" w:hAnsi="Times New Roman"/>
              </w:rPr>
              <w:t>,9</w:t>
            </w:r>
            <w:proofErr w:type="gramEnd"/>
            <w:r w:rsidRPr="00CD6FE3">
              <w:rPr>
                <w:rFonts w:ascii="Times New Roman" w:hAnsi="Times New Roman"/>
              </w:rPr>
              <w:t xml:space="preserve"> </w:t>
            </w:r>
            <w:proofErr w:type="spellStart"/>
            <w:r w:rsidRPr="00CD6FE3">
              <w:rPr>
                <w:rFonts w:ascii="Times New Roman" w:hAnsi="Times New Roman"/>
              </w:rPr>
              <w:t>тыс</w:t>
            </w:r>
            <w:proofErr w:type="spellEnd"/>
            <w:r w:rsidRPr="00CD6FE3">
              <w:rPr>
                <w:rFonts w:ascii="Times New Roman" w:hAnsi="Times New Roman"/>
              </w:rPr>
              <w:t xml:space="preserve">. </w:t>
            </w:r>
            <w:proofErr w:type="spellStart"/>
            <w:r w:rsidRPr="00CD6FE3">
              <w:rPr>
                <w:rFonts w:ascii="Times New Roman" w:hAnsi="Times New Roman"/>
              </w:rPr>
              <w:t>рублей</w:t>
            </w:r>
            <w:proofErr w:type="spellEnd"/>
          </w:p>
          <w:p w:rsidR="00CD6FE3" w:rsidRPr="00CD6FE3" w:rsidRDefault="00CD6FE3" w:rsidP="00CD6FE3">
            <w:pPr>
              <w:pStyle w:val="a4"/>
              <w:jc w:val="both"/>
            </w:pPr>
          </w:p>
        </w:tc>
        <w:tc>
          <w:tcPr>
            <w:tcW w:w="1100" w:type="dxa"/>
          </w:tcPr>
          <w:p w:rsidR="00CD6FE3" w:rsidRPr="00CD6FE3" w:rsidRDefault="00CD6FE3" w:rsidP="00CD6FE3">
            <w:pPr>
              <w:pStyle w:val="a4"/>
              <w:jc w:val="both"/>
            </w:pPr>
            <w:r w:rsidRPr="00CD6FE3">
              <w:t>5942</w:t>
            </w:r>
            <w:proofErr w:type="gramStart"/>
            <w:r w:rsidRPr="00CD6FE3">
              <w:t>,1</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p>
          <w:p w:rsidR="00CD6FE3" w:rsidRPr="00CD6FE3" w:rsidRDefault="00CD6FE3" w:rsidP="00CD6FE3">
            <w:pPr>
              <w:rPr>
                <w:rFonts w:ascii="Times New Roman" w:hAnsi="Times New Roman"/>
                <w:lang w:eastAsia="ru-RU"/>
              </w:rPr>
            </w:pPr>
          </w:p>
        </w:tc>
        <w:tc>
          <w:tcPr>
            <w:tcW w:w="1210" w:type="dxa"/>
          </w:tcPr>
          <w:p w:rsidR="00CD6FE3" w:rsidRPr="00CD6FE3" w:rsidRDefault="00CD6FE3" w:rsidP="00CD6FE3">
            <w:pPr>
              <w:widowControl w:val="0"/>
              <w:autoSpaceDE w:val="0"/>
              <w:autoSpaceDN w:val="0"/>
              <w:adjustRightInd w:val="0"/>
              <w:rPr>
                <w:rFonts w:ascii="Times New Roman" w:hAnsi="Times New Roman"/>
              </w:rPr>
            </w:pPr>
            <w:r w:rsidRPr="00CD6FE3">
              <w:rPr>
                <w:rFonts w:ascii="Times New Roman" w:hAnsi="Times New Roman"/>
              </w:rPr>
              <w:t>5382</w:t>
            </w:r>
            <w:proofErr w:type="gramStart"/>
            <w:r w:rsidRPr="00CD6FE3">
              <w:rPr>
                <w:rFonts w:ascii="Times New Roman" w:hAnsi="Times New Roman"/>
              </w:rPr>
              <w:t>,3</w:t>
            </w:r>
            <w:proofErr w:type="gramEnd"/>
            <w:r w:rsidRPr="00CD6FE3">
              <w:rPr>
                <w:rFonts w:ascii="Times New Roman" w:hAnsi="Times New Roman"/>
              </w:rPr>
              <w:t xml:space="preserve"> </w:t>
            </w:r>
            <w:proofErr w:type="spellStart"/>
            <w:r w:rsidRPr="00CD6FE3">
              <w:rPr>
                <w:rFonts w:ascii="Times New Roman" w:hAnsi="Times New Roman"/>
              </w:rPr>
              <w:t>тыс</w:t>
            </w:r>
            <w:proofErr w:type="spellEnd"/>
            <w:r w:rsidRPr="00CD6FE3">
              <w:rPr>
                <w:rFonts w:ascii="Times New Roman" w:hAnsi="Times New Roman"/>
              </w:rPr>
              <w:t xml:space="preserve">. </w:t>
            </w:r>
            <w:proofErr w:type="spellStart"/>
            <w:r w:rsidRPr="00CD6FE3">
              <w:rPr>
                <w:rFonts w:ascii="Times New Roman" w:hAnsi="Times New Roman"/>
              </w:rPr>
              <w:t>рублей</w:t>
            </w:r>
            <w:proofErr w:type="spellEnd"/>
          </w:p>
          <w:p w:rsidR="00CD6FE3" w:rsidRPr="00CD6FE3" w:rsidRDefault="00CD6FE3" w:rsidP="00CD6FE3">
            <w:pPr>
              <w:pStyle w:val="a4"/>
              <w:jc w:val="both"/>
            </w:pPr>
          </w:p>
        </w:tc>
        <w:tc>
          <w:tcPr>
            <w:tcW w:w="1100" w:type="dxa"/>
          </w:tcPr>
          <w:p w:rsidR="00CD6FE3" w:rsidRPr="00CD6FE3" w:rsidRDefault="00CD6FE3" w:rsidP="00CD6FE3">
            <w:pPr>
              <w:pStyle w:val="a4"/>
              <w:jc w:val="both"/>
            </w:pPr>
            <w:r w:rsidRPr="00CD6FE3">
              <w:t>0,00</w:t>
            </w:r>
          </w:p>
          <w:p w:rsidR="00CD6FE3" w:rsidRPr="00CD6FE3" w:rsidRDefault="00CD6FE3" w:rsidP="00CD6FE3">
            <w:pPr>
              <w:pStyle w:val="a4"/>
              <w:jc w:val="both"/>
            </w:pPr>
            <w:proofErr w:type="spellStart"/>
            <w:proofErr w:type="gramStart"/>
            <w:r w:rsidRPr="00CD6FE3">
              <w:t>тыс</w:t>
            </w:r>
            <w:proofErr w:type="spellEnd"/>
            <w:proofErr w:type="gramEnd"/>
            <w:r w:rsidRPr="00CD6FE3">
              <w:t xml:space="preserve">. </w:t>
            </w:r>
            <w:proofErr w:type="spellStart"/>
            <w:r w:rsidRPr="00CD6FE3">
              <w:t>рублей</w:t>
            </w:r>
            <w:proofErr w:type="spellEnd"/>
          </w:p>
        </w:tc>
      </w:tr>
      <w:tr w:rsidR="00CD6FE3" w:rsidRPr="00CD6FE3" w:rsidTr="00BF1291">
        <w:tblPrEx>
          <w:tblCellMar>
            <w:top w:w="0" w:type="dxa"/>
            <w:bottom w:w="0" w:type="dxa"/>
          </w:tblCellMar>
        </w:tblPrEx>
        <w:trPr>
          <w:trHeight w:val="160"/>
        </w:trPr>
        <w:tc>
          <w:tcPr>
            <w:tcW w:w="2568" w:type="dxa"/>
          </w:tcPr>
          <w:p w:rsidR="00CD6FE3" w:rsidRPr="00CD6FE3" w:rsidRDefault="00CD6FE3" w:rsidP="00CD6FE3">
            <w:pPr>
              <w:pStyle w:val="a4"/>
              <w:jc w:val="both"/>
              <w:rPr>
                <w:lang w:val="ru-RU"/>
              </w:rPr>
            </w:pPr>
            <w:r w:rsidRPr="00CD6FE3">
              <w:rPr>
                <w:lang w:val="ru-RU"/>
              </w:rPr>
              <w:t>Федеральный бюджет (на условиях софинансирования)</w:t>
            </w:r>
          </w:p>
        </w:tc>
        <w:tc>
          <w:tcPr>
            <w:tcW w:w="1080" w:type="dxa"/>
          </w:tcPr>
          <w:p w:rsidR="00CD6FE3" w:rsidRPr="00CD6FE3" w:rsidRDefault="00CD6FE3" w:rsidP="00CD6FE3">
            <w:pPr>
              <w:pStyle w:val="a4"/>
              <w:jc w:val="both"/>
            </w:pPr>
            <w:r w:rsidRPr="00CD6FE3">
              <w:t>-</w:t>
            </w:r>
          </w:p>
        </w:tc>
        <w:tc>
          <w:tcPr>
            <w:tcW w:w="1082" w:type="dxa"/>
          </w:tcPr>
          <w:p w:rsidR="00CD6FE3" w:rsidRPr="00CD6FE3" w:rsidRDefault="00CD6FE3" w:rsidP="00CD6FE3">
            <w:pPr>
              <w:pStyle w:val="a4"/>
              <w:jc w:val="both"/>
            </w:pPr>
            <w:r w:rsidRPr="00CD6FE3">
              <w:t>-</w:t>
            </w:r>
          </w:p>
        </w:tc>
        <w:tc>
          <w:tcPr>
            <w:tcW w:w="1100" w:type="dxa"/>
          </w:tcPr>
          <w:p w:rsidR="00CD6FE3" w:rsidRPr="00CD6FE3" w:rsidRDefault="00CD6FE3" w:rsidP="00CD6FE3">
            <w:pPr>
              <w:rPr>
                <w:rFonts w:ascii="Times New Roman" w:hAnsi="Times New Roman"/>
                <w:lang w:eastAsia="ru-RU"/>
              </w:rPr>
            </w:pPr>
            <w:r w:rsidRPr="00CD6FE3">
              <w:rPr>
                <w:rFonts w:ascii="Times New Roman" w:hAnsi="Times New Roman"/>
                <w:lang w:eastAsia="ru-RU"/>
              </w:rPr>
              <w:t>-</w:t>
            </w:r>
          </w:p>
        </w:tc>
        <w:tc>
          <w:tcPr>
            <w:tcW w:w="1100" w:type="dxa"/>
          </w:tcPr>
          <w:p w:rsidR="00CD6FE3" w:rsidRPr="00CD6FE3" w:rsidRDefault="00CD6FE3" w:rsidP="00CD6FE3">
            <w:pPr>
              <w:pStyle w:val="a4"/>
              <w:jc w:val="both"/>
            </w:pPr>
            <w:r w:rsidRPr="00CD6FE3">
              <w:t>-</w:t>
            </w:r>
          </w:p>
        </w:tc>
        <w:tc>
          <w:tcPr>
            <w:tcW w:w="1210" w:type="dxa"/>
          </w:tcPr>
          <w:p w:rsidR="00CD6FE3" w:rsidRPr="00CD6FE3" w:rsidRDefault="00CD6FE3" w:rsidP="00CD6FE3">
            <w:pPr>
              <w:pStyle w:val="a4"/>
              <w:jc w:val="both"/>
            </w:pPr>
            <w:r w:rsidRPr="00CD6FE3">
              <w:t>-</w:t>
            </w:r>
          </w:p>
        </w:tc>
        <w:tc>
          <w:tcPr>
            <w:tcW w:w="1100" w:type="dxa"/>
          </w:tcPr>
          <w:p w:rsidR="00CD6FE3" w:rsidRPr="00CD6FE3" w:rsidRDefault="00CD6FE3" w:rsidP="00CD6FE3">
            <w:pPr>
              <w:pStyle w:val="a4"/>
              <w:jc w:val="both"/>
            </w:pPr>
          </w:p>
        </w:tc>
      </w:tr>
      <w:tr w:rsidR="00CD6FE3" w:rsidRPr="00CD6FE3" w:rsidTr="00BF1291">
        <w:tblPrEx>
          <w:tblCellMar>
            <w:top w:w="0" w:type="dxa"/>
            <w:bottom w:w="0" w:type="dxa"/>
          </w:tblCellMar>
        </w:tblPrEx>
        <w:trPr>
          <w:trHeight w:val="160"/>
        </w:trPr>
        <w:tc>
          <w:tcPr>
            <w:tcW w:w="2568" w:type="dxa"/>
          </w:tcPr>
          <w:p w:rsidR="00CD6FE3" w:rsidRPr="00CD6FE3" w:rsidRDefault="00CD6FE3" w:rsidP="00CD6FE3">
            <w:pPr>
              <w:pStyle w:val="a4"/>
              <w:jc w:val="both"/>
              <w:rPr>
                <w:lang w:val="ru-RU"/>
              </w:rPr>
            </w:pPr>
            <w:r w:rsidRPr="00CD6FE3">
              <w:rPr>
                <w:lang w:val="ru-RU"/>
              </w:rPr>
              <w:t>Бюджет субъекта (на условиях софинансирования)</w:t>
            </w:r>
          </w:p>
        </w:tc>
        <w:tc>
          <w:tcPr>
            <w:tcW w:w="1080" w:type="dxa"/>
          </w:tcPr>
          <w:p w:rsidR="00CD6FE3" w:rsidRPr="00CD6FE3" w:rsidRDefault="00CD6FE3" w:rsidP="00CD6FE3">
            <w:pPr>
              <w:pStyle w:val="a4"/>
              <w:jc w:val="both"/>
            </w:pPr>
            <w:r w:rsidRPr="00CD6FE3">
              <w:t>-</w:t>
            </w:r>
          </w:p>
        </w:tc>
        <w:tc>
          <w:tcPr>
            <w:tcW w:w="1082" w:type="dxa"/>
          </w:tcPr>
          <w:p w:rsidR="00CD6FE3" w:rsidRPr="00CD6FE3" w:rsidRDefault="00CD6FE3" w:rsidP="00CD6FE3">
            <w:pPr>
              <w:pStyle w:val="a4"/>
              <w:jc w:val="both"/>
            </w:pPr>
            <w:r w:rsidRPr="00CD6FE3">
              <w:t>-</w:t>
            </w:r>
          </w:p>
        </w:tc>
        <w:tc>
          <w:tcPr>
            <w:tcW w:w="1100" w:type="dxa"/>
          </w:tcPr>
          <w:p w:rsidR="00CD6FE3" w:rsidRPr="00CD6FE3" w:rsidRDefault="00CD6FE3" w:rsidP="00CD6FE3">
            <w:pPr>
              <w:rPr>
                <w:rFonts w:ascii="Times New Roman" w:hAnsi="Times New Roman"/>
                <w:lang w:eastAsia="ru-RU"/>
              </w:rPr>
            </w:pPr>
            <w:r w:rsidRPr="00CD6FE3">
              <w:rPr>
                <w:rFonts w:ascii="Times New Roman" w:hAnsi="Times New Roman"/>
                <w:lang w:eastAsia="ru-RU"/>
              </w:rPr>
              <w:t>-</w:t>
            </w:r>
          </w:p>
        </w:tc>
        <w:tc>
          <w:tcPr>
            <w:tcW w:w="1100" w:type="dxa"/>
          </w:tcPr>
          <w:p w:rsidR="00CD6FE3" w:rsidRPr="00CD6FE3" w:rsidRDefault="00CD6FE3" w:rsidP="00CD6FE3">
            <w:pPr>
              <w:pStyle w:val="a4"/>
              <w:jc w:val="both"/>
            </w:pPr>
            <w:r w:rsidRPr="00CD6FE3">
              <w:t>-</w:t>
            </w:r>
          </w:p>
        </w:tc>
        <w:tc>
          <w:tcPr>
            <w:tcW w:w="1210" w:type="dxa"/>
          </w:tcPr>
          <w:p w:rsidR="00CD6FE3" w:rsidRPr="00CD6FE3" w:rsidRDefault="00CD6FE3" w:rsidP="00CD6FE3">
            <w:pPr>
              <w:pStyle w:val="a4"/>
              <w:jc w:val="both"/>
            </w:pPr>
            <w:r w:rsidRPr="00CD6FE3">
              <w:t>-</w:t>
            </w:r>
          </w:p>
        </w:tc>
        <w:tc>
          <w:tcPr>
            <w:tcW w:w="1100" w:type="dxa"/>
          </w:tcPr>
          <w:p w:rsidR="00CD6FE3" w:rsidRPr="00CD6FE3" w:rsidRDefault="00CD6FE3" w:rsidP="00CD6FE3">
            <w:pPr>
              <w:pStyle w:val="a4"/>
              <w:jc w:val="both"/>
            </w:pPr>
          </w:p>
        </w:tc>
      </w:tr>
      <w:tr w:rsidR="00CD6FE3" w:rsidRPr="00CD6FE3" w:rsidTr="00BF1291">
        <w:tblPrEx>
          <w:tblCellMar>
            <w:top w:w="0" w:type="dxa"/>
            <w:bottom w:w="0" w:type="dxa"/>
          </w:tblCellMar>
        </w:tblPrEx>
        <w:trPr>
          <w:trHeight w:val="160"/>
        </w:trPr>
        <w:tc>
          <w:tcPr>
            <w:tcW w:w="2568" w:type="dxa"/>
          </w:tcPr>
          <w:p w:rsidR="00CD6FE3" w:rsidRPr="00CD6FE3" w:rsidRDefault="00CD6FE3" w:rsidP="00CD6FE3">
            <w:pPr>
              <w:pStyle w:val="a4"/>
              <w:jc w:val="both"/>
            </w:pPr>
            <w:proofErr w:type="spellStart"/>
            <w:r w:rsidRPr="00CD6FE3">
              <w:t>Другие</w:t>
            </w:r>
            <w:proofErr w:type="spellEnd"/>
            <w:r w:rsidRPr="00CD6FE3">
              <w:t xml:space="preserve"> </w:t>
            </w:r>
            <w:proofErr w:type="spellStart"/>
            <w:r w:rsidRPr="00CD6FE3">
              <w:t>источники</w:t>
            </w:r>
            <w:proofErr w:type="spellEnd"/>
          </w:p>
        </w:tc>
        <w:tc>
          <w:tcPr>
            <w:tcW w:w="1080" w:type="dxa"/>
          </w:tcPr>
          <w:p w:rsidR="00CD6FE3" w:rsidRPr="00CD6FE3" w:rsidRDefault="00CD6FE3" w:rsidP="00CD6FE3">
            <w:pPr>
              <w:pStyle w:val="a4"/>
              <w:jc w:val="both"/>
            </w:pPr>
            <w:r w:rsidRPr="00CD6FE3">
              <w:t>-</w:t>
            </w:r>
          </w:p>
        </w:tc>
        <w:tc>
          <w:tcPr>
            <w:tcW w:w="1082" w:type="dxa"/>
          </w:tcPr>
          <w:p w:rsidR="00CD6FE3" w:rsidRPr="00CD6FE3" w:rsidRDefault="00CD6FE3" w:rsidP="00CD6FE3">
            <w:pPr>
              <w:pStyle w:val="a4"/>
              <w:jc w:val="both"/>
            </w:pPr>
            <w:r w:rsidRPr="00CD6FE3">
              <w:t>-</w:t>
            </w:r>
          </w:p>
        </w:tc>
        <w:tc>
          <w:tcPr>
            <w:tcW w:w="1100" w:type="dxa"/>
          </w:tcPr>
          <w:p w:rsidR="00CD6FE3" w:rsidRPr="00CD6FE3" w:rsidRDefault="00CD6FE3" w:rsidP="00CD6FE3">
            <w:pPr>
              <w:pStyle w:val="a4"/>
              <w:jc w:val="both"/>
            </w:pPr>
            <w:r w:rsidRPr="00CD6FE3">
              <w:t>-</w:t>
            </w:r>
          </w:p>
        </w:tc>
        <w:tc>
          <w:tcPr>
            <w:tcW w:w="1100" w:type="dxa"/>
          </w:tcPr>
          <w:p w:rsidR="00CD6FE3" w:rsidRPr="00CD6FE3" w:rsidRDefault="00CD6FE3" w:rsidP="00CD6FE3">
            <w:pPr>
              <w:pStyle w:val="a4"/>
              <w:jc w:val="both"/>
            </w:pPr>
            <w:r w:rsidRPr="00CD6FE3">
              <w:t>-</w:t>
            </w:r>
          </w:p>
        </w:tc>
        <w:tc>
          <w:tcPr>
            <w:tcW w:w="1210" w:type="dxa"/>
          </w:tcPr>
          <w:p w:rsidR="00CD6FE3" w:rsidRPr="00CD6FE3" w:rsidRDefault="00CD6FE3" w:rsidP="00CD6FE3">
            <w:pPr>
              <w:pStyle w:val="a4"/>
              <w:jc w:val="both"/>
            </w:pPr>
            <w:r w:rsidRPr="00CD6FE3">
              <w:t>-</w:t>
            </w:r>
          </w:p>
        </w:tc>
        <w:tc>
          <w:tcPr>
            <w:tcW w:w="1100" w:type="dxa"/>
          </w:tcPr>
          <w:p w:rsidR="00CD6FE3" w:rsidRPr="00CD6FE3" w:rsidRDefault="00CD6FE3" w:rsidP="00CD6FE3">
            <w:pPr>
              <w:pStyle w:val="a4"/>
              <w:jc w:val="both"/>
            </w:pPr>
          </w:p>
        </w:tc>
      </w:tr>
      <w:tr w:rsidR="00CD6FE3" w:rsidRPr="00CD6FE3" w:rsidTr="00BF1291">
        <w:tblPrEx>
          <w:tblCellMar>
            <w:top w:w="0" w:type="dxa"/>
            <w:bottom w:w="0" w:type="dxa"/>
          </w:tblCellMar>
        </w:tblPrEx>
        <w:trPr>
          <w:trHeight w:val="876"/>
        </w:trPr>
        <w:tc>
          <w:tcPr>
            <w:tcW w:w="2568" w:type="dxa"/>
          </w:tcPr>
          <w:p w:rsidR="00CD6FE3" w:rsidRPr="00CD6FE3" w:rsidRDefault="00CD6FE3" w:rsidP="00CD6FE3">
            <w:pPr>
              <w:pStyle w:val="a4"/>
              <w:jc w:val="both"/>
            </w:pPr>
            <w:proofErr w:type="spellStart"/>
            <w:r w:rsidRPr="00CD6FE3">
              <w:t>Всего</w:t>
            </w:r>
            <w:proofErr w:type="spellEnd"/>
          </w:p>
        </w:tc>
        <w:tc>
          <w:tcPr>
            <w:tcW w:w="1080" w:type="dxa"/>
          </w:tcPr>
          <w:p w:rsidR="00CD6FE3" w:rsidRPr="00CD6FE3" w:rsidRDefault="00CD6FE3" w:rsidP="00CD6FE3">
            <w:pPr>
              <w:pStyle w:val="a4"/>
              <w:jc w:val="both"/>
            </w:pPr>
            <w:r w:rsidRPr="00CD6FE3">
              <w:t>26981</w:t>
            </w:r>
            <w:proofErr w:type="gramStart"/>
            <w:r w:rsidRPr="00CD6FE3">
              <w:t>,6</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r w:rsidRPr="00CD6FE3">
              <w:t xml:space="preserve"> </w:t>
            </w:r>
          </w:p>
        </w:tc>
        <w:tc>
          <w:tcPr>
            <w:tcW w:w="1082" w:type="dxa"/>
          </w:tcPr>
          <w:p w:rsidR="00CD6FE3" w:rsidRPr="00CD6FE3" w:rsidRDefault="00CD6FE3" w:rsidP="00CD6FE3">
            <w:pPr>
              <w:pStyle w:val="a4"/>
            </w:pPr>
            <w:r w:rsidRPr="00CD6FE3">
              <w:t>8162</w:t>
            </w:r>
            <w:proofErr w:type="gramStart"/>
            <w:r w:rsidRPr="00CD6FE3">
              <w:t>,3</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p>
        </w:tc>
        <w:tc>
          <w:tcPr>
            <w:tcW w:w="1100" w:type="dxa"/>
          </w:tcPr>
          <w:p w:rsidR="00CD6FE3" w:rsidRPr="00CD6FE3" w:rsidRDefault="00CD6FE3" w:rsidP="00CD6FE3">
            <w:pPr>
              <w:widowControl w:val="0"/>
              <w:autoSpaceDE w:val="0"/>
              <w:autoSpaceDN w:val="0"/>
              <w:adjustRightInd w:val="0"/>
              <w:rPr>
                <w:rFonts w:ascii="Times New Roman" w:hAnsi="Times New Roman"/>
              </w:rPr>
            </w:pPr>
            <w:r w:rsidRPr="00CD6FE3">
              <w:rPr>
                <w:rFonts w:ascii="Times New Roman" w:hAnsi="Times New Roman"/>
              </w:rPr>
              <w:t>7494</w:t>
            </w:r>
            <w:proofErr w:type="gramStart"/>
            <w:r w:rsidRPr="00CD6FE3">
              <w:rPr>
                <w:rFonts w:ascii="Times New Roman" w:hAnsi="Times New Roman"/>
              </w:rPr>
              <w:t>,9</w:t>
            </w:r>
            <w:proofErr w:type="gramEnd"/>
            <w:r w:rsidRPr="00CD6FE3">
              <w:rPr>
                <w:rFonts w:ascii="Times New Roman" w:hAnsi="Times New Roman"/>
              </w:rPr>
              <w:t xml:space="preserve"> </w:t>
            </w:r>
            <w:proofErr w:type="spellStart"/>
            <w:r w:rsidRPr="00CD6FE3">
              <w:rPr>
                <w:rFonts w:ascii="Times New Roman" w:hAnsi="Times New Roman"/>
              </w:rPr>
              <w:t>тыс</w:t>
            </w:r>
            <w:proofErr w:type="spellEnd"/>
            <w:r w:rsidRPr="00CD6FE3">
              <w:rPr>
                <w:rFonts w:ascii="Times New Roman" w:hAnsi="Times New Roman"/>
              </w:rPr>
              <w:t xml:space="preserve">. </w:t>
            </w:r>
            <w:proofErr w:type="spellStart"/>
            <w:r w:rsidRPr="00CD6FE3">
              <w:rPr>
                <w:rFonts w:ascii="Times New Roman" w:hAnsi="Times New Roman"/>
              </w:rPr>
              <w:t>рублей</w:t>
            </w:r>
            <w:proofErr w:type="spellEnd"/>
          </w:p>
        </w:tc>
        <w:tc>
          <w:tcPr>
            <w:tcW w:w="1100" w:type="dxa"/>
          </w:tcPr>
          <w:p w:rsidR="00CD6FE3" w:rsidRPr="00CD6FE3" w:rsidRDefault="00CD6FE3" w:rsidP="00CD6FE3">
            <w:pPr>
              <w:pStyle w:val="a4"/>
              <w:jc w:val="both"/>
            </w:pPr>
            <w:r w:rsidRPr="00CD6FE3">
              <w:t>5942</w:t>
            </w:r>
            <w:proofErr w:type="gramStart"/>
            <w:r w:rsidRPr="00CD6FE3">
              <w:t>,1</w:t>
            </w:r>
            <w:proofErr w:type="gramEnd"/>
            <w:r w:rsidRPr="00CD6FE3">
              <w:t xml:space="preserve"> </w:t>
            </w:r>
            <w:proofErr w:type="spellStart"/>
            <w:r w:rsidRPr="00CD6FE3">
              <w:t>тыс</w:t>
            </w:r>
            <w:proofErr w:type="spellEnd"/>
            <w:r w:rsidRPr="00CD6FE3">
              <w:t xml:space="preserve">. </w:t>
            </w:r>
            <w:proofErr w:type="spellStart"/>
            <w:r w:rsidRPr="00CD6FE3">
              <w:t>рублей</w:t>
            </w:r>
            <w:proofErr w:type="spellEnd"/>
          </w:p>
        </w:tc>
        <w:tc>
          <w:tcPr>
            <w:tcW w:w="1210" w:type="dxa"/>
          </w:tcPr>
          <w:p w:rsidR="00CD6FE3" w:rsidRPr="00CD6FE3" w:rsidRDefault="00CD6FE3" w:rsidP="00CD6FE3">
            <w:pPr>
              <w:widowControl w:val="0"/>
              <w:autoSpaceDE w:val="0"/>
              <w:autoSpaceDN w:val="0"/>
              <w:adjustRightInd w:val="0"/>
              <w:rPr>
                <w:rFonts w:ascii="Times New Roman" w:hAnsi="Times New Roman"/>
              </w:rPr>
            </w:pPr>
            <w:r w:rsidRPr="00CD6FE3">
              <w:rPr>
                <w:rFonts w:ascii="Times New Roman" w:hAnsi="Times New Roman"/>
              </w:rPr>
              <w:t>5382</w:t>
            </w:r>
            <w:proofErr w:type="gramStart"/>
            <w:r w:rsidRPr="00CD6FE3">
              <w:rPr>
                <w:rFonts w:ascii="Times New Roman" w:hAnsi="Times New Roman"/>
              </w:rPr>
              <w:t>,3</w:t>
            </w:r>
            <w:proofErr w:type="gramEnd"/>
            <w:r w:rsidRPr="00CD6FE3">
              <w:rPr>
                <w:rFonts w:ascii="Times New Roman" w:hAnsi="Times New Roman"/>
              </w:rPr>
              <w:t xml:space="preserve"> </w:t>
            </w:r>
            <w:proofErr w:type="spellStart"/>
            <w:r w:rsidRPr="00CD6FE3">
              <w:rPr>
                <w:rFonts w:ascii="Times New Roman" w:hAnsi="Times New Roman"/>
              </w:rPr>
              <w:t>тыс</w:t>
            </w:r>
            <w:proofErr w:type="spellEnd"/>
            <w:r w:rsidRPr="00CD6FE3">
              <w:rPr>
                <w:rFonts w:ascii="Times New Roman" w:hAnsi="Times New Roman"/>
              </w:rPr>
              <w:t xml:space="preserve">. </w:t>
            </w:r>
            <w:proofErr w:type="spellStart"/>
            <w:r w:rsidRPr="00CD6FE3">
              <w:rPr>
                <w:rFonts w:ascii="Times New Roman" w:hAnsi="Times New Roman"/>
              </w:rPr>
              <w:t>рублей</w:t>
            </w:r>
            <w:proofErr w:type="spellEnd"/>
          </w:p>
        </w:tc>
        <w:tc>
          <w:tcPr>
            <w:tcW w:w="1100" w:type="dxa"/>
          </w:tcPr>
          <w:p w:rsidR="00CD6FE3" w:rsidRPr="00CD6FE3" w:rsidRDefault="00CD6FE3" w:rsidP="00CD6FE3">
            <w:pPr>
              <w:pStyle w:val="a4"/>
              <w:jc w:val="both"/>
            </w:pPr>
            <w:r w:rsidRPr="00CD6FE3">
              <w:t>0,00</w:t>
            </w:r>
          </w:p>
          <w:p w:rsidR="00CD6FE3" w:rsidRPr="00CD6FE3" w:rsidRDefault="00CD6FE3" w:rsidP="00CD6FE3">
            <w:pPr>
              <w:pStyle w:val="a4"/>
              <w:jc w:val="both"/>
            </w:pPr>
            <w:proofErr w:type="spellStart"/>
            <w:proofErr w:type="gramStart"/>
            <w:r w:rsidRPr="00CD6FE3">
              <w:t>тыс</w:t>
            </w:r>
            <w:proofErr w:type="spellEnd"/>
            <w:proofErr w:type="gramEnd"/>
            <w:r w:rsidRPr="00CD6FE3">
              <w:t xml:space="preserve">. </w:t>
            </w:r>
            <w:proofErr w:type="spellStart"/>
            <w:r w:rsidRPr="00CD6FE3">
              <w:t>рублей</w:t>
            </w:r>
            <w:proofErr w:type="spellEnd"/>
          </w:p>
        </w:tc>
      </w:tr>
    </w:tbl>
    <w:p w:rsidR="00CD6FE3" w:rsidRPr="00CD6FE3" w:rsidRDefault="00CD6FE3" w:rsidP="00CD6FE3">
      <w:pPr>
        <w:pStyle w:val="a4"/>
        <w:jc w:val="both"/>
      </w:pPr>
    </w:p>
    <w:p w:rsidR="00CD6FE3" w:rsidRPr="00CD6FE3" w:rsidRDefault="00CD6FE3" w:rsidP="00CD6FE3">
      <w:pPr>
        <w:pStyle w:val="a4"/>
        <w:ind w:firstLine="709"/>
        <w:jc w:val="both"/>
        <w:rPr>
          <w:lang w:val="ru-RU"/>
        </w:rPr>
      </w:pPr>
      <w:r w:rsidRPr="00CD6FE3">
        <w:rPr>
          <w:lang w:val="ru-RU"/>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CD6FE3" w:rsidRPr="00CD6FE3" w:rsidRDefault="00CD6FE3" w:rsidP="00CD6FE3">
      <w:pPr>
        <w:pStyle w:val="a4"/>
        <w:ind w:firstLine="709"/>
        <w:jc w:val="both"/>
        <w:rPr>
          <w:lang w:val="ru-RU"/>
        </w:rPr>
      </w:pPr>
      <w:r w:rsidRPr="00CD6FE3">
        <w:rPr>
          <w:lang w:val="ru-RU"/>
        </w:rPr>
        <w:t>3. Настоящее постановление вступает в силу после дня его официального опубликования.</w:t>
      </w:r>
    </w:p>
    <w:p w:rsidR="00CD6FE3" w:rsidRPr="00CD6FE3" w:rsidRDefault="00CD6FE3" w:rsidP="00CD6FE3">
      <w:pPr>
        <w:pStyle w:val="a4"/>
        <w:jc w:val="both"/>
        <w:rPr>
          <w:lang w:val="ru-RU"/>
        </w:rPr>
      </w:pPr>
      <w:r w:rsidRPr="00CD6FE3">
        <w:rPr>
          <w:lang w:val="ru-RU"/>
        </w:rPr>
        <w:t>Заместитель главы администрации</w:t>
      </w:r>
    </w:p>
    <w:p w:rsidR="00CD6FE3" w:rsidRPr="00CD6FE3" w:rsidRDefault="00CD6FE3" w:rsidP="00CD6FE3">
      <w:pPr>
        <w:pStyle w:val="a4"/>
        <w:jc w:val="both"/>
        <w:rPr>
          <w:lang w:val="ru-RU"/>
        </w:rPr>
      </w:pPr>
      <w:r w:rsidRPr="00CD6FE3">
        <w:rPr>
          <w:lang w:val="ru-RU"/>
        </w:rPr>
        <w:t xml:space="preserve">сельского поселения                                                                </w:t>
      </w:r>
      <w:r>
        <w:rPr>
          <w:lang w:val="ru-RU"/>
        </w:rPr>
        <w:t xml:space="preserve">                                                                                                            </w:t>
      </w:r>
      <w:r w:rsidRPr="00CD6FE3">
        <w:rPr>
          <w:lang w:val="ru-RU"/>
        </w:rPr>
        <w:t>Т. А. Васильева</w:t>
      </w:r>
    </w:p>
    <w:p w:rsidR="00CD6FE3" w:rsidRPr="00CD6FE3" w:rsidRDefault="00CD6FE3" w:rsidP="00CD6FE3">
      <w:pPr>
        <w:pStyle w:val="a4"/>
        <w:jc w:val="both"/>
        <w:rPr>
          <w:kern w:val="36"/>
          <w:lang w:val="ru-RU"/>
        </w:rPr>
      </w:pPr>
    </w:p>
    <w:p w:rsidR="00CD6FE3" w:rsidRPr="00CD6FE3" w:rsidRDefault="00CD6FE3" w:rsidP="00CD6FE3">
      <w:pPr>
        <w:pStyle w:val="a4"/>
        <w:jc w:val="both"/>
        <w:rPr>
          <w:kern w:val="36"/>
          <w:lang w:val="ru-RU"/>
        </w:rPr>
      </w:pPr>
      <w:r w:rsidRPr="00CD6FE3">
        <w:rPr>
          <w:kern w:val="36"/>
          <w:lang w:val="ru-RU"/>
        </w:rPr>
        <w:t xml:space="preserve">                                                             </w:t>
      </w:r>
    </w:p>
    <w:p w:rsidR="00CD6FE3" w:rsidRPr="00CD6FE3" w:rsidRDefault="00CD6FE3" w:rsidP="00CD6FE3">
      <w:pPr>
        <w:pStyle w:val="a4"/>
        <w:rPr>
          <w:kern w:val="36"/>
          <w:lang w:val="ru-RU"/>
        </w:rPr>
      </w:pPr>
      <w:r w:rsidRPr="00CD6FE3">
        <w:rPr>
          <w:kern w:val="36"/>
          <w:lang w:val="ru-RU"/>
        </w:rPr>
        <w:t>Готовил:</w:t>
      </w:r>
    </w:p>
    <w:p w:rsidR="00CD6FE3" w:rsidRPr="00CD6FE3" w:rsidRDefault="00CD6FE3" w:rsidP="00CD6FE3">
      <w:pPr>
        <w:pStyle w:val="a4"/>
        <w:rPr>
          <w:kern w:val="36"/>
          <w:lang w:val="ru-RU"/>
        </w:rPr>
      </w:pPr>
      <w:r w:rsidRPr="00CD6FE3">
        <w:rPr>
          <w:kern w:val="36"/>
          <w:lang w:val="ru-RU"/>
        </w:rPr>
        <w:t>Ведущий специалист 2 разряда,</w:t>
      </w:r>
    </w:p>
    <w:p w:rsidR="00CD6FE3" w:rsidRPr="00CD6FE3" w:rsidRDefault="00CD6FE3" w:rsidP="00CD6FE3">
      <w:pPr>
        <w:pStyle w:val="a4"/>
        <w:rPr>
          <w:lang w:val="ru-RU"/>
        </w:rPr>
      </w:pPr>
      <w:r w:rsidRPr="00CD6FE3">
        <w:rPr>
          <w:kern w:val="36"/>
          <w:lang w:val="ru-RU"/>
        </w:rPr>
        <w:t xml:space="preserve">главный бухгалтер                                                                     </w:t>
      </w:r>
      <w:r>
        <w:rPr>
          <w:kern w:val="36"/>
          <w:lang w:val="ru-RU"/>
        </w:rPr>
        <w:t xml:space="preserve">                                                                                                       </w:t>
      </w:r>
      <w:r w:rsidRPr="00CD6FE3">
        <w:rPr>
          <w:kern w:val="36"/>
          <w:lang w:val="ru-RU"/>
        </w:rPr>
        <w:t xml:space="preserve">  С. В. </w:t>
      </w:r>
      <w:proofErr w:type="spellStart"/>
      <w:r w:rsidRPr="00CD6FE3">
        <w:rPr>
          <w:kern w:val="36"/>
          <w:lang w:val="ru-RU"/>
        </w:rPr>
        <w:t>Козулина</w:t>
      </w:r>
      <w:proofErr w:type="spellEnd"/>
    </w:p>
    <w:p w:rsidR="00CD6FE3" w:rsidRPr="00CD6FE3" w:rsidRDefault="00CD6FE3" w:rsidP="00CD6FE3">
      <w:pPr>
        <w:pStyle w:val="a4"/>
        <w:rPr>
          <w:lang w:val="ru-RU"/>
        </w:rPr>
      </w:pPr>
    </w:p>
    <w:p w:rsidR="00CD6FE3" w:rsidRPr="00CD6FE3" w:rsidRDefault="00CD6FE3" w:rsidP="00CD6FE3">
      <w:pPr>
        <w:jc w:val="center"/>
        <w:rPr>
          <w:rFonts w:ascii="Times New Roman" w:hAnsi="Times New Roman"/>
          <w:lang w:val="ru-RU"/>
        </w:rPr>
      </w:pPr>
      <w:r w:rsidRPr="00CD6FE3">
        <w:rPr>
          <w:rFonts w:ascii="Times New Roman" w:hAnsi="Times New Roman"/>
          <w:lang w:val="ru-RU"/>
        </w:rPr>
        <w:t>Муниципальное образование «Бирофельдское сельское поселение»</w:t>
      </w:r>
    </w:p>
    <w:p w:rsidR="00CD6FE3" w:rsidRPr="00CD6FE3" w:rsidRDefault="00CD6FE3" w:rsidP="00CD6FE3">
      <w:pPr>
        <w:jc w:val="center"/>
        <w:rPr>
          <w:rFonts w:ascii="Times New Roman" w:hAnsi="Times New Roman"/>
          <w:lang w:val="ru-RU"/>
        </w:rPr>
      </w:pPr>
      <w:r w:rsidRPr="00CD6FE3">
        <w:rPr>
          <w:rFonts w:ascii="Times New Roman" w:hAnsi="Times New Roman"/>
          <w:lang w:val="ru-RU"/>
        </w:rPr>
        <w:t>Биробиджанского муниципального района</w:t>
      </w:r>
    </w:p>
    <w:p w:rsidR="00CD6FE3" w:rsidRPr="00CD6FE3" w:rsidRDefault="00CD6FE3" w:rsidP="00B84CD4">
      <w:pPr>
        <w:jc w:val="center"/>
        <w:rPr>
          <w:rFonts w:ascii="Times New Roman" w:hAnsi="Times New Roman"/>
          <w:lang w:val="ru-RU"/>
        </w:rPr>
      </w:pPr>
      <w:r w:rsidRPr="00CD6FE3">
        <w:rPr>
          <w:rFonts w:ascii="Times New Roman" w:hAnsi="Times New Roman"/>
          <w:lang w:val="ru-RU"/>
        </w:rPr>
        <w:t>Еврейской автономной области</w:t>
      </w:r>
    </w:p>
    <w:p w:rsidR="00CD6FE3" w:rsidRPr="00CD6FE3" w:rsidRDefault="00CD6FE3" w:rsidP="00B84CD4">
      <w:pPr>
        <w:jc w:val="center"/>
        <w:rPr>
          <w:rFonts w:ascii="Times New Roman" w:hAnsi="Times New Roman"/>
          <w:lang w:val="ru-RU"/>
        </w:rPr>
      </w:pPr>
      <w:r w:rsidRPr="00CD6FE3">
        <w:rPr>
          <w:rFonts w:ascii="Times New Roman" w:hAnsi="Times New Roman"/>
          <w:lang w:val="ru-RU"/>
        </w:rPr>
        <w:t>АДМИНИСТРАЦИЯ СЕЛЬСКОГО ПОСЕЛЕНИЯ</w:t>
      </w:r>
    </w:p>
    <w:p w:rsidR="00CD6FE3" w:rsidRPr="00CD6FE3" w:rsidRDefault="00CD6FE3" w:rsidP="00CD6FE3">
      <w:pPr>
        <w:jc w:val="center"/>
        <w:rPr>
          <w:rFonts w:ascii="Times New Roman" w:hAnsi="Times New Roman"/>
          <w:lang w:val="ru-RU"/>
        </w:rPr>
      </w:pPr>
      <w:r w:rsidRPr="00CD6FE3">
        <w:rPr>
          <w:rFonts w:ascii="Times New Roman" w:hAnsi="Times New Roman"/>
          <w:lang w:val="ru-RU"/>
        </w:rPr>
        <w:t>ПОСТАНОВЛЕНИЕ</w:t>
      </w:r>
    </w:p>
    <w:p w:rsidR="00CD6FE3" w:rsidRPr="00CD6FE3" w:rsidRDefault="00CD6FE3" w:rsidP="00CD6FE3">
      <w:pPr>
        <w:jc w:val="center"/>
        <w:rPr>
          <w:rFonts w:ascii="Times New Roman" w:hAnsi="Times New Roman"/>
          <w:lang w:val="ru-RU"/>
        </w:rPr>
      </w:pPr>
    </w:p>
    <w:p w:rsidR="00CD6FE3" w:rsidRPr="00CD6FE3" w:rsidRDefault="00CD6FE3" w:rsidP="00CD6FE3">
      <w:pPr>
        <w:rPr>
          <w:rFonts w:ascii="Times New Roman" w:hAnsi="Times New Roman"/>
          <w:lang w:val="ru-RU"/>
        </w:rPr>
      </w:pPr>
      <w:r w:rsidRPr="00CD6FE3">
        <w:rPr>
          <w:rFonts w:ascii="Times New Roman" w:hAnsi="Times New Roman"/>
          <w:lang w:val="ru-RU"/>
        </w:rPr>
        <w:t xml:space="preserve">24.02.2022                                                                                            </w:t>
      </w:r>
      <w:r>
        <w:rPr>
          <w:rFonts w:ascii="Times New Roman" w:hAnsi="Times New Roman"/>
          <w:lang w:val="ru-RU"/>
        </w:rPr>
        <w:t xml:space="preserve">                                                                                                                   </w:t>
      </w:r>
      <w:r w:rsidRPr="00CD6FE3">
        <w:rPr>
          <w:rFonts w:ascii="Times New Roman" w:hAnsi="Times New Roman"/>
          <w:lang w:val="ru-RU"/>
        </w:rPr>
        <w:t xml:space="preserve"> № 13</w:t>
      </w:r>
    </w:p>
    <w:p w:rsidR="00CD6FE3" w:rsidRPr="00CD6FE3" w:rsidRDefault="00CD6FE3" w:rsidP="00CD6FE3">
      <w:pPr>
        <w:jc w:val="center"/>
        <w:rPr>
          <w:rFonts w:ascii="Times New Roman" w:hAnsi="Times New Roman"/>
          <w:lang w:val="ru-RU"/>
        </w:rPr>
      </w:pPr>
      <w:r w:rsidRPr="00CD6FE3">
        <w:rPr>
          <w:rFonts w:ascii="Times New Roman" w:hAnsi="Times New Roman"/>
          <w:lang w:val="ru-RU"/>
        </w:rPr>
        <w:t>с. Бирофельд</w:t>
      </w:r>
    </w:p>
    <w:p w:rsidR="00CD6FE3" w:rsidRPr="00CD6FE3" w:rsidRDefault="00CD6FE3" w:rsidP="00CD6FE3">
      <w:pPr>
        <w:spacing w:before="100" w:beforeAutospacing="1" w:after="100" w:afterAutospacing="1"/>
        <w:rPr>
          <w:rFonts w:ascii="Times New Roman" w:hAnsi="Times New Roman"/>
          <w:lang w:val="ru-RU"/>
        </w:rPr>
      </w:pPr>
      <w:r w:rsidRPr="00CD6FE3">
        <w:rPr>
          <w:rFonts w:ascii="Times New Roman" w:hAnsi="Times New Roman"/>
          <w:lang w:val="ru-RU"/>
        </w:rPr>
        <w:t>О внесении изменений</w:t>
      </w:r>
      <w:r w:rsidRPr="00CD6FE3">
        <w:rPr>
          <w:rFonts w:ascii="Times New Roman" w:hAnsi="Times New Roman"/>
          <w:bCs/>
          <w:lang w:val="ru-RU"/>
        </w:rPr>
        <w:t xml:space="preserve"> в муниципальную программу «Развитие физической культуры, школьного и массового спорта на территории МО «Бирофельдское сельское поселение» на 2021-2025 годы», утвержденную постановлением администрации сельского поселения от 16.12.2021 № 84</w:t>
      </w:r>
    </w:p>
    <w:p w:rsidR="00CD6FE3" w:rsidRPr="00CD6FE3" w:rsidRDefault="00CD6FE3" w:rsidP="00B84CD4">
      <w:pPr>
        <w:pStyle w:val="a4"/>
        <w:jc w:val="both"/>
        <w:rPr>
          <w:lang w:val="ru-RU"/>
        </w:rPr>
      </w:pPr>
      <w:r w:rsidRPr="00CD6FE3">
        <w:t>  </w:t>
      </w:r>
      <w:r w:rsidRPr="00CD6FE3">
        <w:rPr>
          <w:lang w:val="ru-RU"/>
        </w:rPr>
        <w:t>В соответствии с постановлением администрации сельского поселения от 14.10.2019 № 94 «О разработке и реализации муниципальных целевых и порядке проведения оценки их эффективности в муниципальном образовании «Бирофельдское сельское поселение» Биробиджанского муниципального района Еврейской автономной области» администрация сельского поселения</w:t>
      </w:r>
    </w:p>
    <w:p w:rsidR="00CD6FE3" w:rsidRPr="00CD6FE3" w:rsidRDefault="00CD6FE3" w:rsidP="00CD6FE3">
      <w:pPr>
        <w:rPr>
          <w:rFonts w:ascii="Times New Roman" w:hAnsi="Times New Roman"/>
          <w:lang w:val="ru-RU"/>
        </w:rPr>
      </w:pPr>
      <w:r w:rsidRPr="00CD6FE3">
        <w:rPr>
          <w:rFonts w:ascii="Times New Roman" w:hAnsi="Times New Roman"/>
          <w:lang w:val="ru-RU"/>
        </w:rPr>
        <w:t>ПОСТАНОВЛЯЕТ:</w:t>
      </w:r>
    </w:p>
    <w:p w:rsidR="00CD6FE3" w:rsidRPr="00CD6FE3" w:rsidRDefault="00CD6FE3" w:rsidP="00CD6FE3">
      <w:pPr>
        <w:pStyle w:val="a4"/>
        <w:ind w:firstLine="709"/>
        <w:jc w:val="both"/>
        <w:rPr>
          <w:bCs/>
          <w:lang w:val="ru-RU"/>
        </w:rPr>
      </w:pPr>
      <w:r w:rsidRPr="00CD6FE3">
        <w:rPr>
          <w:lang w:val="ru-RU"/>
        </w:rPr>
        <w:t xml:space="preserve">1. Внести в муниципальную программу «Развитие физической культуры, школьного и массового спорта на территории МО «Бирофельдское сельское поселение» на 2021-2025 </w:t>
      </w:r>
      <w:r w:rsidRPr="00CD6FE3">
        <w:rPr>
          <w:bCs/>
          <w:lang w:val="ru-RU"/>
        </w:rPr>
        <w:t>годы», утвержденную постановлением администрации сельского поселения от 16.12.2021 № 84 следующие изменения:</w:t>
      </w:r>
    </w:p>
    <w:p w:rsidR="00CD6FE3" w:rsidRPr="00CD6FE3" w:rsidRDefault="00CD6FE3" w:rsidP="00CD6FE3">
      <w:pPr>
        <w:ind w:firstLine="709"/>
        <w:rPr>
          <w:rFonts w:ascii="Times New Roman" w:hAnsi="Times New Roman"/>
          <w:bCs/>
          <w:lang w:val="ru-RU"/>
        </w:rPr>
      </w:pPr>
      <w:r w:rsidRPr="00CD6FE3">
        <w:rPr>
          <w:rFonts w:ascii="Times New Roman" w:hAnsi="Times New Roman"/>
          <w:bCs/>
          <w:lang w:val="ru-RU"/>
        </w:rPr>
        <w:t>1.1</w:t>
      </w:r>
      <w:proofErr w:type="gramStart"/>
      <w:r w:rsidRPr="00CD6FE3">
        <w:rPr>
          <w:rFonts w:ascii="Times New Roman" w:hAnsi="Times New Roman"/>
          <w:bCs/>
          <w:lang w:val="ru-RU"/>
        </w:rPr>
        <w:t xml:space="preserve"> В</w:t>
      </w:r>
      <w:proofErr w:type="gramEnd"/>
      <w:r w:rsidRPr="00CD6FE3">
        <w:rPr>
          <w:rFonts w:ascii="Times New Roman" w:hAnsi="Times New Roman"/>
          <w:bCs/>
          <w:lang w:val="ru-RU"/>
        </w:rPr>
        <w:t xml:space="preserve"> разделе 1 «Паспорт муниципальной программы </w:t>
      </w:r>
      <w:r w:rsidRPr="00CD6FE3">
        <w:rPr>
          <w:rFonts w:ascii="Times New Roman" w:hAnsi="Times New Roman"/>
          <w:lang w:val="ru-RU"/>
        </w:rPr>
        <w:t xml:space="preserve">«Развитие физической культуры, школьного и массового спорта на территории МО «Бирофельдское сельское поселение» на 2021-2025 </w:t>
      </w:r>
      <w:r w:rsidRPr="00CD6FE3">
        <w:rPr>
          <w:rFonts w:ascii="Times New Roman" w:hAnsi="Times New Roman"/>
          <w:bCs/>
          <w:lang w:val="ru-RU"/>
        </w:rPr>
        <w:t>годы»:</w:t>
      </w:r>
    </w:p>
    <w:p w:rsidR="00CD6FE3" w:rsidRPr="00B84CD4" w:rsidRDefault="00CD6FE3" w:rsidP="00CD6FE3">
      <w:pPr>
        <w:ind w:firstLine="709"/>
        <w:rPr>
          <w:rFonts w:ascii="Times New Roman" w:hAnsi="Times New Roman"/>
          <w:bCs/>
          <w:sz w:val="22"/>
          <w:szCs w:val="22"/>
          <w:lang w:val="ru-RU"/>
        </w:rPr>
      </w:pPr>
      <w:r w:rsidRPr="00B84CD4">
        <w:rPr>
          <w:rFonts w:ascii="Times New Roman" w:hAnsi="Times New Roman"/>
          <w:bCs/>
          <w:sz w:val="22"/>
          <w:szCs w:val="22"/>
          <w:lang w:val="ru-RU"/>
        </w:rPr>
        <w:t>- строку «Объемы и источники финансирования программы» изложить в следующей редакции:</w:t>
      </w:r>
    </w:p>
    <w:tbl>
      <w:tblPr>
        <w:tblW w:w="9800"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7815"/>
      </w:tblGrid>
      <w:tr w:rsidR="00CD6FE3" w:rsidRPr="00B84CD4" w:rsidTr="00B84CD4">
        <w:trPr>
          <w:trHeight w:val="416"/>
        </w:trPr>
        <w:tc>
          <w:tcPr>
            <w:tcW w:w="1985" w:type="dxa"/>
            <w:tcBorders>
              <w:top w:val="single" w:sz="4" w:space="0" w:color="auto"/>
              <w:left w:val="single" w:sz="4" w:space="0" w:color="auto"/>
              <w:right w:val="single" w:sz="4" w:space="0" w:color="auto"/>
            </w:tcBorders>
          </w:tcPr>
          <w:p w:rsidR="00CD6FE3" w:rsidRPr="00B84CD4" w:rsidRDefault="00CD6FE3" w:rsidP="00CD6FE3">
            <w:pPr>
              <w:pStyle w:val="a4"/>
              <w:rPr>
                <w:sz w:val="22"/>
                <w:szCs w:val="22"/>
                <w:lang w:val="ru-RU"/>
              </w:rPr>
            </w:pPr>
            <w:r w:rsidRPr="00B84CD4">
              <w:rPr>
                <w:sz w:val="22"/>
                <w:szCs w:val="22"/>
                <w:lang w:val="ru-RU"/>
              </w:rPr>
              <w:t>Объемы и источники финансирования программы</w:t>
            </w:r>
          </w:p>
        </w:tc>
        <w:tc>
          <w:tcPr>
            <w:tcW w:w="7815" w:type="dxa"/>
            <w:tcBorders>
              <w:top w:val="single" w:sz="4" w:space="0" w:color="auto"/>
              <w:left w:val="single" w:sz="4" w:space="0" w:color="auto"/>
              <w:bottom w:val="single" w:sz="4" w:space="0" w:color="auto"/>
              <w:right w:val="single" w:sz="4" w:space="0" w:color="auto"/>
            </w:tcBorders>
            <w:vAlign w:val="center"/>
          </w:tcPr>
          <w:p w:rsidR="00CD6FE3" w:rsidRPr="00B84CD4" w:rsidRDefault="00CD6FE3" w:rsidP="00CD6FE3">
            <w:pPr>
              <w:pStyle w:val="a4"/>
              <w:rPr>
                <w:sz w:val="22"/>
                <w:szCs w:val="22"/>
                <w:lang w:val="ru-RU"/>
              </w:rPr>
            </w:pPr>
            <w:r w:rsidRPr="00B84CD4">
              <w:rPr>
                <w:sz w:val="22"/>
                <w:szCs w:val="22"/>
                <w:lang w:val="ru-RU"/>
              </w:rPr>
              <w:t xml:space="preserve">Мероприятия программы реализуются за счет средств бюджета Бирофельдского сельского поселения. </w:t>
            </w:r>
            <w:r w:rsidRPr="00B84CD4">
              <w:rPr>
                <w:sz w:val="22"/>
                <w:szCs w:val="22"/>
                <w:lang w:val="ru-RU"/>
              </w:rPr>
              <w:br/>
              <w:t xml:space="preserve">Объем финансирования программы на 2021-2025 годы составляет 19,2 тыс. рублей:                                   </w:t>
            </w:r>
            <w:r w:rsidRPr="00B84CD4">
              <w:rPr>
                <w:sz w:val="22"/>
                <w:szCs w:val="22"/>
                <w:lang w:val="ru-RU"/>
              </w:rPr>
              <w:br/>
              <w:t>- 2021 год -  2,9 тыс. рублей;</w:t>
            </w:r>
          </w:p>
          <w:p w:rsidR="00CD6FE3" w:rsidRPr="00B84CD4" w:rsidRDefault="00CD6FE3" w:rsidP="00CD6FE3">
            <w:pPr>
              <w:pStyle w:val="a4"/>
              <w:rPr>
                <w:sz w:val="22"/>
                <w:szCs w:val="22"/>
                <w:lang w:val="ru-RU"/>
              </w:rPr>
            </w:pPr>
            <w:r w:rsidRPr="00B84CD4">
              <w:rPr>
                <w:sz w:val="22"/>
                <w:szCs w:val="22"/>
                <w:lang w:val="ru-RU"/>
              </w:rPr>
              <w:t>- 2022год – 10,3 тыс. рублей;</w:t>
            </w:r>
          </w:p>
          <w:p w:rsidR="00CD6FE3" w:rsidRPr="00B84CD4" w:rsidRDefault="00CD6FE3" w:rsidP="00CD6FE3">
            <w:pPr>
              <w:pStyle w:val="a4"/>
              <w:rPr>
                <w:sz w:val="22"/>
                <w:szCs w:val="22"/>
                <w:lang w:val="ru-RU"/>
              </w:rPr>
            </w:pPr>
            <w:r w:rsidRPr="00B84CD4">
              <w:rPr>
                <w:sz w:val="22"/>
                <w:szCs w:val="22"/>
                <w:lang w:val="ru-RU"/>
              </w:rPr>
              <w:t>- 2023 год – 3,0 тыс. рублей;</w:t>
            </w:r>
          </w:p>
          <w:p w:rsidR="00CD6FE3" w:rsidRPr="00B84CD4" w:rsidRDefault="00CD6FE3" w:rsidP="00CD6FE3">
            <w:pPr>
              <w:pStyle w:val="a4"/>
              <w:rPr>
                <w:sz w:val="22"/>
                <w:szCs w:val="22"/>
                <w:lang w:val="ru-RU"/>
              </w:rPr>
            </w:pPr>
            <w:r w:rsidRPr="00B84CD4">
              <w:rPr>
                <w:sz w:val="22"/>
                <w:szCs w:val="22"/>
                <w:lang w:val="ru-RU"/>
              </w:rPr>
              <w:t>- 2024год – 3,0 тыс. рублей;</w:t>
            </w:r>
          </w:p>
          <w:p w:rsidR="00CD6FE3" w:rsidRPr="00B84CD4" w:rsidRDefault="00CD6FE3" w:rsidP="00CD6FE3">
            <w:pPr>
              <w:pStyle w:val="a4"/>
              <w:rPr>
                <w:sz w:val="22"/>
                <w:szCs w:val="22"/>
                <w:lang w:val="ru-RU"/>
              </w:rPr>
            </w:pPr>
            <w:r w:rsidRPr="00B84CD4">
              <w:rPr>
                <w:sz w:val="22"/>
                <w:szCs w:val="22"/>
                <w:lang w:val="ru-RU"/>
              </w:rPr>
              <w:t>- 2025год – 0,0 тыс. рублей.</w:t>
            </w:r>
            <w:r w:rsidRPr="00B84CD4">
              <w:rPr>
                <w:sz w:val="22"/>
                <w:szCs w:val="22"/>
                <w:lang w:val="ru-RU"/>
              </w:rPr>
              <w:br/>
              <w:t xml:space="preserve">В качестве дополнительных источников финансирования отдельных </w:t>
            </w:r>
            <w:r w:rsidRPr="00B84CD4">
              <w:rPr>
                <w:sz w:val="22"/>
                <w:szCs w:val="22"/>
                <w:lang w:val="ru-RU"/>
              </w:rPr>
              <w:lastRenderedPageBreak/>
              <w:t>мероприятий программы могут привлекаться средства организаций независимо от форм собственности, деятельность которых осуществляется на территории МО «Бирофельдское сельское поселение»</w:t>
            </w:r>
          </w:p>
          <w:p w:rsidR="00CD6FE3" w:rsidRPr="00B84CD4" w:rsidRDefault="00CD6FE3" w:rsidP="00CD6FE3">
            <w:pPr>
              <w:pStyle w:val="a4"/>
              <w:rPr>
                <w:sz w:val="22"/>
                <w:szCs w:val="22"/>
                <w:lang w:val="ru-RU"/>
              </w:rPr>
            </w:pPr>
            <w:r w:rsidRPr="00B84CD4">
              <w:rPr>
                <w:sz w:val="22"/>
                <w:szCs w:val="22"/>
                <w:lang w:val="ru-RU"/>
              </w:rPr>
              <w:t>Объем финансирования корректируется и уточняется ежегодно при формировании бюджета Бирофельдского сельского поселения на очередной финансовый год путем внесения изменения в программу.</w:t>
            </w:r>
          </w:p>
        </w:tc>
      </w:tr>
    </w:tbl>
    <w:p w:rsidR="00B84CD4" w:rsidRDefault="00B84CD4" w:rsidP="00B84CD4">
      <w:pPr>
        <w:pStyle w:val="a4"/>
        <w:jc w:val="both"/>
        <w:rPr>
          <w:rFonts w:eastAsiaTheme="minorEastAsia"/>
          <w:bCs/>
          <w:sz w:val="22"/>
          <w:szCs w:val="22"/>
          <w:lang w:val="ru-RU" w:eastAsia="en-US"/>
        </w:rPr>
      </w:pPr>
      <w:r w:rsidRPr="00B84CD4">
        <w:rPr>
          <w:rFonts w:eastAsiaTheme="minorEastAsia"/>
          <w:bCs/>
          <w:sz w:val="22"/>
          <w:szCs w:val="22"/>
          <w:lang w:val="ru-RU" w:eastAsia="en-US"/>
        </w:rPr>
        <w:lastRenderedPageBreak/>
        <w:t xml:space="preserve">            </w:t>
      </w:r>
    </w:p>
    <w:p w:rsidR="00CD6FE3" w:rsidRPr="00B84CD4" w:rsidRDefault="00B84CD4" w:rsidP="00B84CD4">
      <w:pPr>
        <w:pStyle w:val="a4"/>
        <w:jc w:val="both"/>
        <w:rPr>
          <w:sz w:val="22"/>
          <w:szCs w:val="22"/>
          <w:lang w:val="ru-RU"/>
        </w:rPr>
      </w:pPr>
      <w:r w:rsidRPr="00B84CD4">
        <w:rPr>
          <w:rFonts w:eastAsiaTheme="minorEastAsia"/>
          <w:bCs/>
          <w:sz w:val="22"/>
          <w:szCs w:val="22"/>
          <w:lang w:val="ru-RU" w:eastAsia="en-US"/>
        </w:rPr>
        <w:t xml:space="preserve">  </w:t>
      </w:r>
      <w:r w:rsidR="00CD6FE3" w:rsidRPr="00B84CD4">
        <w:rPr>
          <w:sz w:val="22"/>
          <w:szCs w:val="22"/>
          <w:lang w:val="ru-RU"/>
        </w:rPr>
        <w:t>1.2  в таблице 2 «Система программных мероприятий» подраздела 3.2 раздела 3:</w:t>
      </w:r>
    </w:p>
    <w:p w:rsidR="00CD6FE3" w:rsidRPr="00B84CD4" w:rsidRDefault="00CD6FE3" w:rsidP="00CD6FE3">
      <w:pPr>
        <w:pStyle w:val="a4"/>
        <w:ind w:firstLine="709"/>
        <w:jc w:val="both"/>
        <w:rPr>
          <w:sz w:val="22"/>
          <w:szCs w:val="22"/>
          <w:lang w:val="ru-RU"/>
        </w:rPr>
      </w:pPr>
      <w:r w:rsidRPr="00B84CD4">
        <w:rPr>
          <w:sz w:val="22"/>
          <w:szCs w:val="22"/>
          <w:lang w:val="ru-RU"/>
        </w:rPr>
        <w:t>- строку 4 изложить в следующей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5"/>
        <w:gridCol w:w="2166"/>
        <w:gridCol w:w="1345"/>
        <w:gridCol w:w="1311"/>
        <w:gridCol w:w="2027"/>
        <w:gridCol w:w="1524"/>
      </w:tblGrid>
      <w:tr w:rsidR="00CD6FE3" w:rsidRPr="00B84CD4" w:rsidTr="00BF1291">
        <w:tblPrEx>
          <w:tblCellMar>
            <w:top w:w="0" w:type="dxa"/>
            <w:bottom w:w="0" w:type="dxa"/>
          </w:tblCellMar>
        </w:tblPrEx>
        <w:trPr>
          <w:trHeight w:val="240"/>
        </w:trPr>
        <w:tc>
          <w:tcPr>
            <w:tcW w:w="805" w:type="dxa"/>
          </w:tcPr>
          <w:p w:rsidR="00CD6FE3" w:rsidRPr="00B84CD4" w:rsidRDefault="00CD6FE3" w:rsidP="00CD6FE3">
            <w:pPr>
              <w:pStyle w:val="a4"/>
              <w:rPr>
                <w:sz w:val="22"/>
                <w:szCs w:val="22"/>
              </w:rPr>
            </w:pPr>
            <w:r w:rsidRPr="00B84CD4">
              <w:rPr>
                <w:sz w:val="22"/>
                <w:szCs w:val="22"/>
              </w:rPr>
              <w:t>4</w:t>
            </w:r>
          </w:p>
        </w:tc>
        <w:tc>
          <w:tcPr>
            <w:tcW w:w="2166" w:type="dxa"/>
          </w:tcPr>
          <w:p w:rsidR="00CD6FE3" w:rsidRPr="00B84CD4" w:rsidRDefault="00CD6FE3" w:rsidP="00CD6FE3">
            <w:pPr>
              <w:pStyle w:val="a4"/>
              <w:rPr>
                <w:sz w:val="22"/>
                <w:szCs w:val="22"/>
                <w:lang w:val="ru-RU"/>
              </w:rPr>
            </w:pPr>
            <w:r w:rsidRPr="00B84CD4">
              <w:rPr>
                <w:sz w:val="22"/>
                <w:szCs w:val="22"/>
                <w:lang w:val="ru-RU"/>
              </w:rPr>
              <w:t xml:space="preserve">Физкультурно-спортивные </w:t>
            </w:r>
            <w:proofErr w:type="gramStart"/>
            <w:r w:rsidRPr="00B84CD4">
              <w:rPr>
                <w:sz w:val="22"/>
                <w:szCs w:val="22"/>
                <w:lang w:val="ru-RU"/>
              </w:rPr>
              <w:t>мероприятия</w:t>
            </w:r>
            <w:proofErr w:type="gramEnd"/>
            <w:r w:rsidRPr="00B84CD4">
              <w:rPr>
                <w:sz w:val="22"/>
                <w:szCs w:val="22"/>
                <w:lang w:val="ru-RU"/>
              </w:rPr>
              <w:t xml:space="preserve"> посвященные знаменательным датам, отмечаемым в поселении;</w:t>
            </w:r>
          </w:p>
          <w:p w:rsidR="00CD6FE3" w:rsidRPr="00B84CD4" w:rsidRDefault="00CD6FE3" w:rsidP="00CD6FE3">
            <w:pPr>
              <w:pStyle w:val="a4"/>
              <w:rPr>
                <w:sz w:val="22"/>
                <w:szCs w:val="22"/>
                <w:lang w:val="ru-RU"/>
              </w:rPr>
            </w:pPr>
            <w:r w:rsidRPr="00B84CD4">
              <w:rPr>
                <w:sz w:val="22"/>
                <w:szCs w:val="22"/>
                <w:lang w:val="ru-RU"/>
              </w:rPr>
              <w:t>Приобретение спортивного инвентаря;</w:t>
            </w:r>
          </w:p>
          <w:p w:rsidR="00CD6FE3" w:rsidRPr="00B84CD4" w:rsidRDefault="00CD6FE3" w:rsidP="00CD6FE3">
            <w:pPr>
              <w:pStyle w:val="a4"/>
              <w:rPr>
                <w:sz w:val="22"/>
                <w:szCs w:val="22"/>
                <w:lang w:val="ru-RU"/>
              </w:rPr>
            </w:pPr>
            <w:r w:rsidRPr="00B84CD4">
              <w:rPr>
                <w:sz w:val="22"/>
                <w:szCs w:val="22"/>
                <w:lang w:val="ru-RU"/>
              </w:rPr>
              <w:t>Обеспечить реализацию годовых планов спортивных мероприятий;</w:t>
            </w:r>
          </w:p>
          <w:p w:rsidR="00CD6FE3" w:rsidRPr="00B84CD4" w:rsidRDefault="00CD6FE3" w:rsidP="00CD6FE3">
            <w:pPr>
              <w:pStyle w:val="a4"/>
              <w:rPr>
                <w:sz w:val="22"/>
                <w:szCs w:val="22"/>
                <w:lang w:val="ru-RU"/>
              </w:rPr>
            </w:pPr>
            <w:r w:rsidRPr="00B84CD4">
              <w:rPr>
                <w:sz w:val="22"/>
                <w:szCs w:val="22"/>
                <w:lang w:val="ru-RU"/>
              </w:rPr>
              <w:t>Участие в физкультурно-спортивных областных, районных, поселенческих мероприятиях</w:t>
            </w:r>
          </w:p>
        </w:tc>
        <w:tc>
          <w:tcPr>
            <w:tcW w:w="1345" w:type="dxa"/>
          </w:tcPr>
          <w:p w:rsidR="00CD6FE3" w:rsidRPr="00B84CD4" w:rsidRDefault="00CD6FE3" w:rsidP="00CD6FE3">
            <w:pPr>
              <w:pStyle w:val="a4"/>
              <w:rPr>
                <w:sz w:val="22"/>
                <w:szCs w:val="22"/>
              </w:rPr>
            </w:pPr>
            <w:r w:rsidRPr="00B84CD4">
              <w:rPr>
                <w:sz w:val="22"/>
                <w:szCs w:val="22"/>
              </w:rPr>
              <w:t>19</w:t>
            </w:r>
            <w:proofErr w:type="gramStart"/>
            <w:r w:rsidRPr="00B84CD4">
              <w:rPr>
                <w:sz w:val="22"/>
                <w:szCs w:val="22"/>
              </w:rPr>
              <w:t>,2</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proofErr w:type="gramStart"/>
            <w:r w:rsidRPr="00B84CD4">
              <w:rPr>
                <w:sz w:val="22"/>
                <w:szCs w:val="22"/>
              </w:rPr>
              <w:t>руб</w:t>
            </w:r>
            <w:proofErr w:type="spellEnd"/>
            <w:proofErr w:type="gramEnd"/>
            <w:r w:rsidRPr="00B84CD4">
              <w:rPr>
                <w:sz w:val="22"/>
                <w:szCs w:val="22"/>
              </w:rPr>
              <w:t>.</w:t>
            </w:r>
          </w:p>
        </w:tc>
        <w:tc>
          <w:tcPr>
            <w:tcW w:w="1311" w:type="dxa"/>
          </w:tcPr>
          <w:p w:rsidR="00CD6FE3" w:rsidRPr="00B84CD4" w:rsidRDefault="00CD6FE3" w:rsidP="00CD6FE3">
            <w:pPr>
              <w:pStyle w:val="a4"/>
              <w:rPr>
                <w:sz w:val="22"/>
                <w:szCs w:val="22"/>
                <w:lang w:val="ru-RU"/>
              </w:rPr>
            </w:pPr>
            <w:r w:rsidRPr="00B84CD4">
              <w:rPr>
                <w:sz w:val="22"/>
                <w:szCs w:val="22"/>
                <w:lang w:val="ru-RU"/>
              </w:rPr>
              <w:t>2021 – 2,9 тыс. рублей, 2022 – 10,3 тыс. рублей, 2023 – 3,0 тыс. рублей;</w:t>
            </w:r>
          </w:p>
          <w:p w:rsidR="00CD6FE3" w:rsidRPr="00B84CD4" w:rsidRDefault="00CD6FE3" w:rsidP="00CD6FE3">
            <w:pPr>
              <w:pStyle w:val="a4"/>
              <w:rPr>
                <w:sz w:val="22"/>
                <w:szCs w:val="22"/>
              </w:rPr>
            </w:pPr>
            <w:r w:rsidRPr="00B84CD4">
              <w:rPr>
                <w:sz w:val="22"/>
                <w:szCs w:val="22"/>
              </w:rPr>
              <w:t>2024 – 3</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proofErr w:type="gramStart"/>
            <w:r w:rsidRPr="00B84CD4">
              <w:rPr>
                <w:sz w:val="22"/>
                <w:szCs w:val="22"/>
              </w:rPr>
              <w:t>рублей</w:t>
            </w:r>
            <w:proofErr w:type="spellEnd"/>
            <w:proofErr w:type="gramEnd"/>
            <w:r w:rsidRPr="00B84CD4">
              <w:rPr>
                <w:sz w:val="22"/>
                <w:szCs w:val="22"/>
              </w:rPr>
              <w:t xml:space="preserve">; 2025 – 0,0 </w:t>
            </w:r>
            <w:proofErr w:type="spellStart"/>
            <w:r w:rsidRPr="00B84CD4">
              <w:rPr>
                <w:sz w:val="22"/>
                <w:szCs w:val="22"/>
              </w:rPr>
              <w:t>тыс</w:t>
            </w:r>
            <w:proofErr w:type="spellEnd"/>
            <w:r w:rsidRPr="00B84CD4">
              <w:rPr>
                <w:sz w:val="22"/>
                <w:szCs w:val="22"/>
              </w:rPr>
              <w:t xml:space="preserve">. </w:t>
            </w:r>
            <w:proofErr w:type="spellStart"/>
            <w:proofErr w:type="gramStart"/>
            <w:r w:rsidRPr="00B84CD4">
              <w:rPr>
                <w:sz w:val="22"/>
                <w:szCs w:val="22"/>
              </w:rPr>
              <w:t>рублей</w:t>
            </w:r>
            <w:proofErr w:type="spellEnd"/>
            <w:proofErr w:type="gramEnd"/>
            <w:r w:rsidRPr="00B84CD4">
              <w:rPr>
                <w:sz w:val="22"/>
                <w:szCs w:val="22"/>
              </w:rPr>
              <w:t>.</w:t>
            </w:r>
          </w:p>
        </w:tc>
        <w:tc>
          <w:tcPr>
            <w:tcW w:w="2027" w:type="dxa"/>
          </w:tcPr>
          <w:p w:rsidR="00CD6FE3" w:rsidRPr="00B84CD4" w:rsidRDefault="00CD6FE3" w:rsidP="00CD6FE3">
            <w:pPr>
              <w:pStyle w:val="a4"/>
              <w:rPr>
                <w:sz w:val="22"/>
                <w:szCs w:val="22"/>
              </w:rPr>
            </w:pPr>
            <w:proofErr w:type="spellStart"/>
            <w:r w:rsidRPr="00B84CD4">
              <w:rPr>
                <w:sz w:val="22"/>
                <w:szCs w:val="22"/>
              </w:rPr>
              <w:t>Администрация</w:t>
            </w:r>
            <w:proofErr w:type="spellEnd"/>
            <w:r w:rsidRPr="00B84CD4">
              <w:rPr>
                <w:sz w:val="22"/>
                <w:szCs w:val="22"/>
              </w:rPr>
              <w:t xml:space="preserve"> Бирофельдского </w:t>
            </w:r>
            <w:proofErr w:type="spellStart"/>
            <w:r w:rsidRPr="00B84CD4">
              <w:rPr>
                <w:sz w:val="22"/>
                <w:szCs w:val="22"/>
              </w:rPr>
              <w:t>сельского</w:t>
            </w:r>
            <w:proofErr w:type="spellEnd"/>
            <w:r w:rsidRPr="00B84CD4">
              <w:rPr>
                <w:sz w:val="22"/>
                <w:szCs w:val="22"/>
              </w:rPr>
              <w:t xml:space="preserve"> </w:t>
            </w:r>
            <w:proofErr w:type="spellStart"/>
            <w:r w:rsidRPr="00B84CD4">
              <w:rPr>
                <w:sz w:val="22"/>
                <w:szCs w:val="22"/>
              </w:rPr>
              <w:t>поселения</w:t>
            </w:r>
            <w:proofErr w:type="spellEnd"/>
          </w:p>
        </w:tc>
        <w:tc>
          <w:tcPr>
            <w:tcW w:w="1524" w:type="dxa"/>
          </w:tcPr>
          <w:p w:rsidR="00CD6FE3" w:rsidRPr="00B84CD4" w:rsidRDefault="00CD6FE3" w:rsidP="00CD6FE3">
            <w:pPr>
              <w:pStyle w:val="a4"/>
              <w:rPr>
                <w:sz w:val="22"/>
                <w:szCs w:val="22"/>
              </w:rPr>
            </w:pPr>
          </w:p>
        </w:tc>
      </w:tr>
    </w:tbl>
    <w:p w:rsidR="00CD6FE3" w:rsidRPr="00B84CD4" w:rsidRDefault="00CD6FE3" w:rsidP="00CD6FE3">
      <w:pPr>
        <w:pStyle w:val="a4"/>
        <w:ind w:firstLine="709"/>
        <w:jc w:val="both"/>
        <w:rPr>
          <w:sz w:val="22"/>
          <w:szCs w:val="22"/>
        </w:rPr>
      </w:pPr>
    </w:p>
    <w:p w:rsidR="00CD6FE3" w:rsidRPr="00B84CD4" w:rsidRDefault="00CD6FE3" w:rsidP="00CD6FE3">
      <w:pPr>
        <w:pStyle w:val="a4"/>
        <w:ind w:firstLine="709"/>
        <w:jc w:val="both"/>
        <w:rPr>
          <w:sz w:val="22"/>
          <w:szCs w:val="22"/>
          <w:lang w:val="ru-RU"/>
        </w:rPr>
      </w:pPr>
      <w:r w:rsidRPr="00B84CD4">
        <w:rPr>
          <w:sz w:val="22"/>
          <w:szCs w:val="22"/>
          <w:lang w:val="ru-RU"/>
        </w:rPr>
        <w:t>1.3 таблицу 3. «Структура финансирования программы» раздела 4 изложить в следующей редакции:</w:t>
      </w:r>
    </w:p>
    <w:p w:rsidR="00CD6FE3" w:rsidRPr="00B84CD4" w:rsidRDefault="00CD6FE3" w:rsidP="00CD6FE3">
      <w:pPr>
        <w:pStyle w:val="a4"/>
        <w:ind w:firstLine="709"/>
        <w:jc w:val="both"/>
        <w:rPr>
          <w:sz w:val="22"/>
          <w:szCs w:val="22"/>
        </w:rPr>
      </w:pPr>
      <w:proofErr w:type="gramStart"/>
      <w:r w:rsidRPr="00B84CD4">
        <w:rPr>
          <w:sz w:val="22"/>
          <w:szCs w:val="22"/>
        </w:rPr>
        <w:t>«</w:t>
      </w:r>
      <w:proofErr w:type="spellStart"/>
      <w:r w:rsidRPr="00B84CD4">
        <w:rPr>
          <w:sz w:val="22"/>
          <w:szCs w:val="22"/>
        </w:rPr>
        <w:t>Таблица</w:t>
      </w:r>
      <w:proofErr w:type="spellEnd"/>
      <w:r w:rsidRPr="00B84CD4">
        <w:rPr>
          <w:sz w:val="22"/>
          <w:szCs w:val="22"/>
        </w:rPr>
        <w:t xml:space="preserve"> 3.</w:t>
      </w:r>
      <w:proofErr w:type="gramEnd"/>
      <w:r w:rsidRPr="00B84CD4">
        <w:rPr>
          <w:sz w:val="22"/>
          <w:szCs w:val="22"/>
        </w:rPr>
        <w:t xml:space="preserve"> </w:t>
      </w:r>
      <w:proofErr w:type="spellStart"/>
      <w:r w:rsidRPr="00B84CD4">
        <w:rPr>
          <w:sz w:val="22"/>
          <w:szCs w:val="22"/>
        </w:rPr>
        <w:t>Структура</w:t>
      </w:r>
      <w:proofErr w:type="spellEnd"/>
      <w:r w:rsidRPr="00B84CD4">
        <w:rPr>
          <w:sz w:val="22"/>
          <w:szCs w:val="22"/>
        </w:rPr>
        <w:t xml:space="preserve"> </w:t>
      </w:r>
      <w:proofErr w:type="spellStart"/>
      <w:r w:rsidRPr="00B84CD4">
        <w:rPr>
          <w:sz w:val="22"/>
          <w:szCs w:val="22"/>
        </w:rPr>
        <w:t>финансирования</w:t>
      </w:r>
      <w:proofErr w:type="spellEnd"/>
      <w:r w:rsidRPr="00B84CD4">
        <w:rPr>
          <w:sz w:val="22"/>
          <w:szCs w:val="22"/>
        </w:rPr>
        <w:t xml:space="preserve"> </w:t>
      </w:r>
      <w:proofErr w:type="spellStart"/>
      <w:r w:rsidRPr="00B84CD4">
        <w:rPr>
          <w:sz w:val="22"/>
          <w:szCs w:val="22"/>
        </w:rPr>
        <w:t>программы</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3"/>
        <w:gridCol w:w="1314"/>
        <w:gridCol w:w="1178"/>
        <w:gridCol w:w="1280"/>
        <w:gridCol w:w="1077"/>
        <w:gridCol w:w="933"/>
        <w:gridCol w:w="933"/>
      </w:tblGrid>
      <w:tr w:rsidR="00CD6FE3" w:rsidRPr="00B84CD4" w:rsidTr="00BF1291">
        <w:tblPrEx>
          <w:tblCellMar>
            <w:top w:w="0" w:type="dxa"/>
            <w:bottom w:w="0" w:type="dxa"/>
          </w:tblCellMar>
        </w:tblPrEx>
        <w:trPr>
          <w:trHeight w:val="140"/>
        </w:trPr>
        <w:tc>
          <w:tcPr>
            <w:tcW w:w="2463" w:type="dxa"/>
            <w:vMerge w:val="restart"/>
          </w:tcPr>
          <w:p w:rsidR="00CD6FE3" w:rsidRPr="00B84CD4" w:rsidRDefault="00CD6FE3" w:rsidP="00CD6FE3">
            <w:pPr>
              <w:pStyle w:val="a4"/>
              <w:rPr>
                <w:sz w:val="22"/>
                <w:szCs w:val="22"/>
              </w:rPr>
            </w:pPr>
            <w:proofErr w:type="spellStart"/>
            <w:r w:rsidRPr="00B84CD4">
              <w:rPr>
                <w:sz w:val="22"/>
                <w:szCs w:val="22"/>
              </w:rPr>
              <w:t>Источники</w:t>
            </w:r>
            <w:proofErr w:type="spellEnd"/>
            <w:r w:rsidRPr="00B84CD4">
              <w:rPr>
                <w:sz w:val="22"/>
                <w:szCs w:val="22"/>
              </w:rPr>
              <w:t xml:space="preserve"> </w:t>
            </w:r>
            <w:proofErr w:type="spellStart"/>
            <w:r w:rsidRPr="00B84CD4">
              <w:rPr>
                <w:sz w:val="22"/>
                <w:szCs w:val="22"/>
              </w:rPr>
              <w:t>направления</w:t>
            </w:r>
            <w:proofErr w:type="spellEnd"/>
            <w:r w:rsidRPr="00B84CD4">
              <w:rPr>
                <w:sz w:val="22"/>
                <w:szCs w:val="22"/>
              </w:rPr>
              <w:t xml:space="preserve"> </w:t>
            </w:r>
            <w:proofErr w:type="spellStart"/>
            <w:r w:rsidRPr="00B84CD4">
              <w:rPr>
                <w:sz w:val="22"/>
                <w:szCs w:val="22"/>
              </w:rPr>
              <w:t>расхода</w:t>
            </w:r>
            <w:proofErr w:type="spellEnd"/>
          </w:p>
        </w:tc>
        <w:tc>
          <w:tcPr>
            <w:tcW w:w="6715" w:type="dxa"/>
            <w:gridSpan w:val="6"/>
          </w:tcPr>
          <w:p w:rsidR="00CD6FE3" w:rsidRPr="00B84CD4" w:rsidRDefault="00CD6FE3" w:rsidP="00CD6FE3">
            <w:pPr>
              <w:pStyle w:val="a4"/>
              <w:rPr>
                <w:sz w:val="22"/>
                <w:szCs w:val="22"/>
              </w:rPr>
            </w:pPr>
            <w:proofErr w:type="spellStart"/>
            <w:r w:rsidRPr="00B84CD4">
              <w:rPr>
                <w:sz w:val="22"/>
                <w:szCs w:val="22"/>
              </w:rPr>
              <w:t>Финансовые</w:t>
            </w:r>
            <w:proofErr w:type="spellEnd"/>
            <w:r w:rsidRPr="00B84CD4">
              <w:rPr>
                <w:sz w:val="22"/>
                <w:szCs w:val="22"/>
              </w:rPr>
              <w:t xml:space="preserve"> </w:t>
            </w:r>
            <w:proofErr w:type="spellStart"/>
            <w:r w:rsidRPr="00B84CD4">
              <w:rPr>
                <w:sz w:val="22"/>
                <w:szCs w:val="22"/>
              </w:rPr>
              <w:t>затраты</w:t>
            </w:r>
            <w:proofErr w:type="spellEnd"/>
          </w:p>
        </w:tc>
      </w:tr>
      <w:tr w:rsidR="00CD6FE3" w:rsidRPr="00B84CD4" w:rsidTr="00BF1291">
        <w:tblPrEx>
          <w:tblCellMar>
            <w:top w:w="0" w:type="dxa"/>
            <w:bottom w:w="0" w:type="dxa"/>
          </w:tblCellMar>
        </w:tblPrEx>
        <w:trPr>
          <w:trHeight w:val="240"/>
        </w:trPr>
        <w:tc>
          <w:tcPr>
            <w:tcW w:w="2463" w:type="dxa"/>
            <w:vMerge/>
          </w:tcPr>
          <w:p w:rsidR="00CD6FE3" w:rsidRPr="00B84CD4" w:rsidRDefault="00CD6FE3" w:rsidP="00CD6FE3">
            <w:pPr>
              <w:pStyle w:val="a4"/>
              <w:rPr>
                <w:sz w:val="22"/>
                <w:szCs w:val="22"/>
              </w:rPr>
            </w:pPr>
          </w:p>
        </w:tc>
        <w:tc>
          <w:tcPr>
            <w:tcW w:w="1314" w:type="dxa"/>
            <w:vMerge w:val="restart"/>
          </w:tcPr>
          <w:p w:rsidR="00CD6FE3" w:rsidRPr="00B84CD4" w:rsidRDefault="00CD6FE3" w:rsidP="00CD6FE3">
            <w:pPr>
              <w:pStyle w:val="a4"/>
              <w:rPr>
                <w:sz w:val="22"/>
                <w:szCs w:val="22"/>
              </w:rPr>
            </w:pPr>
            <w:proofErr w:type="spellStart"/>
            <w:r w:rsidRPr="00B84CD4">
              <w:rPr>
                <w:sz w:val="22"/>
                <w:szCs w:val="22"/>
              </w:rPr>
              <w:t>Всего</w:t>
            </w:r>
            <w:proofErr w:type="spellEnd"/>
          </w:p>
        </w:tc>
        <w:tc>
          <w:tcPr>
            <w:tcW w:w="5401" w:type="dxa"/>
            <w:gridSpan w:val="5"/>
          </w:tcPr>
          <w:p w:rsidR="00CD6FE3" w:rsidRPr="00B84CD4" w:rsidRDefault="00CD6FE3" w:rsidP="00CD6FE3">
            <w:pPr>
              <w:pStyle w:val="a4"/>
              <w:rPr>
                <w:sz w:val="22"/>
                <w:szCs w:val="22"/>
                <w:lang w:val="ru-RU"/>
              </w:rPr>
            </w:pPr>
            <w:r w:rsidRPr="00B84CD4">
              <w:rPr>
                <w:sz w:val="22"/>
                <w:szCs w:val="22"/>
                <w:lang w:val="ru-RU"/>
              </w:rPr>
              <w:t>В том числе по годам</w:t>
            </w:r>
          </w:p>
        </w:tc>
      </w:tr>
      <w:tr w:rsidR="00CD6FE3" w:rsidRPr="00B84CD4" w:rsidTr="00BF1291">
        <w:tblPrEx>
          <w:tblCellMar>
            <w:top w:w="0" w:type="dxa"/>
            <w:bottom w:w="0" w:type="dxa"/>
          </w:tblCellMar>
        </w:tblPrEx>
        <w:trPr>
          <w:trHeight w:val="160"/>
        </w:trPr>
        <w:tc>
          <w:tcPr>
            <w:tcW w:w="2463" w:type="dxa"/>
            <w:vMerge/>
          </w:tcPr>
          <w:p w:rsidR="00CD6FE3" w:rsidRPr="00B84CD4" w:rsidRDefault="00CD6FE3" w:rsidP="00CD6FE3">
            <w:pPr>
              <w:pStyle w:val="a4"/>
              <w:rPr>
                <w:sz w:val="22"/>
                <w:szCs w:val="22"/>
                <w:lang w:val="ru-RU"/>
              </w:rPr>
            </w:pPr>
          </w:p>
        </w:tc>
        <w:tc>
          <w:tcPr>
            <w:tcW w:w="1314" w:type="dxa"/>
            <w:vMerge/>
          </w:tcPr>
          <w:p w:rsidR="00CD6FE3" w:rsidRPr="00B84CD4" w:rsidRDefault="00CD6FE3" w:rsidP="00CD6FE3">
            <w:pPr>
              <w:pStyle w:val="a4"/>
              <w:rPr>
                <w:sz w:val="22"/>
                <w:szCs w:val="22"/>
                <w:lang w:val="ru-RU"/>
              </w:rPr>
            </w:pPr>
          </w:p>
        </w:tc>
        <w:tc>
          <w:tcPr>
            <w:tcW w:w="1178" w:type="dxa"/>
          </w:tcPr>
          <w:p w:rsidR="00CD6FE3" w:rsidRPr="00B84CD4" w:rsidRDefault="00CD6FE3" w:rsidP="00CD6FE3">
            <w:pPr>
              <w:pStyle w:val="a4"/>
              <w:rPr>
                <w:sz w:val="22"/>
                <w:szCs w:val="22"/>
              </w:rPr>
            </w:pPr>
            <w:r w:rsidRPr="00B84CD4">
              <w:rPr>
                <w:sz w:val="22"/>
                <w:szCs w:val="22"/>
              </w:rPr>
              <w:t>2021</w:t>
            </w:r>
          </w:p>
        </w:tc>
        <w:tc>
          <w:tcPr>
            <w:tcW w:w="1280" w:type="dxa"/>
          </w:tcPr>
          <w:p w:rsidR="00CD6FE3" w:rsidRPr="00B84CD4" w:rsidRDefault="00CD6FE3" w:rsidP="00CD6FE3">
            <w:pPr>
              <w:pStyle w:val="a4"/>
              <w:rPr>
                <w:sz w:val="22"/>
                <w:szCs w:val="22"/>
              </w:rPr>
            </w:pPr>
            <w:r w:rsidRPr="00B84CD4">
              <w:rPr>
                <w:sz w:val="22"/>
                <w:szCs w:val="22"/>
              </w:rPr>
              <w:t>2022</w:t>
            </w:r>
          </w:p>
        </w:tc>
        <w:tc>
          <w:tcPr>
            <w:tcW w:w="1077" w:type="dxa"/>
          </w:tcPr>
          <w:p w:rsidR="00CD6FE3" w:rsidRPr="00B84CD4" w:rsidRDefault="00CD6FE3" w:rsidP="00CD6FE3">
            <w:pPr>
              <w:pStyle w:val="a4"/>
              <w:rPr>
                <w:sz w:val="22"/>
                <w:szCs w:val="22"/>
              </w:rPr>
            </w:pPr>
            <w:r w:rsidRPr="00B84CD4">
              <w:rPr>
                <w:sz w:val="22"/>
                <w:szCs w:val="22"/>
              </w:rPr>
              <w:t>2023</w:t>
            </w:r>
          </w:p>
        </w:tc>
        <w:tc>
          <w:tcPr>
            <w:tcW w:w="933" w:type="dxa"/>
          </w:tcPr>
          <w:p w:rsidR="00CD6FE3" w:rsidRPr="00B84CD4" w:rsidRDefault="00CD6FE3" w:rsidP="00CD6FE3">
            <w:pPr>
              <w:pStyle w:val="a4"/>
              <w:rPr>
                <w:sz w:val="22"/>
                <w:szCs w:val="22"/>
              </w:rPr>
            </w:pPr>
            <w:r w:rsidRPr="00B84CD4">
              <w:rPr>
                <w:sz w:val="22"/>
                <w:szCs w:val="22"/>
              </w:rPr>
              <w:t>2024</w:t>
            </w:r>
          </w:p>
        </w:tc>
        <w:tc>
          <w:tcPr>
            <w:tcW w:w="933" w:type="dxa"/>
          </w:tcPr>
          <w:p w:rsidR="00CD6FE3" w:rsidRPr="00B84CD4" w:rsidRDefault="00CD6FE3" w:rsidP="00CD6FE3">
            <w:pPr>
              <w:pStyle w:val="a4"/>
              <w:rPr>
                <w:sz w:val="22"/>
                <w:szCs w:val="22"/>
              </w:rPr>
            </w:pPr>
            <w:r w:rsidRPr="00B84CD4">
              <w:rPr>
                <w:sz w:val="22"/>
                <w:szCs w:val="22"/>
              </w:rPr>
              <w:t>2025</w:t>
            </w:r>
          </w:p>
        </w:tc>
      </w:tr>
      <w:tr w:rsidR="00CD6FE3" w:rsidRPr="00B84CD4" w:rsidTr="00BF1291">
        <w:tblPrEx>
          <w:tblCellMar>
            <w:top w:w="0" w:type="dxa"/>
            <w:bottom w:w="0" w:type="dxa"/>
          </w:tblCellMar>
        </w:tblPrEx>
        <w:trPr>
          <w:trHeight w:val="160"/>
        </w:trPr>
        <w:tc>
          <w:tcPr>
            <w:tcW w:w="2463" w:type="dxa"/>
          </w:tcPr>
          <w:p w:rsidR="00CD6FE3" w:rsidRPr="00B84CD4" w:rsidRDefault="00CD6FE3" w:rsidP="00CD6FE3">
            <w:pPr>
              <w:pStyle w:val="a4"/>
              <w:rPr>
                <w:sz w:val="22"/>
                <w:szCs w:val="22"/>
                <w:lang w:val="ru-RU"/>
              </w:rPr>
            </w:pPr>
            <w:r w:rsidRPr="00B84CD4">
              <w:rPr>
                <w:sz w:val="22"/>
                <w:szCs w:val="22"/>
                <w:lang w:val="ru-RU"/>
              </w:rPr>
              <w:t>Бюджет муниципального образования «Бирофельдское сельское поселение» Биробиджанского муниципального района Еврейской автономной области</w:t>
            </w:r>
          </w:p>
        </w:tc>
        <w:tc>
          <w:tcPr>
            <w:tcW w:w="1314" w:type="dxa"/>
          </w:tcPr>
          <w:p w:rsidR="00CD6FE3" w:rsidRPr="00B84CD4" w:rsidRDefault="00CD6FE3" w:rsidP="00CD6FE3">
            <w:pPr>
              <w:pStyle w:val="a4"/>
              <w:rPr>
                <w:sz w:val="22"/>
                <w:szCs w:val="22"/>
              </w:rPr>
            </w:pPr>
            <w:r w:rsidRPr="00B84CD4">
              <w:rPr>
                <w:sz w:val="22"/>
                <w:szCs w:val="22"/>
              </w:rPr>
              <w:t>19</w:t>
            </w:r>
            <w:proofErr w:type="gramStart"/>
            <w:r w:rsidRPr="00B84CD4">
              <w:rPr>
                <w:sz w:val="22"/>
                <w:szCs w:val="22"/>
              </w:rPr>
              <w:t>,2</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1178" w:type="dxa"/>
          </w:tcPr>
          <w:p w:rsidR="00CD6FE3" w:rsidRPr="00B84CD4" w:rsidRDefault="00CD6FE3" w:rsidP="00CD6FE3">
            <w:pPr>
              <w:pStyle w:val="a4"/>
              <w:rPr>
                <w:sz w:val="22"/>
                <w:szCs w:val="22"/>
              </w:rPr>
            </w:pPr>
            <w:r w:rsidRPr="00B84CD4">
              <w:rPr>
                <w:sz w:val="22"/>
                <w:szCs w:val="22"/>
              </w:rPr>
              <w:t>2</w:t>
            </w:r>
            <w:proofErr w:type="gramStart"/>
            <w:r w:rsidRPr="00B84CD4">
              <w:rPr>
                <w:sz w:val="22"/>
                <w:szCs w:val="22"/>
              </w:rPr>
              <w:t>,9</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1280" w:type="dxa"/>
          </w:tcPr>
          <w:p w:rsidR="00CD6FE3" w:rsidRPr="00B84CD4" w:rsidRDefault="00CD6FE3" w:rsidP="00CD6FE3">
            <w:pPr>
              <w:pStyle w:val="a4"/>
              <w:rPr>
                <w:sz w:val="22"/>
                <w:szCs w:val="22"/>
              </w:rPr>
            </w:pPr>
            <w:r w:rsidRPr="00B84CD4">
              <w:rPr>
                <w:sz w:val="22"/>
                <w:szCs w:val="22"/>
              </w:rPr>
              <w:t>10</w:t>
            </w:r>
            <w:proofErr w:type="gramStart"/>
            <w:r w:rsidRPr="00B84CD4">
              <w:rPr>
                <w:sz w:val="22"/>
                <w:szCs w:val="22"/>
              </w:rPr>
              <w:t>,3</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1077" w:type="dxa"/>
          </w:tcPr>
          <w:p w:rsidR="00CD6FE3" w:rsidRPr="00B84CD4" w:rsidRDefault="00CD6FE3" w:rsidP="00CD6FE3">
            <w:pPr>
              <w:pStyle w:val="a4"/>
              <w:rPr>
                <w:sz w:val="22"/>
                <w:szCs w:val="22"/>
              </w:rPr>
            </w:pPr>
            <w:r w:rsidRPr="00B84CD4">
              <w:rPr>
                <w:sz w:val="22"/>
                <w:szCs w:val="22"/>
              </w:rPr>
              <w:t>3</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933" w:type="dxa"/>
          </w:tcPr>
          <w:p w:rsidR="00CD6FE3" w:rsidRPr="00B84CD4" w:rsidRDefault="00CD6FE3" w:rsidP="00CD6FE3">
            <w:pPr>
              <w:pStyle w:val="a4"/>
              <w:rPr>
                <w:sz w:val="22"/>
                <w:szCs w:val="22"/>
              </w:rPr>
            </w:pPr>
            <w:r w:rsidRPr="00B84CD4">
              <w:rPr>
                <w:sz w:val="22"/>
                <w:szCs w:val="22"/>
              </w:rPr>
              <w:t>3</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933" w:type="dxa"/>
          </w:tcPr>
          <w:p w:rsidR="00CD6FE3" w:rsidRPr="00B84CD4" w:rsidRDefault="00CD6FE3" w:rsidP="00CD6FE3">
            <w:pPr>
              <w:pStyle w:val="a4"/>
              <w:rPr>
                <w:sz w:val="22"/>
                <w:szCs w:val="22"/>
              </w:rPr>
            </w:pPr>
            <w:r w:rsidRPr="00B84CD4">
              <w:rPr>
                <w:sz w:val="22"/>
                <w:szCs w:val="22"/>
              </w:rPr>
              <w:t>0</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r>
      <w:tr w:rsidR="00CD6FE3" w:rsidRPr="00B84CD4" w:rsidTr="00BF1291">
        <w:tblPrEx>
          <w:tblCellMar>
            <w:top w:w="0" w:type="dxa"/>
            <w:bottom w:w="0" w:type="dxa"/>
          </w:tblCellMar>
        </w:tblPrEx>
        <w:trPr>
          <w:trHeight w:val="160"/>
        </w:trPr>
        <w:tc>
          <w:tcPr>
            <w:tcW w:w="2463" w:type="dxa"/>
          </w:tcPr>
          <w:p w:rsidR="00CD6FE3" w:rsidRPr="00B84CD4" w:rsidRDefault="00CD6FE3" w:rsidP="00CD6FE3">
            <w:pPr>
              <w:pStyle w:val="a4"/>
              <w:rPr>
                <w:sz w:val="22"/>
                <w:szCs w:val="22"/>
                <w:lang w:val="ru-RU"/>
              </w:rPr>
            </w:pPr>
            <w:r w:rsidRPr="00B84CD4">
              <w:rPr>
                <w:sz w:val="22"/>
                <w:szCs w:val="22"/>
                <w:lang w:val="ru-RU"/>
              </w:rPr>
              <w:t>Федеральный бюджет (на условиях софинансирования)</w:t>
            </w:r>
          </w:p>
        </w:tc>
        <w:tc>
          <w:tcPr>
            <w:tcW w:w="1314" w:type="dxa"/>
          </w:tcPr>
          <w:p w:rsidR="00CD6FE3" w:rsidRPr="00B84CD4" w:rsidRDefault="00CD6FE3" w:rsidP="00CD6FE3">
            <w:pPr>
              <w:pStyle w:val="a4"/>
              <w:rPr>
                <w:sz w:val="22"/>
                <w:szCs w:val="22"/>
              </w:rPr>
            </w:pPr>
            <w:r w:rsidRPr="00B84CD4">
              <w:rPr>
                <w:sz w:val="22"/>
                <w:szCs w:val="22"/>
              </w:rPr>
              <w:t>-</w:t>
            </w:r>
          </w:p>
        </w:tc>
        <w:tc>
          <w:tcPr>
            <w:tcW w:w="1178" w:type="dxa"/>
          </w:tcPr>
          <w:p w:rsidR="00CD6FE3" w:rsidRPr="00B84CD4" w:rsidRDefault="00CD6FE3" w:rsidP="00CD6FE3">
            <w:pPr>
              <w:pStyle w:val="a4"/>
              <w:rPr>
                <w:sz w:val="22"/>
                <w:szCs w:val="22"/>
              </w:rPr>
            </w:pPr>
            <w:r w:rsidRPr="00B84CD4">
              <w:rPr>
                <w:sz w:val="22"/>
                <w:szCs w:val="22"/>
              </w:rPr>
              <w:t>-</w:t>
            </w:r>
          </w:p>
        </w:tc>
        <w:tc>
          <w:tcPr>
            <w:tcW w:w="1280" w:type="dxa"/>
          </w:tcPr>
          <w:p w:rsidR="00CD6FE3" w:rsidRPr="00B84CD4" w:rsidRDefault="00CD6FE3" w:rsidP="00CD6FE3">
            <w:pPr>
              <w:pStyle w:val="a4"/>
              <w:rPr>
                <w:sz w:val="22"/>
                <w:szCs w:val="22"/>
              </w:rPr>
            </w:pPr>
            <w:r w:rsidRPr="00B84CD4">
              <w:rPr>
                <w:sz w:val="22"/>
                <w:szCs w:val="22"/>
              </w:rPr>
              <w:t>-</w:t>
            </w:r>
          </w:p>
        </w:tc>
        <w:tc>
          <w:tcPr>
            <w:tcW w:w="1077"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p>
        </w:tc>
      </w:tr>
      <w:tr w:rsidR="00CD6FE3" w:rsidRPr="00B84CD4" w:rsidTr="00BF1291">
        <w:tblPrEx>
          <w:tblCellMar>
            <w:top w:w="0" w:type="dxa"/>
            <w:bottom w:w="0" w:type="dxa"/>
          </w:tblCellMar>
        </w:tblPrEx>
        <w:trPr>
          <w:trHeight w:val="160"/>
        </w:trPr>
        <w:tc>
          <w:tcPr>
            <w:tcW w:w="2463" w:type="dxa"/>
          </w:tcPr>
          <w:p w:rsidR="00CD6FE3" w:rsidRPr="00B84CD4" w:rsidRDefault="00CD6FE3" w:rsidP="00CD6FE3">
            <w:pPr>
              <w:pStyle w:val="a4"/>
              <w:rPr>
                <w:sz w:val="22"/>
                <w:szCs w:val="22"/>
                <w:lang w:val="ru-RU"/>
              </w:rPr>
            </w:pPr>
            <w:r w:rsidRPr="00B84CD4">
              <w:rPr>
                <w:sz w:val="22"/>
                <w:szCs w:val="22"/>
                <w:lang w:val="ru-RU"/>
              </w:rPr>
              <w:t>Бюджет субъекта (на условиях софинансирования)</w:t>
            </w:r>
          </w:p>
        </w:tc>
        <w:tc>
          <w:tcPr>
            <w:tcW w:w="1314" w:type="dxa"/>
          </w:tcPr>
          <w:p w:rsidR="00CD6FE3" w:rsidRPr="00B84CD4" w:rsidRDefault="00CD6FE3" w:rsidP="00CD6FE3">
            <w:pPr>
              <w:pStyle w:val="a4"/>
              <w:rPr>
                <w:sz w:val="22"/>
                <w:szCs w:val="22"/>
              </w:rPr>
            </w:pPr>
            <w:r w:rsidRPr="00B84CD4">
              <w:rPr>
                <w:sz w:val="22"/>
                <w:szCs w:val="22"/>
              </w:rPr>
              <w:t>-</w:t>
            </w:r>
          </w:p>
        </w:tc>
        <w:tc>
          <w:tcPr>
            <w:tcW w:w="1178" w:type="dxa"/>
          </w:tcPr>
          <w:p w:rsidR="00CD6FE3" w:rsidRPr="00B84CD4" w:rsidRDefault="00CD6FE3" w:rsidP="00CD6FE3">
            <w:pPr>
              <w:pStyle w:val="a4"/>
              <w:rPr>
                <w:sz w:val="22"/>
                <w:szCs w:val="22"/>
              </w:rPr>
            </w:pPr>
            <w:r w:rsidRPr="00B84CD4">
              <w:rPr>
                <w:sz w:val="22"/>
                <w:szCs w:val="22"/>
              </w:rPr>
              <w:t>-</w:t>
            </w:r>
          </w:p>
        </w:tc>
        <w:tc>
          <w:tcPr>
            <w:tcW w:w="1280" w:type="dxa"/>
          </w:tcPr>
          <w:p w:rsidR="00CD6FE3" w:rsidRPr="00B84CD4" w:rsidRDefault="00CD6FE3" w:rsidP="00CD6FE3">
            <w:pPr>
              <w:pStyle w:val="a4"/>
              <w:rPr>
                <w:sz w:val="22"/>
                <w:szCs w:val="22"/>
              </w:rPr>
            </w:pPr>
            <w:r w:rsidRPr="00B84CD4">
              <w:rPr>
                <w:sz w:val="22"/>
                <w:szCs w:val="22"/>
              </w:rPr>
              <w:t>-</w:t>
            </w:r>
          </w:p>
        </w:tc>
        <w:tc>
          <w:tcPr>
            <w:tcW w:w="1077"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p>
        </w:tc>
      </w:tr>
      <w:tr w:rsidR="00CD6FE3" w:rsidRPr="00B84CD4" w:rsidTr="00BF1291">
        <w:tblPrEx>
          <w:tblCellMar>
            <w:top w:w="0" w:type="dxa"/>
            <w:bottom w:w="0" w:type="dxa"/>
          </w:tblCellMar>
        </w:tblPrEx>
        <w:trPr>
          <w:trHeight w:val="160"/>
        </w:trPr>
        <w:tc>
          <w:tcPr>
            <w:tcW w:w="2463" w:type="dxa"/>
          </w:tcPr>
          <w:p w:rsidR="00CD6FE3" w:rsidRPr="00B84CD4" w:rsidRDefault="00CD6FE3" w:rsidP="00CD6FE3">
            <w:pPr>
              <w:pStyle w:val="a4"/>
              <w:rPr>
                <w:sz w:val="22"/>
                <w:szCs w:val="22"/>
              </w:rPr>
            </w:pPr>
            <w:proofErr w:type="spellStart"/>
            <w:r w:rsidRPr="00B84CD4">
              <w:rPr>
                <w:sz w:val="22"/>
                <w:szCs w:val="22"/>
              </w:rPr>
              <w:t>Другие</w:t>
            </w:r>
            <w:proofErr w:type="spellEnd"/>
            <w:r w:rsidRPr="00B84CD4">
              <w:rPr>
                <w:sz w:val="22"/>
                <w:szCs w:val="22"/>
              </w:rPr>
              <w:t xml:space="preserve"> </w:t>
            </w:r>
            <w:proofErr w:type="spellStart"/>
            <w:r w:rsidRPr="00B84CD4">
              <w:rPr>
                <w:sz w:val="22"/>
                <w:szCs w:val="22"/>
              </w:rPr>
              <w:t>источники</w:t>
            </w:r>
            <w:proofErr w:type="spellEnd"/>
          </w:p>
        </w:tc>
        <w:tc>
          <w:tcPr>
            <w:tcW w:w="1314" w:type="dxa"/>
          </w:tcPr>
          <w:p w:rsidR="00CD6FE3" w:rsidRPr="00B84CD4" w:rsidRDefault="00CD6FE3" w:rsidP="00CD6FE3">
            <w:pPr>
              <w:pStyle w:val="a4"/>
              <w:rPr>
                <w:sz w:val="22"/>
                <w:szCs w:val="22"/>
              </w:rPr>
            </w:pPr>
            <w:r w:rsidRPr="00B84CD4">
              <w:rPr>
                <w:sz w:val="22"/>
                <w:szCs w:val="22"/>
              </w:rPr>
              <w:t>-</w:t>
            </w:r>
          </w:p>
        </w:tc>
        <w:tc>
          <w:tcPr>
            <w:tcW w:w="1178" w:type="dxa"/>
          </w:tcPr>
          <w:p w:rsidR="00CD6FE3" w:rsidRPr="00B84CD4" w:rsidRDefault="00CD6FE3" w:rsidP="00CD6FE3">
            <w:pPr>
              <w:pStyle w:val="a4"/>
              <w:rPr>
                <w:sz w:val="22"/>
                <w:szCs w:val="22"/>
              </w:rPr>
            </w:pPr>
            <w:r w:rsidRPr="00B84CD4">
              <w:rPr>
                <w:sz w:val="22"/>
                <w:szCs w:val="22"/>
              </w:rPr>
              <w:t>-</w:t>
            </w:r>
          </w:p>
        </w:tc>
        <w:tc>
          <w:tcPr>
            <w:tcW w:w="1280" w:type="dxa"/>
          </w:tcPr>
          <w:p w:rsidR="00CD6FE3" w:rsidRPr="00B84CD4" w:rsidRDefault="00CD6FE3" w:rsidP="00CD6FE3">
            <w:pPr>
              <w:pStyle w:val="a4"/>
              <w:rPr>
                <w:sz w:val="22"/>
                <w:szCs w:val="22"/>
              </w:rPr>
            </w:pPr>
            <w:r w:rsidRPr="00B84CD4">
              <w:rPr>
                <w:sz w:val="22"/>
                <w:szCs w:val="22"/>
              </w:rPr>
              <w:t>-</w:t>
            </w:r>
          </w:p>
        </w:tc>
        <w:tc>
          <w:tcPr>
            <w:tcW w:w="1077"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r w:rsidRPr="00B84CD4">
              <w:rPr>
                <w:sz w:val="22"/>
                <w:szCs w:val="22"/>
              </w:rPr>
              <w:t>-</w:t>
            </w:r>
          </w:p>
        </w:tc>
        <w:tc>
          <w:tcPr>
            <w:tcW w:w="933" w:type="dxa"/>
          </w:tcPr>
          <w:p w:rsidR="00CD6FE3" w:rsidRPr="00B84CD4" w:rsidRDefault="00CD6FE3" w:rsidP="00CD6FE3">
            <w:pPr>
              <w:pStyle w:val="a4"/>
              <w:rPr>
                <w:sz w:val="22"/>
                <w:szCs w:val="22"/>
              </w:rPr>
            </w:pPr>
          </w:p>
        </w:tc>
      </w:tr>
      <w:tr w:rsidR="00CD6FE3" w:rsidRPr="00B84CD4" w:rsidTr="00BF1291">
        <w:tblPrEx>
          <w:tblCellMar>
            <w:top w:w="0" w:type="dxa"/>
            <w:bottom w:w="0" w:type="dxa"/>
          </w:tblCellMar>
        </w:tblPrEx>
        <w:trPr>
          <w:trHeight w:val="160"/>
        </w:trPr>
        <w:tc>
          <w:tcPr>
            <w:tcW w:w="2463" w:type="dxa"/>
          </w:tcPr>
          <w:p w:rsidR="00CD6FE3" w:rsidRPr="00B84CD4" w:rsidRDefault="00CD6FE3" w:rsidP="00CD6FE3">
            <w:pPr>
              <w:pStyle w:val="a4"/>
              <w:rPr>
                <w:sz w:val="22"/>
                <w:szCs w:val="22"/>
              </w:rPr>
            </w:pPr>
            <w:proofErr w:type="spellStart"/>
            <w:r w:rsidRPr="00B84CD4">
              <w:rPr>
                <w:sz w:val="22"/>
                <w:szCs w:val="22"/>
              </w:rPr>
              <w:t>Всего</w:t>
            </w:r>
            <w:proofErr w:type="spellEnd"/>
          </w:p>
        </w:tc>
        <w:tc>
          <w:tcPr>
            <w:tcW w:w="1314" w:type="dxa"/>
          </w:tcPr>
          <w:p w:rsidR="00CD6FE3" w:rsidRPr="00B84CD4" w:rsidRDefault="00CD6FE3" w:rsidP="00CD6FE3">
            <w:pPr>
              <w:pStyle w:val="a4"/>
              <w:rPr>
                <w:sz w:val="22"/>
                <w:szCs w:val="22"/>
              </w:rPr>
            </w:pPr>
            <w:r w:rsidRPr="00B84CD4">
              <w:rPr>
                <w:sz w:val="22"/>
                <w:szCs w:val="22"/>
              </w:rPr>
              <w:t xml:space="preserve">19,2тыс. </w:t>
            </w:r>
            <w:proofErr w:type="spellStart"/>
            <w:r w:rsidRPr="00B84CD4">
              <w:rPr>
                <w:sz w:val="22"/>
                <w:szCs w:val="22"/>
              </w:rPr>
              <w:t>рублей</w:t>
            </w:r>
            <w:proofErr w:type="spellEnd"/>
          </w:p>
        </w:tc>
        <w:tc>
          <w:tcPr>
            <w:tcW w:w="1178" w:type="dxa"/>
          </w:tcPr>
          <w:p w:rsidR="00CD6FE3" w:rsidRPr="00B84CD4" w:rsidRDefault="00CD6FE3" w:rsidP="00CD6FE3">
            <w:pPr>
              <w:pStyle w:val="a4"/>
              <w:rPr>
                <w:sz w:val="22"/>
                <w:szCs w:val="22"/>
              </w:rPr>
            </w:pPr>
            <w:r w:rsidRPr="00B84CD4">
              <w:rPr>
                <w:sz w:val="22"/>
                <w:szCs w:val="22"/>
              </w:rPr>
              <w:t>2</w:t>
            </w:r>
            <w:proofErr w:type="gramStart"/>
            <w:r w:rsidRPr="00B84CD4">
              <w:rPr>
                <w:sz w:val="22"/>
                <w:szCs w:val="22"/>
              </w:rPr>
              <w:t>,9</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1280" w:type="dxa"/>
          </w:tcPr>
          <w:p w:rsidR="00CD6FE3" w:rsidRPr="00B84CD4" w:rsidRDefault="00CD6FE3" w:rsidP="00CD6FE3">
            <w:pPr>
              <w:pStyle w:val="a4"/>
              <w:rPr>
                <w:sz w:val="22"/>
                <w:szCs w:val="22"/>
              </w:rPr>
            </w:pPr>
            <w:r w:rsidRPr="00B84CD4">
              <w:rPr>
                <w:sz w:val="22"/>
                <w:szCs w:val="22"/>
              </w:rPr>
              <w:t>10</w:t>
            </w:r>
            <w:proofErr w:type="gramStart"/>
            <w:r w:rsidRPr="00B84CD4">
              <w:rPr>
                <w:sz w:val="22"/>
                <w:szCs w:val="22"/>
              </w:rPr>
              <w:t>,3</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1077" w:type="dxa"/>
          </w:tcPr>
          <w:p w:rsidR="00CD6FE3" w:rsidRPr="00B84CD4" w:rsidRDefault="00CD6FE3" w:rsidP="00CD6FE3">
            <w:pPr>
              <w:pStyle w:val="a4"/>
              <w:rPr>
                <w:sz w:val="22"/>
                <w:szCs w:val="22"/>
              </w:rPr>
            </w:pPr>
            <w:r w:rsidRPr="00B84CD4">
              <w:rPr>
                <w:sz w:val="22"/>
                <w:szCs w:val="22"/>
              </w:rPr>
              <w:t>3</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933" w:type="dxa"/>
          </w:tcPr>
          <w:p w:rsidR="00CD6FE3" w:rsidRPr="00B84CD4" w:rsidRDefault="00CD6FE3" w:rsidP="00CD6FE3">
            <w:pPr>
              <w:pStyle w:val="a4"/>
              <w:rPr>
                <w:sz w:val="22"/>
                <w:szCs w:val="22"/>
              </w:rPr>
            </w:pPr>
            <w:r w:rsidRPr="00B84CD4">
              <w:rPr>
                <w:sz w:val="22"/>
                <w:szCs w:val="22"/>
              </w:rPr>
              <w:t>3</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c>
          <w:tcPr>
            <w:tcW w:w="933" w:type="dxa"/>
          </w:tcPr>
          <w:p w:rsidR="00CD6FE3" w:rsidRPr="00B84CD4" w:rsidRDefault="00CD6FE3" w:rsidP="00CD6FE3">
            <w:pPr>
              <w:pStyle w:val="a4"/>
              <w:rPr>
                <w:sz w:val="22"/>
                <w:szCs w:val="22"/>
              </w:rPr>
            </w:pPr>
            <w:r w:rsidRPr="00B84CD4">
              <w:rPr>
                <w:sz w:val="22"/>
                <w:szCs w:val="22"/>
              </w:rPr>
              <w:t>0</w:t>
            </w:r>
            <w:proofErr w:type="gramStart"/>
            <w:r w:rsidRPr="00B84CD4">
              <w:rPr>
                <w:sz w:val="22"/>
                <w:szCs w:val="22"/>
              </w:rPr>
              <w:t>,0</w:t>
            </w:r>
            <w:proofErr w:type="gramEnd"/>
            <w:r w:rsidRPr="00B84CD4">
              <w:rPr>
                <w:sz w:val="22"/>
                <w:szCs w:val="22"/>
              </w:rPr>
              <w:t xml:space="preserve"> </w:t>
            </w:r>
            <w:proofErr w:type="spellStart"/>
            <w:r w:rsidRPr="00B84CD4">
              <w:rPr>
                <w:sz w:val="22"/>
                <w:szCs w:val="22"/>
              </w:rPr>
              <w:t>тыс</w:t>
            </w:r>
            <w:proofErr w:type="spellEnd"/>
            <w:r w:rsidRPr="00B84CD4">
              <w:rPr>
                <w:sz w:val="22"/>
                <w:szCs w:val="22"/>
              </w:rPr>
              <w:t xml:space="preserve">. </w:t>
            </w:r>
            <w:proofErr w:type="spellStart"/>
            <w:r w:rsidRPr="00B84CD4">
              <w:rPr>
                <w:sz w:val="22"/>
                <w:szCs w:val="22"/>
              </w:rPr>
              <w:t>рублей</w:t>
            </w:r>
            <w:proofErr w:type="spellEnd"/>
          </w:p>
        </w:tc>
      </w:tr>
    </w:tbl>
    <w:p w:rsidR="00CD6FE3" w:rsidRPr="00B84CD4" w:rsidRDefault="00CD6FE3" w:rsidP="00CD6FE3">
      <w:pPr>
        <w:pStyle w:val="a4"/>
        <w:ind w:firstLine="709"/>
        <w:jc w:val="both"/>
        <w:rPr>
          <w:sz w:val="22"/>
          <w:szCs w:val="22"/>
        </w:rPr>
      </w:pPr>
    </w:p>
    <w:p w:rsidR="00CD6FE3" w:rsidRPr="00B84CD4" w:rsidRDefault="00CD6FE3" w:rsidP="00CD6FE3">
      <w:pPr>
        <w:pStyle w:val="a4"/>
        <w:ind w:firstLine="709"/>
        <w:jc w:val="both"/>
        <w:rPr>
          <w:lang w:val="ru-RU"/>
        </w:rPr>
      </w:pPr>
      <w:r w:rsidRPr="00B84CD4">
        <w:rPr>
          <w:lang w:val="ru-RU"/>
        </w:rPr>
        <w:t>2.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CD6FE3" w:rsidRPr="00B84CD4" w:rsidRDefault="00CD6FE3" w:rsidP="00B84CD4">
      <w:pPr>
        <w:pStyle w:val="a4"/>
        <w:ind w:firstLine="709"/>
        <w:jc w:val="both"/>
        <w:rPr>
          <w:lang w:val="ru-RU"/>
        </w:rPr>
      </w:pPr>
      <w:r w:rsidRPr="00B84CD4">
        <w:rPr>
          <w:lang w:val="ru-RU"/>
        </w:rPr>
        <w:t>3. Настоящее постановление вступает в силу после дня его официального опубликования</w:t>
      </w:r>
    </w:p>
    <w:p w:rsidR="00B84CD4" w:rsidRPr="00B84CD4" w:rsidRDefault="00B84CD4" w:rsidP="00B84CD4">
      <w:pPr>
        <w:pStyle w:val="a4"/>
        <w:ind w:firstLine="709"/>
        <w:jc w:val="both"/>
        <w:rPr>
          <w:lang w:val="ru-RU"/>
        </w:rPr>
      </w:pPr>
    </w:p>
    <w:p w:rsidR="00CD6FE3" w:rsidRPr="00B84CD4" w:rsidRDefault="00CD6FE3" w:rsidP="00CD6FE3">
      <w:pPr>
        <w:rPr>
          <w:rFonts w:ascii="Times New Roman" w:hAnsi="Times New Roman"/>
          <w:lang w:val="ru-RU"/>
        </w:rPr>
      </w:pPr>
      <w:r w:rsidRPr="00B84CD4">
        <w:rPr>
          <w:rFonts w:ascii="Times New Roman" w:hAnsi="Times New Roman"/>
          <w:lang w:val="ru-RU"/>
        </w:rPr>
        <w:t>Заместитель главы администрации</w:t>
      </w:r>
    </w:p>
    <w:p w:rsidR="00CD6FE3" w:rsidRPr="00B84CD4" w:rsidRDefault="00CD6FE3" w:rsidP="00CD6FE3">
      <w:pPr>
        <w:rPr>
          <w:rFonts w:ascii="Times New Roman" w:hAnsi="Times New Roman"/>
          <w:lang w:val="ru-RU"/>
        </w:rPr>
      </w:pPr>
      <w:r w:rsidRPr="00B84CD4">
        <w:rPr>
          <w:rFonts w:ascii="Times New Roman" w:hAnsi="Times New Roman"/>
          <w:lang w:val="ru-RU"/>
        </w:rPr>
        <w:t xml:space="preserve">сельского поселения                                                            </w:t>
      </w:r>
      <w:r w:rsidR="00B84CD4" w:rsidRPr="00B84CD4">
        <w:rPr>
          <w:rFonts w:ascii="Times New Roman" w:hAnsi="Times New Roman"/>
          <w:lang w:val="ru-RU"/>
        </w:rPr>
        <w:t xml:space="preserve">                                                                                                    </w:t>
      </w:r>
      <w:r w:rsidRPr="00B84CD4">
        <w:rPr>
          <w:rFonts w:ascii="Times New Roman" w:hAnsi="Times New Roman"/>
          <w:lang w:val="ru-RU"/>
        </w:rPr>
        <w:t xml:space="preserve"> Т. А. Васильева</w:t>
      </w:r>
    </w:p>
    <w:p w:rsidR="00CD6FE3" w:rsidRPr="00B84CD4" w:rsidRDefault="00CD6FE3" w:rsidP="00CD6FE3">
      <w:pPr>
        <w:rPr>
          <w:rFonts w:ascii="Times New Roman" w:hAnsi="Times New Roman"/>
          <w:lang w:val="ru-RU"/>
        </w:rPr>
      </w:pPr>
    </w:p>
    <w:p w:rsidR="00CD6FE3" w:rsidRPr="00B84CD4" w:rsidRDefault="00CD6FE3" w:rsidP="00CD6FE3">
      <w:pPr>
        <w:rPr>
          <w:rFonts w:ascii="Times New Roman" w:hAnsi="Times New Roman"/>
          <w:lang w:val="ru-RU"/>
        </w:rPr>
      </w:pPr>
    </w:p>
    <w:p w:rsidR="00CD6FE3" w:rsidRPr="00B84CD4" w:rsidRDefault="00CD6FE3" w:rsidP="00CD6FE3">
      <w:pPr>
        <w:rPr>
          <w:rFonts w:ascii="Times New Roman" w:hAnsi="Times New Roman"/>
          <w:lang w:val="ru-RU"/>
        </w:rPr>
      </w:pPr>
      <w:r w:rsidRPr="00B84CD4">
        <w:rPr>
          <w:rFonts w:ascii="Times New Roman" w:hAnsi="Times New Roman"/>
          <w:lang w:val="ru-RU"/>
        </w:rPr>
        <w:t>Готовил:</w:t>
      </w:r>
    </w:p>
    <w:p w:rsidR="00CD6FE3" w:rsidRPr="00B84CD4" w:rsidRDefault="00CD6FE3" w:rsidP="00CD6FE3">
      <w:pPr>
        <w:rPr>
          <w:rFonts w:ascii="Times New Roman" w:hAnsi="Times New Roman"/>
          <w:lang w:val="ru-RU"/>
        </w:rPr>
      </w:pPr>
      <w:r w:rsidRPr="00B84CD4">
        <w:rPr>
          <w:rFonts w:ascii="Times New Roman" w:hAnsi="Times New Roman"/>
          <w:lang w:val="ru-RU"/>
        </w:rPr>
        <w:t>Ведущий специалист 2 разряда,</w:t>
      </w:r>
    </w:p>
    <w:p w:rsidR="00CD6FE3" w:rsidRPr="00B84CD4" w:rsidRDefault="00CD6FE3" w:rsidP="00CD6FE3">
      <w:pPr>
        <w:rPr>
          <w:rFonts w:ascii="Times New Roman" w:hAnsi="Times New Roman"/>
          <w:lang w:val="ru-RU"/>
        </w:rPr>
      </w:pPr>
      <w:r w:rsidRPr="00B84CD4">
        <w:rPr>
          <w:rFonts w:ascii="Times New Roman" w:hAnsi="Times New Roman"/>
          <w:lang w:val="ru-RU"/>
        </w:rPr>
        <w:t xml:space="preserve">главный бухгалтер                                                               </w:t>
      </w:r>
      <w:r w:rsidR="00B84CD4" w:rsidRPr="00B84CD4">
        <w:rPr>
          <w:rFonts w:ascii="Times New Roman" w:hAnsi="Times New Roman"/>
          <w:lang w:val="ru-RU"/>
        </w:rPr>
        <w:t xml:space="preserve">                                                                                                  </w:t>
      </w:r>
      <w:r w:rsidRPr="00B84CD4">
        <w:rPr>
          <w:rFonts w:ascii="Times New Roman" w:hAnsi="Times New Roman"/>
          <w:lang w:val="ru-RU"/>
        </w:rPr>
        <w:t xml:space="preserve"> С. В. </w:t>
      </w:r>
      <w:proofErr w:type="spellStart"/>
      <w:r w:rsidRPr="00B84CD4">
        <w:rPr>
          <w:rFonts w:ascii="Times New Roman" w:hAnsi="Times New Roman"/>
          <w:lang w:val="ru-RU"/>
        </w:rPr>
        <w:t>Козулина</w:t>
      </w:r>
      <w:proofErr w:type="spellEnd"/>
    </w:p>
    <w:p w:rsidR="00CD6FE3" w:rsidRPr="00B84CD4" w:rsidRDefault="00CD6FE3" w:rsidP="00CD6FE3">
      <w:pPr>
        <w:rPr>
          <w:rFonts w:ascii="Times New Roman" w:hAnsi="Times New Roman"/>
          <w:lang w:val="ru-RU"/>
        </w:rPr>
      </w:pPr>
    </w:p>
    <w:p w:rsidR="00CD6FE3" w:rsidRPr="00B84CD4" w:rsidRDefault="00CD6FE3" w:rsidP="00CD6FE3">
      <w:pPr>
        <w:rPr>
          <w:rFonts w:ascii="Times New Roman" w:hAnsi="Times New Roman"/>
          <w:sz w:val="22"/>
          <w:szCs w:val="22"/>
          <w:lang w:val="ru-RU"/>
        </w:rPr>
      </w:pPr>
    </w:p>
    <w:p w:rsidR="00CD6FE3" w:rsidRPr="00B84CD4" w:rsidRDefault="00CD6FE3" w:rsidP="00CD6FE3">
      <w:pPr>
        <w:rPr>
          <w:rFonts w:ascii="Times New Roman" w:hAnsi="Times New Roman"/>
          <w:sz w:val="22"/>
          <w:szCs w:val="22"/>
          <w:lang w:val="ru-RU"/>
        </w:rPr>
      </w:pPr>
    </w:p>
    <w:p w:rsidR="00CD6FE3" w:rsidRPr="00B84CD4" w:rsidRDefault="00CD6FE3" w:rsidP="00CD6FE3">
      <w:pPr>
        <w:rPr>
          <w:rFonts w:ascii="Times New Roman" w:hAnsi="Times New Roman"/>
          <w:sz w:val="22"/>
          <w:szCs w:val="22"/>
          <w:lang w:val="ru-RU"/>
        </w:rPr>
      </w:pPr>
    </w:p>
    <w:p w:rsidR="00CD6FE3" w:rsidRPr="00B84CD4" w:rsidRDefault="00CD6FE3" w:rsidP="00CD6FE3">
      <w:pPr>
        <w:rPr>
          <w:rFonts w:ascii="Times New Roman" w:hAnsi="Times New Roman"/>
          <w:sz w:val="22"/>
          <w:szCs w:val="22"/>
          <w:lang w:val="ru-RU"/>
        </w:rPr>
      </w:pP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Муниципальное образование «Бирофельдское сельское поселение»</w:t>
      </w: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Биробиджанского муниципального района</w:t>
      </w: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Еврейской автономно области</w:t>
      </w:r>
    </w:p>
    <w:p w:rsidR="003D711C" w:rsidRPr="003D711C" w:rsidRDefault="003D711C" w:rsidP="003D711C">
      <w:pPr>
        <w:pStyle w:val="ConsTitle"/>
        <w:widowControl/>
        <w:ind w:right="0"/>
        <w:jc w:val="center"/>
        <w:rPr>
          <w:rFonts w:ascii="Times New Roman" w:hAnsi="Times New Roman" w:cs="Times New Roman"/>
          <w:b w:val="0"/>
          <w:sz w:val="24"/>
          <w:szCs w:val="24"/>
        </w:rPr>
      </w:pP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 xml:space="preserve">АДМИНИСТРАЦИЯ СЕЛЬСКОГО ПОСЕЛЕНИЯ </w:t>
      </w: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 xml:space="preserve">ПОСТАНОВЛЕНИЕ  </w:t>
      </w:r>
    </w:p>
    <w:p w:rsidR="003D711C" w:rsidRPr="003D711C" w:rsidRDefault="003D711C" w:rsidP="003D711C">
      <w:pPr>
        <w:pStyle w:val="ConsTitle"/>
        <w:widowControl/>
        <w:ind w:right="0"/>
        <w:jc w:val="center"/>
        <w:rPr>
          <w:rFonts w:ascii="Times New Roman" w:hAnsi="Times New Roman" w:cs="Times New Roman"/>
          <w:b w:val="0"/>
          <w:sz w:val="24"/>
          <w:szCs w:val="24"/>
        </w:rPr>
      </w:pPr>
      <w:r w:rsidRPr="003D711C">
        <w:rPr>
          <w:rFonts w:ascii="Times New Roman" w:hAnsi="Times New Roman" w:cs="Times New Roman"/>
          <w:b w:val="0"/>
          <w:sz w:val="24"/>
          <w:szCs w:val="24"/>
        </w:rPr>
        <w:t xml:space="preserve"> </w:t>
      </w:r>
    </w:p>
    <w:p w:rsidR="003D711C" w:rsidRPr="003D711C" w:rsidRDefault="003D711C" w:rsidP="003D711C">
      <w:pPr>
        <w:jc w:val="center"/>
        <w:rPr>
          <w:rFonts w:ascii="Times New Roman" w:hAnsi="Times New Roman"/>
          <w:b/>
          <w:lang w:val="ru-RU"/>
        </w:rPr>
      </w:pPr>
    </w:p>
    <w:p w:rsidR="003D711C" w:rsidRPr="003D711C" w:rsidRDefault="003D711C" w:rsidP="003D711C">
      <w:pPr>
        <w:rPr>
          <w:rFonts w:ascii="Times New Roman" w:hAnsi="Times New Roman"/>
          <w:lang w:val="ru-RU"/>
        </w:rPr>
      </w:pPr>
      <w:r w:rsidRPr="003D711C">
        <w:rPr>
          <w:rFonts w:ascii="Times New Roman" w:hAnsi="Times New Roman"/>
          <w:lang w:val="ru-RU"/>
        </w:rPr>
        <w:t xml:space="preserve"> 24.02.2022                                                                                                          </w:t>
      </w:r>
      <w:r>
        <w:rPr>
          <w:rFonts w:ascii="Times New Roman" w:hAnsi="Times New Roman"/>
          <w:lang w:val="ru-RU"/>
        </w:rPr>
        <w:t xml:space="preserve">                                                                                                </w:t>
      </w:r>
      <w:r w:rsidRPr="003D711C">
        <w:rPr>
          <w:rFonts w:ascii="Times New Roman" w:hAnsi="Times New Roman"/>
          <w:lang w:val="ru-RU"/>
        </w:rPr>
        <w:t xml:space="preserve"> № 14   </w:t>
      </w:r>
    </w:p>
    <w:p w:rsidR="003D711C" w:rsidRPr="003D711C" w:rsidRDefault="003D711C" w:rsidP="003D711C">
      <w:pPr>
        <w:jc w:val="center"/>
        <w:outlineLvl w:val="0"/>
        <w:rPr>
          <w:rFonts w:ascii="Times New Roman" w:hAnsi="Times New Roman"/>
          <w:bCs/>
          <w:iCs/>
          <w:lang w:val="ru-RU"/>
        </w:rPr>
      </w:pPr>
      <w:r w:rsidRPr="003D711C">
        <w:rPr>
          <w:rFonts w:ascii="Times New Roman" w:hAnsi="Times New Roman"/>
          <w:bCs/>
          <w:iCs/>
          <w:lang w:val="ru-RU"/>
        </w:rPr>
        <w:t>с. Бирофельд</w:t>
      </w:r>
    </w:p>
    <w:p w:rsidR="003D711C" w:rsidRPr="003D711C" w:rsidRDefault="003D711C" w:rsidP="003D711C">
      <w:pPr>
        <w:jc w:val="center"/>
        <w:outlineLvl w:val="0"/>
        <w:rPr>
          <w:rFonts w:ascii="Times New Roman" w:hAnsi="Times New Roman"/>
          <w:bCs/>
          <w:iCs/>
          <w:lang w:val="ru-RU"/>
        </w:rPr>
      </w:pPr>
    </w:p>
    <w:p w:rsidR="003D711C" w:rsidRPr="003D711C" w:rsidRDefault="003D711C" w:rsidP="003D711C">
      <w:pPr>
        <w:rPr>
          <w:rFonts w:ascii="Times New Roman" w:hAnsi="Times New Roman"/>
          <w:lang w:val="ru-RU"/>
        </w:rPr>
      </w:pPr>
    </w:p>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Об утверждении стоимости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3D711C" w:rsidRPr="003D711C" w:rsidRDefault="003D711C" w:rsidP="003D711C">
      <w:pPr>
        <w:jc w:val="both"/>
        <w:rPr>
          <w:rFonts w:ascii="Times New Roman" w:hAnsi="Times New Roman"/>
          <w:color w:val="000000"/>
          <w:lang w:val="ru-RU"/>
        </w:rPr>
      </w:pPr>
      <w:r>
        <w:rPr>
          <w:rFonts w:ascii="Times New Roman" w:hAnsi="Times New Roman"/>
          <w:color w:val="000000"/>
          <w:lang w:val="ru-RU"/>
        </w:rPr>
        <w:t xml:space="preserve">          </w:t>
      </w:r>
      <w:proofErr w:type="gramStart"/>
      <w:r w:rsidRPr="003D711C">
        <w:rPr>
          <w:rFonts w:ascii="Times New Roman" w:hAnsi="Times New Roman"/>
          <w:color w:val="000000"/>
          <w:lang w:val="ru-RU"/>
        </w:rPr>
        <w:t>В соответствии с Федеральным законом от 12.01.1996 № 8-ФЗ «О погребении и похоронном деле», Уставом муниципального образования «Бирофельдское сельское поселение» Биробиджанского муниципального района Еврейской автономной области и на основании распоряжения правительства Еврейской автономной области от  16.02.2022  № 36-рп «О согласовании стоимости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территориях отдельных муниципальных  образований Еврейской</w:t>
      </w:r>
      <w:proofErr w:type="gramEnd"/>
      <w:r w:rsidRPr="003D711C">
        <w:rPr>
          <w:rFonts w:ascii="Times New Roman" w:hAnsi="Times New Roman"/>
          <w:color w:val="000000"/>
          <w:lang w:val="ru-RU"/>
        </w:rPr>
        <w:t xml:space="preserve"> автономной области» администрация сельского поселения</w:t>
      </w:r>
    </w:p>
    <w:p w:rsidR="003D711C" w:rsidRPr="003D711C" w:rsidRDefault="003D711C" w:rsidP="003D711C">
      <w:pPr>
        <w:ind w:firstLine="225"/>
        <w:jc w:val="both"/>
        <w:rPr>
          <w:rFonts w:ascii="Times New Roman" w:hAnsi="Times New Roman"/>
          <w:color w:val="000000"/>
          <w:lang w:val="ru-RU"/>
        </w:rPr>
      </w:pPr>
      <w:r w:rsidRPr="003D711C">
        <w:rPr>
          <w:rFonts w:ascii="Times New Roman" w:hAnsi="Times New Roman"/>
          <w:color w:val="000000"/>
          <w:lang w:val="ru-RU"/>
        </w:rPr>
        <w:t>ПОСТАНОВЛЯЕТ:</w:t>
      </w:r>
    </w:p>
    <w:p w:rsidR="003D711C" w:rsidRPr="003D711C" w:rsidRDefault="003D711C" w:rsidP="003D711C">
      <w:pPr>
        <w:ind w:firstLine="708"/>
        <w:jc w:val="both"/>
        <w:rPr>
          <w:rFonts w:ascii="Times New Roman" w:hAnsi="Times New Roman"/>
          <w:color w:val="000000"/>
          <w:lang w:val="ru-RU"/>
        </w:rPr>
      </w:pPr>
      <w:r w:rsidRPr="003D711C">
        <w:rPr>
          <w:rFonts w:ascii="Times New Roman" w:hAnsi="Times New Roman"/>
          <w:color w:val="000000"/>
          <w:lang w:val="ru-RU"/>
        </w:rPr>
        <w:t>1. Утвердить прилагаемую стоимость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3D711C" w:rsidRPr="003D711C" w:rsidRDefault="003D711C" w:rsidP="003D711C">
      <w:pPr>
        <w:ind w:firstLine="708"/>
        <w:jc w:val="both"/>
        <w:rPr>
          <w:rFonts w:ascii="Times New Roman" w:hAnsi="Times New Roman"/>
          <w:color w:val="000000"/>
          <w:lang w:val="ru-RU"/>
        </w:rPr>
      </w:pPr>
      <w:r w:rsidRPr="003D711C">
        <w:rPr>
          <w:rFonts w:ascii="Times New Roman" w:hAnsi="Times New Roman"/>
          <w:color w:val="000000"/>
          <w:lang w:val="ru-RU"/>
        </w:rPr>
        <w:t>2. Признать утратившим силу постановление администрации сельского поселения от  26.02.2021 № 25 «Об утверждении стоимости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3D711C" w:rsidRPr="003D711C" w:rsidRDefault="003D711C" w:rsidP="003D711C">
      <w:pPr>
        <w:ind w:firstLine="708"/>
        <w:jc w:val="both"/>
        <w:rPr>
          <w:rFonts w:ascii="Times New Roman" w:hAnsi="Times New Roman"/>
          <w:color w:val="000000"/>
          <w:lang w:val="ru-RU"/>
        </w:rPr>
      </w:pPr>
      <w:r w:rsidRPr="003D711C">
        <w:rPr>
          <w:rFonts w:ascii="Times New Roman" w:hAnsi="Times New Roman"/>
          <w:color w:val="000000"/>
          <w:lang w:val="ru-RU"/>
        </w:rPr>
        <w:t xml:space="preserve"> 3. </w:t>
      </w:r>
      <w:proofErr w:type="gramStart"/>
      <w:r w:rsidRPr="003D711C">
        <w:rPr>
          <w:rFonts w:ascii="Times New Roman" w:hAnsi="Times New Roman"/>
          <w:color w:val="000000"/>
          <w:lang w:val="ru-RU"/>
        </w:rPr>
        <w:t>Контроль за</w:t>
      </w:r>
      <w:proofErr w:type="gramEnd"/>
      <w:r w:rsidRPr="003D711C">
        <w:rPr>
          <w:rFonts w:ascii="Times New Roman" w:hAnsi="Times New Roman"/>
          <w:color w:val="000000"/>
          <w:lang w:val="ru-RU"/>
        </w:rPr>
        <w:t xml:space="preserve"> исполнением настоящего постановления оставляю за собой.</w:t>
      </w:r>
    </w:p>
    <w:p w:rsidR="003D711C" w:rsidRPr="003D711C" w:rsidRDefault="003D711C" w:rsidP="003D711C">
      <w:pPr>
        <w:ind w:firstLine="708"/>
        <w:jc w:val="both"/>
        <w:rPr>
          <w:rFonts w:ascii="Times New Roman" w:hAnsi="Times New Roman"/>
          <w:color w:val="000000"/>
          <w:lang w:val="ru-RU"/>
        </w:rPr>
      </w:pPr>
      <w:r w:rsidRPr="003D711C">
        <w:rPr>
          <w:rFonts w:ascii="Times New Roman" w:hAnsi="Times New Roman"/>
          <w:color w:val="000000"/>
          <w:lang w:val="ru-RU"/>
        </w:rPr>
        <w:t>4. Опубликовать настоящее постановление в Информационном Бюллетене Бирофельдского сельского поселения Биробиджанского муниципального района.</w:t>
      </w:r>
    </w:p>
    <w:p w:rsidR="003D711C" w:rsidRPr="003D711C" w:rsidRDefault="003D711C" w:rsidP="003D711C">
      <w:pPr>
        <w:ind w:firstLine="708"/>
        <w:jc w:val="both"/>
        <w:rPr>
          <w:rFonts w:ascii="Times New Roman" w:hAnsi="Times New Roman"/>
          <w:color w:val="000000"/>
          <w:lang w:val="ru-RU"/>
        </w:rPr>
      </w:pPr>
      <w:r w:rsidRPr="003D711C">
        <w:rPr>
          <w:rFonts w:ascii="Times New Roman" w:hAnsi="Times New Roman"/>
          <w:color w:val="000000"/>
          <w:lang w:val="ru-RU"/>
        </w:rPr>
        <w:lastRenderedPageBreak/>
        <w:t>5. Настоящее постановление вступает в силу после дня его официального опубликования</w:t>
      </w:r>
      <w:proofErr w:type="gramStart"/>
      <w:r w:rsidRPr="003D711C">
        <w:rPr>
          <w:rFonts w:ascii="Times New Roman" w:hAnsi="Times New Roman"/>
          <w:color w:val="000000"/>
          <w:lang w:val="ru-RU"/>
        </w:rPr>
        <w:t xml:space="preserve"> .</w:t>
      </w:r>
      <w:proofErr w:type="gramEnd"/>
    </w:p>
    <w:p w:rsidR="003D711C" w:rsidRPr="003D711C" w:rsidRDefault="003D711C" w:rsidP="003D711C">
      <w:pPr>
        <w:ind w:firstLine="708"/>
        <w:jc w:val="both"/>
        <w:rPr>
          <w:rFonts w:ascii="Times New Roman" w:hAnsi="Times New Roman"/>
          <w:color w:val="000000"/>
          <w:lang w:val="ru-RU"/>
        </w:rPr>
      </w:pPr>
    </w:p>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Заместитель главы администрации</w:t>
      </w:r>
    </w:p>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 xml:space="preserve">Сельского поселения                                                                          </w:t>
      </w:r>
      <w:r>
        <w:rPr>
          <w:rFonts w:ascii="Times New Roman" w:hAnsi="Times New Roman"/>
          <w:color w:val="000000"/>
          <w:lang w:val="ru-RU"/>
        </w:rPr>
        <w:t xml:space="preserve">                                                                                            </w:t>
      </w:r>
      <w:r w:rsidRPr="003D711C">
        <w:rPr>
          <w:rFonts w:ascii="Times New Roman" w:hAnsi="Times New Roman"/>
          <w:color w:val="000000"/>
          <w:lang w:val="ru-RU"/>
        </w:rPr>
        <w:t xml:space="preserve"> Т.А. Васильева</w:t>
      </w:r>
    </w:p>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 xml:space="preserve">                                                             </w:t>
      </w:r>
    </w:p>
    <w:p w:rsidR="003D711C" w:rsidRPr="003D711C" w:rsidRDefault="003D711C" w:rsidP="003D711C">
      <w:pPr>
        <w:ind w:firstLine="225"/>
        <w:jc w:val="center"/>
        <w:rPr>
          <w:rFonts w:ascii="Times New Roman" w:hAnsi="Times New Roman"/>
          <w:color w:val="000000"/>
          <w:lang w:val="ru-RU"/>
        </w:rPr>
      </w:pPr>
      <w:r w:rsidRPr="003D711C">
        <w:rPr>
          <w:rFonts w:ascii="Times New Roman" w:hAnsi="Times New Roman"/>
          <w:color w:val="000000"/>
          <w:lang w:val="ru-RU"/>
        </w:rPr>
        <w:t xml:space="preserve">                                                                                   </w:t>
      </w: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ind w:firstLine="225"/>
        <w:jc w:val="center"/>
        <w:rPr>
          <w:rFonts w:ascii="Times New Roman" w:hAnsi="Times New Roman"/>
          <w:color w:val="000000"/>
          <w:lang w:val="ru-RU"/>
        </w:rPr>
      </w:pPr>
      <w:r>
        <w:rPr>
          <w:rFonts w:ascii="Times New Roman" w:hAnsi="Times New Roman"/>
          <w:color w:val="000000"/>
          <w:lang w:val="ru-RU"/>
        </w:rPr>
        <w:lastRenderedPageBreak/>
        <w:t xml:space="preserve">                                                                                                              </w:t>
      </w:r>
      <w:r w:rsidRPr="003D711C">
        <w:rPr>
          <w:rFonts w:ascii="Times New Roman" w:hAnsi="Times New Roman"/>
          <w:color w:val="000000"/>
          <w:lang w:val="ru-RU"/>
        </w:rPr>
        <w:t>Приложение № 1</w:t>
      </w:r>
    </w:p>
    <w:p w:rsidR="003D711C" w:rsidRPr="003D711C" w:rsidRDefault="003D711C" w:rsidP="003D711C">
      <w:pPr>
        <w:ind w:firstLine="225"/>
        <w:jc w:val="center"/>
        <w:rPr>
          <w:rFonts w:ascii="Times New Roman" w:hAnsi="Times New Roman"/>
          <w:color w:val="000000"/>
          <w:lang w:val="ru-RU"/>
        </w:rPr>
      </w:pPr>
      <w:r>
        <w:rPr>
          <w:rFonts w:ascii="Times New Roman" w:hAnsi="Times New Roman"/>
          <w:color w:val="000000"/>
          <w:lang w:val="ru-RU"/>
        </w:rPr>
        <w:t xml:space="preserve">                                                                                                                                        </w:t>
      </w:r>
      <w:r w:rsidRPr="003D711C">
        <w:rPr>
          <w:rFonts w:ascii="Times New Roman" w:hAnsi="Times New Roman"/>
          <w:color w:val="000000"/>
          <w:lang w:val="ru-RU"/>
        </w:rPr>
        <w:t xml:space="preserve">К постановлению администрации </w:t>
      </w:r>
    </w:p>
    <w:p w:rsidR="003D711C" w:rsidRPr="003D711C" w:rsidRDefault="003D711C" w:rsidP="003D711C">
      <w:pPr>
        <w:ind w:firstLine="225"/>
        <w:jc w:val="right"/>
        <w:rPr>
          <w:rFonts w:ascii="Times New Roman" w:hAnsi="Times New Roman"/>
          <w:color w:val="000000"/>
          <w:lang w:val="ru-RU"/>
        </w:rPr>
      </w:pPr>
      <w:r w:rsidRPr="003D711C">
        <w:rPr>
          <w:rFonts w:ascii="Times New Roman" w:hAnsi="Times New Roman"/>
          <w:color w:val="000000"/>
          <w:lang w:val="ru-RU"/>
        </w:rPr>
        <w:t>сельского поселения от  24.02.2022    № 14</w:t>
      </w:r>
    </w:p>
    <w:p w:rsidR="003D711C" w:rsidRPr="003D711C" w:rsidRDefault="003D711C" w:rsidP="003D711C">
      <w:pPr>
        <w:ind w:firstLine="225"/>
        <w:jc w:val="center"/>
        <w:rPr>
          <w:rFonts w:ascii="Times New Roman" w:hAnsi="Times New Roman"/>
          <w:color w:val="000000"/>
          <w:lang w:val="ru-RU"/>
        </w:rPr>
      </w:pPr>
      <w:r w:rsidRPr="003D711C">
        <w:rPr>
          <w:rFonts w:ascii="Times New Roman" w:hAnsi="Times New Roman"/>
          <w:color w:val="000000"/>
          <w:lang w:val="ru-RU"/>
        </w:rPr>
        <w:t xml:space="preserve">                              </w:t>
      </w:r>
    </w:p>
    <w:p w:rsidR="003D711C" w:rsidRPr="003D711C" w:rsidRDefault="003D711C" w:rsidP="003D711C">
      <w:pPr>
        <w:jc w:val="center"/>
        <w:rPr>
          <w:rFonts w:ascii="Times New Roman" w:hAnsi="Times New Roman"/>
          <w:color w:val="000000"/>
          <w:lang w:val="ru-RU"/>
        </w:rPr>
      </w:pPr>
      <w:r w:rsidRPr="003D711C">
        <w:rPr>
          <w:rFonts w:ascii="Times New Roman" w:hAnsi="Times New Roman"/>
          <w:color w:val="000000"/>
          <w:lang w:val="ru-RU"/>
        </w:rPr>
        <w:t>Стоимость услуг, предоставляемых согласно гарантированному перечню услуг по погребению, оказываемых специализированными службами по вопросам похоронного дела  на территории муниципального образования «Бирофельдское сельское поселение»  Биробиджанского муниципального района  Еврейской автономной области</w:t>
      </w:r>
    </w:p>
    <w:p w:rsidR="003D711C" w:rsidRPr="003D711C" w:rsidRDefault="003D711C" w:rsidP="003D711C">
      <w:pPr>
        <w:ind w:firstLine="225"/>
        <w:jc w:val="center"/>
        <w:rPr>
          <w:rFonts w:ascii="Times New Roman" w:hAnsi="Times New Roman"/>
          <w:color w:val="000000"/>
          <w:lang w:val="ru-RU"/>
        </w:rPr>
      </w:pPr>
    </w:p>
    <w:p w:rsidR="003D711C" w:rsidRPr="003D711C" w:rsidRDefault="003D711C" w:rsidP="003D711C">
      <w:pPr>
        <w:jc w:val="both"/>
        <w:rPr>
          <w:rFonts w:ascii="Times New Roman" w:hAnsi="Times New Roman"/>
          <w:color w:val="000000"/>
          <w:lang w:val="ru-RU"/>
        </w:rPr>
      </w:pPr>
    </w:p>
    <w:tbl>
      <w:tblPr>
        <w:tblW w:w="10976" w:type="dxa"/>
        <w:tblInd w:w="-37" w:type="dxa"/>
        <w:tblLayout w:type="fixed"/>
        <w:tblCellMar>
          <w:left w:w="105" w:type="dxa"/>
          <w:right w:w="105" w:type="dxa"/>
        </w:tblCellMar>
        <w:tblLook w:val="0000"/>
      </w:tblPr>
      <w:tblGrid>
        <w:gridCol w:w="1418"/>
        <w:gridCol w:w="7218"/>
        <w:gridCol w:w="2340"/>
      </w:tblGrid>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 п/п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proofErr w:type="spellStart"/>
            <w:r w:rsidRPr="003D711C">
              <w:rPr>
                <w:rFonts w:ascii="Times New Roman" w:hAnsi="Times New Roman"/>
                <w:color w:val="000000"/>
              </w:rPr>
              <w:t>Перечень</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услуг</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lang w:val="ru-RU"/>
              </w:rPr>
            </w:pPr>
            <w:r w:rsidRPr="003D711C">
              <w:rPr>
                <w:rFonts w:ascii="Times New Roman" w:hAnsi="Times New Roman"/>
                <w:color w:val="000000"/>
                <w:lang w:val="ru-RU"/>
              </w:rPr>
              <w:t>Стоимость услуг по погребению умерших граждан (руб.)</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1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 xml:space="preserve">Оформление документов, необходимых для погребения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2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Предоставление и доставка гроба и других предметов, необходимых для погребения:</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b/>
                <w:color w:val="000000"/>
              </w:rPr>
            </w:pPr>
            <w:r w:rsidRPr="003D711C">
              <w:rPr>
                <w:rFonts w:ascii="Times New Roman" w:hAnsi="Times New Roman"/>
                <w:b/>
                <w:color w:val="000000"/>
              </w:rPr>
              <w:t>2877,04</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2.1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Гроб</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необитый</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2280,29</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2.2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 xml:space="preserve">Доставка в морг гроба и других предметов, необходимых для погребения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510,0</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2.3</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Укладка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тела</w:t>
            </w:r>
            <w:proofErr w:type="spellEnd"/>
            <w:r w:rsidRPr="003D711C">
              <w:rPr>
                <w:rFonts w:ascii="Times New Roman" w:hAnsi="Times New Roman"/>
                <w:color w:val="000000"/>
              </w:rPr>
              <w:t xml:space="preserve"> в </w:t>
            </w:r>
            <w:proofErr w:type="spellStart"/>
            <w:r w:rsidRPr="003D711C">
              <w:rPr>
                <w:rFonts w:ascii="Times New Roman" w:hAnsi="Times New Roman"/>
                <w:color w:val="000000"/>
              </w:rPr>
              <w:t>гроб</w:t>
            </w:r>
            <w:proofErr w:type="spellEnd"/>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A5F87">
            <w:pPr>
              <w:jc w:val="center"/>
              <w:rPr>
                <w:rFonts w:ascii="Times New Roman" w:hAnsi="Times New Roman"/>
                <w:color w:val="000000"/>
              </w:rPr>
            </w:pPr>
            <w:r w:rsidRPr="003D711C">
              <w:rPr>
                <w:rFonts w:ascii="Times New Roman" w:hAnsi="Times New Roman"/>
                <w:color w:val="000000"/>
              </w:rPr>
              <w:t>2.4</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Ткань</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на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облачение</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тела</w:t>
            </w:r>
            <w:proofErr w:type="spellEnd"/>
            <w:r w:rsidRPr="003D711C">
              <w:rPr>
                <w:rFonts w:ascii="Times New Roman" w:hAnsi="Times New Roman"/>
                <w:color w:val="000000"/>
              </w:rPr>
              <w:t>:</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86,75</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3.</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Перевозка тела (останков) умершего на кладбище:</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b/>
                <w:color w:val="000000"/>
              </w:rPr>
            </w:pPr>
            <w:r w:rsidRPr="003D711C">
              <w:rPr>
                <w:rFonts w:ascii="Times New Roman" w:hAnsi="Times New Roman"/>
                <w:b/>
                <w:color w:val="000000"/>
              </w:rPr>
              <w:t>1753,94</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3.1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lang w:val="ru-RU"/>
              </w:rPr>
            </w:pPr>
            <w:r w:rsidRPr="003D711C">
              <w:rPr>
                <w:rFonts w:ascii="Times New Roman" w:hAnsi="Times New Roman"/>
                <w:color w:val="000000"/>
                <w:lang w:val="ru-RU"/>
              </w:rPr>
              <w:t xml:space="preserve">Вынос гроба с телом из морга и доставка к месту захоронения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1082,47</w:t>
            </w:r>
          </w:p>
        </w:tc>
      </w:tr>
      <w:tr w:rsidR="003D711C" w:rsidRPr="003D711C" w:rsidTr="003A5F87">
        <w:trPr>
          <w:trHeight w:val="368"/>
        </w:trPr>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3.2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Работа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катафалка</w:t>
            </w:r>
            <w:proofErr w:type="spellEnd"/>
            <w:r w:rsidRPr="003D711C">
              <w:rPr>
                <w:rFonts w:ascii="Times New Roman" w:hAnsi="Times New Roman"/>
                <w:color w:val="000000"/>
              </w:rPr>
              <w:t xml:space="preserve"> (35 </w:t>
            </w:r>
            <w:proofErr w:type="spellStart"/>
            <w:r w:rsidRPr="003D711C">
              <w:rPr>
                <w:rFonts w:ascii="Times New Roman" w:hAnsi="Times New Roman"/>
                <w:color w:val="000000"/>
              </w:rPr>
              <w:t>минут</w:t>
            </w:r>
            <w:proofErr w:type="spellEnd"/>
            <w:r w:rsidRPr="003D711C">
              <w:rPr>
                <w:rFonts w:ascii="Times New Roman" w:hAnsi="Times New Roman"/>
                <w:color w:val="000000"/>
              </w:rPr>
              <w:t>)</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671,47</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4.</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Погребение</w:t>
            </w:r>
            <w:proofErr w:type="spellEnd"/>
            <w:r w:rsidRPr="003D711C">
              <w:rPr>
                <w:rFonts w:ascii="Times New Roman" w:hAnsi="Times New Roman"/>
                <w:color w:val="000000"/>
              </w:rPr>
              <w:t>:</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b/>
                <w:color w:val="000000"/>
              </w:rPr>
            </w:pPr>
            <w:r w:rsidRPr="003D711C">
              <w:rPr>
                <w:rFonts w:ascii="Times New Roman" w:hAnsi="Times New Roman"/>
                <w:b/>
                <w:color w:val="000000"/>
              </w:rPr>
              <w:t>4423,10</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4.1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Рытье</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могилы</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механизированным</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способом</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739,30</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4.2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Захоронение</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379,77</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4.3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Засыпка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могилы</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2185,27</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4.4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Тумба</w:t>
            </w:r>
            <w:proofErr w:type="spellEnd"/>
            <w:r w:rsidRPr="003D711C">
              <w:rPr>
                <w:rFonts w:ascii="Times New Roman" w:hAnsi="Times New Roman"/>
                <w:color w:val="000000"/>
              </w:rPr>
              <w:t xml:space="preserve"> - </w:t>
            </w:r>
            <w:proofErr w:type="spellStart"/>
            <w:r w:rsidRPr="003D711C">
              <w:rPr>
                <w:rFonts w:ascii="Times New Roman" w:hAnsi="Times New Roman"/>
                <w:color w:val="000000"/>
              </w:rPr>
              <w:t>обелиск</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775,95</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4.5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Надпись</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на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тумбе</w:t>
            </w:r>
            <w:proofErr w:type="spellEnd"/>
            <w:r w:rsidRPr="003D711C">
              <w:rPr>
                <w:rFonts w:ascii="Times New Roman" w:hAnsi="Times New Roman"/>
                <w:color w:val="000000"/>
              </w:rPr>
              <w:t xml:space="preserve"> - </w:t>
            </w:r>
            <w:proofErr w:type="spellStart"/>
            <w:r w:rsidRPr="003D711C">
              <w:rPr>
                <w:rFonts w:ascii="Times New Roman" w:hAnsi="Times New Roman"/>
                <w:color w:val="000000"/>
              </w:rPr>
              <w:t>обелиске</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99,97 </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 xml:space="preserve">4.6 </w:t>
            </w: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color w:val="000000"/>
              </w:rPr>
            </w:pPr>
            <w:proofErr w:type="spellStart"/>
            <w:r w:rsidRPr="003D711C">
              <w:rPr>
                <w:rFonts w:ascii="Times New Roman" w:hAnsi="Times New Roman"/>
                <w:color w:val="000000"/>
              </w:rPr>
              <w:t>Установка</w:t>
            </w:r>
            <w:proofErr w:type="spellEnd"/>
            <w:r w:rsidRPr="003D711C">
              <w:rPr>
                <w:rFonts w:ascii="Times New Roman" w:hAnsi="Times New Roman"/>
                <w:color w:val="000000"/>
              </w:rPr>
              <w:t xml:space="preserve"> </w:t>
            </w:r>
            <w:proofErr w:type="spellStart"/>
            <w:r w:rsidRPr="003D711C">
              <w:rPr>
                <w:rFonts w:ascii="Times New Roman" w:hAnsi="Times New Roman"/>
                <w:color w:val="000000"/>
              </w:rPr>
              <w:t>тумбы</w:t>
            </w:r>
            <w:proofErr w:type="spellEnd"/>
            <w:r w:rsidRPr="003D711C">
              <w:rPr>
                <w:rFonts w:ascii="Times New Roman" w:hAnsi="Times New Roman"/>
                <w:color w:val="000000"/>
              </w:rPr>
              <w:t xml:space="preserve"> - </w:t>
            </w:r>
            <w:proofErr w:type="spellStart"/>
            <w:r w:rsidRPr="003D711C">
              <w:rPr>
                <w:rFonts w:ascii="Times New Roman" w:hAnsi="Times New Roman"/>
                <w:color w:val="000000"/>
              </w:rPr>
              <w:t>обелиска</w:t>
            </w:r>
            <w:proofErr w:type="spellEnd"/>
            <w:r w:rsidRPr="003D711C">
              <w:rPr>
                <w:rFonts w:ascii="Times New Roman" w:hAnsi="Times New Roman"/>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color w:val="000000"/>
              </w:rPr>
            </w:pPr>
            <w:r w:rsidRPr="003D711C">
              <w:rPr>
                <w:rFonts w:ascii="Times New Roman" w:hAnsi="Times New Roman"/>
                <w:color w:val="000000"/>
              </w:rPr>
              <w:t>242,84</w:t>
            </w:r>
          </w:p>
        </w:tc>
      </w:tr>
      <w:tr w:rsidR="003D711C" w:rsidRPr="003D711C" w:rsidTr="003A5F87">
        <w:tc>
          <w:tcPr>
            <w:tcW w:w="14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rPr>
                <w:rFonts w:ascii="Times New Roman" w:hAnsi="Times New Roman"/>
                <w:color w:val="000000"/>
              </w:rPr>
            </w:pPr>
          </w:p>
        </w:tc>
        <w:tc>
          <w:tcPr>
            <w:tcW w:w="7218"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both"/>
              <w:rPr>
                <w:rFonts w:ascii="Times New Roman" w:hAnsi="Times New Roman"/>
                <w:b/>
                <w:color w:val="000000"/>
              </w:rPr>
            </w:pPr>
            <w:proofErr w:type="spellStart"/>
            <w:r w:rsidRPr="003D711C">
              <w:rPr>
                <w:rFonts w:ascii="Times New Roman" w:hAnsi="Times New Roman"/>
                <w:b/>
                <w:color w:val="000000"/>
              </w:rPr>
              <w:t>Итого</w:t>
            </w:r>
            <w:proofErr w:type="spellEnd"/>
            <w:r w:rsidRPr="003D711C">
              <w:rPr>
                <w:rFonts w:ascii="Times New Roman" w:hAnsi="Times New Roman"/>
                <w:b/>
                <w:color w:val="000000"/>
              </w:rPr>
              <w:t xml:space="preserve"> </w:t>
            </w:r>
          </w:p>
        </w:tc>
        <w:tc>
          <w:tcPr>
            <w:tcW w:w="2340" w:type="dxa"/>
            <w:tcBorders>
              <w:top w:val="single" w:sz="2" w:space="0" w:color="auto"/>
              <w:left w:val="single" w:sz="2" w:space="0" w:color="auto"/>
              <w:bottom w:val="single" w:sz="2" w:space="0" w:color="auto"/>
              <w:right w:val="single" w:sz="2" w:space="0" w:color="auto"/>
            </w:tcBorders>
          </w:tcPr>
          <w:p w:rsidR="003D711C" w:rsidRPr="003D711C" w:rsidRDefault="003D711C" w:rsidP="003D711C">
            <w:pPr>
              <w:jc w:val="center"/>
              <w:rPr>
                <w:rFonts w:ascii="Times New Roman" w:hAnsi="Times New Roman"/>
                <w:b/>
                <w:color w:val="000000"/>
              </w:rPr>
            </w:pPr>
            <w:r w:rsidRPr="003D711C">
              <w:rPr>
                <w:rFonts w:ascii="Times New Roman" w:hAnsi="Times New Roman"/>
                <w:b/>
                <w:color w:val="000000"/>
              </w:rPr>
              <w:t>9054,08</w:t>
            </w:r>
          </w:p>
        </w:tc>
      </w:tr>
    </w:tbl>
    <w:p w:rsidR="003D711C" w:rsidRPr="003D711C" w:rsidRDefault="003D711C" w:rsidP="003D711C">
      <w:pPr>
        <w:rPr>
          <w:rFonts w:ascii="Times New Roman" w:hAnsi="Times New Roman"/>
        </w:rPr>
      </w:pPr>
    </w:p>
    <w:p w:rsidR="003D711C" w:rsidRPr="003D711C" w:rsidRDefault="003D711C" w:rsidP="003D711C">
      <w:pPr>
        <w:jc w:val="both"/>
        <w:rPr>
          <w:rFonts w:ascii="Times New Roman" w:hAnsi="Times New Roman"/>
        </w:rPr>
      </w:pPr>
    </w:p>
    <w:p w:rsidR="003D711C" w:rsidRPr="003D711C" w:rsidRDefault="003D711C" w:rsidP="003D711C">
      <w:pPr>
        <w:jc w:val="both"/>
        <w:rPr>
          <w:rFonts w:ascii="Times New Roman" w:hAnsi="Times New Roman"/>
        </w:rPr>
      </w:pPr>
      <w:r w:rsidRPr="003D711C">
        <w:rPr>
          <w:rFonts w:ascii="Times New Roman" w:hAnsi="Times New Roman"/>
        </w:rPr>
        <w:tab/>
      </w:r>
    </w:p>
    <w:p w:rsidR="003D711C" w:rsidRPr="003D711C" w:rsidRDefault="003D711C" w:rsidP="003D711C">
      <w:pPr>
        <w:jc w:val="both"/>
        <w:rPr>
          <w:rFonts w:ascii="Times New Roman" w:hAnsi="Times New Roman"/>
        </w:rPr>
      </w:pPr>
    </w:p>
    <w:p w:rsidR="00CD6FE3" w:rsidRPr="003D711C" w:rsidRDefault="00CD6FE3" w:rsidP="003D711C">
      <w:pPr>
        <w:rPr>
          <w:rFonts w:ascii="Times New Roman" w:hAnsi="Times New Roman"/>
          <w:lang w:val="ru-RU"/>
        </w:rPr>
      </w:pPr>
    </w:p>
    <w:p w:rsidR="00CD6FE3" w:rsidRDefault="00CD6FE3"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Default="00111BC4" w:rsidP="003D711C">
      <w:pPr>
        <w:rPr>
          <w:rFonts w:ascii="Times New Roman" w:hAnsi="Times New Roman"/>
          <w:lang w:val="ru-RU"/>
        </w:rPr>
      </w:pPr>
    </w:p>
    <w:p w:rsidR="00111BC4" w:rsidRPr="003D711C" w:rsidRDefault="00111BC4" w:rsidP="003D711C">
      <w:pPr>
        <w:rPr>
          <w:rFonts w:ascii="Times New Roman" w:hAnsi="Times New Roman"/>
          <w:lang w:val="ru-RU"/>
        </w:rPr>
      </w:pPr>
    </w:p>
    <w:p w:rsidR="00CD6FE3" w:rsidRPr="003D711C" w:rsidRDefault="00CD6FE3" w:rsidP="003D711C">
      <w:pPr>
        <w:rPr>
          <w:rFonts w:ascii="Times New Roman" w:hAnsi="Times New Roman"/>
          <w:lang w:val="ru-RU"/>
        </w:rPr>
      </w:pPr>
    </w:p>
    <w:p w:rsidR="00CD6FE3" w:rsidRPr="003D711C" w:rsidRDefault="00CD6FE3" w:rsidP="003D711C">
      <w:pPr>
        <w:rPr>
          <w:rFonts w:ascii="Times New Roman" w:hAnsi="Times New Roman"/>
          <w:lang w:val="ru-RU"/>
        </w:rPr>
      </w:pPr>
    </w:p>
    <w:p w:rsidR="00CD6FE3" w:rsidRPr="003D711C" w:rsidRDefault="00CD6FE3" w:rsidP="003D711C">
      <w:pP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111BC4" w:rsidRDefault="00111BC4" w:rsidP="0041029A">
      <w:pPr>
        <w:jc w:val="center"/>
        <w:rPr>
          <w:rFonts w:ascii="Times New Roman" w:hAnsi="Times New Roman"/>
          <w:lang w:val="ru-RU"/>
        </w:rPr>
      </w:pPr>
    </w:p>
    <w:p w:rsidR="0041029A" w:rsidRDefault="00111BC4" w:rsidP="0041029A">
      <w:pPr>
        <w:jc w:val="center"/>
        <w:rPr>
          <w:rFonts w:ascii="Times New Roman" w:hAnsi="Times New Roman"/>
          <w:lang w:val="ru-RU"/>
        </w:rPr>
      </w:pPr>
      <w:proofErr w:type="gramStart"/>
      <w:r>
        <w:rPr>
          <w:rFonts w:ascii="Times New Roman" w:hAnsi="Times New Roman"/>
          <w:lang w:val="ru-RU"/>
        </w:rPr>
        <w:lastRenderedPageBreak/>
        <w:t>мм</w:t>
      </w:r>
      <w:proofErr w:type="gramEnd"/>
      <w:r>
        <w:rPr>
          <w:rFonts w:ascii="Times New Roman" w:hAnsi="Times New Roman"/>
          <w:noProof/>
          <w:lang w:val="ru-RU" w:eastAsia="ru-RU" w:bidi="ar-SA"/>
        </w:rPr>
        <w:drawing>
          <wp:inline distT="0" distB="0" distL="0" distR="0">
            <wp:extent cx="4453852" cy="6176513"/>
            <wp:effectExtent l="19050" t="0" r="3848" b="0"/>
            <wp:docPr id="3" name="Рисунок 3" descr="E:\2022-03-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03-01\001.jpg"/>
                    <pic:cNvPicPr>
                      <a:picLocks noChangeAspect="1" noChangeArrowheads="1"/>
                    </pic:cNvPicPr>
                  </pic:nvPicPr>
                  <pic:blipFill>
                    <a:blip r:embed="rId6" cstate="print"/>
                    <a:srcRect/>
                    <a:stretch>
                      <a:fillRect/>
                    </a:stretch>
                  </pic:blipFill>
                  <pic:spPr bwMode="auto">
                    <a:xfrm>
                      <a:off x="0" y="0"/>
                      <a:ext cx="4454668" cy="6177645"/>
                    </a:xfrm>
                    <a:prstGeom prst="rect">
                      <a:avLst/>
                    </a:prstGeom>
                    <a:noFill/>
                    <a:ln w="9525">
                      <a:noFill/>
                      <a:miter lim="800000"/>
                      <a:headEnd/>
                      <a:tailEnd/>
                    </a:ln>
                  </pic:spPr>
                </pic:pic>
              </a:graphicData>
            </a:graphic>
          </wp:inline>
        </w:drawing>
      </w:r>
    </w:p>
    <w:p w:rsidR="00111BC4"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029958" cy="5588664"/>
            <wp:effectExtent l="19050" t="0" r="8642" b="0"/>
            <wp:docPr id="4" name="Рисунок 4" descr="E:\2022-03-01\стр 222 решения суд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03-01\стр 222 решения суда 001.jpg"/>
                    <pic:cNvPicPr>
                      <a:picLocks noChangeAspect="1" noChangeArrowheads="1"/>
                    </pic:cNvPicPr>
                  </pic:nvPicPr>
                  <pic:blipFill>
                    <a:blip r:embed="rId7" cstate="print"/>
                    <a:srcRect/>
                    <a:stretch>
                      <a:fillRect/>
                    </a:stretch>
                  </pic:blipFill>
                  <pic:spPr bwMode="auto">
                    <a:xfrm>
                      <a:off x="0" y="0"/>
                      <a:ext cx="4031418" cy="5590689"/>
                    </a:xfrm>
                    <a:prstGeom prst="rect">
                      <a:avLst/>
                    </a:prstGeom>
                    <a:noFill/>
                    <a:ln w="9525">
                      <a:noFill/>
                      <a:miter lim="800000"/>
                      <a:headEnd/>
                      <a:tailEnd/>
                    </a:ln>
                  </pic:spPr>
                </pic:pic>
              </a:graphicData>
            </a:graphic>
          </wp:inline>
        </w:drawing>
      </w:r>
    </w:p>
    <w:p w:rsidR="00B16812" w:rsidRDefault="00B16812" w:rsidP="0041029A">
      <w:pPr>
        <w:jc w:val="center"/>
        <w:rPr>
          <w:rFonts w:ascii="Times New Roman" w:hAnsi="Times New Roman"/>
          <w:lang w:val="ru-RU"/>
        </w:rPr>
      </w:pPr>
    </w:p>
    <w:p w:rsidR="00B16812" w:rsidRDefault="00B16812" w:rsidP="0041029A">
      <w:pPr>
        <w:jc w:val="center"/>
        <w:rPr>
          <w:rFonts w:ascii="Times New Roman" w:hAnsi="Times New Roman"/>
          <w:lang w:val="ru-RU"/>
        </w:rPr>
      </w:pPr>
    </w:p>
    <w:p w:rsidR="00B16812"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497395" cy="6236898"/>
            <wp:effectExtent l="19050" t="0" r="0" b="0"/>
            <wp:docPr id="5" name="Рисунок 5" descr="E:\2022-03-0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2-03-01\003.jpg"/>
                    <pic:cNvPicPr>
                      <a:picLocks noChangeAspect="1" noChangeArrowheads="1"/>
                    </pic:cNvPicPr>
                  </pic:nvPicPr>
                  <pic:blipFill>
                    <a:blip r:embed="rId8" cstate="print"/>
                    <a:srcRect/>
                    <a:stretch>
                      <a:fillRect/>
                    </a:stretch>
                  </pic:blipFill>
                  <pic:spPr bwMode="auto">
                    <a:xfrm>
                      <a:off x="0" y="0"/>
                      <a:ext cx="4497878" cy="6237568"/>
                    </a:xfrm>
                    <a:prstGeom prst="rect">
                      <a:avLst/>
                    </a:prstGeom>
                    <a:noFill/>
                    <a:ln w="9525">
                      <a:noFill/>
                      <a:miter lim="800000"/>
                      <a:headEnd/>
                      <a:tailEnd/>
                    </a:ln>
                  </pic:spPr>
                </pic:pic>
              </a:graphicData>
            </a:graphic>
          </wp:inline>
        </w:drawing>
      </w:r>
    </w:p>
    <w:p w:rsidR="00B16812"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198814" cy="5822831"/>
            <wp:effectExtent l="19050" t="0" r="0" b="0"/>
            <wp:docPr id="6" name="Рисунок 6" descr="E:\2022-03-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2-03-01\004.jpg"/>
                    <pic:cNvPicPr>
                      <a:picLocks noChangeAspect="1" noChangeArrowheads="1"/>
                    </pic:cNvPicPr>
                  </pic:nvPicPr>
                  <pic:blipFill>
                    <a:blip r:embed="rId9" cstate="print"/>
                    <a:srcRect/>
                    <a:stretch>
                      <a:fillRect/>
                    </a:stretch>
                  </pic:blipFill>
                  <pic:spPr bwMode="auto">
                    <a:xfrm>
                      <a:off x="0" y="0"/>
                      <a:ext cx="4199533" cy="5823828"/>
                    </a:xfrm>
                    <a:prstGeom prst="rect">
                      <a:avLst/>
                    </a:prstGeom>
                    <a:noFill/>
                    <a:ln w="9525">
                      <a:noFill/>
                      <a:miter lim="800000"/>
                      <a:headEnd/>
                      <a:tailEnd/>
                    </a:ln>
                  </pic:spPr>
                </pic:pic>
              </a:graphicData>
            </a:graphic>
          </wp:inline>
        </w:drawing>
      </w:r>
    </w:p>
    <w:p w:rsidR="00B16812"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725593" cy="6553357"/>
            <wp:effectExtent l="19050" t="0" r="0" b="0"/>
            <wp:docPr id="7" name="Рисунок 7" descr="E:\2022-03-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2-03-01\005.jpg"/>
                    <pic:cNvPicPr>
                      <a:picLocks noChangeAspect="1" noChangeArrowheads="1"/>
                    </pic:cNvPicPr>
                  </pic:nvPicPr>
                  <pic:blipFill>
                    <a:blip r:embed="rId10" cstate="print"/>
                    <a:srcRect/>
                    <a:stretch>
                      <a:fillRect/>
                    </a:stretch>
                  </pic:blipFill>
                  <pic:spPr bwMode="auto">
                    <a:xfrm>
                      <a:off x="0" y="0"/>
                      <a:ext cx="4732447" cy="6562862"/>
                    </a:xfrm>
                    <a:prstGeom prst="rect">
                      <a:avLst/>
                    </a:prstGeom>
                    <a:noFill/>
                    <a:ln w="9525">
                      <a:noFill/>
                      <a:miter lim="800000"/>
                      <a:headEnd/>
                      <a:tailEnd/>
                    </a:ln>
                  </pic:spPr>
                </pic:pic>
              </a:graphicData>
            </a:graphic>
          </wp:inline>
        </w:drawing>
      </w:r>
    </w:p>
    <w:p w:rsidR="00B16812"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528670" cy="6280268"/>
            <wp:effectExtent l="19050" t="0" r="5230" b="0"/>
            <wp:docPr id="8" name="Рисунок 8" descr="E:\2022-03-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022-03-01\006.jpg"/>
                    <pic:cNvPicPr>
                      <a:picLocks noChangeAspect="1" noChangeArrowheads="1"/>
                    </pic:cNvPicPr>
                  </pic:nvPicPr>
                  <pic:blipFill>
                    <a:blip r:embed="rId11" cstate="print"/>
                    <a:srcRect/>
                    <a:stretch>
                      <a:fillRect/>
                    </a:stretch>
                  </pic:blipFill>
                  <pic:spPr bwMode="auto">
                    <a:xfrm>
                      <a:off x="0" y="0"/>
                      <a:ext cx="4538463" cy="6293848"/>
                    </a:xfrm>
                    <a:prstGeom prst="rect">
                      <a:avLst/>
                    </a:prstGeom>
                    <a:noFill/>
                    <a:ln w="9525">
                      <a:noFill/>
                      <a:miter lim="800000"/>
                      <a:headEnd/>
                      <a:tailEnd/>
                    </a:ln>
                  </pic:spPr>
                </pic:pic>
              </a:graphicData>
            </a:graphic>
          </wp:inline>
        </w:drawing>
      </w:r>
    </w:p>
    <w:p w:rsidR="00B16812" w:rsidRDefault="00B1681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273459" cy="5926347"/>
            <wp:effectExtent l="19050" t="0" r="0" b="0"/>
            <wp:docPr id="9" name="Рисунок 9" descr="E:\2022-03-0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2-03-01\007.jpg"/>
                    <pic:cNvPicPr>
                      <a:picLocks noChangeAspect="1" noChangeArrowheads="1"/>
                    </pic:cNvPicPr>
                  </pic:nvPicPr>
                  <pic:blipFill>
                    <a:blip r:embed="rId12" cstate="print"/>
                    <a:srcRect/>
                    <a:stretch>
                      <a:fillRect/>
                    </a:stretch>
                  </pic:blipFill>
                  <pic:spPr bwMode="auto">
                    <a:xfrm>
                      <a:off x="0" y="0"/>
                      <a:ext cx="4274326" cy="5927549"/>
                    </a:xfrm>
                    <a:prstGeom prst="rect">
                      <a:avLst/>
                    </a:prstGeom>
                    <a:noFill/>
                    <a:ln w="9525">
                      <a:noFill/>
                      <a:miter lim="800000"/>
                      <a:headEnd/>
                      <a:tailEnd/>
                    </a:ln>
                  </pic:spPr>
                </pic:pic>
              </a:graphicData>
            </a:graphic>
          </wp:inline>
        </w:drawing>
      </w:r>
    </w:p>
    <w:p w:rsidR="00B16812" w:rsidRDefault="0003420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309994" cy="5977013"/>
            <wp:effectExtent l="19050" t="0" r="0" b="0"/>
            <wp:docPr id="11" name="Рисунок 11" descr="E:\2022-03-01\стр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2022-03-01\стр 8 001.jpg"/>
                    <pic:cNvPicPr>
                      <a:picLocks noChangeAspect="1" noChangeArrowheads="1"/>
                    </pic:cNvPicPr>
                  </pic:nvPicPr>
                  <pic:blipFill>
                    <a:blip r:embed="rId13" cstate="print"/>
                    <a:srcRect/>
                    <a:stretch>
                      <a:fillRect/>
                    </a:stretch>
                  </pic:blipFill>
                  <pic:spPr bwMode="auto">
                    <a:xfrm>
                      <a:off x="0" y="0"/>
                      <a:ext cx="4310805" cy="5978138"/>
                    </a:xfrm>
                    <a:prstGeom prst="rect">
                      <a:avLst/>
                    </a:prstGeom>
                    <a:noFill/>
                    <a:ln w="9525">
                      <a:noFill/>
                      <a:miter lim="800000"/>
                      <a:headEnd/>
                      <a:tailEnd/>
                    </a:ln>
                  </pic:spPr>
                </pic:pic>
              </a:graphicData>
            </a:graphic>
          </wp:inline>
        </w:drawing>
      </w:r>
    </w:p>
    <w:p w:rsidR="00034202" w:rsidRDefault="0003420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105506" cy="5693434"/>
            <wp:effectExtent l="19050" t="0" r="9294" b="0"/>
            <wp:docPr id="12" name="Рисунок 12" descr="E:\2022-03-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022-03-01\009.jpg"/>
                    <pic:cNvPicPr>
                      <a:picLocks noChangeAspect="1" noChangeArrowheads="1"/>
                    </pic:cNvPicPr>
                  </pic:nvPicPr>
                  <pic:blipFill>
                    <a:blip r:embed="rId14" cstate="print"/>
                    <a:srcRect/>
                    <a:stretch>
                      <a:fillRect/>
                    </a:stretch>
                  </pic:blipFill>
                  <pic:spPr bwMode="auto">
                    <a:xfrm>
                      <a:off x="0" y="0"/>
                      <a:ext cx="4106021" cy="5694148"/>
                    </a:xfrm>
                    <a:prstGeom prst="rect">
                      <a:avLst/>
                    </a:prstGeom>
                    <a:noFill/>
                    <a:ln w="9525">
                      <a:noFill/>
                      <a:miter lim="800000"/>
                      <a:headEnd/>
                      <a:tailEnd/>
                    </a:ln>
                  </pic:spPr>
                </pic:pic>
              </a:graphicData>
            </a:graphic>
          </wp:inline>
        </w:drawing>
      </w:r>
    </w:p>
    <w:p w:rsidR="00034202" w:rsidRDefault="00034202" w:rsidP="0041029A">
      <w:pPr>
        <w:jc w:val="center"/>
        <w:rPr>
          <w:rFonts w:ascii="Times New Roman" w:hAnsi="Times New Roman"/>
          <w:lang w:val="ru-RU"/>
        </w:rPr>
      </w:pPr>
    </w:p>
    <w:p w:rsidR="00034202" w:rsidRPr="0041029A" w:rsidRDefault="00034202" w:rsidP="0041029A">
      <w:pPr>
        <w:jc w:val="center"/>
        <w:rPr>
          <w:rFonts w:ascii="Times New Roman" w:hAnsi="Times New Roman"/>
          <w:lang w:val="ru-RU"/>
        </w:rPr>
      </w:pPr>
      <w:r>
        <w:rPr>
          <w:rFonts w:ascii="Times New Roman" w:hAnsi="Times New Roman"/>
          <w:noProof/>
          <w:lang w:val="ru-RU" w:eastAsia="ru-RU" w:bidi="ar-SA"/>
        </w:rPr>
        <w:lastRenderedPageBreak/>
        <w:drawing>
          <wp:inline distT="0" distB="0" distL="0" distR="0">
            <wp:extent cx="4119093" cy="5712275"/>
            <wp:effectExtent l="19050" t="0" r="0" b="0"/>
            <wp:docPr id="13" name="Рисунок 13" descr="E:\2022-03-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2022-03-01\010.jpg"/>
                    <pic:cNvPicPr>
                      <a:picLocks noChangeAspect="1" noChangeArrowheads="1"/>
                    </pic:cNvPicPr>
                  </pic:nvPicPr>
                  <pic:blipFill>
                    <a:blip r:embed="rId15" cstate="print"/>
                    <a:srcRect/>
                    <a:stretch>
                      <a:fillRect/>
                    </a:stretch>
                  </pic:blipFill>
                  <pic:spPr bwMode="auto">
                    <a:xfrm>
                      <a:off x="0" y="0"/>
                      <a:ext cx="4123256" cy="5718048"/>
                    </a:xfrm>
                    <a:prstGeom prst="rect">
                      <a:avLst/>
                    </a:prstGeom>
                    <a:noFill/>
                    <a:ln w="9525">
                      <a:noFill/>
                      <a:miter lim="800000"/>
                      <a:headEnd/>
                      <a:tailEnd/>
                    </a:ln>
                  </pic:spPr>
                </pic:pic>
              </a:graphicData>
            </a:graphic>
          </wp:inline>
        </w:drawing>
      </w:r>
    </w:p>
    <w:sectPr w:rsidR="00034202" w:rsidRPr="0041029A" w:rsidSect="00333617">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333617"/>
    <w:rsid w:val="0000287B"/>
    <w:rsid w:val="00034202"/>
    <w:rsid w:val="00111BC4"/>
    <w:rsid w:val="00292EFD"/>
    <w:rsid w:val="00321487"/>
    <w:rsid w:val="003267D6"/>
    <w:rsid w:val="003301E7"/>
    <w:rsid w:val="00333617"/>
    <w:rsid w:val="003A5F87"/>
    <w:rsid w:val="003D711C"/>
    <w:rsid w:val="0041029A"/>
    <w:rsid w:val="00525180"/>
    <w:rsid w:val="005526A1"/>
    <w:rsid w:val="0064444D"/>
    <w:rsid w:val="006A73B3"/>
    <w:rsid w:val="00A25D2A"/>
    <w:rsid w:val="00A8434D"/>
    <w:rsid w:val="00B16812"/>
    <w:rsid w:val="00B84CD4"/>
    <w:rsid w:val="00BF1291"/>
    <w:rsid w:val="00CD49D2"/>
    <w:rsid w:val="00CD6FE3"/>
    <w:rsid w:val="00D31C7D"/>
    <w:rsid w:val="00D80FE8"/>
    <w:rsid w:val="00E43F5D"/>
    <w:rsid w:val="00FE05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1E7"/>
    <w:pPr>
      <w:spacing w:after="0" w:line="240" w:lineRule="auto"/>
    </w:pPr>
    <w:rPr>
      <w:sz w:val="24"/>
      <w:szCs w:val="24"/>
    </w:rPr>
  </w:style>
  <w:style w:type="paragraph" w:styleId="1">
    <w:name w:val="heading 1"/>
    <w:basedOn w:val="a"/>
    <w:next w:val="a"/>
    <w:link w:val="10"/>
    <w:uiPriority w:val="9"/>
    <w:qFormat/>
    <w:rsid w:val="003301E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3301E7"/>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301E7"/>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3301E7"/>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3301E7"/>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3301E7"/>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3301E7"/>
    <w:pPr>
      <w:spacing w:before="240" w:after="60"/>
      <w:outlineLvl w:val="6"/>
    </w:pPr>
    <w:rPr>
      <w:rFonts w:cstheme="majorBidi"/>
    </w:rPr>
  </w:style>
  <w:style w:type="paragraph" w:styleId="8">
    <w:name w:val="heading 8"/>
    <w:basedOn w:val="a"/>
    <w:next w:val="a"/>
    <w:link w:val="80"/>
    <w:uiPriority w:val="9"/>
    <w:semiHidden/>
    <w:unhideWhenUsed/>
    <w:qFormat/>
    <w:rsid w:val="003301E7"/>
    <w:pPr>
      <w:spacing w:before="240" w:after="60"/>
      <w:outlineLvl w:val="7"/>
    </w:pPr>
    <w:rPr>
      <w:rFonts w:cstheme="majorBidi"/>
      <w:i/>
      <w:iCs/>
    </w:rPr>
  </w:style>
  <w:style w:type="paragraph" w:styleId="9">
    <w:name w:val="heading 9"/>
    <w:basedOn w:val="a"/>
    <w:next w:val="a"/>
    <w:link w:val="90"/>
    <w:uiPriority w:val="9"/>
    <w:semiHidden/>
    <w:unhideWhenUsed/>
    <w:qFormat/>
    <w:rsid w:val="003301E7"/>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36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rsid w:val="00D31C7D"/>
    <w:rPr>
      <w:rFonts w:ascii="Times New Roman" w:eastAsia="Times New Roman" w:hAnsi="Times New Roman"/>
      <w:lang w:eastAsia="ru-RU"/>
    </w:rPr>
  </w:style>
  <w:style w:type="character" w:customStyle="1" w:styleId="a5">
    <w:name w:val="Обычный (веб) Знак"/>
    <w:basedOn w:val="a0"/>
    <w:link w:val="a4"/>
    <w:rsid w:val="00D31C7D"/>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301E7"/>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3301E7"/>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3301E7"/>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3301E7"/>
    <w:rPr>
      <w:rFonts w:cstheme="majorBidi"/>
      <w:b/>
      <w:bCs/>
      <w:sz w:val="28"/>
      <w:szCs w:val="28"/>
    </w:rPr>
  </w:style>
  <w:style w:type="character" w:customStyle="1" w:styleId="50">
    <w:name w:val="Заголовок 5 Знак"/>
    <w:basedOn w:val="a0"/>
    <w:link w:val="5"/>
    <w:uiPriority w:val="9"/>
    <w:semiHidden/>
    <w:rsid w:val="003301E7"/>
    <w:rPr>
      <w:rFonts w:cstheme="majorBidi"/>
      <w:b/>
      <w:bCs/>
      <w:i/>
      <w:iCs/>
      <w:sz w:val="26"/>
      <w:szCs w:val="26"/>
    </w:rPr>
  </w:style>
  <w:style w:type="character" w:customStyle="1" w:styleId="60">
    <w:name w:val="Заголовок 6 Знак"/>
    <w:basedOn w:val="a0"/>
    <w:link w:val="6"/>
    <w:uiPriority w:val="9"/>
    <w:semiHidden/>
    <w:rsid w:val="003301E7"/>
    <w:rPr>
      <w:rFonts w:cstheme="majorBidi"/>
      <w:b/>
      <w:bCs/>
    </w:rPr>
  </w:style>
  <w:style w:type="character" w:customStyle="1" w:styleId="70">
    <w:name w:val="Заголовок 7 Знак"/>
    <w:basedOn w:val="a0"/>
    <w:link w:val="7"/>
    <w:uiPriority w:val="9"/>
    <w:semiHidden/>
    <w:rsid w:val="003301E7"/>
    <w:rPr>
      <w:rFonts w:cstheme="majorBidi"/>
      <w:sz w:val="24"/>
      <w:szCs w:val="24"/>
    </w:rPr>
  </w:style>
  <w:style w:type="character" w:customStyle="1" w:styleId="80">
    <w:name w:val="Заголовок 8 Знак"/>
    <w:basedOn w:val="a0"/>
    <w:link w:val="8"/>
    <w:uiPriority w:val="9"/>
    <w:semiHidden/>
    <w:rsid w:val="003301E7"/>
    <w:rPr>
      <w:rFonts w:cstheme="majorBidi"/>
      <w:i/>
      <w:iCs/>
      <w:sz w:val="24"/>
      <w:szCs w:val="24"/>
    </w:rPr>
  </w:style>
  <w:style w:type="character" w:customStyle="1" w:styleId="90">
    <w:name w:val="Заголовок 9 Знак"/>
    <w:basedOn w:val="a0"/>
    <w:link w:val="9"/>
    <w:uiPriority w:val="9"/>
    <w:semiHidden/>
    <w:rsid w:val="003301E7"/>
    <w:rPr>
      <w:rFonts w:asciiTheme="majorHAnsi" w:eastAsiaTheme="majorEastAsia" w:hAnsiTheme="majorHAnsi" w:cstheme="majorBidi"/>
    </w:rPr>
  </w:style>
  <w:style w:type="paragraph" w:styleId="a6">
    <w:name w:val="Title"/>
    <w:basedOn w:val="a"/>
    <w:next w:val="a"/>
    <w:link w:val="a7"/>
    <w:qFormat/>
    <w:rsid w:val="003301E7"/>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0"/>
    <w:link w:val="a6"/>
    <w:rsid w:val="003301E7"/>
    <w:rPr>
      <w:rFonts w:asciiTheme="majorHAnsi" w:eastAsiaTheme="majorEastAsia" w:hAnsiTheme="majorHAnsi" w:cstheme="majorBidi"/>
      <w:b/>
      <w:bCs/>
      <w:kern w:val="28"/>
      <w:sz w:val="32"/>
      <w:szCs w:val="32"/>
    </w:rPr>
  </w:style>
  <w:style w:type="paragraph" w:styleId="a8">
    <w:name w:val="Subtitle"/>
    <w:basedOn w:val="a"/>
    <w:next w:val="a"/>
    <w:link w:val="a9"/>
    <w:uiPriority w:val="11"/>
    <w:qFormat/>
    <w:rsid w:val="003301E7"/>
    <w:pPr>
      <w:spacing w:after="60"/>
      <w:jc w:val="center"/>
      <w:outlineLvl w:val="1"/>
    </w:pPr>
    <w:rPr>
      <w:rFonts w:asciiTheme="majorHAnsi" w:eastAsiaTheme="majorEastAsia" w:hAnsiTheme="majorHAnsi" w:cstheme="majorBidi"/>
    </w:rPr>
  </w:style>
  <w:style w:type="character" w:customStyle="1" w:styleId="a9">
    <w:name w:val="Подзаголовок Знак"/>
    <w:basedOn w:val="a0"/>
    <w:link w:val="a8"/>
    <w:uiPriority w:val="11"/>
    <w:rsid w:val="003301E7"/>
    <w:rPr>
      <w:rFonts w:asciiTheme="majorHAnsi" w:eastAsiaTheme="majorEastAsia" w:hAnsiTheme="majorHAnsi" w:cstheme="majorBidi"/>
      <w:sz w:val="24"/>
      <w:szCs w:val="24"/>
    </w:rPr>
  </w:style>
  <w:style w:type="character" w:styleId="aa">
    <w:name w:val="Strong"/>
    <w:basedOn w:val="a0"/>
    <w:qFormat/>
    <w:rsid w:val="003301E7"/>
    <w:rPr>
      <w:b/>
      <w:bCs/>
    </w:rPr>
  </w:style>
  <w:style w:type="character" w:styleId="ab">
    <w:name w:val="Emphasis"/>
    <w:basedOn w:val="a0"/>
    <w:uiPriority w:val="20"/>
    <w:qFormat/>
    <w:rsid w:val="003301E7"/>
    <w:rPr>
      <w:rFonts w:asciiTheme="minorHAnsi" w:hAnsiTheme="minorHAnsi"/>
      <w:b/>
      <w:i/>
      <w:iCs/>
    </w:rPr>
  </w:style>
  <w:style w:type="paragraph" w:styleId="ac">
    <w:name w:val="No Spacing"/>
    <w:basedOn w:val="a"/>
    <w:uiPriority w:val="1"/>
    <w:qFormat/>
    <w:rsid w:val="003301E7"/>
    <w:rPr>
      <w:szCs w:val="32"/>
    </w:rPr>
  </w:style>
  <w:style w:type="paragraph" w:styleId="ad">
    <w:name w:val="List Paragraph"/>
    <w:basedOn w:val="a"/>
    <w:uiPriority w:val="34"/>
    <w:qFormat/>
    <w:rsid w:val="003301E7"/>
    <w:pPr>
      <w:ind w:left="720"/>
      <w:contextualSpacing/>
    </w:pPr>
  </w:style>
  <w:style w:type="paragraph" w:styleId="21">
    <w:name w:val="Quote"/>
    <w:basedOn w:val="a"/>
    <w:next w:val="a"/>
    <w:link w:val="22"/>
    <w:uiPriority w:val="29"/>
    <w:qFormat/>
    <w:rsid w:val="003301E7"/>
    <w:rPr>
      <w:i/>
    </w:rPr>
  </w:style>
  <w:style w:type="character" w:customStyle="1" w:styleId="22">
    <w:name w:val="Цитата 2 Знак"/>
    <w:basedOn w:val="a0"/>
    <w:link w:val="21"/>
    <w:uiPriority w:val="29"/>
    <w:rsid w:val="003301E7"/>
    <w:rPr>
      <w:i/>
      <w:sz w:val="24"/>
      <w:szCs w:val="24"/>
    </w:rPr>
  </w:style>
  <w:style w:type="paragraph" w:styleId="ae">
    <w:name w:val="Intense Quote"/>
    <w:basedOn w:val="a"/>
    <w:next w:val="a"/>
    <w:link w:val="af"/>
    <w:uiPriority w:val="30"/>
    <w:qFormat/>
    <w:rsid w:val="003301E7"/>
    <w:pPr>
      <w:ind w:left="720" w:right="720"/>
    </w:pPr>
    <w:rPr>
      <w:b/>
      <w:i/>
      <w:szCs w:val="22"/>
    </w:rPr>
  </w:style>
  <w:style w:type="character" w:customStyle="1" w:styleId="af">
    <w:name w:val="Выделенная цитата Знак"/>
    <w:basedOn w:val="a0"/>
    <w:link w:val="ae"/>
    <w:uiPriority w:val="30"/>
    <w:rsid w:val="003301E7"/>
    <w:rPr>
      <w:b/>
      <w:i/>
      <w:sz w:val="24"/>
    </w:rPr>
  </w:style>
  <w:style w:type="character" w:styleId="af0">
    <w:name w:val="Subtle Emphasis"/>
    <w:uiPriority w:val="19"/>
    <w:qFormat/>
    <w:rsid w:val="003301E7"/>
    <w:rPr>
      <w:i/>
      <w:color w:val="5A5A5A" w:themeColor="text1" w:themeTint="A5"/>
    </w:rPr>
  </w:style>
  <w:style w:type="character" w:styleId="af1">
    <w:name w:val="Intense Emphasis"/>
    <w:basedOn w:val="a0"/>
    <w:uiPriority w:val="21"/>
    <w:qFormat/>
    <w:rsid w:val="003301E7"/>
    <w:rPr>
      <w:b/>
      <w:i/>
      <w:sz w:val="24"/>
      <w:szCs w:val="24"/>
      <w:u w:val="single"/>
    </w:rPr>
  </w:style>
  <w:style w:type="character" w:styleId="af2">
    <w:name w:val="Subtle Reference"/>
    <w:basedOn w:val="a0"/>
    <w:uiPriority w:val="31"/>
    <w:qFormat/>
    <w:rsid w:val="003301E7"/>
    <w:rPr>
      <w:sz w:val="24"/>
      <w:szCs w:val="24"/>
      <w:u w:val="single"/>
    </w:rPr>
  </w:style>
  <w:style w:type="character" w:styleId="af3">
    <w:name w:val="Intense Reference"/>
    <w:basedOn w:val="a0"/>
    <w:uiPriority w:val="32"/>
    <w:qFormat/>
    <w:rsid w:val="003301E7"/>
    <w:rPr>
      <w:b/>
      <w:sz w:val="24"/>
      <w:u w:val="single"/>
    </w:rPr>
  </w:style>
  <w:style w:type="character" w:styleId="af4">
    <w:name w:val="Book Title"/>
    <w:basedOn w:val="a0"/>
    <w:uiPriority w:val="33"/>
    <w:qFormat/>
    <w:rsid w:val="003301E7"/>
    <w:rPr>
      <w:rFonts w:asciiTheme="majorHAnsi" w:eastAsiaTheme="majorEastAsia" w:hAnsiTheme="majorHAnsi"/>
      <w:b/>
      <w:i/>
      <w:sz w:val="24"/>
      <w:szCs w:val="24"/>
    </w:rPr>
  </w:style>
  <w:style w:type="paragraph" w:styleId="af5">
    <w:name w:val="TOC Heading"/>
    <w:basedOn w:val="1"/>
    <w:next w:val="a"/>
    <w:uiPriority w:val="39"/>
    <w:semiHidden/>
    <w:unhideWhenUsed/>
    <w:qFormat/>
    <w:rsid w:val="003301E7"/>
    <w:pPr>
      <w:outlineLvl w:val="9"/>
    </w:pPr>
  </w:style>
  <w:style w:type="paragraph" w:styleId="af6">
    <w:name w:val="Body Text"/>
    <w:basedOn w:val="a"/>
    <w:link w:val="af7"/>
    <w:rsid w:val="006A73B3"/>
    <w:pPr>
      <w:jc w:val="both"/>
    </w:pPr>
    <w:rPr>
      <w:rFonts w:ascii="Times New Roman" w:eastAsia="Times New Roman" w:hAnsi="Times New Roman"/>
      <w:sz w:val="28"/>
      <w:lang w:val="ru-RU" w:eastAsia="ru-RU" w:bidi="ar-SA"/>
    </w:rPr>
  </w:style>
  <w:style w:type="character" w:customStyle="1" w:styleId="af7">
    <w:name w:val="Основной текст Знак"/>
    <w:basedOn w:val="a0"/>
    <w:link w:val="af6"/>
    <w:rsid w:val="006A73B3"/>
    <w:rPr>
      <w:rFonts w:ascii="Times New Roman" w:eastAsia="Times New Roman" w:hAnsi="Times New Roman"/>
      <w:sz w:val="28"/>
      <w:szCs w:val="24"/>
      <w:lang w:val="ru-RU" w:eastAsia="ru-RU" w:bidi="ar-SA"/>
    </w:rPr>
  </w:style>
  <w:style w:type="character" w:styleId="af8">
    <w:name w:val="Hyperlink"/>
    <w:basedOn w:val="a0"/>
    <w:uiPriority w:val="99"/>
    <w:unhideWhenUsed/>
    <w:rsid w:val="006A73B3"/>
    <w:rPr>
      <w:color w:val="0000FF"/>
      <w:u w:val="single"/>
    </w:rPr>
  </w:style>
  <w:style w:type="paragraph" w:styleId="af9">
    <w:name w:val="caption"/>
    <w:basedOn w:val="a"/>
    <w:next w:val="a"/>
    <w:uiPriority w:val="35"/>
    <w:semiHidden/>
    <w:unhideWhenUsed/>
    <w:rsid w:val="003301E7"/>
    <w:rPr>
      <w:b/>
      <w:bCs/>
      <w:color w:val="4F81BD" w:themeColor="accent1"/>
      <w:sz w:val="18"/>
      <w:szCs w:val="18"/>
    </w:rPr>
  </w:style>
  <w:style w:type="paragraph" w:customStyle="1" w:styleId="Heading">
    <w:name w:val="Heading"/>
    <w:rsid w:val="0041029A"/>
    <w:pPr>
      <w:widowControl w:val="0"/>
      <w:autoSpaceDE w:val="0"/>
      <w:autoSpaceDN w:val="0"/>
      <w:adjustRightInd w:val="0"/>
      <w:spacing w:after="0" w:line="240" w:lineRule="auto"/>
    </w:pPr>
    <w:rPr>
      <w:rFonts w:ascii="Arial" w:hAnsi="Arial" w:cs="Arial"/>
      <w:b/>
      <w:bCs/>
      <w:lang w:val="ru-RU" w:eastAsia="ru-RU" w:bidi="ar-SA"/>
    </w:rPr>
  </w:style>
  <w:style w:type="paragraph" w:customStyle="1" w:styleId="NoSpacing">
    <w:name w:val="No Spacing"/>
    <w:rsid w:val="0041029A"/>
    <w:pPr>
      <w:spacing w:after="0" w:line="240" w:lineRule="auto"/>
    </w:pPr>
    <w:rPr>
      <w:rFonts w:ascii="Calibri" w:eastAsia="Times New Roman" w:hAnsi="Calibri"/>
      <w:lang w:val="ru-RU" w:eastAsia="ru-RU" w:bidi="ar-SA"/>
    </w:rPr>
  </w:style>
  <w:style w:type="paragraph" w:customStyle="1" w:styleId="ConsPlusNormal">
    <w:name w:val="ConsPlusNormal"/>
    <w:link w:val="ConsPlusNormal0"/>
    <w:rsid w:val="0041029A"/>
    <w:pPr>
      <w:autoSpaceDE w:val="0"/>
      <w:autoSpaceDN w:val="0"/>
      <w:adjustRightInd w:val="0"/>
      <w:spacing w:after="0" w:line="240" w:lineRule="auto"/>
    </w:pPr>
    <w:rPr>
      <w:rFonts w:ascii="Times New Roman" w:eastAsia="Times New Roman" w:hAnsi="Times New Roman"/>
      <w:sz w:val="28"/>
      <w:szCs w:val="28"/>
      <w:lang w:val="ru-RU" w:eastAsia="ru-RU" w:bidi="ar-SA"/>
    </w:rPr>
  </w:style>
  <w:style w:type="character" w:customStyle="1" w:styleId="ConsPlusNormal0">
    <w:name w:val="ConsPlusNormal Знак"/>
    <w:basedOn w:val="a0"/>
    <w:link w:val="ConsPlusNormal"/>
    <w:rsid w:val="0041029A"/>
    <w:rPr>
      <w:rFonts w:ascii="Times New Roman" w:eastAsia="Times New Roman" w:hAnsi="Times New Roman"/>
      <w:sz w:val="28"/>
      <w:szCs w:val="28"/>
      <w:lang w:val="ru-RU" w:eastAsia="ru-RU" w:bidi="ar-SA"/>
    </w:rPr>
  </w:style>
  <w:style w:type="paragraph" w:customStyle="1" w:styleId="ConsTitle">
    <w:name w:val="ConsTitle"/>
    <w:rsid w:val="003D711C"/>
    <w:pPr>
      <w:widowControl w:val="0"/>
      <w:autoSpaceDE w:val="0"/>
      <w:autoSpaceDN w:val="0"/>
      <w:adjustRightInd w:val="0"/>
      <w:spacing w:after="0" w:line="240" w:lineRule="auto"/>
      <w:ind w:right="19772"/>
    </w:pPr>
    <w:rPr>
      <w:rFonts w:ascii="Arial" w:eastAsia="Times New Roman" w:hAnsi="Arial" w:cs="Arial"/>
      <w:b/>
      <w:bCs/>
      <w:sz w:val="16"/>
      <w:szCs w:val="16"/>
      <w:lang w:val="ru-RU" w:bidi="ar-SA"/>
    </w:rPr>
  </w:style>
  <w:style w:type="paragraph" w:styleId="afa">
    <w:name w:val="Balloon Text"/>
    <w:basedOn w:val="a"/>
    <w:link w:val="afb"/>
    <w:uiPriority w:val="99"/>
    <w:semiHidden/>
    <w:unhideWhenUsed/>
    <w:rsid w:val="00111BC4"/>
    <w:rPr>
      <w:rFonts w:ascii="Tahoma" w:hAnsi="Tahoma" w:cs="Tahoma"/>
      <w:sz w:val="16"/>
      <w:szCs w:val="16"/>
    </w:rPr>
  </w:style>
  <w:style w:type="character" w:customStyle="1" w:styleId="afb">
    <w:name w:val="Текст выноски Знак"/>
    <w:basedOn w:val="a0"/>
    <w:link w:val="afa"/>
    <w:uiPriority w:val="99"/>
    <w:semiHidden/>
    <w:rsid w:val="00111B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622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birofeld.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5CEC62-A5CF-40F4-9DBE-85B762BF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59</Pages>
  <Words>9623</Words>
  <Characters>54854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64349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ЕАО</dc:creator>
  <cp:keywords/>
  <dc:description/>
  <cp:lastModifiedBy>ЕАО</cp:lastModifiedBy>
  <cp:revision>12</cp:revision>
  <cp:lastPrinted>2022-03-01T05:59:00Z</cp:lastPrinted>
  <dcterms:created xsi:type="dcterms:W3CDTF">2022-03-01T01:29:00Z</dcterms:created>
  <dcterms:modified xsi:type="dcterms:W3CDTF">2022-03-01T06:05:00Z</dcterms:modified>
</cp:coreProperties>
</file>