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98D" w:rsidRDefault="00C1598D" w:rsidP="00C1598D">
      <w:pPr>
        <w:jc w:val="center"/>
        <w:rPr>
          <w:rFonts w:ascii="Times New Roman" w:hAnsi="Times New Roman" w:cs="Times New Roman"/>
          <w:b/>
          <w:sz w:val="52"/>
          <w:szCs w:val="52"/>
          <w:u w:val="single"/>
        </w:rPr>
      </w:pPr>
      <w:r>
        <w:rPr>
          <w:rFonts w:ascii="Times New Roman" w:hAnsi="Times New Roman" w:cs="Times New Roman"/>
          <w:b/>
          <w:sz w:val="52"/>
          <w:szCs w:val="52"/>
          <w:u w:val="single"/>
        </w:rPr>
        <w:t>ИНФОРМАЦИОННЫЙ БЮЛЛЕТЕНЬ</w:t>
      </w:r>
    </w:p>
    <w:p w:rsidR="00C1598D" w:rsidRDefault="00C1598D" w:rsidP="00C1598D">
      <w:pPr>
        <w:jc w:val="center"/>
        <w:rPr>
          <w:rFonts w:ascii="Times New Roman" w:hAnsi="Times New Roman" w:cs="Times New Roman"/>
          <w:b/>
          <w:sz w:val="52"/>
          <w:szCs w:val="52"/>
          <w:u w:val="single"/>
        </w:rPr>
      </w:pPr>
      <w:r>
        <w:rPr>
          <w:rFonts w:ascii="Times New Roman" w:hAnsi="Times New Roman" w:cs="Times New Roman"/>
          <w:b/>
          <w:sz w:val="52"/>
          <w:szCs w:val="52"/>
          <w:u w:val="single"/>
        </w:rPr>
        <w:t>БИРОФЕЛЬДСКОГО СЕЛЬСКОГО ПОСЕЛЕНИЯ</w:t>
      </w:r>
    </w:p>
    <w:p w:rsidR="00C1598D" w:rsidRDefault="00C1598D" w:rsidP="00C1598D">
      <w:pPr>
        <w:jc w:val="center"/>
        <w:rPr>
          <w:rFonts w:ascii="Times New Roman" w:hAnsi="Times New Roman" w:cs="Times New Roman"/>
          <w:b/>
          <w:sz w:val="52"/>
          <w:szCs w:val="52"/>
          <w:u w:val="single"/>
        </w:rPr>
      </w:pPr>
      <w:r>
        <w:rPr>
          <w:rFonts w:ascii="Times New Roman" w:hAnsi="Times New Roman" w:cs="Times New Roman"/>
          <w:b/>
          <w:sz w:val="52"/>
          <w:szCs w:val="52"/>
          <w:u w:val="single"/>
        </w:rPr>
        <w:t>БИРОБИДЖАНСКОГО МУНИЦИПАЛЬНОГО РАЙОНА</w:t>
      </w:r>
    </w:p>
    <w:p w:rsidR="00C1598D" w:rsidRDefault="00C1598D" w:rsidP="00C1598D">
      <w:pPr>
        <w:jc w:val="center"/>
        <w:rPr>
          <w:rFonts w:ascii="Times New Roman" w:hAnsi="Times New Roman" w:cs="Times New Roman"/>
          <w:b/>
          <w:sz w:val="52"/>
          <w:szCs w:val="52"/>
          <w:u w:val="single"/>
        </w:rPr>
      </w:pPr>
      <w:r>
        <w:rPr>
          <w:rFonts w:ascii="Times New Roman" w:hAnsi="Times New Roman" w:cs="Times New Roman"/>
          <w:b/>
          <w:sz w:val="52"/>
          <w:szCs w:val="52"/>
          <w:u w:val="single"/>
        </w:rPr>
        <w:t>ЕВРЕЙСКОЙ АВТОНОМНОЙ ОБЛАСТИ</w:t>
      </w:r>
    </w:p>
    <w:p w:rsidR="00C1598D" w:rsidRDefault="00C1598D" w:rsidP="00C1598D">
      <w:pPr>
        <w:jc w:val="center"/>
        <w:rPr>
          <w:rFonts w:ascii="Times New Roman" w:hAnsi="Times New Roman" w:cs="Times New Roman"/>
          <w:b/>
          <w:sz w:val="52"/>
          <w:szCs w:val="52"/>
          <w:u w:val="single"/>
        </w:rPr>
      </w:pPr>
      <w:r>
        <w:rPr>
          <w:rFonts w:ascii="Times New Roman" w:hAnsi="Times New Roman" w:cs="Times New Roman"/>
          <w:b/>
          <w:sz w:val="52"/>
          <w:szCs w:val="52"/>
          <w:u w:val="single"/>
        </w:rPr>
        <w:t xml:space="preserve">ОТ </w:t>
      </w:r>
      <w:r w:rsidR="00837404">
        <w:rPr>
          <w:rFonts w:ascii="Times New Roman" w:hAnsi="Times New Roman" w:cs="Times New Roman"/>
          <w:b/>
          <w:sz w:val="52"/>
          <w:szCs w:val="52"/>
          <w:u w:val="single"/>
        </w:rPr>
        <w:t>15</w:t>
      </w:r>
      <w:r>
        <w:rPr>
          <w:rFonts w:ascii="Times New Roman" w:hAnsi="Times New Roman" w:cs="Times New Roman"/>
          <w:b/>
          <w:sz w:val="52"/>
          <w:szCs w:val="52"/>
          <w:u w:val="single"/>
        </w:rPr>
        <w:t>.04.2021 г.   № 17</w:t>
      </w:r>
    </w:p>
    <w:p w:rsidR="00C1598D" w:rsidRDefault="00C1598D" w:rsidP="00C1598D">
      <w:pPr>
        <w:jc w:val="both"/>
        <w:rPr>
          <w:rFonts w:ascii="Times New Roman" w:hAnsi="Times New Roman" w:cs="Times New Roman"/>
          <w:b/>
          <w:sz w:val="52"/>
          <w:szCs w:val="52"/>
          <w:u w:val="single"/>
        </w:rPr>
      </w:pPr>
    </w:p>
    <w:p w:rsidR="00C1598D" w:rsidRDefault="00C1598D" w:rsidP="00C1598D">
      <w:pPr>
        <w:jc w:val="both"/>
        <w:rPr>
          <w:rFonts w:ascii="Times New Roman" w:hAnsi="Times New Roman" w:cs="Times New Roman"/>
          <w:b/>
          <w:sz w:val="52"/>
          <w:szCs w:val="52"/>
          <w:u w:val="single"/>
        </w:rPr>
      </w:pPr>
    </w:p>
    <w:p w:rsidR="00C1598D" w:rsidRDefault="00C1598D" w:rsidP="00C1598D">
      <w:pPr>
        <w:jc w:val="both"/>
        <w:rPr>
          <w:rFonts w:ascii="Times New Roman" w:hAnsi="Times New Roman" w:cs="Times New Roman"/>
          <w:b/>
          <w:sz w:val="52"/>
          <w:szCs w:val="52"/>
          <w:u w:val="single"/>
        </w:rPr>
      </w:pPr>
    </w:p>
    <w:p w:rsidR="00C1598D" w:rsidRDefault="00C1598D" w:rsidP="00C1598D">
      <w:pPr>
        <w:jc w:val="both"/>
        <w:rPr>
          <w:rFonts w:ascii="Times New Roman" w:hAnsi="Times New Roman" w:cs="Times New Roman"/>
          <w:b/>
          <w:sz w:val="52"/>
          <w:szCs w:val="52"/>
          <w:u w:val="single"/>
        </w:rPr>
      </w:pPr>
    </w:p>
    <w:p w:rsidR="00C1598D" w:rsidRDefault="00C1598D" w:rsidP="00C1598D">
      <w:pPr>
        <w:jc w:val="center"/>
        <w:rPr>
          <w:rFonts w:ascii="Times New Roman" w:hAnsi="Times New Roman" w:cs="Times New Roman"/>
          <w:b/>
          <w:sz w:val="40"/>
          <w:szCs w:val="40"/>
          <w:u w:val="single"/>
        </w:rPr>
      </w:pPr>
      <w:r>
        <w:rPr>
          <w:rFonts w:ascii="Times New Roman" w:hAnsi="Times New Roman" w:cs="Times New Roman"/>
          <w:b/>
          <w:sz w:val="40"/>
          <w:szCs w:val="40"/>
          <w:u w:val="single"/>
        </w:rPr>
        <w:t>С.БИРОФЕЛЬД</w:t>
      </w:r>
    </w:p>
    <w:p w:rsidR="00C1598D" w:rsidRDefault="00C1598D" w:rsidP="00C1598D">
      <w:pPr>
        <w:jc w:val="center"/>
        <w:rPr>
          <w:rFonts w:ascii="Times New Roman" w:hAnsi="Times New Roman" w:cs="Times New Roman"/>
          <w:b/>
          <w:sz w:val="52"/>
          <w:szCs w:val="52"/>
          <w:u w:val="single"/>
        </w:rPr>
      </w:pPr>
    </w:p>
    <w:p w:rsidR="00C1598D" w:rsidRDefault="00C1598D" w:rsidP="00C1598D">
      <w:pPr>
        <w:spacing w:after="0"/>
        <w:rPr>
          <w:rFonts w:ascii="Times New Roman" w:hAnsi="Times New Roman" w:cs="Times New Roman"/>
          <w:b/>
          <w:sz w:val="52"/>
          <w:szCs w:val="52"/>
          <w:u w:val="single"/>
        </w:rPr>
        <w:sectPr w:rsidR="00C1598D" w:rsidSect="00F368DA">
          <w:pgSz w:w="16838" w:h="11906" w:orient="landscape"/>
          <w:pgMar w:top="851" w:right="1134" w:bottom="851" w:left="1134" w:header="709" w:footer="709" w:gutter="0"/>
          <w:cols w:space="720"/>
        </w:sectPr>
      </w:pPr>
    </w:p>
    <w:p w:rsidR="00C1598D" w:rsidRDefault="00C1598D" w:rsidP="00C1598D">
      <w:pPr>
        <w:jc w:val="center"/>
        <w:rPr>
          <w:rFonts w:ascii="Times New Roman" w:hAnsi="Times New Roman" w:cs="Times New Roman"/>
          <w:b/>
          <w:sz w:val="52"/>
          <w:szCs w:val="52"/>
          <w:u w:val="single"/>
        </w:rPr>
      </w:pPr>
      <w:r>
        <w:rPr>
          <w:rFonts w:ascii="Times New Roman" w:hAnsi="Times New Roman" w:cs="Times New Roman"/>
          <w:b/>
          <w:sz w:val="52"/>
          <w:szCs w:val="52"/>
          <w:u w:val="single"/>
        </w:rPr>
        <w:lastRenderedPageBreak/>
        <w:t>Оглавление</w:t>
      </w:r>
    </w:p>
    <w:tbl>
      <w:tblPr>
        <w:tblpPr w:leftFromText="180" w:rightFromText="180" w:bottomFromText="200" w:vertAnchor="text" w:horzAnchor="page" w:tblpX="1210" w:tblpY="416"/>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513"/>
        <w:gridCol w:w="2126"/>
        <w:gridCol w:w="3969"/>
      </w:tblGrid>
      <w:tr w:rsidR="00C1598D" w:rsidTr="00C1598D">
        <w:trPr>
          <w:trHeight w:val="523"/>
        </w:trPr>
        <w:tc>
          <w:tcPr>
            <w:tcW w:w="675" w:type="dxa"/>
            <w:tcBorders>
              <w:top w:val="single" w:sz="4" w:space="0" w:color="auto"/>
              <w:left w:val="single" w:sz="4" w:space="0" w:color="auto"/>
              <w:bottom w:val="single" w:sz="4" w:space="0" w:color="auto"/>
              <w:right w:val="single" w:sz="4" w:space="0" w:color="auto"/>
            </w:tcBorders>
            <w:hideMark/>
          </w:tcPr>
          <w:p w:rsidR="00C1598D" w:rsidRDefault="00C1598D">
            <w:pPr>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п</w:t>
            </w:r>
            <w:proofErr w:type="spellEnd"/>
            <w:proofErr w:type="gramEnd"/>
            <w:r>
              <w:rPr>
                <w:rFonts w:ascii="Times New Roman" w:hAnsi="Times New Roman" w:cs="Times New Roman"/>
                <w:sz w:val="20"/>
                <w:szCs w:val="20"/>
              </w:rPr>
              <w:t>/</w:t>
            </w:r>
            <w:proofErr w:type="spellStart"/>
            <w:r>
              <w:rPr>
                <w:rFonts w:ascii="Times New Roman" w:hAnsi="Times New Roman" w:cs="Times New Roman"/>
                <w:sz w:val="20"/>
                <w:szCs w:val="20"/>
              </w:rPr>
              <w:t>п</w:t>
            </w:r>
            <w:proofErr w:type="spellEnd"/>
          </w:p>
        </w:tc>
        <w:tc>
          <w:tcPr>
            <w:tcW w:w="7513" w:type="dxa"/>
            <w:tcBorders>
              <w:top w:val="single" w:sz="4" w:space="0" w:color="auto"/>
              <w:left w:val="single" w:sz="4" w:space="0" w:color="auto"/>
              <w:bottom w:val="single" w:sz="4" w:space="0" w:color="auto"/>
              <w:right w:val="single" w:sz="4" w:space="0" w:color="auto"/>
            </w:tcBorders>
            <w:hideMark/>
          </w:tcPr>
          <w:p w:rsidR="00C1598D" w:rsidRDefault="00C1598D">
            <w:pPr>
              <w:jc w:val="center"/>
              <w:rPr>
                <w:rFonts w:ascii="Times New Roman" w:hAnsi="Times New Roman" w:cs="Times New Roman"/>
                <w:sz w:val="20"/>
                <w:szCs w:val="20"/>
              </w:rPr>
            </w:pPr>
            <w:r>
              <w:rPr>
                <w:rFonts w:ascii="Times New Roman" w:hAnsi="Times New Roman" w:cs="Times New Roman"/>
                <w:sz w:val="20"/>
                <w:szCs w:val="20"/>
              </w:rPr>
              <w:t>Наименование постановления</w:t>
            </w:r>
          </w:p>
        </w:tc>
        <w:tc>
          <w:tcPr>
            <w:tcW w:w="2126" w:type="dxa"/>
            <w:tcBorders>
              <w:top w:val="single" w:sz="4" w:space="0" w:color="auto"/>
              <w:left w:val="single" w:sz="4" w:space="0" w:color="auto"/>
              <w:bottom w:val="single" w:sz="4" w:space="0" w:color="auto"/>
              <w:right w:val="single" w:sz="4" w:space="0" w:color="auto"/>
            </w:tcBorders>
            <w:hideMark/>
          </w:tcPr>
          <w:p w:rsidR="00C1598D" w:rsidRDefault="0031139C">
            <w:pPr>
              <w:jc w:val="center"/>
              <w:rPr>
                <w:rFonts w:ascii="Times New Roman" w:hAnsi="Times New Roman" w:cs="Times New Roman"/>
                <w:sz w:val="20"/>
                <w:szCs w:val="20"/>
              </w:rPr>
            </w:pPr>
            <w:r>
              <w:rPr>
                <w:rFonts w:ascii="Times New Roman" w:hAnsi="Times New Roman" w:cs="Times New Roman"/>
                <w:sz w:val="20"/>
                <w:szCs w:val="20"/>
              </w:rPr>
              <w:t>Дата принятия и н</w:t>
            </w:r>
            <w:r w:rsidR="00C1598D">
              <w:rPr>
                <w:rFonts w:ascii="Times New Roman" w:hAnsi="Times New Roman" w:cs="Times New Roman"/>
                <w:sz w:val="20"/>
                <w:szCs w:val="20"/>
              </w:rPr>
              <w:t>омер постановления</w:t>
            </w:r>
          </w:p>
        </w:tc>
        <w:tc>
          <w:tcPr>
            <w:tcW w:w="3969" w:type="dxa"/>
            <w:tcBorders>
              <w:top w:val="single" w:sz="4" w:space="0" w:color="auto"/>
              <w:left w:val="single" w:sz="4" w:space="0" w:color="auto"/>
              <w:bottom w:val="single" w:sz="4" w:space="0" w:color="auto"/>
              <w:right w:val="single" w:sz="4" w:space="0" w:color="auto"/>
            </w:tcBorders>
            <w:hideMark/>
          </w:tcPr>
          <w:p w:rsidR="00C1598D" w:rsidRDefault="00C1598D">
            <w:pPr>
              <w:jc w:val="center"/>
              <w:rPr>
                <w:rFonts w:ascii="Times New Roman" w:hAnsi="Times New Roman" w:cs="Times New Roman"/>
                <w:sz w:val="20"/>
                <w:szCs w:val="20"/>
              </w:rPr>
            </w:pPr>
            <w:r>
              <w:rPr>
                <w:rFonts w:ascii="Times New Roman" w:hAnsi="Times New Roman" w:cs="Times New Roman"/>
                <w:sz w:val="20"/>
                <w:szCs w:val="20"/>
              </w:rPr>
              <w:t xml:space="preserve">Дата </w:t>
            </w:r>
            <w:r w:rsidR="0031139C">
              <w:rPr>
                <w:rFonts w:ascii="Times New Roman" w:hAnsi="Times New Roman" w:cs="Times New Roman"/>
                <w:sz w:val="20"/>
                <w:szCs w:val="20"/>
              </w:rPr>
              <w:t xml:space="preserve"> опубликования</w:t>
            </w:r>
          </w:p>
        </w:tc>
      </w:tr>
      <w:tr w:rsidR="00C1598D" w:rsidTr="00C1598D">
        <w:trPr>
          <w:trHeight w:val="523"/>
        </w:trPr>
        <w:tc>
          <w:tcPr>
            <w:tcW w:w="675" w:type="dxa"/>
            <w:tcBorders>
              <w:top w:val="single" w:sz="4" w:space="0" w:color="auto"/>
              <w:left w:val="single" w:sz="4" w:space="0" w:color="auto"/>
              <w:bottom w:val="single" w:sz="4" w:space="0" w:color="auto"/>
              <w:right w:val="single" w:sz="4" w:space="0" w:color="auto"/>
            </w:tcBorders>
            <w:hideMark/>
          </w:tcPr>
          <w:p w:rsidR="00C1598D" w:rsidRDefault="00C1598D">
            <w:pPr>
              <w:jc w:val="both"/>
              <w:rPr>
                <w:rFonts w:ascii="Times New Roman" w:hAnsi="Times New Roman" w:cs="Times New Roman"/>
                <w:sz w:val="20"/>
                <w:szCs w:val="20"/>
              </w:rPr>
            </w:pPr>
            <w:r>
              <w:rPr>
                <w:rFonts w:ascii="Times New Roman" w:hAnsi="Times New Roman" w:cs="Times New Roman"/>
                <w:sz w:val="20"/>
                <w:szCs w:val="20"/>
              </w:rPr>
              <w:t>1</w:t>
            </w:r>
          </w:p>
        </w:tc>
        <w:tc>
          <w:tcPr>
            <w:tcW w:w="7513" w:type="dxa"/>
            <w:tcBorders>
              <w:top w:val="single" w:sz="4" w:space="0" w:color="auto"/>
              <w:left w:val="single" w:sz="4" w:space="0" w:color="auto"/>
              <w:bottom w:val="single" w:sz="4" w:space="0" w:color="auto"/>
              <w:right w:val="single" w:sz="4" w:space="0" w:color="auto"/>
            </w:tcBorders>
            <w:hideMark/>
          </w:tcPr>
          <w:p w:rsidR="00C1598D" w:rsidRPr="00C1598D" w:rsidRDefault="00C1598D" w:rsidP="00C1598D">
            <w:pPr>
              <w:pStyle w:val="a5"/>
              <w:jc w:val="both"/>
              <w:rPr>
                <w:rFonts w:ascii="Times New Roman" w:hAnsi="Times New Roman"/>
                <w:szCs w:val="24"/>
                <w:lang w:val="ru-RU"/>
              </w:rPr>
            </w:pPr>
            <w:r w:rsidRPr="00C1598D">
              <w:rPr>
                <w:rFonts w:ascii="Times New Roman" w:hAnsi="Times New Roman"/>
                <w:szCs w:val="24"/>
                <w:lang w:val="ru-RU"/>
              </w:rPr>
              <w:t xml:space="preserve">О  признании  </w:t>
            </w:r>
            <w:proofErr w:type="gramStart"/>
            <w:r w:rsidRPr="00C1598D">
              <w:rPr>
                <w:rFonts w:ascii="Times New Roman" w:hAnsi="Times New Roman"/>
                <w:szCs w:val="24"/>
                <w:lang w:val="ru-RU"/>
              </w:rPr>
              <w:t>утратившими</w:t>
            </w:r>
            <w:proofErr w:type="gramEnd"/>
            <w:r w:rsidRPr="00C1598D">
              <w:rPr>
                <w:rFonts w:ascii="Times New Roman" w:hAnsi="Times New Roman"/>
                <w:szCs w:val="24"/>
                <w:lang w:val="ru-RU"/>
              </w:rPr>
              <w:t xml:space="preserve"> силу некоторых  постановлений администрации Бирофельдского сельского поселения </w:t>
            </w:r>
          </w:p>
          <w:p w:rsidR="00C1598D" w:rsidRDefault="00C1598D">
            <w:pPr>
              <w:adjustRightInd w:val="0"/>
              <w:spacing w:after="0" w:line="240" w:lineRule="auto"/>
              <w:jc w:val="both"/>
              <w:rPr>
                <w:rFonts w:ascii="Times New Roman" w:eastAsia="Times New Roman" w:hAnsi="Times New Roman"/>
                <w:bCs/>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C1598D" w:rsidRDefault="00A95B4E">
            <w:pPr>
              <w:jc w:val="center"/>
              <w:rPr>
                <w:rFonts w:ascii="Times New Roman" w:hAnsi="Times New Roman" w:cs="Times New Roman"/>
                <w:sz w:val="20"/>
                <w:szCs w:val="20"/>
              </w:rPr>
            </w:pPr>
            <w:r>
              <w:rPr>
                <w:rFonts w:ascii="Times New Roman" w:hAnsi="Times New Roman" w:cs="Times New Roman"/>
                <w:sz w:val="20"/>
                <w:szCs w:val="20"/>
              </w:rPr>
              <w:t xml:space="preserve">02.04.2021 № </w:t>
            </w:r>
            <w:r w:rsidR="00C1598D">
              <w:rPr>
                <w:rFonts w:ascii="Times New Roman" w:hAnsi="Times New Roman" w:cs="Times New Roman"/>
                <w:sz w:val="20"/>
                <w:szCs w:val="20"/>
              </w:rPr>
              <w:t>35</w:t>
            </w:r>
          </w:p>
        </w:tc>
        <w:tc>
          <w:tcPr>
            <w:tcW w:w="3969" w:type="dxa"/>
            <w:tcBorders>
              <w:top w:val="single" w:sz="4" w:space="0" w:color="auto"/>
              <w:left w:val="single" w:sz="4" w:space="0" w:color="auto"/>
              <w:bottom w:val="single" w:sz="4" w:space="0" w:color="auto"/>
              <w:right w:val="single" w:sz="4" w:space="0" w:color="auto"/>
            </w:tcBorders>
            <w:hideMark/>
          </w:tcPr>
          <w:p w:rsidR="00C1598D" w:rsidRDefault="00CD5A73" w:rsidP="00CD5A73">
            <w:pPr>
              <w:jc w:val="center"/>
              <w:rPr>
                <w:rFonts w:ascii="Times New Roman" w:hAnsi="Times New Roman" w:cs="Times New Roman"/>
                <w:sz w:val="20"/>
                <w:szCs w:val="20"/>
              </w:rPr>
            </w:pPr>
            <w:r>
              <w:rPr>
                <w:rFonts w:ascii="Times New Roman" w:hAnsi="Times New Roman" w:cs="Times New Roman"/>
                <w:sz w:val="20"/>
                <w:szCs w:val="20"/>
              </w:rPr>
              <w:t>15.04.2021 г.</w:t>
            </w:r>
          </w:p>
        </w:tc>
      </w:tr>
      <w:tr w:rsidR="00C1598D" w:rsidTr="00C1598D">
        <w:trPr>
          <w:trHeight w:val="523"/>
        </w:trPr>
        <w:tc>
          <w:tcPr>
            <w:tcW w:w="675" w:type="dxa"/>
            <w:tcBorders>
              <w:top w:val="single" w:sz="4" w:space="0" w:color="auto"/>
              <w:left w:val="single" w:sz="4" w:space="0" w:color="auto"/>
              <w:bottom w:val="single" w:sz="4" w:space="0" w:color="auto"/>
              <w:right w:val="single" w:sz="4" w:space="0" w:color="auto"/>
            </w:tcBorders>
            <w:hideMark/>
          </w:tcPr>
          <w:p w:rsidR="00C1598D" w:rsidRDefault="00C1598D">
            <w:pPr>
              <w:jc w:val="both"/>
              <w:rPr>
                <w:rFonts w:ascii="Times New Roman" w:hAnsi="Times New Roman" w:cs="Times New Roman"/>
                <w:sz w:val="20"/>
                <w:szCs w:val="20"/>
              </w:rPr>
            </w:pPr>
            <w:r>
              <w:rPr>
                <w:rFonts w:ascii="Times New Roman" w:hAnsi="Times New Roman" w:cs="Times New Roman"/>
                <w:sz w:val="20"/>
                <w:szCs w:val="20"/>
              </w:rPr>
              <w:t>2</w:t>
            </w:r>
          </w:p>
        </w:tc>
        <w:tc>
          <w:tcPr>
            <w:tcW w:w="7513" w:type="dxa"/>
            <w:tcBorders>
              <w:top w:val="single" w:sz="4" w:space="0" w:color="auto"/>
              <w:left w:val="single" w:sz="4" w:space="0" w:color="auto"/>
              <w:bottom w:val="single" w:sz="4" w:space="0" w:color="auto"/>
              <w:right w:val="single" w:sz="4" w:space="0" w:color="auto"/>
            </w:tcBorders>
            <w:hideMark/>
          </w:tcPr>
          <w:p w:rsidR="00837404" w:rsidRPr="00837404" w:rsidRDefault="00837404" w:rsidP="00837404">
            <w:pPr>
              <w:pStyle w:val="a5"/>
              <w:jc w:val="both"/>
              <w:rPr>
                <w:rFonts w:ascii="Times New Roman" w:hAnsi="Times New Roman"/>
                <w:szCs w:val="24"/>
                <w:lang w:val="ru-RU"/>
              </w:rPr>
            </w:pPr>
            <w:r w:rsidRPr="00837404">
              <w:rPr>
                <w:rFonts w:ascii="Times New Roman" w:hAnsi="Times New Roman"/>
                <w:szCs w:val="24"/>
                <w:lang w:val="ru-RU"/>
              </w:rPr>
              <w:t xml:space="preserve">О  признании </w:t>
            </w:r>
            <w:proofErr w:type="gramStart"/>
            <w:r w:rsidRPr="00837404">
              <w:rPr>
                <w:rFonts w:ascii="Times New Roman" w:hAnsi="Times New Roman"/>
                <w:szCs w:val="24"/>
                <w:lang w:val="ru-RU"/>
              </w:rPr>
              <w:t>утратившим</w:t>
            </w:r>
            <w:proofErr w:type="gramEnd"/>
            <w:r w:rsidRPr="00837404">
              <w:rPr>
                <w:rFonts w:ascii="Times New Roman" w:hAnsi="Times New Roman"/>
                <w:szCs w:val="24"/>
                <w:lang w:val="ru-RU"/>
              </w:rPr>
              <w:t xml:space="preserve"> силу постановление администрации Бирофельдского сельского поселения от 09.11.2020 № 105</w:t>
            </w:r>
          </w:p>
          <w:p w:rsidR="00C1598D" w:rsidRDefault="00C1598D">
            <w:pPr>
              <w:pStyle w:val="a4"/>
              <w:spacing w:line="276" w:lineRule="auto"/>
              <w:jc w:val="both"/>
            </w:pPr>
          </w:p>
        </w:tc>
        <w:tc>
          <w:tcPr>
            <w:tcW w:w="2126" w:type="dxa"/>
            <w:tcBorders>
              <w:top w:val="single" w:sz="4" w:space="0" w:color="auto"/>
              <w:left w:val="single" w:sz="4" w:space="0" w:color="auto"/>
              <w:bottom w:val="single" w:sz="4" w:space="0" w:color="auto"/>
              <w:right w:val="single" w:sz="4" w:space="0" w:color="auto"/>
            </w:tcBorders>
            <w:hideMark/>
          </w:tcPr>
          <w:p w:rsidR="00C1598D" w:rsidRDefault="00A95B4E">
            <w:pPr>
              <w:jc w:val="center"/>
              <w:rPr>
                <w:rFonts w:ascii="Times New Roman" w:hAnsi="Times New Roman" w:cs="Times New Roman"/>
                <w:sz w:val="20"/>
                <w:szCs w:val="20"/>
              </w:rPr>
            </w:pPr>
            <w:r>
              <w:rPr>
                <w:rFonts w:ascii="Times New Roman" w:hAnsi="Times New Roman" w:cs="Times New Roman"/>
                <w:sz w:val="20"/>
                <w:szCs w:val="20"/>
              </w:rPr>
              <w:t xml:space="preserve">02.04.2021 № </w:t>
            </w:r>
            <w:r w:rsidR="00837404">
              <w:rPr>
                <w:rFonts w:ascii="Times New Roman" w:hAnsi="Times New Roman" w:cs="Times New Roman"/>
                <w:sz w:val="20"/>
                <w:szCs w:val="20"/>
              </w:rPr>
              <w:t>36</w:t>
            </w:r>
          </w:p>
        </w:tc>
        <w:tc>
          <w:tcPr>
            <w:tcW w:w="3969" w:type="dxa"/>
            <w:tcBorders>
              <w:top w:val="single" w:sz="4" w:space="0" w:color="auto"/>
              <w:left w:val="single" w:sz="4" w:space="0" w:color="auto"/>
              <w:bottom w:val="single" w:sz="4" w:space="0" w:color="auto"/>
              <w:right w:val="single" w:sz="4" w:space="0" w:color="auto"/>
            </w:tcBorders>
            <w:hideMark/>
          </w:tcPr>
          <w:p w:rsidR="00C1598D" w:rsidRDefault="00CD5A73" w:rsidP="00CD5A73">
            <w:pPr>
              <w:jc w:val="center"/>
              <w:rPr>
                <w:rFonts w:ascii="Times New Roman" w:hAnsi="Times New Roman" w:cs="Times New Roman"/>
                <w:sz w:val="20"/>
                <w:szCs w:val="20"/>
              </w:rPr>
            </w:pPr>
            <w:r>
              <w:rPr>
                <w:rFonts w:ascii="Times New Roman" w:hAnsi="Times New Roman" w:cs="Times New Roman"/>
                <w:sz w:val="20"/>
                <w:szCs w:val="20"/>
              </w:rPr>
              <w:t>15.04.2021 г.</w:t>
            </w:r>
          </w:p>
        </w:tc>
      </w:tr>
      <w:tr w:rsidR="00C1598D" w:rsidTr="00C1598D">
        <w:trPr>
          <w:trHeight w:val="523"/>
        </w:trPr>
        <w:tc>
          <w:tcPr>
            <w:tcW w:w="675" w:type="dxa"/>
            <w:tcBorders>
              <w:top w:val="single" w:sz="4" w:space="0" w:color="auto"/>
              <w:left w:val="single" w:sz="4" w:space="0" w:color="auto"/>
              <w:bottom w:val="single" w:sz="4" w:space="0" w:color="auto"/>
              <w:right w:val="single" w:sz="4" w:space="0" w:color="auto"/>
            </w:tcBorders>
            <w:hideMark/>
          </w:tcPr>
          <w:p w:rsidR="00C1598D" w:rsidRDefault="00C1598D">
            <w:pPr>
              <w:jc w:val="both"/>
              <w:rPr>
                <w:rFonts w:ascii="Times New Roman" w:hAnsi="Times New Roman" w:cs="Times New Roman"/>
                <w:sz w:val="20"/>
                <w:szCs w:val="20"/>
              </w:rPr>
            </w:pPr>
            <w:r>
              <w:rPr>
                <w:rFonts w:ascii="Times New Roman" w:hAnsi="Times New Roman" w:cs="Times New Roman"/>
                <w:sz w:val="20"/>
                <w:szCs w:val="20"/>
              </w:rPr>
              <w:t>3.</w:t>
            </w:r>
          </w:p>
        </w:tc>
        <w:tc>
          <w:tcPr>
            <w:tcW w:w="7513" w:type="dxa"/>
            <w:tcBorders>
              <w:top w:val="single" w:sz="4" w:space="0" w:color="auto"/>
              <w:left w:val="single" w:sz="4" w:space="0" w:color="auto"/>
              <w:bottom w:val="single" w:sz="4" w:space="0" w:color="auto"/>
              <w:right w:val="single" w:sz="4" w:space="0" w:color="auto"/>
            </w:tcBorders>
            <w:hideMark/>
          </w:tcPr>
          <w:p w:rsidR="00837404" w:rsidRPr="00837404" w:rsidRDefault="00837404" w:rsidP="00837404">
            <w:pPr>
              <w:jc w:val="both"/>
              <w:rPr>
                <w:rFonts w:ascii="Times New Roman" w:hAnsi="Times New Roman" w:cs="Times New Roman"/>
                <w:sz w:val="24"/>
                <w:szCs w:val="24"/>
              </w:rPr>
            </w:pPr>
            <w:r w:rsidRPr="00837404">
              <w:rPr>
                <w:rFonts w:ascii="Times New Roman" w:hAnsi="Times New Roman" w:cs="Times New Roman"/>
                <w:sz w:val="24"/>
                <w:szCs w:val="24"/>
              </w:rPr>
              <w:t>О назначении и проведении публичных слушаний по проекту решения Собрания депутатов Бирофельдского сельского поселения «Об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2020 год»</w:t>
            </w:r>
          </w:p>
          <w:p w:rsidR="00C1598D" w:rsidRDefault="00C1598D">
            <w:pPr>
              <w:pStyle w:val="a4"/>
              <w:spacing w:before="100" w:beforeAutospacing="1" w:after="100" w:afterAutospacing="1" w:line="276" w:lineRule="auto"/>
              <w:jc w:val="both"/>
            </w:pPr>
          </w:p>
        </w:tc>
        <w:tc>
          <w:tcPr>
            <w:tcW w:w="2126" w:type="dxa"/>
            <w:tcBorders>
              <w:top w:val="single" w:sz="4" w:space="0" w:color="auto"/>
              <w:left w:val="single" w:sz="4" w:space="0" w:color="auto"/>
              <w:bottom w:val="single" w:sz="4" w:space="0" w:color="auto"/>
              <w:right w:val="single" w:sz="4" w:space="0" w:color="auto"/>
            </w:tcBorders>
            <w:hideMark/>
          </w:tcPr>
          <w:p w:rsidR="00C1598D" w:rsidRDefault="00A95B4E">
            <w:pPr>
              <w:jc w:val="center"/>
              <w:rPr>
                <w:rFonts w:ascii="Times New Roman" w:hAnsi="Times New Roman" w:cs="Times New Roman"/>
                <w:sz w:val="20"/>
                <w:szCs w:val="20"/>
              </w:rPr>
            </w:pPr>
            <w:r>
              <w:rPr>
                <w:rFonts w:ascii="Times New Roman" w:hAnsi="Times New Roman" w:cs="Times New Roman"/>
                <w:sz w:val="20"/>
                <w:szCs w:val="20"/>
              </w:rPr>
              <w:t xml:space="preserve">06.04.2021 № </w:t>
            </w:r>
            <w:r w:rsidR="00837404">
              <w:rPr>
                <w:rFonts w:ascii="Times New Roman" w:hAnsi="Times New Roman" w:cs="Times New Roman"/>
                <w:sz w:val="20"/>
                <w:szCs w:val="20"/>
              </w:rPr>
              <w:t>37</w:t>
            </w:r>
          </w:p>
        </w:tc>
        <w:tc>
          <w:tcPr>
            <w:tcW w:w="3969" w:type="dxa"/>
            <w:tcBorders>
              <w:top w:val="single" w:sz="4" w:space="0" w:color="auto"/>
              <w:left w:val="single" w:sz="4" w:space="0" w:color="auto"/>
              <w:bottom w:val="single" w:sz="4" w:space="0" w:color="auto"/>
              <w:right w:val="single" w:sz="4" w:space="0" w:color="auto"/>
            </w:tcBorders>
            <w:hideMark/>
          </w:tcPr>
          <w:p w:rsidR="00C1598D" w:rsidRDefault="00CD5A73" w:rsidP="00CD5A73">
            <w:pPr>
              <w:jc w:val="center"/>
              <w:rPr>
                <w:rFonts w:ascii="Times New Roman" w:hAnsi="Times New Roman" w:cs="Times New Roman"/>
                <w:sz w:val="20"/>
                <w:szCs w:val="20"/>
              </w:rPr>
            </w:pPr>
            <w:r>
              <w:rPr>
                <w:rFonts w:ascii="Times New Roman" w:hAnsi="Times New Roman" w:cs="Times New Roman"/>
                <w:sz w:val="20"/>
                <w:szCs w:val="20"/>
              </w:rPr>
              <w:t>15.04.2021 г.</w:t>
            </w:r>
          </w:p>
        </w:tc>
      </w:tr>
      <w:tr w:rsidR="00C1598D" w:rsidTr="00C1598D">
        <w:trPr>
          <w:trHeight w:val="523"/>
        </w:trPr>
        <w:tc>
          <w:tcPr>
            <w:tcW w:w="675" w:type="dxa"/>
            <w:tcBorders>
              <w:top w:val="single" w:sz="4" w:space="0" w:color="auto"/>
              <w:left w:val="single" w:sz="4" w:space="0" w:color="auto"/>
              <w:bottom w:val="single" w:sz="4" w:space="0" w:color="auto"/>
              <w:right w:val="single" w:sz="4" w:space="0" w:color="auto"/>
            </w:tcBorders>
            <w:hideMark/>
          </w:tcPr>
          <w:p w:rsidR="00C1598D" w:rsidRDefault="00C1598D">
            <w:pPr>
              <w:jc w:val="both"/>
              <w:rPr>
                <w:rFonts w:ascii="Times New Roman" w:hAnsi="Times New Roman" w:cs="Times New Roman"/>
                <w:sz w:val="20"/>
                <w:szCs w:val="20"/>
              </w:rPr>
            </w:pPr>
            <w:r>
              <w:rPr>
                <w:rFonts w:ascii="Times New Roman" w:hAnsi="Times New Roman" w:cs="Times New Roman"/>
                <w:sz w:val="20"/>
                <w:szCs w:val="20"/>
              </w:rPr>
              <w:t>4.</w:t>
            </w:r>
          </w:p>
        </w:tc>
        <w:tc>
          <w:tcPr>
            <w:tcW w:w="7513" w:type="dxa"/>
            <w:tcBorders>
              <w:top w:val="single" w:sz="4" w:space="0" w:color="auto"/>
              <w:left w:val="single" w:sz="4" w:space="0" w:color="auto"/>
              <w:bottom w:val="single" w:sz="4" w:space="0" w:color="auto"/>
              <w:right w:val="single" w:sz="4" w:space="0" w:color="auto"/>
            </w:tcBorders>
            <w:hideMark/>
          </w:tcPr>
          <w:p w:rsidR="00837404" w:rsidRPr="00837404" w:rsidRDefault="00837404" w:rsidP="00837404">
            <w:pPr>
              <w:widowControl w:val="0"/>
              <w:autoSpaceDE w:val="0"/>
              <w:autoSpaceDN w:val="0"/>
              <w:adjustRightInd w:val="0"/>
              <w:contextualSpacing/>
              <w:jc w:val="both"/>
              <w:outlineLvl w:val="0"/>
              <w:rPr>
                <w:rFonts w:ascii="Times New Roman" w:hAnsi="Times New Roman" w:cs="Times New Roman"/>
                <w:bCs/>
                <w:sz w:val="24"/>
                <w:szCs w:val="24"/>
              </w:rPr>
            </w:pPr>
            <w:r w:rsidRPr="00837404">
              <w:rPr>
                <w:rFonts w:ascii="Times New Roman" w:hAnsi="Times New Roman" w:cs="Times New Roman"/>
                <w:sz w:val="24"/>
                <w:szCs w:val="24"/>
              </w:rPr>
              <w:t xml:space="preserve">Об </w:t>
            </w:r>
            <w:r w:rsidRPr="00837404">
              <w:rPr>
                <w:rFonts w:ascii="Times New Roman" w:hAnsi="Times New Roman" w:cs="Times New Roman"/>
                <w:bCs/>
                <w:sz w:val="24"/>
                <w:szCs w:val="24"/>
              </w:rPr>
              <w:t xml:space="preserve">утверждении положения о согласовании и утверждении уставов казачьих обществ, </w:t>
            </w:r>
            <w:r w:rsidRPr="00837404">
              <w:rPr>
                <w:rFonts w:ascii="Times New Roman" w:hAnsi="Times New Roman" w:cs="Times New Roman"/>
                <w:bCs/>
                <w:sz w:val="24"/>
                <w:szCs w:val="24"/>
                <w:lang w:bidi="ru-RU"/>
              </w:rPr>
              <w:t xml:space="preserve">создаваемых (действующих) </w:t>
            </w:r>
            <w:r w:rsidRPr="00837404">
              <w:rPr>
                <w:rFonts w:ascii="Times New Roman" w:hAnsi="Times New Roman" w:cs="Times New Roman"/>
                <w:bCs/>
                <w:sz w:val="24"/>
                <w:szCs w:val="24"/>
              </w:rPr>
              <w:t>на территории  муниципального образования «Бирофельдское сельское поселение»</w:t>
            </w:r>
          </w:p>
          <w:p w:rsidR="00C1598D" w:rsidRDefault="00C1598D">
            <w:pPr>
              <w:pStyle w:val="ConsPlusTitle"/>
              <w:widowControl/>
              <w:spacing w:line="276" w:lineRule="auto"/>
              <w:jc w:val="both"/>
              <w:rPr>
                <w:b w:val="0"/>
              </w:rPr>
            </w:pPr>
          </w:p>
        </w:tc>
        <w:tc>
          <w:tcPr>
            <w:tcW w:w="2126" w:type="dxa"/>
            <w:tcBorders>
              <w:top w:val="single" w:sz="4" w:space="0" w:color="auto"/>
              <w:left w:val="single" w:sz="4" w:space="0" w:color="auto"/>
              <w:bottom w:val="single" w:sz="4" w:space="0" w:color="auto"/>
              <w:right w:val="single" w:sz="4" w:space="0" w:color="auto"/>
            </w:tcBorders>
            <w:hideMark/>
          </w:tcPr>
          <w:p w:rsidR="00C1598D" w:rsidRDefault="00A95B4E">
            <w:pPr>
              <w:jc w:val="center"/>
              <w:rPr>
                <w:rFonts w:ascii="Times New Roman" w:hAnsi="Times New Roman" w:cs="Times New Roman"/>
                <w:sz w:val="20"/>
                <w:szCs w:val="20"/>
              </w:rPr>
            </w:pPr>
            <w:r>
              <w:rPr>
                <w:rFonts w:ascii="Times New Roman" w:hAnsi="Times New Roman" w:cs="Times New Roman"/>
                <w:sz w:val="20"/>
                <w:szCs w:val="20"/>
              </w:rPr>
              <w:t xml:space="preserve">08.04.2021 № </w:t>
            </w:r>
            <w:r w:rsidR="00837404">
              <w:rPr>
                <w:rFonts w:ascii="Times New Roman" w:hAnsi="Times New Roman" w:cs="Times New Roman"/>
                <w:sz w:val="20"/>
                <w:szCs w:val="20"/>
              </w:rPr>
              <w:t>38</w:t>
            </w:r>
          </w:p>
        </w:tc>
        <w:tc>
          <w:tcPr>
            <w:tcW w:w="3969" w:type="dxa"/>
            <w:tcBorders>
              <w:top w:val="single" w:sz="4" w:space="0" w:color="auto"/>
              <w:left w:val="single" w:sz="4" w:space="0" w:color="auto"/>
              <w:bottom w:val="single" w:sz="4" w:space="0" w:color="auto"/>
              <w:right w:val="single" w:sz="4" w:space="0" w:color="auto"/>
            </w:tcBorders>
            <w:hideMark/>
          </w:tcPr>
          <w:p w:rsidR="00C1598D" w:rsidRDefault="00CD5A73" w:rsidP="00CD5A73">
            <w:pPr>
              <w:jc w:val="center"/>
              <w:rPr>
                <w:rFonts w:ascii="Times New Roman" w:hAnsi="Times New Roman" w:cs="Times New Roman"/>
                <w:sz w:val="20"/>
                <w:szCs w:val="20"/>
              </w:rPr>
            </w:pPr>
            <w:r>
              <w:rPr>
                <w:rFonts w:ascii="Times New Roman" w:hAnsi="Times New Roman" w:cs="Times New Roman"/>
                <w:sz w:val="20"/>
                <w:szCs w:val="20"/>
              </w:rPr>
              <w:t>15.04.2021 г.</w:t>
            </w:r>
          </w:p>
        </w:tc>
      </w:tr>
      <w:tr w:rsidR="00C1598D" w:rsidTr="00C1598D">
        <w:trPr>
          <w:trHeight w:val="523"/>
        </w:trPr>
        <w:tc>
          <w:tcPr>
            <w:tcW w:w="675" w:type="dxa"/>
            <w:tcBorders>
              <w:top w:val="single" w:sz="4" w:space="0" w:color="auto"/>
              <w:left w:val="single" w:sz="4" w:space="0" w:color="auto"/>
              <w:bottom w:val="single" w:sz="4" w:space="0" w:color="auto"/>
              <w:right w:val="single" w:sz="4" w:space="0" w:color="auto"/>
            </w:tcBorders>
            <w:hideMark/>
          </w:tcPr>
          <w:p w:rsidR="00C1598D" w:rsidRDefault="00C1598D">
            <w:pPr>
              <w:jc w:val="both"/>
              <w:rPr>
                <w:rFonts w:ascii="Times New Roman" w:hAnsi="Times New Roman" w:cs="Times New Roman"/>
                <w:sz w:val="20"/>
                <w:szCs w:val="20"/>
              </w:rPr>
            </w:pPr>
            <w:r>
              <w:rPr>
                <w:rFonts w:ascii="Times New Roman" w:hAnsi="Times New Roman" w:cs="Times New Roman"/>
                <w:sz w:val="20"/>
                <w:szCs w:val="20"/>
              </w:rPr>
              <w:t>5.</w:t>
            </w:r>
          </w:p>
        </w:tc>
        <w:tc>
          <w:tcPr>
            <w:tcW w:w="7513" w:type="dxa"/>
            <w:tcBorders>
              <w:top w:val="single" w:sz="4" w:space="0" w:color="auto"/>
              <w:left w:val="single" w:sz="4" w:space="0" w:color="auto"/>
              <w:bottom w:val="single" w:sz="4" w:space="0" w:color="auto"/>
              <w:right w:val="single" w:sz="4" w:space="0" w:color="auto"/>
            </w:tcBorders>
            <w:hideMark/>
          </w:tcPr>
          <w:p w:rsidR="00837404" w:rsidRPr="00837404" w:rsidRDefault="00837404" w:rsidP="00837404">
            <w:pPr>
              <w:pStyle w:val="a4"/>
              <w:shd w:val="clear" w:color="auto" w:fill="FFFFFF"/>
              <w:jc w:val="both"/>
              <w:rPr>
                <w:color w:val="000000"/>
              </w:rPr>
            </w:pPr>
            <w:r w:rsidRPr="00837404">
              <w:rPr>
                <w:color w:val="000000"/>
              </w:rPr>
              <w:t xml:space="preserve">Об утверждении Порядка использования населением объектов спорта, находящихся в  муниципальной собственности </w:t>
            </w:r>
          </w:p>
          <w:p w:rsidR="00C1598D" w:rsidRDefault="00C1598D">
            <w:pPr>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C1598D" w:rsidRDefault="00A95B4E">
            <w:pPr>
              <w:jc w:val="center"/>
              <w:rPr>
                <w:rFonts w:ascii="Times New Roman" w:hAnsi="Times New Roman" w:cs="Times New Roman"/>
                <w:sz w:val="20"/>
                <w:szCs w:val="20"/>
              </w:rPr>
            </w:pPr>
            <w:r>
              <w:rPr>
                <w:rFonts w:ascii="Times New Roman" w:hAnsi="Times New Roman" w:cs="Times New Roman"/>
                <w:sz w:val="20"/>
                <w:szCs w:val="20"/>
              </w:rPr>
              <w:t xml:space="preserve">09.04.2021 № </w:t>
            </w:r>
            <w:r w:rsidR="00837404">
              <w:rPr>
                <w:rFonts w:ascii="Times New Roman" w:hAnsi="Times New Roman" w:cs="Times New Roman"/>
                <w:sz w:val="20"/>
                <w:szCs w:val="20"/>
              </w:rPr>
              <w:t>39</w:t>
            </w:r>
          </w:p>
        </w:tc>
        <w:tc>
          <w:tcPr>
            <w:tcW w:w="3969" w:type="dxa"/>
            <w:tcBorders>
              <w:top w:val="single" w:sz="4" w:space="0" w:color="auto"/>
              <w:left w:val="single" w:sz="4" w:space="0" w:color="auto"/>
              <w:bottom w:val="single" w:sz="4" w:space="0" w:color="auto"/>
              <w:right w:val="single" w:sz="4" w:space="0" w:color="auto"/>
            </w:tcBorders>
            <w:hideMark/>
          </w:tcPr>
          <w:p w:rsidR="00C1598D" w:rsidRDefault="00CD5A73" w:rsidP="00CD5A73">
            <w:pPr>
              <w:spacing w:after="0"/>
              <w:jc w:val="center"/>
              <w:rPr>
                <w:rFonts w:eastAsiaTheme="minorEastAsia" w:cs="Times New Roman"/>
                <w:lang w:eastAsia="ru-RU"/>
              </w:rPr>
            </w:pPr>
            <w:r>
              <w:rPr>
                <w:rFonts w:ascii="Times New Roman" w:hAnsi="Times New Roman" w:cs="Times New Roman"/>
                <w:sz w:val="20"/>
                <w:szCs w:val="20"/>
              </w:rPr>
              <w:t>15.04.2021 г.</w:t>
            </w:r>
          </w:p>
        </w:tc>
      </w:tr>
      <w:tr w:rsidR="00C1598D" w:rsidTr="00C1598D">
        <w:trPr>
          <w:trHeight w:val="523"/>
        </w:trPr>
        <w:tc>
          <w:tcPr>
            <w:tcW w:w="675" w:type="dxa"/>
            <w:tcBorders>
              <w:top w:val="single" w:sz="4" w:space="0" w:color="auto"/>
              <w:left w:val="single" w:sz="4" w:space="0" w:color="auto"/>
              <w:bottom w:val="single" w:sz="4" w:space="0" w:color="auto"/>
              <w:right w:val="single" w:sz="4" w:space="0" w:color="auto"/>
            </w:tcBorders>
            <w:hideMark/>
          </w:tcPr>
          <w:p w:rsidR="00C1598D" w:rsidRDefault="00C1598D">
            <w:pPr>
              <w:jc w:val="both"/>
              <w:rPr>
                <w:rFonts w:ascii="Times New Roman" w:hAnsi="Times New Roman" w:cs="Times New Roman"/>
                <w:sz w:val="20"/>
                <w:szCs w:val="20"/>
              </w:rPr>
            </w:pPr>
            <w:r>
              <w:rPr>
                <w:rFonts w:ascii="Times New Roman" w:hAnsi="Times New Roman" w:cs="Times New Roman"/>
                <w:sz w:val="20"/>
                <w:szCs w:val="20"/>
              </w:rPr>
              <w:t>6.</w:t>
            </w:r>
          </w:p>
        </w:tc>
        <w:tc>
          <w:tcPr>
            <w:tcW w:w="7513" w:type="dxa"/>
            <w:tcBorders>
              <w:top w:val="single" w:sz="4" w:space="0" w:color="auto"/>
              <w:left w:val="single" w:sz="4" w:space="0" w:color="auto"/>
              <w:bottom w:val="single" w:sz="4" w:space="0" w:color="auto"/>
              <w:right w:val="single" w:sz="4" w:space="0" w:color="auto"/>
            </w:tcBorders>
            <w:hideMark/>
          </w:tcPr>
          <w:p w:rsidR="00C1598D" w:rsidRDefault="00837404" w:rsidP="00CD5A73">
            <w:pPr>
              <w:pStyle w:val="a4"/>
              <w:spacing w:line="360" w:lineRule="auto"/>
              <w:jc w:val="both"/>
            </w:pPr>
            <w:r w:rsidRPr="00837404">
              <w:t>Об утверждении Плана мероприятий по противодействию коррупции в администрации Бирофельдского сельского поселения на 2021  го</w:t>
            </w:r>
            <w:r w:rsidR="00CD5A73">
              <w:t>д</w:t>
            </w:r>
          </w:p>
        </w:tc>
        <w:tc>
          <w:tcPr>
            <w:tcW w:w="2126" w:type="dxa"/>
            <w:tcBorders>
              <w:top w:val="single" w:sz="4" w:space="0" w:color="auto"/>
              <w:left w:val="single" w:sz="4" w:space="0" w:color="auto"/>
              <w:bottom w:val="single" w:sz="4" w:space="0" w:color="auto"/>
              <w:right w:val="single" w:sz="4" w:space="0" w:color="auto"/>
            </w:tcBorders>
            <w:hideMark/>
          </w:tcPr>
          <w:p w:rsidR="00C1598D" w:rsidRDefault="00A95B4E">
            <w:pPr>
              <w:jc w:val="center"/>
              <w:rPr>
                <w:rFonts w:ascii="Times New Roman" w:hAnsi="Times New Roman" w:cs="Times New Roman"/>
                <w:sz w:val="20"/>
                <w:szCs w:val="20"/>
              </w:rPr>
            </w:pPr>
            <w:r>
              <w:rPr>
                <w:rFonts w:ascii="Times New Roman" w:hAnsi="Times New Roman" w:cs="Times New Roman"/>
                <w:sz w:val="20"/>
                <w:szCs w:val="20"/>
              </w:rPr>
              <w:t xml:space="preserve">09.04.2021 № </w:t>
            </w:r>
            <w:r w:rsidR="00837404">
              <w:rPr>
                <w:rFonts w:ascii="Times New Roman" w:hAnsi="Times New Roman" w:cs="Times New Roman"/>
                <w:sz w:val="20"/>
                <w:szCs w:val="20"/>
              </w:rPr>
              <w:t>40</w:t>
            </w:r>
          </w:p>
        </w:tc>
        <w:tc>
          <w:tcPr>
            <w:tcW w:w="3969" w:type="dxa"/>
            <w:tcBorders>
              <w:top w:val="single" w:sz="4" w:space="0" w:color="auto"/>
              <w:left w:val="single" w:sz="4" w:space="0" w:color="auto"/>
              <w:bottom w:val="single" w:sz="4" w:space="0" w:color="auto"/>
              <w:right w:val="single" w:sz="4" w:space="0" w:color="auto"/>
            </w:tcBorders>
          </w:tcPr>
          <w:p w:rsidR="00C1598D" w:rsidRDefault="00CD5A73" w:rsidP="00CD5A73">
            <w:pPr>
              <w:jc w:val="center"/>
              <w:rPr>
                <w:rFonts w:ascii="Times New Roman" w:hAnsi="Times New Roman" w:cs="Times New Roman"/>
                <w:sz w:val="20"/>
                <w:szCs w:val="20"/>
              </w:rPr>
            </w:pPr>
            <w:r>
              <w:rPr>
                <w:rFonts w:ascii="Times New Roman" w:hAnsi="Times New Roman" w:cs="Times New Roman"/>
                <w:sz w:val="20"/>
                <w:szCs w:val="20"/>
              </w:rPr>
              <w:t>15.04.2021 г.</w:t>
            </w:r>
          </w:p>
          <w:p w:rsidR="00C1598D" w:rsidRDefault="00C1598D" w:rsidP="00CD5A73">
            <w:pPr>
              <w:jc w:val="center"/>
              <w:rPr>
                <w:rFonts w:ascii="Times New Roman" w:hAnsi="Times New Roman" w:cs="Times New Roman"/>
                <w:sz w:val="20"/>
                <w:szCs w:val="20"/>
              </w:rPr>
            </w:pPr>
          </w:p>
        </w:tc>
      </w:tr>
      <w:tr w:rsidR="00CD5A73" w:rsidTr="00C1598D">
        <w:trPr>
          <w:trHeight w:val="523"/>
        </w:trPr>
        <w:tc>
          <w:tcPr>
            <w:tcW w:w="675" w:type="dxa"/>
            <w:tcBorders>
              <w:top w:val="single" w:sz="4" w:space="0" w:color="auto"/>
              <w:left w:val="single" w:sz="4" w:space="0" w:color="auto"/>
              <w:bottom w:val="single" w:sz="4" w:space="0" w:color="auto"/>
              <w:right w:val="single" w:sz="4" w:space="0" w:color="auto"/>
            </w:tcBorders>
            <w:hideMark/>
          </w:tcPr>
          <w:p w:rsidR="00CD5A73" w:rsidRDefault="00CD5A73">
            <w:pPr>
              <w:jc w:val="both"/>
              <w:rPr>
                <w:rFonts w:ascii="Times New Roman" w:hAnsi="Times New Roman" w:cs="Times New Roman"/>
                <w:sz w:val="20"/>
                <w:szCs w:val="20"/>
              </w:rPr>
            </w:pPr>
            <w:r>
              <w:rPr>
                <w:rFonts w:ascii="Times New Roman" w:hAnsi="Times New Roman" w:cs="Times New Roman"/>
                <w:sz w:val="20"/>
                <w:szCs w:val="20"/>
              </w:rPr>
              <w:lastRenderedPageBreak/>
              <w:t>7</w:t>
            </w:r>
          </w:p>
        </w:tc>
        <w:tc>
          <w:tcPr>
            <w:tcW w:w="7513" w:type="dxa"/>
            <w:tcBorders>
              <w:top w:val="single" w:sz="4" w:space="0" w:color="auto"/>
              <w:left w:val="single" w:sz="4" w:space="0" w:color="auto"/>
              <w:bottom w:val="single" w:sz="4" w:space="0" w:color="auto"/>
              <w:right w:val="single" w:sz="4" w:space="0" w:color="auto"/>
            </w:tcBorders>
            <w:hideMark/>
          </w:tcPr>
          <w:p w:rsidR="00CD5A73" w:rsidRPr="00CD5A73" w:rsidRDefault="00CD5A73" w:rsidP="00CD5A73">
            <w:pPr>
              <w:jc w:val="both"/>
              <w:rPr>
                <w:rFonts w:ascii="Times New Roman" w:hAnsi="Times New Roman" w:cs="Times New Roman"/>
                <w:sz w:val="24"/>
                <w:szCs w:val="24"/>
              </w:rPr>
            </w:pPr>
            <w:r w:rsidRPr="00CD5A73">
              <w:rPr>
                <w:rFonts w:ascii="Times New Roman" w:hAnsi="Times New Roman" w:cs="Times New Roman"/>
                <w:sz w:val="24"/>
                <w:szCs w:val="24"/>
              </w:rPr>
              <w:t>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1 квартал 2021 года</w:t>
            </w:r>
          </w:p>
          <w:p w:rsidR="00CD5A73" w:rsidRPr="00837404" w:rsidRDefault="00CD5A73" w:rsidP="00837404">
            <w:pPr>
              <w:pStyle w:val="a4"/>
              <w:spacing w:line="360" w:lineRule="auto"/>
              <w:jc w:val="both"/>
            </w:pPr>
          </w:p>
        </w:tc>
        <w:tc>
          <w:tcPr>
            <w:tcW w:w="2126" w:type="dxa"/>
            <w:tcBorders>
              <w:top w:val="single" w:sz="4" w:space="0" w:color="auto"/>
              <w:left w:val="single" w:sz="4" w:space="0" w:color="auto"/>
              <w:bottom w:val="single" w:sz="4" w:space="0" w:color="auto"/>
              <w:right w:val="single" w:sz="4" w:space="0" w:color="auto"/>
            </w:tcBorders>
            <w:hideMark/>
          </w:tcPr>
          <w:p w:rsidR="00CD5A73" w:rsidRDefault="00A95B4E">
            <w:pPr>
              <w:jc w:val="center"/>
              <w:rPr>
                <w:rFonts w:ascii="Times New Roman" w:hAnsi="Times New Roman" w:cs="Times New Roman"/>
                <w:sz w:val="20"/>
                <w:szCs w:val="20"/>
              </w:rPr>
            </w:pPr>
            <w:r>
              <w:rPr>
                <w:rFonts w:ascii="Times New Roman" w:hAnsi="Times New Roman" w:cs="Times New Roman"/>
                <w:sz w:val="20"/>
                <w:szCs w:val="20"/>
              </w:rPr>
              <w:t xml:space="preserve">14.04.2021 № </w:t>
            </w:r>
            <w:r w:rsidR="00CD5A73">
              <w:rPr>
                <w:rFonts w:ascii="Times New Roman" w:hAnsi="Times New Roman" w:cs="Times New Roman"/>
                <w:sz w:val="20"/>
                <w:szCs w:val="20"/>
              </w:rPr>
              <w:t>41</w:t>
            </w:r>
          </w:p>
        </w:tc>
        <w:tc>
          <w:tcPr>
            <w:tcW w:w="3969" w:type="dxa"/>
            <w:tcBorders>
              <w:top w:val="single" w:sz="4" w:space="0" w:color="auto"/>
              <w:left w:val="single" w:sz="4" w:space="0" w:color="auto"/>
              <w:bottom w:val="single" w:sz="4" w:space="0" w:color="auto"/>
              <w:right w:val="single" w:sz="4" w:space="0" w:color="auto"/>
            </w:tcBorders>
          </w:tcPr>
          <w:p w:rsidR="00CD5A73" w:rsidRDefault="00CD5A73" w:rsidP="00CD5A73">
            <w:pPr>
              <w:jc w:val="center"/>
              <w:rPr>
                <w:rFonts w:ascii="Times New Roman" w:hAnsi="Times New Roman" w:cs="Times New Roman"/>
                <w:sz w:val="20"/>
                <w:szCs w:val="20"/>
              </w:rPr>
            </w:pPr>
            <w:r>
              <w:rPr>
                <w:rFonts w:ascii="Times New Roman" w:hAnsi="Times New Roman" w:cs="Times New Roman"/>
                <w:sz w:val="20"/>
                <w:szCs w:val="20"/>
              </w:rPr>
              <w:t>15.04.2021 г.</w:t>
            </w:r>
          </w:p>
        </w:tc>
      </w:tr>
      <w:tr w:rsidR="00C1598D" w:rsidTr="00C1598D">
        <w:trPr>
          <w:trHeight w:val="523"/>
        </w:trPr>
        <w:tc>
          <w:tcPr>
            <w:tcW w:w="675" w:type="dxa"/>
            <w:tcBorders>
              <w:top w:val="single" w:sz="4" w:space="0" w:color="auto"/>
              <w:left w:val="single" w:sz="4" w:space="0" w:color="auto"/>
              <w:bottom w:val="single" w:sz="4" w:space="0" w:color="auto"/>
              <w:right w:val="single" w:sz="4" w:space="0" w:color="auto"/>
            </w:tcBorders>
          </w:tcPr>
          <w:p w:rsidR="00C1598D" w:rsidRDefault="00C1598D">
            <w:pPr>
              <w:jc w:val="both"/>
              <w:rPr>
                <w:rFonts w:ascii="Times New Roman" w:hAnsi="Times New Roman"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hideMark/>
          </w:tcPr>
          <w:p w:rsidR="00C1598D" w:rsidRDefault="00C1598D">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Заключение</w:t>
            </w:r>
          </w:p>
        </w:tc>
        <w:tc>
          <w:tcPr>
            <w:tcW w:w="2126" w:type="dxa"/>
            <w:tcBorders>
              <w:top w:val="single" w:sz="4" w:space="0" w:color="auto"/>
              <w:left w:val="single" w:sz="4" w:space="0" w:color="auto"/>
              <w:bottom w:val="single" w:sz="4" w:space="0" w:color="auto"/>
              <w:right w:val="single" w:sz="4" w:space="0" w:color="auto"/>
            </w:tcBorders>
          </w:tcPr>
          <w:p w:rsidR="00C1598D" w:rsidRDefault="00C1598D">
            <w:pPr>
              <w:jc w:val="both"/>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C1598D" w:rsidRDefault="00C1598D">
            <w:pPr>
              <w:jc w:val="both"/>
              <w:rPr>
                <w:rFonts w:ascii="Times New Roman" w:hAnsi="Times New Roman" w:cs="Times New Roman"/>
                <w:sz w:val="20"/>
                <w:szCs w:val="20"/>
              </w:rPr>
            </w:pPr>
          </w:p>
        </w:tc>
      </w:tr>
    </w:tbl>
    <w:p w:rsidR="00C1598D" w:rsidRDefault="00C1598D" w:rsidP="00C1598D">
      <w:pPr>
        <w:spacing w:line="240" w:lineRule="auto"/>
        <w:rPr>
          <w:rFonts w:ascii="Times New Roman" w:eastAsia="Times New Roman" w:hAnsi="Times New Roman"/>
          <w:sz w:val="28"/>
          <w:szCs w:val="28"/>
          <w:lang w:bidi="en-US"/>
        </w:rPr>
      </w:pPr>
    </w:p>
    <w:p w:rsidR="002114F0" w:rsidRDefault="002114F0" w:rsidP="00C1598D">
      <w:pPr>
        <w:shd w:val="clear" w:color="auto" w:fill="FFFFFF"/>
        <w:autoSpaceDE w:val="0"/>
        <w:autoSpaceDN w:val="0"/>
        <w:adjustRightInd w:val="0"/>
        <w:jc w:val="center"/>
        <w:rPr>
          <w:rFonts w:ascii="Times New Roman" w:hAnsi="Times New Roman"/>
          <w:b/>
          <w:sz w:val="24"/>
          <w:szCs w:val="24"/>
        </w:rPr>
      </w:pPr>
    </w:p>
    <w:p w:rsidR="002114F0" w:rsidRDefault="002114F0" w:rsidP="00C1598D">
      <w:pPr>
        <w:shd w:val="clear" w:color="auto" w:fill="FFFFFF"/>
        <w:autoSpaceDE w:val="0"/>
        <w:autoSpaceDN w:val="0"/>
        <w:adjustRightInd w:val="0"/>
        <w:jc w:val="center"/>
        <w:rPr>
          <w:rFonts w:ascii="Times New Roman" w:hAnsi="Times New Roman"/>
          <w:b/>
          <w:sz w:val="24"/>
          <w:szCs w:val="24"/>
        </w:rPr>
      </w:pPr>
    </w:p>
    <w:p w:rsidR="002114F0" w:rsidRDefault="002114F0" w:rsidP="00C1598D">
      <w:pPr>
        <w:shd w:val="clear" w:color="auto" w:fill="FFFFFF"/>
        <w:autoSpaceDE w:val="0"/>
        <w:autoSpaceDN w:val="0"/>
        <w:adjustRightInd w:val="0"/>
        <w:jc w:val="center"/>
        <w:rPr>
          <w:rFonts w:ascii="Times New Roman" w:hAnsi="Times New Roman"/>
          <w:b/>
          <w:sz w:val="24"/>
          <w:szCs w:val="24"/>
        </w:rPr>
      </w:pPr>
    </w:p>
    <w:p w:rsidR="002114F0" w:rsidRDefault="002114F0" w:rsidP="00C1598D">
      <w:pPr>
        <w:shd w:val="clear" w:color="auto" w:fill="FFFFFF"/>
        <w:autoSpaceDE w:val="0"/>
        <w:autoSpaceDN w:val="0"/>
        <w:adjustRightInd w:val="0"/>
        <w:jc w:val="center"/>
        <w:rPr>
          <w:rFonts w:ascii="Times New Roman" w:hAnsi="Times New Roman"/>
          <w:b/>
          <w:sz w:val="24"/>
          <w:szCs w:val="24"/>
        </w:rPr>
      </w:pPr>
    </w:p>
    <w:p w:rsidR="002114F0" w:rsidRDefault="002114F0" w:rsidP="00C1598D">
      <w:pPr>
        <w:shd w:val="clear" w:color="auto" w:fill="FFFFFF"/>
        <w:autoSpaceDE w:val="0"/>
        <w:autoSpaceDN w:val="0"/>
        <w:adjustRightInd w:val="0"/>
        <w:jc w:val="center"/>
        <w:rPr>
          <w:rFonts w:ascii="Times New Roman" w:hAnsi="Times New Roman"/>
          <w:b/>
          <w:sz w:val="24"/>
          <w:szCs w:val="24"/>
        </w:rPr>
      </w:pPr>
    </w:p>
    <w:p w:rsidR="002114F0" w:rsidRDefault="002114F0" w:rsidP="00C1598D">
      <w:pPr>
        <w:shd w:val="clear" w:color="auto" w:fill="FFFFFF"/>
        <w:autoSpaceDE w:val="0"/>
        <w:autoSpaceDN w:val="0"/>
        <w:adjustRightInd w:val="0"/>
        <w:jc w:val="center"/>
        <w:rPr>
          <w:rFonts w:ascii="Times New Roman" w:hAnsi="Times New Roman"/>
          <w:b/>
          <w:sz w:val="24"/>
          <w:szCs w:val="24"/>
        </w:rPr>
      </w:pPr>
    </w:p>
    <w:p w:rsidR="002114F0" w:rsidRDefault="002114F0" w:rsidP="00C1598D">
      <w:pPr>
        <w:shd w:val="clear" w:color="auto" w:fill="FFFFFF"/>
        <w:autoSpaceDE w:val="0"/>
        <w:autoSpaceDN w:val="0"/>
        <w:adjustRightInd w:val="0"/>
        <w:jc w:val="center"/>
        <w:rPr>
          <w:rFonts w:ascii="Times New Roman" w:hAnsi="Times New Roman"/>
          <w:b/>
          <w:sz w:val="24"/>
          <w:szCs w:val="24"/>
        </w:rPr>
      </w:pPr>
    </w:p>
    <w:p w:rsidR="002114F0" w:rsidRDefault="002114F0" w:rsidP="00C1598D">
      <w:pPr>
        <w:shd w:val="clear" w:color="auto" w:fill="FFFFFF"/>
        <w:autoSpaceDE w:val="0"/>
        <w:autoSpaceDN w:val="0"/>
        <w:adjustRightInd w:val="0"/>
        <w:jc w:val="center"/>
        <w:rPr>
          <w:rFonts w:ascii="Times New Roman" w:hAnsi="Times New Roman"/>
          <w:b/>
          <w:sz w:val="24"/>
          <w:szCs w:val="24"/>
        </w:rPr>
      </w:pPr>
    </w:p>
    <w:p w:rsidR="002114F0" w:rsidRDefault="002114F0" w:rsidP="00C1598D">
      <w:pPr>
        <w:shd w:val="clear" w:color="auto" w:fill="FFFFFF"/>
        <w:autoSpaceDE w:val="0"/>
        <w:autoSpaceDN w:val="0"/>
        <w:adjustRightInd w:val="0"/>
        <w:jc w:val="center"/>
        <w:rPr>
          <w:rFonts w:ascii="Times New Roman" w:hAnsi="Times New Roman"/>
          <w:b/>
          <w:sz w:val="24"/>
          <w:szCs w:val="24"/>
        </w:rPr>
      </w:pPr>
    </w:p>
    <w:p w:rsidR="002114F0" w:rsidRDefault="002114F0" w:rsidP="00C1598D">
      <w:pPr>
        <w:shd w:val="clear" w:color="auto" w:fill="FFFFFF"/>
        <w:autoSpaceDE w:val="0"/>
        <w:autoSpaceDN w:val="0"/>
        <w:adjustRightInd w:val="0"/>
        <w:jc w:val="center"/>
        <w:rPr>
          <w:rFonts w:ascii="Times New Roman" w:hAnsi="Times New Roman"/>
          <w:b/>
          <w:sz w:val="24"/>
          <w:szCs w:val="24"/>
        </w:rPr>
      </w:pPr>
    </w:p>
    <w:p w:rsidR="002114F0" w:rsidRDefault="002114F0" w:rsidP="00C1598D">
      <w:pPr>
        <w:shd w:val="clear" w:color="auto" w:fill="FFFFFF"/>
        <w:autoSpaceDE w:val="0"/>
        <w:autoSpaceDN w:val="0"/>
        <w:adjustRightInd w:val="0"/>
        <w:jc w:val="center"/>
        <w:rPr>
          <w:rFonts w:ascii="Times New Roman" w:hAnsi="Times New Roman"/>
          <w:b/>
          <w:sz w:val="24"/>
          <w:szCs w:val="24"/>
        </w:rPr>
      </w:pPr>
    </w:p>
    <w:p w:rsidR="002114F0" w:rsidRDefault="002114F0" w:rsidP="00C1598D">
      <w:pPr>
        <w:shd w:val="clear" w:color="auto" w:fill="FFFFFF"/>
        <w:autoSpaceDE w:val="0"/>
        <w:autoSpaceDN w:val="0"/>
        <w:adjustRightInd w:val="0"/>
        <w:jc w:val="center"/>
        <w:rPr>
          <w:rFonts w:ascii="Times New Roman" w:hAnsi="Times New Roman"/>
          <w:b/>
          <w:sz w:val="24"/>
          <w:szCs w:val="24"/>
        </w:rPr>
      </w:pPr>
    </w:p>
    <w:p w:rsidR="002114F0" w:rsidRDefault="002114F0" w:rsidP="00C1598D">
      <w:pPr>
        <w:shd w:val="clear" w:color="auto" w:fill="FFFFFF"/>
        <w:autoSpaceDE w:val="0"/>
        <w:autoSpaceDN w:val="0"/>
        <w:adjustRightInd w:val="0"/>
        <w:jc w:val="center"/>
        <w:rPr>
          <w:rFonts w:ascii="Times New Roman" w:hAnsi="Times New Roman"/>
          <w:b/>
          <w:sz w:val="24"/>
          <w:szCs w:val="24"/>
        </w:rPr>
      </w:pPr>
    </w:p>
    <w:p w:rsidR="002114F0" w:rsidRDefault="002114F0" w:rsidP="00C1598D">
      <w:pPr>
        <w:shd w:val="clear" w:color="auto" w:fill="FFFFFF"/>
        <w:autoSpaceDE w:val="0"/>
        <w:autoSpaceDN w:val="0"/>
        <w:adjustRightInd w:val="0"/>
        <w:jc w:val="center"/>
        <w:rPr>
          <w:rFonts w:ascii="Times New Roman" w:hAnsi="Times New Roman"/>
          <w:b/>
          <w:sz w:val="24"/>
          <w:szCs w:val="24"/>
        </w:rPr>
      </w:pPr>
    </w:p>
    <w:p w:rsidR="002114F0" w:rsidRDefault="002114F0" w:rsidP="00C1598D">
      <w:pPr>
        <w:shd w:val="clear" w:color="auto" w:fill="FFFFFF"/>
        <w:autoSpaceDE w:val="0"/>
        <w:autoSpaceDN w:val="0"/>
        <w:adjustRightInd w:val="0"/>
        <w:jc w:val="center"/>
        <w:rPr>
          <w:rFonts w:ascii="Times New Roman" w:hAnsi="Times New Roman"/>
          <w:b/>
          <w:sz w:val="24"/>
          <w:szCs w:val="24"/>
        </w:rPr>
      </w:pPr>
    </w:p>
    <w:p w:rsidR="002114F0" w:rsidRDefault="002114F0" w:rsidP="00C1598D">
      <w:pPr>
        <w:shd w:val="clear" w:color="auto" w:fill="FFFFFF"/>
        <w:autoSpaceDE w:val="0"/>
        <w:autoSpaceDN w:val="0"/>
        <w:adjustRightInd w:val="0"/>
        <w:jc w:val="center"/>
        <w:rPr>
          <w:rFonts w:ascii="Times New Roman" w:hAnsi="Times New Roman"/>
          <w:b/>
          <w:sz w:val="24"/>
          <w:szCs w:val="24"/>
        </w:rPr>
      </w:pPr>
    </w:p>
    <w:p w:rsidR="00CD5A73" w:rsidRDefault="00CD5A73" w:rsidP="00C1598D">
      <w:pPr>
        <w:shd w:val="clear" w:color="auto" w:fill="FFFFFF"/>
        <w:autoSpaceDE w:val="0"/>
        <w:autoSpaceDN w:val="0"/>
        <w:adjustRightInd w:val="0"/>
        <w:jc w:val="center"/>
        <w:rPr>
          <w:rFonts w:ascii="Times New Roman" w:hAnsi="Times New Roman"/>
          <w:b/>
          <w:sz w:val="24"/>
          <w:szCs w:val="24"/>
        </w:rPr>
      </w:pPr>
    </w:p>
    <w:p w:rsidR="002114F0" w:rsidRPr="002114F0" w:rsidRDefault="002114F0" w:rsidP="00C1598D">
      <w:pPr>
        <w:shd w:val="clear" w:color="auto" w:fill="FFFFFF"/>
        <w:autoSpaceDE w:val="0"/>
        <w:autoSpaceDN w:val="0"/>
        <w:adjustRightInd w:val="0"/>
        <w:jc w:val="center"/>
        <w:rPr>
          <w:rFonts w:ascii="Times New Roman" w:hAnsi="Times New Roman" w:cs="Times New Roman"/>
          <w:b/>
          <w:sz w:val="24"/>
          <w:szCs w:val="24"/>
        </w:rPr>
      </w:pPr>
    </w:p>
    <w:p w:rsidR="00C1598D" w:rsidRPr="002114F0" w:rsidRDefault="00C1598D" w:rsidP="00C1598D">
      <w:pPr>
        <w:shd w:val="clear" w:color="auto" w:fill="FFFFFF"/>
        <w:autoSpaceDE w:val="0"/>
        <w:autoSpaceDN w:val="0"/>
        <w:adjustRightInd w:val="0"/>
        <w:jc w:val="center"/>
        <w:rPr>
          <w:rFonts w:ascii="Times New Roman" w:hAnsi="Times New Roman" w:cs="Times New Roman"/>
          <w:b/>
          <w:sz w:val="24"/>
          <w:szCs w:val="24"/>
        </w:rPr>
      </w:pPr>
      <w:r w:rsidRPr="002114F0">
        <w:rPr>
          <w:rFonts w:ascii="Times New Roman" w:hAnsi="Times New Roman" w:cs="Times New Roman"/>
          <w:b/>
          <w:sz w:val="24"/>
          <w:szCs w:val="24"/>
        </w:rPr>
        <w:lastRenderedPageBreak/>
        <w:t>Муниципальное  образование «Бирофельдское сельское поселение»</w:t>
      </w:r>
    </w:p>
    <w:p w:rsidR="00C1598D" w:rsidRPr="002114F0" w:rsidRDefault="00C1598D" w:rsidP="00C1598D">
      <w:pPr>
        <w:shd w:val="clear" w:color="auto" w:fill="FFFFFF"/>
        <w:autoSpaceDE w:val="0"/>
        <w:autoSpaceDN w:val="0"/>
        <w:adjustRightInd w:val="0"/>
        <w:jc w:val="center"/>
        <w:rPr>
          <w:rFonts w:ascii="Times New Roman" w:hAnsi="Times New Roman" w:cs="Times New Roman"/>
          <w:b/>
          <w:sz w:val="24"/>
          <w:szCs w:val="24"/>
        </w:rPr>
      </w:pPr>
      <w:r w:rsidRPr="002114F0">
        <w:rPr>
          <w:rFonts w:ascii="Times New Roman" w:hAnsi="Times New Roman" w:cs="Times New Roman"/>
          <w:b/>
          <w:sz w:val="24"/>
          <w:szCs w:val="24"/>
        </w:rPr>
        <w:t>Биробиджанского муниципального района</w:t>
      </w:r>
    </w:p>
    <w:p w:rsidR="00C1598D" w:rsidRPr="002114F0" w:rsidRDefault="00C1598D" w:rsidP="00C1598D">
      <w:pPr>
        <w:shd w:val="clear" w:color="auto" w:fill="FFFFFF"/>
        <w:autoSpaceDE w:val="0"/>
        <w:autoSpaceDN w:val="0"/>
        <w:adjustRightInd w:val="0"/>
        <w:jc w:val="center"/>
        <w:rPr>
          <w:rFonts w:ascii="Times New Roman" w:hAnsi="Times New Roman" w:cs="Times New Roman"/>
          <w:b/>
          <w:sz w:val="24"/>
          <w:szCs w:val="24"/>
        </w:rPr>
      </w:pPr>
      <w:r w:rsidRPr="002114F0">
        <w:rPr>
          <w:rFonts w:ascii="Times New Roman" w:hAnsi="Times New Roman" w:cs="Times New Roman"/>
          <w:b/>
          <w:sz w:val="24"/>
          <w:szCs w:val="24"/>
        </w:rPr>
        <w:t xml:space="preserve">Еврейской автономной области </w:t>
      </w:r>
    </w:p>
    <w:p w:rsidR="00C1598D" w:rsidRPr="002114F0" w:rsidRDefault="00C1598D" w:rsidP="00C1598D">
      <w:pPr>
        <w:shd w:val="clear" w:color="auto" w:fill="FFFFFF"/>
        <w:autoSpaceDE w:val="0"/>
        <w:autoSpaceDN w:val="0"/>
        <w:adjustRightInd w:val="0"/>
        <w:jc w:val="center"/>
        <w:rPr>
          <w:rFonts w:ascii="Times New Roman" w:hAnsi="Times New Roman" w:cs="Times New Roman"/>
          <w:b/>
          <w:sz w:val="24"/>
          <w:szCs w:val="24"/>
        </w:rPr>
      </w:pPr>
    </w:p>
    <w:p w:rsidR="00C1598D" w:rsidRPr="002114F0" w:rsidRDefault="00C1598D" w:rsidP="00C1598D">
      <w:pPr>
        <w:shd w:val="clear" w:color="auto" w:fill="FFFFFF"/>
        <w:autoSpaceDE w:val="0"/>
        <w:autoSpaceDN w:val="0"/>
        <w:adjustRightInd w:val="0"/>
        <w:jc w:val="center"/>
        <w:rPr>
          <w:rFonts w:ascii="Times New Roman" w:hAnsi="Times New Roman" w:cs="Times New Roman"/>
          <w:b/>
          <w:sz w:val="24"/>
          <w:szCs w:val="24"/>
        </w:rPr>
      </w:pPr>
      <w:r w:rsidRPr="002114F0">
        <w:rPr>
          <w:rFonts w:ascii="Times New Roman" w:hAnsi="Times New Roman" w:cs="Times New Roman"/>
          <w:b/>
          <w:sz w:val="24"/>
          <w:szCs w:val="24"/>
        </w:rPr>
        <w:t>АДМИНИСТРАЦИЯ СЕЛЬСКОГО ПОСЕЛЕНИЯ</w:t>
      </w:r>
    </w:p>
    <w:p w:rsidR="00C1598D" w:rsidRPr="002114F0" w:rsidRDefault="00C1598D" w:rsidP="00C1598D">
      <w:pPr>
        <w:shd w:val="clear" w:color="auto" w:fill="FFFFFF"/>
        <w:autoSpaceDE w:val="0"/>
        <w:autoSpaceDN w:val="0"/>
        <w:adjustRightInd w:val="0"/>
        <w:jc w:val="center"/>
        <w:rPr>
          <w:rFonts w:ascii="Times New Roman" w:hAnsi="Times New Roman" w:cs="Times New Roman"/>
          <w:b/>
          <w:sz w:val="24"/>
          <w:szCs w:val="24"/>
        </w:rPr>
      </w:pPr>
    </w:p>
    <w:p w:rsidR="00C1598D" w:rsidRPr="002114F0" w:rsidRDefault="00C1598D" w:rsidP="00C1598D">
      <w:pPr>
        <w:shd w:val="clear" w:color="auto" w:fill="FFFFFF"/>
        <w:autoSpaceDE w:val="0"/>
        <w:autoSpaceDN w:val="0"/>
        <w:adjustRightInd w:val="0"/>
        <w:jc w:val="center"/>
        <w:rPr>
          <w:rFonts w:ascii="Times New Roman" w:hAnsi="Times New Roman" w:cs="Times New Roman"/>
          <w:b/>
          <w:sz w:val="24"/>
          <w:szCs w:val="24"/>
        </w:rPr>
      </w:pPr>
      <w:r w:rsidRPr="002114F0">
        <w:rPr>
          <w:rFonts w:ascii="Times New Roman" w:hAnsi="Times New Roman" w:cs="Times New Roman"/>
          <w:b/>
          <w:sz w:val="24"/>
          <w:szCs w:val="24"/>
        </w:rPr>
        <w:t xml:space="preserve">ПОСТАНОВЛЕНИЕ </w:t>
      </w:r>
    </w:p>
    <w:p w:rsidR="00C1598D" w:rsidRPr="002114F0" w:rsidRDefault="00C1598D" w:rsidP="00C1598D">
      <w:pPr>
        <w:shd w:val="clear" w:color="auto" w:fill="FFFFFF"/>
        <w:autoSpaceDE w:val="0"/>
        <w:autoSpaceDN w:val="0"/>
        <w:adjustRightInd w:val="0"/>
        <w:rPr>
          <w:rFonts w:ascii="Times New Roman" w:hAnsi="Times New Roman" w:cs="Times New Roman"/>
          <w:b/>
          <w:sz w:val="24"/>
          <w:szCs w:val="24"/>
        </w:rPr>
      </w:pPr>
      <w:r w:rsidRPr="002114F0">
        <w:rPr>
          <w:rFonts w:ascii="Times New Roman" w:hAnsi="Times New Roman" w:cs="Times New Roman"/>
          <w:b/>
          <w:sz w:val="24"/>
          <w:szCs w:val="24"/>
        </w:rPr>
        <w:t xml:space="preserve">02.04.2021                                                                                                                                                                      </w:t>
      </w:r>
      <w:r w:rsidR="00837404">
        <w:rPr>
          <w:rFonts w:ascii="Times New Roman" w:hAnsi="Times New Roman" w:cs="Times New Roman"/>
          <w:b/>
          <w:sz w:val="24"/>
          <w:szCs w:val="24"/>
        </w:rPr>
        <w:t xml:space="preserve">                                                    </w:t>
      </w:r>
      <w:r w:rsidRPr="002114F0">
        <w:rPr>
          <w:rFonts w:ascii="Times New Roman" w:hAnsi="Times New Roman" w:cs="Times New Roman"/>
          <w:b/>
          <w:sz w:val="24"/>
          <w:szCs w:val="24"/>
        </w:rPr>
        <w:t xml:space="preserve"> №  35</w:t>
      </w:r>
    </w:p>
    <w:p w:rsidR="00C1598D" w:rsidRPr="002114F0" w:rsidRDefault="00C1598D" w:rsidP="00C1598D">
      <w:pPr>
        <w:shd w:val="clear" w:color="auto" w:fill="FFFFFF"/>
        <w:autoSpaceDE w:val="0"/>
        <w:autoSpaceDN w:val="0"/>
        <w:adjustRightInd w:val="0"/>
        <w:jc w:val="center"/>
        <w:rPr>
          <w:rFonts w:ascii="Times New Roman" w:hAnsi="Times New Roman" w:cs="Times New Roman"/>
          <w:b/>
          <w:sz w:val="24"/>
          <w:szCs w:val="24"/>
        </w:rPr>
      </w:pPr>
      <w:r w:rsidRPr="002114F0">
        <w:rPr>
          <w:rFonts w:ascii="Times New Roman" w:hAnsi="Times New Roman" w:cs="Times New Roman"/>
          <w:b/>
          <w:sz w:val="24"/>
          <w:szCs w:val="24"/>
        </w:rPr>
        <w:t>с. Бирофельд</w:t>
      </w:r>
    </w:p>
    <w:p w:rsidR="00C1598D" w:rsidRPr="002114F0" w:rsidRDefault="00C1598D" w:rsidP="00C1598D">
      <w:pPr>
        <w:pStyle w:val="a4"/>
        <w:rPr>
          <w:b/>
        </w:rPr>
      </w:pPr>
      <w:r w:rsidRPr="002114F0">
        <w:rPr>
          <w:b/>
        </w:rPr>
        <w:t> </w:t>
      </w:r>
    </w:p>
    <w:p w:rsidR="00C1598D" w:rsidRPr="002114F0" w:rsidRDefault="00C1598D" w:rsidP="00C1598D">
      <w:pPr>
        <w:pStyle w:val="a5"/>
        <w:jc w:val="both"/>
        <w:rPr>
          <w:rFonts w:ascii="Times New Roman" w:hAnsi="Times New Roman"/>
          <w:szCs w:val="24"/>
          <w:lang w:val="ru-RU"/>
        </w:rPr>
      </w:pPr>
      <w:r w:rsidRPr="002114F0">
        <w:rPr>
          <w:rFonts w:ascii="Times New Roman" w:hAnsi="Times New Roman"/>
          <w:b/>
          <w:szCs w:val="24"/>
          <w:lang w:val="ru-RU"/>
        </w:rPr>
        <w:t xml:space="preserve">О  признании  </w:t>
      </w:r>
      <w:proofErr w:type="gramStart"/>
      <w:r w:rsidRPr="002114F0">
        <w:rPr>
          <w:rFonts w:ascii="Times New Roman" w:hAnsi="Times New Roman"/>
          <w:b/>
          <w:szCs w:val="24"/>
          <w:lang w:val="ru-RU"/>
        </w:rPr>
        <w:t>утратившими</w:t>
      </w:r>
      <w:proofErr w:type="gramEnd"/>
      <w:r w:rsidRPr="002114F0">
        <w:rPr>
          <w:rFonts w:ascii="Times New Roman" w:hAnsi="Times New Roman"/>
          <w:b/>
          <w:szCs w:val="24"/>
          <w:lang w:val="ru-RU"/>
        </w:rPr>
        <w:t xml:space="preserve"> силу некоторых  постановлений администрации Бирофельдского сельского поселе</w:t>
      </w:r>
      <w:r w:rsidRPr="002114F0">
        <w:rPr>
          <w:rFonts w:ascii="Times New Roman" w:hAnsi="Times New Roman"/>
          <w:szCs w:val="24"/>
          <w:lang w:val="ru-RU"/>
        </w:rPr>
        <w:t xml:space="preserve">ния </w:t>
      </w:r>
    </w:p>
    <w:p w:rsidR="00C1598D" w:rsidRPr="002114F0" w:rsidRDefault="00C1598D" w:rsidP="00C1598D">
      <w:pPr>
        <w:pStyle w:val="a5"/>
        <w:jc w:val="both"/>
        <w:rPr>
          <w:rFonts w:ascii="Times New Roman" w:hAnsi="Times New Roman"/>
          <w:szCs w:val="24"/>
          <w:lang w:val="ru-RU"/>
        </w:rPr>
      </w:pPr>
    </w:p>
    <w:p w:rsidR="00C1598D" w:rsidRPr="002114F0" w:rsidRDefault="00C1598D" w:rsidP="00C1598D">
      <w:pPr>
        <w:pStyle w:val="a5"/>
        <w:jc w:val="both"/>
        <w:rPr>
          <w:rFonts w:ascii="Times New Roman" w:hAnsi="Times New Roman"/>
          <w:szCs w:val="24"/>
          <w:lang w:val="ru-RU"/>
        </w:rPr>
      </w:pPr>
    </w:p>
    <w:p w:rsidR="00C1598D" w:rsidRPr="002114F0" w:rsidRDefault="00C1598D" w:rsidP="00C1598D">
      <w:pPr>
        <w:spacing w:line="360" w:lineRule="auto"/>
        <w:jc w:val="both"/>
        <w:rPr>
          <w:rFonts w:ascii="Times New Roman" w:hAnsi="Times New Roman" w:cs="Times New Roman"/>
          <w:sz w:val="24"/>
          <w:szCs w:val="24"/>
        </w:rPr>
      </w:pPr>
      <w:r w:rsidRPr="002114F0">
        <w:rPr>
          <w:rFonts w:ascii="Times New Roman" w:hAnsi="Times New Roman" w:cs="Times New Roman"/>
          <w:sz w:val="24"/>
          <w:szCs w:val="24"/>
        </w:rPr>
        <w:tab/>
        <w:t>На основании части 2 статьи 6  закона Еврейской автономной области  от  25.04.2007 № 127-ОЗ «О некоторых вопросах муниципальной службы в Еврейской автономной области»,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«Бирофельдское сельское поселение» администрация сельского поселения</w:t>
      </w:r>
    </w:p>
    <w:p w:rsidR="00C1598D" w:rsidRPr="002114F0" w:rsidRDefault="00C1598D" w:rsidP="00C1598D">
      <w:pPr>
        <w:spacing w:line="360" w:lineRule="auto"/>
        <w:jc w:val="both"/>
        <w:rPr>
          <w:rFonts w:ascii="Times New Roman" w:hAnsi="Times New Roman" w:cs="Times New Roman"/>
          <w:sz w:val="24"/>
          <w:szCs w:val="24"/>
        </w:rPr>
      </w:pPr>
      <w:r w:rsidRPr="002114F0">
        <w:rPr>
          <w:rFonts w:ascii="Times New Roman" w:hAnsi="Times New Roman" w:cs="Times New Roman"/>
          <w:sz w:val="24"/>
          <w:szCs w:val="24"/>
        </w:rPr>
        <w:t>ПОСТАНОВЛЯЕТ:</w:t>
      </w:r>
    </w:p>
    <w:p w:rsidR="00C1598D" w:rsidRPr="002114F0" w:rsidRDefault="00C1598D" w:rsidP="00C1598D">
      <w:pPr>
        <w:pStyle w:val="a5"/>
        <w:spacing w:line="360" w:lineRule="auto"/>
        <w:jc w:val="both"/>
        <w:rPr>
          <w:rFonts w:ascii="Times New Roman" w:hAnsi="Times New Roman"/>
          <w:szCs w:val="24"/>
          <w:lang w:val="ru-RU"/>
        </w:rPr>
      </w:pPr>
      <w:r w:rsidRPr="002114F0">
        <w:rPr>
          <w:rFonts w:ascii="Times New Roman" w:hAnsi="Times New Roman"/>
          <w:szCs w:val="24"/>
          <w:lang w:val="ru-RU"/>
        </w:rPr>
        <w:tab/>
        <w:t>1. Признать утратившими силу некоторые  постановления администрации Бирофельдского сельского поселения:</w:t>
      </w:r>
    </w:p>
    <w:p w:rsidR="00C1598D" w:rsidRPr="002114F0" w:rsidRDefault="00C1598D" w:rsidP="00C1598D">
      <w:pPr>
        <w:pStyle w:val="a5"/>
        <w:spacing w:line="360" w:lineRule="auto"/>
        <w:jc w:val="both"/>
        <w:rPr>
          <w:rFonts w:ascii="Times New Roman" w:hAnsi="Times New Roman"/>
          <w:szCs w:val="24"/>
          <w:lang w:val="ru-RU"/>
        </w:rPr>
      </w:pPr>
      <w:r w:rsidRPr="002114F0">
        <w:rPr>
          <w:rFonts w:ascii="Times New Roman" w:hAnsi="Times New Roman"/>
          <w:szCs w:val="24"/>
          <w:lang w:val="ru-RU"/>
        </w:rPr>
        <w:tab/>
        <w:t>- от  09.11.2020 № 104 «О повышении размеров должностных окладов муниципальных служащих администрации Бирофельдского сельского поселения»;</w:t>
      </w:r>
    </w:p>
    <w:p w:rsidR="00C1598D" w:rsidRPr="002114F0" w:rsidRDefault="00C1598D" w:rsidP="00C1598D">
      <w:pPr>
        <w:pStyle w:val="a5"/>
        <w:spacing w:line="360" w:lineRule="auto"/>
        <w:jc w:val="both"/>
        <w:rPr>
          <w:rFonts w:ascii="Times New Roman" w:hAnsi="Times New Roman"/>
          <w:szCs w:val="24"/>
          <w:lang w:val="ru-RU"/>
        </w:rPr>
      </w:pPr>
      <w:r w:rsidRPr="002114F0">
        <w:rPr>
          <w:rFonts w:ascii="Times New Roman" w:hAnsi="Times New Roman"/>
          <w:szCs w:val="24"/>
          <w:lang w:val="ru-RU"/>
        </w:rPr>
        <w:lastRenderedPageBreak/>
        <w:tab/>
        <w:t>- от 13.11.2020 № 108 «О повышении размеров ежемесячной выплаты за классный чин муниципальным служащим администрации Бирофельдского сельского поселения Биробиджанского муниципального района Еврейской автономной области».</w:t>
      </w:r>
    </w:p>
    <w:p w:rsidR="00C1598D" w:rsidRPr="002114F0" w:rsidRDefault="00C1598D" w:rsidP="00C1598D">
      <w:pPr>
        <w:pStyle w:val="a5"/>
        <w:spacing w:line="360" w:lineRule="auto"/>
        <w:jc w:val="both"/>
        <w:rPr>
          <w:rFonts w:ascii="Times New Roman" w:hAnsi="Times New Roman"/>
          <w:szCs w:val="24"/>
          <w:lang w:val="ru-RU"/>
        </w:rPr>
      </w:pPr>
      <w:r w:rsidRPr="002114F0">
        <w:rPr>
          <w:rFonts w:ascii="Times New Roman" w:hAnsi="Times New Roman"/>
          <w:szCs w:val="24"/>
          <w:lang w:val="ru-RU"/>
        </w:rPr>
        <w:tab/>
        <w:t xml:space="preserve">2. </w:t>
      </w:r>
      <w:proofErr w:type="gramStart"/>
      <w:r w:rsidRPr="002114F0">
        <w:rPr>
          <w:rFonts w:ascii="Times New Roman" w:hAnsi="Times New Roman"/>
          <w:szCs w:val="24"/>
          <w:lang w:val="ru-RU"/>
        </w:rPr>
        <w:t>Контроль за</w:t>
      </w:r>
      <w:proofErr w:type="gramEnd"/>
      <w:r w:rsidRPr="002114F0">
        <w:rPr>
          <w:rFonts w:ascii="Times New Roman" w:hAnsi="Times New Roman"/>
          <w:szCs w:val="24"/>
          <w:lang w:val="ru-RU"/>
        </w:rPr>
        <w:t xml:space="preserve"> исполнением постановления оставляю за собой.</w:t>
      </w:r>
    </w:p>
    <w:p w:rsidR="00C1598D" w:rsidRPr="002114F0" w:rsidRDefault="00C1598D" w:rsidP="00C1598D">
      <w:pPr>
        <w:pStyle w:val="a5"/>
        <w:spacing w:line="360" w:lineRule="auto"/>
        <w:jc w:val="both"/>
        <w:rPr>
          <w:rFonts w:ascii="Times New Roman" w:hAnsi="Times New Roman"/>
          <w:szCs w:val="24"/>
          <w:lang w:val="ru-RU"/>
        </w:rPr>
      </w:pPr>
      <w:r w:rsidRPr="002114F0">
        <w:rPr>
          <w:rFonts w:ascii="Times New Roman" w:hAnsi="Times New Roman"/>
          <w:szCs w:val="24"/>
          <w:lang w:val="ru-RU"/>
        </w:rPr>
        <w:tab/>
        <w:t>3.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w:t>
      </w:r>
    </w:p>
    <w:p w:rsidR="00C1598D" w:rsidRPr="002114F0" w:rsidRDefault="00C1598D" w:rsidP="00C1598D">
      <w:pPr>
        <w:spacing w:line="360" w:lineRule="auto"/>
        <w:jc w:val="both"/>
        <w:rPr>
          <w:rFonts w:ascii="Times New Roman" w:hAnsi="Times New Roman" w:cs="Times New Roman"/>
          <w:sz w:val="24"/>
          <w:szCs w:val="24"/>
        </w:rPr>
      </w:pPr>
      <w:r w:rsidRPr="002114F0">
        <w:rPr>
          <w:rFonts w:ascii="Times New Roman" w:hAnsi="Times New Roman" w:cs="Times New Roman"/>
          <w:sz w:val="24"/>
          <w:szCs w:val="24"/>
        </w:rPr>
        <w:tab/>
        <w:t>4. Настоящее постановление вступает в силу после дня его официального опубликования.</w:t>
      </w:r>
    </w:p>
    <w:p w:rsidR="00C1598D" w:rsidRPr="002114F0" w:rsidRDefault="00C1598D" w:rsidP="00C1598D">
      <w:pPr>
        <w:spacing w:line="360" w:lineRule="auto"/>
        <w:jc w:val="both"/>
        <w:rPr>
          <w:rFonts w:ascii="Times New Roman" w:hAnsi="Times New Roman" w:cs="Times New Roman"/>
          <w:sz w:val="24"/>
          <w:szCs w:val="24"/>
        </w:rPr>
      </w:pPr>
    </w:p>
    <w:p w:rsidR="00C1598D" w:rsidRPr="002114F0" w:rsidRDefault="00C1598D" w:rsidP="00C1598D">
      <w:pPr>
        <w:rPr>
          <w:rFonts w:ascii="Times New Roman" w:hAnsi="Times New Roman" w:cs="Times New Roman"/>
          <w:sz w:val="24"/>
          <w:szCs w:val="24"/>
        </w:rPr>
      </w:pPr>
      <w:r w:rsidRPr="002114F0">
        <w:rPr>
          <w:rFonts w:ascii="Times New Roman" w:hAnsi="Times New Roman" w:cs="Times New Roman"/>
          <w:sz w:val="24"/>
          <w:szCs w:val="24"/>
        </w:rPr>
        <w:t>И.о. главы администрации</w:t>
      </w:r>
    </w:p>
    <w:p w:rsidR="00D246D1" w:rsidRPr="002114F0" w:rsidRDefault="00C1598D" w:rsidP="00C1598D">
      <w:pPr>
        <w:rPr>
          <w:rFonts w:ascii="Times New Roman" w:hAnsi="Times New Roman" w:cs="Times New Roman"/>
          <w:sz w:val="24"/>
          <w:szCs w:val="24"/>
        </w:rPr>
      </w:pPr>
      <w:r w:rsidRPr="002114F0">
        <w:rPr>
          <w:rFonts w:ascii="Times New Roman" w:hAnsi="Times New Roman" w:cs="Times New Roman"/>
          <w:sz w:val="24"/>
          <w:szCs w:val="24"/>
        </w:rPr>
        <w:t>сельского поселения                                                                                                                                                                               Т.А. Васильева</w:t>
      </w:r>
    </w:p>
    <w:p w:rsidR="00C1598D" w:rsidRPr="002114F0" w:rsidRDefault="00C1598D" w:rsidP="00C1598D">
      <w:pPr>
        <w:rPr>
          <w:rFonts w:ascii="Times New Roman" w:hAnsi="Times New Roman" w:cs="Times New Roman"/>
          <w:sz w:val="24"/>
          <w:szCs w:val="24"/>
        </w:rPr>
      </w:pPr>
    </w:p>
    <w:p w:rsidR="00C1598D" w:rsidRPr="002114F0" w:rsidRDefault="00C1598D" w:rsidP="00C1598D">
      <w:pPr>
        <w:rPr>
          <w:rFonts w:ascii="Times New Roman" w:hAnsi="Times New Roman" w:cs="Times New Roman"/>
          <w:sz w:val="24"/>
          <w:szCs w:val="24"/>
        </w:rPr>
      </w:pPr>
    </w:p>
    <w:p w:rsidR="00C1598D" w:rsidRPr="002114F0" w:rsidRDefault="00C1598D" w:rsidP="00C1598D">
      <w:pPr>
        <w:rPr>
          <w:rFonts w:ascii="Times New Roman" w:hAnsi="Times New Roman" w:cs="Times New Roman"/>
          <w:sz w:val="24"/>
          <w:szCs w:val="24"/>
        </w:rPr>
      </w:pPr>
    </w:p>
    <w:p w:rsidR="00C1598D" w:rsidRPr="002114F0" w:rsidRDefault="00C1598D" w:rsidP="00C1598D">
      <w:pPr>
        <w:rPr>
          <w:rFonts w:ascii="Times New Roman" w:hAnsi="Times New Roman" w:cs="Times New Roman"/>
          <w:sz w:val="24"/>
          <w:szCs w:val="24"/>
        </w:rPr>
      </w:pPr>
    </w:p>
    <w:p w:rsidR="00C1598D" w:rsidRPr="002114F0" w:rsidRDefault="00C1598D" w:rsidP="00C1598D">
      <w:pPr>
        <w:rPr>
          <w:rFonts w:ascii="Times New Roman" w:hAnsi="Times New Roman" w:cs="Times New Roman"/>
          <w:sz w:val="24"/>
          <w:szCs w:val="24"/>
        </w:rPr>
      </w:pPr>
    </w:p>
    <w:p w:rsidR="00C1598D" w:rsidRPr="002114F0" w:rsidRDefault="00C1598D" w:rsidP="00C1598D">
      <w:pPr>
        <w:rPr>
          <w:rFonts w:ascii="Times New Roman" w:hAnsi="Times New Roman" w:cs="Times New Roman"/>
          <w:sz w:val="24"/>
          <w:szCs w:val="24"/>
        </w:rPr>
      </w:pPr>
    </w:p>
    <w:p w:rsidR="00C1598D" w:rsidRPr="002114F0" w:rsidRDefault="00C1598D" w:rsidP="00C1598D">
      <w:pPr>
        <w:rPr>
          <w:rFonts w:ascii="Times New Roman" w:hAnsi="Times New Roman" w:cs="Times New Roman"/>
          <w:sz w:val="24"/>
          <w:szCs w:val="24"/>
        </w:rPr>
      </w:pPr>
    </w:p>
    <w:p w:rsidR="00C1598D" w:rsidRPr="002114F0" w:rsidRDefault="00C1598D" w:rsidP="00C1598D">
      <w:pPr>
        <w:rPr>
          <w:rFonts w:ascii="Times New Roman" w:hAnsi="Times New Roman" w:cs="Times New Roman"/>
          <w:sz w:val="24"/>
          <w:szCs w:val="24"/>
        </w:rPr>
      </w:pPr>
    </w:p>
    <w:p w:rsidR="00C1598D" w:rsidRPr="002114F0" w:rsidRDefault="00C1598D" w:rsidP="00C1598D">
      <w:pPr>
        <w:rPr>
          <w:rFonts w:ascii="Times New Roman" w:hAnsi="Times New Roman" w:cs="Times New Roman"/>
          <w:sz w:val="24"/>
          <w:szCs w:val="24"/>
        </w:rPr>
      </w:pPr>
    </w:p>
    <w:p w:rsidR="00C1598D" w:rsidRPr="002114F0" w:rsidRDefault="00C1598D" w:rsidP="00C1598D">
      <w:pPr>
        <w:rPr>
          <w:rFonts w:ascii="Times New Roman" w:hAnsi="Times New Roman" w:cs="Times New Roman"/>
          <w:sz w:val="24"/>
          <w:szCs w:val="24"/>
        </w:rPr>
      </w:pPr>
    </w:p>
    <w:p w:rsidR="00A905AB" w:rsidRPr="002114F0" w:rsidRDefault="00A905AB" w:rsidP="00C1598D">
      <w:pPr>
        <w:rPr>
          <w:rFonts w:ascii="Times New Roman" w:hAnsi="Times New Roman" w:cs="Times New Roman"/>
          <w:sz w:val="24"/>
          <w:szCs w:val="24"/>
        </w:rPr>
      </w:pPr>
    </w:p>
    <w:p w:rsidR="00A905AB" w:rsidRPr="002114F0" w:rsidRDefault="00A905AB" w:rsidP="00C1598D">
      <w:pPr>
        <w:rPr>
          <w:rFonts w:ascii="Times New Roman" w:hAnsi="Times New Roman" w:cs="Times New Roman"/>
          <w:sz w:val="24"/>
          <w:szCs w:val="24"/>
        </w:rPr>
      </w:pPr>
    </w:p>
    <w:p w:rsidR="00C1598D" w:rsidRPr="002114F0" w:rsidRDefault="00C1598D" w:rsidP="00C1598D">
      <w:pPr>
        <w:rPr>
          <w:rFonts w:ascii="Times New Roman" w:hAnsi="Times New Roman" w:cs="Times New Roman"/>
          <w:sz w:val="24"/>
          <w:szCs w:val="24"/>
        </w:rPr>
      </w:pPr>
    </w:p>
    <w:p w:rsidR="00C1598D" w:rsidRPr="002114F0" w:rsidRDefault="00C1598D" w:rsidP="00C1598D">
      <w:pPr>
        <w:shd w:val="clear" w:color="auto" w:fill="FFFFFF"/>
        <w:autoSpaceDE w:val="0"/>
        <w:autoSpaceDN w:val="0"/>
        <w:adjustRightInd w:val="0"/>
        <w:jc w:val="center"/>
        <w:rPr>
          <w:rFonts w:ascii="Times New Roman" w:hAnsi="Times New Roman" w:cs="Times New Roman"/>
          <w:b/>
          <w:sz w:val="24"/>
          <w:szCs w:val="24"/>
        </w:rPr>
      </w:pPr>
      <w:r w:rsidRPr="002114F0">
        <w:rPr>
          <w:rFonts w:ascii="Times New Roman" w:hAnsi="Times New Roman" w:cs="Times New Roman"/>
          <w:b/>
          <w:sz w:val="24"/>
          <w:szCs w:val="24"/>
        </w:rPr>
        <w:t>Муниципальное  образование «Бирофельдское сельское поселение»</w:t>
      </w:r>
    </w:p>
    <w:p w:rsidR="00C1598D" w:rsidRPr="002114F0" w:rsidRDefault="00C1598D" w:rsidP="00C1598D">
      <w:pPr>
        <w:shd w:val="clear" w:color="auto" w:fill="FFFFFF"/>
        <w:autoSpaceDE w:val="0"/>
        <w:autoSpaceDN w:val="0"/>
        <w:adjustRightInd w:val="0"/>
        <w:jc w:val="center"/>
        <w:rPr>
          <w:rFonts w:ascii="Times New Roman" w:hAnsi="Times New Roman" w:cs="Times New Roman"/>
          <w:b/>
          <w:sz w:val="24"/>
          <w:szCs w:val="24"/>
        </w:rPr>
      </w:pPr>
      <w:r w:rsidRPr="002114F0">
        <w:rPr>
          <w:rFonts w:ascii="Times New Roman" w:hAnsi="Times New Roman" w:cs="Times New Roman"/>
          <w:b/>
          <w:sz w:val="24"/>
          <w:szCs w:val="24"/>
        </w:rPr>
        <w:t>Биробиджанского муниципального района</w:t>
      </w:r>
    </w:p>
    <w:p w:rsidR="00C1598D" w:rsidRPr="002114F0" w:rsidRDefault="00C1598D" w:rsidP="00C1598D">
      <w:pPr>
        <w:shd w:val="clear" w:color="auto" w:fill="FFFFFF"/>
        <w:autoSpaceDE w:val="0"/>
        <w:autoSpaceDN w:val="0"/>
        <w:adjustRightInd w:val="0"/>
        <w:jc w:val="center"/>
        <w:rPr>
          <w:rFonts w:ascii="Times New Roman" w:hAnsi="Times New Roman" w:cs="Times New Roman"/>
          <w:b/>
          <w:sz w:val="24"/>
          <w:szCs w:val="24"/>
        </w:rPr>
      </w:pPr>
      <w:r w:rsidRPr="002114F0">
        <w:rPr>
          <w:rFonts w:ascii="Times New Roman" w:hAnsi="Times New Roman" w:cs="Times New Roman"/>
          <w:b/>
          <w:sz w:val="24"/>
          <w:szCs w:val="24"/>
        </w:rPr>
        <w:t xml:space="preserve">Еврейской автономной области </w:t>
      </w:r>
    </w:p>
    <w:p w:rsidR="00C1598D" w:rsidRPr="002114F0" w:rsidRDefault="00C1598D" w:rsidP="00C1598D">
      <w:pPr>
        <w:shd w:val="clear" w:color="auto" w:fill="FFFFFF"/>
        <w:autoSpaceDE w:val="0"/>
        <w:autoSpaceDN w:val="0"/>
        <w:adjustRightInd w:val="0"/>
        <w:jc w:val="center"/>
        <w:rPr>
          <w:rFonts w:ascii="Times New Roman" w:hAnsi="Times New Roman" w:cs="Times New Roman"/>
          <w:b/>
          <w:sz w:val="24"/>
          <w:szCs w:val="24"/>
        </w:rPr>
      </w:pPr>
    </w:p>
    <w:p w:rsidR="00C1598D" w:rsidRPr="002114F0" w:rsidRDefault="00C1598D" w:rsidP="00C1598D">
      <w:pPr>
        <w:shd w:val="clear" w:color="auto" w:fill="FFFFFF"/>
        <w:autoSpaceDE w:val="0"/>
        <w:autoSpaceDN w:val="0"/>
        <w:adjustRightInd w:val="0"/>
        <w:jc w:val="center"/>
        <w:rPr>
          <w:rFonts w:ascii="Times New Roman" w:hAnsi="Times New Roman" w:cs="Times New Roman"/>
          <w:b/>
          <w:sz w:val="24"/>
          <w:szCs w:val="24"/>
        </w:rPr>
      </w:pPr>
      <w:r w:rsidRPr="002114F0">
        <w:rPr>
          <w:rFonts w:ascii="Times New Roman" w:hAnsi="Times New Roman" w:cs="Times New Roman"/>
          <w:b/>
          <w:sz w:val="24"/>
          <w:szCs w:val="24"/>
        </w:rPr>
        <w:t>АДМИНИСТРАЦИЯ СЕЛЬСКОГО ПОСЕЛЕНИЯ</w:t>
      </w:r>
    </w:p>
    <w:p w:rsidR="00C1598D" w:rsidRPr="002114F0" w:rsidRDefault="00C1598D" w:rsidP="00C1598D">
      <w:pPr>
        <w:shd w:val="clear" w:color="auto" w:fill="FFFFFF"/>
        <w:autoSpaceDE w:val="0"/>
        <w:autoSpaceDN w:val="0"/>
        <w:adjustRightInd w:val="0"/>
        <w:jc w:val="center"/>
        <w:rPr>
          <w:rFonts w:ascii="Times New Roman" w:hAnsi="Times New Roman" w:cs="Times New Roman"/>
          <w:b/>
          <w:sz w:val="24"/>
          <w:szCs w:val="24"/>
        </w:rPr>
      </w:pPr>
    </w:p>
    <w:p w:rsidR="00C1598D" w:rsidRPr="002114F0" w:rsidRDefault="00C1598D" w:rsidP="00C1598D">
      <w:pPr>
        <w:shd w:val="clear" w:color="auto" w:fill="FFFFFF"/>
        <w:autoSpaceDE w:val="0"/>
        <w:autoSpaceDN w:val="0"/>
        <w:adjustRightInd w:val="0"/>
        <w:jc w:val="center"/>
        <w:rPr>
          <w:rFonts w:ascii="Times New Roman" w:hAnsi="Times New Roman" w:cs="Times New Roman"/>
          <w:b/>
          <w:sz w:val="24"/>
          <w:szCs w:val="24"/>
        </w:rPr>
      </w:pPr>
      <w:r w:rsidRPr="002114F0">
        <w:rPr>
          <w:rFonts w:ascii="Times New Roman" w:hAnsi="Times New Roman" w:cs="Times New Roman"/>
          <w:b/>
          <w:sz w:val="24"/>
          <w:szCs w:val="24"/>
        </w:rPr>
        <w:t xml:space="preserve">ПОСТАНОВЛЕНИЕ </w:t>
      </w:r>
    </w:p>
    <w:p w:rsidR="00C1598D" w:rsidRPr="002114F0" w:rsidRDefault="00C1598D" w:rsidP="00C1598D">
      <w:pPr>
        <w:shd w:val="clear" w:color="auto" w:fill="FFFFFF"/>
        <w:autoSpaceDE w:val="0"/>
        <w:autoSpaceDN w:val="0"/>
        <w:adjustRightInd w:val="0"/>
        <w:rPr>
          <w:rFonts w:ascii="Times New Roman" w:hAnsi="Times New Roman" w:cs="Times New Roman"/>
          <w:b/>
          <w:sz w:val="24"/>
          <w:szCs w:val="24"/>
        </w:rPr>
      </w:pPr>
      <w:r w:rsidRPr="002114F0">
        <w:rPr>
          <w:rFonts w:ascii="Times New Roman" w:hAnsi="Times New Roman" w:cs="Times New Roman"/>
          <w:b/>
          <w:sz w:val="24"/>
          <w:szCs w:val="24"/>
        </w:rPr>
        <w:t>02.04.2021                                                                                                                                                                                                          №  36</w:t>
      </w:r>
    </w:p>
    <w:p w:rsidR="00C1598D" w:rsidRPr="002114F0" w:rsidRDefault="00C1598D" w:rsidP="00C1598D">
      <w:pPr>
        <w:shd w:val="clear" w:color="auto" w:fill="FFFFFF"/>
        <w:autoSpaceDE w:val="0"/>
        <w:autoSpaceDN w:val="0"/>
        <w:adjustRightInd w:val="0"/>
        <w:jc w:val="center"/>
        <w:rPr>
          <w:rFonts w:ascii="Times New Roman" w:hAnsi="Times New Roman" w:cs="Times New Roman"/>
          <w:b/>
          <w:sz w:val="24"/>
          <w:szCs w:val="24"/>
        </w:rPr>
      </w:pPr>
      <w:r w:rsidRPr="002114F0">
        <w:rPr>
          <w:rFonts w:ascii="Times New Roman" w:hAnsi="Times New Roman" w:cs="Times New Roman"/>
          <w:b/>
          <w:sz w:val="24"/>
          <w:szCs w:val="24"/>
        </w:rPr>
        <w:t>с. Бирофельд</w:t>
      </w:r>
    </w:p>
    <w:p w:rsidR="00C1598D" w:rsidRPr="002114F0" w:rsidRDefault="00C1598D" w:rsidP="00C1598D">
      <w:pPr>
        <w:pStyle w:val="a4"/>
        <w:rPr>
          <w:b/>
        </w:rPr>
      </w:pPr>
      <w:r w:rsidRPr="002114F0">
        <w:rPr>
          <w:b/>
        </w:rPr>
        <w:t> </w:t>
      </w:r>
    </w:p>
    <w:p w:rsidR="00C1598D" w:rsidRPr="002114F0" w:rsidRDefault="00C1598D" w:rsidP="00C1598D">
      <w:pPr>
        <w:pStyle w:val="a5"/>
        <w:jc w:val="both"/>
        <w:rPr>
          <w:rFonts w:ascii="Times New Roman" w:hAnsi="Times New Roman"/>
          <w:b/>
          <w:szCs w:val="24"/>
          <w:lang w:val="ru-RU"/>
        </w:rPr>
      </w:pPr>
      <w:r w:rsidRPr="002114F0">
        <w:rPr>
          <w:rFonts w:ascii="Times New Roman" w:hAnsi="Times New Roman"/>
          <w:b/>
          <w:szCs w:val="24"/>
          <w:lang w:val="ru-RU"/>
        </w:rPr>
        <w:t xml:space="preserve">О  признании </w:t>
      </w:r>
      <w:proofErr w:type="gramStart"/>
      <w:r w:rsidRPr="002114F0">
        <w:rPr>
          <w:rFonts w:ascii="Times New Roman" w:hAnsi="Times New Roman"/>
          <w:b/>
          <w:szCs w:val="24"/>
          <w:lang w:val="ru-RU"/>
        </w:rPr>
        <w:t>утратившим</w:t>
      </w:r>
      <w:proofErr w:type="gramEnd"/>
      <w:r w:rsidRPr="002114F0">
        <w:rPr>
          <w:rFonts w:ascii="Times New Roman" w:hAnsi="Times New Roman"/>
          <w:b/>
          <w:szCs w:val="24"/>
          <w:lang w:val="ru-RU"/>
        </w:rPr>
        <w:t xml:space="preserve"> силу постановление администрации Бирофельдского сельского поселения от 09.11.2020 № 105</w:t>
      </w:r>
    </w:p>
    <w:p w:rsidR="00C1598D" w:rsidRPr="002114F0" w:rsidRDefault="00C1598D" w:rsidP="00C1598D">
      <w:pPr>
        <w:pStyle w:val="a5"/>
        <w:jc w:val="both"/>
        <w:rPr>
          <w:rFonts w:ascii="Times New Roman" w:hAnsi="Times New Roman"/>
          <w:b/>
          <w:szCs w:val="24"/>
          <w:lang w:val="ru-RU"/>
        </w:rPr>
      </w:pPr>
    </w:p>
    <w:p w:rsidR="00C1598D" w:rsidRPr="002114F0" w:rsidRDefault="00C1598D" w:rsidP="00C1598D">
      <w:pPr>
        <w:pStyle w:val="a5"/>
        <w:jc w:val="both"/>
        <w:rPr>
          <w:rFonts w:ascii="Times New Roman" w:hAnsi="Times New Roman"/>
          <w:szCs w:val="24"/>
          <w:lang w:val="ru-RU"/>
        </w:rPr>
      </w:pPr>
    </w:p>
    <w:p w:rsidR="00C1598D" w:rsidRPr="002114F0" w:rsidRDefault="00C1598D" w:rsidP="00C1598D">
      <w:pPr>
        <w:spacing w:line="360" w:lineRule="auto"/>
        <w:jc w:val="both"/>
        <w:rPr>
          <w:rFonts w:ascii="Times New Roman" w:hAnsi="Times New Roman" w:cs="Times New Roman"/>
          <w:sz w:val="24"/>
          <w:szCs w:val="24"/>
        </w:rPr>
      </w:pPr>
      <w:r w:rsidRPr="002114F0">
        <w:rPr>
          <w:rFonts w:ascii="Times New Roman" w:hAnsi="Times New Roman" w:cs="Times New Roman"/>
          <w:sz w:val="24"/>
          <w:szCs w:val="24"/>
        </w:rPr>
        <w:tab/>
      </w:r>
      <w:proofErr w:type="gramStart"/>
      <w:r w:rsidRPr="002114F0">
        <w:rPr>
          <w:rFonts w:ascii="Times New Roman" w:hAnsi="Times New Roman" w:cs="Times New Roman"/>
          <w:sz w:val="24"/>
          <w:szCs w:val="24"/>
        </w:rPr>
        <w:t>На основании пункта 2 части 1 статьи 3  закона Еврейской автономной области от 29.10.2014 № 596-ОЗ «О гарантиях осуществления полномочий выборного должностного лица местного самоуправления муниципального образования Еврейской автономной области»,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«Бирофельдское сельское поселение» администрация сельского поселения</w:t>
      </w:r>
      <w:proofErr w:type="gramEnd"/>
    </w:p>
    <w:p w:rsidR="00C1598D" w:rsidRPr="002114F0" w:rsidRDefault="00C1598D" w:rsidP="00C1598D">
      <w:pPr>
        <w:spacing w:line="360" w:lineRule="auto"/>
        <w:jc w:val="both"/>
        <w:rPr>
          <w:rFonts w:ascii="Times New Roman" w:hAnsi="Times New Roman" w:cs="Times New Roman"/>
          <w:sz w:val="24"/>
          <w:szCs w:val="24"/>
        </w:rPr>
      </w:pPr>
      <w:r w:rsidRPr="002114F0">
        <w:rPr>
          <w:rFonts w:ascii="Times New Roman" w:hAnsi="Times New Roman" w:cs="Times New Roman"/>
          <w:sz w:val="24"/>
          <w:szCs w:val="24"/>
        </w:rPr>
        <w:t>ПОСТАНОВЛЯЕТ:</w:t>
      </w:r>
    </w:p>
    <w:p w:rsidR="00C1598D" w:rsidRPr="002114F0" w:rsidRDefault="00C1598D" w:rsidP="00C1598D">
      <w:pPr>
        <w:pStyle w:val="a5"/>
        <w:spacing w:line="360" w:lineRule="auto"/>
        <w:jc w:val="both"/>
        <w:rPr>
          <w:rFonts w:ascii="Times New Roman" w:hAnsi="Times New Roman"/>
          <w:szCs w:val="24"/>
          <w:lang w:val="ru-RU"/>
        </w:rPr>
      </w:pPr>
      <w:r w:rsidRPr="002114F0">
        <w:rPr>
          <w:rFonts w:ascii="Times New Roman" w:hAnsi="Times New Roman"/>
          <w:szCs w:val="24"/>
          <w:lang w:val="ru-RU"/>
        </w:rPr>
        <w:lastRenderedPageBreak/>
        <w:tab/>
        <w:t>1. Признать утратившим силу постановление администрации Бирофельдского сельского поселения от  09.11.2020 № 105 «О  повышении размера должностного вознаграждения главы муниципального образования «Бирофельдское сельское поселение».</w:t>
      </w:r>
    </w:p>
    <w:p w:rsidR="00C1598D" w:rsidRPr="002114F0" w:rsidRDefault="00C1598D" w:rsidP="00C1598D">
      <w:pPr>
        <w:pStyle w:val="a5"/>
        <w:spacing w:line="360" w:lineRule="auto"/>
        <w:jc w:val="both"/>
        <w:rPr>
          <w:rFonts w:ascii="Times New Roman" w:hAnsi="Times New Roman"/>
          <w:szCs w:val="24"/>
          <w:lang w:val="ru-RU"/>
        </w:rPr>
      </w:pPr>
      <w:r w:rsidRPr="002114F0">
        <w:rPr>
          <w:rFonts w:ascii="Times New Roman" w:hAnsi="Times New Roman"/>
          <w:szCs w:val="24"/>
          <w:lang w:val="ru-RU"/>
        </w:rPr>
        <w:tab/>
        <w:t xml:space="preserve">2. </w:t>
      </w:r>
      <w:proofErr w:type="gramStart"/>
      <w:r w:rsidRPr="002114F0">
        <w:rPr>
          <w:rFonts w:ascii="Times New Roman" w:hAnsi="Times New Roman"/>
          <w:szCs w:val="24"/>
          <w:lang w:val="ru-RU"/>
        </w:rPr>
        <w:t>Контроль за</w:t>
      </w:r>
      <w:proofErr w:type="gramEnd"/>
      <w:r w:rsidRPr="002114F0">
        <w:rPr>
          <w:rFonts w:ascii="Times New Roman" w:hAnsi="Times New Roman"/>
          <w:szCs w:val="24"/>
          <w:lang w:val="ru-RU"/>
        </w:rPr>
        <w:t xml:space="preserve"> исполнением постановления оставляю за собой.</w:t>
      </w:r>
    </w:p>
    <w:p w:rsidR="00C1598D" w:rsidRPr="002114F0" w:rsidRDefault="00C1598D" w:rsidP="00C1598D">
      <w:pPr>
        <w:pStyle w:val="a5"/>
        <w:spacing w:line="360" w:lineRule="auto"/>
        <w:jc w:val="both"/>
        <w:rPr>
          <w:rFonts w:ascii="Times New Roman" w:hAnsi="Times New Roman"/>
          <w:szCs w:val="24"/>
          <w:lang w:val="ru-RU"/>
        </w:rPr>
      </w:pPr>
      <w:r w:rsidRPr="002114F0">
        <w:rPr>
          <w:rFonts w:ascii="Times New Roman" w:hAnsi="Times New Roman"/>
          <w:szCs w:val="24"/>
          <w:lang w:val="ru-RU"/>
        </w:rPr>
        <w:tab/>
        <w:t>3.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w:t>
      </w:r>
    </w:p>
    <w:p w:rsidR="00C1598D" w:rsidRPr="002114F0" w:rsidRDefault="00C1598D" w:rsidP="00C1598D">
      <w:pPr>
        <w:spacing w:line="360" w:lineRule="auto"/>
        <w:jc w:val="both"/>
        <w:rPr>
          <w:rFonts w:ascii="Times New Roman" w:hAnsi="Times New Roman" w:cs="Times New Roman"/>
          <w:sz w:val="24"/>
          <w:szCs w:val="24"/>
        </w:rPr>
      </w:pPr>
      <w:r w:rsidRPr="002114F0">
        <w:rPr>
          <w:rFonts w:ascii="Times New Roman" w:hAnsi="Times New Roman" w:cs="Times New Roman"/>
          <w:sz w:val="24"/>
          <w:szCs w:val="24"/>
        </w:rPr>
        <w:tab/>
        <w:t>4. Настоящее постановление вступает в силу после дня его официального опубликования.</w:t>
      </w:r>
    </w:p>
    <w:p w:rsidR="00C1598D" w:rsidRPr="002114F0" w:rsidRDefault="00C1598D" w:rsidP="00C1598D">
      <w:pPr>
        <w:spacing w:line="360" w:lineRule="auto"/>
        <w:jc w:val="both"/>
        <w:rPr>
          <w:rFonts w:ascii="Times New Roman" w:hAnsi="Times New Roman" w:cs="Times New Roman"/>
          <w:sz w:val="24"/>
          <w:szCs w:val="24"/>
        </w:rPr>
      </w:pPr>
    </w:p>
    <w:p w:rsidR="00C1598D" w:rsidRPr="002114F0" w:rsidRDefault="00C1598D" w:rsidP="00C1598D">
      <w:pPr>
        <w:rPr>
          <w:rFonts w:ascii="Times New Roman" w:hAnsi="Times New Roman" w:cs="Times New Roman"/>
          <w:sz w:val="24"/>
          <w:szCs w:val="24"/>
        </w:rPr>
      </w:pPr>
      <w:r w:rsidRPr="002114F0">
        <w:rPr>
          <w:rFonts w:ascii="Times New Roman" w:hAnsi="Times New Roman" w:cs="Times New Roman"/>
          <w:sz w:val="24"/>
          <w:szCs w:val="24"/>
        </w:rPr>
        <w:t>И.о</w:t>
      </w:r>
      <w:proofErr w:type="gramStart"/>
      <w:r w:rsidRPr="002114F0">
        <w:rPr>
          <w:rFonts w:ascii="Times New Roman" w:hAnsi="Times New Roman" w:cs="Times New Roman"/>
          <w:sz w:val="24"/>
          <w:szCs w:val="24"/>
        </w:rPr>
        <w:t>.г</w:t>
      </w:r>
      <w:proofErr w:type="gramEnd"/>
      <w:r w:rsidRPr="002114F0">
        <w:rPr>
          <w:rFonts w:ascii="Times New Roman" w:hAnsi="Times New Roman" w:cs="Times New Roman"/>
          <w:sz w:val="24"/>
          <w:szCs w:val="24"/>
        </w:rPr>
        <w:t>лавы администрации</w:t>
      </w:r>
    </w:p>
    <w:p w:rsidR="00C1598D" w:rsidRPr="002114F0" w:rsidRDefault="00C1598D" w:rsidP="00C1598D">
      <w:pPr>
        <w:rPr>
          <w:rFonts w:ascii="Times New Roman" w:hAnsi="Times New Roman" w:cs="Times New Roman"/>
          <w:sz w:val="24"/>
          <w:szCs w:val="24"/>
        </w:rPr>
      </w:pPr>
      <w:r w:rsidRPr="002114F0">
        <w:rPr>
          <w:rFonts w:ascii="Times New Roman" w:hAnsi="Times New Roman" w:cs="Times New Roman"/>
          <w:sz w:val="24"/>
          <w:szCs w:val="24"/>
        </w:rPr>
        <w:t>сельского поселения                                                                                                                                                                            Т.А. Васильева</w:t>
      </w:r>
    </w:p>
    <w:p w:rsidR="00C1598D" w:rsidRPr="002114F0" w:rsidRDefault="00C1598D" w:rsidP="00C1598D">
      <w:pPr>
        <w:rPr>
          <w:rFonts w:ascii="Times New Roman" w:hAnsi="Times New Roman" w:cs="Times New Roman"/>
          <w:sz w:val="24"/>
          <w:szCs w:val="24"/>
        </w:rPr>
      </w:pPr>
    </w:p>
    <w:p w:rsidR="00C1598D" w:rsidRPr="002114F0" w:rsidRDefault="00C1598D" w:rsidP="00C1598D">
      <w:pPr>
        <w:pStyle w:val="a6"/>
        <w:rPr>
          <w:b/>
          <w:szCs w:val="24"/>
        </w:rPr>
      </w:pPr>
      <w:r w:rsidRPr="002114F0">
        <w:rPr>
          <w:b/>
          <w:szCs w:val="24"/>
        </w:rPr>
        <w:t xml:space="preserve">Муниципальное образование «Бирофельдское сельское поселение» </w:t>
      </w:r>
    </w:p>
    <w:p w:rsidR="00C1598D" w:rsidRPr="002114F0" w:rsidRDefault="00C1598D" w:rsidP="00C1598D">
      <w:pPr>
        <w:pStyle w:val="a6"/>
        <w:rPr>
          <w:b/>
          <w:szCs w:val="24"/>
        </w:rPr>
      </w:pPr>
      <w:r w:rsidRPr="002114F0">
        <w:rPr>
          <w:b/>
          <w:szCs w:val="24"/>
        </w:rPr>
        <w:t>Биробиджанского муниципального района</w:t>
      </w:r>
    </w:p>
    <w:p w:rsidR="00C1598D" w:rsidRPr="002114F0" w:rsidRDefault="00C1598D" w:rsidP="00C1598D">
      <w:pPr>
        <w:jc w:val="center"/>
        <w:rPr>
          <w:rFonts w:ascii="Times New Roman" w:hAnsi="Times New Roman" w:cs="Times New Roman"/>
          <w:b/>
          <w:sz w:val="24"/>
          <w:szCs w:val="24"/>
        </w:rPr>
      </w:pPr>
      <w:r w:rsidRPr="002114F0">
        <w:rPr>
          <w:rFonts w:ascii="Times New Roman" w:hAnsi="Times New Roman" w:cs="Times New Roman"/>
          <w:b/>
          <w:sz w:val="24"/>
          <w:szCs w:val="24"/>
        </w:rPr>
        <w:t>Еврейской автономной области</w:t>
      </w:r>
    </w:p>
    <w:p w:rsidR="00C1598D" w:rsidRPr="002114F0" w:rsidRDefault="00C1598D" w:rsidP="00C1598D">
      <w:pPr>
        <w:jc w:val="center"/>
        <w:rPr>
          <w:rFonts w:ascii="Times New Roman" w:hAnsi="Times New Roman" w:cs="Times New Roman"/>
          <w:b/>
          <w:sz w:val="24"/>
          <w:szCs w:val="24"/>
        </w:rPr>
      </w:pPr>
    </w:p>
    <w:p w:rsidR="00C1598D" w:rsidRPr="002114F0" w:rsidRDefault="00C1598D" w:rsidP="00C1598D">
      <w:pPr>
        <w:jc w:val="center"/>
        <w:rPr>
          <w:rFonts w:ascii="Times New Roman" w:hAnsi="Times New Roman" w:cs="Times New Roman"/>
          <w:b/>
          <w:sz w:val="24"/>
          <w:szCs w:val="24"/>
        </w:rPr>
      </w:pPr>
      <w:r w:rsidRPr="002114F0">
        <w:rPr>
          <w:rFonts w:ascii="Times New Roman" w:hAnsi="Times New Roman" w:cs="Times New Roman"/>
          <w:b/>
          <w:sz w:val="24"/>
          <w:szCs w:val="24"/>
        </w:rPr>
        <w:t>АДМИНИСТРАЦИЯ  СЕЛЬСКОГО ПОСЕЛЕНИЯ</w:t>
      </w:r>
    </w:p>
    <w:p w:rsidR="00C1598D" w:rsidRPr="002114F0" w:rsidRDefault="00C1598D" w:rsidP="00C1598D">
      <w:pPr>
        <w:rPr>
          <w:rFonts w:ascii="Times New Roman" w:hAnsi="Times New Roman" w:cs="Times New Roman"/>
          <w:b/>
          <w:sz w:val="24"/>
          <w:szCs w:val="24"/>
        </w:rPr>
      </w:pPr>
    </w:p>
    <w:p w:rsidR="00C1598D" w:rsidRPr="002114F0" w:rsidRDefault="00C1598D" w:rsidP="00C1598D">
      <w:pPr>
        <w:jc w:val="center"/>
        <w:rPr>
          <w:rFonts w:ascii="Times New Roman" w:hAnsi="Times New Roman" w:cs="Times New Roman"/>
          <w:b/>
          <w:sz w:val="24"/>
          <w:szCs w:val="24"/>
        </w:rPr>
      </w:pPr>
      <w:r w:rsidRPr="002114F0">
        <w:rPr>
          <w:rFonts w:ascii="Times New Roman" w:hAnsi="Times New Roman" w:cs="Times New Roman"/>
          <w:b/>
          <w:sz w:val="24"/>
          <w:szCs w:val="24"/>
        </w:rPr>
        <w:t>ПОСТАНОВЛЕНИЕ</w:t>
      </w:r>
    </w:p>
    <w:p w:rsidR="00C1598D" w:rsidRPr="002114F0" w:rsidRDefault="00C1598D" w:rsidP="00C1598D">
      <w:pPr>
        <w:jc w:val="center"/>
        <w:rPr>
          <w:rFonts w:ascii="Times New Roman" w:hAnsi="Times New Roman" w:cs="Times New Roman"/>
          <w:b/>
          <w:sz w:val="24"/>
          <w:szCs w:val="24"/>
        </w:rPr>
      </w:pPr>
    </w:p>
    <w:p w:rsidR="00C1598D" w:rsidRPr="002114F0" w:rsidRDefault="00C1598D" w:rsidP="00C1598D">
      <w:pPr>
        <w:tabs>
          <w:tab w:val="left" w:pos="8760"/>
        </w:tabs>
        <w:rPr>
          <w:rFonts w:ascii="Times New Roman" w:hAnsi="Times New Roman" w:cs="Times New Roman"/>
          <w:b/>
          <w:sz w:val="24"/>
          <w:szCs w:val="24"/>
        </w:rPr>
      </w:pPr>
      <w:r w:rsidRPr="002114F0">
        <w:rPr>
          <w:rFonts w:ascii="Times New Roman" w:hAnsi="Times New Roman" w:cs="Times New Roman"/>
          <w:b/>
          <w:sz w:val="24"/>
          <w:szCs w:val="24"/>
        </w:rPr>
        <w:t>06.04.2021                                                                                                                                                                                                            № 37</w:t>
      </w:r>
    </w:p>
    <w:p w:rsidR="00C1598D" w:rsidRPr="002114F0" w:rsidRDefault="00C1598D" w:rsidP="00C1598D">
      <w:pPr>
        <w:jc w:val="center"/>
        <w:rPr>
          <w:rFonts w:ascii="Times New Roman" w:hAnsi="Times New Roman" w:cs="Times New Roman"/>
          <w:b/>
          <w:sz w:val="24"/>
          <w:szCs w:val="24"/>
        </w:rPr>
      </w:pPr>
      <w:r w:rsidRPr="002114F0">
        <w:rPr>
          <w:rFonts w:ascii="Times New Roman" w:hAnsi="Times New Roman" w:cs="Times New Roman"/>
          <w:b/>
          <w:sz w:val="24"/>
          <w:szCs w:val="24"/>
        </w:rPr>
        <w:t>с. Бирофельд</w:t>
      </w:r>
    </w:p>
    <w:p w:rsidR="00C1598D" w:rsidRPr="002114F0" w:rsidRDefault="00C1598D" w:rsidP="00C1598D">
      <w:pPr>
        <w:rPr>
          <w:rFonts w:ascii="Times New Roman" w:hAnsi="Times New Roman" w:cs="Times New Roman"/>
          <w:b/>
          <w:sz w:val="24"/>
          <w:szCs w:val="24"/>
        </w:rPr>
      </w:pPr>
    </w:p>
    <w:p w:rsidR="00C1598D" w:rsidRPr="002114F0" w:rsidRDefault="00C1598D" w:rsidP="00C1598D">
      <w:pPr>
        <w:jc w:val="both"/>
        <w:rPr>
          <w:rFonts w:ascii="Times New Roman" w:hAnsi="Times New Roman" w:cs="Times New Roman"/>
          <w:b/>
          <w:sz w:val="24"/>
          <w:szCs w:val="24"/>
        </w:rPr>
      </w:pPr>
      <w:r w:rsidRPr="002114F0">
        <w:rPr>
          <w:rFonts w:ascii="Times New Roman" w:hAnsi="Times New Roman" w:cs="Times New Roman"/>
          <w:b/>
          <w:sz w:val="24"/>
          <w:szCs w:val="24"/>
        </w:rPr>
        <w:lastRenderedPageBreak/>
        <w:t>О назначении и проведении публичных слушаний по проекту решения Собрания депутатов Бирофельдского сельского поселения «Об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2020 год»</w:t>
      </w:r>
    </w:p>
    <w:p w:rsidR="00C1598D" w:rsidRPr="002114F0" w:rsidRDefault="00C1598D" w:rsidP="00C1598D">
      <w:pPr>
        <w:jc w:val="both"/>
        <w:rPr>
          <w:rFonts w:ascii="Times New Roman" w:hAnsi="Times New Roman" w:cs="Times New Roman"/>
          <w:b/>
          <w:sz w:val="24"/>
          <w:szCs w:val="24"/>
        </w:rPr>
      </w:pPr>
    </w:p>
    <w:p w:rsidR="00C1598D" w:rsidRPr="002114F0" w:rsidRDefault="00C1598D" w:rsidP="00C1598D">
      <w:pPr>
        <w:spacing w:line="360" w:lineRule="auto"/>
        <w:ind w:firstLine="720"/>
        <w:jc w:val="both"/>
        <w:rPr>
          <w:rFonts w:ascii="Times New Roman" w:hAnsi="Times New Roman" w:cs="Times New Roman"/>
          <w:sz w:val="24"/>
          <w:szCs w:val="24"/>
        </w:rPr>
      </w:pPr>
      <w:r w:rsidRPr="002114F0">
        <w:rPr>
          <w:rFonts w:ascii="Times New Roman" w:hAnsi="Times New Roman" w:cs="Times New Roman"/>
          <w:sz w:val="24"/>
          <w:szCs w:val="24"/>
        </w:rPr>
        <w:t>В соответствии с пунктом 2,3 статьи 28 Федерального закона от 06.10.2003 № 131-ФЗ «Об общих принципах организации местного самоуправления в Российской Федерации», решением Собрания депутатов Бирофельдского сельского поселения от 21.07.2009 № 102 «Об утверждении Положения «О публичных (общественных) слушаниях в муниципальном образовании «Бирофельдское сельское поселение» администрация сельского поселения</w:t>
      </w:r>
    </w:p>
    <w:p w:rsidR="00C1598D" w:rsidRPr="002114F0" w:rsidRDefault="00C1598D" w:rsidP="00C1598D">
      <w:pPr>
        <w:spacing w:line="360" w:lineRule="auto"/>
        <w:rPr>
          <w:rFonts w:ascii="Times New Roman" w:hAnsi="Times New Roman" w:cs="Times New Roman"/>
          <w:sz w:val="24"/>
          <w:szCs w:val="24"/>
        </w:rPr>
      </w:pPr>
      <w:r w:rsidRPr="002114F0">
        <w:rPr>
          <w:rFonts w:ascii="Times New Roman" w:hAnsi="Times New Roman" w:cs="Times New Roman"/>
          <w:sz w:val="24"/>
          <w:szCs w:val="24"/>
        </w:rPr>
        <w:t>ПОСТАНОВЛЯЕТ:</w:t>
      </w:r>
    </w:p>
    <w:p w:rsidR="00C1598D" w:rsidRPr="002114F0" w:rsidRDefault="00C1598D" w:rsidP="00C1598D">
      <w:pPr>
        <w:pStyle w:val="2"/>
        <w:spacing w:line="360" w:lineRule="auto"/>
        <w:rPr>
          <w:sz w:val="24"/>
        </w:rPr>
      </w:pPr>
      <w:r w:rsidRPr="002114F0">
        <w:rPr>
          <w:sz w:val="24"/>
        </w:rPr>
        <w:t xml:space="preserve">          1. Назначить и провести 26 апреля 2021 года публичные  слушания по прилагаемому проекту решения Собрания депутатов Бирофельдского сельского поселения «Об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2020 год».</w:t>
      </w:r>
    </w:p>
    <w:p w:rsidR="00C1598D" w:rsidRPr="002114F0" w:rsidRDefault="00C1598D" w:rsidP="00C1598D">
      <w:pPr>
        <w:pStyle w:val="2"/>
        <w:spacing w:line="360" w:lineRule="auto"/>
        <w:rPr>
          <w:sz w:val="24"/>
        </w:rPr>
      </w:pPr>
      <w:r w:rsidRPr="002114F0">
        <w:rPr>
          <w:sz w:val="24"/>
        </w:rPr>
        <w:t xml:space="preserve">          2. Опубликовать прилагаемый проект решения Собрания депутатов Бирофельдского сельского поселения «Об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2020 год» в средствах массовой информации не позднее 12 апреля 2021 года.</w:t>
      </w:r>
    </w:p>
    <w:p w:rsidR="00C1598D" w:rsidRPr="002114F0" w:rsidRDefault="00C1598D" w:rsidP="00C1598D">
      <w:pPr>
        <w:pStyle w:val="2"/>
        <w:spacing w:line="360" w:lineRule="auto"/>
        <w:ind w:firstLine="709"/>
        <w:rPr>
          <w:sz w:val="24"/>
        </w:rPr>
      </w:pPr>
      <w:r w:rsidRPr="002114F0">
        <w:rPr>
          <w:sz w:val="24"/>
        </w:rPr>
        <w:t>3. Утвердить прилагаемый состав рабочей группы по организации и проведению публичных слушаний по проекту решения Собрания депутатов Бирофельдского сельского поселения «Об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2020 год».</w:t>
      </w:r>
    </w:p>
    <w:p w:rsidR="00C1598D" w:rsidRPr="002114F0" w:rsidRDefault="00C1598D" w:rsidP="00C1598D">
      <w:pPr>
        <w:pStyle w:val="2"/>
        <w:spacing w:line="360" w:lineRule="auto"/>
        <w:ind w:firstLine="709"/>
        <w:rPr>
          <w:sz w:val="24"/>
        </w:rPr>
      </w:pPr>
      <w:r w:rsidRPr="002114F0">
        <w:rPr>
          <w:sz w:val="24"/>
        </w:rPr>
        <w:t>4. Утвердить прилагаемый порядок учета предложений и участия граждан в обсуждении проекта решения Собрания депутатов Бирофельдского сельского поселения «Об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2020 год».</w:t>
      </w:r>
    </w:p>
    <w:p w:rsidR="00C1598D" w:rsidRPr="002114F0" w:rsidRDefault="00C1598D" w:rsidP="00C1598D">
      <w:pPr>
        <w:pStyle w:val="2"/>
        <w:spacing w:line="360" w:lineRule="auto"/>
        <w:ind w:firstLine="709"/>
        <w:rPr>
          <w:sz w:val="24"/>
        </w:rPr>
      </w:pPr>
      <w:r w:rsidRPr="002114F0">
        <w:rPr>
          <w:sz w:val="24"/>
        </w:rPr>
        <w:lastRenderedPageBreak/>
        <w:t>5. Опубликовать результаты публичных слушаний по проекту решения Собрания депутатов Бирофельдского сельского поселения «Об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2020 год».</w:t>
      </w:r>
    </w:p>
    <w:p w:rsidR="00C1598D" w:rsidRPr="002114F0" w:rsidRDefault="00C1598D" w:rsidP="00C1598D">
      <w:pPr>
        <w:pStyle w:val="2"/>
        <w:spacing w:line="360" w:lineRule="auto"/>
        <w:ind w:firstLine="709"/>
        <w:rPr>
          <w:sz w:val="24"/>
        </w:rPr>
      </w:pPr>
      <w:r w:rsidRPr="002114F0">
        <w:rPr>
          <w:sz w:val="24"/>
        </w:rPr>
        <w:t xml:space="preserve">6. </w:t>
      </w:r>
      <w:proofErr w:type="gramStart"/>
      <w:r w:rsidRPr="002114F0">
        <w:rPr>
          <w:sz w:val="24"/>
        </w:rPr>
        <w:t>Контроль за</w:t>
      </w:r>
      <w:proofErr w:type="gramEnd"/>
      <w:r w:rsidRPr="002114F0">
        <w:rPr>
          <w:sz w:val="24"/>
        </w:rPr>
        <w:t xml:space="preserve"> исполнением настоящего постановления оставляю за собой.</w:t>
      </w:r>
    </w:p>
    <w:p w:rsidR="00C1598D" w:rsidRPr="002114F0" w:rsidRDefault="00C1598D" w:rsidP="00C1598D">
      <w:pPr>
        <w:pStyle w:val="2"/>
        <w:spacing w:line="360" w:lineRule="auto"/>
        <w:ind w:firstLine="709"/>
        <w:rPr>
          <w:sz w:val="24"/>
        </w:rPr>
      </w:pPr>
      <w:r w:rsidRPr="002114F0">
        <w:rPr>
          <w:sz w:val="24"/>
        </w:rPr>
        <w:t>7.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C1598D" w:rsidRPr="002114F0" w:rsidRDefault="00C1598D" w:rsidP="00C1598D">
      <w:pPr>
        <w:pStyle w:val="2"/>
        <w:spacing w:line="360" w:lineRule="auto"/>
        <w:ind w:firstLine="709"/>
        <w:rPr>
          <w:sz w:val="24"/>
        </w:rPr>
      </w:pPr>
      <w:r w:rsidRPr="002114F0">
        <w:rPr>
          <w:sz w:val="24"/>
        </w:rPr>
        <w:t xml:space="preserve">8. Настоящее постановление вступает в силу после дня его официального опубликования.     </w:t>
      </w:r>
    </w:p>
    <w:p w:rsidR="00C1598D" w:rsidRPr="002114F0" w:rsidRDefault="00C1598D" w:rsidP="00C1598D">
      <w:pPr>
        <w:pStyle w:val="2"/>
        <w:spacing w:line="360" w:lineRule="auto"/>
        <w:rPr>
          <w:sz w:val="24"/>
        </w:rPr>
      </w:pPr>
    </w:p>
    <w:p w:rsidR="00C1598D" w:rsidRPr="002114F0" w:rsidRDefault="00C1598D" w:rsidP="00C1598D">
      <w:pPr>
        <w:pStyle w:val="2"/>
        <w:rPr>
          <w:sz w:val="24"/>
        </w:rPr>
      </w:pPr>
      <w:r w:rsidRPr="002114F0">
        <w:rPr>
          <w:sz w:val="24"/>
        </w:rPr>
        <w:t>Глава администрации</w:t>
      </w:r>
    </w:p>
    <w:p w:rsidR="00C1598D" w:rsidRPr="002114F0" w:rsidRDefault="00C1598D" w:rsidP="00C1598D">
      <w:pPr>
        <w:pStyle w:val="2"/>
        <w:rPr>
          <w:sz w:val="24"/>
        </w:rPr>
      </w:pPr>
      <w:r w:rsidRPr="002114F0">
        <w:rPr>
          <w:sz w:val="24"/>
        </w:rPr>
        <w:t xml:space="preserve">сельского поселения                                                             М. Ю. </w:t>
      </w:r>
      <w:proofErr w:type="gramStart"/>
      <w:r w:rsidRPr="002114F0">
        <w:rPr>
          <w:sz w:val="24"/>
        </w:rPr>
        <w:t>Алексеевских</w:t>
      </w:r>
      <w:proofErr w:type="gramEnd"/>
    </w:p>
    <w:p w:rsidR="00C1598D" w:rsidRPr="002114F0" w:rsidRDefault="00C1598D" w:rsidP="00C1598D">
      <w:pPr>
        <w:pStyle w:val="2"/>
        <w:rPr>
          <w:sz w:val="24"/>
        </w:rPr>
      </w:pPr>
    </w:p>
    <w:p w:rsidR="00C1598D" w:rsidRPr="002114F0" w:rsidRDefault="00C1598D" w:rsidP="00C1598D">
      <w:pPr>
        <w:pStyle w:val="2"/>
        <w:rPr>
          <w:sz w:val="24"/>
        </w:rPr>
      </w:pPr>
      <w:r w:rsidRPr="002114F0">
        <w:rPr>
          <w:sz w:val="24"/>
        </w:rPr>
        <w:t>Готовил:</w:t>
      </w:r>
    </w:p>
    <w:p w:rsidR="00C1598D" w:rsidRPr="002114F0" w:rsidRDefault="00C1598D" w:rsidP="00C1598D">
      <w:pPr>
        <w:pStyle w:val="2"/>
        <w:rPr>
          <w:sz w:val="24"/>
        </w:rPr>
      </w:pPr>
      <w:r w:rsidRPr="002114F0">
        <w:rPr>
          <w:sz w:val="24"/>
        </w:rPr>
        <w:t xml:space="preserve">Ведущий специалист 2 разряда, </w:t>
      </w:r>
    </w:p>
    <w:p w:rsidR="00C1598D" w:rsidRPr="002114F0" w:rsidRDefault="00C1598D" w:rsidP="00C1598D">
      <w:pPr>
        <w:pStyle w:val="2"/>
        <w:rPr>
          <w:sz w:val="24"/>
        </w:rPr>
      </w:pPr>
      <w:r w:rsidRPr="002114F0">
        <w:rPr>
          <w:sz w:val="24"/>
        </w:rPr>
        <w:t xml:space="preserve">главный бухгалтер                                                                        С. В. </w:t>
      </w:r>
      <w:proofErr w:type="spellStart"/>
      <w:r w:rsidRPr="002114F0">
        <w:rPr>
          <w:sz w:val="24"/>
        </w:rPr>
        <w:t>Козулина</w:t>
      </w:r>
      <w:proofErr w:type="spellEnd"/>
      <w:r w:rsidRPr="002114F0">
        <w:rPr>
          <w:sz w:val="24"/>
        </w:rPr>
        <w:t xml:space="preserve">   </w:t>
      </w:r>
    </w:p>
    <w:p w:rsidR="00C1598D" w:rsidRPr="002114F0" w:rsidRDefault="00C1598D" w:rsidP="00C1598D">
      <w:pPr>
        <w:pStyle w:val="2"/>
        <w:rPr>
          <w:sz w:val="24"/>
        </w:rPr>
      </w:pPr>
      <w:r w:rsidRPr="002114F0">
        <w:rPr>
          <w:sz w:val="24"/>
        </w:rPr>
        <w:t xml:space="preserve">                                           </w:t>
      </w:r>
    </w:p>
    <w:p w:rsidR="00C1598D" w:rsidRPr="002114F0" w:rsidRDefault="00C1598D" w:rsidP="00C1598D">
      <w:pPr>
        <w:tabs>
          <w:tab w:val="left" w:pos="980"/>
        </w:tabs>
        <w:rPr>
          <w:rFonts w:ascii="Times New Roman" w:hAnsi="Times New Roman" w:cs="Times New Roman"/>
          <w:sz w:val="24"/>
          <w:szCs w:val="24"/>
        </w:rPr>
      </w:pPr>
    </w:p>
    <w:p w:rsidR="00C1598D" w:rsidRPr="002114F0" w:rsidRDefault="00C1598D" w:rsidP="00C1598D">
      <w:pPr>
        <w:pStyle w:val="a8"/>
        <w:ind w:firstLine="851"/>
        <w:jc w:val="center"/>
        <w:rPr>
          <w:sz w:val="24"/>
        </w:rPr>
      </w:pPr>
      <w:r w:rsidRPr="002114F0">
        <w:rPr>
          <w:sz w:val="24"/>
        </w:rPr>
        <w:t xml:space="preserve">              </w:t>
      </w:r>
    </w:p>
    <w:p w:rsidR="00C1598D" w:rsidRPr="002114F0" w:rsidRDefault="00C1598D" w:rsidP="00C1598D">
      <w:pPr>
        <w:pStyle w:val="a8"/>
        <w:ind w:firstLine="851"/>
        <w:jc w:val="center"/>
        <w:rPr>
          <w:sz w:val="24"/>
        </w:rPr>
      </w:pPr>
    </w:p>
    <w:tbl>
      <w:tblPr>
        <w:tblW w:w="4111" w:type="dxa"/>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tblGrid>
      <w:tr w:rsidR="00C1598D" w:rsidRPr="002114F0" w:rsidTr="00A95B4E">
        <w:trPr>
          <w:trHeight w:val="1408"/>
        </w:trPr>
        <w:tc>
          <w:tcPr>
            <w:tcW w:w="4111" w:type="dxa"/>
            <w:tcBorders>
              <w:top w:val="nil"/>
              <w:left w:val="nil"/>
              <w:bottom w:val="nil"/>
              <w:right w:val="nil"/>
            </w:tcBorders>
          </w:tcPr>
          <w:p w:rsidR="00C1598D" w:rsidRPr="002114F0" w:rsidRDefault="00C1598D" w:rsidP="00A95B4E">
            <w:pPr>
              <w:pStyle w:val="a8"/>
              <w:rPr>
                <w:sz w:val="24"/>
              </w:rPr>
            </w:pPr>
            <w:r w:rsidRPr="002114F0">
              <w:rPr>
                <w:sz w:val="24"/>
              </w:rPr>
              <w:t xml:space="preserve">                                                          УТВЕРЖДЕН</w:t>
            </w:r>
          </w:p>
          <w:p w:rsidR="00C1598D" w:rsidRPr="002114F0" w:rsidRDefault="00C1598D" w:rsidP="00A95B4E">
            <w:pPr>
              <w:pStyle w:val="a8"/>
              <w:rPr>
                <w:sz w:val="24"/>
              </w:rPr>
            </w:pPr>
            <w:r w:rsidRPr="002114F0">
              <w:rPr>
                <w:sz w:val="24"/>
              </w:rPr>
              <w:t xml:space="preserve">постановлением администрации сельского поселения </w:t>
            </w:r>
          </w:p>
          <w:p w:rsidR="00C1598D" w:rsidRPr="002114F0" w:rsidRDefault="00C1598D" w:rsidP="00A95B4E">
            <w:pPr>
              <w:pStyle w:val="a8"/>
              <w:rPr>
                <w:sz w:val="24"/>
              </w:rPr>
            </w:pPr>
            <w:r w:rsidRPr="002114F0">
              <w:rPr>
                <w:sz w:val="24"/>
              </w:rPr>
              <w:t>от 06.04.2021  № 37</w:t>
            </w:r>
          </w:p>
          <w:p w:rsidR="00C1598D" w:rsidRPr="002114F0" w:rsidRDefault="00C1598D" w:rsidP="00A95B4E">
            <w:pPr>
              <w:pStyle w:val="a8"/>
              <w:ind w:firstLine="851"/>
              <w:rPr>
                <w:sz w:val="24"/>
              </w:rPr>
            </w:pPr>
          </w:p>
        </w:tc>
      </w:tr>
    </w:tbl>
    <w:p w:rsidR="00C1598D" w:rsidRPr="002114F0" w:rsidRDefault="00C1598D" w:rsidP="00C1598D">
      <w:pPr>
        <w:pStyle w:val="a8"/>
        <w:ind w:firstLine="851"/>
        <w:jc w:val="center"/>
        <w:rPr>
          <w:sz w:val="24"/>
        </w:rPr>
      </w:pPr>
      <w:r w:rsidRPr="002114F0">
        <w:rPr>
          <w:sz w:val="24"/>
        </w:rPr>
        <w:t>Состав</w:t>
      </w:r>
    </w:p>
    <w:p w:rsidR="00C1598D" w:rsidRPr="002114F0" w:rsidRDefault="00C1598D" w:rsidP="00C1598D">
      <w:pPr>
        <w:pStyle w:val="a8"/>
        <w:jc w:val="center"/>
        <w:rPr>
          <w:sz w:val="24"/>
        </w:rPr>
      </w:pPr>
      <w:r w:rsidRPr="002114F0">
        <w:rPr>
          <w:sz w:val="24"/>
        </w:rPr>
        <w:t>рабочей группы по организации и проведению публичных слушаний по проекту решения Собрания депутатов Бирофельдского сельского поселения «Об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2020год»</w:t>
      </w:r>
    </w:p>
    <w:p w:rsidR="00C1598D" w:rsidRPr="002114F0" w:rsidRDefault="00C1598D" w:rsidP="00C1598D">
      <w:pPr>
        <w:pStyle w:val="a8"/>
        <w:ind w:firstLine="851"/>
        <w:jc w:val="center"/>
        <w:rPr>
          <w:sz w:val="24"/>
        </w:rPr>
      </w:pPr>
    </w:p>
    <w:p w:rsidR="00C1598D" w:rsidRPr="002114F0" w:rsidRDefault="00C1598D" w:rsidP="00C1598D">
      <w:pPr>
        <w:pStyle w:val="a8"/>
        <w:spacing w:line="360" w:lineRule="auto"/>
        <w:ind w:firstLine="708"/>
        <w:jc w:val="both"/>
        <w:rPr>
          <w:sz w:val="24"/>
        </w:rPr>
      </w:pPr>
      <w:proofErr w:type="spellStart"/>
      <w:r w:rsidRPr="002114F0">
        <w:rPr>
          <w:sz w:val="24"/>
        </w:rPr>
        <w:t>Козулина</w:t>
      </w:r>
      <w:proofErr w:type="spellEnd"/>
      <w:r w:rsidRPr="002114F0">
        <w:rPr>
          <w:sz w:val="24"/>
        </w:rPr>
        <w:t xml:space="preserve"> С. В. – ведущий специалист 2 разряда, главный бухгалтер, председатель группы;</w:t>
      </w:r>
    </w:p>
    <w:p w:rsidR="00C1598D" w:rsidRPr="002114F0" w:rsidRDefault="00C1598D" w:rsidP="00C1598D">
      <w:pPr>
        <w:pStyle w:val="a8"/>
        <w:spacing w:line="360" w:lineRule="auto"/>
        <w:ind w:firstLine="708"/>
        <w:jc w:val="both"/>
        <w:rPr>
          <w:sz w:val="24"/>
        </w:rPr>
      </w:pPr>
      <w:r w:rsidRPr="002114F0">
        <w:rPr>
          <w:sz w:val="24"/>
        </w:rPr>
        <w:lastRenderedPageBreak/>
        <w:t>Васильева Т. А. – заместитель главы администрации, секретарь группы.</w:t>
      </w:r>
    </w:p>
    <w:p w:rsidR="00C1598D" w:rsidRPr="002114F0" w:rsidRDefault="00C1598D" w:rsidP="00C1598D">
      <w:pPr>
        <w:pStyle w:val="a8"/>
        <w:spacing w:line="360" w:lineRule="auto"/>
        <w:jc w:val="both"/>
        <w:rPr>
          <w:sz w:val="24"/>
        </w:rPr>
      </w:pPr>
      <w:r w:rsidRPr="002114F0">
        <w:rPr>
          <w:sz w:val="24"/>
        </w:rPr>
        <w:t>Члены рабочей группы:</w:t>
      </w:r>
    </w:p>
    <w:p w:rsidR="00C1598D" w:rsidRPr="002114F0" w:rsidRDefault="00C1598D" w:rsidP="00C1598D">
      <w:pPr>
        <w:pStyle w:val="a8"/>
        <w:spacing w:line="360" w:lineRule="auto"/>
        <w:jc w:val="both"/>
        <w:rPr>
          <w:sz w:val="24"/>
        </w:rPr>
      </w:pPr>
      <w:r w:rsidRPr="002114F0">
        <w:rPr>
          <w:sz w:val="24"/>
        </w:rPr>
        <w:t xml:space="preserve">         Варакина С. В. – ведущий специалист 2 разряда;</w:t>
      </w:r>
    </w:p>
    <w:p w:rsidR="00C1598D" w:rsidRPr="002114F0" w:rsidRDefault="00C1598D" w:rsidP="00C1598D">
      <w:pPr>
        <w:pStyle w:val="a8"/>
        <w:spacing w:line="360" w:lineRule="auto"/>
        <w:ind w:firstLine="708"/>
        <w:jc w:val="both"/>
        <w:rPr>
          <w:sz w:val="24"/>
        </w:rPr>
      </w:pPr>
      <w:proofErr w:type="spellStart"/>
      <w:r w:rsidRPr="002114F0">
        <w:rPr>
          <w:sz w:val="24"/>
        </w:rPr>
        <w:t>Вилков-Дымочко</w:t>
      </w:r>
      <w:proofErr w:type="spellEnd"/>
      <w:r w:rsidRPr="002114F0">
        <w:rPr>
          <w:sz w:val="24"/>
        </w:rPr>
        <w:t xml:space="preserve"> А. Ю. – директор МКУ «ПДК с. Бирофельд» (по согласованию);</w:t>
      </w:r>
    </w:p>
    <w:p w:rsidR="00C1598D" w:rsidRPr="002114F0" w:rsidRDefault="00C1598D" w:rsidP="00C1598D">
      <w:pPr>
        <w:pStyle w:val="a8"/>
        <w:spacing w:line="360" w:lineRule="auto"/>
        <w:ind w:firstLine="709"/>
        <w:jc w:val="both"/>
        <w:rPr>
          <w:sz w:val="24"/>
        </w:rPr>
      </w:pPr>
      <w:r w:rsidRPr="002114F0">
        <w:rPr>
          <w:sz w:val="24"/>
        </w:rPr>
        <w:t>Телегина Л. С. - депутат Собрания депутатов Бирофельдского сельского поселения.</w:t>
      </w:r>
    </w:p>
    <w:p w:rsidR="00C1598D" w:rsidRPr="002114F0" w:rsidRDefault="00C1598D" w:rsidP="00C1598D">
      <w:pPr>
        <w:pStyle w:val="a8"/>
        <w:spacing w:line="360" w:lineRule="auto"/>
        <w:jc w:val="both"/>
        <w:rPr>
          <w:sz w:val="24"/>
        </w:rPr>
      </w:pPr>
    </w:p>
    <w:p w:rsidR="00C1598D" w:rsidRPr="002114F0" w:rsidRDefault="00C1598D" w:rsidP="00C1598D">
      <w:pPr>
        <w:pStyle w:val="a8"/>
        <w:spacing w:line="360" w:lineRule="auto"/>
        <w:jc w:val="both"/>
        <w:rPr>
          <w:sz w:val="24"/>
        </w:rPr>
      </w:pPr>
    </w:p>
    <w:p w:rsidR="00C1598D" w:rsidRPr="002114F0" w:rsidRDefault="00C1598D" w:rsidP="00C1598D">
      <w:pPr>
        <w:pStyle w:val="a8"/>
        <w:jc w:val="both"/>
        <w:rPr>
          <w:sz w:val="24"/>
        </w:rPr>
      </w:pPr>
    </w:p>
    <w:p w:rsidR="00C1598D" w:rsidRPr="002114F0" w:rsidRDefault="00C1598D" w:rsidP="001F559B">
      <w:pPr>
        <w:pStyle w:val="a8"/>
        <w:ind w:left="-540" w:firstLine="1391"/>
        <w:rPr>
          <w:sz w:val="24"/>
        </w:rPr>
      </w:pPr>
      <w:r w:rsidRPr="002114F0">
        <w:rPr>
          <w:sz w:val="24"/>
        </w:rPr>
        <w:t xml:space="preserve">                         </w:t>
      </w:r>
    </w:p>
    <w:tbl>
      <w:tblPr>
        <w:tblW w:w="4111"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tblGrid>
      <w:tr w:rsidR="00C1598D" w:rsidRPr="002114F0" w:rsidTr="00A95B4E">
        <w:trPr>
          <w:trHeight w:val="1212"/>
        </w:trPr>
        <w:tc>
          <w:tcPr>
            <w:tcW w:w="4111" w:type="dxa"/>
            <w:tcBorders>
              <w:top w:val="nil"/>
              <w:left w:val="nil"/>
              <w:bottom w:val="nil"/>
              <w:right w:val="nil"/>
            </w:tcBorders>
          </w:tcPr>
          <w:p w:rsidR="00C1598D" w:rsidRPr="002114F0" w:rsidRDefault="001F559B" w:rsidP="001F559B">
            <w:pPr>
              <w:pStyle w:val="a8"/>
              <w:jc w:val="right"/>
              <w:rPr>
                <w:sz w:val="24"/>
              </w:rPr>
            </w:pPr>
            <w:r w:rsidRPr="002114F0">
              <w:rPr>
                <w:sz w:val="24"/>
              </w:rPr>
              <w:t xml:space="preserve">                                         </w:t>
            </w:r>
            <w:r w:rsidR="00CD5A73">
              <w:rPr>
                <w:sz w:val="24"/>
              </w:rPr>
              <w:t xml:space="preserve">                   </w:t>
            </w:r>
            <w:r w:rsidR="00C1598D" w:rsidRPr="002114F0">
              <w:rPr>
                <w:sz w:val="24"/>
              </w:rPr>
              <w:t>УТВЕРЖДЕН</w:t>
            </w:r>
          </w:p>
          <w:p w:rsidR="00C1598D" w:rsidRPr="002114F0" w:rsidRDefault="00C1598D" w:rsidP="001F559B">
            <w:pPr>
              <w:pStyle w:val="a8"/>
              <w:jc w:val="right"/>
              <w:rPr>
                <w:sz w:val="24"/>
              </w:rPr>
            </w:pPr>
            <w:r w:rsidRPr="002114F0">
              <w:rPr>
                <w:sz w:val="24"/>
              </w:rPr>
              <w:t>постановлением администрации</w:t>
            </w:r>
          </w:p>
          <w:p w:rsidR="00C1598D" w:rsidRPr="002114F0" w:rsidRDefault="00C1598D" w:rsidP="001F559B">
            <w:pPr>
              <w:pStyle w:val="a8"/>
              <w:jc w:val="right"/>
              <w:rPr>
                <w:sz w:val="24"/>
              </w:rPr>
            </w:pPr>
            <w:r w:rsidRPr="002114F0">
              <w:rPr>
                <w:sz w:val="24"/>
              </w:rPr>
              <w:t xml:space="preserve">сельского поселения  </w:t>
            </w:r>
          </w:p>
          <w:p w:rsidR="00C1598D" w:rsidRPr="002114F0" w:rsidRDefault="00C1598D" w:rsidP="001F559B">
            <w:pPr>
              <w:pStyle w:val="a8"/>
              <w:jc w:val="right"/>
              <w:rPr>
                <w:sz w:val="24"/>
              </w:rPr>
            </w:pPr>
            <w:r w:rsidRPr="002114F0">
              <w:rPr>
                <w:sz w:val="24"/>
              </w:rPr>
              <w:t>от 06.04.2021   №  37</w:t>
            </w:r>
          </w:p>
          <w:p w:rsidR="00C1598D" w:rsidRPr="002114F0" w:rsidRDefault="00C1598D" w:rsidP="001F559B">
            <w:pPr>
              <w:pStyle w:val="a8"/>
              <w:ind w:firstLine="851"/>
              <w:jc w:val="right"/>
              <w:rPr>
                <w:sz w:val="24"/>
              </w:rPr>
            </w:pPr>
          </w:p>
        </w:tc>
      </w:tr>
    </w:tbl>
    <w:p w:rsidR="00C1598D" w:rsidRPr="002114F0" w:rsidRDefault="00C1598D" w:rsidP="00C1598D">
      <w:pPr>
        <w:pStyle w:val="a8"/>
        <w:ind w:firstLine="851"/>
        <w:rPr>
          <w:sz w:val="24"/>
        </w:rPr>
      </w:pPr>
      <w:r w:rsidRPr="002114F0">
        <w:rPr>
          <w:sz w:val="24"/>
        </w:rPr>
        <w:t xml:space="preserve">                                                                                                   Порядок</w:t>
      </w:r>
    </w:p>
    <w:p w:rsidR="00C1598D" w:rsidRPr="002114F0" w:rsidRDefault="00C1598D" w:rsidP="00C1598D">
      <w:pPr>
        <w:pStyle w:val="a8"/>
        <w:jc w:val="center"/>
        <w:rPr>
          <w:sz w:val="24"/>
        </w:rPr>
      </w:pPr>
      <w:r w:rsidRPr="002114F0">
        <w:rPr>
          <w:sz w:val="24"/>
        </w:rPr>
        <w:t>учета предложений и участия граждан в обсуждении проекта решения Собрания депутатов муниципального образования «Бирофельдское сельское поселение» Биробиджанского муниципального района Еврейской автономной области «Об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2020 год»</w:t>
      </w:r>
    </w:p>
    <w:p w:rsidR="00C1598D" w:rsidRPr="002114F0" w:rsidRDefault="00C1598D" w:rsidP="00C1598D">
      <w:pPr>
        <w:pStyle w:val="a8"/>
        <w:tabs>
          <w:tab w:val="left" w:pos="2340"/>
        </w:tabs>
        <w:spacing w:line="360" w:lineRule="auto"/>
        <w:ind w:firstLine="851"/>
        <w:jc w:val="center"/>
        <w:rPr>
          <w:sz w:val="24"/>
        </w:rPr>
      </w:pPr>
    </w:p>
    <w:p w:rsidR="00C1598D" w:rsidRPr="002114F0" w:rsidRDefault="00C1598D" w:rsidP="00C1598D">
      <w:pPr>
        <w:pStyle w:val="a8"/>
        <w:tabs>
          <w:tab w:val="left" w:pos="2340"/>
        </w:tabs>
        <w:spacing w:line="360" w:lineRule="auto"/>
        <w:ind w:firstLine="720"/>
        <w:jc w:val="both"/>
        <w:rPr>
          <w:sz w:val="24"/>
        </w:rPr>
      </w:pPr>
      <w:r w:rsidRPr="002114F0">
        <w:rPr>
          <w:sz w:val="24"/>
        </w:rPr>
        <w:t>1. Организация по подготовке и проведению публичных слушаний возлагается на рабочую группу по  проведению публичных слушаний (далее – рабочая группа), образованную главой сельского поселения, к компетенции которых относится выносимый на публичные слушания вопрос.</w:t>
      </w:r>
    </w:p>
    <w:p w:rsidR="00C1598D" w:rsidRPr="002114F0" w:rsidRDefault="00C1598D" w:rsidP="00C1598D">
      <w:pPr>
        <w:pStyle w:val="a8"/>
        <w:tabs>
          <w:tab w:val="left" w:pos="2340"/>
        </w:tabs>
        <w:spacing w:line="360" w:lineRule="auto"/>
        <w:ind w:firstLine="720"/>
        <w:jc w:val="both"/>
        <w:rPr>
          <w:sz w:val="24"/>
        </w:rPr>
      </w:pPr>
      <w:r w:rsidRPr="002114F0">
        <w:rPr>
          <w:sz w:val="24"/>
        </w:rPr>
        <w:t>2. Предложения и замечания от жителей сельского поселения по вынесенному на обсуждение вопросу в устном либо письменном виде, начиная со дня опубликования проекта муниципального правового акта и заканчивая днем, предшествующим дню публичных слушаний, направляются в рабочую группу, где они обобщаются.</w:t>
      </w:r>
    </w:p>
    <w:p w:rsidR="00C1598D" w:rsidRPr="002114F0" w:rsidRDefault="00C1598D" w:rsidP="00C1598D">
      <w:pPr>
        <w:pStyle w:val="a8"/>
        <w:tabs>
          <w:tab w:val="left" w:pos="2340"/>
        </w:tabs>
        <w:spacing w:line="360" w:lineRule="auto"/>
        <w:ind w:firstLine="720"/>
        <w:jc w:val="both"/>
        <w:rPr>
          <w:sz w:val="24"/>
        </w:rPr>
      </w:pPr>
      <w:r w:rsidRPr="002114F0">
        <w:rPr>
          <w:sz w:val="24"/>
        </w:rPr>
        <w:t>3. В публичных слушаниях вправе участвовать депутаты Собрания депутатов сельского поселения, руководители и работники органов местного самоуправления сельского поселения, жители сельского поселения, обладающие избирательным правом.</w:t>
      </w:r>
    </w:p>
    <w:p w:rsidR="00C1598D" w:rsidRPr="002114F0" w:rsidRDefault="00C1598D" w:rsidP="00C1598D">
      <w:pPr>
        <w:pStyle w:val="a8"/>
        <w:tabs>
          <w:tab w:val="left" w:pos="2340"/>
        </w:tabs>
        <w:spacing w:line="360" w:lineRule="auto"/>
        <w:ind w:firstLine="720"/>
        <w:jc w:val="both"/>
        <w:rPr>
          <w:sz w:val="24"/>
        </w:rPr>
      </w:pPr>
      <w:r w:rsidRPr="002114F0">
        <w:rPr>
          <w:sz w:val="24"/>
        </w:rPr>
        <w:lastRenderedPageBreak/>
        <w:t xml:space="preserve"> 4. Участники публичных слушаний вправе представлять свои предложения и замечания непосредственно при обсуждении проекта муниципального правового акта на публичных слушаниях в устной или письменной форме.</w:t>
      </w:r>
    </w:p>
    <w:p w:rsidR="00C1598D" w:rsidRPr="002114F0" w:rsidRDefault="00C1598D" w:rsidP="00C1598D">
      <w:pPr>
        <w:pStyle w:val="a8"/>
        <w:tabs>
          <w:tab w:val="left" w:pos="2340"/>
        </w:tabs>
        <w:spacing w:line="360" w:lineRule="auto"/>
        <w:jc w:val="both"/>
        <w:rPr>
          <w:sz w:val="24"/>
        </w:rPr>
      </w:pPr>
      <w:r w:rsidRPr="002114F0">
        <w:rPr>
          <w:sz w:val="24"/>
        </w:rPr>
        <w:t xml:space="preserve">          5. Предложения и замечания от жителей сельского поселения по вынесенному на публичные слушания проекту решения Собрания депутатов принимаются в устном виде с 8.00 до 16.00 в администрации Бирофельдского сельского поселения по телефонам: 78297, 78429,  начиная со дня опубликования проекта и заканчивая днем, предшествующим дню проведения публичных слушаний.</w:t>
      </w:r>
    </w:p>
    <w:p w:rsidR="00C1598D" w:rsidRPr="002114F0" w:rsidRDefault="00C1598D" w:rsidP="00C1598D">
      <w:pPr>
        <w:pStyle w:val="a8"/>
        <w:tabs>
          <w:tab w:val="left" w:pos="2340"/>
        </w:tabs>
        <w:spacing w:line="360" w:lineRule="auto"/>
        <w:jc w:val="both"/>
        <w:rPr>
          <w:sz w:val="24"/>
        </w:rPr>
      </w:pPr>
      <w:r w:rsidRPr="002114F0">
        <w:rPr>
          <w:sz w:val="24"/>
        </w:rPr>
        <w:t xml:space="preserve">          6.  Публичные слушания проводятся 26.04.2021:</w:t>
      </w:r>
    </w:p>
    <w:p w:rsidR="00C1598D" w:rsidRPr="002114F0" w:rsidRDefault="00C1598D" w:rsidP="00C1598D">
      <w:pPr>
        <w:pStyle w:val="a8"/>
        <w:tabs>
          <w:tab w:val="left" w:pos="2340"/>
        </w:tabs>
        <w:spacing w:line="360" w:lineRule="auto"/>
        <w:rPr>
          <w:sz w:val="24"/>
        </w:rPr>
      </w:pPr>
      <w:r w:rsidRPr="002114F0">
        <w:rPr>
          <w:sz w:val="24"/>
        </w:rPr>
        <w:t>село Бирофельд в 15-00   -  здание администрации сельского поселения.</w:t>
      </w:r>
    </w:p>
    <w:p w:rsidR="00C1598D" w:rsidRPr="002114F0" w:rsidRDefault="00C1598D" w:rsidP="00C1598D">
      <w:pPr>
        <w:pStyle w:val="a8"/>
        <w:tabs>
          <w:tab w:val="left" w:pos="-360"/>
        </w:tabs>
        <w:spacing w:line="360" w:lineRule="auto"/>
        <w:jc w:val="both"/>
        <w:rPr>
          <w:sz w:val="24"/>
        </w:rPr>
      </w:pPr>
      <w:r w:rsidRPr="002114F0">
        <w:rPr>
          <w:sz w:val="24"/>
        </w:rPr>
        <w:t xml:space="preserve">           7. </w:t>
      </w:r>
      <w:proofErr w:type="gramStart"/>
      <w:r w:rsidRPr="002114F0">
        <w:rPr>
          <w:sz w:val="24"/>
        </w:rPr>
        <w:t>Заключение по результатам публичных слушаний с информацией о поступивших от жителей сельского поселения предложениях и замечаниях по вынесенному на публичные слушания проекту решения Собрания депутатов подлежат опубликованию (обнародованию) в Информационном бюллетене Бирофельдского сельского поселения Биробиджанского муниципального района не позднее  30.04.2021.</w:t>
      </w:r>
      <w:proofErr w:type="gramEnd"/>
    </w:p>
    <w:p w:rsidR="00C1598D" w:rsidRPr="002114F0" w:rsidRDefault="00C1598D" w:rsidP="00C1598D">
      <w:pPr>
        <w:tabs>
          <w:tab w:val="left" w:pos="980"/>
        </w:tabs>
        <w:jc w:val="both"/>
        <w:rPr>
          <w:rFonts w:ascii="Times New Roman" w:hAnsi="Times New Roman" w:cs="Times New Roman"/>
          <w:sz w:val="24"/>
          <w:szCs w:val="24"/>
        </w:rPr>
      </w:pPr>
    </w:p>
    <w:p w:rsidR="00C1598D" w:rsidRPr="002114F0" w:rsidRDefault="00C1598D" w:rsidP="00C1598D">
      <w:pPr>
        <w:tabs>
          <w:tab w:val="left" w:pos="980"/>
        </w:tabs>
        <w:jc w:val="both"/>
        <w:rPr>
          <w:rFonts w:ascii="Times New Roman" w:hAnsi="Times New Roman" w:cs="Times New Roman"/>
          <w:sz w:val="24"/>
          <w:szCs w:val="24"/>
        </w:rPr>
      </w:pPr>
    </w:p>
    <w:p w:rsidR="00C1598D" w:rsidRPr="002114F0" w:rsidRDefault="00C1598D" w:rsidP="00C1598D">
      <w:pPr>
        <w:tabs>
          <w:tab w:val="left" w:pos="980"/>
        </w:tabs>
        <w:jc w:val="both"/>
        <w:rPr>
          <w:rFonts w:ascii="Times New Roman" w:hAnsi="Times New Roman" w:cs="Times New Roman"/>
          <w:sz w:val="24"/>
          <w:szCs w:val="24"/>
        </w:rPr>
      </w:pPr>
    </w:p>
    <w:p w:rsidR="00A905AB" w:rsidRPr="002114F0" w:rsidRDefault="00A905AB" w:rsidP="00C1598D">
      <w:pPr>
        <w:tabs>
          <w:tab w:val="left" w:pos="980"/>
        </w:tabs>
        <w:jc w:val="both"/>
        <w:rPr>
          <w:rFonts w:ascii="Times New Roman" w:hAnsi="Times New Roman" w:cs="Times New Roman"/>
          <w:sz w:val="24"/>
          <w:szCs w:val="24"/>
        </w:rPr>
      </w:pPr>
    </w:p>
    <w:p w:rsidR="00A905AB" w:rsidRPr="002114F0" w:rsidRDefault="00A905AB" w:rsidP="00C1598D">
      <w:pPr>
        <w:tabs>
          <w:tab w:val="left" w:pos="980"/>
        </w:tabs>
        <w:jc w:val="both"/>
        <w:rPr>
          <w:rFonts w:ascii="Times New Roman" w:hAnsi="Times New Roman" w:cs="Times New Roman"/>
          <w:sz w:val="24"/>
          <w:szCs w:val="24"/>
        </w:rPr>
      </w:pPr>
    </w:p>
    <w:p w:rsidR="00A905AB" w:rsidRPr="002114F0" w:rsidRDefault="00A905AB" w:rsidP="00C1598D">
      <w:pPr>
        <w:tabs>
          <w:tab w:val="left" w:pos="980"/>
        </w:tabs>
        <w:jc w:val="both"/>
        <w:rPr>
          <w:rFonts w:ascii="Times New Roman" w:hAnsi="Times New Roman" w:cs="Times New Roman"/>
          <w:sz w:val="24"/>
          <w:szCs w:val="24"/>
        </w:rPr>
      </w:pPr>
    </w:p>
    <w:p w:rsidR="00A905AB" w:rsidRPr="002114F0" w:rsidRDefault="00A905AB" w:rsidP="00C1598D">
      <w:pPr>
        <w:tabs>
          <w:tab w:val="left" w:pos="980"/>
        </w:tabs>
        <w:jc w:val="both"/>
        <w:rPr>
          <w:rFonts w:ascii="Times New Roman" w:hAnsi="Times New Roman" w:cs="Times New Roman"/>
          <w:sz w:val="24"/>
          <w:szCs w:val="24"/>
        </w:rPr>
      </w:pPr>
    </w:p>
    <w:p w:rsidR="00A905AB" w:rsidRPr="002114F0" w:rsidRDefault="00A905AB" w:rsidP="00C1598D">
      <w:pPr>
        <w:tabs>
          <w:tab w:val="left" w:pos="980"/>
        </w:tabs>
        <w:jc w:val="both"/>
        <w:rPr>
          <w:rFonts w:ascii="Times New Roman" w:hAnsi="Times New Roman" w:cs="Times New Roman"/>
          <w:sz w:val="24"/>
          <w:szCs w:val="24"/>
        </w:rPr>
      </w:pPr>
    </w:p>
    <w:p w:rsidR="00A905AB" w:rsidRPr="002114F0" w:rsidRDefault="00A905AB" w:rsidP="00C1598D">
      <w:pPr>
        <w:tabs>
          <w:tab w:val="left" w:pos="980"/>
        </w:tabs>
        <w:jc w:val="both"/>
        <w:rPr>
          <w:rFonts w:ascii="Times New Roman" w:hAnsi="Times New Roman" w:cs="Times New Roman"/>
          <w:sz w:val="24"/>
          <w:szCs w:val="24"/>
        </w:rPr>
      </w:pPr>
    </w:p>
    <w:p w:rsidR="00A905AB" w:rsidRPr="002114F0" w:rsidRDefault="00A905AB" w:rsidP="00C1598D">
      <w:pPr>
        <w:tabs>
          <w:tab w:val="left" w:pos="980"/>
        </w:tabs>
        <w:jc w:val="both"/>
        <w:rPr>
          <w:rFonts w:ascii="Times New Roman" w:hAnsi="Times New Roman" w:cs="Times New Roman"/>
          <w:sz w:val="24"/>
          <w:szCs w:val="24"/>
        </w:rPr>
      </w:pPr>
    </w:p>
    <w:p w:rsidR="00A905AB" w:rsidRPr="002114F0" w:rsidRDefault="00A905AB" w:rsidP="00C1598D">
      <w:pPr>
        <w:tabs>
          <w:tab w:val="left" w:pos="980"/>
        </w:tabs>
        <w:jc w:val="both"/>
        <w:rPr>
          <w:rFonts w:ascii="Times New Roman" w:hAnsi="Times New Roman" w:cs="Times New Roman"/>
          <w:sz w:val="24"/>
          <w:szCs w:val="24"/>
        </w:rPr>
      </w:pPr>
    </w:p>
    <w:p w:rsidR="001F559B" w:rsidRPr="002114F0" w:rsidRDefault="001F559B" w:rsidP="001F559B">
      <w:pPr>
        <w:jc w:val="center"/>
        <w:rPr>
          <w:rFonts w:ascii="Times New Roman" w:hAnsi="Times New Roman" w:cs="Times New Roman"/>
          <w:b/>
          <w:sz w:val="24"/>
          <w:szCs w:val="24"/>
        </w:rPr>
      </w:pPr>
      <w:r w:rsidRPr="002114F0">
        <w:rPr>
          <w:rFonts w:ascii="Times New Roman" w:hAnsi="Times New Roman" w:cs="Times New Roman"/>
          <w:b/>
          <w:sz w:val="24"/>
          <w:szCs w:val="24"/>
        </w:rPr>
        <w:lastRenderedPageBreak/>
        <w:t>Муниципальное образование «Бирофельдское сельское поселение»</w:t>
      </w:r>
    </w:p>
    <w:p w:rsidR="001F559B" w:rsidRPr="002114F0" w:rsidRDefault="001F559B" w:rsidP="001F559B">
      <w:pPr>
        <w:jc w:val="center"/>
        <w:rPr>
          <w:rFonts w:ascii="Times New Roman" w:hAnsi="Times New Roman" w:cs="Times New Roman"/>
          <w:b/>
          <w:sz w:val="24"/>
          <w:szCs w:val="24"/>
        </w:rPr>
      </w:pPr>
      <w:r w:rsidRPr="002114F0">
        <w:rPr>
          <w:rFonts w:ascii="Times New Roman" w:hAnsi="Times New Roman" w:cs="Times New Roman"/>
          <w:b/>
          <w:sz w:val="24"/>
          <w:szCs w:val="24"/>
        </w:rPr>
        <w:t>Биробиджанского муниципального района</w:t>
      </w:r>
    </w:p>
    <w:p w:rsidR="001F559B" w:rsidRPr="002114F0" w:rsidRDefault="001F559B" w:rsidP="001F559B">
      <w:pPr>
        <w:jc w:val="center"/>
        <w:rPr>
          <w:rFonts w:ascii="Times New Roman" w:hAnsi="Times New Roman" w:cs="Times New Roman"/>
          <w:b/>
          <w:sz w:val="24"/>
          <w:szCs w:val="24"/>
        </w:rPr>
      </w:pPr>
      <w:r w:rsidRPr="002114F0">
        <w:rPr>
          <w:rFonts w:ascii="Times New Roman" w:hAnsi="Times New Roman" w:cs="Times New Roman"/>
          <w:b/>
          <w:sz w:val="24"/>
          <w:szCs w:val="24"/>
        </w:rPr>
        <w:t>Еврейской автономной области</w:t>
      </w:r>
    </w:p>
    <w:p w:rsidR="001F559B" w:rsidRPr="002114F0" w:rsidRDefault="001F559B" w:rsidP="001F559B">
      <w:pPr>
        <w:rPr>
          <w:rFonts w:ascii="Times New Roman" w:hAnsi="Times New Roman" w:cs="Times New Roman"/>
          <w:b/>
          <w:sz w:val="24"/>
          <w:szCs w:val="24"/>
        </w:rPr>
      </w:pPr>
      <w:r w:rsidRPr="002114F0">
        <w:rPr>
          <w:rFonts w:ascii="Times New Roman" w:hAnsi="Times New Roman" w:cs="Times New Roman"/>
          <w:b/>
          <w:sz w:val="24"/>
          <w:szCs w:val="24"/>
        </w:rPr>
        <w:t xml:space="preserve">                           </w:t>
      </w:r>
    </w:p>
    <w:p w:rsidR="001F559B" w:rsidRPr="002114F0" w:rsidRDefault="001F559B" w:rsidP="001F559B">
      <w:pPr>
        <w:jc w:val="center"/>
        <w:rPr>
          <w:rFonts w:ascii="Times New Roman" w:hAnsi="Times New Roman" w:cs="Times New Roman"/>
          <w:b/>
          <w:sz w:val="24"/>
          <w:szCs w:val="24"/>
        </w:rPr>
      </w:pPr>
      <w:r w:rsidRPr="002114F0">
        <w:rPr>
          <w:rFonts w:ascii="Times New Roman" w:hAnsi="Times New Roman" w:cs="Times New Roman"/>
          <w:b/>
          <w:sz w:val="24"/>
          <w:szCs w:val="24"/>
        </w:rPr>
        <w:t>АДМИНИСТРАЦИЯ СЕЛЬСКОГО ПОСЕЛЕНИЯ</w:t>
      </w:r>
    </w:p>
    <w:p w:rsidR="001F559B" w:rsidRPr="002114F0" w:rsidRDefault="001F559B" w:rsidP="001F559B">
      <w:pPr>
        <w:jc w:val="center"/>
        <w:rPr>
          <w:rFonts w:ascii="Times New Roman" w:hAnsi="Times New Roman" w:cs="Times New Roman"/>
          <w:b/>
          <w:sz w:val="24"/>
          <w:szCs w:val="24"/>
        </w:rPr>
      </w:pPr>
    </w:p>
    <w:p w:rsidR="001F559B" w:rsidRPr="002114F0" w:rsidRDefault="001F559B" w:rsidP="001F559B">
      <w:pPr>
        <w:jc w:val="center"/>
        <w:rPr>
          <w:rFonts w:ascii="Times New Roman" w:hAnsi="Times New Roman" w:cs="Times New Roman"/>
          <w:b/>
          <w:sz w:val="24"/>
          <w:szCs w:val="24"/>
        </w:rPr>
      </w:pPr>
      <w:r w:rsidRPr="002114F0">
        <w:rPr>
          <w:rFonts w:ascii="Times New Roman" w:hAnsi="Times New Roman" w:cs="Times New Roman"/>
          <w:b/>
          <w:sz w:val="24"/>
          <w:szCs w:val="24"/>
        </w:rPr>
        <w:t>ПОСТАНОВЛЕНИЕ</w:t>
      </w:r>
    </w:p>
    <w:p w:rsidR="001F559B" w:rsidRPr="002114F0" w:rsidRDefault="001F559B" w:rsidP="001F559B">
      <w:pPr>
        <w:jc w:val="center"/>
        <w:rPr>
          <w:rFonts w:ascii="Times New Roman" w:hAnsi="Times New Roman" w:cs="Times New Roman"/>
          <w:b/>
          <w:sz w:val="24"/>
          <w:szCs w:val="24"/>
        </w:rPr>
      </w:pPr>
    </w:p>
    <w:p w:rsidR="001F559B" w:rsidRPr="002114F0" w:rsidRDefault="001F559B" w:rsidP="001F559B">
      <w:pPr>
        <w:rPr>
          <w:rFonts w:ascii="Times New Roman" w:hAnsi="Times New Roman" w:cs="Times New Roman"/>
          <w:b/>
          <w:sz w:val="24"/>
          <w:szCs w:val="24"/>
        </w:rPr>
      </w:pPr>
      <w:r w:rsidRPr="002114F0">
        <w:rPr>
          <w:rFonts w:ascii="Times New Roman" w:hAnsi="Times New Roman" w:cs="Times New Roman"/>
          <w:b/>
          <w:sz w:val="24"/>
          <w:szCs w:val="24"/>
        </w:rPr>
        <w:t xml:space="preserve">08.04.2021г.                                                                                              </w:t>
      </w:r>
      <w:r w:rsidR="00A905AB" w:rsidRPr="002114F0">
        <w:rPr>
          <w:rFonts w:ascii="Times New Roman" w:hAnsi="Times New Roman" w:cs="Times New Roman"/>
          <w:b/>
          <w:sz w:val="24"/>
          <w:szCs w:val="24"/>
        </w:rPr>
        <w:t xml:space="preserve">                                                                                  </w:t>
      </w:r>
      <w:r w:rsidRPr="002114F0">
        <w:rPr>
          <w:rFonts w:ascii="Times New Roman" w:hAnsi="Times New Roman" w:cs="Times New Roman"/>
          <w:b/>
          <w:sz w:val="24"/>
          <w:szCs w:val="24"/>
        </w:rPr>
        <w:t xml:space="preserve">  № 38</w:t>
      </w:r>
    </w:p>
    <w:p w:rsidR="001F559B" w:rsidRPr="002114F0" w:rsidRDefault="001F559B" w:rsidP="001F559B">
      <w:pPr>
        <w:jc w:val="center"/>
        <w:rPr>
          <w:rFonts w:ascii="Times New Roman" w:hAnsi="Times New Roman" w:cs="Times New Roman"/>
          <w:b/>
          <w:sz w:val="24"/>
          <w:szCs w:val="24"/>
        </w:rPr>
      </w:pPr>
      <w:r w:rsidRPr="002114F0">
        <w:rPr>
          <w:rFonts w:ascii="Times New Roman" w:hAnsi="Times New Roman" w:cs="Times New Roman"/>
          <w:b/>
          <w:sz w:val="24"/>
          <w:szCs w:val="24"/>
        </w:rPr>
        <w:t>с. Бирофельд</w:t>
      </w:r>
    </w:p>
    <w:p w:rsidR="001F559B" w:rsidRPr="002114F0" w:rsidRDefault="001F559B" w:rsidP="001F559B">
      <w:pPr>
        <w:jc w:val="center"/>
        <w:rPr>
          <w:rFonts w:ascii="Times New Roman" w:hAnsi="Times New Roman" w:cs="Times New Roman"/>
          <w:b/>
          <w:bCs/>
          <w:color w:val="000000"/>
          <w:sz w:val="24"/>
          <w:szCs w:val="24"/>
          <w:lang w:eastAsia="ru-RU"/>
        </w:rPr>
      </w:pPr>
    </w:p>
    <w:p w:rsidR="001F559B" w:rsidRPr="002114F0" w:rsidRDefault="001F559B" w:rsidP="001F559B">
      <w:pPr>
        <w:widowControl w:val="0"/>
        <w:autoSpaceDE w:val="0"/>
        <w:autoSpaceDN w:val="0"/>
        <w:adjustRightInd w:val="0"/>
        <w:contextualSpacing/>
        <w:jc w:val="both"/>
        <w:outlineLvl w:val="0"/>
        <w:rPr>
          <w:rFonts w:ascii="Times New Roman" w:hAnsi="Times New Roman" w:cs="Times New Roman"/>
          <w:b/>
          <w:bCs/>
          <w:sz w:val="24"/>
          <w:szCs w:val="24"/>
        </w:rPr>
      </w:pPr>
      <w:r w:rsidRPr="002114F0">
        <w:rPr>
          <w:rFonts w:ascii="Times New Roman" w:hAnsi="Times New Roman" w:cs="Times New Roman"/>
          <w:b/>
          <w:sz w:val="24"/>
          <w:szCs w:val="24"/>
        </w:rPr>
        <w:t xml:space="preserve">Об </w:t>
      </w:r>
      <w:r w:rsidRPr="002114F0">
        <w:rPr>
          <w:rFonts w:ascii="Times New Roman" w:hAnsi="Times New Roman" w:cs="Times New Roman"/>
          <w:b/>
          <w:bCs/>
          <w:sz w:val="24"/>
          <w:szCs w:val="24"/>
        </w:rPr>
        <w:t xml:space="preserve">утверждении положения о согласовании и утверждении уставов казачьих обществ, </w:t>
      </w:r>
      <w:r w:rsidRPr="002114F0">
        <w:rPr>
          <w:rFonts w:ascii="Times New Roman" w:hAnsi="Times New Roman" w:cs="Times New Roman"/>
          <w:b/>
          <w:bCs/>
          <w:sz w:val="24"/>
          <w:szCs w:val="24"/>
          <w:lang w:bidi="ru-RU"/>
        </w:rPr>
        <w:t xml:space="preserve">создаваемых (действующих) </w:t>
      </w:r>
      <w:r w:rsidRPr="002114F0">
        <w:rPr>
          <w:rFonts w:ascii="Times New Roman" w:hAnsi="Times New Roman" w:cs="Times New Roman"/>
          <w:b/>
          <w:bCs/>
          <w:sz w:val="24"/>
          <w:szCs w:val="24"/>
        </w:rPr>
        <w:t>на территории  муниципального образования «Бирофельдское сельское поселение»</w:t>
      </w:r>
    </w:p>
    <w:p w:rsidR="001F559B" w:rsidRPr="002114F0" w:rsidRDefault="001F559B" w:rsidP="001F559B">
      <w:pPr>
        <w:autoSpaceDE w:val="0"/>
        <w:autoSpaceDN w:val="0"/>
        <w:adjustRightInd w:val="0"/>
        <w:ind w:firstLine="709"/>
        <w:contextualSpacing/>
        <w:jc w:val="both"/>
        <w:rPr>
          <w:rFonts w:ascii="Times New Roman" w:hAnsi="Times New Roman" w:cs="Times New Roman"/>
          <w:b/>
          <w:bCs/>
          <w:sz w:val="24"/>
          <w:szCs w:val="24"/>
        </w:rPr>
      </w:pPr>
    </w:p>
    <w:p w:rsidR="001F559B" w:rsidRPr="002114F0" w:rsidRDefault="001F559B" w:rsidP="001F559B">
      <w:pPr>
        <w:autoSpaceDE w:val="0"/>
        <w:autoSpaceDN w:val="0"/>
        <w:adjustRightInd w:val="0"/>
        <w:ind w:firstLine="709"/>
        <w:contextualSpacing/>
        <w:jc w:val="both"/>
        <w:rPr>
          <w:rFonts w:ascii="Times New Roman" w:hAnsi="Times New Roman" w:cs="Times New Roman"/>
          <w:b/>
          <w:bCs/>
          <w:sz w:val="24"/>
          <w:szCs w:val="24"/>
        </w:rPr>
      </w:pPr>
    </w:p>
    <w:p w:rsidR="001F559B" w:rsidRPr="002114F0" w:rsidRDefault="001F559B" w:rsidP="001F559B">
      <w:pPr>
        <w:autoSpaceDE w:val="0"/>
        <w:autoSpaceDN w:val="0"/>
        <w:adjustRightInd w:val="0"/>
        <w:spacing w:line="360" w:lineRule="auto"/>
        <w:ind w:firstLine="709"/>
        <w:contextualSpacing/>
        <w:jc w:val="both"/>
        <w:rPr>
          <w:rFonts w:ascii="Times New Roman" w:hAnsi="Times New Roman" w:cs="Times New Roman"/>
          <w:sz w:val="24"/>
          <w:szCs w:val="24"/>
        </w:rPr>
      </w:pPr>
      <w:proofErr w:type="gramStart"/>
      <w:r w:rsidRPr="002114F0">
        <w:rPr>
          <w:rFonts w:ascii="Times New Roman" w:hAnsi="Times New Roman" w:cs="Times New Roman"/>
          <w:sz w:val="24"/>
          <w:szCs w:val="24"/>
        </w:rPr>
        <w:t>В соответствии с частью 3 статьи 2 Федерального закона от 05.12.2005 № 154-ФЗ «О государственной службе российского казачества», Указом Президента Российской Федерации от 15.06.92 № 632 «О мерах по реализации Закона Российской Федерации «О реабилитации репрессированных народов» в отношении казачества», приказом Федерального агентства по делам национальностей России от 06.04.2020 № 45 «Об утверждении Типового положения о согласовании и утверждении уставов казачьих обществ» администрация</w:t>
      </w:r>
      <w:proofErr w:type="gramEnd"/>
      <w:r w:rsidRPr="002114F0">
        <w:rPr>
          <w:rFonts w:ascii="Times New Roman" w:hAnsi="Times New Roman" w:cs="Times New Roman"/>
          <w:sz w:val="24"/>
          <w:szCs w:val="24"/>
        </w:rPr>
        <w:t xml:space="preserve"> сельского поселения</w:t>
      </w:r>
    </w:p>
    <w:p w:rsidR="001F559B" w:rsidRPr="002114F0" w:rsidRDefault="001F559B" w:rsidP="001F559B">
      <w:pPr>
        <w:autoSpaceDE w:val="0"/>
        <w:autoSpaceDN w:val="0"/>
        <w:adjustRightInd w:val="0"/>
        <w:spacing w:line="360" w:lineRule="auto"/>
        <w:contextualSpacing/>
        <w:jc w:val="both"/>
        <w:rPr>
          <w:rFonts w:ascii="Times New Roman" w:hAnsi="Times New Roman" w:cs="Times New Roman"/>
          <w:sz w:val="24"/>
          <w:szCs w:val="24"/>
        </w:rPr>
      </w:pPr>
      <w:r w:rsidRPr="002114F0">
        <w:rPr>
          <w:rFonts w:ascii="Times New Roman" w:hAnsi="Times New Roman" w:cs="Times New Roman"/>
          <w:sz w:val="24"/>
          <w:szCs w:val="24"/>
        </w:rPr>
        <w:t>ПОСТАНОВЛЯЕТ:</w:t>
      </w:r>
    </w:p>
    <w:p w:rsidR="001F559B" w:rsidRPr="002114F0" w:rsidRDefault="001F559B" w:rsidP="001F559B">
      <w:pPr>
        <w:autoSpaceDE w:val="0"/>
        <w:autoSpaceDN w:val="0"/>
        <w:adjustRightInd w:val="0"/>
        <w:spacing w:line="360" w:lineRule="auto"/>
        <w:ind w:firstLine="709"/>
        <w:contextualSpacing/>
        <w:jc w:val="both"/>
        <w:rPr>
          <w:rFonts w:ascii="Times New Roman" w:hAnsi="Times New Roman" w:cs="Times New Roman"/>
          <w:bCs/>
          <w:sz w:val="24"/>
          <w:szCs w:val="24"/>
        </w:rPr>
      </w:pPr>
      <w:bookmarkStart w:id="0" w:name="bookmark3"/>
      <w:bookmarkEnd w:id="0"/>
      <w:r w:rsidRPr="002114F0">
        <w:rPr>
          <w:rFonts w:ascii="Times New Roman" w:hAnsi="Times New Roman" w:cs="Times New Roman"/>
          <w:bCs/>
          <w:sz w:val="24"/>
          <w:szCs w:val="24"/>
        </w:rPr>
        <w:t xml:space="preserve">1. Утвердить прилагаемое положение о согласовании и утверждении уставов казачьих обществ, </w:t>
      </w:r>
      <w:r w:rsidRPr="002114F0">
        <w:rPr>
          <w:rFonts w:ascii="Times New Roman" w:hAnsi="Times New Roman" w:cs="Times New Roman"/>
          <w:bCs/>
          <w:sz w:val="24"/>
          <w:szCs w:val="24"/>
          <w:lang w:bidi="ru-RU"/>
        </w:rPr>
        <w:t xml:space="preserve">создаваемых (действующих) </w:t>
      </w:r>
      <w:r w:rsidRPr="002114F0">
        <w:rPr>
          <w:rFonts w:ascii="Times New Roman" w:hAnsi="Times New Roman" w:cs="Times New Roman"/>
          <w:bCs/>
          <w:sz w:val="24"/>
          <w:szCs w:val="24"/>
        </w:rPr>
        <w:t xml:space="preserve">на </w:t>
      </w:r>
      <w:r w:rsidRPr="002114F0">
        <w:rPr>
          <w:rFonts w:ascii="Times New Roman" w:hAnsi="Times New Roman" w:cs="Times New Roman"/>
          <w:bCs/>
          <w:sz w:val="24"/>
          <w:szCs w:val="24"/>
          <w:lang w:bidi="ru-RU"/>
        </w:rPr>
        <w:t>территории</w:t>
      </w:r>
      <w:r w:rsidRPr="002114F0">
        <w:rPr>
          <w:rFonts w:ascii="Times New Roman" w:hAnsi="Times New Roman" w:cs="Times New Roman"/>
          <w:bCs/>
          <w:sz w:val="24"/>
          <w:szCs w:val="24"/>
        </w:rPr>
        <w:t xml:space="preserve"> муниципального образования «Бирофельдское сельское поселение».</w:t>
      </w:r>
    </w:p>
    <w:p w:rsidR="001F559B" w:rsidRPr="002114F0" w:rsidRDefault="001F559B" w:rsidP="001F559B">
      <w:pPr>
        <w:autoSpaceDE w:val="0"/>
        <w:autoSpaceDN w:val="0"/>
        <w:adjustRightInd w:val="0"/>
        <w:spacing w:line="360" w:lineRule="auto"/>
        <w:ind w:firstLine="709"/>
        <w:contextualSpacing/>
        <w:jc w:val="both"/>
        <w:rPr>
          <w:rFonts w:ascii="Times New Roman" w:hAnsi="Times New Roman" w:cs="Times New Roman"/>
          <w:bCs/>
          <w:sz w:val="24"/>
          <w:szCs w:val="24"/>
        </w:rPr>
      </w:pPr>
      <w:r w:rsidRPr="002114F0">
        <w:rPr>
          <w:rFonts w:ascii="Times New Roman" w:hAnsi="Times New Roman" w:cs="Times New Roman"/>
          <w:bCs/>
          <w:sz w:val="24"/>
          <w:szCs w:val="24"/>
        </w:rPr>
        <w:lastRenderedPageBreak/>
        <w:t>2. </w:t>
      </w:r>
      <w:proofErr w:type="gramStart"/>
      <w:r w:rsidRPr="002114F0">
        <w:rPr>
          <w:rFonts w:ascii="Times New Roman" w:hAnsi="Times New Roman" w:cs="Times New Roman"/>
          <w:bCs/>
          <w:sz w:val="24"/>
          <w:szCs w:val="24"/>
        </w:rPr>
        <w:t>Контроль за</w:t>
      </w:r>
      <w:proofErr w:type="gramEnd"/>
      <w:r w:rsidRPr="002114F0">
        <w:rPr>
          <w:rFonts w:ascii="Times New Roman" w:hAnsi="Times New Roman" w:cs="Times New Roman"/>
          <w:bCs/>
          <w:sz w:val="24"/>
          <w:szCs w:val="24"/>
        </w:rPr>
        <w:t xml:space="preserve"> исполнением настоящего постановления оставляю за собой.</w:t>
      </w:r>
    </w:p>
    <w:p w:rsidR="001F559B" w:rsidRPr="002114F0" w:rsidRDefault="001F559B" w:rsidP="001F559B">
      <w:pPr>
        <w:autoSpaceDE w:val="0"/>
        <w:autoSpaceDN w:val="0"/>
        <w:adjustRightInd w:val="0"/>
        <w:spacing w:line="360" w:lineRule="auto"/>
        <w:ind w:firstLine="709"/>
        <w:contextualSpacing/>
        <w:jc w:val="both"/>
        <w:rPr>
          <w:rFonts w:ascii="Times New Roman" w:hAnsi="Times New Roman" w:cs="Times New Roman"/>
          <w:sz w:val="24"/>
          <w:szCs w:val="24"/>
        </w:rPr>
      </w:pPr>
      <w:r w:rsidRPr="002114F0">
        <w:rPr>
          <w:rFonts w:ascii="Times New Roman" w:hAnsi="Times New Roman" w:cs="Times New Roman"/>
          <w:sz w:val="24"/>
          <w:szCs w:val="24"/>
        </w:rPr>
        <w:t xml:space="preserve"> 3.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w:t>
      </w:r>
    </w:p>
    <w:p w:rsidR="001F559B" w:rsidRPr="002114F0" w:rsidRDefault="001F559B" w:rsidP="001F559B">
      <w:pPr>
        <w:autoSpaceDE w:val="0"/>
        <w:autoSpaceDN w:val="0"/>
        <w:adjustRightInd w:val="0"/>
        <w:spacing w:line="360" w:lineRule="auto"/>
        <w:ind w:firstLine="709"/>
        <w:contextualSpacing/>
        <w:jc w:val="both"/>
        <w:rPr>
          <w:rFonts w:ascii="Times New Roman" w:hAnsi="Times New Roman" w:cs="Times New Roman"/>
          <w:sz w:val="24"/>
          <w:szCs w:val="24"/>
        </w:rPr>
      </w:pPr>
    </w:p>
    <w:p w:rsidR="001F559B" w:rsidRPr="002114F0" w:rsidRDefault="001F559B" w:rsidP="001F559B">
      <w:pPr>
        <w:autoSpaceDE w:val="0"/>
        <w:autoSpaceDN w:val="0"/>
        <w:adjustRightInd w:val="0"/>
        <w:spacing w:line="360" w:lineRule="auto"/>
        <w:ind w:firstLine="709"/>
        <w:contextualSpacing/>
        <w:jc w:val="both"/>
        <w:rPr>
          <w:rFonts w:ascii="Times New Roman" w:hAnsi="Times New Roman" w:cs="Times New Roman"/>
          <w:sz w:val="24"/>
          <w:szCs w:val="24"/>
        </w:rPr>
      </w:pPr>
      <w:r w:rsidRPr="002114F0">
        <w:rPr>
          <w:rFonts w:ascii="Times New Roman" w:hAnsi="Times New Roman" w:cs="Times New Roman"/>
          <w:sz w:val="24"/>
          <w:szCs w:val="24"/>
        </w:rPr>
        <w:t>4. Настоящее постановление вступает в силу после дня его официального опубликования.</w:t>
      </w:r>
    </w:p>
    <w:p w:rsidR="001F559B" w:rsidRPr="002114F0" w:rsidRDefault="001F559B" w:rsidP="001F559B">
      <w:pPr>
        <w:autoSpaceDE w:val="0"/>
        <w:autoSpaceDN w:val="0"/>
        <w:adjustRightInd w:val="0"/>
        <w:spacing w:line="228" w:lineRule="auto"/>
        <w:contextualSpacing/>
        <w:jc w:val="both"/>
        <w:rPr>
          <w:rFonts w:ascii="Times New Roman" w:hAnsi="Times New Roman" w:cs="Times New Roman"/>
          <w:sz w:val="24"/>
          <w:szCs w:val="24"/>
        </w:rPr>
      </w:pPr>
    </w:p>
    <w:p w:rsidR="001F559B" w:rsidRPr="002114F0" w:rsidRDefault="001F559B" w:rsidP="001F559B">
      <w:pPr>
        <w:autoSpaceDE w:val="0"/>
        <w:autoSpaceDN w:val="0"/>
        <w:adjustRightInd w:val="0"/>
        <w:spacing w:line="228" w:lineRule="auto"/>
        <w:contextualSpacing/>
        <w:jc w:val="both"/>
        <w:rPr>
          <w:rFonts w:ascii="Times New Roman" w:hAnsi="Times New Roman" w:cs="Times New Roman"/>
          <w:sz w:val="24"/>
          <w:szCs w:val="24"/>
        </w:rPr>
      </w:pPr>
    </w:p>
    <w:p w:rsidR="001F559B" w:rsidRPr="002114F0" w:rsidRDefault="001F559B" w:rsidP="001F559B">
      <w:pPr>
        <w:autoSpaceDE w:val="0"/>
        <w:autoSpaceDN w:val="0"/>
        <w:adjustRightInd w:val="0"/>
        <w:spacing w:line="228" w:lineRule="auto"/>
        <w:contextualSpacing/>
        <w:jc w:val="both"/>
        <w:rPr>
          <w:rFonts w:ascii="Times New Roman" w:hAnsi="Times New Roman" w:cs="Times New Roman"/>
          <w:sz w:val="24"/>
          <w:szCs w:val="24"/>
        </w:rPr>
      </w:pPr>
      <w:r w:rsidRPr="002114F0">
        <w:rPr>
          <w:rFonts w:ascii="Times New Roman" w:hAnsi="Times New Roman" w:cs="Times New Roman"/>
          <w:sz w:val="24"/>
          <w:szCs w:val="24"/>
        </w:rPr>
        <w:t xml:space="preserve">Глава сельского поселения                                               </w:t>
      </w:r>
      <w:r w:rsidR="00A905AB" w:rsidRPr="002114F0">
        <w:rPr>
          <w:rFonts w:ascii="Times New Roman" w:hAnsi="Times New Roman" w:cs="Times New Roman"/>
          <w:sz w:val="24"/>
          <w:szCs w:val="24"/>
        </w:rPr>
        <w:t xml:space="preserve">                                                                                                                     </w:t>
      </w:r>
      <w:r w:rsidRPr="002114F0">
        <w:rPr>
          <w:rFonts w:ascii="Times New Roman" w:hAnsi="Times New Roman" w:cs="Times New Roman"/>
          <w:sz w:val="24"/>
          <w:szCs w:val="24"/>
        </w:rPr>
        <w:t xml:space="preserve">М.Ю. </w:t>
      </w:r>
      <w:proofErr w:type="gramStart"/>
      <w:r w:rsidRPr="002114F0">
        <w:rPr>
          <w:rFonts w:ascii="Times New Roman" w:hAnsi="Times New Roman" w:cs="Times New Roman"/>
          <w:sz w:val="24"/>
          <w:szCs w:val="24"/>
        </w:rPr>
        <w:t>Алексеевских</w:t>
      </w:r>
      <w:proofErr w:type="gramEnd"/>
    </w:p>
    <w:p w:rsidR="001F559B" w:rsidRPr="002114F0" w:rsidRDefault="001F559B" w:rsidP="001F559B">
      <w:pPr>
        <w:contextualSpacing/>
        <w:jc w:val="both"/>
        <w:rPr>
          <w:rFonts w:ascii="Times New Roman" w:hAnsi="Times New Roman" w:cs="Times New Roman"/>
          <w:color w:val="000000"/>
          <w:sz w:val="24"/>
          <w:szCs w:val="24"/>
        </w:rPr>
      </w:pPr>
    </w:p>
    <w:p w:rsidR="001F559B" w:rsidRPr="002114F0" w:rsidRDefault="001F559B" w:rsidP="001F559B">
      <w:pPr>
        <w:contextualSpacing/>
        <w:jc w:val="both"/>
        <w:rPr>
          <w:rFonts w:ascii="Times New Roman" w:hAnsi="Times New Roman" w:cs="Times New Roman"/>
          <w:color w:val="000000"/>
          <w:sz w:val="24"/>
          <w:szCs w:val="24"/>
        </w:rPr>
      </w:pPr>
    </w:p>
    <w:p w:rsidR="001F559B" w:rsidRPr="002114F0" w:rsidRDefault="001F559B" w:rsidP="001F559B">
      <w:pPr>
        <w:ind w:left="5245"/>
        <w:contextualSpacing/>
        <w:rPr>
          <w:rFonts w:ascii="Times New Roman" w:hAnsi="Times New Roman" w:cs="Times New Roman"/>
          <w:color w:val="000000"/>
          <w:sz w:val="24"/>
          <w:szCs w:val="24"/>
        </w:rPr>
      </w:pPr>
    </w:p>
    <w:p w:rsidR="001F559B" w:rsidRPr="002114F0" w:rsidRDefault="001F559B" w:rsidP="001F559B">
      <w:pPr>
        <w:ind w:left="5245"/>
        <w:contextualSpacing/>
        <w:rPr>
          <w:rFonts w:ascii="Times New Roman" w:hAnsi="Times New Roman" w:cs="Times New Roman"/>
          <w:color w:val="000000"/>
          <w:sz w:val="24"/>
          <w:szCs w:val="24"/>
        </w:rPr>
      </w:pPr>
    </w:p>
    <w:p w:rsidR="001F559B" w:rsidRPr="002114F0" w:rsidRDefault="001F559B" w:rsidP="001F559B">
      <w:pPr>
        <w:ind w:left="5245"/>
        <w:contextualSpacing/>
        <w:rPr>
          <w:rFonts w:ascii="Times New Roman" w:hAnsi="Times New Roman" w:cs="Times New Roman"/>
          <w:color w:val="000000"/>
          <w:sz w:val="24"/>
          <w:szCs w:val="24"/>
        </w:rPr>
      </w:pPr>
    </w:p>
    <w:p w:rsidR="001F559B" w:rsidRPr="002114F0" w:rsidRDefault="001F559B" w:rsidP="001F559B">
      <w:pPr>
        <w:ind w:left="5245"/>
        <w:contextualSpacing/>
        <w:rPr>
          <w:rFonts w:ascii="Times New Roman" w:hAnsi="Times New Roman" w:cs="Times New Roman"/>
          <w:color w:val="000000"/>
          <w:sz w:val="24"/>
          <w:szCs w:val="24"/>
        </w:rPr>
      </w:pPr>
    </w:p>
    <w:p w:rsidR="001F559B" w:rsidRPr="002114F0" w:rsidRDefault="001F559B" w:rsidP="001F559B">
      <w:pPr>
        <w:ind w:left="5245"/>
        <w:contextualSpacing/>
        <w:rPr>
          <w:rFonts w:ascii="Times New Roman" w:hAnsi="Times New Roman" w:cs="Times New Roman"/>
          <w:color w:val="000000"/>
          <w:sz w:val="24"/>
          <w:szCs w:val="24"/>
        </w:rPr>
      </w:pPr>
    </w:p>
    <w:p w:rsidR="001F559B" w:rsidRPr="002114F0" w:rsidRDefault="001F559B" w:rsidP="001F559B">
      <w:pPr>
        <w:ind w:left="5245"/>
        <w:contextualSpacing/>
        <w:rPr>
          <w:rFonts w:ascii="Times New Roman" w:hAnsi="Times New Roman" w:cs="Times New Roman"/>
          <w:color w:val="000000"/>
          <w:sz w:val="24"/>
          <w:szCs w:val="24"/>
        </w:rPr>
      </w:pPr>
    </w:p>
    <w:p w:rsidR="001F559B" w:rsidRPr="002114F0" w:rsidRDefault="001F559B" w:rsidP="001F559B">
      <w:pPr>
        <w:ind w:left="5245"/>
        <w:contextualSpacing/>
        <w:rPr>
          <w:rFonts w:ascii="Times New Roman" w:hAnsi="Times New Roman" w:cs="Times New Roman"/>
          <w:color w:val="000000"/>
          <w:sz w:val="24"/>
          <w:szCs w:val="24"/>
        </w:rPr>
      </w:pPr>
    </w:p>
    <w:p w:rsidR="001F559B" w:rsidRPr="002114F0" w:rsidRDefault="001F559B" w:rsidP="001F559B">
      <w:pPr>
        <w:ind w:left="5245"/>
        <w:contextualSpacing/>
        <w:rPr>
          <w:rFonts w:ascii="Times New Roman" w:hAnsi="Times New Roman" w:cs="Times New Roman"/>
          <w:color w:val="000000"/>
          <w:sz w:val="24"/>
          <w:szCs w:val="24"/>
        </w:rPr>
      </w:pPr>
    </w:p>
    <w:p w:rsidR="001F559B" w:rsidRPr="002114F0" w:rsidRDefault="001F559B" w:rsidP="001F559B">
      <w:pPr>
        <w:ind w:left="5245"/>
        <w:contextualSpacing/>
        <w:rPr>
          <w:rFonts w:ascii="Times New Roman" w:hAnsi="Times New Roman" w:cs="Times New Roman"/>
          <w:color w:val="000000"/>
          <w:sz w:val="24"/>
          <w:szCs w:val="24"/>
        </w:rPr>
      </w:pPr>
    </w:p>
    <w:p w:rsidR="001F559B" w:rsidRPr="002114F0" w:rsidRDefault="001F559B" w:rsidP="001F559B">
      <w:pPr>
        <w:ind w:left="5245"/>
        <w:contextualSpacing/>
        <w:rPr>
          <w:rFonts w:ascii="Times New Roman" w:hAnsi="Times New Roman" w:cs="Times New Roman"/>
          <w:color w:val="000000"/>
          <w:sz w:val="24"/>
          <w:szCs w:val="24"/>
        </w:rPr>
      </w:pPr>
    </w:p>
    <w:p w:rsidR="001F559B" w:rsidRPr="002114F0" w:rsidRDefault="001F559B" w:rsidP="001F559B">
      <w:pPr>
        <w:ind w:left="5245"/>
        <w:contextualSpacing/>
        <w:rPr>
          <w:rFonts w:ascii="Times New Roman" w:hAnsi="Times New Roman" w:cs="Times New Roman"/>
          <w:color w:val="000000"/>
          <w:sz w:val="24"/>
          <w:szCs w:val="24"/>
        </w:rPr>
      </w:pPr>
    </w:p>
    <w:p w:rsidR="001F559B" w:rsidRPr="002114F0" w:rsidRDefault="001F559B" w:rsidP="001F559B">
      <w:pPr>
        <w:ind w:left="5245"/>
        <w:contextualSpacing/>
        <w:rPr>
          <w:rFonts w:ascii="Times New Roman" w:hAnsi="Times New Roman" w:cs="Times New Roman"/>
          <w:color w:val="000000"/>
          <w:sz w:val="24"/>
          <w:szCs w:val="24"/>
        </w:rPr>
      </w:pPr>
    </w:p>
    <w:p w:rsidR="001F559B" w:rsidRPr="002114F0" w:rsidRDefault="001F559B" w:rsidP="001F559B">
      <w:pPr>
        <w:ind w:left="5245"/>
        <w:contextualSpacing/>
        <w:rPr>
          <w:rFonts w:ascii="Times New Roman" w:hAnsi="Times New Roman" w:cs="Times New Roman"/>
          <w:color w:val="000000"/>
          <w:sz w:val="24"/>
          <w:szCs w:val="24"/>
        </w:rPr>
      </w:pPr>
    </w:p>
    <w:p w:rsidR="001F559B" w:rsidRPr="002114F0" w:rsidRDefault="001F559B" w:rsidP="001F559B">
      <w:pPr>
        <w:ind w:left="5245"/>
        <w:contextualSpacing/>
        <w:rPr>
          <w:rFonts w:ascii="Times New Roman" w:hAnsi="Times New Roman" w:cs="Times New Roman"/>
          <w:color w:val="000000"/>
          <w:sz w:val="24"/>
          <w:szCs w:val="24"/>
        </w:rPr>
      </w:pPr>
    </w:p>
    <w:p w:rsidR="001F559B" w:rsidRPr="002114F0" w:rsidRDefault="001F559B" w:rsidP="001F559B">
      <w:pPr>
        <w:ind w:left="5245"/>
        <w:contextualSpacing/>
        <w:rPr>
          <w:rFonts w:ascii="Times New Roman" w:hAnsi="Times New Roman" w:cs="Times New Roman"/>
          <w:color w:val="000000"/>
          <w:sz w:val="24"/>
          <w:szCs w:val="24"/>
        </w:rPr>
      </w:pPr>
    </w:p>
    <w:p w:rsidR="001F559B" w:rsidRPr="002114F0" w:rsidRDefault="001F559B" w:rsidP="001F559B">
      <w:pPr>
        <w:ind w:left="5245"/>
        <w:contextualSpacing/>
        <w:rPr>
          <w:rFonts w:ascii="Times New Roman" w:hAnsi="Times New Roman" w:cs="Times New Roman"/>
          <w:color w:val="000000"/>
          <w:sz w:val="24"/>
          <w:szCs w:val="24"/>
        </w:rPr>
      </w:pPr>
    </w:p>
    <w:p w:rsidR="001F559B" w:rsidRPr="002114F0" w:rsidRDefault="001F559B" w:rsidP="001F559B">
      <w:pPr>
        <w:ind w:left="5245"/>
        <w:contextualSpacing/>
        <w:rPr>
          <w:rFonts w:ascii="Times New Roman" w:hAnsi="Times New Roman" w:cs="Times New Roman"/>
          <w:color w:val="000000"/>
          <w:sz w:val="24"/>
          <w:szCs w:val="24"/>
        </w:rPr>
      </w:pPr>
    </w:p>
    <w:p w:rsidR="001F559B" w:rsidRPr="002114F0" w:rsidRDefault="001F559B" w:rsidP="001F559B">
      <w:pPr>
        <w:ind w:left="5245"/>
        <w:contextualSpacing/>
        <w:rPr>
          <w:rFonts w:ascii="Times New Roman" w:hAnsi="Times New Roman" w:cs="Times New Roman"/>
          <w:color w:val="000000"/>
          <w:sz w:val="24"/>
          <w:szCs w:val="24"/>
        </w:rPr>
      </w:pPr>
    </w:p>
    <w:p w:rsidR="001F559B" w:rsidRPr="002114F0" w:rsidRDefault="001F559B" w:rsidP="00A905AB">
      <w:pPr>
        <w:contextualSpacing/>
        <w:rPr>
          <w:rFonts w:ascii="Times New Roman" w:hAnsi="Times New Roman" w:cs="Times New Roman"/>
          <w:color w:val="000000"/>
          <w:sz w:val="24"/>
          <w:szCs w:val="24"/>
        </w:rPr>
      </w:pPr>
    </w:p>
    <w:p w:rsidR="001F559B" w:rsidRPr="002114F0" w:rsidRDefault="001F559B" w:rsidP="001F559B">
      <w:pPr>
        <w:ind w:left="5245"/>
        <w:contextualSpacing/>
        <w:rPr>
          <w:rFonts w:ascii="Times New Roman" w:hAnsi="Times New Roman" w:cs="Times New Roman"/>
          <w:color w:val="000000"/>
          <w:sz w:val="24"/>
          <w:szCs w:val="24"/>
        </w:rPr>
      </w:pPr>
    </w:p>
    <w:p w:rsidR="001F559B" w:rsidRPr="002114F0" w:rsidRDefault="001F559B" w:rsidP="001F559B">
      <w:pPr>
        <w:ind w:left="5245"/>
        <w:contextualSpacing/>
        <w:rPr>
          <w:rFonts w:ascii="Times New Roman" w:hAnsi="Times New Roman" w:cs="Times New Roman"/>
          <w:color w:val="000000"/>
          <w:sz w:val="24"/>
          <w:szCs w:val="24"/>
        </w:rPr>
      </w:pPr>
    </w:p>
    <w:p w:rsidR="001F559B" w:rsidRPr="002114F0" w:rsidRDefault="001F559B" w:rsidP="001F559B">
      <w:pPr>
        <w:contextualSpacing/>
        <w:rPr>
          <w:rFonts w:ascii="Times New Roman" w:hAnsi="Times New Roman" w:cs="Times New Roman"/>
          <w:color w:val="000000"/>
          <w:sz w:val="24"/>
          <w:szCs w:val="24"/>
        </w:rPr>
      </w:pPr>
      <w:r w:rsidRPr="002114F0">
        <w:rPr>
          <w:rFonts w:ascii="Times New Roman" w:hAnsi="Times New Roman" w:cs="Times New Roman"/>
          <w:color w:val="000000"/>
          <w:sz w:val="24"/>
          <w:szCs w:val="24"/>
        </w:rPr>
        <w:t xml:space="preserve">                                                                     </w:t>
      </w:r>
      <w:r w:rsidR="00A905AB" w:rsidRPr="002114F0">
        <w:rPr>
          <w:rFonts w:ascii="Times New Roman" w:hAnsi="Times New Roman" w:cs="Times New Roman"/>
          <w:color w:val="000000"/>
          <w:sz w:val="24"/>
          <w:szCs w:val="24"/>
        </w:rPr>
        <w:t xml:space="preserve">                                                                                                        </w:t>
      </w:r>
      <w:r w:rsidRPr="002114F0">
        <w:rPr>
          <w:rFonts w:ascii="Times New Roman" w:hAnsi="Times New Roman" w:cs="Times New Roman"/>
          <w:color w:val="000000"/>
          <w:sz w:val="24"/>
          <w:szCs w:val="24"/>
        </w:rPr>
        <w:t>УТВЕРЖДЕНО</w:t>
      </w:r>
    </w:p>
    <w:p w:rsidR="001F559B" w:rsidRPr="002114F0" w:rsidRDefault="001F559B" w:rsidP="001F559B">
      <w:pPr>
        <w:contextualSpacing/>
        <w:rPr>
          <w:rFonts w:ascii="Times New Roman" w:hAnsi="Times New Roman" w:cs="Times New Roman"/>
          <w:color w:val="000000"/>
          <w:sz w:val="24"/>
          <w:szCs w:val="24"/>
        </w:rPr>
      </w:pPr>
      <w:r w:rsidRPr="002114F0">
        <w:rPr>
          <w:rFonts w:ascii="Times New Roman" w:hAnsi="Times New Roman" w:cs="Times New Roman"/>
          <w:color w:val="000000"/>
          <w:sz w:val="24"/>
          <w:szCs w:val="24"/>
        </w:rPr>
        <w:t xml:space="preserve">                                                                    </w:t>
      </w:r>
      <w:r w:rsidR="00A905AB" w:rsidRPr="002114F0">
        <w:rPr>
          <w:rFonts w:ascii="Times New Roman" w:hAnsi="Times New Roman" w:cs="Times New Roman"/>
          <w:color w:val="000000"/>
          <w:sz w:val="24"/>
          <w:szCs w:val="24"/>
        </w:rPr>
        <w:t xml:space="preserve">                                                                                                       </w:t>
      </w:r>
      <w:r w:rsidRPr="002114F0">
        <w:rPr>
          <w:rFonts w:ascii="Times New Roman" w:hAnsi="Times New Roman" w:cs="Times New Roman"/>
          <w:color w:val="000000"/>
          <w:sz w:val="24"/>
          <w:szCs w:val="24"/>
        </w:rPr>
        <w:t xml:space="preserve"> постановлением  администрации</w:t>
      </w:r>
    </w:p>
    <w:p w:rsidR="001F559B" w:rsidRPr="002114F0" w:rsidRDefault="001F559B" w:rsidP="001F559B">
      <w:pPr>
        <w:contextualSpacing/>
        <w:rPr>
          <w:rFonts w:ascii="Times New Roman" w:hAnsi="Times New Roman" w:cs="Times New Roman"/>
          <w:color w:val="000000"/>
          <w:sz w:val="24"/>
          <w:szCs w:val="24"/>
        </w:rPr>
      </w:pPr>
      <w:r w:rsidRPr="002114F0">
        <w:rPr>
          <w:rFonts w:ascii="Times New Roman" w:hAnsi="Times New Roman" w:cs="Times New Roman"/>
          <w:color w:val="000000"/>
          <w:sz w:val="24"/>
          <w:szCs w:val="24"/>
        </w:rPr>
        <w:t xml:space="preserve">                                                                     </w:t>
      </w:r>
      <w:r w:rsidR="00A905AB" w:rsidRPr="002114F0">
        <w:rPr>
          <w:rFonts w:ascii="Times New Roman" w:hAnsi="Times New Roman" w:cs="Times New Roman"/>
          <w:color w:val="000000"/>
          <w:sz w:val="24"/>
          <w:szCs w:val="24"/>
        </w:rPr>
        <w:t xml:space="preserve">                                                                                                       </w:t>
      </w:r>
      <w:r w:rsidRPr="002114F0">
        <w:rPr>
          <w:rFonts w:ascii="Times New Roman" w:hAnsi="Times New Roman" w:cs="Times New Roman"/>
          <w:color w:val="000000"/>
          <w:sz w:val="24"/>
          <w:szCs w:val="24"/>
        </w:rPr>
        <w:t>сельского поселения</w:t>
      </w:r>
    </w:p>
    <w:p w:rsidR="001F559B" w:rsidRPr="002114F0" w:rsidRDefault="001F559B" w:rsidP="001F559B">
      <w:pPr>
        <w:contextualSpacing/>
        <w:rPr>
          <w:rFonts w:ascii="Times New Roman" w:hAnsi="Times New Roman" w:cs="Times New Roman"/>
          <w:color w:val="000000"/>
          <w:sz w:val="24"/>
          <w:szCs w:val="24"/>
        </w:rPr>
      </w:pPr>
      <w:r w:rsidRPr="002114F0">
        <w:rPr>
          <w:rFonts w:ascii="Times New Roman" w:hAnsi="Times New Roman" w:cs="Times New Roman"/>
          <w:color w:val="000000"/>
          <w:sz w:val="24"/>
          <w:szCs w:val="24"/>
        </w:rPr>
        <w:t xml:space="preserve">                                                                    </w:t>
      </w:r>
      <w:r w:rsidR="00A905AB" w:rsidRPr="002114F0">
        <w:rPr>
          <w:rFonts w:ascii="Times New Roman" w:hAnsi="Times New Roman" w:cs="Times New Roman"/>
          <w:color w:val="000000"/>
          <w:sz w:val="24"/>
          <w:szCs w:val="24"/>
        </w:rPr>
        <w:t xml:space="preserve">                                                                                                       </w:t>
      </w:r>
      <w:r w:rsidRPr="002114F0">
        <w:rPr>
          <w:rFonts w:ascii="Times New Roman" w:hAnsi="Times New Roman" w:cs="Times New Roman"/>
          <w:color w:val="000000"/>
          <w:sz w:val="24"/>
          <w:szCs w:val="24"/>
        </w:rPr>
        <w:t xml:space="preserve"> от   08  апреля  2021 года  № 38</w:t>
      </w:r>
    </w:p>
    <w:p w:rsidR="001F559B" w:rsidRPr="002114F0" w:rsidRDefault="001F559B" w:rsidP="001F559B">
      <w:pPr>
        <w:ind w:firstLine="709"/>
        <w:contextualSpacing/>
        <w:jc w:val="both"/>
        <w:rPr>
          <w:rFonts w:ascii="Times New Roman" w:hAnsi="Times New Roman" w:cs="Times New Roman"/>
          <w:b/>
          <w:bCs/>
          <w:color w:val="000000"/>
          <w:sz w:val="24"/>
          <w:szCs w:val="24"/>
          <w:lang w:bidi="ru-RU"/>
        </w:rPr>
      </w:pPr>
    </w:p>
    <w:p w:rsidR="001F559B" w:rsidRPr="002114F0" w:rsidRDefault="001F559B" w:rsidP="001F559B">
      <w:pPr>
        <w:contextualSpacing/>
        <w:jc w:val="center"/>
        <w:rPr>
          <w:rFonts w:ascii="Times New Roman" w:hAnsi="Times New Roman" w:cs="Times New Roman"/>
          <w:bCs/>
          <w:color w:val="000000"/>
          <w:sz w:val="24"/>
          <w:szCs w:val="24"/>
          <w:lang w:bidi="ru-RU"/>
        </w:rPr>
      </w:pPr>
      <w:r w:rsidRPr="002114F0">
        <w:rPr>
          <w:rFonts w:ascii="Times New Roman" w:hAnsi="Times New Roman" w:cs="Times New Roman"/>
          <w:bCs/>
          <w:color w:val="000000"/>
          <w:sz w:val="24"/>
          <w:szCs w:val="24"/>
          <w:lang w:bidi="ru-RU"/>
        </w:rPr>
        <w:t>Положение</w:t>
      </w:r>
      <w:r w:rsidRPr="002114F0">
        <w:rPr>
          <w:rFonts w:ascii="Times New Roman" w:hAnsi="Times New Roman" w:cs="Times New Roman"/>
          <w:bCs/>
          <w:color w:val="000000"/>
          <w:sz w:val="24"/>
          <w:szCs w:val="24"/>
          <w:lang w:bidi="ru-RU"/>
        </w:rPr>
        <w:br/>
        <w:t>о согласовании и утверждении уставов казачьих обществ, создаваемых (действующих) на территории муниципального образования «Бирофельдское сельское поселение»</w:t>
      </w:r>
    </w:p>
    <w:p w:rsidR="001F559B" w:rsidRPr="002114F0" w:rsidRDefault="001F559B" w:rsidP="001F559B">
      <w:pPr>
        <w:ind w:firstLine="709"/>
        <w:contextualSpacing/>
        <w:jc w:val="both"/>
        <w:rPr>
          <w:rFonts w:ascii="Times New Roman" w:hAnsi="Times New Roman" w:cs="Times New Roman"/>
          <w:color w:val="000000"/>
          <w:sz w:val="24"/>
          <w:szCs w:val="24"/>
        </w:rPr>
      </w:pPr>
    </w:p>
    <w:p w:rsidR="001F559B" w:rsidRPr="002114F0" w:rsidRDefault="001F559B" w:rsidP="001F559B">
      <w:pPr>
        <w:widowControl w:val="0"/>
        <w:tabs>
          <w:tab w:val="left" w:pos="142"/>
        </w:tabs>
        <w:ind w:firstLine="709"/>
        <w:contextualSpacing/>
        <w:jc w:val="both"/>
        <w:rPr>
          <w:rFonts w:ascii="Times New Roman" w:hAnsi="Times New Roman" w:cs="Times New Roman"/>
          <w:bCs/>
          <w:color w:val="000000"/>
          <w:sz w:val="24"/>
          <w:szCs w:val="24"/>
          <w:lang w:eastAsia="ru-RU" w:bidi="ru-RU"/>
        </w:rPr>
      </w:pPr>
      <w:r w:rsidRPr="002114F0">
        <w:rPr>
          <w:rFonts w:ascii="Times New Roman" w:hAnsi="Times New Roman" w:cs="Times New Roman"/>
          <w:color w:val="000000"/>
          <w:sz w:val="24"/>
          <w:szCs w:val="24"/>
          <w:lang w:eastAsia="ru-RU" w:bidi="ru-RU"/>
        </w:rPr>
        <w:t>1. </w:t>
      </w:r>
      <w:proofErr w:type="gramStart"/>
      <w:r w:rsidRPr="002114F0">
        <w:rPr>
          <w:rFonts w:ascii="Times New Roman" w:hAnsi="Times New Roman" w:cs="Times New Roman"/>
          <w:color w:val="000000"/>
          <w:sz w:val="24"/>
          <w:szCs w:val="24"/>
          <w:lang w:eastAsia="ru-RU" w:bidi="ru-RU"/>
        </w:rPr>
        <w:t xml:space="preserve">Настоящее положение </w:t>
      </w:r>
      <w:r w:rsidRPr="002114F0">
        <w:rPr>
          <w:rFonts w:ascii="Times New Roman" w:hAnsi="Times New Roman" w:cs="Times New Roman"/>
          <w:bCs/>
          <w:color w:val="000000"/>
          <w:sz w:val="24"/>
          <w:szCs w:val="24"/>
          <w:lang w:eastAsia="ru-RU" w:bidi="ru-RU"/>
        </w:rPr>
        <w:t xml:space="preserve">о согласовании и утверждении уставов казачьих обществ, </w:t>
      </w:r>
      <w:r w:rsidRPr="002114F0">
        <w:rPr>
          <w:rFonts w:ascii="Times New Roman" w:hAnsi="Times New Roman" w:cs="Times New Roman"/>
          <w:bCs/>
          <w:color w:val="000000"/>
          <w:sz w:val="24"/>
          <w:szCs w:val="24"/>
          <w:lang w:bidi="ru-RU"/>
        </w:rPr>
        <w:t xml:space="preserve">создаваемых (действующих) </w:t>
      </w:r>
      <w:r w:rsidRPr="002114F0">
        <w:rPr>
          <w:rFonts w:ascii="Times New Roman" w:hAnsi="Times New Roman" w:cs="Times New Roman"/>
          <w:bCs/>
          <w:color w:val="000000"/>
          <w:sz w:val="24"/>
          <w:szCs w:val="24"/>
          <w:lang w:eastAsia="ru-RU" w:bidi="ru-RU"/>
        </w:rPr>
        <w:t xml:space="preserve">на территории муниципального образования «Бирофельдское сельское поселение» (далее – положение), </w:t>
      </w:r>
      <w:r w:rsidRPr="002114F0">
        <w:rPr>
          <w:rFonts w:ascii="Times New Roman" w:hAnsi="Times New Roman" w:cs="Times New Roman"/>
          <w:color w:val="000000"/>
          <w:sz w:val="24"/>
          <w:szCs w:val="24"/>
          <w:lang w:eastAsia="ru-RU" w:bidi="ru-RU"/>
        </w:rPr>
        <w:t xml:space="preserve">определяет перечень основных документов, необходимых для согласования и утверждения уставов казачьих обществ, </w:t>
      </w:r>
      <w:r w:rsidRPr="002114F0">
        <w:rPr>
          <w:rFonts w:ascii="Times New Roman" w:hAnsi="Times New Roman" w:cs="Times New Roman"/>
          <w:bCs/>
          <w:color w:val="000000"/>
          <w:sz w:val="24"/>
          <w:szCs w:val="24"/>
          <w:lang w:eastAsia="ru-RU" w:bidi="ru-RU"/>
        </w:rPr>
        <w:t>создаваемых (действующих) на территории муниципального образования «Бирофельдское сельское поселение»</w:t>
      </w:r>
      <w:r w:rsidRPr="002114F0">
        <w:rPr>
          <w:rFonts w:ascii="Times New Roman" w:hAnsi="Times New Roman" w:cs="Times New Roman"/>
          <w:color w:val="000000"/>
          <w:sz w:val="24"/>
          <w:szCs w:val="24"/>
          <w:lang w:eastAsia="ru-RU" w:bidi="ru-RU"/>
        </w:rPr>
        <w:t xml:space="preserve">, сроки и порядок их представления и рассмотрения, порядок принятия решений о согласовании и утверждении уставов казачьих обществ, </w:t>
      </w:r>
      <w:r w:rsidRPr="002114F0">
        <w:rPr>
          <w:rFonts w:ascii="Times New Roman" w:hAnsi="Times New Roman" w:cs="Times New Roman"/>
          <w:bCs/>
          <w:color w:val="000000"/>
          <w:sz w:val="24"/>
          <w:szCs w:val="24"/>
          <w:lang w:eastAsia="ru-RU" w:bidi="ru-RU"/>
        </w:rPr>
        <w:t>создаваемых (действующих</w:t>
      </w:r>
      <w:proofErr w:type="gramEnd"/>
      <w:r w:rsidRPr="002114F0">
        <w:rPr>
          <w:rFonts w:ascii="Times New Roman" w:hAnsi="Times New Roman" w:cs="Times New Roman"/>
          <w:bCs/>
          <w:color w:val="000000"/>
          <w:sz w:val="24"/>
          <w:szCs w:val="24"/>
          <w:lang w:eastAsia="ru-RU" w:bidi="ru-RU"/>
        </w:rPr>
        <w:t>) на территории  муниципального образования «Бирофельдское сельское поселение».</w:t>
      </w:r>
    </w:p>
    <w:p w:rsidR="001F559B" w:rsidRPr="002114F0" w:rsidRDefault="001F559B" w:rsidP="001F559B">
      <w:pPr>
        <w:widowControl w:val="0"/>
        <w:tabs>
          <w:tab w:val="left" w:pos="142"/>
          <w:tab w:val="left" w:pos="1038"/>
        </w:tabs>
        <w:ind w:firstLine="709"/>
        <w:contextualSpacing/>
        <w:jc w:val="both"/>
        <w:rPr>
          <w:rFonts w:ascii="Times New Roman" w:hAnsi="Times New Roman" w:cs="Times New Roman"/>
          <w:color w:val="000000"/>
          <w:sz w:val="24"/>
          <w:szCs w:val="24"/>
          <w:lang w:eastAsia="ru-RU" w:bidi="ru-RU"/>
        </w:rPr>
      </w:pPr>
      <w:bookmarkStart w:id="1" w:name="bookmark13"/>
      <w:bookmarkEnd w:id="1"/>
      <w:r w:rsidRPr="002114F0">
        <w:rPr>
          <w:rFonts w:ascii="Times New Roman" w:hAnsi="Times New Roman" w:cs="Times New Roman"/>
          <w:color w:val="000000"/>
          <w:sz w:val="24"/>
          <w:szCs w:val="24"/>
          <w:lang w:eastAsia="ru-RU" w:bidi="ru-RU"/>
        </w:rPr>
        <w:t xml:space="preserve">2. Уставы хуторских, станичных обществ, создаваемых (действующих) на территории муниципального образования «Бирофельдское сельское поселение»,  согласовываются с атаманом </w:t>
      </w:r>
      <w:proofErr w:type="spellStart"/>
      <w:r w:rsidRPr="002114F0">
        <w:rPr>
          <w:rFonts w:ascii="Times New Roman" w:hAnsi="Times New Roman" w:cs="Times New Roman"/>
          <w:sz w:val="24"/>
          <w:szCs w:val="24"/>
          <w:lang w:eastAsia="ru-RU" w:bidi="ru-RU"/>
        </w:rPr>
        <w:t>Средне-Амурского</w:t>
      </w:r>
      <w:proofErr w:type="spellEnd"/>
      <w:r w:rsidRPr="002114F0">
        <w:rPr>
          <w:rFonts w:ascii="Times New Roman" w:hAnsi="Times New Roman" w:cs="Times New Roman"/>
          <w:sz w:val="24"/>
          <w:szCs w:val="24"/>
          <w:lang w:eastAsia="ru-RU" w:bidi="ru-RU"/>
        </w:rPr>
        <w:t xml:space="preserve"> окружного</w:t>
      </w:r>
      <w:r w:rsidRPr="002114F0">
        <w:rPr>
          <w:rFonts w:ascii="Times New Roman" w:hAnsi="Times New Roman" w:cs="Times New Roman"/>
          <w:color w:val="000000"/>
          <w:sz w:val="24"/>
          <w:szCs w:val="24"/>
          <w:lang w:eastAsia="ru-RU" w:bidi="ru-RU"/>
        </w:rPr>
        <w:t xml:space="preserve"> казачьего общества войскового казачьего общества «Уссурийское казачье войско».</w:t>
      </w:r>
    </w:p>
    <w:p w:rsidR="001F559B" w:rsidRPr="002114F0" w:rsidRDefault="001F559B" w:rsidP="001F559B">
      <w:pPr>
        <w:widowControl w:val="0"/>
        <w:tabs>
          <w:tab w:val="left" w:pos="142"/>
          <w:tab w:val="left" w:pos="1033"/>
        </w:tabs>
        <w:ind w:firstLine="709"/>
        <w:contextualSpacing/>
        <w:jc w:val="both"/>
        <w:rPr>
          <w:rFonts w:ascii="Times New Roman" w:hAnsi="Times New Roman" w:cs="Times New Roman"/>
          <w:color w:val="000000"/>
          <w:sz w:val="24"/>
          <w:szCs w:val="24"/>
          <w:lang w:eastAsia="ru-RU" w:bidi="ru-RU"/>
        </w:rPr>
      </w:pPr>
      <w:bookmarkStart w:id="2" w:name="bookmark14"/>
      <w:bookmarkEnd w:id="2"/>
      <w:r w:rsidRPr="002114F0">
        <w:rPr>
          <w:rFonts w:ascii="Times New Roman" w:hAnsi="Times New Roman" w:cs="Times New Roman"/>
          <w:color w:val="000000"/>
          <w:sz w:val="24"/>
          <w:szCs w:val="24"/>
          <w:lang w:eastAsia="ru-RU" w:bidi="ru-RU"/>
        </w:rPr>
        <w:t xml:space="preserve">3. Уставы хуторских, станичных обществ, создаваемых (действующих) на территориях двух и более  сельских поселений, входящих в состав одного муниципального района, согласовываются с главами соответствующих  сельских поселений, а также с атаманом </w:t>
      </w:r>
      <w:proofErr w:type="spellStart"/>
      <w:r w:rsidRPr="002114F0">
        <w:rPr>
          <w:rFonts w:ascii="Times New Roman" w:hAnsi="Times New Roman" w:cs="Times New Roman"/>
          <w:sz w:val="24"/>
          <w:szCs w:val="24"/>
          <w:lang w:eastAsia="ru-RU" w:bidi="ru-RU"/>
        </w:rPr>
        <w:t>Средне-Амурского</w:t>
      </w:r>
      <w:proofErr w:type="spellEnd"/>
      <w:r w:rsidRPr="002114F0">
        <w:rPr>
          <w:rFonts w:ascii="Times New Roman" w:hAnsi="Times New Roman" w:cs="Times New Roman"/>
          <w:sz w:val="24"/>
          <w:szCs w:val="24"/>
          <w:lang w:eastAsia="ru-RU" w:bidi="ru-RU"/>
        </w:rPr>
        <w:t xml:space="preserve"> </w:t>
      </w:r>
      <w:r w:rsidRPr="002114F0">
        <w:rPr>
          <w:rFonts w:ascii="Times New Roman" w:hAnsi="Times New Roman" w:cs="Times New Roman"/>
          <w:color w:val="000000"/>
          <w:sz w:val="24"/>
          <w:szCs w:val="24"/>
          <w:lang w:eastAsia="ru-RU" w:bidi="ru-RU"/>
        </w:rPr>
        <w:t>окружного казачьего общества войскового казачьего общества «Уссурийского казачье войско».</w:t>
      </w:r>
      <w:bookmarkStart w:id="3" w:name="bookmark16"/>
      <w:bookmarkStart w:id="4" w:name="bookmark17"/>
      <w:bookmarkStart w:id="5" w:name="bookmark18"/>
      <w:bookmarkEnd w:id="3"/>
      <w:bookmarkEnd w:id="4"/>
      <w:bookmarkEnd w:id="5"/>
    </w:p>
    <w:p w:rsidR="001F559B" w:rsidRPr="002114F0" w:rsidRDefault="001F559B" w:rsidP="001F559B">
      <w:pPr>
        <w:widowControl w:val="0"/>
        <w:tabs>
          <w:tab w:val="left" w:pos="142"/>
          <w:tab w:val="left" w:pos="1162"/>
        </w:tabs>
        <w:ind w:firstLine="709"/>
        <w:contextualSpacing/>
        <w:jc w:val="both"/>
        <w:rPr>
          <w:rFonts w:ascii="Times New Roman" w:hAnsi="Times New Roman" w:cs="Times New Roman"/>
          <w:color w:val="000000"/>
          <w:sz w:val="24"/>
          <w:szCs w:val="24"/>
          <w:lang w:eastAsia="ru-RU" w:bidi="ru-RU"/>
        </w:rPr>
      </w:pPr>
      <w:bookmarkStart w:id="6" w:name="bookmark19"/>
      <w:bookmarkStart w:id="7" w:name="bookmark21"/>
      <w:bookmarkEnd w:id="6"/>
      <w:bookmarkEnd w:id="7"/>
      <w:r w:rsidRPr="002114F0">
        <w:rPr>
          <w:rFonts w:ascii="Times New Roman" w:hAnsi="Times New Roman" w:cs="Times New Roman"/>
          <w:color w:val="000000"/>
          <w:sz w:val="24"/>
          <w:szCs w:val="24"/>
          <w:lang w:eastAsia="ru-RU" w:bidi="ru-RU"/>
        </w:rPr>
        <w:t>4. Согласование уставов казачьих обществ осуществляется после:</w:t>
      </w:r>
    </w:p>
    <w:p w:rsidR="001F559B" w:rsidRPr="002114F0" w:rsidRDefault="001F559B" w:rsidP="001F559B">
      <w:pPr>
        <w:widowControl w:val="0"/>
        <w:tabs>
          <w:tab w:val="left" w:pos="142"/>
        </w:tabs>
        <w:ind w:firstLine="709"/>
        <w:contextualSpacing/>
        <w:jc w:val="both"/>
        <w:rPr>
          <w:rFonts w:ascii="Times New Roman" w:hAnsi="Times New Roman" w:cs="Times New Roman"/>
          <w:color w:val="000000"/>
          <w:sz w:val="24"/>
          <w:szCs w:val="24"/>
          <w:lang w:eastAsia="ru-RU" w:bidi="ru-RU"/>
        </w:rPr>
      </w:pPr>
      <w:r w:rsidRPr="002114F0">
        <w:rPr>
          <w:rFonts w:ascii="Times New Roman" w:hAnsi="Times New Roman" w:cs="Times New Roman"/>
          <w:color w:val="000000"/>
          <w:sz w:val="24"/>
          <w:szCs w:val="24"/>
          <w:lang w:eastAsia="ru-RU" w:bidi="ru-RU"/>
        </w:rPr>
        <w:t>- принятия учредительным собранием (кругом, сбором) решения об учреждении казачьего общества;</w:t>
      </w:r>
    </w:p>
    <w:p w:rsidR="001F559B" w:rsidRPr="002114F0" w:rsidRDefault="001F559B" w:rsidP="001F559B">
      <w:pPr>
        <w:widowControl w:val="0"/>
        <w:tabs>
          <w:tab w:val="left" w:pos="142"/>
        </w:tabs>
        <w:ind w:firstLine="709"/>
        <w:contextualSpacing/>
        <w:jc w:val="both"/>
        <w:rPr>
          <w:rFonts w:ascii="Times New Roman" w:hAnsi="Times New Roman" w:cs="Times New Roman"/>
          <w:color w:val="000000"/>
          <w:sz w:val="24"/>
          <w:szCs w:val="24"/>
          <w:lang w:eastAsia="ru-RU" w:bidi="ru-RU"/>
        </w:rPr>
      </w:pPr>
      <w:r w:rsidRPr="002114F0">
        <w:rPr>
          <w:rFonts w:ascii="Times New Roman" w:hAnsi="Times New Roman" w:cs="Times New Roman"/>
          <w:color w:val="000000"/>
          <w:sz w:val="24"/>
          <w:szCs w:val="24"/>
          <w:lang w:eastAsia="ru-RU" w:bidi="ru-RU"/>
        </w:rPr>
        <w:t>- принятия высшим органом управления казачьего общества решения об утверждении устава казачьего общества.</w:t>
      </w:r>
    </w:p>
    <w:p w:rsidR="001F559B" w:rsidRPr="002114F0" w:rsidRDefault="001F559B" w:rsidP="001F559B">
      <w:pPr>
        <w:widowControl w:val="0"/>
        <w:tabs>
          <w:tab w:val="left" w:pos="142"/>
          <w:tab w:val="left" w:pos="1182"/>
        </w:tabs>
        <w:ind w:firstLine="709"/>
        <w:contextualSpacing/>
        <w:jc w:val="both"/>
        <w:rPr>
          <w:rFonts w:ascii="Times New Roman" w:hAnsi="Times New Roman" w:cs="Times New Roman"/>
          <w:color w:val="000000"/>
          <w:sz w:val="24"/>
          <w:szCs w:val="24"/>
          <w:lang w:eastAsia="ru-RU" w:bidi="ru-RU"/>
        </w:rPr>
      </w:pPr>
      <w:bookmarkStart w:id="8" w:name="bookmark22"/>
      <w:bookmarkEnd w:id="8"/>
      <w:r w:rsidRPr="002114F0">
        <w:rPr>
          <w:rFonts w:ascii="Times New Roman" w:hAnsi="Times New Roman" w:cs="Times New Roman"/>
          <w:color w:val="000000"/>
          <w:sz w:val="24"/>
          <w:szCs w:val="24"/>
          <w:lang w:eastAsia="ru-RU" w:bidi="ru-RU"/>
        </w:rPr>
        <w:t>5. Для согласования устава действующего казачьего общества атаман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 указанным в пунктах 2 – 3 настоящего положения, представление о согласовании устава казачьего общества. К представлению прилагаются:</w:t>
      </w:r>
    </w:p>
    <w:p w:rsidR="001F559B" w:rsidRPr="002114F0" w:rsidRDefault="001F559B" w:rsidP="001F559B">
      <w:pPr>
        <w:widowControl w:val="0"/>
        <w:tabs>
          <w:tab w:val="left" w:pos="142"/>
          <w:tab w:val="left" w:pos="1057"/>
        </w:tabs>
        <w:ind w:firstLine="709"/>
        <w:contextualSpacing/>
        <w:jc w:val="both"/>
        <w:rPr>
          <w:rFonts w:ascii="Times New Roman" w:hAnsi="Times New Roman" w:cs="Times New Roman"/>
          <w:color w:val="000000"/>
          <w:sz w:val="24"/>
          <w:szCs w:val="24"/>
          <w:lang w:eastAsia="ru-RU" w:bidi="ru-RU"/>
        </w:rPr>
      </w:pPr>
      <w:bookmarkStart w:id="9" w:name="bookmark23"/>
      <w:r w:rsidRPr="002114F0">
        <w:rPr>
          <w:rFonts w:ascii="Times New Roman" w:hAnsi="Times New Roman" w:cs="Times New Roman"/>
          <w:color w:val="000000"/>
          <w:sz w:val="24"/>
          <w:szCs w:val="24"/>
          <w:lang w:eastAsia="ru-RU" w:bidi="ru-RU"/>
        </w:rPr>
        <w:t>а</w:t>
      </w:r>
      <w:bookmarkEnd w:id="9"/>
      <w:r w:rsidRPr="002114F0">
        <w:rPr>
          <w:rFonts w:ascii="Times New Roman" w:hAnsi="Times New Roman" w:cs="Times New Roman"/>
          <w:color w:val="000000"/>
          <w:sz w:val="24"/>
          <w:szCs w:val="24"/>
          <w:lang w:eastAsia="ru-RU" w:bidi="ru-RU"/>
        </w:rPr>
        <w:t>)</w:t>
      </w:r>
      <w:r w:rsidRPr="002114F0">
        <w:rPr>
          <w:rFonts w:ascii="Times New Roman" w:hAnsi="Times New Roman" w:cs="Times New Roman"/>
          <w:color w:val="000000"/>
          <w:sz w:val="24"/>
          <w:szCs w:val="24"/>
          <w:lang w:eastAsia="ru-RU" w:bidi="ru-RU"/>
        </w:rPr>
        <w:tab/>
        <w:t xml:space="preserve">копии документов, подтверждающих соблюдение требований к порядку созыва и проведения заседания высшего органа управления казачьего общества, установленных главами 4 и 9.1 Гражданского кодекса Российской Федерации и иными федеральными законами в сфере </w:t>
      </w:r>
      <w:r w:rsidRPr="002114F0">
        <w:rPr>
          <w:rFonts w:ascii="Times New Roman" w:hAnsi="Times New Roman" w:cs="Times New Roman"/>
          <w:color w:val="000000"/>
          <w:sz w:val="24"/>
          <w:szCs w:val="24"/>
          <w:lang w:eastAsia="ru-RU" w:bidi="ru-RU"/>
        </w:rPr>
        <w:lastRenderedPageBreak/>
        <w:t>деятельности некоммерческих организаций, а также уставом казачьего общества;</w:t>
      </w:r>
    </w:p>
    <w:p w:rsidR="001F559B" w:rsidRPr="002114F0" w:rsidRDefault="001F559B" w:rsidP="001F559B">
      <w:pPr>
        <w:widowControl w:val="0"/>
        <w:tabs>
          <w:tab w:val="left" w:pos="142"/>
          <w:tab w:val="left" w:pos="1057"/>
        </w:tabs>
        <w:ind w:firstLine="709"/>
        <w:contextualSpacing/>
        <w:jc w:val="both"/>
        <w:rPr>
          <w:rFonts w:ascii="Times New Roman" w:hAnsi="Times New Roman" w:cs="Times New Roman"/>
          <w:color w:val="000000"/>
          <w:sz w:val="24"/>
          <w:szCs w:val="24"/>
          <w:lang w:eastAsia="ru-RU" w:bidi="ru-RU"/>
        </w:rPr>
      </w:pPr>
      <w:bookmarkStart w:id="10" w:name="bookmark24"/>
      <w:r w:rsidRPr="002114F0">
        <w:rPr>
          <w:rFonts w:ascii="Times New Roman" w:hAnsi="Times New Roman" w:cs="Times New Roman"/>
          <w:color w:val="000000"/>
          <w:sz w:val="24"/>
          <w:szCs w:val="24"/>
          <w:lang w:eastAsia="ru-RU" w:bidi="ru-RU"/>
        </w:rPr>
        <w:t>б</w:t>
      </w:r>
      <w:bookmarkEnd w:id="10"/>
      <w:r w:rsidRPr="002114F0">
        <w:rPr>
          <w:rFonts w:ascii="Times New Roman" w:hAnsi="Times New Roman" w:cs="Times New Roman"/>
          <w:color w:val="000000"/>
          <w:sz w:val="24"/>
          <w:szCs w:val="24"/>
          <w:lang w:eastAsia="ru-RU" w:bidi="ru-RU"/>
        </w:rPr>
        <w:t>)</w:t>
      </w:r>
      <w:r w:rsidRPr="002114F0">
        <w:rPr>
          <w:rFonts w:ascii="Times New Roman" w:hAnsi="Times New Roman" w:cs="Times New Roman"/>
          <w:color w:val="000000"/>
          <w:sz w:val="24"/>
          <w:szCs w:val="24"/>
          <w:lang w:eastAsia="ru-RU" w:bidi="ru-RU"/>
        </w:rPr>
        <w:tab/>
        <w:t>копия протокола заседания высшего органа управления казачьего общества, содержащего решение об утверждении устава казачьего общества;</w:t>
      </w:r>
    </w:p>
    <w:p w:rsidR="001F559B" w:rsidRPr="002114F0" w:rsidRDefault="001F559B" w:rsidP="001F559B">
      <w:pPr>
        <w:widowControl w:val="0"/>
        <w:tabs>
          <w:tab w:val="left" w:pos="142"/>
          <w:tab w:val="left" w:pos="1057"/>
          <w:tab w:val="left" w:pos="1086"/>
        </w:tabs>
        <w:ind w:firstLine="709"/>
        <w:contextualSpacing/>
        <w:jc w:val="both"/>
        <w:rPr>
          <w:rFonts w:ascii="Times New Roman" w:hAnsi="Times New Roman" w:cs="Times New Roman"/>
          <w:color w:val="000000"/>
          <w:sz w:val="24"/>
          <w:szCs w:val="24"/>
          <w:lang w:eastAsia="ru-RU" w:bidi="ru-RU"/>
        </w:rPr>
      </w:pPr>
      <w:bookmarkStart w:id="11" w:name="bookmark25"/>
      <w:r w:rsidRPr="002114F0">
        <w:rPr>
          <w:rFonts w:ascii="Times New Roman" w:hAnsi="Times New Roman" w:cs="Times New Roman"/>
          <w:color w:val="000000"/>
          <w:sz w:val="24"/>
          <w:szCs w:val="24"/>
          <w:lang w:eastAsia="ru-RU" w:bidi="ru-RU"/>
        </w:rPr>
        <w:t>в</w:t>
      </w:r>
      <w:bookmarkEnd w:id="11"/>
      <w:r w:rsidRPr="002114F0">
        <w:rPr>
          <w:rFonts w:ascii="Times New Roman" w:hAnsi="Times New Roman" w:cs="Times New Roman"/>
          <w:color w:val="000000"/>
          <w:sz w:val="24"/>
          <w:szCs w:val="24"/>
          <w:lang w:eastAsia="ru-RU" w:bidi="ru-RU"/>
        </w:rPr>
        <w:t>)</w:t>
      </w:r>
      <w:r w:rsidRPr="002114F0">
        <w:rPr>
          <w:rFonts w:ascii="Times New Roman" w:hAnsi="Times New Roman" w:cs="Times New Roman"/>
          <w:color w:val="000000"/>
          <w:sz w:val="24"/>
          <w:szCs w:val="24"/>
          <w:lang w:eastAsia="ru-RU" w:bidi="ru-RU"/>
        </w:rPr>
        <w:tab/>
        <w:t>устав казачьего общества.</w:t>
      </w:r>
    </w:p>
    <w:p w:rsidR="001F559B" w:rsidRPr="002114F0" w:rsidRDefault="001F559B" w:rsidP="001F559B">
      <w:pPr>
        <w:widowControl w:val="0"/>
        <w:tabs>
          <w:tab w:val="left" w:pos="142"/>
          <w:tab w:val="left" w:pos="1182"/>
        </w:tabs>
        <w:ind w:firstLine="709"/>
        <w:contextualSpacing/>
        <w:jc w:val="both"/>
        <w:rPr>
          <w:rFonts w:ascii="Times New Roman" w:hAnsi="Times New Roman" w:cs="Times New Roman"/>
          <w:color w:val="000000"/>
          <w:sz w:val="24"/>
          <w:szCs w:val="24"/>
          <w:lang w:eastAsia="ru-RU" w:bidi="ru-RU"/>
        </w:rPr>
      </w:pPr>
      <w:bookmarkStart w:id="12" w:name="bookmark26"/>
      <w:bookmarkEnd w:id="12"/>
      <w:r w:rsidRPr="002114F0">
        <w:rPr>
          <w:rFonts w:ascii="Times New Roman" w:hAnsi="Times New Roman" w:cs="Times New Roman"/>
          <w:color w:val="000000"/>
          <w:sz w:val="24"/>
          <w:szCs w:val="24"/>
          <w:lang w:eastAsia="ru-RU" w:bidi="ru-RU"/>
        </w:rPr>
        <w:t>6. </w:t>
      </w:r>
      <w:proofErr w:type="gramStart"/>
      <w:r w:rsidRPr="002114F0">
        <w:rPr>
          <w:rFonts w:ascii="Times New Roman" w:hAnsi="Times New Roman" w:cs="Times New Roman"/>
          <w:color w:val="000000"/>
          <w:sz w:val="24"/>
          <w:szCs w:val="24"/>
          <w:lang w:eastAsia="ru-RU" w:bidi="ru-RU"/>
        </w:rPr>
        <w:t>Для согласования устава создаваемого казачьего общества лицо, уполномоченное учредительным собранием (кругом, сбором) создаваемого казачьего общества (далее – уполномоченное лицо), в течение 14 календарных дней со дня принятия учредительным собранием (кругом, сбором) решения об учреждении казачьего общества направляет соответствующим должностным лицам, указанным в пунктах 2 – 3 настоящего положения, представление о согласовании устава казачьего общества.</w:t>
      </w:r>
      <w:proofErr w:type="gramEnd"/>
      <w:r w:rsidRPr="002114F0">
        <w:rPr>
          <w:rFonts w:ascii="Times New Roman" w:hAnsi="Times New Roman" w:cs="Times New Roman"/>
          <w:color w:val="000000"/>
          <w:sz w:val="24"/>
          <w:szCs w:val="24"/>
          <w:lang w:eastAsia="ru-RU" w:bidi="ru-RU"/>
        </w:rPr>
        <w:t xml:space="preserve"> К представлению прилагаются:</w:t>
      </w:r>
    </w:p>
    <w:p w:rsidR="001F559B" w:rsidRPr="002114F0" w:rsidRDefault="001F559B" w:rsidP="001F559B">
      <w:pPr>
        <w:widowControl w:val="0"/>
        <w:tabs>
          <w:tab w:val="left" w:pos="142"/>
          <w:tab w:val="left" w:pos="1047"/>
        </w:tabs>
        <w:ind w:firstLine="709"/>
        <w:contextualSpacing/>
        <w:jc w:val="both"/>
        <w:rPr>
          <w:rFonts w:ascii="Times New Roman" w:hAnsi="Times New Roman" w:cs="Times New Roman"/>
          <w:color w:val="000000"/>
          <w:sz w:val="24"/>
          <w:szCs w:val="24"/>
          <w:lang w:eastAsia="ru-RU" w:bidi="ru-RU"/>
        </w:rPr>
      </w:pPr>
      <w:bookmarkStart w:id="13" w:name="bookmark27"/>
      <w:r w:rsidRPr="002114F0">
        <w:rPr>
          <w:rFonts w:ascii="Times New Roman" w:hAnsi="Times New Roman" w:cs="Times New Roman"/>
          <w:color w:val="000000"/>
          <w:sz w:val="24"/>
          <w:szCs w:val="24"/>
          <w:lang w:eastAsia="ru-RU" w:bidi="ru-RU"/>
        </w:rPr>
        <w:t>а</w:t>
      </w:r>
      <w:bookmarkEnd w:id="13"/>
      <w:r w:rsidRPr="002114F0">
        <w:rPr>
          <w:rFonts w:ascii="Times New Roman" w:hAnsi="Times New Roman" w:cs="Times New Roman"/>
          <w:color w:val="000000"/>
          <w:sz w:val="24"/>
          <w:szCs w:val="24"/>
          <w:lang w:eastAsia="ru-RU" w:bidi="ru-RU"/>
        </w:rPr>
        <w:t>) копии документов, подтверждающих соблюдение требований к порядку созыва и проведения заседания учредительного собрания (круга, сбора)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w:t>
      </w:r>
    </w:p>
    <w:p w:rsidR="001F559B" w:rsidRPr="002114F0" w:rsidRDefault="001F559B" w:rsidP="001F559B">
      <w:pPr>
        <w:widowControl w:val="0"/>
        <w:tabs>
          <w:tab w:val="left" w:pos="142"/>
          <w:tab w:val="left" w:pos="1076"/>
        </w:tabs>
        <w:ind w:firstLine="709"/>
        <w:contextualSpacing/>
        <w:jc w:val="both"/>
        <w:rPr>
          <w:rFonts w:ascii="Times New Roman" w:hAnsi="Times New Roman" w:cs="Times New Roman"/>
          <w:color w:val="000000"/>
          <w:sz w:val="24"/>
          <w:szCs w:val="24"/>
          <w:lang w:eastAsia="ru-RU" w:bidi="ru-RU"/>
        </w:rPr>
      </w:pPr>
      <w:bookmarkStart w:id="14" w:name="bookmark28"/>
      <w:r w:rsidRPr="002114F0">
        <w:rPr>
          <w:rFonts w:ascii="Times New Roman" w:hAnsi="Times New Roman" w:cs="Times New Roman"/>
          <w:color w:val="000000"/>
          <w:sz w:val="24"/>
          <w:szCs w:val="24"/>
          <w:lang w:eastAsia="ru-RU" w:bidi="ru-RU"/>
        </w:rPr>
        <w:t>б</w:t>
      </w:r>
      <w:bookmarkEnd w:id="14"/>
      <w:r w:rsidRPr="002114F0">
        <w:rPr>
          <w:rFonts w:ascii="Times New Roman" w:hAnsi="Times New Roman" w:cs="Times New Roman"/>
          <w:color w:val="000000"/>
          <w:sz w:val="24"/>
          <w:szCs w:val="24"/>
          <w:lang w:eastAsia="ru-RU" w:bidi="ru-RU"/>
        </w:rPr>
        <w:t>) копия протокола учредительного собрания (круга, сбора), содержащего решение об утверждении устава казачьего общества;</w:t>
      </w:r>
    </w:p>
    <w:p w:rsidR="001F559B" w:rsidRPr="002114F0" w:rsidRDefault="001F559B" w:rsidP="001F559B">
      <w:pPr>
        <w:widowControl w:val="0"/>
        <w:tabs>
          <w:tab w:val="left" w:pos="142"/>
          <w:tab w:val="left" w:pos="1086"/>
        </w:tabs>
        <w:ind w:firstLine="709"/>
        <w:contextualSpacing/>
        <w:jc w:val="both"/>
        <w:rPr>
          <w:rFonts w:ascii="Times New Roman" w:hAnsi="Times New Roman" w:cs="Times New Roman"/>
          <w:color w:val="000000"/>
          <w:sz w:val="24"/>
          <w:szCs w:val="24"/>
          <w:lang w:eastAsia="ru-RU" w:bidi="ru-RU"/>
        </w:rPr>
      </w:pPr>
      <w:bookmarkStart w:id="15" w:name="bookmark29"/>
      <w:r w:rsidRPr="002114F0">
        <w:rPr>
          <w:rFonts w:ascii="Times New Roman" w:hAnsi="Times New Roman" w:cs="Times New Roman"/>
          <w:color w:val="000000"/>
          <w:sz w:val="24"/>
          <w:szCs w:val="24"/>
          <w:lang w:eastAsia="ru-RU" w:bidi="ru-RU"/>
        </w:rPr>
        <w:t>в</w:t>
      </w:r>
      <w:bookmarkEnd w:id="15"/>
      <w:r w:rsidRPr="002114F0">
        <w:rPr>
          <w:rFonts w:ascii="Times New Roman" w:hAnsi="Times New Roman" w:cs="Times New Roman"/>
          <w:color w:val="000000"/>
          <w:sz w:val="24"/>
          <w:szCs w:val="24"/>
          <w:lang w:eastAsia="ru-RU" w:bidi="ru-RU"/>
        </w:rPr>
        <w:t>) устав казачьего общества.</w:t>
      </w:r>
    </w:p>
    <w:p w:rsidR="001F559B" w:rsidRPr="002114F0" w:rsidRDefault="001F559B" w:rsidP="001F559B">
      <w:pPr>
        <w:widowControl w:val="0"/>
        <w:tabs>
          <w:tab w:val="left" w:pos="142"/>
        </w:tabs>
        <w:ind w:firstLine="709"/>
        <w:contextualSpacing/>
        <w:jc w:val="both"/>
        <w:rPr>
          <w:rFonts w:ascii="Times New Roman" w:eastAsia="Courier New" w:hAnsi="Times New Roman" w:cs="Times New Roman"/>
          <w:color w:val="000000"/>
          <w:sz w:val="24"/>
          <w:szCs w:val="24"/>
          <w:lang w:eastAsia="ru-RU" w:bidi="ru-RU"/>
        </w:rPr>
      </w:pPr>
      <w:r w:rsidRPr="002114F0">
        <w:rPr>
          <w:rFonts w:ascii="Times New Roman" w:eastAsia="Courier New" w:hAnsi="Times New Roman" w:cs="Times New Roman"/>
          <w:color w:val="000000"/>
          <w:sz w:val="24"/>
          <w:szCs w:val="24"/>
          <w:lang w:eastAsia="ru-RU" w:bidi="ru-RU"/>
        </w:rPr>
        <w:t>7.</w:t>
      </w:r>
      <w:bookmarkStart w:id="16" w:name="bookmark30"/>
      <w:bookmarkStart w:id="17" w:name="bookmark31"/>
      <w:bookmarkEnd w:id="16"/>
      <w:bookmarkEnd w:id="17"/>
      <w:r w:rsidRPr="002114F0">
        <w:rPr>
          <w:rFonts w:ascii="Times New Roman" w:eastAsia="Courier New" w:hAnsi="Times New Roman" w:cs="Times New Roman"/>
          <w:color w:val="000000"/>
          <w:sz w:val="24"/>
          <w:szCs w:val="24"/>
          <w:lang w:eastAsia="ru-RU" w:bidi="ru-RU"/>
        </w:rPr>
        <w:t> Указанные в пунктах 5 и 6 настоящего положения копии документов должны быть заверены подписью атамана казачьего общества либо уполномоченного лица. Документы (их копии), содержащие более одного листа, должны быть прошиты, пронумерованы и заверены подписью атамана казачьего общества либо уполномоченного лица на обороте последнего листа в месте, предназначенном для прошивки.</w:t>
      </w:r>
    </w:p>
    <w:p w:rsidR="001F559B" w:rsidRPr="002114F0" w:rsidRDefault="001F559B" w:rsidP="001F559B">
      <w:pPr>
        <w:widowControl w:val="0"/>
        <w:tabs>
          <w:tab w:val="left" w:pos="142"/>
          <w:tab w:val="left" w:pos="1182"/>
        </w:tabs>
        <w:ind w:firstLine="709"/>
        <w:contextualSpacing/>
        <w:jc w:val="both"/>
        <w:rPr>
          <w:rFonts w:ascii="Times New Roman" w:hAnsi="Times New Roman" w:cs="Times New Roman"/>
          <w:color w:val="000000"/>
          <w:sz w:val="24"/>
          <w:szCs w:val="24"/>
          <w:lang w:eastAsia="ru-RU" w:bidi="ru-RU"/>
        </w:rPr>
      </w:pPr>
      <w:bookmarkStart w:id="18" w:name="bookmark32"/>
      <w:bookmarkEnd w:id="18"/>
      <w:r w:rsidRPr="002114F0">
        <w:rPr>
          <w:rFonts w:ascii="Times New Roman" w:hAnsi="Times New Roman" w:cs="Times New Roman"/>
          <w:color w:val="000000"/>
          <w:sz w:val="24"/>
          <w:szCs w:val="24"/>
          <w:lang w:eastAsia="ru-RU" w:bidi="ru-RU"/>
        </w:rPr>
        <w:t>8. Рассмотрение представленных для согласования устава казачьего общества документов и принятие по ним решения производится должностными лицами, указанными в пунктах 2 – 3 настоящего положения, в течение 14 календарных дней со дня поступления указанных документов.</w:t>
      </w:r>
    </w:p>
    <w:p w:rsidR="001F559B" w:rsidRPr="002114F0" w:rsidRDefault="001F559B" w:rsidP="001F559B">
      <w:pPr>
        <w:widowControl w:val="0"/>
        <w:tabs>
          <w:tab w:val="left" w:pos="142"/>
          <w:tab w:val="left" w:pos="1177"/>
        </w:tabs>
        <w:ind w:firstLine="709"/>
        <w:contextualSpacing/>
        <w:jc w:val="both"/>
        <w:rPr>
          <w:rFonts w:ascii="Times New Roman" w:hAnsi="Times New Roman" w:cs="Times New Roman"/>
          <w:color w:val="000000"/>
          <w:sz w:val="24"/>
          <w:szCs w:val="24"/>
          <w:lang w:eastAsia="ru-RU" w:bidi="ru-RU"/>
        </w:rPr>
      </w:pPr>
      <w:bookmarkStart w:id="19" w:name="bookmark33"/>
      <w:bookmarkEnd w:id="19"/>
      <w:r w:rsidRPr="002114F0">
        <w:rPr>
          <w:rFonts w:ascii="Times New Roman" w:hAnsi="Times New Roman" w:cs="Times New Roman"/>
          <w:color w:val="000000"/>
          <w:sz w:val="24"/>
          <w:szCs w:val="24"/>
          <w:lang w:eastAsia="ru-RU" w:bidi="ru-RU"/>
        </w:rPr>
        <w:t>9. По истечении срока, установленного пунктом 8 настоящего положения, соответствующим должностным лицом принимается решение о согласовании либо об отказе в согласовании устава казачьего общества. О принятом решении соответствующее должностное лицо информирует атамана казачьего общества либо уполномоченное лицо в письменной форме.</w:t>
      </w:r>
    </w:p>
    <w:p w:rsidR="001F559B" w:rsidRPr="002114F0" w:rsidRDefault="001F559B" w:rsidP="001F559B">
      <w:pPr>
        <w:widowControl w:val="0"/>
        <w:tabs>
          <w:tab w:val="left" w:pos="142"/>
          <w:tab w:val="left" w:pos="1177"/>
        </w:tabs>
        <w:ind w:firstLine="709"/>
        <w:contextualSpacing/>
        <w:jc w:val="both"/>
        <w:rPr>
          <w:rFonts w:ascii="Times New Roman" w:hAnsi="Times New Roman" w:cs="Times New Roman"/>
          <w:color w:val="000000"/>
          <w:sz w:val="24"/>
          <w:szCs w:val="24"/>
          <w:lang w:eastAsia="ru-RU" w:bidi="ru-RU"/>
        </w:rPr>
      </w:pPr>
      <w:bookmarkStart w:id="20" w:name="bookmark34"/>
      <w:bookmarkEnd w:id="20"/>
      <w:r w:rsidRPr="002114F0">
        <w:rPr>
          <w:rFonts w:ascii="Times New Roman" w:hAnsi="Times New Roman" w:cs="Times New Roman"/>
          <w:color w:val="000000"/>
          <w:sz w:val="24"/>
          <w:szCs w:val="24"/>
          <w:lang w:eastAsia="ru-RU" w:bidi="ru-RU"/>
        </w:rPr>
        <w:t>10. В случае принятия решения об отказе в согласовании устава казачьего общества в уведомлении указываются основания, послужившие причиной для принятия указанного решения.</w:t>
      </w:r>
    </w:p>
    <w:p w:rsidR="001F559B" w:rsidRPr="002114F0" w:rsidRDefault="001F559B" w:rsidP="001F559B">
      <w:pPr>
        <w:widowControl w:val="0"/>
        <w:tabs>
          <w:tab w:val="left" w:pos="142"/>
          <w:tab w:val="left" w:pos="1182"/>
        </w:tabs>
        <w:ind w:firstLine="709"/>
        <w:contextualSpacing/>
        <w:jc w:val="both"/>
        <w:rPr>
          <w:rFonts w:ascii="Times New Roman" w:hAnsi="Times New Roman" w:cs="Times New Roman"/>
          <w:color w:val="000000"/>
          <w:sz w:val="24"/>
          <w:szCs w:val="24"/>
          <w:lang w:eastAsia="ru-RU" w:bidi="ru-RU"/>
        </w:rPr>
      </w:pPr>
      <w:bookmarkStart w:id="21" w:name="bookmark35"/>
      <w:bookmarkEnd w:id="21"/>
      <w:r w:rsidRPr="002114F0">
        <w:rPr>
          <w:rFonts w:ascii="Times New Roman" w:hAnsi="Times New Roman" w:cs="Times New Roman"/>
          <w:color w:val="000000"/>
          <w:sz w:val="24"/>
          <w:szCs w:val="24"/>
          <w:lang w:eastAsia="ru-RU" w:bidi="ru-RU"/>
        </w:rPr>
        <w:t>11. Согласование устава казачьего общества оформляется письмом, подписанным непосредственно должностными лицами, указанными в пунктах 2 – 3 настоящего положения.</w:t>
      </w:r>
    </w:p>
    <w:p w:rsidR="001F559B" w:rsidRPr="002114F0" w:rsidRDefault="001F559B" w:rsidP="001F559B">
      <w:pPr>
        <w:widowControl w:val="0"/>
        <w:tabs>
          <w:tab w:val="left" w:pos="142"/>
          <w:tab w:val="left" w:pos="1177"/>
        </w:tabs>
        <w:ind w:firstLine="709"/>
        <w:contextualSpacing/>
        <w:jc w:val="both"/>
        <w:rPr>
          <w:rFonts w:ascii="Times New Roman" w:hAnsi="Times New Roman" w:cs="Times New Roman"/>
          <w:color w:val="000000"/>
          <w:sz w:val="24"/>
          <w:szCs w:val="24"/>
          <w:lang w:eastAsia="ru-RU" w:bidi="ru-RU"/>
        </w:rPr>
      </w:pPr>
      <w:bookmarkStart w:id="22" w:name="bookmark36"/>
      <w:bookmarkEnd w:id="22"/>
      <w:r w:rsidRPr="002114F0">
        <w:rPr>
          <w:rFonts w:ascii="Times New Roman" w:hAnsi="Times New Roman" w:cs="Times New Roman"/>
          <w:color w:val="000000"/>
          <w:sz w:val="24"/>
          <w:szCs w:val="24"/>
          <w:lang w:eastAsia="ru-RU" w:bidi="ru-RU"/>
        </w:rPr>
        <w:t>12. Основаниями для отказа в согласовании устава действующего казачьего общества являются:</w:t>
      </w:r>
    </w:p>
    <w:p w:rsidR="001F559B" w:rsidRPr="002114F0" w:rsidRDefault="001F559B" w:rsidP="001F559B">
      <w:pPr>
        <w:widowControl w:val="0"/>
        <w:tabs>
          <w:tab w:val="left" w:pos="142"/>
          <w:tab w:val="left" w:pos="1090"/>
        </w:tabs>
        <w:ind w:firstLine="709"/>
        <w:contextualSpacing/>
        <w:jc w:val="both"/>
        <w:rPr>
          <w:rFonts w:ascii="Times New Roman" w:hAnsi="Times New Roman" w:cs="Times New Roman"/>
          <w:color w:val="000000"/>
          <w:sz w:val="24"/>
          <w:szCs w:val="24"/>
          <w:lang w:eastAsia="ru-RU" w:bidi="ru-RU"/>
        </w:rPr>
      </w:pPr>
      <w:bookmarkStart w:id="23" w:name="bookmark37"/>
      <w:r w:rsidRPr="002114F0">
        <w:rPr>
          <w:rFonts w:ascii="Times New Roman" w:hAnsi="Times New Roman" w:cs="Times New Roman"/>
          <w:color w:val="000000"/>
          <w:sz w:val="24"/>
          <w:szCs w:val="24"/>
          <w:lang w:eastAsia="ru-RU" w:bidi="ru-RU"/>
        </w:rPr>
        <w:t>а</w:t>
      </w:r>
      <w:bookmarkEnd w:id="23"/>
      <w:r w:rsidRPr="002114F0">
        <w:rPr>
          <w:rFonts w:ascii="Times New Roman" w:hAnsi="Times New Roman" w:cs="Times New Roman"/>
          <w:color w:val="000000"/>
          <w:sz w:val="24"/>
          <w:szCs w:val="24"/>
          <w:lang w:eastAsia="ru-RU" w:bidi="ru-RU"/>
        </w:rPr>
        <w:t>) несоблюдение требований к порядку созыва и проведения заседания высшего органа управления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rsidR="001F559B" w:rsidRPr="002114F0" w:rsidRDefault="001F559B" w:rsidP="001F559B">
      <w:pPr>
        <w:widowControl w:val="0"/>
        <w:tabs>
          <w:tab w:val="left" w:pos="142"/>
          <w:tab w:val="left" w:pos="1090"/>
        </w:tabs>
        <w:ind w:firstLine="709"/>
        <w:contextualSpacing/>
        <w:jc w:val="both"/>
        <w:rPr>
          <w:rFonts w:ascii="Times New Roman" w:hAnsi="Times New Roman" w:cs="Times New Roman"/>
          <w:color w:val="000000"/>
          <w:sz w:val="24"/>
          <w:szCs w:val="24"/>
          <w:lang w:eastAsia="ru-RU" w:bidi="ru-RU"/>
        </w:rPr>
      </w:pPr>
      <w:bookmarkStart w:id="24" w:name="bookmark38"/>
      <w:r w:rsidRPr="002114F0">
        <w:rPr>
          <w:rFonts w:ascii="Times New Roman" w:hAnsi="Times New Roman" w:cs="Times New Roman"/>
          <w:color w:val="000000"/>
          <w:sz w:val="24"/>
          <w:szCs w:val="24"/>
          <w:lang w:eastAsia="ru-RU" w:bidi="ru-RU"/>
        </w:rPr>
        <w:t>б</w:t>
      </w:r>
      <w:bookmarkEnd w:id="24"/>
      <w:r w:rsidRPr="002114F0">
        <w:rPr>
          <w:rFonts w:ascii="Times New Roman" w:hAnsi="Times New Roman" w:cs="Times New Roman"/>
          <w:color w:val="000000"/>
          <w:sz w:val="24"/>
          <w:szCs w:val="24"/>
          <w:lang w:eastAsia="ru-RU" w:bidi="ru-RU"/>
        </w:rPr>
        <w:t xml:space="preserve">) непредставление или представление неполного комплекта документов, предусмотренных пунктом 6 настоящего положения, </w:t>
      </w:r>
      <w:r w:rsidRPr="002114F0">
        <w:rPr>
          <w:rFonts w:ascii="Times New Roman" w:hAnsi="Times New Roman" w:cs="Times New Roman"/>
          <w:color w:val="000000"/>
          <w:sz w:val="24"/>
          <w:szCs w:val="24"/>
          <w:lang w:eastAsia="ru-RU" w:bidi="ru-RU"/>
        </w:rPr>
        <w:lastRenderedPageBreak/>
        <w:t>несоблюдение требований к их оформлению и сроку представления;</w:t>
      </w:r>
    </w:p>
    <w:p w:rsidR="001F559B" w:rsidRPr="002114F0" w:rsidRDefault="001F559B" w:rsidP="001F559B">
      <w:pPr>
        <w:widowControl w:val="0"/>
        <w:tabs>
          <w:tab w:val="left" w:pos="142"/>
          <w:tab w:val="left" w:pos="1090"/>
        </w:tabs>
        <w:ind w:firstLine="709"/>
        <w:contextualSpacing/>
        <w:jc w:val="both"/>
        <w:rPr>
          <w:rFonts w:ascii="Times New Roman" w:hAnsi="Times New Roman" w:cs="Times New Roman"/>
          <w:color w:val="000000"/>
          <w:sz w:val="24"/>
          <w:szCs w:val="24"/>
          <w:lang w:eastAsia="ru-RU" w:bidi="ru-RU"/>
        </w:rPr>
      </w:pPr>
      <w:bookmarkStart w:id="25" w:name="bookmark39"/>
      <w:r w:rsidRPr="002114F0">
        <w:rPr>
          <w:rFonts w:ascii="Times New Roman" w:hAnsi="Times New Roman" w:cs="Times New Roman"/>
          <w:color w:val="000000"/>
          <w:sz w:val="24"/>
          <w:szCs w:val="24"/>
          <w:lang w:eastAsia="ru-RU" w:bidi="ru-RU"/>
        </w:rPr>
        <w:t>в</w:t>
      </w:r>
      <w:bookmarkEnd w:id="25"/>
      <w:r w:rsidRPr="002114F0">
        <w:rPr>
          <w:rFonts w:ascii="Times New Roman" w:hAnsi="Times New Roman" w:cs="Times New Roman"/>
          <w:color w:val="000000"/>
          <w:sz w:val="24"/>
          <w:szCs w:val="24"/>
          <w:lang w:eastAsia="ru-RU" w:bidi="ru-RU"/>
        </w:rPr>
        <w:t>) наличие в представленных документах недостоверных или неполных сведений.</w:t>
      </w:r>
    </w:p>
    <w:p w:rsidR="001F559B" w:rsidRPr="002114F0" w:rsidRDefault="001F559B" w:rsidP="001F559B">
      <w:pPr>
        <w:widowControl w:val="0"/>
        <w:tabs>
          <w:tab w:val="left" w:pos="142"/>
          <w:tab w:val="left" w:pos="1177"/>
        </w:tabs>
        <w:ind w:firstLine="709"/>
        <w:contextualSpacing/>
        <w:jc w:val="both"/>
        <w:rPr>
          <w:rFonts w:ascii="Times New Roman" w:hAnsi="Times New Roman" w:cs="Times New Roman"/>
          <w:color w:val="000000"/>
          <w:sz w:val="24"/>
          <w:szCs w:val="24"/>
          <w:lang w:eastAsia="ru-RU" w:bidi="ru-RU"/>
        </w:rPr>
      </w:pPr>
      <w:bookmarkStart w:id="26" w:name="bookmark40"/>
      <w:bookmarkEnd w:id="26"/>
      <w:r w:rsidRPr="002114F0">
        <w:rPr>
          <w:rFonts w:ascii="Times New Roman" w:hAnsi="Times New Roman" w:cs="Times New Roman"/>
          <w:color w:val="000000"/>
          <w:sz w:val="24"/>
          <w:szCs w:val="24"/>
          <w:lang w:eastAsia="ru-RU" w:bidi="ru-RU"/>
        </w:rPr>
        <w:t>13. Основаниями для отказа в согласовании устава создаваемого казачьего общества являются:</w:t>
      </w:r>
    </w:p>
    <w:p w:rsidR="001F559B" w:rsidRPr="002114F0" w:rsidRDefault="001F559B" w:rsidP="001F559B">
      <w:pPr>
        <w:widowControl w:val="0"/>
        <w:tabs>
          <w:tab w:val="left" w:pos="142"/>
          <w:tab w:val="left" w:pos="1082"/>
        </w:tabs>
        <w:ind w:firstLine="709"/>
        <w:contextualSpacing/>
        <w:jc w:val="both"/>
        <w:rPr>
          <w:rFonts w:ascii="Times New Roman" w:hAnsi="Times New Roman" w:cs="Times New Roman"/>
          <w:color w:val="000000"/>
          <w:sz w:val="24"/>
          <w:szCs w:val="24"/>
          <w:lang w:eastAsia="ru-RU" w:bidi="ru-RU"/>
        </w:rPr>
      </w:pPr>
      <w:bookmarkStart w:id="27" w:name="bookmark41"/>
      <w:r w:rsidRPr="002114F0">
        <w:rPr>
          <w:rFonts w:ascii="Times New Roman" w:hAnsi="Times New Roman" w:cs="Times New Roman"/>
          <w:color w:val="000000"/>
          <w:sz w:val="24"/>
          <w:szCs w:val="24"/>
          <w:lang w:eastAsia="ru-RU" w:bidi="ru-RU"/>
        </w:rPr>
        <w:t>а</w:t>
      </w:r>
      <w:bookmarkEnd w:id="27"/>
      <w:r w:rsidRPr="002114F0">
        <w:rPr>
          <w:rFonts w:ascii="Times New Roman" w:hAnsi="Times New Roman" w:cs="Times New Roman"/>
          <w:color w:val="000000"/>
          <w:sz w:val="24"/>
          <w:szCs w:val="24"/>
          <w:lang w:eastAsia="ru-RU" w:bidi="ru-RU"/>
        </w:rPr>
        <w:t>) несоблюдение требований к порядку созыва и проведения заседания учредительного собрания (круга, сбора)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w:t>
      </w:r>
    </w:p>
    <w:p w:rsidR="001F559B" w:rsidRPr="002114F0" w:rsidRDefault="001F559B" w:rsidP="001F559B">
      <w:pPr>
        <w:widowControl w:val="0"/>
        <w:tabs>
          <w:tab w:val="left" w:pos="142"/>
          <w:tab w:val="left" w:pos="1082"/>
        </w:tabs>
        <w:ind w:firstLine="709"/>
        <w:contextualSpacing/>
        <w:jc w:val="both"/>
        <w:rPr>
          <w:rFonts w:ascii="Times New Roman" w:hAnsi="Times New Roman" w:cs="Times New Roman"/>
          <w:color w:val="000000"/>
          <w:sz w:val="24"/>
          <w:szCs w:val="24"/>
          <w:lang w:eastAsia="ru-RU" w:bidi="ru-RU"/>
        </w:rPr>
      </w:pPr>
      <w:bookmarkStart w:id="28" w:name="bookmark42"/>
      <w:r w:rsidRPr="002114F0">
        <w:rPr>
          <w:rFonts w:ascii="Times New Roman" w:hAnsi="Times New Roman" w:cs="Times New Roman"/>
          <w:color w:val="000000"/>
          <w:sz w:val="24"/>
          <w:szCs w:val="24"/>
          <w:lang w:eastAsia="ru-RU" w:bidi="ru-RU"/>
        </w:rPr>
        <w:t>б</w:t>
      </w:r>
      <w:bookmarkEnd w:id="28"/>
      <w:r w:rsidRPr="002114F0">
        <w:rPr>
          <w:rFonts w:ascii="Times New Roman" w:hAnsi="Times New Roman" w:cs="Times New Roman"/>
          <w:color w:val="000000"/>
          <w:sz w:val="24"/>
          <w:szCs w:val="24"/>
          <w:lang w:eastAsia="ru-RU" w:bidi="ru-RU"/>
        </w:rPr>
        <w:t>) непредставление или представление неполного комплекта документов, предусмотренных пунктом 6 настоящего положения, несоблюдение требований к их оформлению, порядку и сроку представления;</w:t>
      </w:r>
    </w:p>
    <w:p w:rsidR="001F559B" w:rsidRPr="002114F0" w:rsidRDefault="001F559B" w:rsidP="001F559B">
      <w:pPr>
        <w:widowControl w:val="0"/>
        <w:tabs>
          <w:tab w:val="left" w:pos="142"/>
          <w:tab w:val="left" w:pos="1082"/>
        </w:tabs>
        <w:ind w:firstLine="709"/>
        <w:contextualSpacing/>
        <w:jc w:val="both"/>
        <w:rPr>
          <w:rFonts w:ascii="Times New Roman" w:hAnsi="Times New Roman" w:cs="Times New Roman"/>
          <w:color w:val="000000"/>
          <w:sz w:val="24"/>
          <w:szCs w:val="24"/>
          <w:lang w:eastAsia="ru-RU" w:bidi="ru-RU"/>
        </w:rPr>
      </w:pPr>
      <w:bookmarkStart w:id="29" w:name="bookmark43"/>
      <w:r w:rsidRPr="002114F0">
        <w:rPr>
          <w:rFonts w:ascii="Times New Roman" w:hAnsi="Times New Roman" w:cs="Times New Roman"/>
          <w:color w:val="000000"/>
          <w:sz w:val="24"/>
          <w:szCs w:val="24"/>
          <w:lang w:eastAsia="ru-RU" w:bidi="ru-RU"/>
        </w:rPr>
        <w:t>в</w:t>
      </w:r>
      <w:bookmarkEnd w:id="29"/>
      <w:r w:rsidRPr="002114F0">
        <w:rPr>
          <w:rFonts w:ascii="Times New Roman" w:hAnsi="Times New Roman" w:cs="Times New Roman"/>
          <w:color w:val="000000"/>
          <w:sz w:val="24"/>
          <w:szCs w:val="24"/>
          <w:lang w:eastAsia="ru-RU" w:bidi="ru-RU"/>
        </w:rPr>
        <w:t>) наличие в представленных документах недостоверных или неполных сведений.</w:t>
      </w:r>
    </w:p>
    <w:p w:rsidR="001F559B" w:rsidRPr="002114F0" w:rsidRDefault="001F559B" w:rsidP="001F559B">
      <w:pPr>
        <w:widowControl w:val="0"/>
        <w:tabs>
          <w:tab w:val="left" w:pos="142"/>
          <w:tab w:val="left" w:pos="1186"/>
        </w:tabs>
        <w:ind w:firstLine="709"/>
        <w:contextualSpacing/>
        <w:jc w:val="both"/>
        <w:rPr>
          <w:rFonts w:ascii="Times New Roman" w:hAnsi="Times New Roman" w:cs="Times New Roman"/>
          <w:color w:val="000000"/>
          <w:sz w:val="24"/>
          <w:szCs w:val="24"/>
          <w:lang w:eastAsia="ru-RU" w:bidi="ru-RU"/>
        </w:rPr>
      </w:pPr>
      <w:bookmarkStart w:id="30" w:name="bookmark44"/>
      <w:bookmarkEnd w:id="30"/>
      <w:r w:rsidRPr="002114F0">
        <w:rPr>
          <w:rFonts w:ascii="Times New Roman" w:hAnsi="Times New Roman" w:cs="Times New Roman"/>
          <w:color w:val="000000"/>
          <w:sz w:val="24"/>
          <w:szCs w:val="24"/>
          <w:lang w:eastAsia="ru-RU" w:bidi="ru-RU"/>
        </w:rPr>
        <w:t>14. Отказ в согласовании устава казачьего общества не является препятствием для повторного направления должностным лицам, указанным в пунктах 2 – 3 настоящего положения, представления о согласовании устава казачьего общества, при условии устранения оснований, послуживших причиной для принятия указанного решения.</w:t>
      </w:r>
    </w:p>
    <w:p w:rsidR="001F559B" w:rsidRPr="002114F0" w:rsidRDefault="001F559B" w:rsidP="001F559B">
      <w:pPr>
        <w:widowControl w:val="0"/>
        <w:tabs>
          <w:tab w:val="left" w:pos="142"/>
        </w:tabs>
        <w:ind w:firstLine="709"/>
        <w:contextualSpacing/>
        <w:jc w:val="both"/>
        <w:rPr>
          <w:rFonts w:ascii="Times New Roman" w:hAnsi="Times New Roman" w:cs="Times New Roman"/>
          <w:color w:val="000000"/>
          <w:sz w:val="24"/>
          <w:szCs w:val="24"/>
          <w:lang w:eastAsia="ru-RU" w:bidi="ru-RU"/>
        </w:rPr>
      </w:pPr>
      <w:r w:rsidRPr="002114F0">
        <w:rPr>
          <w:rFonts w:ascii="Times New Roman" w:hAnsi="Times New Roman" w:cs="Times New Roman"/>
          <w:color w:val="000000"/>
          <w:sz w:val="24"/>
          <w:szCs w:val="24"/>
          <w:lang w:eastAsia="ru-RU" w:bidi="ru-RU"/>
        </w:rPr>
        <w:t>Повторное представление о согласовании устава казачьего общества и принятие по этому представлению решения осуществляются в порядке, предусмотренном пунктами 5 – 14 настоящего положения.</w:t>
      </w:r>
    </w:p>
    <w:p w:rsidR="001F559B" w:rsidRPr="002114F0" w:rsidRDefault="001F559B" w:rsidP="001F559B">
      <w:pPr>
        <w:widowControl w:val="0"/>
        <w:tabs>
          <w:tab w:val="left" w:pos="142"/>
          <w:tab w:val="left" w:pos="1177"/>
        </w:tabs>
        <w:ind w:firstLine="709"/>
        <w:contextualSpacing/>
        <w:jc w:val="both"/>
        <w:rPr>
          <w:rFonts w:ascii="Times New Roman" w:hAnsi="Times New Roman" w:cs="Times New Roman"/>
          <w:color w:val="000000"/>
          <w:sz w:val="24"/>
          <w:szCs w:val="24"/>
          <w:lang w:eastAsia="ru-RU" w:bidi="ru-RU"/>
        </w:rPr>
      </w:pPr>
      <w:bookmarkStart w:id="31" w:name="bookmark45"/>
      <w:bookmarkEnd w:id="31"/>
      <w:r w:rsidRPr="002114F0">
        <w:rPr>
          <w:rFonts w:ascii="Times New Roman" w:hAnsi="Times New Roman" w:cs="Times New Roman"/>
          <w:color w:val="000000"/>
          <w:sz w:val="24"/>
          <w:szCs w:val="24"/>
          <w:lang w:eastAsia="ru-RU" w:bidi="ru-RU"/>
        </w:rPr>
        <w:t>15. Уставы хуторских, станичных казачьих обществ, создаваемых (действующих) на территории  сельского поселения, утверждаются главой сельского поселения.</w:t>
      </w:r>
    </w:p>
    <w:p w:rsidR="001F559B" w:rsidRPr="002114F0" w:rsidRDefault="001F559B" w:rsidP="001F559B">
      <w:pPr>
        <w:widowControl w:val="0"/>
        <w:tabs>
          <w:tab w:val="left" w:pos="142"/>
          <w:tab w:val="left" w:pos="1172"/>
        </w:tabs>
        <w:ind w:firstLine="709"/>
        <w:contextualSpacing/>
        <w:jc w:val="both"/>
        <w:rPr>
          <w:rFonts w:ascii="Times New Roman" w:hAnsi="Times New Roman" w:cs="Times New Roman"/>
          <w:color w:val="000000"/>
          <w:sz w:val="24"/>
          <w:szCs w:val="24"/>
          <w:lang w:eastAsia="ru-RU" w:bidi="ru-RU"/>
        </w:rPr>
      </w:pPr>
      <w:bookmarkStart w:id="32" w:name="bookmark46"/>
      <w:bookmarkEnd w:id="32"/>
      <w:r w:rsidRPr="002114F0">
        <w:rPr>
          <w:rFonts w:ascii="Times New Roman" w:hAnsi="Times New Roman" w:cs="Times New Roman"/>
          <w:color w:val="000000"/>
          <w:sz w:val="24"/>
          <w:szCs w:val="24"/>
          <w:lang w:eastAsia="ru-RU" w:bidi="ru-RU"/>
        </w:rPr>
        <w:t>16. Уставы хуторских, станичных казачьих обществ, создаваемых (действующих) на территориях двух и более  сельских поселений, входящих в состав одного муниципального района Еврейской автономной области, утверждаются главой муниципального района.</w:t>
      </w:r>
    </w:p>
    <w:p w:rsidR="001F559B" w:rsidRPr="002114F0" w:rsidRDefault="001F559B" w:rsidP="001F559B">
      <w:pPr>
        <w:widowControl w:val="0"/>
        <w:tabs>
          <w:tab w:val="left" w:pos="142"/>
          <w:tab w:val="left" w:pos="1177"/>
        </w:tabs>
        <w:ind w:firstLine="709"/>
        <w:contextualSpacing/>
        <w:jc w:val="both"/>
        <w:rPr>
          <w:rFonts w:ascii="Times New Roman" w:hAnsi="Times New Roman" w:cs="Times New Roman"/>
          <w:color w:val="000000"/>
          <w:sz w:val="24"/>
          <w:szCs w:val="24"/>
          <w:lang w:eastAsia="ru-RU" w:bidi="ru-RU"/>
        </w:rPr>
      </w:pPr>
      <w:bookmarkStart w:id="33" w:name="bookmark47"/>
      <w:bookmarkStart w:id="34" w:name="bookmark48"/>
      <w:bookmarkStart w:id="35" w:name="bookmark50"/>
      <w:bookmarkStart w:id="36" w:name="bookmark51"/>
      <w:bookmarkStart w:id="37" w:name="bookmark52"/>
      <w:bookmarkStart w:id="38" w:name="bookmark53"/>
      <w:bookmarkEnd w:id="33"/>
      <w:bookmarkEnd w:id="34"/>
      <w:bookmarkEnd w:id="35"/>
      <w:bookmarkEnd w:id="36"/>
      <w:bookmarkEnd w:id="37"/>
      <w:bookmarkEnd w:id="38"/>
      <w:r w:rsidRPr="002114F0">
        <w:rPr>
          <w:rFonts w:ascii="Times New Roman" w:hAnsi="Times New Roman" w:cs="Times New Roman"/>
          <w:color w:val="000000"/>
          <w:sz w:val="24"/>
          <w:szCs w:val="24"/>
          <w:lang w:eastAsia="ru-RU" w:bidi="ru-RU"/>
        </w:rPr>
        <w:t>17. Утверждение уставов казачьих обществ осуществляется после их согласования должностными лицами, указанными и в пунктах 2 – 3 настоящего положения.</w:t>
      </w:r>
    </w:p>
    <w:p w:rsidR="001F559B" w:rsidRPr="002114F0" w:rsidRDefault="001F559B" w:rsidP="001F559B">
      <w:pPr>
        <w:widowControl w:val="0"/>
        <w:tabs>
          <w:tab w:val="left" w:pos="142"/>
          <w:tab w:val="left" w:pos="1186"/>
        </w:tabs>
        <w:ind w:firstLine="709"/>
        <w:contextualSpacing/>
        <w:jc w:val="both"/>
        <w:rPr>
          <w:rFonts w:ascii="Times New Roman" w:hAnsi="Times New Roman" w:cs="Times New Roman"/>
          <w:color w:val="000000"/>
          <w:sz w:val="24"/>
          <w:szCs w:val="24"/>
          <w:lang w:eastAsia="ru-RU" w:bidi="ru-RU"/>
        </w:rPr>
      </w:pPr>
      <w:bookmarkStart w:id="39" w:name="bookmark54"/>
      <w:bookmarkEnd w:id="39"/>
      <w:r w:rsidRPr="002114F0">
        <w:rPr>
          <w:rFonts w:ascii="Times New Roman" w:hAnsi="Times New Roman" w:cs="Times New Roman"/>
          <w:color w:val="000000"/>
          <w:sz w:val="24"/>
          <w:szCs w:val="24"/>
          <w:lang w:eastAsia="ru-RU" w:bidi="ru-RU"/>
        </w:rPr>
        <w:t>18. Для утверждения устава действующего казачьего общества атаман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 указанным в пунктах 15 – 16 настоящего положения, представление об утверждении устава казачьего общества. К представлению прилагаются:</w:t>
      </w:r>
    </w:p>
    <w:p w:rsidR="001F559B" w:rsidRPr="002114F0" w:rsidRDefault="001F559B" w:rsidP="001F559B">
      <w:pPr>
        <w:widowControl w:val="0"/>
        <w:tabs>
          <w:tab w:val="left" w:pos="142"/>
          <w:tab w:val="left" w:pos="1114"/>
        </w:tabs>
        <w:ind w:firstLine="709"/>
        <w:contextualSpacing/>
        <w:jc w:val="both"/>
        <w:rPr>
          <w:rFonts w:ascii="Times New Roman" w:hAnsi="Times New Roman" w:cs="Times New Roman"/>
          <w:color w:val="000000"/>
          <w:sz w:val="24"/>
          <w:szCs w:val="24"/>
          <w:lang w:eastAsia="ru-RU" w:bidi="ru-RU"/>
        </w:rPr>
      </w:pPr>
      <w:bookmarkStart w:id="40" w:name="bookmark55"/>
      <w:r w:rsidRPr="002114F0">
        <w:rPr>
          <w:rFonts w:ascii="Times New Roman" w:hAnsi="Times New Roman" w:cs="Times New Roman"/>
          <w:color w:val="000000"/>
          <w:sz w:val="24"/>
          <w:szCs w:val="24"/>
          <w:shd w:val="clear" w:color="auto" w:fill="FFFFFF"/>
          <w:lang w:eastAsia="ru-RU" w:bidi="ru-RU"/>
        </w:rPr>
        <w:t>а</w:t>
      </w:r>
      <w:bookmarkEnd w:id="40"/>
      <w:r w:rsidRPr="002114F0">
        <w:rPr>
          <w:rFonts w:ascii="Times New Roman" w:hAnsi="Times New Roman" w:cs="Times New Roman"/>
          <w:color w:val="000000"/>
          <w:sz w:val="24"/>
          <w:szCs w:val="24"/>
          <w:shd w:val="clear" w:color="auto" w:fill="FFFFFF"/>
          <w:lang w:eastAsia="ru-RU" w:bidi="ru-RU"/>
        </w:rPr>
        <w:t>) </w:t>
      </w:r>
      <w:r w:rsidRPr="002114F0">
        <w:rPr>
          <w:rFonts w:ascii="Times New Roman" w:hAnsi="Times New Roman" w:cs="Times New Roman"/>
          <w:color w:val="000000"/>
          <w:sz w:val="24"/>
          <w:szCs w:val="24"/>
          <w:lang w:eastAsia="ru-RU" w:bidi="ru-RU"/>
        </w:rPr>
        <w:t>копии документов, подтверждающих соблюдение требований к порядку созыва и проведения заседания высшего органа управления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rsidR="001F559B" w:rsidRPr="002114F0" w:rsidRDefault="001F559B" w:rsidP="001F559B">
      <w:pPr>
        <w:widowControl w:val="0"/>
        <w:tabs>
          <w:tab w:val="left" w:pos="142"/>
          <w:tab w:val="left" w:pos="1071"/>
        </w:tabs>
        <w:ind w:firstLine="709"/>
        <w:contextualSpacing/>
        <w:jc w:val="both"/>
        <w:rPr>
          <w:rFonts w:ascii="Times New Roman" w:hAnsi="Times New Roman" w:cs="Times New Roman"/>
          <w:color w:val="000000"/>
          <w:sz w:val="24"/>
          <w:szCs w:val="24"/>
          <w:lang w:eastAsia="ru-RU" w:bidi="ru-RU"/>
        </w:rPr>
      </w:pPr>
      <w:bookmarkStart w:id="41" w:name="bookmark56"/>
      <w:r w:rsidRPr="002114F0">
        <w:rPr>
          <w:rFonts w:ascii="Times New Roman" w:hAnsi="Times New Roman" w:cs="Times New Roman"/>
          <w:color w:val="000000"/>
          <w:sz w:val="24"/>
          <w:szCs w:val="24"/>
          <w:lang w:eastAsia="ru-RU" w:bidi="ru-RU"/>
        </w:rPr>
        <w:t>б</w:t>
      </w:r>
      <w:bookmarkEnd w:id="41"/>
      <w:r w:rsidRPr="002114F0">
        <w:rPr>
          <w:rFonts w:ascii="Times New Roman" w:hAnsi="Times New Roman" w:cs="Times New Roman"/>
          <w:color w:val="000000"/>
          <w:sz w:val="24"/>
          <w:szCs w:val="24"/>
          <w:lang w:eastAsia="ru-RU" w:bidi="ru-RU"/>
        </w:rPr>
        <w:t>) копия протокола заседания высшего органа управления казачьего общества, содержащего решение об утверждении устава казачьего общества;</w:t>
      </w:r>
    </w:p>
    <w:p w:rsidR="001F559B" w:rsidRPr="002114F0" w:rsidRDefault="001F559B" w:rsidP="001F559B">
      <w:pPr>
        <w:widowControl w:val="0"/>
        <w:tabs>
          <w:tab w:val="left" w:pos="142"/>
          <w:tab w:val="left" w:pos="1076"/>
        </w:tabs>
        <w:ind w:firstLine="709"/>
        <w:contextualSpacing/>
        <w:jc w:val="both"/>
        <w:rPr>
          <w:rFonts w:ascii="Times New Roman" w:hAnsi="Times New Roman" w:cs="Times New Roman"/>
          <w:color w:val="000000"/>
          <w:sz w:val="24"/>
          <w:szCs w:val="24"/>
          <w:lang w:eastAsia="ru-RU" w:bidi="ru-RU"/>
        </w:rPr>
      </w:pPr>
      <w:bookmarkStart w:id="42" w:name="bookmark57"/>
      <w:r w:rsidRPr="002114F0">
        <w:rPr>
          <w:rFonts w:ascii="Times New Roman" w:hAnsi="Times New Roman" w:cs="Times New Roman"/>
          <w:color w:val="000000"/>
          <w:sz w:val="24"/>
          <w:szCs w:val="24"/>
          <w:lang w:eastAsia="ru-RU" w:bidi="ru-RU"/>
        </w:rPr>
        <w:t>в</w:t>
      </w:r>
      <w:bookmarkEnd w:id="42"/>
      <w:r w:rsidRPr="002114F0">
        <w:rPr>
          <w:rFonts w:ascii="Times New Roman" w:hAnsi="Times New Roman" w:cs="Times New Roman"/>
          <w:color w:val="000000"/>
          <w:sz w:val="24"/>
          <w:szCs w:val="24"/>
          <w:lang w:eastAsia="ru-RU" w:bidi="ru-RU"/>
        </w:rPr>
        <w:t xml:space="preserve">) копии писем о согласовании устава казачьего общества должностными лицами, </w:t>
      </w:r>
      <w:proofErr w:type="gramStart"/>
      <w:r w:rsidRPr="002114F0">
        <w:rPr>
          <w:rFonts w:ascii="Times New Roman" w:hAnsi="Times New Roman" w:cs="Times New Roman"/>
          <w:color w:val="000000"/>
          <w:sz w:val="24"/>
          <w:szCs w:val="24"/>
          <w:lang w:eastAsia="ru-RU" w:bidi="ru-RU"/>
        </w:rPr>
        <w:t>указанным</w:t>
      </w:r>
      <w:proofErr w:type="gramEnd"/>
      <w:r w:rsidRPr="002114F0">
        <w:rPr>
          <w:rFonts w:ascii="Times New Roman" w:hAnsi="Times New Roman" w:cs="Times New Roman"/>
          <w:color w:val="000000"/>
          <w:sz w:val="24"/>
          <w:szCs w:val="24"/>
          <w:lang w:eastAsia="ru-RU" w:bidi="ru-RU"/>
        </w:rPr>
        <w:t xml:space="preserve"> и в пунктах 2 – 3 настоящего положения;</w:t>
      </w:r>
    </w:p>
    <w:p w:rsidR="001F559B" w:rsidRPr="002114F0" w:rsidRDefault="001F559B" w:rsidP="001F559B">
      <w:pPr>
        <w:widowControl w:val="0"/>
        <w:tabs>
          <w:tab w:val="left" w:pos="142"/>
          <w:tab w:val="left" w:pos="1086"/>
        </w:tabs>
        <w:ind w:firstLine="709"/>
        <w:contextualSpacing/>
        <w:jc w:val="both"/>
        <w:rPr>
          <w:rFonts w:ascii="Times New Roman" w:hAnsi="Times New Roman" w:cs="Times New Roman"/>
          <w:color w:val="000000"/>
          <w:sz w:val="24"/>
          <w:szCs w:val="24"/>
          <w:lang w:eastAsia="ru-RU" w:bidi="ru-RU"/>
        </w:rPr>
      </w:pPr>
      <w:bookmarkStart w:id="43" w:name="bookmark58"/>
      <w:r w:rsidRPr="002114F0">
        <w:rPr>
          <w:rFonts w:ascii="Times New Roman" w:hAnsi="Times New Roman" w:cs="Times New Roman"/>
          <w:color w:val="000000"/>
          <w:sz w:val="24"/>
          <w:szCs w:val="24"/>
          <w:lang w:eastAsia="ru-RU" w:bidi="ru-RU"/>
        </w:rPr>
        <w:t>г</w:t>
      </w:r>
      <w:bookmarkEnd w:id="43"/>
      <w:r w:rsidRPr="002114F0">
        <w:rPr>
          <w:rFonts w:ascii="Times New Roman" w:hAnsi="Times New Roman" w:cs="Times New Roman"/>
          <w:color w:val="000000"/>
          <w:sz w:val="24"/>
          <w:szCs w:val="24"/>
          <w:lang w:eastAsia="ru-RU" w:bidi="ru-RU"/>
        </w:rPr>
        <w:t>) устав казачьего общества на бумажном носителе и в электронном виде.</w:t>
      </w:r>
    </w:p>
    <w:p w:rsidR="001F559B" w:rsidRPr="002114F0" w:rsidRDefault="001F559B" w:rsidP="001F559B">
      <w:pPr>
        <w:widowControl w:val="0"/>
        <w:tabs>
          <w:tab w:val="left" w:pos="142"/>
          <w:tab w:val="left" w:pos="1182"/>
        </w:tabs>
        <w:ind w:firstLine="709"/>
        <w:contextualSpacing/>
        <w:jc w:val="both"/>
        <w:rPr>
          <w:rFonts w:ascii="Times New Roman" w:hAnsi="Times New Roman" w:cs="Times New Roman"/>
          <w:color w:val="000000"/>
          <w:sz w:val="24"/>
          <w:szCs w:val="24"/>
          <w:lang w:eastAsia="ru-RU" w:bidi="ru-RU"/>
        </w:rPr>
      </w:pPr>
      <w:bookmarkStart w:id="44" w:name="bookmark59"/>
      <w:bookmarkEnd w:id="44"/>
      <w:r w:rsidRPr="002114F0">
        <w:rPr>
          <w:rFonts w:ascii="Times New Roman" w:hAnsi="Times New Roman" w:cs="Times New Roman"/>
          <w:color w:val="000000"/>
          <w:sz w:val="24"/>
          <w:szCs w:val="24"/>
          <w:lang w:eastAsia="ru-RU" w:bidi="ru-RU"/>
        </w:rPr>
        <w:t xml:space="preserve">19. Для утверждения устава создаваемого казачьего общества уполномоченное лицо в течение 5 календарных дней со дня получения </w:t>
      </w:r>
      <w:r w:rsidRPr="002114F0">
        <w:rPr>
          <w:rFonts w:ascii="Times New Roman" w:hAnsi="Times New Roman" w:cs="Times New Roman"/>
          <w:color w:val="000000"/>
          <w:sz w:val="24"/>
          <w:szCs w:val="24"/>
          <w:lang w:eastAsia="ru-RU" w:bidi="ru-RU"/>
        </w:rPr>
        <w:lastRenderedPageBreak/>
        <w:t>согласованного устава казачьего общества направляет соответствующим должностным лицам, указанным в пунктах 12 – 13 настоящего положения, представление об утверждении устава казачьего общества. К представлению прилагаются:</w:t>
      </w:r>
    </w:p>
    <w:p w:rsidR="001F559B" w:rsidRPr="002114F0" w:rsidRDefault="001F559B" w:rsidP="001F559B">
      <w:pPr>
        <w:widowControl w:val="0"/>
        <w:tabs>
          <w:tab w:val="left" w:pos="142"/>
          <w:tab w:val="left" w:pos="1057"/>
        </w:tabs>
        <w:ind w:firstLine="709"/>
        <w:contextualSpacing/>
        <w:jc w:val="both"/>
        <w:rPr>
          <w:rFonts w:ascii="Times New Roman" w:hAnsi="Times New Roman" w:cs="Times New Roman"/>
          <w:color w:val="000000"/>
          <w:sz w:val="24"/>
          <w:szCs w:val="24"/>
          <w:lang w:eastAsia="ru-RU" w:bidi="ru-RU"/>
        </w:rPr>
      </w:pPr>
      <w:bookmarkStart w:id="45" w:name="bookmark60"/>
      <w:r w:rsidRPr="002114F0">
        <w:rPr>
          <w:rFonts w:ascii="Times New Roman" w:hAnsi="Times New Roman" w:cs="Times New Roman"/>
          <w:color w:val="000000"/>
          <w:sz w:val="24"/>
          <w:szCs w:val="24"/>
          <w:lang w:eastAsia="ru-RU" w:bidi="ru-RU"/>
        </w:rPr>
        <w:t>а</w:t>
      </w:r>
      <w:bookmarkEnd w:id="45"/>
      <w:r w:rsidRPr="002114F0">
        <w:rPr>
          <w:rFonts w:ascii="Times New Roman" w:hAnsi="Times New Roman" w:cs="Times New Roman"/>
          <w:color w:val="000000"/>
          <w:sz w:val="24"/>
          <w:szCs w:val="24"/>
          <w:lang w:eastAsia="ru-RU" w:bidi="ru-RU"/>
        </w:rPr>
        <w:t>) копии документов, подтверждающих соблюдение требований к порядку созыва и проведения заседания учредительного собрания (круга, сбора)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w:t>
      </w:r>
    </w:p>
    <w:p w:rsidR="001F559B" w:rsidRPr="002114F0" w:rsidRDefault="001F559B" w:rsidP="001F559B">
      <w:pPr>
        <w:widowControl w:val="0"/>
        <w:tabs>
          <w:tab w:val="left" w:pos="142"/>
          <w:tab w:val="left" w:pos="1071"/>
        </w:tabs>
        <w:ind w:firstLine="709"/>
        <w:contextualSpacing/>
        <w:jc w:val="both"/>
        <w:rPr>
          <w:rFonts w:ascii="Times New Roman" w:hAnsi="Times New Roman" w:cs="Times New Roman"/>
          <w:color w:val="000000"/>
          <w:sz w:val="24"/>
          <w:szCs w:val="24"/>
          <w:lang w:eastAsia="ru-RU" w:bidi="ru-RU"/>
        </w:rPr>
      </w:pPr>
      <w:bookmarkStart w:id="46" w:name="bookmark61"/>
      <w:r w:rsidRPr="002114F0">
        <w:rPr>
          <w:rFonts w:ascii="Times New Roman" w:hAnsi="Times New Roman" w:cs="Times New Roman"/>
          <w:color w:val="000000"/>
          <w:sz w:val="24"/>
          <w:szCs w:val="24"/>
          <w:lang w:eastAsia="ru-RU" w:bidi="ru-RU"/>
        </w:rPr>
        <w:t>б</w:t>
      </w:r>
      <w:bookmarkEnd w:id="46"/>
      <w:r w:rsidRPr="002114F0">
        <w:rPr>
          <w:rFonts w:ascii="Times New Roman" w:hAnsi="Times New Roman" w:cs="Times New Roman"/>
          <w:color w:val="000000"/>
          <w:sz w:val="24"/>
          <w:szCs w:val="24"/>
          <w:lang w:eastAsia="ru-RU" w:bidi="ru-RU"/>
        </w:rPr>
        <w:t>) копия протокола учредительного собрания (круга, сбора), содержащего решение об утверждении устава казачьего общества;</w:t>
      </w:r>
    </w:p>
    <w:p w:rsidR="001F559B" w:rsidRPr="002114F0" w:rsidRDefault="001F559B" w:rsidP="001F559B">
      <w:pPr>
        <w:widowControl w:val="0"/>
        <w:tabs>
          <w:tab w:val="left" w:pos="142"/>
          <w:tab w:val="left" w:pos="1066"/>
        </w:tabs>
        <w:ind w:firstLine="709"/>
        <w:contextualSpacing/>
        <w:jc w:val="both"/>
        <w:rPr>
          <w:rFonts w:ascii="Times New Roman" w:hAnsi="Times New Roman" w:cs="Times New Roman"/>
          <w:color w:val="000000"/>
          <w:sz w:val="24"/>
          <w:szCs w:val="24"/>
          <w:lang w:eastAsia="ru-RU" w:bidi="ru-RU"/>
        </w:rPr>
      </w:pPr>
      <w:bookmarkStart w:id="47" w:name="bookmark62"/>
      <w:r w:rsidRPr="002114F0">
        <w:rPr>
          <w:rFonts w:ascii="Times New Roman" w:hAnsi="Times New Roman" w:cs="Times New Roman"/>
          <w:color w:val="000000"/>
          <w:sz w:val="24"/>
          <w:szCs w:val="24"/>
          <w:lang w:eastAsia="ru-RU" w:bidi="ru-RU"/>
        </w:rPr>
        <w:t>в</w:t>
      </w:r>
      <w:bookmarkEnd w:id="47"/>
      <w:r w:rsidRPr="002114F0">
        <w:rPr>
          <w:rFonts w:ascii="Times New Roman" w:hAnsi="Times New Roman" w:cs="Times New Roman"/>
          <w:color w:val="000000"/>
          <w:sz w:val="24"/>
          <w:szCs w:val="24"/>
          <w:lang w:eastAsia="ru-RU" w:bidi="ru-RU"/>
        </w:rPr>
        <w:t xml:space="preserve">) копии писем о согласовании устава казачьего общества должностными лицами, </w:t>
      </w:r>
      <w:proofErr w:type="gramStart"/>
      <w:r w:rsidRPr="002114F0">
        <w:rPr>
          <w:rFonts w:ascii="Times New Roman" w:hAnsi="Times New Roman" w:cs="Times New Roman"/>
          <w:color w:val="000000"/>
          <w:sz w:val="24"/>
          <w:szCs w:val="24"/>
          <w:lang w:eastAsia="ru-RU" w:bidi="ru-RU"/>
        </w:rPr>
        <w:t>указанным</w:t>
      </w:r>
      <w:proofErr w:type="gramEnd"/>
      <w:r w:rsidRPr="002114F0">
        <w:rPr>
          <w:rFonts w:ascii="Times New Roman" w:hAnsi="Times New Roman" w:cs="Times New Roman"/>
          <w:color w:val="000000"/>
          <w:sz w:val="24"/>
          <w:szCs w:val="24"/>
          <w:lang w:eastAsia="ru-RU" w:bidi="ru-RU"/>
        </w:rPr>
        <w:t xml:space="preserve"> и в пунктах 2 – 3 настоящего положения;</w:t>
      </w:r>
    </w:p>
    <w:p w:rsidR="001F559B" w:rsidRPr="002114F0" w:rsidRDefault="001F559B" w:rsidP="001F559B">
      <w:pPr>
        <w:widowControl w:val="0"/>
        <w:tabs>
          <w:tab w:val="left" w:pos="142"/>
          <w:tab w:val="left" w:pos="1081"/>
        </w:tabs>
        <w:ind w:firstLine="709"/>
        <w:contextualSpacing/>
        <w:jc w:val="both"/>
        <w:rPr>
          <w:rFonts w:ascii="Times New Roman" w:hAnsi="Times New Roman" w:cs="Times New Roman"/>
          <w:color w:val="000000"/>
          <w:sz w:val="24"/>
          <w:szCs w:val="24"/>
          <w:lang w:eastAsia="ru-RU" w:bidi="ru-RU"/>
        </w:rPr>
      </w:pPr>
      <w:bookmarkStart w:id="48" w:name="bookmark63"/>
      <w:r w:rsidRPr="002114F0">
        <w:rPr>
          <w:rFonts w:ascii="Times New Roman" w:hAnsi="Times New Roman" w:cs="Times New Roman"/>
          <w:color w:val="000000"/>
          <w:sz w:val="24"/>
          <w:szCs w:val="24"/>
          <w:lang w:eastAsia="ru-RU" w:bidi="ru-RU"/>
        </w:rPr>
        <w:t>г</w:t>
      </w:r>
      <w:bookmarkEnd w:id="48"/>
      <w:r w:rsidRPr="002114F0">
        <w:rPr>
          <w:rFonts w:ascii="Times New Roman" w:hAnsi="Times New Roman" w:cs="Times New Roman"/>
          <w:color w:val="000000"/>
          <w:sz w:val="24"/>
          <w:szCs w:val="24"/>
          <w:lang w:eastAsia="ru-RU" w:bidi="ru-RU"/>
        </w:rPr>
        <w:t>) устав казачьего общества на бумажном носителе и в электронном виде.</w:t>
      </w:r>
    </w:p>
    <w:p w:rsidR="001F559B" w:rsidRPr="002114F0" w:rsidRDefault="001F559B" w:rsidP="001F559B">
      <w:pPr>
        <w:widowControl w:val="0"/>
        <w:tabs>
          <w:tab w:val="left" w:pos="142"/>
          <w:tab w:val="left" w:pos="1182"/>
        </w:tabs>
        <w:ind w:firstLine="709"/>
        <w:contextualSpacing/>
        <w:jc w:val="both"/>
        <w:rPr>
          <w:rFonts w:ascii="Times New Roman" w:hAnsi="Times New Roman" w:cs="Times New Roman"/>
          <w:color w:val="000000"/>
          <w:sz w:val="24"/>
          <w:szCs w:val="24"/>
          <w:lang w:eastAsia="ru-RU" w:bidi="ru-RU"/>
        </w:rPr>
      </w:pPr>
      <w:bookmarkStart w:id="49" w:name="bookmark64"/>
      <w:bookmarkEnd w:id="49"/>
      <w:r w:rsidRPr="002114F0">
        <w:rPr>
          <w:rFonts w:ascii="Times New Roman" w:hAnsi="Times New Roman" w:cs="Times New Roman"/>
          <w:color w:val="000000"/>
          <w:sz w:val="24"/>
          <w:szCs w:val="24"/>
          <w:lang w:eastAsia="ru-RU" w:bidi="ru-RU"/>
        </w:rPr>
        <w:t>20. Указанные в пунктах 18 и 19 настоящего положения копии документов должны быть заверены подписью атамана казачьего общества либо уполномоченного лица. Документы (их копии), за исключением документов в электронном виде, содержащие более одного листа, должны быть прошиты, пронумерованы и заверены подписью атамана казачьего общества либо уполномоченного лица на обороте последнего листа на месте прошивки.</w:t>
      </w:r>
    </w:p>
    <w:p w:rsidR="001F559B" w:rsidRPr="002114F0" w:rsidRDefault="001F559B" w:rsidP="001F559B">
      <w:pPr>
        <w:widowControl w:val="0"/>
        <w:tabs>
          <w:tab w:val="left" w:pos="142"/>
          <w:tab w:val="left" w:pos="1182"/>
        </w:tabs>
        <w:ind w:firstLine="709"/>
        <w:contextualSpacing/>
        <w:jc w:val="both"/>
        <w:rPr>
          <w:rFonts w:ascii="Times New Roman" w:hAnsi="Times New Roman" w:cs="Times New Roman"/>
          <w:color w:val="000000"/>
          <w:sz w:val="24"/>
          <w:szCs w:val="24"/>
          <w:lang w:eastAsia="ru-RU" w:bidi="ru-RU"/>
        </w:rPr>
      </w:pPr>
      <w:bookmarkStart w:id="50" w:name="bookmark65"/>
      <w:bookmarkEnd w:id="50"/>
      <w:r w:rsidRPr="002114F0">
        <w:rPr>
          <w:rFonts w:ascii="Times New Roman" w:hAnsi="Times New Roman" w:cs="Times New Roman"/>
          <w:color w:val="000000"/>
          <w:sz w:val="24"/>
          <w:szCs w:val="24"/>
          <w:lang w:eastAsia="ru-RU" w:bidi="ru-RU"/>
        </w:rPr>
        <w:t>21. Рассмотрение представленных для утверждения устава казачьего общества документов и принятие по ним решения производится должностными лицами, указанными и в пунктах 15 – 16 настоящего положения, в течение 30 календарных дней со дня поступления указанных документов.</w:t>
      </w:r>
    </w:p>
    <w:p w:rsidR="001F559B" w:rsidRPr="002114F0" w:rsidRDefault="001F559B" w:rsidP="001F559B">
      <w:pPr>
        <w:widowControl w:val="0"/>
        <w:tabs>
          <w:tab w:val="left" w:pos="142"/>
          <w:tab w:val="left" w:pos="1177"/>
        </w:tabs>
        <w:ind w:firstLine="709"/>
        <w:contextualSpacing/>
        <w:jc w:val="both"/>
        <w:rPr>
          <w:rFonts w:ascii="Times New Roman" w:hAnsi="Times New Roman" w:cs="Times New Roman"/>
          <w:color w:val="000000"/>
          <w:sz w:val="24"/>
          <w:szCs w:val="24"/>
          <w:lang w:eastAsia="ru-RU" w:bidi="ru-RU"/>
        </w:rPr>
      </w:pPr>
      <w:bookmarkStart w:id="51" w:name="bookmark66"/>
      <w:bookmarkEnd w:id="51"/>
      <w:r w:rsidRPr="002114F0">
        <w:rPr>
          <w:rFonts w:ascii="Times New Roman" w:hAnsi="Times New Roman" w:cs="Times New Roman"/>
          <w:color w:val="000000"/>
          <w:sz w:val="24"/>
          <w:szCs w:val="24"/>
          <w:lang w:eastAsia="ru-RU" w:bidi="ru-RU"/>
        </w:rPr>
        <w:t>22. По истечении срока, указанного в пункте 21 настоящего положения, принимается решение об утверждении либо об отказе в утверждении устава казачьего общества. О принятом решении соответствующее должностное лицо уведомляет атамана казачьего общества либо уполномоченное лицо в письменной форме.</w:t>
      </w:r>
    </w:p>
    <w:p w:rsidR="001F559B" w:rsidRPr="002114F0" w:rsidRDefault="001F559B" w:rsidP="001F559B">
      <w:pPr>
        <w:widowControl w:val="0"/>
        <w:tabs>
          <w:tab w:val="left" w:pos="142"/>
          <w:tab w:val="left" w:pos="1177"/>
        </w:tabs>
        <w:ind w:firstLine="709"/>
        <w:contextualSpacing/>
        <w:jc w:val="both"/>
        <w:rPr>
          <w:rFonts w:ascii="Times New Roman" w:hAnsi="Times New Roman" w:cs="Times New Roman"/>
          <w:color w:val="000000"/>
          <w:sz w:val="24"/>
          <w:szCs w:val="24"/>
          <w:lang w:eastAsia="ru-RU" w:bidi="ru-RU"/>
        </w:rPr>
      </w:pPr>
      <w:bookmarkStart w:id="52" w:name="bookmark67"/>
      <w:bookmarkEnd w:id="52"/>
      <w:r w:rsidRPr="002114F0">
        <w:rPr>
          <w:rFonts w:ascii="Times New Roman" w:hAnsi="Times New Roman" w:cs="Times New Roman"/>
          <w:color w:val="000000"/>
          <w:sz w:val="24"/>
          <w:szCs w:val="24"/>
          <w:lang w:eastAsia="ru-RU" w:bidi="ru-RU"/>
        </w:rPr>
        <w:t>23. В случае принятия решения об отказе в утверждении устава казачьего общества в уведомлении указываются основания, послужившие причиной для принятия указанного решения.</w:t>
      </w:r>
    </w:p>
    <w:p w:rsidR="001F559B" w:rsidRPr="002114F0" w:rsidRDefault="001F559B" w:rsidP="001F559B">
      <w:pPr>
        <w:widowControl w:val="0"/>
        <w:tabs>
          <w:tab w:val="left" w:pos="142"/>
          <w:tab w:val="left" w:pos="1182"/>
        </w:tabs>
        <w:ind w:firstLine="709"/>
        <w:contextualSpacing/>
        <w:jc w:val="both"/>
        <w:rPr>
          <w:rFonts w:ascii="Times New Roman" w:hAnsi="Times New Roman" w:cs="Times New Roman"/>
          <w:color w:val="000000"/>
          <w:sz w:val="24"/>
          <w:szCs w:val="24"/>
          <w:lang w:eastAsia="ru-RU" w:bidi="ru-RU"/>
        </w:rPr>
      </w:pPr>
      <w:bookmarkStart w:id="53" w:name="bookmark68"/>
      <w:bookmarkEnd w:id="53"/>
      <w:r w:rsidRPr="002114F0">
        <w:rPr>
          <w:rFonts w:ascii="Times New Roman" w:hAnsi="Times New Roman" w:cs="Times New Roman"/>
          <w:color w:val="000000"/>
          <w:sz w:val="24"/>
          <w:szCs w:val="24"/>
          <w:lang w:eastAsia="ru-RU" w:bidi="ru-RU"/>
        </w:rPr>
        <w:t>24. Утверждение устава казачьего общества оформляется правовым актом должностного лица, указанного в пунктах 15 – 16 настоящего положения.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 указанным в пункте 22 настоящего положения.</w:t>
      </w:r>
    </w:p>
    <w:p w:rsidR="001F559B" w:rsidRPr="002114F0" w:rsidRDefault="001F559B" w:rsidP="001F559B">
      <w:pPr>
        <w:widowControl w:val="0"/>
        <w:tabs>
          <w:tab w:val="left" w:pos="142"/>
          <w:tab w:val="left" w:pos="1182"/>
        </w:tabs>
        <w:ind w:firstLine="709"/>
        <w:contextualSpacing/>
        <w:jc w:val="both"/>
        <w:rPr>
          <w:rFonts w:ascii="Times New Roman" w:hAnsi="Times New Roman" w:cs="Times New Roman"/>
          <w:color w:val="000000"/>
          <w:sz w:val="24"/>
          <w:szCs w:val="24"/>
          <w:lang w:eastAsia="ru-RU" w:bidi="ru-RU"/>
        </w:rPr>
      </w:pPr>
      <w:bookmarkStart w:id="54" w:name="bookmark69"/>
      <w:bookmarkEnd w:id="54"/>
      <w:r w:rsidRPr="002114F0">
        <w:rPr>
          <w:rFonts w:ascii="Times New Roman" w:hAnsi="Times New Roman" w:cs="Times New Roman"/>
          <w:color w:val="000000"/>
          <w:sz w:val="24"/>
          <w:szCs w:val="24"/>
          <w:lang w:eastAsia="ru-RU" w:bidi="ru-RU"/>
        </w:rPr>
        <w:t>25. Титульный лист утверждаемого устава казачьего общества оформляется согласно приложению к настоящему положению.</w:t>
      </w:r>
    </w:p>
    <w:p w:rsidR="001F559B" w:rsidRPr="002114F0" w:rsidRDefault="001F559B" w:rsidP="001F559B">
      <w:pPr>
        <w:widowControl w:val="0"/>
        <w:tabs>
          <w:tab w:val="left" w:pos="142"/>
          <w:tab w:val="left" w:pos="1167"/>
        </w:tabs>
        <w:ind w:firstLine="709"/>
        <w:contextualSpacing/>
        <w:jc w:val="both"/>
        <w:rPr>
          <w:rFonts w:ascii="Times New Roman" w:hAnsi="Times New Roman" w:cs="Times New Roman"/>
          <w:color w:val="000000"/>
          <w:sz w:val="24"/>
          <w:szCs w:val="24"/>
          <w:lang w:eastAsia="ru-RU" w:bidi="ru-RU"/>
        </w:rPr>
      </w:pPr>
      <w:bookmarkStart w:id="55" w:name="bookmark70"/>
      <w:bookmarkEnd w:id="55"/>
      <w:r w:rsidRPr="002114F0">
        <w:rPr>
          <w:rFonts w:ascii="Times New Roman" w:hAnsi="Times New Roman" w:cs="Times New Roman"/>
          <w:color w:val="000000"/>
          <w:sz w:val="24"/>
          <w:szCs w:val="24"/>
          <w:lang w:eastAsia="ru-RU" w:bidi="ru-RU"/>
        </w:rPr>
        <w:t>26. Основаниями для отказа в утверждении устава действующего казачьего общества являются:</w:t>
      </w:r>
    </w:p>
    <w:p w:rsidR="001F559B" w:rsidRPr="002114F0" w:rsidRDefault="001F559B" w:rsidP="001F559B">
      <w:pPr>
        <w:widowControl w:val="0"/>
        <w:tabs>
          <w:tab w:val="left" w:pos="142"/>
          <w:tab w:val="left" w:pos="1057"/>
        </w:tabs>
        <w:ind w:firstLine="709"/>
        <w:contextualSpacing/>
        <w:jc w:val="both"/>
        <w:rPr>
          <w:rFonts w:ascii="Times New Roman" w:hAnsi="Times New Roman" w:cs="Times New Roman"/>
          <w:color w:val="000000"/>
          <w:sz w:val="24"/>
          <w:szCs w:val="24"/>
          <w:lang w:eastAsia="ru-RU" w:bidi="ru-RU"/>
        </w:rPr>
      </w:pPr>
      <w:bookmarkStart w:id="56" w:name="bookmark71"/>
      <w:r w:rsidRPr="002114F0">
        <w:rPr>
          <w:rFonts w:ascii="Times New Roman" w:hAnsi="Times New Roman" w:cs="Times New Roman"/>
          <w:color w:val="000000"/>
          <w:sz w:val="24"/>
          <w:szCs w:val="24"/>
          <w:lang w:eastAsia="ru-RU" w:bidi="ru-RU"/>
        </w:rPr>
        <w:t>а</w:t>
      </w:r>
      <w:bookmarkEnd w:id="56"/>
      <w:r w:rsidRPr="002114F0">
        <w:rPr>
          <w:rFonts w:ascii="Times New Roman" w:hAnsi="Times New Roman" w:cs="Times New Roman"/>
          <w:color w:val="000000"/>
          <w:sz w:val="24"/>
          <w:szCs w:val="24"/>
          <w:lang w:eastAsia="ru-RU" w:bidi="ru-RU"/>
        </w:rPr>
        <w:t>) несоблюдение требований к порядку созыва и проведения заседания высшего органа управления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 а также уставом казачьего общества;</w:t>
      </w:r>
    </w:p>
    <w:p w:rsidR="001F559B" w:rsidRPr="002114F0" w:rsidRDefault="001F559B" w:rsidP="001F559B">
      <w:pPr>
        <w:widowControl w:val="0"/>
        <w:tabs>
          <w:tab w:val="left" w:pos="142"/>
          <w:tab w:val="left" w:pos="1066"/>
        </w:tabs>
        <w:ind w:firstLine="709"/>
        <w:contextualSpacing/>
        <w:jc w:val="both"/>
        <w:rPr>
          <w:rFonts w:ascii="Times New Roman" w:hAnsi="Times New Roman" w:cs="Times New Roman"/>
          <w:color w:val="000000"/>
          <w:sz w:val="24"/>
          <w:szCs w:val="24"/>
          <w:lang w:eastAsia="ru-RU" w:bidi="ru-RU"/>
        </w:rPr>
      </w:pPr>
      <w:bookmarkStart w:id="57" w:name="bookmark72"/>
      <w:r w:rsidRPr="002114F0">
        <w:rPr>
          <w:rFonts w:ascii="Times New Roman" w:hAnsi="Times New Roman" w:cs="Times New Roman"/>
          <w:color w:val="000000"/>
          <w:sz w:val="24"/>
          <w:szCs w:val="24"/>
          <w:lang w:eastAsia="ru-RU" w:bidi="ru-RU"/>
        </w:rPr>
        <w:t>б</w:t>
      </w:r>
      <w:bookmarkEnd w:id="57"/>
      <w:r w:rsidRPr="002114F0">
        <w:rPr>
          <w:rFonts w:ascii="Times New Roman" w:hAnsi="Times New Roman" w:cs="Times New Roman"/>
          <w:color w:val="000000"/>
          <w:sz w:val="24"/>
          <w:szCs w:val="24"/>
          <w:lang w:eastAsia="ru-RU" w:bidi="ru-RU"/>
        </w:rPr>
        <w:t>) непредставление или представление неполного комплекта документов, предусмотренных пунктом 18 настоящего положения, несоблюдение требований к их оформлению, порядку и сроку представления;</w:t>
      </w:r>
    </w:p>
    <w:p w:rsidR="001F559B" w:rsidRPr="002114F0" w:rsidRDefault="001F559B" w:rsidP="001F559B">
      <w:pPr>
        <w:widowControl w:val="0"/>
        <w:tabs>
          <w:tab w:val="left" w:pos="142"/>
          <w:tab w:val="left" w:pos="1066"/>
        </w:tabs>
        <w:ind w:firstLine="709"/>
        <w:contextualSpacing/>
        <w:jc w:val="both"/>
        <w:rPr>
          <w:rFonts w:ascii="Times New Roman" w:hAnsi="Times New Roman" w:cs="Times New Roman"/>
          <w:color w:val="000000"/>
          <w:sz w:val="24"/>
          <w:szCs w:val="24"/>
          <w:lang w:eastAsia="ru-RU" w:bidi="ru-RU"/>
        </w:rPr>
      </w:pPr>
      <w:bookmarkStart w:id="58" w:name="bookmark73"/>
      <w:r w:rsidRPr="002114F0">
        <w:rPr>
          <w:rFonts w:ascii="Times New Roman" w:hAnsi="Times New Roman" w:cs="Times New Roman"/>
          <w:color w:val="000000"/>
          <w:sz w:val="24"/>
          <w:szCs w:val="24"/>
          <w:lang w:eastAsia="ru-RU" w:bidi="ru-RU"/>
        </w:rPr>
        <w:t>в</w:t>
      </w:r>
      <w:bookmarkEnd w:id="58"/>
      <w:r w:rsidRPr="002114F0">
        <w:rPr>
          <w:rFonts w:ascii="Times New Roman" w:hAnsi="Times New Roman" w:cs="Times New Roman"/>
          <w:color w:val="000000"/>
          <w:sz w:val="24"/>
          <w:szCs w:val="24"/>
          <w:lang w:eastAsia="ru-RU" w:bidi="ru-RU"/>
        </w:rPr>
        <w:t>) наличие в представленных документах недостоверных или неполных сведений.</w:t>
      </w:r>
    </w:p>
    <w:p w:rsidR="001F559B" w:rsidRPr="002114F0" w:rsidRDefault="001F559B" w:rsidP="001F559B">
      <w:pPr>
        <w:widowControl w:val="0"/>
        <w:tabs>
          <w:tab w:val="left" w:pos="142"/>
          <w:tab w:val="left" w:pos="1167"/>
        </w:tabs>
        <w:ind w:firstLine="709"/>
        <w:contextualSpacing/>
        <w:jc w:val="both"/>
        <w:rPr>
          <w:rFonts w:ascii="Times New Roman" w:hAnsi="Times New Roman" w:cs="Times New Roman"/>
          <w:color w:val="000000"/>
          <w:sz w:val="24"/>
          <w:szCs w:val="24"/>
          <w:lang w:eastAsia="ru-RU" w:bidi="ru-RU"/>
        </w:rPr>
      </w:pPr>
      <w:bookmarkStart w:id="59" w:name="bookmark74"/>
      <w:bookmarkEnd w:id="59"/>
      <w:r w:rsidRPr="002114F0">
        <w:rPr>
          <w:rFonts w:ascii="Times New Roman" w:hAnsi="Times New Roman" w:cs="Times New Roman"/>
          <w:color w:val="000000"/>
          <w:sz w:val="24"/>
          <w:szCs w:val="24"/>
          <w:lang w:eastAsia="ru-RU" w:bidi="ru-RU"/>
        </w:rPr>
        <w:lastRenderedPageBreak/>
        <w:t>27. Основаниями для отказа в утверждении устава создаваемого казачьего общества являются:</w:t>
      </w:r>
    </w:p>
    <w:p w:rsidR="001F559B" w:rsidRPr="002114F0" w:rsidRDefault="001F559B" w:rsidP="001F559B">
      <w:pPr>
        <w:widowControl w:val="0"/>
        <w:tabs>
          <w:tab w:val="left" w:pos="142"/>
          <w:tab w:val="left" w:pos="1053"/>
        </w:tabs>
        <w:ind w:firstLine="709"/>
        <w:contextualSpacing/>
        <w:jc w:val="both"/>
        <w:rPr>
          <w:rFonts w:ascii="Times New Roman" w:hAnsi="Times New Roman" w:cs="Times New Roman"/>
          <w:color w:val="000000"/>
          <w:sz w:val="24"/>
          <w:szCs w:val="24"/>
          <w:lang w:eastAsia="ru-RU" w:bidi="ru-RU"/>
        </w:rPr>
      </w:pPr>
      <w:bookmarkStart w:id="60" w:name="bookmark75"/>
      <w:r w:rsidRPr="002114F0">
        <w:rPr>
          <w:rFonts w:ascii="Times New Roman" w:hAnsi="Times New Roman" w:cs="Times New Roman"/>
          <w:color w:val="000000"/>
          <w:sz w:val="24"/>
          <w:szCs w:val="24"/>
          <w:lang w:eastAsia="ru-RU" w:bidi="ru-RU"/>
        </w:rPr>
        <w:t>а</w:t>
      </w:r>
      <w:bookmarkEnd w:id="60"/>
      <w:r w:rsidRPr="002114F0">
        <w:rPr>
          <w:rFonts w:ascii="Times New Roman" w:hAnsi="Times New Roman" w:cs="Times New Roman"/>
          <w:color w:val="000000"/>
          <w:sz w:val="24"/>
          <w:szCs w:val="24"/>
          <w:lang w:eastAsia="ru-RU" w:bidi="ru-RU"/>
        </w:rPr>
        <w:t>) несоблюдение требований к порядку созыва и проведения заседания учредительного собрания (круга, сбора)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w:t>
      </w:r>
    </w:p>
    <w:p w:rsidR="001F559B" w:rsidRPr="002114F0" w:rsidRDefault="001F559B" w:rsidP="001F559B">
      <w:pPr>
        <w:widowControl w:val="0"/>
        <w:tabs>
          <w:tab w:val="left" w:pos="142"/>
          <w:tab w:val="left" w:pos="1066"/>
        </w:tabs>
        <w:ind w:firstLine="709"/>
        <w:contextualSpacing/>
        <w:jc w:val="both"/>
        <w:rPr>
          <w:rFonts w:ascii="Times New Roman" w:hAnsi="Times New Roman" w:cs="Times New Roman"/>
          <w:color w:val="000000"/>
          <w:sz w:val="24"/>
          <w:szCs w:val="24"/>
          <w:lang w:eastAsia="ru-RU" w:bidi="ru-RU"/>
        </w:rPr>
      </w:pPr>
      <w:bookmarkStart w:id="61" w:name="bookmark76"/>
      <w:r w:rsidRPr="002114F0">
        <w:rPr>
          <w:rFonts w:ascii="Times New Roman" w:hAnsi="Times New Roman" w:cs="Times New Roman"/>
          <w:color w:val="000000"/>
          <w:sz w:val="24"/>
          <w:szCs w:val="24"/>
          <w:lang w:eastAsia="ru-RU" w:bidi="ru-RU"/>
        </w:rPr>
        <w:t>б</w:t>
      </w:r>
      <w:bookmarkEnd w:id="61"/>
      <w:r w:rsidRPr="002114F0">
        <w:rPr>
          <w:rFonts w:ascii="Times New Roman" w:hAnsi="Times New Roman" w:cs="Times New Roman"/>
          <w:color w:val="000000"/>
          <w:sz w:val="24"/>
          <w:szCs w:val="24"/>
          <w:lang w:eastAsia="ru-RU" w:bidi="ru-RU"/>
        </w:rPr>
        <w:t>) непредставление или представление неполного комплекта документов, предусмотренных пунктом 19 настоящего положения, несоблюдение требований к их оформлению, порядку и сроку представления;</w:t>
      </w:r>
    </w:p>
    <w:p w:rsidR="001F559B" w:rsidRPr="002114F0" w:rsidRDefault="001F559B" w:rsidP="001F559B">
      <w:pPr>
        <w:widowControl w:val="0"/>
        <w:tabs>
          <w:tab w:val="left" w:pos="142"/>
          <w:tab w:val="left" w:pos="1062"/>
        </w:tabs>
        <w:ind w:firstLine="709"/>
        <w:contextualSpacing/>
        <w:jc w:val="both"/>
        <w:rPr>
          <w:rFonts w:ascii="Times New Roman" w:hAnsi="Times New Roman" w:cs="Times New Roman"/>
          <w:color w:val="000000"/>
          <w:sz w:val="24"/>
          <w:szCs w:val="24"/>
          <w:lang w:eastAsia="ru-RU" w:bidi="ru-RU"/>
        </w:rPr>
      </w:pPr>
      <w:bookmarkStart w:id="62" w:name="bookmark77"/>
      <w:r w:rsidRPr="002114F0">
        <w:rPr>
          <w:rFonts w:ascii="Times New Roman" w:hAnsi="Times New Roman" w:cs="Times New Roman"/>
          <w:color w:val="000000"/>
          <w:sz w:val="24"/>
          <w:szCs w:val="24"/>
          <w:lang w:eastAsia="ru-RU" w:bidi="ru-RU"/>
        </w:rPr>
        <w:t>в</w:t>
      </w:r>
      <w:bookmarkEnd w:id="62"/>
      <w:r w:rsidRPr="002114F0">
        <w:rPr>
          <w:rFonts w:ascii="Times New Roman" w:hAnsi="Times New Roman" w:cs="Times New Roman"/>
          <w:color w:val="000000"/>
          <w:sz w:val="24"/>
          <w:szCs w:val="24"/>
          <w:lang w:eastAsia="ru-RU" w:bidi="ru-RU"/>
        </w:rPr>
        <w:t>) наличия в представленных документах недостоверных или неполных сведений.</w:t>
      </w:r>
    </w:p>
    <w:p w:rsidR="001F559B" w:rsidRPr="002114F0" w:rsidRDefault="001F559B" w:rsidP="001F559B">
      <w:pPr>
        <w:widowControl w:val="0"/>
        <w:tabs>
          <w:tab w:val="left" w:pos="142"/>
          <w:tab w:val="left" w:pos="1191"/>
        </w:tabs>
        <w:ind w:firstLine="709"/>
        <w:contextualSpacing/>
        <w:jc w:val="both"/>
        <w:rPr>
          <w:rFonts w:ascii="Times New Roman" w:hAnsi="Times New Roman" w:cs="Times New Roman"/>
          <w:color w:val="000000"/>
          <w:sz w:val="24"/>
          <w:szCs w:val="24"/>
          <w:lang w:eastAsia="ru-RU" w:bidi="ru-RU"/>
        </w:rPr>
      </w:pPr>
      <w:bookmarkStart w:id="63" w:name="bookmark78"/>
      <w:bookmarkEnd w:id="63"/>
      <w:r w:rsidRPr="002114F0">
        <w:rPr>
          <w:rFonts w:ascii="Times New Roman" w:hAnsi="Times New Roman" w:cs="Times New Roman"/>
          <w:color w:val="000000"/>
          <w:sz w:val="24"/>
          <w:szCs w:val="24"/>
          <w:lang w:eastAsia="ru-RU" w:bidi="ru-RU"/>
        </w:rPr>
        <w:t>28. Отказ в утверждении устава казачьего общества не является препятствием для повторного направления должностным лицам, указанным в пунктах 16 – 17 настоящего положения, представления об утверждении устава казачьего общества при условии устранения оснований, послуживших причиной для принятия указанного решения.</w:t>
      </w:r>
    </w:p>
    <w:p w:rsidR="001F559B" w:rsidRPr="002114F0" w:rsidRDefault="001F559B" w:rsidP="001F559B">
      <w:pPr>
        <w:widowControl w:val="0"/>
        <w:tabs>
          <w:tab w:val="left" w:pos="142"/>
        </w:tabs>
        <w:ind w:firstLine="709"/>
        <w:contextualSpacing/>
        <w:jc w:val="both"/>
        <w:rPr>
          <w:rFonts w:ascii="Times New Roman" w:hAnsi="Times New Roman" w:cs="Times New Roman"/>
          <w:color w:val="000000"/>
          <w:sz w:val="24"/>
          <w:szCs w:val="24"/>
          <w:lang w:eastAsia="ru-RU" w:bidi="ru-RU"/>
        </w:rPr>
      </w:pPr>
      <w:r w:rsidRPr="002114F0">
        <w:rPr>
          <w:rFonts w:ascii="Times New Roman" w:hAnsi="Times New Roman" w:cs="Times New Roman"/>
          <w:color w:val="000000"/>
          <w:sz w:val="24"/>
          <w:szCs w:val="24"/>
          <w:lang w:eastAsia="ru-RU" w:bidi="ru-RU"/>
        </w:rPr>
        <w:t>Повторное представление об утверждении устава казачьего общества осуществляются в порядке, предусмотренном пунктами 20 – 27 настоящего положения.</w:t>
      </w:r>
    </w:p>
    <w:p w:rsidR="001F559B" w:rsidRPr="002114F0" w:rsidRDefault="001F559B" w:rsidP="00F368DA">
      <w:pPr>
        <w:widowControl w:val="0"/>
        <w:contextualSpacing/>
        <w:jc w:val="both"/>
        <w:rPr>
          <w:rFonts w:ascii="Times New Roman" w:hAnsi="Times New Roman" w:cs="Times New Roman"/>
          <w:color w:val="000000"/>
          <w:sz w:val="24"/>
          <w:szCs w:val="24"/>
          <w:lang w:eastAsia="ru-RU" w:bidi="ru-RU"/>
        </w:rPr>
        <w:sectPr w:rsidR="001F559B" w:rsidRPr="002114F0" w:rsidSect="00F368DA">
          <w:headerReference w:type="even" r:id="rId6"/>
          <w:headerReference w:type="default" r:id="rId7"/>
          <w:headerReference w:type="first" r:id="rId8"/>
          <w:pgSz w:w="16838" w:h="11906" w:orient="landscape"/>
          <w:pgMar w:top="851" w:right="851" w:bottom="851" w:left="851" w:header="709" w:footer="709" w:gutter="0"/>
          <w:pgNumType w:start="1"/>
          <w:cols w:space="720"/>
          <w:noEndnote/>
          <w:titlePg/>
          <w:docGrid w:linePitch="360"/>
        </w:sectPr>
      </w:pPr>
    </w:p>
    <w:p w:rsidR="00F368DA" w:rsidRDefault="00F368DA" w:rsidP="00F368DA">
      <w:pPr>
        <w:widowControl w:val="0"/>
        <w:contextualSpacing/>
        <w:jc w:val="right"/>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lastRenderedPageBreak/>
        <w:t>ПРИЛОЖЕНИЕ</w:t>
      </w:r>
    </w:p>
    <w:p w:rsidR="00F368DA" w:rsidRDefault="001F559B" w:rsidP="00F368DA">
      <w:pPr>
        <w:widowControl w:val="0"/>
        <w:contextualSpacing/>
        <w:jc w:val="right"/>
        <w:rPr>
          <w:rFonts w:ascii="Times New Roman" w:hAnsi="Times New Roman" w:cs="Times New Roman"/>
          <w:color w:val="000000"/>
          <w:sz w:val="24"/>
          <w:szCs w:val="24"/>
          <w:lang w:eastAsia="ru-RU" w:bidi="ru-RU"/>
        </w:rPr>
      </w:pPr>
      <w:r w:rsidRPr="002114F0">
        <w:rPr>
          <w:rFonts w:ascii="Times New Roman" w:hAnsi="Times New Roman" w:cs="Times New Roman"/>
          <w:color w:val="000000"/>
          <w:sz w:val="24"/>
          <w:szCs w:val="24"/>
          <w:lang w:eastAsia="ru-RU" w:bidi="ru-RU"/>
        </w:rPr>
        <w:t>к положению</w:t>
      </w:r>
      <w:r w:rsidRPr="002114F0">
        <w:rPr>
          <w:rFonts w:ascii="Times New Roman" w:hAnsi="Times New Roman" w:cs="Times New Roman"/>
          <w:color w:val="000000"/>
          <w:sz w:val="24"/>
          <w:szCs w:val="24"/>
          <w:lang w:eastAsia="ru-RU" w:bidi="ru-RU"/>
        </w:rPr>
        <w:br/>
        <w:t>о согласовании и утверждении уставов казачьих обществ,</w:t>
      </w:r>
    </w:p>
    <w:p w:rsidR="001F559B" w:rsidRPr="002114F0" w:rsidRDefault="001F559B" w:rsidP="00F368DA">
      <w:pPr>
        <w:widowControl w:val="0"/>
        <w:contextualSpacing/>
        <w:jc w:val="right"/>
        <w:rPr>
          <w:rFonts w:ascii="Times New Roman" w:hAnsi="Times New Roman" w:cs="Times New Roman"/>
          <w:color w:val="000000"/>
          <w:sz w:val="24"/>
          <w:szCs w:val="24"/>
          <w:lang w:eastAsia="ru-RU" w:bidi="ru-RU"/>
        </w:rPr>
      </w:pPr>
      <w:r w:rsidRPr="002114F0">
        <w:rPr>
          <w:rFonts w:ascii="Times New Roman" w:hAnsi="Times New Roman" w:cs="Times New Roman"/>
          <w:color w:val="000000"/>
          <w:sz w:val="24"/>
          <w:szCs w:val="24"/>
          <w:lang w:eastAsia="ru-RU" w:bidi="ru-RU"/>
        </w:rPr>
        <w:t xml:space="preserve"> </w:t>
      </w:r>
      <w:proofErr w:type="gramStart"/>
      <w:r w:rsidRPr="002114F0">
        <w:rPr>
          <w:rFonts w:ascii="Times New Roman" w:hAnsi="Times New Roman" w:cs="Times New Roman"/>
          <w:color w:val="000000"/>
          <w:sz w:val="24"/>
          <w:szCs w:val="24"/>
          <w:lang w:eastAsia="ru-RU" w:bidi="ru-RU"/>
        </w:rPr>
        <w:t>создаваемых</w:t>
      </w:r>
      <w:proofErr w:type="gramEnd"/>
      <w:r w:rsidRPr="002114F0">
        <w:rPr>
          <w:rFonts w:ascii="Times New Roman" w:hAnsi="Times New Roman" w:cs="Times New Roman"/>
          <w:color w:val="000000"/>
          <w:sz w:val="24"/>
          <w:szCs w:val="24"/>
          <w:lang w:eastAsia="ru-RU" w:bidi="ru-RU"/>
        </w:rPr>
        <w:t xml:space="preserve"> (действующих) на территории муниципального образования</w:t>
      </w:r>
    </w:p>
    <w:p w:rsidR="001F559B" w:rsidRPr="002114F0" w:rsidRDefault="001F559B" w:rsidP="00F368DA">
      <w:pPr>
        <w:widowControl w:val="0"/>
        <w:ind w:left="5954"/>
        <w:contextualSpacing/>
        <w:jc w:val="right"/>
        <w:rPr>
          <w:rFonts w:ascii="Times New Roman" w:hAnsi="Times New Roman" w:cs="Times New Roman"/>
          <w:color w:val="000000"/>
          <w:sz w:val="24"/>
          <w:szCs w:val="24"/>
          <w:lang w:eastAsia="ru-RU" w:bidi="ru-RU"/>
        </w:rPr>
      </w:pPr>
      <w:bookmarkStart w:id="64" w:name="bookmark79"/>
      <w:bookmarkStart w:id="65" w:name="bookmark80"/>
      <w:bookmarkStart w:id="66" w:name="bookmark81"/>
      <w:r w:rsidRPr="002114F0">
        <w:rPr>
          <w:rFonts w:ascii="Times New Roman" w:hAnsi="Times New Roman" w:cs="Times New Roman"/>
          <w:color w:val="000000"/>
          <w:sz w:val="24"/>
          <w:szCs w:val="24"/>
          <w:lang w:eastAsia="ru-RU" w:bidi="ru-RU"/>
        </w:rPr>
        <w:t>«Бирофельдское  сельское поселение»</w:t>
      </w:r>
    </w:p>
    <w:p w:rsidR="001F559B" w:rsidRPr="002114F0" w:rsidRDefault="001F559B" w:rsidP="00F368DA">
      <w:pPr>
        <w:keepNext/>
        <w:keepLines/>
        <w:widowControl w:val="0"/>
        <w:spacing w:line="240" w:lineRule="auto"/>
        <w:contextualSpacing/>
        <w:jc w:val="right"/>
        <w:outlineLvl w:val="1"/>
        <w:rPr>
          <w:rFonts w:ascii="Times New Roman" w:hAnsi="Times New Roman" w:cs="Times New Roman"/>
          <w:b/>
          <w:bCs/>
          <w:color w:val="000000"/>
          <w:sz w:val="24"/>
          <w:szCs w:val="24"/>
          <w:lang w:eastAsia="ru-RU" w:bidi="ru-RU"/>
        </w:rPr>
      </w:pPr>
    </w:p>
    <w:p w:rsidR="001F559B" w:rsidRPr="002114F0" w:rsidRDefault="001F559B" w:rsidP="000A5781">
      <w:pPr>
        <w:keepNext/>
        <w:keepLines/>
        <w:widowControl w:val="0"/>
        <w:spacing w:line="240" w:lineRule="auto"/>
        <w:contextualSpacing/>
        <w:jc w:val="center"/>
        <w:outlineLvl w:val="1"/>
        <w:rPr>
          <w:rFonts w:ascii="Times New Roman" w:hAnsi="Times New Roman" w:cs="Times New Roman"/>
          <w:b/>
          <w:bCs/>
          <w:color w:val="000000"/>
          <w:sz w:val="24"/>
          <w:szCs w:val="24"/>
          <w:lang w:eastAsia="ru-RU" w:bidi="ru-RU"/>
        </w:rPr>
      </w:pPr>
      <w:r w:rsidRPr="002114F0">
        <w:rPr>
          <w:rFonts w:ascii="Times New Roman" w:hAnsi="Times New Roman" w:cs="Times New Roman"/>
          <w:b/>
          <w:bCs/>
          <w:color w:val="000000"/>
          <w:sz w:val="24"/>
          <w:szCs w:val="24"/>
          <w:lang w:eastAsia="ru-RU" w:bidi="ru-RU"/>
        </w:rPr>
        <w:t>Образец</w:t>
      </w:r>
      <w:r w:rsidRPr="002114F0">
        <w:rPr>
          <w:rFonts w:ascii="Times New Roman" w:hAnsi="Times New Roman" w:cs="Times New Roman"/>
          <w:b/>
          <w:bCs/>
          <w:color w:val="000000"/>
          <w:sz w:val="24"/>
          <w:szCs w:val="24"/>
          <w:lang w:eastAsia="ru-RU" w:bidi="ru-RU"/>
        </w:rPr>
        <w:br/>
        <w:t>титульного листа устава казачьего общества</w:t>
      </w:r>
      <w:bookmarkEnd w:id="64"/>
      <w:bookmarkEnd w:id="65"/>
      <w:bookmarkEnd w:id="66"/>
      <w:r w:rsidRPr="002114F0">
        <w:rPr>
          <w:rFonts w:ascii="Times New Roman" w:hAnsi="Times New Roman" w:cs="Times New Roman"/>
          <w:b/>
          <w:bCs/>
          <w:color w:val="000000"/>
          <w:sz w:val="24"/>
          <w:szCs w:val="24"/>
          <w:lang w:eastAsia="ru-RU" w:bidi="ru-RU"/>
        </w:rPr>
        <w:t xml:space="preserve"> </w:t>
      </w:r>
    </w:p>
    <w:p w:rsidR="001F559B" w:rsidRPr="002114F0" w:rsidRDefault="001F559B" w:rsidP="000A5781">
      <w:pPr>
        <w:keepNext/>
        <w:keepLines/>
        <w:widowControl w:val="0"/>
        <w:spacing w:line="240" w:lineRule="auto"/>
        <w:contextualSpacing/>
        <w:jc w:val="center"/>
        <w:outlineLvl w:val="1"/>
        <w:rPr>
          <w:rFonts w:ascii="Times New Roman" w:hAnsi="Times New Roman" w:cs="Times New Roman"/>
          <w:b/>
          <w:bCs/>
          <w:color w:val="000000"/>
          <w:sz w:val="24"/>
          <w:szCs w:val="24"/>
          <w:lang w:eastAsia="ru-RU" w:bidi="ru-RU"/>
        </w:rPr>
      </w:pPr>
    </w:p>
    <w:p w:rsidR="001F559B" w:rsidRPr="002114F0" w:rsidRDefault="001F559B" w:rsidP="00F368DA">
      <w:pPr>
        <w:widowControl w:val="0"/>
        <w:spacing w:line="240" w:lineRule="auto"/>
        <w:ind w:left="5245"/>
        <w:contextualSpacing/>
        <w:jc w:val="center"/>
        <w:rPr>
          <w:rFonts w:ascii="Times New Roman" w:hAnsi="Times New Roman" w:cs="Times New Roman"/>
          <w:color w:val="000000"/>
          <w:sz w:val="24"/>
          <w:szCs w:val="24"/>
          <w:lang w:eastAsia="ru-RU" w:bidi="ru-RU"/>
        </w:rPr>
      </w:pPr>
      <w:r w:rsidRPr="002114F0">
        <w:rPr>
          <w:rFonts w:ascii="Times New Roman" w:hAnsi="Times New Roman" w:cs="Times New Roman"/>
          <w:color w:val="000000"/>
          <w:sz w:val="24"/>
          <w:szCs w:val="24"/>
          <w:lang w:eastAsia="ru-RU" w:bidi="ru-RU"/>
        </w:rPr>
        <w:t>УТВЕРЖДЕНО</w:t>
      </w:r>
      <w:r w:rsidRPr="002114F0">
        <w:rPr>
          <w:rFonts w:ascii="Times New Roman" w:hAnsi="Times New Roman" w:cs="Times New Roman"/>
          <w:color w:val="000000"/>
          <w:sz w:val="24"/>
          <w:szCs w:val="24"/>
          <w:lang w:eastAsia="ru-RU" w:bidi="ru-RU"/>
        </w:rPr>
        <w:br/>
        <w:t>__________________________________________________________</w:t>
      </w:r>
    </w:p>
    <w:p w:rsidR="001F559B" w:rsidRPr="002114F0" w:rsidRDefault="001F559B" w:rsidP="00F368DA">
      <w:pPr>
        <w:widowControl w:val="0"/>
        <w:spacing w:line="240" w:lineRule="auto"/>
        <w:ind w:left="5245"/>
        <w:contextualSpacing/>
        <w:jc w:val="center"/>
        <w:rPr>
          <w:rFonts w:ascii="Times New Roman" w:hAnsi="Times New Roman" w:cs="Times New Roman"/>
          <w:color w:val="000000"/>
          <w:sz w:val="24"/>
          <w:szCs w:val="24"/>
          <w:lang w:eastAsia="ru-RU" w:bidi="ru-RU"/>
        </w:rPr>
      </w:pPr>
      <w:proofErr w:type="gramStart"/>
      <w:r w:rsidRPr="002114F0">
        <w:rPr>
          <w:rFonts w:ascii="Times New Roman" w:hAnsi="Times New Roman" w:cs="Times New Roman"/>
          <w:color w:val="000000"/>
          <w:sz w:val="24"/>
          <w:szCs w:val="24"/>
          <w:lang w:eastAsia="ru-RU" w:bidi="ru-RU"/>
        </w:rPr>
        <w:t>(наименование правового акта</w:t>
      </w:r>
      <w:proofErr w:type="gramEnd"/>
    </w:p>
    <w:p w:rsidR="001F559B" w:rsidRPr="002114F0" w:rsidRDefault="001F559B" w:rsidP="00F368DA">
      <w:pPr>
        <w:widowControl w:val="0"/>
        <w:spacing w:line="240" w:lineRule="auto"/>
        <w:ind w:left="5245"/>
        <w:contextualSpacing/>
        <w:jc w:val="center"/>
        <w:rPr>
          <w:rFonts w:ascii="Times New Roman" w:hAnsi="Times New Roman" w:cs="Times New Roman"/>
          <w:color w:val="000000"/>
          <w:sz w:val="24"/>
          <w:szCs w:val="24"/>
          <w:lang w:eastAsia="ru-RU" w:bidi="ru-RU"/>
        </w:rPr>
      </w:pPr>
      <w:r w:rsidRPr="002114F0">
        <w:rPr>
          <w:rFonts w:ascii="Times New Roman" w:hAnsi="Times New Roman" w:cs="Times New Roman"/>
          <w:color w:val="000000"/>
          <w:sz w:val="24"/>
          <w:szCs w:val="24"/>
          <w:lang w:eastAsia="ru-RU" w:bidi="ru-RU"/>
        </w:rPr>
        <w:t>от_________ №___________</w:t>
      </w:r>
    </w:p>
    <w:p w:rsidR="001F559B" w:rsidRPr="002114F0" w:rsidRDefault="001F559B" w:rsidP="00F368DA">
      <w:pPr>
        <w:widowControl w:val="0"/>
        <w:spacing w:line="240" w:lineRule="auto"/>
        <w:ind w:left="5245"/>
        <w:contextualSpacing/>
        <w:jc w:val="center"/>
        <w:rPr>
          <w:rFonts w:ascii="Times New Roman" w:hAnsi="Times New Roman" w:cs="Times New Roman"/>
          <w:color w:val="000000"/>
          <w:sz w:val="24"/>
          <w:szCs w:val="24"/>
          <w:lang w:eastAsia="ru-RU" w:bidi="ru-RU"/>
        </w:rPr>
      </w:pPr>
      <w:r w:rsidRPr="002114F0">
        <w:rPr>
          <w:rFonts w:ascii="Times New Roman" w:hAnsi="Times New Roman" w:cs="Times New Roman"/>
          <w:color w:val="000000"/>
          <w:sz w:val="24"/>
          <w:szCs w:val="24"/>
          <w:lang w:eastAsia="ru-RU" w:bidi="ru-RU"/>
        </w:rPr>
        <w:t>СОГЛАСОВАНО</w:t>
      </w:r>
    </w:p>
    <w:p w:rsidR="001F559B" w:rsidRPr="002114F0" w:rsidRDefault="001F559B" w:rsidP="00F368DA">
      <w:pPr>
        <w:widowControl w:val="0"/>
        <w:spacing w:line="240" w:lineRule="auto"/>
        <w:ind w:left="5245"/>
        <w:contextualSpacing/>
        <w:jc w:val="center"/>
        <w:rPr>
          <w:rFonts w:ascii="Times New Roman" w:hAnsi="Times New Roman" w:cs="Times New Roman"/>
          <w:b/>
          <w:color w:val="000000"/>
          <w:sz w:val="24"/>
          <w:szCs w:val="24"/>
          <w:lang w:eastAsia="ru-RU" w:bidi="ru-RU"/>
        </w:rPr>
      </w:pPr>
      <w:bookmarkStart w:id="67" w:name="bookmark82"/>
      <w:bookmarkStart w:id="68" w:name="bookmark83"/>
      <w:bookmarkStart w:id="69" w:name="bookmark84"/>
      <w:r w:rsidRPr="002114F0">
        <w:rPr>
          <w:rFonts w:ascii="Times New Roman" w:hAnsi="Times New Roman" w:cs="Times New Roman"/>
          <w:b/>
          <w:color w:val="000000"/>
          <w:sz w:val="24"/>
          <w:szCs w:val="24"/>
          <w:lang w:eastAsia="ru-RU" w:bidi="ru-RU"/>
        </w:rPr>
        <w:t>_____________________________</w:t>
      </w:r>
    </w:p>
    <w:p w:rsidR="001F559B" w:rsidRPr="002114F0" w:rsidRDefault="001F559B" w:rsidP="00F368DA">
      <w:pPr>
        <w:widowControl w:val="0"/>
        <w:spacing w:line="240" w:lineRule="auto"/>
        <w:ind w:left="5245"/>
        <w:contextualSpacing/>
        <w:jc w:val="center"/>
        <w:rPr>
          <w:rFonts w:ascii="Times New Roman" w:hAnsi="Times New Roman" w:cs="Times New Roman"/>
          <w:color w:val="000000"/>
          <w:sz w:val="24"/>
          <w:szCs w:val="24"/>
          <w:lang w:eastAsia="ru-RU" w:bidi="ru-RU"/>
        </w:rPr>
      </w:pPr>
      <w:r w:rsidRPr="002114F0">
        <w:rPr>
          <w:rFonts w:ascii="Times New Roman" w:hAnsi="Times New Roman" w:cs="Times New Roman"/>
          <w:color w:val="000000"/>
          <w:sz w:val="24"/>
          <w:szCs w:val="24"/>
          <w:lang w:eastAsia="ru-RU" w:bidi="ru-RU"/>
        </w:rPr>
        <w:t>(наименование должности)</w:t>
      </w:r>
    </w:p>
    <w:p w:rsidR="001F559B" w:rsidRPr="002114F0" w:rsidRDefault="000A5781" w:rsidP="00F368DA">
      <w:pPr>
        <w:widowControl w:val="0"/>
        <w:spacing w:line="240" w:lineRule="auto"/>
        <w:ind w:left="5245"/>
        <w:contextualSpacing/>
        <w:rPr>
          <w:rFonts w:ascii="Times New Roman" w:hAnsi="Times New Roman" w:cs="Times New Roman"/>
          <w:b/>
          <w:color w:val="000000"/>
          <w:sz w:val="24"/>
          <w:szCs w:val="24"/>
          <w:lang w:eastAsia="ru-RU" w:bidi="ru-RU"/>
        </w:rPr>
      </w:pPr>
      <w:r w:rsidRPr="002114F0">
        <w:rPr>
          <w:rFonts w:ascii="Times New Roman" w:hAnsi="Times New Roman" w:cs="Times New Roman"/>
          <w:b/>
          <w:color w:val="000000"/>
          <w:sz w:val="24"/>
          <w:szCs w:val="24"/>
          <w:lang w:eastAsia="ru-RU" w:bidi="ru-RU"/>
        </w:rPr>
        <w:t xml:space="preserve">                                                     </w:t>
      </w:r>
      <w:r w:rsidR="001F559B" w:rsidRPr="002114F0">
        <w:rPr>
          <w:rFonts w:ascii="Times New Roman" w:hAnsi="Times New Roman" w:cs="Times New Roman"/>
          <w:b/>
          <w:color w:val="000000"/>
          <w:sz w:val="24"/>
          <w:szCs w:val="24"/>
          <w:lang w:eastAsia="ru-RU" w:bidi="ru-RU"/>
        </w:rPr>
        <w:t>_____________________________</w:t>
      </w:r>
    </w:p>
    <w:p w:rsidR="001F559B" w:rsidRPr="002114F0" w:rsidRDefault="001F559B" w:rsidP="00F368DA">
      <w:pPr>
        <w:widowControl w:val="0"/>
        <w:spacing w:line="240" w:lineRule="auto"/>
        <w:ind w:left="5245"/>
        <w:contextualSpacing/>
        <w:jc w:val="center"/>
        <w:rPr>
          <w:rFonts w:ascii="Times New Roman" w:hAnsi="Times New Roman" w:cs="Times New Roman"/>
          <w:color w:val="000000"/>
          <w:sz w:val="24"/>
          <w:szCs w:val="24"/>
          <w:lang w:eastAsia="ru-RU" w:bidi="ru-RU"/>
        </w:rPr>
      </w:pPr>
      <w:r w:rsidRPr="002114F0">
        <w:rPr>
          <w:rFonts w:ascii="Times New Roman" w:hAnsi="Times New Roman" w:cs="Times New Roman"/>
          <w:color w:val="000000"/>
          <w:sz w:val="24"/>
          <w:szCs w:val="24"/>
          <w:lang w:eastAsia="ru-RU" w:bidi="ru-RU"/>
        </w:rPr>
        <w:t>(ФИО)</w:t>
      </w:r>
    </w:p>
    <w:p w:rsidR="001F559B" w:rsidRPr="002114F0" w:rsidRDefault="000A5781" w:rsidP="00F368DA">
      <w:pPr>
        <w:widowControl w:val="0"/>
        <w:spacing w:line="240" w:lineRule="auto"/>
        <w:ind w:left="5245"/>
        <w:contextualSpacing/>
        <w:rPr>
          <w:rFonts w:ascii="Times New Roman" w:hAnsi="Times New Roman" w:cs="Times New Roman"/>
          <w:color w:val="000000"/>
          <w:sz w:val="24"/>
          <w:szCs w:val="24"/>
          <w:lang w:eastAsia="ru-RU" w:bidi="ru-RU"/>
        </w:rPr>
      </w:pPr>
      <w:r w:rsidRPr="002114F0">
        <w:rPr>
          <w:rFonts w:ascii="Times New Roman" w:hAnsi="Times New Roman" w:cs="Times New Roman"/>
          <w:color w:val="000000"/>
          <w:sz w:val="24"/>
          <w:szCs w:val="24"/>
          <w:lang w:eastAsia="ru-RU" w:bidi="ru-RU"/>
        </w:rPr>
        <w:t xml:space="preserve">                                              </w:t>
      </w:r>
      <w:r w:rsidR="001F559B" w:rsidRPr="002114F0">
        <w:rPr>
          <w:rFonts w:ascii="Times New Roman" w:hAnsi="Times New Roman" w:cs="Times New Roman"/>
          <w:color w:val="000000"/>
          <w:sz w:val="24"/>
          <w:szCs w:val="24"/>
          <w:lang w:eastAsia="ru-RU" w:bidi="ru-RU"/>
        </w:rPr>
        <w:t xml:space="preserve">письмо </w:t>
      </w:r>
      <w:proofErr w:type="gramStart"/>
      <w:r w:rsidR="001F559B" w:rsidRPr="002114F0">
        <w:rPr>
          <w:rFonts w:ascii="Times New Roman" w:hAnsi="Times New Roman" w:cs="Times New Roman"/>
          <w:color w:val="000000"/>
          <w:sz w:val="24"/>
          <w:szCs w:val="24"/>
          <w:lang w:eastAsia="ru-RU" w:bidi="ru-RU"/>
        </w:rPr>
        <w:t>от</w:t>
      </w:r>
      <w:proofErr w:type="gramEnd"/>
      <w:r w:rsidR="001F559B" w:rsidRPr="002114F0">
        <w:rPr>
          <w:rFonts w:ascii="Times New Roman" w:hAnsi="Times New Roman" w:cs="Times New Roman"/>
          <w:color w:val="000000"/>
          <w:sz w:val="24"/>
          <w:szCs w:val="24"/>
          <w:lang w:eastAsia="ru-RU" w:bidi="ru-RU"/>
        </w:rPr>
        <w:t xml:space="preserve"> _________№___________</w:t>
      </w:r>
    </w:p>
    <w:p w:rsidR="001F559B" w:rsidRPr="002114F0" w:rsidRDefault="001F559B" w:rsidP="00F368DA">
      <w:pPr>
        <w:widowControl w:val="0"/>
        <w:spacing w:line="240" w:lineRule="auto"/>
        <w:ind w:left="5245"/>
        <w:contextualSpacing/>
        <w:rPr>
          <w:rFonts w:ascii="Times New Roman" w:hAnsi="Times New Roman" w:cs="Times New Roman"/>
          <w:color w:val="000000"/>
          <w:sz w:val="24"/>
          <w:szCs w:val="24"/>
          <w:lang w:eastAsia="ru-RU" w:bidi="ru-RU"/>
        </w:rPr>
      </w:pPr>
    </w:p>
    <w:p w:rsidR="001F559B" w:rsidRPr="002114F0" w:rsidRDefault="001F559B" w:rsidP="00F368DA">
      <w:pPr>
        <w:widowControl w:val="0"/>
        <w:spacing w:line="240" w:lineRule="auto"/>
        <w:ind w:left="5245"/>
        <w:contextualSpacing/>
        <w:jc w:val="center"/>
        <w:rPr>
          <w:rFonts w:ascii="Times New Roman" w:hAnsi="Times New Roman" w:cs="Times New Roman"/>
          <w:color w:val="000000"/>
          <w:sz w:val="24"/>
          <w:szCs w:val="24"/>
          <w:lang w:eastAsia="ru-RU" w:bidi="ru-RU"/>
        </w:rPr>
      </w:pPr>
      <w:r w:rsidRPr="002114F0">
        <w:rPr>
          <w:rFonts w:ascii="Times New Roman" w:hAnsi="Times New Roman" w:cs="Times New Roman"/>
          <w:color w:val="000000"/>
          <w:sz w:val="24"/>
          <w:szCs w:val="24"/>
          <w:lang w:eastAsia="ru-RU" w:bidi="ru-RU"/>
        </w:rPr>
        <w:t>СОГЛАСОВАНО</w:t>
      </w:r>
    </w:p>
    <w:p w:rsidR="001F559B" w:rsidRPr="002114F0" w:rsidRDefault="000A5781" w:rsidP="00F368DA">
      <w:pPr>
        <w:widowControl w:val="0"/>
        <w:spacing w:line="240" w:lineRule="auto"/>
        <w:ind w:left="5245"/>
        <w:contextualSpacing/>
        <w:rPr>
          <w:rFonts w:ascii="Times New Roman" w:hAnsi="Times New Roman" w:cs="Times New Roman"/>
          <w:b/>
          <w:color w:val="000000"/>
          <w:sz w:val="24"/>
          <w:szCs w:val="24"/>
          <w:lang w:eastAsia="ru-RU" w:bidi="ru-RU"/>
        </w:rPr>
      </w:pPr>
      <w:r w:rsidRPr="002114F0">
        <w:rPr>
          <w:rFonts w:ascii="Times New Roman" w:hAnsi="Times New Roman" w:cs="Times New Roman"/>
          <w:b/>
          <w:color w:val="000000"/>
          <w:sz w:val="24"/>
          <w:szCs w:val="24"/>
          <w:lang w:eastAsia="ru-RU" w:bidi="ru-RU"/>
        </w:rPr>
        <w:t xml:space="preserve">                                               </w:t>
      </w:r>
      <w:r w:rsidR="001F559B" w:rsidRPr="002114F0">
        <w:rPr>
          <w:rFonts w:ascii="Times New Roman" w:hAnsi="Times New Roman" w:cs="Times New Roman"/>
          <w:b/>
          <w:color w:val="000000"/>
          <w:sz w:val="24"/>
          <w:szCs w:val="24"/>
          <w:lang w:eastAsia="ru-RU" w:bidi="ru-RU"/>
        </w:rPr>
        <w:t>_____________________________</w:t>
      </w:r>
    </w:p>
    <w:p w:rsidR="001F559B" w:rsidRPr="002114F0" w:rsidRDefault="000A5781" w:rsidP="00F368DA">
      <w:pPr>
        <w:widowControl w:val="0"/>
        <w:spacing w:line="240" w:lineRule="auto"/>
        <w:ind w:left="5245"/>
        <w:contextualSpacing/>
        <w:jc w:val="center"/>
        <w:rPr>
          <w:rFonts w:ascii="Times New Roman" w:hAnsi="Times New Roman" w:cs="Times New Roman"/>
          <w:color w:val="000000"/>
          <w:sz w:val="24"/>
          <w:szCs w:val="24"/>
          <w:lang w:eastAsia="ru-RU" w:bidi="ru-RU"/>
        </w:rPr>
      </w:pPr>
      <w:r w:rsidRPr="002114F0">
        <w:rPr>
          <w:rFonts w:ascii="Times New Roman" w:hAnsi="Times New Roman" w:cs="Times New Roman"/>
          <w:color w:val="000000"/>
          <w:sz w:val="24"/>
          <w:szCs w:val="24"/>
          <w:lang w:eastAsia="ru-RU" w:bidi="ru-RU"/>
        </w:rPr>
        <w:t xml:space="preserve">                   </w:t>
      </w:r>
      <w:r w:rsidR="001F559B" w:rsidRPr="002114F0">
        <w:rPr>
          <w:rFonts w:ascii="Times New Roman" w:hAnsi="Times New Roman" w:cs="Times New Roman"/>
          <w:color w:val="000000"/>
          <w:sz w:val="24"/>
          <w:szCs w:val="24"/>
          <w:lang w:eastAsia="ru-RU" w:bidi="ru-RU"/>
        </w:rPr>
        <w:t>(наименование должности)</w:t>
      </w:r>
    </w:p>
    <w:p w:rsidR="001F559B" w:rsidRPr="002114F0" w:rsidRDefault="000A5781" w:rsidP="00F368DA">
      <w:pPr>
        <w:widowControl w:val="0"/>
        <w:spacing w:line="240" w:lineRule="auto"/>
        <w:ind w:left="5245"/>
        <w:contextualSpacing/>
        <w:rPr>
          <w:rFonts w:ascii="Times New Roman" w:hAnsi="Times New Roman" w:cs="Times New Roman"/>
          <w:b/>
          <w:color w:val="000000"/>
          <w:sz w:val="24"/>
          <w:szCs w:val="24"/>
          <w:lang w:eastAsia="ru-RU" w:bidi="ru-RU"/>
        </w:rPr>
      </w:pPr>
      <w:r w:rsidRPr="002114F0">
        <w:rPr>
          <w:rFonts w:ascii="Times New Roman" w:hAnsi="Times New Roman" w:cs="Times New Roman"/>
          <w:b/>
          <w:color w:val="000000"/>
          <w:sz w:val="24"/>
          <w:szCs w:val="24"/>
          <w:lang w:eastAsia="ru-RU" w:bidi="ru-RU"/>
        </w:rPr>
        <w:t xml:space="preserve">                                                  </w:t>
      </w:r>
      <w:r w:rsidR="001F559B" w:rsidRPr="002114F0">
        <w:rPr>
          <w:rFonts w:ascii="Times New Roman" w:hAnsi="Times New Roman" w:cs="Times New Roman"/>
          <w:b/>
          <w:color w:val="000000"/>
          <w:sz w:val="24"/>
          <w:szCs w:val="24"/>
          <w:lang w:eastAsia="ru-RU" w:bidi="ru-RU"/>
        </w:rPr>
        <w:t>_____________________________</w:t>
      </w:r>
    </w:p>
    <w:p w:rsidR="001F559B" w:rsidRPr="002114F0" w:rsidRDefault="000A5781" w:rsidP="00F368DA">
      <w:pPr>
        <w:widowControl w:val="0"/>
        <w:spacing w:line="240" w:lineRule="auto"/>
        <w:ind w:left="5245"/>
        <w:contextualSpacing/>
        <w:jc w:val="center"/>
        <w:rPr>
          <w:rFonts w:ascii="Times New Roman" w:hAnsi="Times New Roman" w:cs="Times New Roman"/>
          <w:color w:val="000000"/>
          <w:sz w:val="24"/>
          <w:szCs w:val="24"/>
          <w:lang w:eastAsia="ru-RU" w:bidi="ru-RU"/>
        </w:rPr>
      </w:pPr>
      <w:r w:rsidRPr="002114F0">
        <w:rPr>
          <w:rFonts w:ascii="Times New Roman" w:hAnsi="Times New Roman" w:cs="Times New Roman"/>
          <w:color w:val="000000"/>
          <w:sz w:val="24"/>
          <w:szCs w:val="24"/>
          <w:lang w:eastAsia="ru-RU" w:bidi="ru-RU"/>
        </w:rPr>
        <w:t xml:space="preserve"> </w:t>
      </w:r>
      <w:r w:rsidR="001F559B" w:rsidRPr="002114F0">
        <w:rPr>
          <w:rFonts w:ascii="Times New Roman" w:hAnsi="Times New Roman" w:cs="Times New Roman"/>
          <w:color w:val="000000"/>
          <w:sz w:val="24"/>
          <w:szCs w:val="24"/>
          <w:lang w:eastAsia="ru-RU" w:bidi="ru-RU"/>
        </w:rPr>
        <w:t>(ФИО)</w:t>
      </w:r>
    </w:p>
    <w:p w:rsidR="001F559B" w:rsidRPr="002114F0" w:rsidRDefault="000A5781" w:rsidP="00F368DA">
      <w:pPr>
        <w:widowControl w:val="0"/>
        <w:spacing w:line="240" w:lineRule="auto"/>
        <w:ind w:left="5245"/>
        <w:contextualSpacing/>
        <w:rPr>
          <w:rFonts w:ascii="Times New Roman" w:hAnsi="Times New Roman" w:cs="Times New Roman"/>
          <w:color w:val="000000"/>
          <w:sz w:val="24"/>
          <w:szCs w:val="24"/>
          <w:lang w:eastAsia="ru-RU" w:bidi="ru-RU"/>
        </w:rPr>
      </w:pPr>
      <w:r w:rsidRPr="002114F0">
        <w:rPr>
          <w:rFonts w:ascii="Times New Roman" w:hAnsi="Times New Roman" w:cs="Times New Roman"/>
          <w:color w:val="000000"/>
          <w:sz w:val="24"/>
          <w:szCs w:val="24"/>
          <w:lang w:eastAsia="ru-RU" w:bidi="ru-RU"/>
        </w:rPr>
        <w:t xml:space="preserve">                                               </w:t>
      </w:r>
      <w:r w:rsidR="001F559B" w:rsidRPr="002114F0">
        <w:rPr>
          <w:rFonts w:ascii="Times New Roman" w:hAnsi="Times New Roman" w:cs="Times New Roman"/>
          <w:color w:val="000000"/>
          <w:sz w:val="24"/>
          <w:szCs w:val="24"/>
          <w:lang w:eastAsia="ru-RU" w:bidi="ru-RU"/>
        </w:rPr>
        <w:t xml:space="preserve">письмо </w:t>
      </w:r>
      <w:proofErr w:type="gramStart"/>
      <w:r w:rsidR="001F559B" w:rsidRPr="002114F0">
        <w:rPr>
          <w:rFonts w:ascii="Times New Roman" w:hAnsi="Times New Roman" w:cs="Times New Roman"/>
          <w:color w:val="000000"/>
          <w:sz w:val="24"/>
          <w:szCs w:val="24"/>
          <w:lang w:eastAsia="ru-RU" w:bidi="ru-RU"/>
        </w:rPr>
        <w:t>от</w:t>
      </w:r>
      <w:proofErr w:type="gramEnd"/>
      <w:r w:rsidR="001F559B" w:rsidRPr="002114F0">
        <w:rPr>
          <w:rFonts w:ascii="Times New Roman" w:hAnsi="Times New Roman" w:cs="Times New Roman"/>
          <w:color w:val="000000"/>
          <w:sz w:val="24"/>
          <w:szCs w:val="24"/>
          <w:lang w:eastAsia="ru-RU" w:bidi="ru-RU"/>
        </w:rPr>
        <w:t xml:space="preserve"> _________№___________</w:t>
      </w:r>
    </w:p>
    <w:p w:rsidR="001F559B" w:rsidRPr="002114F0" w:rsidRDefault="001F559B" w:rsidP="000A5781">
      <w:pPr>
        <w:widowControl w:val="0"/>
        <w:spacing w:line="240" w:lineRule="auto"/>
        <w:contextualSpacing/>
        <w:rPr>
          <w:rFonts w:ascii="Times New Roman" w:hAnsi="Times New Roman" w:cs="Times New Roman"/>
          <w:b/>
          <w:color w:val="000000"/>
          <w:sz w:val="24"/>
          <w:szCs w:val="24"/>
          <w:lang w:eastAsia="ru-RU" w:bidi="ru-RU"/>
        </w:rPr>
      </w:pPr>
    </w:p>
    <w:p w:rsidR="001F559B" w:rsidRPr="002114F0" w:rsidRDefault="001F559B" w:rsidP="000A5781">
      <w:pPr>
        <w:widowControl w:val="0"/>
        <w:spacing w:line="240" w:lineRule="auto"/>
        <w:ind w:left="4536"/>
        <w:contextualSpacing/>
        <w:rPr>
          <w:rFonts w:ascii="Times New Roman" w:hAnsi="Times New Roman" w:cs="Times New Roman"/>
          <w:b/>
          <w:color w:val="000000"/>
          <w:sz w:val="24"/>
          <w:szCs w:val="24"/>
          <w:lang w:eastAsia="ru-RU" w:bidi="ru-RU"/>
        </w:rPr>
      </w:pPr>
    </w:p>
    <w:p w:rsidR="001F559B" w:rsidRPr="002114F0" w:rsidRDefault="001F559B" w:rsidP="000A5781">
      <w:pPr>
        <w:widowControl w:val="0"/>
        <w:spacing w:line="240" w:lineRule="auto"/>
        <w:contextualSpacing/>
        <w:jc w:val="center"/>
        <w:rPr>
          <w:rFonts w:ascii="Times New Roman" w:hAnsi="Times New Roman" w:cs="Times New Roman"/>
          <w:b/>
          <w:color w:val="000000"/>
          <w:sz w:val="24"/>
          <w:szCs w:val="24"/>
          <w:lang w:eastAsia="ru-RU" w:bidi="ru-RU"/>
        </w:rPr>
      </w:pPr>
      <w:r w:rsidRPr="002114F0">
        <w:rPr>
          <w:rFonts w:ascii="Times New Roman" w:hAnsi="Times New Roman" w:cs="Times New Roman"/>
          <w:b/>
          <w:color w:val="000000"/>
          <w:sz w:val="24"/>
          <w:szCs w:val="24"/>
          <w:lang w:eastAsia="ru-RU" w:bidi="ru-RU"/>
        </w:rPr>
        <w:t>УСТАВ</w:t>
      </w:r>
    </w:p>
    <w:bookmarkEnd w:id="67"/>
    <w:bookmarkEnd w:id="68"/>
    <w:bookmarkEnd w:id="69"/>
    <w:p w:rsidR="001F559B" w:rsidRPr="002114F0" w:rsidRDefault="001F559B" w:rsidP="000A5781">
      <w:pPr>
        <w:widowControl w:val="0"/>
        <w:spacing w:line="240" w:lineRule="auto"/>
        <w:contextualSpacing/>
        <w:jc w:val="center"/>
        <w:rPr>
          <w:rFonts w:ascii="Times New Roman" w:eastAsia="Courier New" w:hAnsi="Times New Roman" w:cs="Times New Roman"/>
          <w:color w:val="000000"/>
          <w:sz w:val="24"/>
          <w:szCs w:val="24"/>
          <w:lang w:eastAsia="ru-RU" w:bidi="ru-RU"/>
        </w:rPr>
      </w:pPr>
      <w:r w:rsidRPr="002114F0">
        <w:rPr>
          <w:rFonts w:ascii="Times New Roman" w:eastAsia="Courier New" w:hAnsi="Times New Roman" w:cs="Times New Roman"/>
          <w:color w:val="000000"/>
          <w:sz w:val="24"/>
          <w:szCs w:val="24"/>
          <w:lang w:eastAsia="ru-RU" w:bidi="ru-RU"/>
        </w:rPr>
        <w:t>_______________________________________________________</w:t>
      </w:r>
    </w:p>
    <w:p w:rsidR="001F559B" w:rsidRPr="002114F0" w:rsidRDefault="001F559B" w:rsidP="000A5781">
      <w:pPr>
        <w:widowControl w:val="0"/>
        <w:tabs>
          <w:tab w:val="left" w:pos="3000"/>
        </w:tabs>
        <w:spacing w:line="240" w:lineRule="auto"/>
        <w:contextualSpacing/>
        <w:jc w:val="center"/>
        <w:rPr>
          <w:rFonts w:ascii="Times New Roman" w:eastAsia="Courier New" w:hAnsi="Times New Roman" w:cs="Times New Roman"/>
          <w:color w:val="000000"/>
          <w:sz w:val="24"/>
          <w:szCs w:val="24"/>
          <w:lang w:eastAsia="ru-RU" w:bidi="ru-RU"/>
        </w:rPr>
      </w:pPr>
      <w:r w:rsidRPr="002114F0">
        <w:rPr>
          <w:rFonts w:ascii="Times New Roman" w:eastAsia="Courier New" w:hAnsi="Times New Roman" w:cs="Times New Roman"/>
          <w:color w:val="000000"/>
          <w:sz w:val="24"/>
          <w:szCs w:val="24"/>
          <w:lang w:eastAsia="ru-RU" w:bidi="ru-RU"/>
        </w:rPr>
        <w:t>(полное наименование казачьего общества)</w:t>
      </w:r>
    </w:p>
    <w:p w:rsidR="001F559B" w:rsidRPr="002114F0" w:rsidRDefault="001F559B" w:rsidP="000A5781">
      <w:pPr>
        <w:widowControl w:val="0"/>
        <w:spacing w:line="240" w:lineRule="auto"/>
        <w:contextualSpacing/>
        <w:jc w:val="center"/>
        <w:rPr>
          <w:rFonts w:ascii="Times New Roman" w:eastAsia="Courier New" w:hAnsi="Times New Roman" w:cs="Times New Roman"/>
          <w:color w:val="000000"/>
          <w:sz w:val="24"/>
          <w:szCs w:val="24"/>
          <w:lang w:eastAsia="ru-RU" w:bidi="ru-RU"/>
        </w:rPr>
      </w:pPr>
    </w:p>
    <w:p w:rsidR="001F559B" w:rsidRPr="002114F0" w:rsidRDefault="001F559B" w:rsidP="00F368DA">
      <w:pPr>
        <w:widowControl w:val="0"/>
        <w:spacing w:line="240" w:lineRule="auto"/>
        <w:contextualSpacing/>
        <w:jc w:val="center"/>
        <w:rPr>
          <w:rFonts w:ascii="Times New Roman" w:eastAsia="Courier New" w:hAnsi="Times New Roman" w:cs="Times New Roman"/>
          <w:color w:val="000000"/>
          <w:sz w:val="24"/>
          <w:szCs w:val="24"/>
          <w:lang w:eastAsia="ru-RU" w:bidi="ru-RU"/>
        </w:rPr>
      </w:pPr>
      <w:bookmarkStart w:id="70" w:name="_GoBack"/>
      <w:bookmarkEnd w:id="70"/>
      <w:r w:rsidRPr="002114F0">
        <w:rPr>
          <w:rFonts w:ascii="Times New Roman" w:eastAsia="Courier New" w:hAnsi="Times New Roman" w:cs="Times New Roman"/>
          <w:color w:val="000000"/>
          <w:sz w:val="24"/>
          <w:szCs w:val="24"/>
          <w:lang w:eastAsia="ru-RU" w:bidi="ru-RU"/>
        </w:rPr>
        <w:t>20_год</w:t>
      </w:r>
    </w:p>
    <w:p w:rsidR="000F2DC9" w:rsidRPr="002114F0" w:rsidRDefault="000F2DC9" w:rsidP="000F2DC9">
      <w:pPr>
        <w:jc w:val="center"/>
        <w:rPr>
          <w:rFonts w:ascii="Times New Roman" w:hAnsi="Times New Roman" w:cs="Times New Roman"/>
          <w:b/>
          <w:sz w:val="24"/>
          <w:szCs w:val="24"/>
        </w:rPr>
      </w:pPr>
      <w:r w:rsidRPr="002114F0">
        <w:rPr>
          <w:rFonts w:ascii="Times New Roman" w:hAnsi="Times New Roman" w:cs="Times New Roman"/>
          <w:b/>
          <w:sz w:val="24"/>
          <w:szCs w:val="24"/>
        </w:rPr>
        <w:lastRenderedPageBreak/>
        <w:t>Муниципальное образование «Бирофельдское сельское поселение»</w:t>
      </w:r>
    </w:p>
    <w:p w:rsidR="000F2DC9" w:rsidRPr="002114F0" w:rsidRDefault="000F2DC9" w:rsidP="000F2DC9">
      <w:pPr>
        <w:jc w:val="center"/>
        <w:rPr>
          <w:rFonts w:ascii="Times New Roman" w:hAnsi="Times New Roman" w:cs="Times New Roman"/>
          <w:b/>
          <w:sz w:val="24"/>
          <w:szCs w:val="24"/>
        </w:rPr>
      </w:pPr>
      <w:r w:rsidRPr="002114F0">
        <w:rPr>
          <w:rFonts w:ascii="Times New Roman" w:hAnsi="Times New Roman" w:cs="Times New Roman"/>
          <w:b/>
          <w:sz w:val="24"/>
          <w:szCs w:val="24"/>
        </w:rPr>
        <w:t>Биробиджанского муниципального района</w:t>
      </w:r>
    </w:p>
    <w:p w:rsidR="000F2DC9" w:rsidRPr="002114F0" w:rsidRDefault="000F2DC9" w:rsidP="000F2DC9">
      <w:pPr>
        <w:jc w:val="center"/>
        <w:rPr>
          <w:rFonts w:ascii="Times New Roman" w:hAnsi="Times New Roman" w:cs="Times New Roman"/>
          <w:b/>
          <w:sz w:val="24"/>
          <w:szCs w:val="24"/>
        </w:rPr>
      </w:pPr>
      <w:r w:rsidRPr="002114F0">
        <w:rPr>
          <w:rFonts w:ascii="Times New Roman" w:hAnsi="Times New Roman" w:cs="Times New Roman"/>
          <w:b/>
          <w:sz w:val="24"/>
          <w:szCs w:val="24"/>
        </w:rPr>
        <w:t>Еврейской автономной области</w:t>
      </w:r>
    </w:p>
    <w:p w:rsidR="000F2DC9" w:rsidRPr="002114F0" w:rsidRDefault="000F2DC9" w:rsidP="000F2DC9">
      <w:pPr>
        <w:rPr>
          <w:rFonts w:ascii="Times New Roman" w:hAnsi="Times New Roman" w:cs="Times New Roman"/>
          <w:b/>
          <w:sz w:val="24"/>
          <w:szCs w:val="24"/>
        </w:rPr>
      </w:pPr>
      <w:r w:rsidRPr="002114F0">
        <w:rPr>
          <w:rFonts w:ascii="Times New Roman" w:hAnsi="Times New Roman" w:cs="Times New Roman"/>
          <w:b/>
          <w:sz w:val="24"/>
          <w:szCs w:val="24"/>
        </w:rPr>
        <w:t xml:space="preserve">                           </w:t>
      </w:r>
    </w:p>
    <w:p w:rsidR="000F2DC9" w:rsidRPr="002114F0" w:rsidRDefault="000F2DC9" w:rsidP="000F2DC9">
      <w:pPr>
        <w:jc w:val="center"/>
        <w:rPr>
          <w:rFonts w:ascii="Times New Roman" w:hAnsi="Times New Roman" w:cs="Times New Roman"/>
          <w:b/>
          <w:sz w:val="24"/>
          <w:szCs w:val="24"/>
        </w:rPr>
      </w:pPr>
      <w:r w:rsidRPr="002114F0">
        <w:rPr>
          <w:rFonts w:ascii="Times New Roman" w:hAnsi="Times New Roman" w:cs="Times New Roman"/>
          <w:b/>
          <w:sz w:val="24"/>
          <w:szCs w:val="24"/>
        </w:rPr>
        <w:t>АДМИНИСТРАЦИЯ СЕЛЬСКОГО ПОСЕЛЕНИЯ</w:t>
      </w:r>
    </w:p>
    <w:p w:rsidR="000F2DC9" w:rsidRPr="002114F0" w:rsidRDefault="000F2DC9" w:rsidP="000F2DC9">
      <w:pPr>
        <w:jc w:val="center"/>
        <w:rPr>
          <w:rFonts w:ascii="Times New Roman" w:hAnsi="Times New Roman" w:cs="Times New Roman"/>
          <w:b/>
          <w:sz w:val="24"/>
          <w:szCs w:val="24"/>
        </w:rPr>
      </w:pPr>
    </w:p>
    <w:p w:rsidR="000F2DC9" w:rsidRPr="002114F0" w:rsidRDefault="000F2DC9" w:rsidP="000F2DC9">
      <w:pPr>
        <w:jc w:val="center"/>
        <w:rPr>
          <w:rFonts w:ascii="Times New Roman" w:hAnsi="Times New Roman" w:cs="Times New Roman"/>
          <w:b/>
          <w:sz w:val="24"/>
          <w:szCs w:val="24"/>
        </w:rPr>
      </w:pPr>
      <w:r w:rsidRPr="002114F0">
        <w:rPr>
          <w:rFonts w:ascii="Times New Roman" w:hAnsi="Times New Roman" w:cs="Times New Roman"/>
          <w:b/>
          <w:sz w:val="24"/>
          <w:szCs w:val="24"/>
        </w:rPr>
        <w:t>ПОСТАНОВЛЕНИЕ</w:t>
      </w:r>
    </w:p>
    <w:p w:rsidR="000F2DC9" w:rsidRPr="002114F0" w:rsidRDefault="000F2DC9" w:rsidP="000F2DC9">
      <w:pPr>
        <w:jc w:val="center"/>
        <w:rPr>
          <w:rFonts w:ascii="Times New Roman" w:hAnsi="Times New Roman" w:cs="Times New Roman"/>
          <w:b/>
          <w:sz w:val="24"/>
          <w:szCs w:val="24"/>
        </w:rPr>
      </w:pPr>
    </w:p>
    <w:p w:rsidR="000F2DC9" w:rsidRPr="002114F0" w:rsidRDefault="000F2DC9" w:rsidP="000F2DC9">
      <w:pPr>
        <w:rPr>
          <w:rFonts w:ascii="Times New Roman" w:hAnsi="Times New Roman" w:cs="Times New Roman"/>
          <w:b/>
          <w:sz w:val="24"/>
          <w:szCs w:val="24"/>
        </w:rPr>
      </w:pPr>
      <w:r w:rsidRPr="002114F0">
        <w:rPr>
          <w:rFonts w:ascii="Times New Roman" w:hAnsi="Times New Roman" w:cs="Times New Roman"/>
          <w:b/>
          <w:sz w:val="24"/>
          <w:szCs w:val="24"/>
        </w:rPr>
        <w:t xml:space="preserve">09.04.2021                                                                                                       </w:t>
      </w:r>
      <w:r w:rsidR="008C6DA3" w:rsidRPr="002114F0">
        <w:rPr>
          <w:rFonts w:ascii="Times New Roman" w:hAnsi="Times New Roman" w:cs="Times New Roman"/>
          <w:b/>
          <w:sz w:val="24"/>
          <w:szCs w:val="24"/>
        </w:rPr>
        <w:t xml:space="preserve">                                                                       </w:t>
      </w:r>
      <w:r w:rsidRPr="002114F0">
        <w:rPr>
          <w:rFonts w:ascii="Times New Roman" w:hAnsi="Times New Roman" w:cs="Times New Roman"/>
          <w:b/>
          <w:sz w:val="24"/>
          <w:szCs w:val="24"/>
        </w:rPr>
        <w:t xml:space="preserve"> </w:t>
      </w:r>
      <w:r w:rsidR="00F368DA">
        <w:rPr>
          <w:rFonts w:ascii="Times New Roman" w:hAnsi="Times New Roman" w:cs="Times New Roman"/>
          <w:b/>
          <w:sz w:val="24"/>
          <w:szCs w:val="24"/>
        </w:rPr>
        <w:t xml:space="preserve">                                  </w:t>
      </w:r>
      <w:r w:rsidR="008C6DA3" w:rsidRPr="002114F0">
        <w:rPr>
          <w:rFonts w:ascii="Times New Roman" w:hAnsi="Times New Roman" w:cs="Times New Roman"/>
          <w:b/>
          <w:sz w:val="24"/>
          <w:szCs w:val="24"/>
        </w:rPr>
        <w:t xml:space="preserve"> </w:t>
      </w:r>
      <w:r w:rsidRPr="002114F0">
        <w:rPr>
          <w:rFonts w:ascii="Times New Roman" w:hAnsi="Times New Roman" w:cs="Times New Roman"/>
          <w:b/>
          <w:sz w:val="24"/>
          <w:szCs w:val="24"/>
        </w:rPr>
        <w:t>№ 39</w:t>
      </w:r>
    </w:p>
    <w:p w:rsidR="000F2DC9" w:rsidRPr="002114F0" w:rsidRDefault="000F2DC9" w:rsidP="000F2DC9">
      <w:pPr>
        <w:jc w:val="center"/>
        <w:rPr>
          <w:rFonts w:ascii="Times New Roman" w:hAnsi="Times New Roman" w:cs="Times New Roman"/>
          <w:b/>
          <w:sz w:val="24"/>
          <w:szCs w:val="24"/>
        </w:rPr>
      </w:pPr>
      <w:r w:rsidRPr="002114F0">
        <w:rPr>
          <w:rFonts w:ascii="Times New Roman" w:hAnsi="Times New Roman" w:cs="Times New Roman"/>
          <w:b/>
          <w:sz w:val="24"/>
          <w:szCs w:val="24"/>
        </w:rPr>
        <w:t>с. Бирофельд</w:t>
      </w:r>
    </w:p>
    <w:p w:rsidR="000F2DC9" w:rsidRPr="002114F0" w:rsidRDefault="000F2DC9" w:rsidP="000F2DC9">
      <w:pPr>
        <w:rPr>
          <w:rFonts w:ascii="Times New Roman" w:hAnsi="Times New Roman" w:cs="Times New Roman"/>
          <w:b/>
          <w:sz w:val="24"/>
          <w:szCs w:val="24"/>
        </w:rPr>
      </w:pPr>
    </w:p>
    <w:p w:rsidR="000F2DC9" w:rsidRPr="002114F0" w:rsidRDefault="000F2DC9" w:rsidP="000F2DC9">
      <w:pPr>
        <w:pStyle w:val="a4"/>
        <w:shd w:val="clear" w:color="auto" w:fill="FFFFFF"/>
        <w:jc w:val="both"/>
        <w:rPr>
          <w:color w:val="000000"/>
        </w:rPr>
      </w:pPr>
      <w:r w:rsidRPr="002114F0">
        <w:rPr>
          <w:b/>
          <w:color w:val="000000"/>
        </w:rPr>
        <w:t>Об утверждении Порядка использования населением объектов спорта, находящихся в  муниципальной собстве</w:t>
      </w:r>
      <w:r w:rsidRPr="002114F0">
        <w:rPr>
          <w:color w:val="000000"/>
        </w:rPr>
        <w:t xml:space="preserve">нности </w:t>
      </w:r>
    </w:p>
    <w:p w:rsidR="000F2DC9" w:rsidRPr="002114F0" w:rsidRDefault="000F2DC9" w:rsidP="000F2DC9">
      <w:pPr>
        <w:pStyle w:val="a4"/>
        <w:shd w:val="clear" w:color="auto" w:fill="FFFFFF"/>
        <w:jc w:val="both"/>
        <w:rPr>
          <w:color w:val="000000"/>
        </w:rPr>
      </w:pPr>
    </w:p>
    <w:p w:rsidR="000F2DC9" w:rsidRPr="002114F0" w:rsidRDefault="000F2DC9" w:rsidP="000F2DC9">
      <w:pPr>
        <w:pStyle w:val="a4"/>
        <w:shd w:val="clear" w:color="auto" w:fill="FFFFFF"/>
        <w:jc w:val="both"/>
      </w:pPr>
    </w:p>
    <w:p w:rsidR="000F2DC9" w:rsidRPr="002114F0" w:rsidRDefault="000F2DC9" w:rsidP="000F2DC9">
      <w:pPr>
        <w:autoSpaceDE w:val="0"/>
        <w:autoSpaceDN w:val="0"/>
        <w:adjustRightInd w:val="0"/>
        <w:spacing w:line="360" w:lineRule="auto"/>
        <w:ind w:firstLine="708"/>
        <w:jc w:val="both"/>
        <w:rPr>
          <w:rFonts w:ascii="Times New Roman" w:hAnsi="Times New Roman" w:cs="Times New Roman"/>
          <w:sz w:val="24"/>
          <w:szCs w:val="24"/>
        </w:rPr>
      </w:pPr>
      <w:proofErr w:type="gramStart"/>
      <w:r w:rsidRPr="002114F0">
        <w:rPr>
          <w:rFonts w:ascii="Times New Roman" w:hAnsi="Times New Roman" w:cs="Times New Roman"/>
          <w:sz w:val="24"/>
          <w:szCs w:val="24"/>
        </w:rPr>
        <w:t>В  целях реализации подпункта «а» пункта 2 перечня поручений Президента Российской Федерации от 22.11.2019 № Пр-2397 по итогам заседания Совета при Президенте Российской Федерации по развитию физической культуры и спорта 10 октября 2019 года и рекомендаций, изложенных в пункте 3 постановления Правительства Еврейской автономной области от 18.02.2021 № 25-пп «Об утверждении Порядка использования населением объектов спорта, находящихся в собственности Еврейской автономной области</w:t>
      </w:r>
      <w:proofErr w:type="gramEnd"/>
      <w:r w:rsidRPr="002114F0">
        <w:rPr>
          <w:rFonts w:ascii="Times New Roman" w:hAnsi="Times New Roman" w:cs="Times New Roman"/>
          <w:sz w:val="24"/>
          <w:szCs w:val="24"/>
        </w:rPr>
        <w:t>» администрация сельского поселения</w:t>
      </w:r>
    </w:p>
    <w:p w:rsidR="000F2DC9" w:rsidRPr="002114F0" w:rsidRDefault="000F2DC9" w:rsidP="000F2DC9">
      <w:pPr>
        <w:widowControl w:val="0"/>
        <w:autoSpaceDE w:val="0"/>
        <w:autoSpaceDN w:val="0"/>
        <w:spacing w:line="360" w:lineRule="auto"/>
        <w:jc w:val="both"/>
        <w:rPr>
          <w:rFonts w:ascii="Times New Roman" w:hAnsi="Times New Roman" w:cs="Times New Roman"/>
          <w:sz w:val="24"/>
          <w:szCs w:val="24"/>
          <w:lang w:eastAsia="ru-RU"/>
        </w:rPr>
      </w:pPr>
      <w:r w:rsidRPr="002114F0">
        <w:rPr>
          <w:rFonts w:ascii="Times New Roman" w:hAnsi="Times New Roman" w:cs="Times New Roman"/>
          <w:sz w:val="24"/>
          <w:szCs w:val="24"/>
          <w:lang w:eastAsia="ru-RU"/>
        </w:rPr>
        <w:t>ПОСТАНОВЛЯЕТ:</w:t>
      </w:r>
    </w:p>
    <w:p w:rsidR="000F2DC9" w:rsidRPr="002114F0" w:rsidRDefault="000F2DC9" w:rsidP="000F2DC9">
      <w:pPr>
        <w:pStyle w:val="a4"/>
        <w:shd w:val="clear" w:color="auto" w:fill="FFFFFF"/>
        <w:spacing w:line="360" w:lineRule="auto"/>
        <w:ind w:firstLine="709"/>
        <w:jc w:val="both"/>
        <w:rPr>
          <w:color w:val="000000"/>
        </w:rPr>
      </w:pPr>
      <w:r w:rsidRPr="002114F0">
        <w:rPr>
          <w:color w:val="000000"/>
        </w:rPr>
        <w:t>1. Утвердить прилагаемый Порядок использования населением объектов спорта, находящихся в муниципальной собственности.</w:t>
      </w:r>
    </w:p>
    <w:p w:rsidR="000F2DC9" w:rsidRPr="002114F0" w:rsidRDefault="000F2DC9" w:rsidP="000F2DC9">
      <w:pPr>
        <w:pStyle w:val="a4"/>
        <w:shd w:val="clear" w:color="auto" w:fill="FFFFFF"/>
        <w:spacing w:line="360" w:lineRule="auto"/>
        <w:ind w:firstLine="709"/>
        <w:jc w:val="both"/>
        <w:rPr>
          <w:color w:val="242424"/>
          <w:shd w:val="clear" w:color="auto" w:fill="FFFFFF"/>
        </w:rPr>
      </w:pPr>
      <w:r w:rsidRPr="002114F0">
        <w:rPr>
          <w:color w:val="000000"/>
        </w:rPr>
        <w:lastRenderedPageBreak/>
        <w:t xml:space="preserve">2. </w:t>
      </w:r>
      <w:proofErr w:type="gramStart"/>
      <w:r w:rsidRPr="002114F0">
        <w:rPr>
          <w:color w:val="000000"/>
        </w:rPr>
        <w:t>Контроль за</w:t>
      </w:r>
      <w:proofErr w:type="gramEnd"/>
      <w:r w:rsidRPr="002114F0">
        <w:rPr>
          <w:color w:val="000000"/>
        </w:rPr>
        <w:t xml:space="preserve"> исполнением постановления оставляю за собой.</w:t>
      </w:r>
    </w:p>
    <w:p w:rsidR="000F2DC9" w:rsidRPr="002114F0" w:rsidRDefault="000F2DC9" w:rsidP="000F2DC9">
      <w:pPr>
        <w:pStyle w:val="a4"/>
        <w:shd w:val="clear" w:color="auto" w:fill="FFFFFF"/>
        <w:spacing w:line="360" w:lineRule="auto"/>
        <w:ind w:firstLine="709"/>
        <w:jc w:val="both"/>
        <w:rPr>
          <w:color w:val="000000"/>
        </w:rPr>
      </w:pPr>
      <w:r w:rsidRPr="002114F0">
        <w:rPr>
          <w:color w:val="000000"/>
        </w:rPr>
        <w:t>3.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w:t>
      </w:r>
    </w:p>
    <w:p w:rsidR="000F2DC9" w:rsidRPr="002114F0" w:rsidRDefault="000F2DC9" w:rsidP="000F2DC9">
      <w:pPr>
        <w:pStyle w:val="a4"/>
        <w:shd w:val="clear" w:color="auto" w:fill="FFFFFF"/>
        <w:spacing w:line="360" w:lineRule="auto"/>
        <w:ind w:firstLine="709"/>
        <w:jc w:val="both"/>
      </w:pPr>
      <w:r w:rsidRPr="002114F0">
        <w:t>4. Настоящее постановление вступает в силу после дня  его официального опубликования.</w:t>
      </w:r>
    </w:p>
    <w:p w:rsidR="000F2DC9" w:rsidRPr="002114F0" w:rsidRDefault="000F2DC9" w:rsidP="000F2DC9">
      <w:pPr>
        <w:widowControl w:val="0"/>
        <w:autoSpaceDE w:val="0"/>
        <w:autoSpaceDN w:val="0"/>
        <w:ind w:left="540" w:firstLine="27"/>
        <w:jc w:val="both"/>
        <w:rPr>
          <w:rFonts w:ascii="Times New Roman" w:hAnsi="Times New Roman" w:cs="Times New Roman"/>
          <w:sz w:val="24"/>
          <w:szCs w:val="24"/>
          <w:lang w:eastAsia="ru-RU"/>
        </w:rPr>
      </w:pPr>
    </w:p>
    <w:p w:rsidR="000F2DC9" w:rsidRPr="002114F0" w:rsidRDefault="000F2DC9" w:rsidP="000F2DC9">
      <w:pPr>
        <w:widowControl w:val="0"/>
        <w:autoSpaceDE w:val="0"/>
        <w:autoSpaceDN w:val="0"/>
        <w:jc w:val="both"/>
        <w:rPr>
          <w:rFonts w:ascii="Times New Roman" w:hAnsi="Times New Roman" w:cs="Times New Roman"/>
          <w:sz w:val="24"/>
          <w:szCs w:val="24"/>
          <w:lang w:eastAsia="ru-RU"/>
        </w:rPr>
      </w:pPr>
    </w:p>
    <w:p w:rsidR="000F2DC9" w:rsidRPr="002114F0" w:rsidRDefault="000F2DC9" w:rsidP="000F2DC9">
      <w:pPr>
        <w:pStyle w:val="ConsPlusNormal"/>
        <w:tabs>
          <w:tab w:val="left" w:pos="993"/>
        </w:tabs>
        <w:jc w:val="both"/>
        <w:rPr>
          <w:rFonts w:ascii="Times New Roman" w:hAnsi="Times New Roman" w:cs="Times New Roman"/>
          <w:sz w:val="24"/>
          <w:szCs w:val="24"/>
        </w:rPr>
      </w:pPr>
      <w:r w:rsidRPr="002114F0">
        <w:rPr>
          <w:rFonts w:ascii="Times New Roman" w:hAnsi="Times New Roman" w:cs="Times New Roman"/>
          <w:sz w:val="24"/>
          <w:szCs w:val="24"/>
        </w:rPr>
        <w:t xml:space="preserve">Глава сельского поселения                                                   </w:t>
      </w:r>
      <w:r w:rsidR="00F368DA">
        <w:rPr>
          <w:rFonts w:ascii="Times New Roman" w:hAnsi="Times New Roman" w:cs="Times New Roman"/>
          <w:sz w:val="24"/>
          <w:szCs w:val="24"/>
        </w:rPr>
        <w:t xml:space="preserve">                                                                                                               </w:t>
      </w:r>
      <w:r w:rsidRPr="002114F0">
        <w:rPr>
          <w:rFonts w:ascii="Times New Roman" w:hAnsi="Times New Roman" w:cs="Times New Roman"/>
          <w:sz w:val="24"/>
          <w:szCs w:val="24"/>
        </w:rPr>
        <w:t xml:space="preserve"> М.Ю. </w:t>
      </w:r>
      <w:proofErr w:type="gramStart"/>
      <w:r w:rsidRPr="002114F0">
        <w:rPr>
          <w:rFonts w:ascii="Times New Roman" w:hAnsi="Times New Roman" w:cs="Times New Roman"/>
          <w:sz w:val="24"/>
          <w:szCs w:val="24"/>
        </w:rPr>
        <w:t>Алексеевских</w:t>
      </w:r>
      <w:proofErr w:type="gramEnd"/>
    </w:p>
    <w:p w:rsidR="000F2DC9" w:rsidRPr="002114F0" w:rsidRDefault="000F2DC9" w:rsidP="000F2DC9">
      <w:pPr>
        <w:rPr>
          <w:rFonts w:ascii="Times New Roman" w:hAnsi="Times New Roman" w:cs="Times New Roman"/>
          <w:color w:val="000000"/>
          <w:sz w:val="24"/>
          <w:szCs w:val="24"/>
        </w:rPr>
      </w:pPr>
      <w:r w:rsidRPr="002114F0">
        <w:rPr>
          <w:rFonts w:ascii="Times New Roman" w:hAnsi="Times New Roman" w:cs="Times New Roman"/>
          <w:sz w:val="24"/>
          <w:szCs w:val="24"/>
          <w:lang w:eastAsia="ru-RU"/>
        </w:rPr>
        <w:br w:type="page"/>
      </w:r>
      <w:r w:rsidRPr="002114F0">
        <w:rPr>
          <w:rFonts w:ascii="Times New Roman" w:hAnsi="Times New Roman" w:cs="Times New Roman"/>
          <w:sz w:val="24"/>
          <w:szCs w:val="24"/>
          <w:lang w:eastAsia="ru-RU"/>
        </w:rPr>
        <w:lastRenderedPageBreak/>
        <w:t xml:space="preserve">                                                                           </w:t>
      </w:r>
      <w:r w:rsidR="008C6DA3" w:rsidRPr="002114F0">
        <w:rPr>
          <w:rFonts w:ascii="Times New Roman" w:hAnsi="Times New Roman" w:cs="Times New Roman"/>
          <w:sz w:val="24"/>
          <w:szCs w:val="24"/>
          <w:lang w:eastAsia="ru-RU"/>
        </w:rPr>
        <w:t xml:space="preserve">                                                                                    </w:t>
      </w:r>
      <w:r w:rsidRPr="002114F0">
        <w:rPr>
          <w:rFonts w:ascii="Times New Roman" w:hAnsi="Times New Roman" w:cs="Times New Roman"/>
          <w:sz w:val="24"/>
          <w:szCs w:val="24"/>
          <w:lang w:eastAsia="ru-RU"/>
        </w:rPr>
        <w:t xml:space="preserve"> </w:t>
      </w:r>
      <w:r w:rsidRPr="002114F0">
        <w:rPr>
          <w:rFonts w:ascii="Times New Roman" w:hAnsi="Times New Roman" w:cs="Times New Roman"/>
          <w:color w:val="000000"/>
          <w:sz w:val="24"/>
          <w:szCs w:val="24"/>
        </w:rPr>
        <w:t>УТВЕРЖДЕН</w:t>
      </w:r>
    </w:p>
    <w:p w:rsidR="000F2DC9" w:rsidRPr="002114F0" w:rsidRDefault="000F2DC9" w:rsidP="000F2DC9">
      <w:pPr>
        <w:pStyle w:val="a4"/>
        <w:shd w:val="clear" w:color="auto" w:fill="FFFFFF"/>
        <w:jc w:val="right"/>
        <w:rPr>
          <w:color w:val="000000"/>
        </w:rPr>
      </w:pPr>
    </w:p>
    <w:p w:rsidR="000F2DC9" w:rsidRPr="002114F0" w:rsidRDefault="000F2DC9" w:rsidP="000F2DC9">
      <w:pPr>
        <w:pStyle w:val="a4"/>
        <w:shd w:val="clear" w:color="auto" w:fill="FFFFFF"/>
        <w:jc w:val="center"/>
        <w:rPr>
          <w:color w:val="000000"/>
        </w:rPr>
      </w:pPr>
      <w:r w:rsidRPr="002114F0">
        <w:rPr>
          <w:color w:val="000000"/>
        </w:rPr>
        <w:t xml:space="preserve">                                                                          </w:t>
      </w:r>
      <w:r w:rsidR="008C6DA3" w:rsidRPr="002114F0">
        <w:rPr>
          <w:color w:val="000000"/>
        </w:rPr>
        <w:t xml:space="preserve">                     </w:t>
      </w:r>
      <w:r w:rsidR="00F368DA">
        <w:rPr>
          <w:color w:val="000000"/>
        </w:rPr>
        <w:t xml:space="preserve">                       </w:t>
      </w:r>
      <w:r w:rsidR="008C6DA3" w:rsidRPr="002114F0">
        <w:rPr>
          <w:color w:val="000000"/>
        </w:rPr>
        <w:t xml:space="preserve">  </w:t>
      </w:r>
      <w:r w:rsidRPr="002114F0">
        <w:rPr>
          <w:color w:val="000000"/>
        </w:rPr>
        <w:t>Постановлением  администрации</w:t>
      </w:r>
    </w:p>
    <w:p w:rsidR="000F2DC9" w:rsidRPr="002114F0" w:rsidRDefault="000F2DC9" w:rsidP="000F2DC9">
      <w:pPr>
        <w:pStyle w:val="a4"/>
        <w:shd w:val="clear" w:color="auto" w:fill="FFFFFF"/>
        <w:tabs>
          <w:tab w:val="left" w:pos="3049"/>
          <w:tab w:val="right" w:pos="9355"/>
        </w:tabs>
        <w:rPr>
          <w:color w:val="000000"/>
        </w:rPr>
      </w:pPr>
      <w:r w:rsidRPr="002114F0">
        <w:rPr>
          <w:color w:val="000000"/>
        </w:rPr>
        <w:tab/>
        <w:t xml:space="preserve">                                </w:t>
      </w:r>
      <w:r w:rsidR="008C6DA3" w:rsidRPr="002114F0">
        <w:rPr>
          <w:color w:val="000000"/>
        </w:rPr>
        <w:t xml:space="preserve">                                                                          </w:t>
      </w:r>
      <w:r w:rsidRPr="002114F0">
        <w:rPr>
          <w:color w:val="000000"/>
        </w:rPr>
        <w:t>сельского поселения</w:t>
      </w:r>
    </w:p>
    <w:p w:rsidR="000F2DC9" w:rsidRPr="002114F0" w:rsidRDefault="000F2DC9" w:rsidP="000F2DC9">
      <w:pPr>
        <w:pStyle w:val="a4"/>
        <w:shd w:val="clear" w:color="auto" w:fill="FFFFFF"/>
        <w:jc w:val="both"/>
        <w:rPr>
          <w:color w:val="000000"/>
        </w:rPr>
      </w:pPr>
      <w:r w:rsidRPr="002114F0">
        <w:rPr>
          <w:color w:val="000000"/>
        </w:rPr>
        <w:t xml:space="preserve">                                                                      </w:t>
      </w:r>
      <w:r w:rsidR="008C6DA3" w:rsidRPr="002114F0">
        <w:rPr>
          <w:color w:val="000000"/>
        </w:rPr>
        <w:t xml:space="preserve">                                                                                       </w:t>
      </w:r>
      <w:r w:rsidRPr="002114F0">
        <w:rPr>
          <w:color w:val="000000"/>
        </w:rPr>
        <w:t>от  09 апреля  2021 года  № 39</w:t>
      </w:r>
    </w:p>
    <w:p w:rsidR="000F2DC9" w:rsidRPr="002114F0" w:rsidRDefault="000F2DC9" w:rsidP="000F2DC9">
      <w:pPr>
        <w:pStyle w:val="a4"/>
        <w:shd w:val="clear" w:color="auto" w:fill="FFFFFF"/>
        <w:ind w:firstLine="709"/>
        <w:jc w:val="right"/>
        <w:rPr>
          <w:color w:val="000000"/>
        </w:rPr>
      </w:pPr>
    </w:p>
    <w:p w:rsidR="000F2DC9" w:rsidRPr="002114F0" w:rsidRDefault="000F2DC9" w:rsidP="000F2DC9">
      <w:pPr>
        <w:pStyle w:val="a4"/>
        <w:shd w:val="clear" w:color="auto" w:fill="FFFFFF"/>
        <w:ind w:firstLine="709"/>
        <w:jc w:val="center"/>
        <w:rPr>
          <w:color w:val="000000"/>
        </w:rPr>
      </w:pPr>
    </w:p>
    <w:p w:rsidR="000F2DC9" w:rsidRPr="002114F0" w:rsidRDefault="000F2DC9" w:rsidP="000F2DC9">
      <w:pPr>
        <w:pStyle w:val="a4"/>
        <w:shd w:val="clear" w:color="auto" w:fill="FFFFFF"/>
        <w:ind w:firstLine="709"/>
        <w:jc w:val="center"/>
        <w:rPr>
          <w:color w:val="000000"/>
        </w:rPr>
      </w:pPr>
      <w:r w:rsidRPr="002114F0">
        <w:rPr>
          <w:color w:val="000000"/>
        </w:rPr>
        <w:t xml:space="preserve">Порядок использования населением объектов спорта, находящихся в муниципальной собственности </w:t>
      </w:r>
    </w:p>
    <w:p w:rsidR="000F2DC9" w:rsidRPr="002114F0" w:rsidRDefault="000F2DC9" w:rsidP="000F2DC9">
      <w:pPr>
        <w:pStyle w:val="a4"/>
        <w:shd w:val="clear" w:color="auto" w:fill="FFFFFF"/>
        <w:tabs>
          <w:tab w:val="left" w:pos="5280"/>
        </w:tabs>
        <w:ind w:firstLine="709"/>
        <w:rPr>
          <w:color w:val="000000"/>
        </w:rPr>
      </w:pPr>
    </w:p>
    <w:p w:rsidR="000F2DC9" w:rsidRPr="002114F0" w:rsidRDefault="000F2DC9" w:rsidP="000F2DC9">
      <w:pPr>
        <w:pStyle w:val="a4"/>
        <w:shd w:val="clear" w:color="auto" w:fill="FFFFFF"/>
        <w:ind w:firstLine="709"/>
        <w:jc w:val="both"/>
        <w:rPr>
          <w:color w:val="000000"/>
        </w:rPr>
      </w:pPr>
      <w:r w:rsidRPr="002114F0">
        <w:rPr>
          <w:color w:val="000000"/>
        </w:rPr>
        <w:t xml:space="preserve">1. Настоящий Порядок использования населением объектов спорта, находящихся в муниципальной собственности (далее </w:t>
      </w:r>
      <w:r w:rsidRPr="002114F0">
        <w:t xml:space="preserve">– </w:t>
      </w:r>
      <w:r w:rsidRPr="002114F0">
        <w:rPr>
          <w:color w:val="000000"/>
        </w:rPr>
        <w:t xml:space="preserve">Порядок) регулирует вопросы использования населением объектов спорта, находящихся в муниципальной собственности муниципального образования «Бирофельдское сельское поселение» (далее </w:t>
      </w:r>
      <w:r w:rsidRPr="002114F0">
        <w:t xml:space="preserve">– </w:t>
      </w:r>
      <w:r w:rsidRPr="002114F0">
        <w:rPr>
          <w:color w:val="000000"/>
        </w:rPr>
        <w:t>объекты спорта), в целях удовлетворения потребностей населения в систематических занятиях физической культурой и спортом.</w:t>
      </w:r>
    </w:p>
    <w:p w:rsidR="000F2DC9" w:rsidRPr="002114F0" w:rsidRDefault="000F2DC9" w:rsidP="000F2DC9">
      <w:pPr>
        <w:pStyle w:val="a4"/>
        <w:shd w:val="clear" w:color="auto" w:fill="FFFFFF"/>
        <w:ind w:firstLine="709"/>
        <w:jc w:val="both"/>
        <w:rPr>
          <w:color w:val="000000"/>
        </w:rPr>
      </w:pPr>
      <w:r w:rsidRPr="002114F0">
        <w:rPr>
          <w:color w:val="000000"/>
        </w:rPr>
        <w:t xml:space="preserve">2. Объекты спорта используются населением в целях: </w:t>
      </w:r>
    </w:p>
    <w:p w:rsidR="000F2DC9" w:rsidRPr="002114F0" w:rsidRDefault="000F2DC9" w:rsidP="000F2DC9">
      <w:pPr>
        <w:pStyle w:val="a4"/>
        <w:shd w:val="clear" w:color="auto" w:fill="FFFFFF"/>
        <w:ind w:firstLine="709"/>
        <w:jc w:val="both"/>
        <w:rPr>
          <w:color w:val="000000"/>
        </w:rPr>
      </w:pPr>
      <w:r w:rsidRPr="002114F0">
        <w:rPr>
          <w:color w:val="000000"/>
        </w:rPr>
        <w:t>- участия в физкультурных мероприятиях, спортивных соревнованиях и тренировочных мероприятиях, в том числе в качестве зрителя;</w:t>
      </w:r>
    </w:p>
    <w:p w:rsidR="000F2DC9" w:rsidRPr="002114F0" w:rsidRDefault="000F2DC9" w:rsidP="000F2DC9">
      <w:pPr>
        <w:pStyle w:val="a4"/>
        <w:shd w:val="clear" w:color="auto" w:fill="FFFFFF"/>
        <w:ind w:firstLine="709"/>
        <w:jc w:val="both"/>
        <w:rPr>
          <w:color w:val="000000"/>
        </w:rPr>
      </w:pPr>
      <w:r w:rsidRPr="002114F0">
        <w:rPr>
          <w:color w:val="000000"/>
        </w:rPr>
        <w:t>- получения физкультурно-оздоровительной услуги;</w:t>
      </w:r>
    </w:p>
    <w:p w:rsidR="000F2DC9" w:rsidRPr="002114F0" w:rsidRDefault="000F2DC9" w:rsidP="000F2DC9">
      <w:pPr>
        <w:pStyle w:val="a4"/>
        <w:shd w:val="clear" w:color="auto" w:fill="FFFFFF"/>
        <w:tabs>
          <w:tab w:val="left" w:pos="1738"/>
        </w:tabs>
        <w:ind w:firstLine="709"/>
        <w:jc w:val="both"/>
        <w:rPr>
          <w:color w:val="000000"/>
        </w:rPr>
      </w:pPr>
      <w:r w:rsidRPr="002114F0">
        <w:rPr>
          <w:color w:val="000000"/>
        </w:rPr>
        <w:t>- индивидуальных занятий физической культурой и спортом.</w:t>
      </w:r>
    </w:p>
    <w:p w:rsidR="000F2DC9" w:rsidRPr="002114F0" w:rsidRDefault="000F2DC9" w:rsidP="000F2DC9">
      <w:pPr>
        <w:pStyle w:val="a4"/>
        <w:shd w:val="clear" w:color="auto" w:fill="FFFFFF"/>
        <w:ind w:firstLine="709"/>
        <w:jc w:val="both"/>
        <w:rPr>
          <w:color w:val="000000"/>
        </w:rPr>
      </w:pPr>
      <w:r w:rsidRPr="002114F0">
        <w:rPr>
          <w:color w:val="000000"/>
        </w:rPr>
        <w:t>3. Использование объектов спорта населением может осуществляться на безвозмездной и платной основе:</w:t>
      </w:r>
    </w:p>
    <w:p w:rsidR="000F2DC9" w:rsidRPr="002114F0" w:rsidRDefault="000F2DC9" w:rsidP="000F2DC9">
      <w:pPr>
        <w:pStyle w:val="a4"/>
        <w:shd w:val="clear" w:color="auto" w:fill="FFFFFF"/>
        <w:ind w:firstLine="709"/>
        <w:jc w:val="both"/>
        <w:rPr>
          <w:b/>
          <w:i/>
          <w:color w:val="000000"/>
        </w:rPr>
      </w:pPr>
      <w:r w:rsidRPr="002114F0">
        <w:rPr>
          <w:color w:val="000000"/>
        </w:rPr>
        <w:t xml:space="preserve">3.1. Порядок использования объекта спорта населением на безвозмездной основе утверждается руководителем </w:t>
      </w:r>
      <w:proofErr w:type="spellStart"/>
      <w:r w:rsidRPr="002114F0">
        <w:rPr>
          <w:color w:val="000000"/>
        </w:rPr>
        <w:t>учереждения</w:t>
      </w:r>
      <w:proofErr w:type="spellEnd"/>
      <w:r w:rsidRPr="002114F0">
        <w:rPr>
          <w:color w:val="000000"/>
        </w:rPr>
        <w:t>, на балансе которого находится соответствующий объект спорта.</w:t>
      </w:r>
    </w:p>
    <w:p w:rsidR="000F2DC9" w:rsidRPr="002114F0" w:rsidRDefault="000F2DC9" w:rsidP="000F2DC9">
      <w:pPr>
        <w:pStyle w:val="a4"/>
        <w:shd w:val="clear" w:color="auto" w:fill="FFFFFF"/>
        <w:ind w:firstLine="709"/>
        <w:jc w:val="both"/>
        <w:rPr>
          <w:color w:val="000000"/>
        </w:rPr>
      </w:pPr>
      <w:r w:rsidRPr="002114F0">
        <w:rPr>
          <w:color w:val="000000"/>
        </w:rPr>
        <w:t xml:space="preserve">3.2. Использование объектов спорта населением на платной основе осуществляется в соответствии с правилами и прейскурантом цен, установленным  </w:t>
      </w:r>
      <w:proofErr w:type="spellStart"/>
      <w:r w:rsidRPr="002114F0">
        <w:rPr>
          <w:color w:val="000000"/>
        </w:rPr>
        <w:t>учереждением</w:t>
      </w:r>
      <w:proofErr w:type="spellEnd"/>
      <w:r w:rsidRPr="002114F0">
        <w:rPr>
          <w:color w:val="000000"/>
        </w:rPr>
        <w:t>.</w:t>
      </w:r>
    </w:p>
    <w:p w:rsidR="000F2DC9" w:rsidRPr="002114F0" w:rsidRDefault="000F2DC9" w:rsidP="000F2DC9">
      <w:pPr>
        <w:pStyle w:val="a4"/>
        <w:shd w:val="clear" w:color="auto" w:fill="FFFFFF"/>
        <w:ind w:firstLine="709"/>
        <w:jc w:val="both"/>
        <w:rPr>
          <w:color w:val="000000"/>
        </w:rPr>
      </w:pPr>
      <w:r w:rsidRPr="002114F0">
        <w:rPr>
          <w:color w:val="000000"/>
        </w:rPr>
        <w:t>4. Использование населением объектов спорта осуществляется следующими способами:</w:t>
      </w:r>
    </w:p>
    <w:p w:rsidR="000F2DC9" w:rsidRPr="002114F0" w:rsidRDefault="000F2DC9" w:rsidP="000F2DC9">
      <w:pPr>
        <w:pStyle w:val="a4"/>
        <w:shd w:val="clear" w:color="auto" w:fill="FFFFFF"/>
        <w:ind w:firstLine="709"/>
        <w:jc w:val="both"/>
        <w:rPr>
          <w:color w:val="000000"/>
        </w:rPr>
      </w:pPr>
      <w:r w:rsidRPr="002114F0">
        <w:rPr>
          <w:color w:val="000000"/>
        </w:rPr>
        <w:t>1) заключение в соответствии с действующим законодательством договоров с физическими и юридическими лицами об оказании услуг по предоставлению в использование объектов спорта в целях занятий физической культурой и спортом;</w:t>
      </w:r>
    </w:p>
    <w:p w:rsidR="000F2DC9" w:rsidRPr="002114F0" w:rsidRDefault="000F2DC9" w:rsidP="000F2DC9">
      <w:pPr>
        <w:pStyle w:val="a4"/>
        <w:shd w:val="clear" w:color="auto" w:fill="FFFFFF"/>
        <w:ind w:firstLine="709"/>
        <w:jc w:val="both"/>
        <w:rPr>
          <w:color w:val="000000"/>
        </w:rPr>
      </w:pPr>
      <w:r w:rsidRPr="002114F0">
        <w:rPr>
          <w:color w:val="000000"/>
        </w:rPr>
        <w:t>2) предоставление доступа населению на объект спорта для самостоятельного занятия физической культурой и спортом.</w:t>
      </w:r>
    </w:p>
    <w:p w:rsidR="000F2DC9" w:rsidRPr="002114F0" w:rsidRDefault="000F2DC9" w:rsidP="000F2DC9">
      <w:pPr>
        <w:pStyle w:val="a4"/>
        <w:shd w:val="clear" w:color="auto" w:fill="FFFFFF"/>
        <w:ind w:firstLine="709"/>
        <w:jc w:val="both"/>
        <w:rPr>
          <w:color w:val="000000"/>
        </w:rPr>
      </w:pPr>
      <w:r w:rsidRPr="002114F0">
        <w:rPr>
          <w:color w:val="000000"/>
        </w:rPr>
        <w:t xml:space="preserve">5. С целью использования объектов спорта физическое или юридическое лицо обращается в </w:t>
      </w:r>
      <w:proofErr w:type="spellStart"/>
      <w:r w:rsidRPr="002114F0">
        <w:rPr>
          <w:color w:val="000000"/>
        </w:rPr>
        <w:t>учереждение</w:t>
      </w:r>
      <w:proofErr w:type="spellEnd"/>
      <w:r w:rsidRPr="002114F0">
        <w:rPr>
          <w:color w:val="000000"/>
        </w:rPr>
        <w:t>.</w:t>
      </w:r>
    </w:p>
    <w:p w:rsidR="000F2DC9" w:rsidRPr="002114F0" w:rsidRDefault="000F2DC9" w:rsidP="000F2DC9">
      <w:pPr>
        <w:pStyle w:val="a4"/>
        <w:shd w:val="clear" w:color="auto" w:fill="FFFFFF"/>
        <w:ind w:firstLine="709"/>
        <w:jc w:val="both"/>
        <w:rPr>
          <w:color w:val="000000"/>
        </w:rPr>
      </w:pPr>
      <w:proofErr w:type="spellStart"/>
      <w:proofErr w:type="gramStart"/>
      <w:r w:rsidRPr="002114F0">
        <w:rPr>
          <w:color w:val="000000"/>
        </w:rPr>
        <w:t>Учереждение</w:t>
      </w:r>
      <w:proofErr w:type="spellEnd"/>
      <w:r w:rsidRPr="002114F0">
        <w:rPr>
          <w:color w:val="000000"/>
        </w:rPr>
        <w:t xml:space="preserve"> самостоятельно заключает договор об оказании услуг по предоставлению в использование объектов спорта с обратившимися с соответствующим запросам лицами (общественными организациями, спортивными клубами и т.д.) либо информирует обратившееся лицо о правилах предоставления доступа на объект спорта для самостоятельного занятия физической культурой и спортом.</w:t>
      </w:r>
      <w:proofErr w:type="gramEnd"/>
    </w:p>
    <w:p w:rsidR="000F2DC9" w:rsidRPr="002114F0" w:rsidRDefault="000F2DC9" w:rsidP="000F2DC9">
      <w:pPr>
        <w:pStyle w:val="a4"/>
        <w:shd w:val="clear" w:color="auto" w:fill="FFFFFF"/>
        <w:ind w:firstLine="709"/>
        <w:jc w:val="both"/>
        <w:rPr>
          <w:color w:val="000000"/>
        </w:rPr>
      </w:pPr>
      <w:proofErr w:type="gramStart"/>
      <w:r w:rsidRPr="002114F0">
        <w:rPr>
          <w:color w:val="000000"/>
        </w:rPr>
        <w:t>Контроль за</w:t>
      </w:r>
      <w:proofErr w:type="gramEnd"/>
      <w:r w:rsidRPr="002114F0">
        <w:rPr>
          <w:color w:val="000000"/>
        </w:rPr>
        <w:t xml:space="preserve"> исполнением договора об оказании услуг по предоставлению в использование объектов спорта осуществляется учреждением самостоятельно.</w:t>
      </w:r>
    </w:p>
    <w:p w:rsidR="000F2DC9" w:rsidRPr="002114F0" w:rsidRDefault="000F2DC9" w:rsidP="000F2DC9">
      <w:pPr>
        <w:pStyle w:val="a4"/>
        <w:shd w:val="clear" w:color="auto" w:fill="FFFFFF"/>
        <w:ind w:firstLine="709"/>
        <w:jc w:val="both"/>
        <w:rPr>
          <w:color w:val="000000"/>
        </w:rPr>
      </w:pPr>
      <w:r w:rsidRPr="002114F0">
        <w:rPr>
          <w:color w:val="000000"/>
        </w:rPr>
        <w:t>6. Объем и характер оказываемых учреждениями услуг населению определяется  учреждением  самостоятельно.</w:t>
      </w:r>
    </w:p>
    <w:p w:rsidR="000F2DC9" w:rsidRPr="002114F0" w:rsidRDefault="000F2DC9" w:rsidP="000F2DC9">
      <w:pPr>
        <w:pStyle w:val="a4"/>
        <w:shd w:val="clear" w:color="auto" w:fill="FFFFFF"/>
        <w:ind w:firstLine="709"/>
        <w:jc w:val="both"/>
        <w:rPr>
          <w:color w:val="000000"/>
        </w:rPr>
      </w:pPr>
      <w:r w:rsidRPr="002114F0">
        <w:rPr>
          <w:color w:val="000000"/>
        </w:rPr>
        <w:lastRenderedPageBreak/>
        <w:t>7. При использовании населением объектов спорта учреждения обязаны обеспечить население бесплатной, доступной и достоверной информацией, включая:</w:t>
      </w:r>
    </w:p>
    <w:p w:rsidR="000F2DC9" w:rsidRPr="002114F0" w:rsidRDefault="000F2DC9" w:rsidP="000F2DC9">
      <w:pPr>
        <w:autoSpaceDE w:val="0"/>
        <w:autoSpaceDN w:val="0"/>
        <w:adjustRightInd w:val="0"/>
        <w:ind w:firstLine="709"/>
        <w:jc w:val="both"/>
        <w:rPr>
          <w:rFonts w:ascii="Times New Roman" w:hAnsi="Times New Roman" w:cs="Times New Roman"/>
          <w:sz w:val="24"/>
          <w:szCs w:val="24"/>
          <w:lang w:eastAsia="ru-RU"/>
        </w:rPr>
      </w:pPr>
      <w:r w:rsidRPr="002114F0">
        <w:rPr>
          <w:rFonts w:ascii="Times New Roman" w:hAnsi="Times New Roman" w:cs="Times New Roman"/>
          <w:sz w:val="24"/>
          <w:szCs w:val="24"/>
          <w:lang w:eastAsia="ru-RU"/>
        </w:rPr>
        <w:t>общая информация об объекте спорта - информация о наименовании и местонахождении спортивного объекта (данная информация должна быть предоставлена любым способом, предусмотренным законодательством Российской Федерации и обеспечивающим ее доступность для населения);</w:t>
      </w:r>
    </w:p>
    <w:p w:rsidR="000F2DC9" w:rsidRPr="002114F0" w:rsidRDefault="000F2DC9" w:rsidP="000F2DC9">
      <w:pPr>
        <w:autoSpaceDE w:val="0"/>
        <w:autoSpaceDN w:val="0"/>
        <w:adjustRightInd w:val="0"/>
        <w:ind w:firstLine="709"/>
        <w:jc w:val="both"/>
        <w:rPr>
          <w:rFonts w:ascii="Times New Roman" w:hAnsi="Times New Roman" w:cs="Times New Roman"/>
          <w:sz w:val="24"/>
          <w:szCs w:val="24"/>
          <w:lang w:eastAsia="ru-RU"/>
        </w:rPr>
      </w:pPr>
      <w:r w:rsidRPr="002114F0">
        <w:rPr>
          <w:rFonts w:ascii="Times New Roman" w:hAnsi="Times New Roman" w:cs="Times New Roman"/>
          <w:color w:val="000000"/>
          <w:sz w:val="24"/>
          <w:szCs w:val="24"/>
        </w:rPr>
        <w:t>перечень физкультурно-оздоровительных или спортивных услуг</w:t>
      </w:r>
      <w:r w:rsidRPr="002114F0">
        <w:rPr>
          <w:rFonts w:ascii="Times New Roman" w:hAnsi="Times New Roman" w:cs="Times New Roman"/>
          <w:sz w:val="24"/>
          <w:szCs w:val="24"/>
          <w:lang w:eastAsia="ru-RU"/>
        </w:rPr>
        <w:t>, предоставляемых на объекте спорта;</w:t>
      </w:r>
    </w:p>
    <w:p w:rsidR="000F2DC9" w:rsidRPr="002114F0" w:rsidRDefault="000F2DC9" w:rsidP="000F2DC9">
      <w:pPr>
        <w:autoSpaceDE w:val="0"/>
        <w:autoSpaceDN w:val="0"/>
        <w:adjustRightInd w:val="0"/>
        <w:ind w:firstLine="709"/>
        <w:jc w:val="both"/>
        <w:rPr>
          <w:rFonts w:ascii="Times New Roman" w:hAnsi="Times New Roman" w:cs="Times New Roman"/>
          <w:sz w:val="24"/>
          <w:szCs w:val="24"/>
          <w:lang w:eastAsia="ru-RU"/>
        </w:rPr>
      </w:pPr>
      <w:r w:rsidRPr="002114F0">
        <w:rPr>
          <w:rFonts w:ascii="Times New Roman" w:hAnsi="Times New Roman" w:cs="Times New Roman"/>
          <w:sz w:val="24"/>
          <w:szCs w:val="24"/>
          <w:lang w:eastAsia="ru-RU"/>
        </w:rPr>
        <w:t>порядок предоставления физкультурно-оздоровительных или спортивных услуг на объекте спорта;</w:t>
      </w:r>
    </w:p>
    <w:p w:rsidR="000F2DC9" w:rsidRPr="002114F0" w:rsidRDefault="000F2DC9" w:rsidP="000F2DC9">
      <w:pPr>
        <w:pStyle w:val="a4"/>
        <w:shd w:val="clear" w:color="auto" w:fill="FFFFFF"/>
        <w:ind w:firstLine="709"/>
        <w:jc w:val="both"/>
        <w:rPr>
          <w:color w:val="000000"/>
        </w:rPr>
      </w:pPr>
      <w:r w:rsidRPr="002114F0">
        <w:rPr>
          <w:color w:val="000000"/>
        </w:rPr>
        <w:t>стоимость физкультурно-оздоровительных услуг;</w:t>
      </w:r>
    </w:p>
    <w:p w:rsidR="000F2DC9" w:rsidRPr="002114F0" w:rsidRDefault="000F2DC9" w:rsidP="000F2DC9">
      <w:pPr>
        <w:pStyle w:val="a4"/>
        <w:shd w:val="clear" w:color="auto" w:fill="FFFFFF"/>
        <w:ind w:firstLine="709"/>
        <w:jc w:val="both"/>
        <w:rPr>
          <w:color w:val="000000"/>
        </w:rPr>
      </w:pPr>
      <w:r w:rsidRPr="002114F0">
        <w:rPr>
          <w:color w:val="000000"/>
        </w:rPr>
        <w:t>порядок использования объекта спорта населением на безвозмездной основе;</w:t>
      </w:r>
    </w:p>
    <w:p w:rsidR="000F2DC9" w:rsidRPr="002114F0" w:rsidRDefault="000F2DC9" w:rsidP="000F2DC9">
      <w:pPr>
        <w:autoSpaceDE w:val="0"/>
        <w:autoSpaceDN w:val="0"/>
        <w:adjustRightInd w:val="0"/>
        <w:ind w:firstLine="709"/>
        <w:jc w:val="both"/>
        <w:rPr>
          <w:rFonts w:ascii="Times New Roman" w:hAnsi="Times New Roman" w:cs="Times New Roman"/>
          <w:sz w:val="24"/>
          <w:szCs w:val="24"/>
          <w:lang w:eastAsia="ru-RU"/>
        </w:rPr>
      </w:pPr>
      <w:r w:rsidRPr="002114F0">
        <w:rPr>
          <w:rFonts w:ascii="Times New Roman" w:hAnsi="Times New Roman" w:cs="Times New Roman"/>
          <w:sz w:val="24"/>
          <w:szCs w:val="24"/>
          <w:lang w:eastAsia="ru-RU"/>
        </w:rPr>
        <w:t>правила поведения на территории объекта спорта;</w:t>
      </w:r>
    </w:p>
    <w:p w:rsidR="000F2DC9" w:rsidRPr="002114F0" w:rsidRDefault="000F2DC9" w:rsidP="000F2DC9">
      <w:pPr>
        <w:autoSpaceDE w:val="0"/>
        <w:autoSpaceDN w:val="0"/>
        <w:adjustRightInd w:val="0"/>
        <w:ind w:firstLine="709"/>
        <w:jc w:val="both"/>
        <w:rPr>
          <w:rFonts w:ascii="Times New Roman" w:hAnsi="Times New Roman" w:cs="Times New Roman"/>
          <w:sz w:val="24"/>
          <w:szCs w:val="24"/>
          <w:lang w:eastAsia="ru-RU"/>
        </w:rPr>
      </w:pPr>
      <w:r w:rsidRPr="002114F0">
        <w:rPr>
          <w:rFonts w:ascii="Times New Roman" w:hAnsi="Times New Roman" w:cs="Times New Roman"/>
          <w:sz w:val="24"/>
          <w:szCs w:val="24"/>
          <w:lang w:eastAsia="ru-RU"/>
        </w:rPr>
        <w:t>инструкцию по правилам техники безопасности на объекте спорта;</w:t>
      </w:r>
    </w:p>
    <w:p w:rsidR="000F2DC9" w:rsidRPr="002114F0" w:rsidRDefault="000F2DC9" w:rsidP="000F2DC9">
      <w:pPr>
        <w:autoSpaceDE w:val="0"/>
        <w:autoSpaceDN w:val="0"/>
        <w:adjustRightInd w:val="0"/>
        <w:ind w:firstLine="709"/>
        <w:jc w:val="both"/>
        <w:rPr>
          <w:rFonts w:ascii="Times New Roman" w:hAnsi="Times New Roman" w:cs="Times New Roman"/>
          <w:sz w:val="24"/>
          <w:szCs w:val="24"/>
          <w:lang w:eastAsia="ru-RU"/>
        </w:rPr>
      </w:pPr>
      <w:r w:rsidRPr="002114F0">
        <w:rPr>
          <w:rFonts w:ascii="Times New Roman" w:hAnsi="Times New Roman" w:cs="Times New Roman"/>
          <w:sz w:val="24"/>
          <w:szCs w:val="24"/>
          <w:lang w:eastAsia="ru-RU"/>
        </w:rPr>
        <w:t>перечень необходимых документов для получения выбранного вида услуг; медицинские противопоказания для соответствующих видов услуг;</w:t>
      </w:r>
    </w:p>
    <w:p w:rsidR="000F2DC9" w:rsidRPr="002114F0" w:rsidRDefault="000F2DC9" w:rsidP="000F2DC9">
      <w:pPr>
        <w:autoSpaceDE w:val="0"/>
        <w:autoSpaceDN w:val="0"/>
        <w:adjustRightInd w:val="0"/>
        <w:ind w:firstLine="709"/>
        <w:jc w:val="both"/>
        <w:rPr>
          <w:rFonts w:ascii="Times New Roman" w:hAnsi="Times New Roman" w:cs="Times New Roman"/>
          <w:sz w:val="24"/>
          <w:szCs w:val="24"/>
          <w:lang w:eastAsia="ru-RU"/>
        </w:rPr>
      </w:pPr>
      <w:r w:rsidRPr="002114F0">
        <w:rPr>
          <w:rFonts w:ascii="Times New Roman" w:hAnsi="Times New Roman" w:cs="Times New Roman"/>
          <w:sz w:val="24"/>
          <w:szCs w:val="24"/>
          <w:lang w:eastAsia="ru-RU"/>
        </w:rPr>
        <w:t>информация о квалификации персонала, допущенного к оказанию физкультурно-оздоровительных или спортивных услуг;</w:t>
      </w:r>
    </w:p>
    <w:p w:rsidR="000F2DC9" w:rsidRPr="002114F0" w:rsidRDefault="000F2DC9" w:rsidP="000F2DC9">
      <w:pPr>
        <w:autoSpaceDE w:val="0"/>
        <w:autoSpaceDN w:val="0"/>
        <w:adjustRightInd w:val="0"/>
        <w:ind w:firstLine="709"/>
        <w:jc w:val="both"/>
        <w:rPr>
          <w:rFonts w:ascii="Times New Roman" w:hAnsi="Times New Roman" w:cs="Times New Roman"/>
          <w:sz w:val="24"/>
          <w:szCs w:val="24"/>
          <w:lang w:eastAsia="ru-RU"/>
        </w:rPr>
      </w:pPr>
      <w:r w:rsidRPr="002114F0">
        <w:rPr>
          <w:rFonts w:ascii="Times New Roman" w:hAnsi="Times New Roman" w:cs="Times New Roman"/>
          <w:sz w:val="24"/>
          <w:szCs w:val="24"/>
          <w:lang w:eastAsia="ru-RU"/>
        </w:rPr>
        <w:t>инструкция по эксплуатации оборудования (паспорт техники), снаряжения и инвентаря, используемого на объекте спорта.</w:t>
      </w:r>
    </w:p>
    <w:p w:rsidR="000F2DC9" w:rsidRPr="002114F0" w:rsidRDefault="000F2DC9" w:rsidP="000F2DC9">
      <w:pPr>
        <w:autoSpaceDE w:val="0"/>
        <w:autoSpaceDN w:val="0"/>
        <w:adjustRightInd w:val="0"/>
        <w:ind w:firstLine="709"/>
        <w:jc w:val="both"/>
        <w:outlineLvl w:val="0"/>
        <w:rPr>
          <w:rFonts w:ascii="Times New Roman" w:hAnsi="Times New Roman" w:cs="Times New Roman"/>
          <w:color w:val="FF0000"/>
          <w:sz w:val="24"/>
          <w:szCs w:val="24"/>
          <w:lang w:eastAsia="ru-RU"/>
        </w:rPr>
      </w:pPr>
      <w:r w:rsidRPr="002114F0">
        <w:rPr>
          <w:rFonts w:ascii="Times New Roman" w:hAnsi="Times New Roman" w:cs="Times New Roman"/>
          <w:sz w:val="24"/>
          <w:szCs w:val="24"/>
          <w:lang w:eastAsia="ru-RU"/>
        </w:rPr>
        <w:t xml:space="preserve">8. Объект спорта должен быть оснащен спортивным оборудованием и инвентарем в соответствии с приказом </w:t>
      </w:r>
      <w:r w:rsidRPr="002114F0">
        <w:rPr>
          <w:rFonts w:ascii="Times New Roman" w:hAnsi="Times New Roman" w:cs="Times New Roman"/>
          <w:spacing w:val="2"/>
          <w:sz w:val="24"/>
          <w:szCs w:val="24"/>
          <w:shd w:val="clear" w:color="auto" w:fill="FFFFFF"/>
        </w:rPr>
        <w:t>Министерства спорта, туризма и молодежной политики российской федерации</w:t>
      </w:r>
      <w:r w:rsidRPr="002114F0">
        <w:rPr>
          <w:rFonts w:ascii="Times New Roman" w:hAnsi="Times New Roman" w:cs="Times New Roman"/>
          <w:sz w:val="24"/>
          <w:szCs w:val="24"/>
          <w:lang w:eastAsia="ru-RU"/>
        </w:rPr>
        <w:t xml:space="preserve"> </w:t>
      </w:r>
      <w:r w:rsidRPr="002114F0">
        <w:rPr>
          <w:rFonts w:ascii="Times New Roman" w:hAnsi="Times New Roman" w:cs="Times New Roman"/>
          <w:spacing w:val="2"/>
          <w:sz w:val="24"/>
          <w:szCs w:val="24"/>
          <w:shd w:val="clear" w:color="auto" w:fill="FFFFFF"/>
        </w:rPr>
        <w:t xml:space="preserve">министерство спорта, туризма и молодежной политики Российской Федерации </w:t>
      </w:r>
      <w:r w:rsidRPr="002114F0">
        <w:rPr>
          <w:rFonts w:ascii="Times New Roman" w:hAnsi="Times New Roman" w:cs="Times New Roman"/>
          <w:sz w:val="24"/>
          <w:szCs w:val="24"/>
          <w:lang w:eastAsia="ru-RU"/>
        </w:rPr>
        <w:t xml:space="preserve">от 14.09.2010 № 977         «Об утверждении «Рекомендаций по использованию спортивной инфраструктуры». </w:t>
      </w:r>
    </w:p>
    <w:p w:rsidR="000F2DC9" w:rsidRPr="002114F0" w:rsidRDefault="000F2DC9" w:rsidP="000F2DC9">
      <w:pPr>
        <w:autoSpaceDE w:val="0"/>
        <w:autoSpaceDN w:val="0"/>
        <w:adjustRightInd w:val="0"/>
        <w:ind w:firstLine="709"/>
        <w:jc w:val="both"/>
        <w:outlineLvl w:val="0"/>
        <w:rPr>
          <w:rFonts w:ascii="Times New Roman" w:hAnsi="Times New Roman" w:cs="Times New Roman"/>
          <w:sz w:val="24"/>
          <w:szCs w:val="24"/>
          <w:lang w:eastAsia="ru-RU"/>
        </w:rPr>
      </w:pPr>
      <w:r w:rsidRPr="002114F0">
        <w:rPr>
          <w:rFonts w:ascii="Times New Roman" w:hAnsi="Times New Roman" w:cs="Times New Roman"/>
          <w:sz w:val="24"/>
          <w:szCs w:val="24"/>
          <w:lang w:eastAsia="ru-RU"/>
        </w:rPr>
        <w:t xml:space="preserve">9. Физкультурно-оздоровительные и спортивные услуги, оказываемые на объекте спорта, должны соответствовать </w:t>
      </w:r>
      <w:hyperlink r:id="rId9" w:history="1">
        <w:r w:rsidRPr="002114F0">
          <w:rPr>
            <w:rFonts w:ascii="Times New Roman" w:hAnsi="Times New Roman" w:cs="Times New Roman"/>
            <w:sz w:val="24"/>
            <w:szCs w:val="24"/>
            <w:lang w:eastAsia="ru-RU"/>
          </w:rPr>
          <w:t xml:space="preserve">ГОСТ </w:t>
        </w:r>
        <w:proofErr w:type="gramStart"/>
        <w:r w:rsidRPr="002114F0">
          <w:rPr>
            <w:rFonts w:ascii="Times New Roman" w:hAnsi="Times New Roman" w:cs="Times New Roman"/>
            <w:sz w:val="24"/>
            <w:szCs w:val="24"/>
            <w:lang w:eastAsia="ru-RU"/>
          </w:rPr>
          <w:t>Р</w:t>
        </w:r>
        <w:proofErr w:type="gramEnd"/>
        <w:r w:rsidRPr="002114F0">
          <w:rPr>
            <w:rFonts w:ascii="Times New Roman" w:hAnsi="Times New Roman" w:cs="Times New Roman"/>
            <w:sz w:val="24"/>
            <w:szCs w:val="24"/>
            <w:lang w:eastAsia="ru-RU"/>
          </w:rPr>
          <w:t xml:space="preserve"> 52024-2003</w:t>
        </w:r>
      </w:hyperlink>
      <w:r w:rsidRPr="002114F0">
        <w:rPr>
          <w:rFonts w:ascii="Times New Roman" w:hAnsi="Times New Roman" w:cs="Times New Roman"/>
          <w:sz w:val="24"/>
          <w:szCs w:val="24"/>
          <w:lang w:eastAsia="ru-RU"/>
        </w:rPr>
        <w:t xml:space="preserve"> «</w:t>
      </w:r>
      <w:r w:rsidRPr="002114F0">
        <w:rPr>
          <w:rFonts w:ascii="Times New Roman" w:hAnsi="Times New Roman" w:cs="Times New Roman"/>
          <w:sz w:val="24"/>
          <w:szCs w:val="24"/>
        </w:rPr>
        <w:t>Услуги физкультурно-оздоровительные и спортивные. Общие требования»</w:t>
      </w:r>
      <w:r w:rsidRPr="002114F0">
        <w:rPr>
          <w:rFonts w:ascii="Times New Roman" w:hAnsi="Times New Roman" w:cs="Times New Roman"/>
          <w:sz w:val="24"/>
          <w:szCs w:val="24"/>
          <w:lang w:eastAsia="ru-RU"/>
        </w:rPr>
        <w:t xml:space="preserve">. Не допускается оказание физкультурно-оздоровительных услуг на объектах спорта, на которых оказание таких услуг является небезопасным. </w:t>
      </w:r>
      <w:proofErr w:type="spellStart"/>
      <w:proofErr w:type="gramStart"/>
      <w:r w:rsidRPr="002114F0">
        <w:rPr>
          <w:rFonts w:ascii="Times New Roman" w:hAnsi="Times New Roman" w:cs="Times New Roman"/>
          <w:sz w:val="24"/>
          <w:szCs w:val="24"/>
          <w:lang w:eastAsia="ru-RU"/>
        </w:rPr>
        <w:t>Учредения</w:t>
      </w:r>
      <w:proofErr w:type="spellEnd"/>
      <w:r w:rsidRPr="002114F0">
        <w:rPr>
          <w:rFonts w:ascii="Times New Roman" w:hAnsi="Times New Roman" w:cs="Times New Roman"/>
          <w:sz w:val="24"/>
          <w:szCs w:val="24"/>
          <w:lang w:eastAsia="ru-RU"/>
        </w:rPr>
        <w:t xml:space="preserve">, </w:t>
      </w:r>
      <w:r w:rsidRPr="002114F0">
        <w:rPr>
          <w:rFonts w:ascii="Times New Roman" w:hAnsi="Times New Roman" w:cs="Times New Roman"/>
          <w:color w:val="000000"/>
          <w:sz w:val="24"/>
          <w:szCs w:val="24"/>
        </w:rPr>
        <w:t>являющиеся балансодержателями объектов спорта, находящихся в муниципальной собственности,</w:t>
      </w:r>
      <w:r w:rsidRPr="002114F0">
        <w:rPr>
          <w:rFonts w:ascii="Times New Roman" w:hAnsi="Times New Roman" w:cs="Times New Roman"/>
          <w:sz w:val="24"/>
          <w:szCs w:val="24"/>
          <w:lang w:eastAsia="ru-RU"/>
        </w:rPr>
        <w:t xml:space="preserve"> обеспечивают надлежащее техническое оборудование объекта спорта в соответствии с требованиями технических регламентов, нормами, правилами и требованиями, установленными органами государственного контроля (надзора), </w:t>
      </w:r>
      <w:r w:rsidRPr="002114F0">
        <w:rPr>
          <w:rFonts w:ascii="Times New Roman" w:hAnsi="Times New Roman" w:cs="Times New Roman"/>
          <w:sz w:val="24"/>
          <w:szCs w:val="24"/>
          <w:lang w:eastAsia="ru-RU"/>
        </w:rPr>
        <w:lastRenderedPageBreak/>
        <w:t>санитарными правилами и несет ответственность в соответствии с законодательством Российской Федерации за причинение вреда жизни или здоровью лиц, использующих объект спорта.</w:t>
      </w:r>
      <w:proofErr w:type="gramEnd"/>
    </w:p>
    <w:p w:rsidR="002114F0" w:rsidRPr="00F368DA" w:rsidRDefault="002114F0" w:rsidP="002114F0">
      <w:pPr>
        <w:shd w:val="clear" w:color="auto" w:fill="FFFFFF"/>
        <w:autoSpaceDE w:val="0"/>
        <w:autoSpaceDN w:val="0"/>
        <w:adjustRightInd w:val="0"/>
        <w:jc w:val="center"/>
        <w:rPr>
          <w:rFonts w:ascii="Times New Roman" w:hAnsi="Times New Roman" w:cs="Times New Roman"/>
          <w:b/>
          <w:sz w:val="24"/>
          <w:szCs w:val="24"/>
        </w:rPr>
      </w:pPr>
      <w:r w:rsidRPr="00F368DA">
        <w:rPr>
          <w:rFonts w:ascii="Times New Roman" w:hAnsi="Times New Roman" w:cs="Times New Roman"/>
          <w:b/>
          <w:sz w:val="24"/>
          <w:szCs w:val="24"/>
        </w:rPr>
        <w:t>Муниципальное  образование «Бирофельдское сельское поселение»</w:t>
      </w:r>
    </w:p>
    <w:p w:rsidR="002114F0" w:rsidRPr="00F368DA" w:rsidRDefault="002114F0" w:rsidP="002114F0">
      <w:pPr>
        <w:shd w:val="clear" w:color="auto" w:fill="FFFFFF"/>
        <w:autoSpaceDE w:val="0"/>
        <w:autoSpaceDN w:val="0"/>
        <w:adjustRightInd w:val="0"/>
        <w:jc w:val="center"/>
        <w:rPr>
          <w:rFonts w:ascii="Times New Roman" w:hAnsi="Times New Roman" w:cs="Times New Roman"/>
          <w:b/>
          <w:sz w:val="24"/>
          <w:szCs w:val="24"/>
        </w:rPr>
      </w:pPr>
      <w:r w:rsidRPr="00F368DA">
        <w:rPr>
          <w:rFonts w:ascii="Times New Roman" w:hAnsi="Times New Roman" w:cs="Times New Roman"/>
          <w:b/>
          <w:sz w:val="24"/>
          <w:szCs w:val="24"/>
        </w:rPr>
        <w:t>Биробиджанского муниципального района</w:t>
      </w:r>
    </w:p>
    <w:p w:rsidR="002114F0" w:rsidRPr="00F368DA" w:rsidRDefault="002114F0" w:rsidP="002114F0">
      <w:pPr>
        <w:shd w:val="clear" w:color="auto" w:fill="FFFFFF"/>
        <w:autoSpaceDE w:val="0"/>
        <w:autoSpaceDN w:val="0"/>
        <w:adjustRightInd w:val="0"/>
        <w:jc w:val="center"/>
        <w:rPr>
          <w:rFonts w:ascii="Times New Roman" w:hAnsi="Times New Roman" w:cs="Times New Roman"/>
          <w:b/>
          <w:sz w:val="24"/>
          <w:szCs w:val="24"/>
        </w:rPr>
      </w:pPr>
      <w:r w:rsidRPr="00F368DA">
        <w:rPr>
          <w:rFonts w:ascii="Times New Roman" w:hAnsi="Times New Roman" w:cs="Times New Roman"/>
          <w:b/>
          <w:sz w:val="24"/>
          <w:szCs w:val="24"/>
        </w:rPr>
        <w:t xml:space="preserve">Еврейской автономной области </w:t>
      </w:r>
    </w:p>
    <w:p w:rsidR="002114F0" w:rsidRPr="00F368DA" w:rsidRDefault="002114F0" w:rsidP="002114F0">
      <w:pPr>
        <w:shd w:val="clear" w:color="auto" w:fill="FFFFFF"/>
        <w:autoSpaceDE w:val="0"/>
        <w:autoSpaceDN w:val="0"/>
        <w:adjustRightInd w:val="0"/>
        <w:jc w:val="center"/>
        <w:rPr>
          <w:rFonts w:ascii="Times New Roman" w:hAnsi="Times New Roman" w:cs="Times New Roman"/>
          <w:b/>
          <w:sz w:val="24"/>
          <w:szCs w:val="24"/>
        </w:rPr>
      </w:pPr>
    </w:p>
    <w:p w:rsidR="002114F0" w:rsidRPr="00F368DA" w:rsidRDefault="002114F0" w:rsidP="002114F0">
      <w:pPr>
        <w:shd w:val="clear" w:color="auto" w:fill="FFFFFF"/>
        <w:autoSpaceDE w:val="0"/>
        <w:autoSpaceDN w:val="0"/>
        <w:adjustRightInd w:val="0"/>
        <w:jc w:val="center"/>
        <w:rPr>
          <w:rFonts w:ascii="Times New Roman" w:hAnsi="Times New Roman" w:cs="Times New Roman"/>
          <w:b/>
          <w:sz w:val="24"/>
          <w:szCs w:val="24"/>
        </w:rPr>
      </w:pPr>
      <w:r w:rsidRPr="00F368DA">
        <w:rPr>
          <w:rFonts w:ascii="Times New Roman" w:hAnsi="Times New Roman" w:cs="Times New Roman"/>
          <w:b/>
          <w:sz w:val="24"/>
          <w:szCs w:val="24"/>
        </w:rPr>
        <w:t>АДМИНИСТРАЦИЯ СЕЛЬСКОГО ПОСЕЛЕНИЯ</w:t>
      </w:r>
    </w:p>
    <w:p w:rsidR="002114F0" w:rsidRPr="00F368DA" w:rsidRDefault="002114F0" w:rsidP="002114F0">
      <w:pPr>
        <w:shd w:val="clear" w:color="auto" w:fill="FFFFFF"/>
        <w:autoSpaceDE w:val="0"/>
        <w:autoSpaceDN w:val="0"/>
        <w:adjustRightInd w:val="0"/>
        <w:jc w:val="center"/>
        <w:rPr>
          <w:rFonts w:ascii="Times New Roman" w:hAnsi="Times New Roman" w:cs="Times New Roman"/>
          <w:b/>
          <w:sz w:val="24"/>
          <w:szCs w:val="24"/>
        </w:rPr>
      </w:pPr>
    </w:p>
    <w:p w:rsidR="002114F0" w:rsidRPr="00F368DA" w:rsidRDefault="002114F0" w:rsidP="002114F0">
      <w:pPr>
        <w:shd w:val="clear" w:color="auto" w:fill="FFFFFF"/>
        <w:autoSpaceDE w:val="0"/>
        <w:autoSpaceDN w:val="0"/>
        <w:adjustRightInd w:val="0"/>
        <w:jc w:val="center"/>
        <w:rPr>
          <w:rFonts w:ascii="Times New Roman" w:hAnsi="Times New Roman" w:cs="Times New Roman"/>
          <w:b/>
          <w:sz w:val="24"/>
          <w:szCs w:val="24"/>
        </w:rPr>
      </w:pPr>
      <w:r w:rsidRPr="00F368DA">
        <w:rPr>
          <w:rFonts w:ascii="Times New Roman" w:hAnsi="Times New Roman" w:cs="Times New Roman"/>
          <w:b/>
          <w:sz w:val="24"/>
          <w:szCs w:val="24"/>
        </w:rPr>
        <w:t xml:space="preserve">ПОСТАНОВЛЕНИЕ </w:t>
      </w:r>
    </w:p>
    <w:p w:rsidR="002114F0" w:rsidRPr="00F368DA" w:rsidRDefault="002114F0" w:rsidP="002114F0">
      <w:pPr>
        <w:shd w:val="clear" w:color="auto" w:fill="FFFFFF"/>
        <w:autoSpaceDE w:val="0"/>
        <w:autoSpaceDN w:val="0"/>
        <w:adjustRightInd w:val="0"/>
        <w:rPr>
          <w:rFonts w:ascii="Times New Roman" w:hAnsi="Times New Roman" w:cs="Times New Roman"/>
          <w:b/>
          <w:sz w:val="24"/>
          <w:szCs w:val="24"/>
        </w:rPr>
      </w:pPr>
      <w:r w:rsidRPr="00F368DA">
        <w:rPr>
          <w:rFonts w:ascii="Times New Roman" w:hAnsi="Times New Roman" w:cs="Times New Roman"/>
          <w:b/>
          <w:sz w:val="24"/>
          <w:szCs w:val="24"/>
        </w:rPr>
        <w:t xml:space="preserve">09.04.2021                                                                                                    </w:t>
      </w:r>
      <w:r w:rsidR="00F368DA" w:rsidRPr="00F368DA">
        <w:rPr>
          <w:rFonts w:ascii="Times New Roman" w:hAnsi="Times New Roman" w:cs="Times New Roman"/>
          <w:b/>
          <w:sz w:val="24"/>
          <w:szCs w:val="24"/>
        </w:rPr>
        <w:t xml:space="preserve">                                                                                                           </w:t>
      </w:r>
      <w:r w:rsidRPr="00F368DA">
        <w:rPr>
          <w:rFonts w:ascii="Times New Roman" w:hAnsi="Times New Roman" w:cs="Times New Roman"/>
          <w:b/>
          <w:sz w:val="24"/>
          <w:szCs w:val="24"/>
        </w:rPr>
        <w:t xml:space="preserve">   №  40</w:t>
      </w:r>
    </w:p>
    <w:p w:rsidR="002114F0" w:rsidRPr="00F368DA" w:rsidRDefault="002114F0" w:rsidP="002114F0">
      <w:pPr>
        <w:shd w:val="clear" w:color="auto" w:fill="FFFFFF"/>
        <w:autoSpaceDE w:val="0"/>
        <w:autoSpaceDN w:val="0"/>
        <w:adjustRightInd w:val="0"/>
        <w:jc w:val="center"/>
        <w:rPr>
          <w:rFonts w:ascii="Times New Roman" w:hAnsi="Times New Roman" w:cs="Times New Roman"/>
          <w:b/>
          <w:sz w:val="24"/>
          <w:szCs w:val="24"/>
        </w:rPr>
      </w:pPr>
      <w:r w:rsidRPr="00F368DA">
        <w:rPr>
          <w:rFonts w:ascii="Times New Roman" w:hAnsi="Times New Roman" w:cs="Times New Roman"/>
          <w:b/>
          <w:sz w:val="24"/>
          <w:szCs w:val="24"/>
        </w:rPr>
        <w:t>с. Бирофельд</w:t>
      </w:r>
    </w:p>
    <w:p w:rsidR="002114F0" w:rsidRPr="00F368DA" w:rsidRDefault="002114F0" w:rsidP="002114F0">
      <w:pPr>
        <w:pStyle w:val="a4"/>
        <w:rPr>
          <w:b/>
        </w:rPr>
      </w:pPr>
      <w:r w:rsidRPr="00F368DA">
        <w:rPr>
          <w:b/>
        </w:rPr>
        <w:t> </w:t>
      </w:r>
    </w:p>
    <w:p w:rsidR="002114F0" w:rsidRDefault="002114F0" w:rsidP="002114F0">
      <w:pPr>
        <w:pStyle w:val="a4"/>
        <w:spacing w:line="360" w:lineRule="auto"/>
        <w:jc w:val="both"/>
        <w:rPr>
          <w:b/>
        </w:rPr>
      </w:pPr>
      <w:r w:rsidRPr="00F368DA">
        <w:rPr>
          <w:b/>
        </w:rPr>
        <w:t>Об утверждении Плана мероприятий по противодействию коррупции в администрации Бирофельдского сельского поселения на 2021  год</w:t>
      </w:r>
    </w:p>
    <w:p w:rsidR="00F368DA" w:rsidRPr="00F368DA" w:rsidRDefault="00F368DA" w:rsidP="002114F0">
      <w:pPr>
        <w:pStyle w:val="a4"/>
        <w:spacing w:line="360" w:lineRule="auto"/>
        <w:jc w:val="both"/>
        <w:rPr>
          <w:b/>
        </w:rPr>
      </w:pPr>
    </w:p>
    <w:p w:rsidR="002114F0" w:rsidRPr="002114F0" w:rsidRDefault="002114F0" w:rsidP="002114F0">
      <w:pPr>
        <w:pStyle w:val="a5"/>
        <w:spacing w:line="360" w:lineRule="auto"/>
        <w:ind w:firstLine="708"/>
        <w:jc w:val="both"/>
        <w:rPr>
          <w:rFonts w:ascii="Times New Roman" w:hAnsi="Times New Roman"/>
          <w:szCs w:val="24"/>
          <w:lang w:val="ru-RU"/>
        </w:rPr>
      </w:pPr>
      <w:proofErr w:type="gramStart"/>
      <w:r w:rsidRPr="002114F0">
        <w:rPr>
          <w:rFonts w:ascii="Times New Roman" w:hAnsi="Times New Roman"/>
          <w:szCs w:val="24"/>
          <w:lang w:val="ru-RU"/>
        </w:rPr>
        <w:t>В</w:t>
      </w:r>
      <w:r w:rsidRPr="002114F0">
        <w:rPr>
          <w:rFonts w:ascii="Times New Roman" w:hAnsi="Times New Roman"/>
          <w:szCs w:val="24"/>
        </w:rPr>
        <w:t> </w:t>
      </w:r>
      <w:r w:rsidRPr="002114F0">
        <w:rPr>
          <w:rFonts w:ascii="Times New Roman" w:hAnsi="Times New Roman"/>
          <w:szCs w:val="24"/>
          <w:lang w:val="ru-RU"/>
        </w:rPr>
        <w:t xml:space="preserve"> соответствии с Федеральным законом от 25.12.2008 г. № 273-ФЗ « О противодействии коррупции», Федеральным законом от 06.10.2003 г. № 131-ФЗ « Об общих принципах организации местного самоуправления</w:t>
      </w:r>
      <w:r w:rsidRPr="002114F0">
        <w:rPr>
          <w:rFonts w:ascii="Times New Roman" w:hAnsi="Times New Roman"/>
          <w:szCs w:val="24"/>
        </w:rPr>
        <w:t> </w:t>
      </w:r>
      <w:r w:rsidRPr="002114F0">
        <w:rPr>
          <w:rFonts w:ascii="Times New Roman" w:hAnsi="Times New Roman"/>
          <w:szCs w:val="24"/>
          <w:lang w:val="ru-RU"/>
        </w:rPr>
        <w:t xml:space="preserve"> в Российской Федерации», Уставом Бирофельдского сельского поселения администрация сельского поселения, в целях повышения эффективности деятельности администрации Бирофельдского сельского поселения в области профилактики коррупционных правонарушений администрация сельского поселения</w:t>
      </w:r>
      <w:proofErr w:type="gramEnd"/>
    </w:p>
    <w:p w:rsidR="002114F0" w:rsidRPr="002114F0" w:rsidRDefault="002114F0" w:rsidP="002114F0">
      <w:pPr>
        <w:pStyle w:val="a5"/>
        <w:spacing w:line="360" w:lineRule="auto"/>
        <w:jc w:val="both"/>
        <w:rPr>
          <w:rFonts w:ascii="Times New Roman" w:hAnsi="Times New Roman"/>
          <w:szCs w:val="24"/>
          <w:lang w:val="ru-RU"/>
        </w:rPr>
      </w:pPr>
      <w:r w:rsidRPr="002114F0">
        <w:rPr>
          <w:rFonts w:ascii="Times New Roman" w:hAnsi="Times New Roman"/>
          <w:szCs w:val="24"/>
          <w:lang w:val="ru-RU"/>
        </w:rPr>
        <w:t>ПОСТАНОВЛЯЕТ:</w:t>
      </w:r>
      <w:r w:rsidRPr="002114F0">
        <w:rPr>
          <w:rFonts w:ascii="Times New Roman" w:hAnsi="Times New Roman"/>
          <w:szCs w:val="24"/>
        </w:rPr>
        <w:t> </w:t>
      </w:r>
    </w:p>
    <w:p w:rsidR="002114F0" w:rsidRPr="002114F0" w:rsidRDefault="002114F0" w:rsidP="002114F0">
      <w:pPr>
        <w:pStyle w:val="a5"/>
        <w:spacing w:line="360" w:lineRule="auto"/>
        <w:ind w:firstLine="708"/>
        <w:jc w:val="both"/>
        <w:rPr>
          <w:rFonts w:ascii="Times New Roman" w:hAnsi="Times New Roman"/>
          <w:szCs w:val="24"/>
          <w:lang w:val="ru-RU"/>
        </w:rPr>
      </w:pPr>
      <w:r w:rsidRPr="002114F0">
        <w:rPr>
          <w:rFonts w:ascii="Times New Roman" w:hAnsi="Times New Roman"/>
          <w:szCs w:val="24"/>
          <w:lang w:val="ru-RU"/>
        </w:rPr>
        <w:lastRenderedPageBreak/>
        <w:t>1.Утвердить План мероприятий по противодействию коррупции в администрации Бирофельдского сельского</w:t>
      </w:r>
      <w:r w:rsidRPr="002114F0">
        <w:rPr>
          <w:rFonts w:ascii="Times New Roman" w:hAnsi="Times New Roman"/>
          <w:szCs w:val="24"/>
        </w:rPr>
        <w:t> </w:t>
      </w:r>
      <w:r w:rsidRPr="002114F0">
        <w:rPr>
          <w:rFonts w:ascii="Times New Roman" w:hAnsi="Times New Roman"/>
          <w:szCs w:val="24"/>
          <w:lang w:val="ru-RU"/>
        </w:rPr>
        <w:t xml:space="preserve"> поселения на 2021 год</w:t>
      </w:r>
      <w:r w:rsidRPr="002114F0">
        <w:rPr>
          <w:rFonts w:ascii="Times New Roman" w:hAnsi="Times New Roman"/>
          <w:szCs w:val="24"/>
        </w:rPr>
        <w:t> </w:t>
      </w:r>
      <w:r w:rsidRPr="002114F0">
        <w:rPr>
          <w:rFonts w:ascii="Times New Roman" w:hAnsi="Times New Roman"/>
          <w:szCs w:val="24"/>
          <w:lang w:val="ru-RU"/>
        </w:rPr>
        <w:t xml:space="preserve"> (Приложение 1).</w:t>
      </w:r>
    </w:p>
    <w:p w:rsidR="002114F0" w:rsidRPr="002114F0" w:rsidRDefault="002114F0" w:rsidP="002114F0">
      <w:pPr>
        <w:pStyle w:val="a5"/>
        <w:spacing w:line="360" w:lineRule="auto"/>
        <w:ind w:firstLine="708"/>
        <w:jc w:val="both"/>
        <w:rPr>
          <w:rFonts w:ascii="Times New Roman" w:hAnsi="Times New Roman"/>
          <w:szCs w:val="24"/>
          <w:lang w:val="ru-RU"/>
        </w:rPr>
      </w:pPr>
      <w:r w:rsidRPr="002114F0">
        <w:rPr>
          <w:rFonts w:ascii="Times New Roman" w:hAnsi="Times New Roman"/>
          <w:szCs w:val="24"/>
          <w:lang w:val="ru-RU"/>
        </w:rPr>
        <w:t xml:space="preserve">2.  </w:t>
      </w:r>
      <w:proofErr w:type="gramStart"/>
      <w:r w:rsidRPr="002114F0">
        <w:rPr>
          <w:rFonts w:ascii="Times New Roman" w:hAnsi="Times New Roman"/>
          <w:szCs w:val="24"/>
          <w:lang w:val="ru-RU"/>
        </w:rPr>
        <w:t>Контроль за</w:t>
      </w:r>
      <w:proofErr w:type="gramEnd"/>
      <w:r w:rsidRPr="002114F0">
        <w:rPr>
          <w:rFonts w:ascii="Times New Roman" w:hAnsi="Times New Roman"/>
          <w:szCs w:val="24"/>
          <w:lang w:val="ru-RU"/>
        </w:rPr>
        <w:t xml:space="preserve"> исполнением постановления оставляю за собой.</w:t>
      </w:r>
    </w:p>
    <w:p w:rsidR="002114F0" w:rsidRPr="002114F0" w:rsidRDefault="002114F0" w:rsidP="002114F0">
      <w:pPr>
        <w:pStyle w:val="a5"/>
        <w:spacing w:line="360" w:lineRule="auto"/>
        <w:ind w:firstLine="708"/>
        <w:jc w:val="both"/>
        <w:rPr>
          <w:rFonts w:ascii="Times New Roman" w:hAnsi="Times New Roman"/>
          <w:szCs w:val="24"/>
          <w:lang w:val="ru-RU"/>
        </w:rPr>
      </w:pPr>
      <w:r w:rsidRPr="002114F0">
        <w:rPr>
          <w:rFonts w:ascii="Times New Roman" w:hAnsi="Times New Roman"/>
          <w:szCs w:val="24"/>
          <w:lang w:val="ru-RU"/>
        </w:rPr>
        <w:t>3.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2114F0" w:rsidRPr="002114F0" w:rsidRDefault="002114F0" w:rsidP="002114F0">
      <w:pPr>
        <w:pStyle w:val="a5"/>
        <w:spacing w:line="360" w:lineRule="auto"/>
        <w:ind w:firstLine="708"/>
        <w:jc w:val="both"/>
        <w:rPr>
          <w:rFonts w:ascii="Times New Roman" w:hAnsi="Times New Roman"/>
          <w:szCs w:val="24"/>
          <w:lang w:val="ru-RU"/>
        </w:rPr>
      </w:pPr>
      <w:r w:rsidRPr="002114F0">
        <w:rPr>
          <w:rFonts w:ascii="Times New Roman" w:hAnsi="Times New Roman"/>
          <w:szCs w:val="24"/>
          <w:lang w:val="ru-RU"/>
        </w:rPr>
        <w:t>4. Настоящее постановление вступает в силу после дня его официального  опубликования.</w:t>
      </w:r>
    </w:p>
    <w:p w:rsidR="002114F0" w:rsidRPr="002114F0" w:rsidRDefault="002114F0" w:rsidP="002114F0">
      <w:pPr>
        <w:pStyle w:val="a5"/>
        <w:spacing w:line="360" w:lineRule="auto"/>
        <w:jc w:val="both"/>
        <w:rPr>
          <w:rFonts w:ascii="Times New Roman" w:hAnsi="Times New Roman"/>
          <w:szCs w:val="24"/>
          <w:lang w:val="ru-RU"/>
        </w:rPr>
      </w:pPr>
    </w:p>
    <w:p w:rsidR="002114F0" w:rsidRPr="002114F0" w:rsidRDefault="002114F0" w:rsidP="002114F0">
      <w:pPr>
        <w:pStyle w:val="a5"/>
        <w:spacing w:line="360" w:lineRule="auto"/>
        <w:jc w:val="both"/>
        <w:rPr>
          <w:rFonts w:ascii="Times New Roman" w:hAnsi="Times New Roman"/>
          <w:szCs w:val="24"/>
          <w:lang w:val="ru-RU"/>
        </w:rPr>
        <w:sectPr w:rsidR="002114F0" w:rsidRPr="002114F0" w:rsidSect="00F368DA">
          <w:pgSz w:w="16838" w:h="11906" w:orient="landscape"/>
          <w:pgMar w:top="1701" w:right="851" w:bottom="851" w:left="851" w:header="709" w:footer="709" w:gutter="0"/>
          <w:cols w:space="708"/>
          <w:docGrid w:linePitch="360"/>
        </w:sectPr>
      </w:pPr>
      <w:r w:rsidRPr="002114F0">
        <w:rPr>
          <w:rFonts w:ascii="Times New Roman" w:hAnsi="Times New Roman"/>
          <w:szCs w:val="24"/>
          <w:lang w:val="ru-RU"/>
        </w:rPr>
        <w:t xml:space="preserve">Глава сельского поселения                                            </w:t>
      </w:r>
      <w:r w:rsidR="002440D1">
        <w:rPr>
          <w:rFonts w:ascii="Times New Roman" w:hAnsi="Times New Roman"/>
          <w:szCs w:val="24"/>
          <w:lang w:val="ru-RU"/>
        </w:rPr>
        <w:t xml:space="preserve">         М.Ю. </w:t>
      </w:r>
      <w:proofErr w:type="gramStart"/>
      <w:r w:rsidR="002440D1">
        <w:rPr>
          <w:rFonts w:ascii="Times New Roman" w:hAnsi="Times New Roman"/>
          <w:szCs w:val="24"/>
          <w:lang w:val="ru-RU"/>
        </w:rPr>
        <w:t>Алексеевских</w:t>
      </w:r>
      <w:proofErr w:type="gramEnd"/>
    </w:p>
    <w:p w:rsidR="002114F0" w:rsidRPr="002114F0" w:rsidRDefault="002114F0" w:rsidP="002114F0">
      <w:pPr>
        <w:pStyle w:val="a5"/>
        <w:rPr>
          <w:rFonts w:ascii="Times New Roman" w:hAnsi="Times New Roman"/>
          <w:szCs w:val="24"/>
          <w:lang w:val="ru-RU"/>
        </w:rPr>
      </w:pPr>
      <w:r w:rsidRPr="002114F0">
        <w:rPr>
          <w:rFonts w:ascii="Times New Roman" w:hAnsi="Times New Roman"/>
          <w:szCs w:val="24"/>
          <w:lang w:val="ru-RU"/>
        </w:rPr>
        <w:lastRenderedPageBreak/>
        <w:t xml:space="preserve">  </w:t>
      </w:r>
      <w:r w:rsidR="002440D1">
        <w:rPr>
          <w:rFonts w:ascii="Times New Roman" w:hAnsi="Times New Roman"/>
          <w:szCs w:val="24"/>
          <w:lang w:val="ru-RU"/>
        </w:rPr>
        <w:t xml:space="preserve">                                                                                                                                                                               </w:t>
      </w:r>
      <w:r w:rsidRPr="002114F0">
        <w:rPr>
          <w:rFonts w:ascii="Times New Roman" w:hAnsi="Times New Roman"/>
          <w:szCs w:val="24"/>
          <w:lang w:val="ru-RU"/>
        </w:rPr>
        <w:t xml:space="preserve"> Приложение 1 </w:t>
      </w:r>
    </w:p>
    <w:p w:rsidR="002114F0" w:rsidRPr="002114F0" w:rsidRDefault="002114F0" w:rsidP="002114F0">
      <w:pPr>
        <w:pStyle w:val="a5"/>
        <w:rPr>
          <w:rFonts w:ascii="Times New Roman" w:hAnsi="Times New Roman"/>
          <w:szCs w:val="24"/>
          <w:lang w:val="ru-RU"/>
        </w:rPr>
      </w:pPr>
      <w:r w:rsidRPr="002114F0">
        <w:rPr>
          <w:rFonts w:ascii="Times New Roman" w:hAnsi="Times New Roman"/>
          <w:szCs w:val="24"/>
          <w:lang w:val="ru-RU"/>
        </w:rPr>
        <w:t xml:space="preserve">                                                                                                                                        </w:t>
      </w:r>
      <w:r w:rsidR="00F368DA">
        <w:rPr>
          <w:rFonts w:ascii="Times New Roman" w:hAnsi="Times New Roman"/>
          <w:szCs w:val="24"/>
          <w:lang w:val="ru-RU"/>
        </w:rPr>
        <w:t xml:space="preserve">                                        </w:t>
      </w:r>
      <w:r w:rsidRPr="002114F0">
        <w:rPr>
          <w:rFonts w:ascii="Times New Roman" w:hAnsi="Times New Roman"/>
          <w:szCs w:val="24"/>
          <w:lang w:val="ru-RU"/>
        </w:rPr>
        <w:t xml:space="preserve">  к Постановлению администрации</w:t>
      </w:r>
    </w:p>
    <w:p w:rsidR="002114F0" w:rsidRPr="002114F0" w:rsidRDefault="002114F0" w:rsidP="002114F0">
      <w:pPr>
        <w:pStyle w:val="a5"/>
        <w:rPr>
          <w:rFonts w:ascii="Times New Roman" w:hAnsi="Times New Roman"/>
          <w:szCs w:val="24"/>
          <w:lang w:val="ru-RU"/>
        </w:rPr>
      </w:pPr>
      <w:r w:rsidRPr="002114F0">
        <w:rPr>
          <w:rFonts w:ascii="Times New Roman" w:hAnsi="Times New Roman"/>
          <w:szCs w:val="24"/>
          <w:lang w:val="ru-RU"/>
        </w:rPr>
        <w:t xml:space="preserve">                                                                                                                                        </w:t>
      </w:r>
      <w:r w:rsidR="00F368DA">
        <w:rPr>
          <w:rFonts w:ascii="Times New Roman" w:hAnsi="Times New Roman"/>
          <w:szCs w:val="24"/>
          <w:lang w:val="ru-RU"/>
        </w:rPr>
        <w:t xml:space="preserve">                                        </w:t>
      </w:r>
      <w:r w:rsidRPr="002114F0">
        <w:rPr>
          <w:rFonts w:ascii="Times New Roman" w:hAnsi="Times New Roman"/>
          <w:szCs w:val="24"/>
          <w:lang w:val="ru-RU"/>
        </w:rPr>
        <w:t xml:space="preserve">  сельского поселения </w:t>
      </w:r>
    </w:p>
    <w:p w:rsidR="002114F0" w:rsidRPr="002114F0" w:rsidRDefault="002114F0" w:rsidP="002114F0">
      <w:pPr>
        <w:pStyle w:val="a5"/>
        <w:rPr>
          <w:rFonts w:ascii="Times New Roman" w:hAnsi="Times New Roman"/>
          <w:szCs w:val="24"/>
          <w:lang w:val="ru-RU"/>
        </w:rPr>
      </w:pPr>
      <w:r w:rsidRPr="002114F0">
        <w:rPr>
          <w:rFonts w:ascii="Times New Roman" w:hAnsi="Times New Roman"/>
          <w:szCs w:val="24"/>
          <w:lang w:val="ru-RU"/>
        </w:rPr>
        <w:t xml:space="preserve">                                                                                                                                        </w:t>
      </w:r>
      <w:r w:rsidR="00F368DA">
        <w:rPr>
          <w:rFonts w:ascii="Times New Roman" w:hAnsi="Times New Roman"/>
          <w:szCs w:val="24"/>
          <w:lang w:val="ru-RU"/>
        </w:rPr>
        <w:t xml:space="preserve">                                        </w:t>
      </w:r>
      <w:r w:rsidRPr="002114F0">
        <w:rPr>
          <w:rFonts w:ascii="Times New Roman" w:hAnsi="Times New Roman"/>
          <w:szCs w:val="24"/>
          <w:lang w:val="ru-RU"/>
        </w:rPr>
        <w:t xml:space="preserve">  от</w:t>
      </w:r>
      <w:r w:rsidRPr="002114F0">
        <w:rPr>
          <w:rFonts w:ascii="Times New Roman" w:hAnsi="Times New Roman"/>
          <w:szCs w:val="24"/>
        </w:rPr>
        <w:t> </w:t>
      </w:r>
      <w:r w:rsidRPr="002114F0">
        <w:rPr>
          <w:rFonts w:ascii="Times New Roman" w:hAnsi="Times New Roman"/>
          <w:szCs w:val="24"/>
          <w:lang w:val="ru-RU"/>
        </w:rPr>
        <w:t xml:space="preserve"> 09.04.2021  г.  №  40</w:t>
      </w:r>
    </w:p>
    <w:p w:rsidR="002114F0" w:rsidRPr="002114F0" w:rsidRDefault="002114F0" w:rsidP="002114F0">
      <w:pPr>
        <w:pStyle w:val="a4"/>
        <w:jc w:val="center"/>
      </w:pPr>
      <w:r w:rsidRPr="002114F0">
        <w:t>План</w:t>
      </w:r>
    </w:p>
    <w:p w:rsidR="002114F0" w:rsidRPr="002114F0" w:rsidRDefault="002114F0" w:rsidP="002114F0">
      <w:pPr>
        <w:pStyle w:val="a4"/>
        <w:jc w:val="center"/>
      </w:pPr>
      <w:r w:rsidRPr="002114F0">
        <w:t> мероприятий по противодействию коррупции в администрации</w:t>
      </w:r>
    </w:p>
    <w:p w:rsidR="002114F0" w:rsidRPr="002114F0" w:rsidRDefault="002114F0" w:rsidP="002114F0">
      <w:pPr>
        <w:pStyle w:val="a4"/>
        <w:jc w:val="center"/>
      </w:pPr>
      <w:r w:rsidRPr="002114F0">
        <w:t>Бирофельдского сельского  поселения на 2021 год </w:t>
      </w:r>
    </w:p>
    <w:tbl>
      <w:tblPr>
        <w:tblW w:w="1447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5"/>
        <w:gridCol w:w="4860"/>
        <w:gridCol w:w="2835"/>
        <w:gridCol w:w="2835"/>
        <w:gridCol w:w="3119"/>
      </w:tblGrid>
      <w:tr w:rsidR="002114F0" w:rsidRPr="002114F0" w:rsidTr="00A95B4E">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 xml:space="preserve">№ </w:t>
            </w:r>
            <w:proofErr w:type="spellStart"/>
            <w:proofErr w:type="gramStart"/>
            <w:r w:rsidRPr="002114F0">
              <w:t>п</w:t>
            </w:r>
            <w:proofErr w:type="spellEnd"/>
            <w:proofErr w:type="gramEnd"/>
            <w:r w:rsidRPr="002114F0">
              <w:t>/</w:t>
            </w:r>
            <w:proofErr w:type="spellStart"/>
            <w:r w:rsidRPr="002114F0">
              <w:t>п</w:t>
            </w:r>
            <w:proofErr w:type="spellEnd"/>
          </w:p>
        </w:tc>
        <w:tc>
          <w:tcPr>
            <w:tcW w:w="4860"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Наименование мероприятия</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Срок исполнения</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proofErr w:type="gramStart"/>
            <w:r w:rsidRPr="002114F0">
              <w:t>Ответственный</w:t>
            </w:r>
            <w:proofErr w:type="gramEnd"/>
            <w:r w:rsidRPr="002114F0">
              <w:t xml:space="preserve"> за исполнение</w:t>
            </w:r>
          </w:p>
        </w:tc>
        <w:tc>
          <w:tcPr>
            <w:tcW w:w="311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Ожидаемый результат</w:t>
            </w:r>
          </w:p>
        </w:tc>
      </w:tr>
      <w:tr w:rsidR="002114F0" w:rsidRPr="002114F0" w:rsidTr="00A95B4E">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1</w:t>
            </w:r>
          </w:p>
        </w:tc>
        <w:tc>
          <w:tcPr>
            <w:tcW w:w="4860"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2</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3</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4</w:t>
            </w:r>
          </w:p>
        </w:tc>
        <w:tc>
          <w:tcPr>
            <w:tcW w:w="3119" w:type="dxa"/>
            <w:tcBorders>
              <w:top w:val="outset" w:sz="6" w:space="0" w:color="auto"/>
              <w:left w:val="outset" w:sz="6" w:space="0" w:color="auto"/>
              <w:bottom w:val="outset" w:sz="6" w:space="0" w:color="auto"/>
              <w:right w:val="outset" w:sz="6" w:space="0" w:color="auto"/>
            </w:tcBorders>
          </w:tcPr>
          <w:p w:rsidR="002114F0" w:rsidRPr="002114F0" w:rsidRDefault="002114F0" w:rsidP="00A95B4E">
            <w:pPr>
              <w:pStyle w:val="a4"/>
              <w:spacing w:line="276" w:lineRule="auto"/>
              <w:jc w:val="center"/>
            </w:pPr>
          </w:p>
        </w:tc>
      </w:tr>
    </w:tbl>
    <w:p w:rsidR="002114F0" w:rsidRPr="002114F0" w:rsidRDefault="002114F0" w:rsidP="002114F0">
      <w:pPr>
        <w:pStyle w:val="a4"/>
        <w:jc w:val="center"/>
      </w:pPr>
      <w:r w:rsidRPr="002114F0">
        <w:t>I.  Осуществление организационных мер по противодействию коррупции в администрации сельского поселения</w:t>
      </w:r>
    </w:p>
    <w:tbl>
      <w:tblPr>
        <w:tblW w:w="1447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96"/>
        <w:gridCol w:w="4889"/>
        <w:gridCol w:w="2835"/>
        <w:gridCol w:w="2835"/>
        <w:gridCol w:w="3119"/>
      </w:tblGrid>
      <w:tr w:rsidR="002114F0" w:rsidRPr="002114F0" w:rsidTr="00A95B4E">
        <w:trPr>
          <w:tblCellSpacing w:w="0" w:type="dxa"/>
        </w:trPr>
        <w:tc>
          <w:tcPr>
            <w:tcW w:w="796"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1.1.</w:t>
            </w:r>
          </w:p>
        </w:tc>
        <w:tc>
          <w:tcPr>
            <w:tcW w:w="488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Предоставление информации населению о перечне платных и бесплатных муниципальных услуг, предоставляемых органами местного самоуправления и муниципальными учреждениями на территории сельского поселения.</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 </w:t>
            </w:r>
          </w:p>
          <w:p w:rsidR="002114F0" w:rsidRPr="002114F0" w:rsidRDefault="002114F0" w:rsidP="00A95B4E">
            <w:pPr>
              <w:pStyle w:val="a4"/>
              <w:spacing w:line="276" w:lineRule="auto"/>
              <w:jc w:val="center"/>
            </w:pPr>
            <w:r w:rsidRPr="002114F0">
              <w:t> Постоянно</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 xml:space="preserve">Специалист-эксперт юрист администрации сельского поселения </w:t>
            </w:r>
          </w:p>
        </w:tc>
        <w:tc>
          <w:tcPr>
            <w:tcW w:w="311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both"/>
            </w:pPr>
            <w:r w:rsidRPr="002114F0">
              <w:t>Предупреждение и профилактика коррупционных проявлений</w:t>
            </w:r>
          </w:p>
        </w:tc>
      </w:tr>
      <w:tr w:rsidR="002114F0" w:rsidRPr="002114F0" w:rsidTr="00A95B4E">
        <w:trPr>
          <w:tblCellSpacing w:w="0" w:type="dxa"/>
        </w:trPr>
        <w:tc>
          <w:tcPr>
            <w:tcW w:w="796"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1.2.</w:t>
            </w:r>
          </w:p>
        </w:tc>
        <w:tc>
          <w:tcPr>
            <w:tcW w:w="488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Организация  деятельности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Постоянно </w:t>
            </w:r>
          </w:p>
        </w:tc>
        <w:tc>
          <w:tcPr>
            <w:tcW w:w="2835" w:type="dxa"/>
            <w:tcBorders>
              <w:top w:val="outset" w:sz="6" w:space="0" w:color="auto"/>
              <w:left w:val="outset" w:sz="6" w:space="0" w:color="auto"/>
              <w:bottom w:val="outset" w:sz="6" w:space="0" w:color="auto"/>
              <w:right w:val="outset" w:sz="6" w:space="0" w:color="auto"/>
            </w:tcBorders>
          </w:tcPr>
          <w:p w:rsidR="002114F0" w:rsidRPr="002114F0" w:rsidRDefault="002114F0" w:rsidP="00A95B4E">
            <w:pPr>
              <w:pStyle w:val="a4"/>
              <w:spacing w:line="276" w:lineRule="auto"/>
              <w:jc w:val="center"/>
            </w:pPr>
            <w:r w:rsidRPr="002114F0">
              <w:t>Заместитель главы администрации сельского  поселения</w:t>
            </w:r>
          </w:p>
          <w:p w:rsidR="002114F0" w:rsidRPr="002114F0" w:rsidRDefault="002114F0" w:rsidP="00A95B4E">
            <w:pPr>
              <w:pStyle w:val="a4"/>
              <w:spacing w:line="276" w:lineRule="auto"/>
              <w:jc w:val="center"/>
            </w:pPr>
          </w:p>
        </w:tc>
        <w:tc>
          <w:tcPr>
            <w:tcW w:w="311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both"/>
            </w:pPr>
            <w:r w:rsidRPr="002114F0">
              <w:t>Обеспечение соблюдения муниципальными служащими ограничений и запретов, требований о предотвращении или урегулировании конфликта интересов, требований к служебному поведению, установленных законодательством РФ о противодействии коррупции, а также осуществление мер по предупреждению коррупции</w:t>
            </w:r>
          </w:p>
        </w:tc>
      </w:tr>
      <w:tr w:rsidR="002114F0" w:rsidRPr="002114F0" w:rsidTr="00A95B4E">
        <w:trPr>
          <w:tblCellSpacing w:w="0" w:type="dxa"/>
        </w:trPr>
        <w:tc>
          <w:tcPr>
            <w:tcW w:w="796"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lastRenderedPageBreak/>
              <w:t>1.3.</w:t>
            </w:r>
          </w:p>
        </w:tc>
        <w:tc>
          <w:tcPr>
            <w:tcW w:w="488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Своевременное обновление и наполнение  сайта сельского  поселения в сети Интернет, информацией о деятельности органов местного самоуправления. Размещение  нормативн</w:t>
            </w:r>
            <w:proofErr w:type="gramStart"/>
            <w:r w:rsidRPr="002114F0">
              <w:t>о-</w:t>
            </w:r>
            <w:proofErr w:type="gramEnd"/>
            <w:r w:rsidRPr="002114F0">
              <w:t xml:space="preserve"> правовых актов, затрагивающих интересы жителей, а также информации о порядке и условиях предоставления муниципальных услуг населению</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Ежеквартально</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Заместитель главы администрации сельского  поселения</w:t>
            </w:r>
          </w:p>
          <w:p w:rsidR="002114F0" w:rsidRPr="002114F0" w:rsidRDefault="002114F0" w:rsidP="00A95B4E">
            <w:pPr>
              <w:pStyle w:val="a4"/>
              <w:spacing w:line="276" w:lineRule="auto"/>
              <w:jc w:val="center"/>
            </w:pPr>
            <w:r w:rsidRPr="002114F0">
              <w:t>Специалист – эксперт юрист администрации сельского поселения</w:t>
            </w:r>
          </w:p>
        </w:tc>
        <w:tc>
          <w:tcPr>
            <w:tcW w:w="311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both"/>
            </w:pPr>
            <w:r w:rsidRPr="002114F0">
              <w:t>Обеспечение доступа граждан и организаций к информации о деятельности администрации</w:t>
            </w:r>
          </w:p>
        </w:tc>
      </w:tr>
      <w:tr w:rsidR="002114F0" w:rsidRPr="002114F0" w:rsidTr="00A95B4E">
        <w:trPr>
          <w:tblCellSpacing w:w="0" w:type="dxa"/>
        </w:trPr>
        <w:tc>
          <w:tcPr>
            <w:tcW w:w="796"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1.4.</w:t>
            </w:r>
          </w:p>
        </w:tc>
        <w:tc>
          <w:tcPr>
            <w:tcW w:w="488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Ведение раздела «Противодействие коррупции» на сайте Бирофельдского сельского поселения  в информационно-телекоммуникационной сети «Интернет», в соответствии с Требованиями, утвержденными постановлением администрации сельского поселения от 02.09.2016 № 184</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Постоянно</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Заместитель главы администрации сельского поселения, специалист-эксперт юрист администрации сельского поселения</w:t>
            </w:r>
          </w:p>
        </w:tc>
        <w:tc>
          <w:tcPr>
            <w:tcW w:w="311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both"/>
            </w:pPr>
            <w:r w:rsidRPr="002114F0">
              <w:t>Обеспечение доступа  граждан и организаций к информации об антикоррупционной деятельности администрации сельского поселения</w:t>
            </w:r>
          </w:p>
        </w:tc>
      </w:tr>
      <w:tr w:rsidR="002114F0" w:rsidRPr="002114F0" w:rsidTr="00A95B4E">
        <w:trPr>
          <w:tblCellSpacing w:w="0" w:type="dxa"/>
        </w:trPr>
        <w:tc>
          <w:tcPr>
            <w:tcW w:w="796"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1.5.</w:t>
            </w:r>
          </w:p>
        </w:tc>
        <w:tc>
          <w:tcPr>
            <w:tcW w:w="488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 xml:space="preserve">Обеспечение эффективного </w:t>
            </w:r>
            <w:proofErr w:type="gramStart"/>
            <w:r w:rsidRPr="002114F0">
              <w:t>контроля за</w:t>
            </w:r>
            <w:proofErr w:type="gramEnd"/>
            <w:r w:rsidRPr="002114F0">
              <w:t xml:space="preserve"> соблюдением муниципальными служащими администрации сельского поселения  ограничений, запретов и обязательств, предусмотренных законодательством о муниципальной службе, путем проведения соответствующих проверок и принятия мер по устранению выявленных нарушений.</w:t>
            </w:r>
            <w:r w:rsidRPr="002114F0">
              <w:br/>
              <w:t>Выявление и разрешение конфликта интересов на муниципальной службе</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Постоянно</w:t>
            </w:r>
          </w:p>
        </w:tc>
        <w:tc>
          <w:tcPr>
            <w:tcW w:w="2835" w:type="dxa"/>
            <w:tcBorders>
              <w:top w:val="outset" w:sz="6" w:space="0" w:color="auto"/>
              <w:left w:val="outset" w:sz="6" w:space="0" w:color="auto"/>
              <w:bottom w:val="outset" w:sz="6" w:space="0" w:color="auto"/>
              <w:right w:val="outset" w:sz="6" w:space="0" w:color="auto"/>
            </w:tcBorders>
          </w:tcPr>
          <w:p w:rsidR="002114F0" w:rsidRPr="002114F0" w:rsidRDefault="002114F0" w:rsidP="00A95B4E">
            <w:pPr>
              <w:pStyle w:val="a4"/>
              <w:spacing w:line="276" w:lineRule="auto"/>
              <w:jc w:val="center"/>
            </w:pPr>
            <w:r w:rsidRPr="002114F0">
              <w:t>Глава администрации сельского поселения,</w:t>
            </w:r>
          </w:p>
          <w:p w:rsidR="002114F0" w:rsidRPr="002114F0" w:rsidRDefault="002114F0" w:rsidP="00A95B4E">
            <w:pPr>
              <w:pStyle w:val="a4"/>
              <w:spacing w:line="276" w:lineRule="auto"/>
              <w:jc w:val="center"/>
            </w:pPr>
            <w:r w:rsidRPr="002114F0">
              <w:t>Заместитель главы администрации сельского  поселения</w:t>
            </w:r>
          </w:p>
          <w:p w:rsidR="002114F0" w:rsidRPr="002114F0" w:rsidRDefault="002114F0" w:rsidP="00A95B4E">
            <w:pPr>
              <w:pStyle w:val="a4"/>
              <w:spacing w:line="276" w:lineRule="auto"/>
            </w:pPr>
          </w:p>
        </w:tc>
        <w:tc>
          <w:tcPr>
            <w:tcW w:w="311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both"/>
            </w:pPr>
            <w:r w:rsidRPr="002114F0">
              <w:t>Выявление нарушений законодательства РФ о муниципальной службе и о противодействии коррупции муниципальными служащими и принятие соответствующих мер</w:t>
            </w:r>
          </w:p>
        </w:tc>
      </w:tr>
      <w:tr w:rsidR="002114F0" w:rsidRPr="002114F0" w:rsidTr="00A95B4E">
        <w:trPr>
          <w:tblCellSpacing w:w="0" w:type="dxa"/>
        </w:trPr>
        <w:tc>
          <w:tcPr>
            <w:tcW w:w="796"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1.6.</w:t>
            </w:r>
          </w:p>
        </w:tc>
        <w:tc>
          <w:tcPr>
            <w:tcW w:w="488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 xml:space="preserve">Организация контроля за своевременным  и достоверным предоставлением муниципальными служащими администрации сельского поселения сведений о доходах и расходах, об имуществе и обязательствах </w:t>
            </w:r>
            <w:r w:rsidRPr="002114F0">
              <w:lastRenderedPageBreak/>
              <w:t>имущественного характера, а также сведений о доходах и расходах, об имуществе и обязательствах имущественного характера своих супруги (супруга) и несовершеннолетних детей.</w:t>
            </w:r>
          </w:p>
          <w:p w:rsidR="002114F0" w:rsidRPr="002114F0" w:rsidRDefault="002114F0" w:rsidP="00A95B4E">
            <w:pPr>
              <w:pStyle w:val="a4"/>
              <w:spacing w:line="276" w:lineRule="auto"/>
            </w:pPr>
            <w:r w:rsidRPr="002114F0">
              <w:t xml:space="preserve">  При заполнении  справок использовать специализированное  программное обеспечение  «Справки БК»</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lastRenderedPageBreak/>
              <w:t>До 30.04.</w:t>
            </w:r>
          </w:p>
        </w:tc>
        <w:tc>
          <w:tcPr>
            <w:tcW w:w="2835" w:type="dxa"/>
            <w:tcBorders>
              <w:top w:val="outset" w:sz="6" w:space="0" w:color="auto"/>
              <w:left w:val="outset" w:sz="6" w:space="0" w:color="auto"/>
              <w:bottom w:val="outset" w:sz="6" w:space="0" w:color="auto"/>
              <w:right w:val="outset" w:sz="6" w:space="0" w:color="auto"/>
            </w:tcBorders>
          </w:tcPr>
          <w:p w:rsidR="002114F0" w:rsidRPr="002114F0" w:rsidRDefault="002114F0" w:rsidP="00A95B4E">
            <w:pPr>
              <w:pStyle w:val="a4"/>
              <w:spacing w:line="276" w:lineRule="auto"/>
              <w:jc w:val="center"/>
            </w:pPr>
            <w:r w:rsidRPr="002114F0">
              <w:t>Заместитель главы администрации сельского  поселения</w:t>
            </w:r>
          </w:p>
          <w:p w:rsidR="002114F0" w:rsidRPr="002114F0" w:rsidRDefault="002114F0" w:rsidP="00A95B4E">
            <w:pPr>
              <w:pStyle w:val="a4"/>
              <w:spacing w:line="276" w:lineRule="auto"/>
              <w:jc w:val="center"/>
            </w:pPr>
            <w:r w:rsidRPr="002114F0">
              <w:t xml:space="preserve">Специалист – эксперт юрист администрации </w:t>
            </w:r>
            <w:r w:rsidRPr="002114F0">
              <w:lastRenderedPageBreak/>
              <w:t>сельского поселения</w:t>
            </w:r>
          </w:p>
          <w:p w:rsidR="002114F0" w:rsidRPr="002114F0" w:rsidRDefault="002114F0" w:rsidP="00A95B4E">
            <w:pPr>
              <w:pStyle w:val="a4"/>
              <w:spacing w:line="276" w:lineRule="auto"/>
              <w:jc w:val="center"/>
            </w:pPr>
          </w:p>
        </w:tc>
        <w:tc>
          <w:tcPr>
            <w:tcW w:w="311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both"/>
            </w:pPr>
            <w:r w:rsidRPr="002114F0">
              <w:lastRenderedPageBreak/>
              <w:t xml:space="preserve">Выявление фактов не предоставления муниципальными служащими сведений о доходах, о расходах, об </w:t>
            </w:r>
            <w:r w:rsidRPr="002114F0">
              <w:lastRenderedPageBreak/>
              <w:t>имуществе и обязательствах имущественного характера в целях привлечения их к ответственности</w:t>
            </w:r>
          </w:p>
        </w:tc>
      </w:tr>
      <w:tr w:rsidR="002114F0" w:rsidRPr="002114F0" w:rsidTr="00A95B4E">
        <w:trPr>
          <w:tblCellSpacing w:w="0" w:type="dxa"/>
        </w:trPr>
        <w:tc>
          <w:tcPr>
            <w:tcW w:w="796"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lastRenderedPageBreak/>
              <w:t>1.7.</w:t>
            </w:r>
          </w:p>
        </w:tc>
        <w:tc>
          <w:tcPr>
            <w:tcW w:w="488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Проведение проверки достоверности и полноты сведений о доходах, расходах, об имуществе и обязательствах имущественного характера, предоставленных муниципальными служащими администрации сельского поселения (на себя и членов своей семьи)</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До 31.05.</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Комиссия по соблюдению требований к служебному поведению</w:t>
            </w:r>
          </w:p>
        </w:tc>
        <w:tc>
          <w:tcPr>
            <w:tcW w:w="311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both"/>
            </w:pPr>
            <w:r w:rsidRPr="002114F0">
              <w:t>Выявление фактов коррупционных правонарушений, принятие своевременных   действенных мер по выявленным нарушениям</w:t>
            </w:r>
          </w:p>
        </w:tc>
      </w:tr>
      <w:tr w:rsidR="002114F0" w:rsidRPr="002114F0" w:rsidTr="00A95B4E">
        <w:trPr>
          <w:tblCellSpacing w:w="0" w:type="dxa"/>
        </w:trPr>
        <w:tc>
          <w:tcPr>
            <w:tcW w:w="796"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1.8.</w:t>
            </w:r>
          </w:p>
        </w:tc>
        <w:tc>
          <w:tcPr>
            <w:tcW w:w="488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Размещение сведений о доходах и расходах, об имуществе и обязательствах имущественного характера, а также сведений о доходах и расходах, об имуществе и обязательствах имущественного характера своих супруги (супруга) и несовершеннолетних детей на сайте сельского поселения в сети Интернет в соответствии с Порядком, утвержденным постановлением администрации сельского поселения от 21.07.2014 № 79</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май 2021 г.</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Зам. главы  администрации</w:t>
            </w:r>
          </w:p>
        </w:tc>
        <w:tc>
          <w:tcPr>
            <w:tcW w:w="311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both"/>
            </w:pPr>
            <w:r w:rsidRPr="002114F0">
              <w:t>Обеспечение исполнения требований законодательства о порядке и сроках размещения сведений</w:t>
            </w:r>
          </w:p>
        </w:tc>
      </w:tr>
      <w:tr w:rsidR="002114F0" w:rsidRPr="002114F0" w:rsidTr="00A95B4E">
        <w:trPr>
          <w:tblCellSpacing w:w="0" w:type="dxa"/>
        </w:trPr>
        <w:tc>
          <w:tcPr>
            <w:tcW w:w="796"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 xml:space="preserve">1.9. </w:t>
            </w:r>
          </w:p>
        </w:tc>
        <w:tc>
          <w:tcPr>
            <w:tcW w:w="488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Проведение анализа  сведений о доходах</w:t>
            </w:r>
            <w:proofErr w:type="gramStart"/>
            <w:r w:rsidRPr="002114F0">
              <w:t xml:space="preserve"> ,</w:t>
            </w:r>
            <w:proofErr w:type="gramEnd"/>
            <w:r w:rsidRPr="002114F0">
              <w:t xml:space="preserve"> расходах, об имуществе и обязательствах имущественного характера муниципальных служащих администрации сельского поселения в соответствии с Методическими рекомендациями Министерства труда и </w:t>
            </w:r>
            <w:r w:rsidRPr="002114F0">
              <w:lastRenderedPageBreak/>
              <w:t>социальной защиты РФ</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lastRenderedPageBreak/>
              <w:t>Июль 2021 г.</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Зам. главы администрации</w:t>
            </w:r>
          </w:p>
        </w:tc>
        <w:tc>
          <w:tcPr>
            <w:tcW w:w="311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both"/>
            </w:pPr>
            <w:r w:rsidRPr="002114F0">
              <w:t xml:space="preserve">Выявление признаков предоставления недостоверных или неполных сведений, конфликта интересов, иных нарушений положений законодательства </w:t>
            </w:r>
            <w:r w:rsidRPr="002114F0">
              <w:lastRenderedPageBreak/>
              <w:t>РФ о противодействии коррупции</w:t>
            </w:r>
          </w:p>
        </w:tc>
      </w:tr>
      <w:tr w:rsidR="002114F0" w:rsidRPr="002114F0" w:rsidTr="00A95B4E">
        <w:trPr>
          <w:tblCellSpacing w:w="0" w:type="dxa"/>
        </w:trPr>
        <w:tc>
          <w:tcPr>
            <w:tcW w:w="796"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lastRenderedPageBreak/>
              <w:t>1.10</w:t>
            </w:r>
          </w:p>
        </w:tc>
        <w:tc>
          <w:tcPr>
            <w:tcW w:w="488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Организация контроля за своевременным  и достоверным предоставлением муниципальными служащими администрации сельского поселения сведений об адресах сайтов и (или) страниц сайтов в информационно-телекоммуникационной сети «Интернет», на которых муниципальным служащим  размещались общедоступная информация, а также данные, позволяющие его идентифицировать по форме, утвержденной распоряжением Правительства РФ от 28.12.2016 №2867-р.</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До 1 апреля</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Заместитель главы администрации сельского поселения</w:t>
            </w:r>
          </w:p>
        </w:tc>
        <w:tc>
          <w:tcPr>
            <w:tcW w:w="311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both"/>
            </w:pPr>
            <w:r w:rsidRPr="002114F0">
              <w:t>Выявление фактов не предоставления муниципальными служащими сведений об адресах сайтов и (или) страниц сайтов в информационно-телекоммуникационной сети «Интернет», на которых муниципальным служащим  размещались общедоступная информация, а также данные, позволяющие его идентифицировать, в целях привлечения их к ответственности</w:t>
            </w:r>
          </w:p>
        </w:tc>
      </w:tr>
      <w:tr w:rsidR="002114F0" w:rsidRPr="002114F0" w:rsidTr="00A95B4E">
        <w:trPr>
          <w:tblCellSpacing w:w="0" w:type="dxa"/>
        </w:trPr>
        <w:tc>
          <w:tcPr>
            <w:tcW w:w="796"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1.11.</w:t>
            </w:r>
          </w:p>
        </w:tc>
        <w:tc>
          <w:tcPr>
            <w:tcW w:w="488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Осуществление взаимодействия с правоохранительными органами при проведении профилактики коррупционных проявлений и противодействие им в поселении</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По мере необходимости</w:t>
            </w:r>
          </w:p>
        </w:tc>
        <w:tc>
          <w:tcPr>
            <w:tcW w:w="2835" w:type="dxa"/>
            <w:tcBorders>
              <w:top w:val="outset" w:sz="6" w:space="0" w:color="auto"/>
              <w:left w:val="outset" w:sz="6" w:space="0" w:color="auto"/>
              <w:bottom w:val="outset" w:sz="6" w:space="0" w:color="auto"/>
              <w:right w:val="outset" w:sz="6" w:space="0" w:color="auto"/>
            </w:tcBorders>
          </w:tcPr>
          <w:p w:rsidR="002114F0" w:rsidRPr="002114F0" w:rsidRDefault="002114F0" w:rsidP="00A95B4E">
            <w:pPr>
              <w:pStyle w:val="a4"/>
              <w:spacing w:line="276" w:lineRule="auto"/>
              <w:jc w:val="center"/>
            </w:pPr>
            <w:r w:rsidRPr="002114F0">
              <w:t>Глава администрации сельского поселения</w:t>
            </w:r>
          </w:p>
          <w:p w:rsidR="002114F0" w:rsidRPr="002114F0" w:rsidRDefault="002114F0" w:rsidP="00A95B4E">
            <w:pPr>
              <w:pStyle w:val="a4"/>
              <w:spacing w:line="276" w:lineRule="auto"/>
              <w:jc w:val="center"/>
            </w:pPr>
          </w:p>
        </w:tc>
        <w:tc>
          <w:tcPr>
            <w:tcW w:w="311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both"/>
            </w:pPr>
            <w:r w:rsidRPr="002114F0">
              <w:t>Обеспечение доступа правоохранительных органов к информации об антикоррупционной деятельности администрации</w:t>
            </w:r>
          </w:p>
        </w:tc>
      </w:tr>
      <w:tr w:rsidR="002114F0" w:rsidRPr="002114F0" w:rsidTr="00A95B4E">
        <w:trPr>
          <w:tblCellSpacing w:w="0" w:type="dxa"/>
        </w:trPr>
        <w:tc>
          <w:tcPr>
            <w:tcW w:w="796"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1.12.</w:t>
            </w:r>
          </w:p>
        </w:tc>
        <w:tc>
          <w:tcPr>
            <w:tcW w:w="488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 xml:space="preserve"> Организация контроля за своевременным  и достоверным  сообщением муниципальными служащими администрации сельского поселения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w:t>
            </w:r>
            <w:r w:rsidRPr="002114F0">
              <w:lastRenderedPageBreak/>
              <w:t>и зачисления средств, вырученных от его реализации.</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lastRenderedPageBreak/>
              <w:t>Постоянно</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Заместитель главы администрации сельского  поселения</w:t>
            </w:r>
          </w:p>
          <w:p w:rsidR="002114F0" w:rsidRPr="002114F0" w:rsidRDefault="002114F0" w:rsidP="00A95B4E">
            <w:pPr>
              <w:pStyle w:val="a4"/>
              <w:spacing w:line="276" w:lineRule="auto"/>
            </w:pPr>
            <w:r w:rsidRPr="002114F0">
              <w:t>Специалист – эксперт юрист администрации сельского поселения</w:t>
            </w:r>
          </w:p>
        </w:tc>
        <w:tc>
          <w:tcPr>
            <w:tcW w:w="311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both"/>
            </w:pPr>
            <w:r w:rsidRPr="002114F0">
              <w:t>Выявление нарушений муниципальными служащими установленного порядка о получении подарка.</w:t>
            </w:r>
          </w:p>
        </w:tc>
      </w:tr>
      <w:tr w:rsidR="002114F0" w:rsidRPr="002114F0" w:rsidTr="00A95B4E">
        <w:trPr>
          <w:tblCellSpacing w:w="0" w:type="dxa"/>
        </w:trPr>
        <w:tc>
          <w:tcPr>
            <w:tcW w:w="796"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lastRenderedPageBreak/>
              <w:t>1.13.</w:t>
            </w:r>
          </w:p>
        </w:tc>
        <w:tc>
          <w:tcPr>
            <w:tcW w:w="488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 xml:space="preserve">Организация </w:t>
            </w:r>
            <w:proofErr w:type="gramStart"/>
            <w:r w:rsidRPr="002114F0">
              <w:t>контроля за</w:t>
            </w:r>
            <w:proofErr w:type="gramEnd"/>
            <w:r w:rsidRPr="002114F0">
              <w:t xml:space="preserve"> актуализацией сведений, содержащихся в анкетах, предоставляемых при назначении лиц на должности муниципальной службы и поступлении на такую службу, об их родственниках и свойственниках в целях выявления возможного конфликта интересов </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При поступлении на муниципальную службу</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Заместитель главы администрации сельского поселения</w:t>
            </w:r>
          </w:p>
        </w:tc>
        <w:tc>
          <w:tcPr>
            <w:tcW w:w="311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Предотвращение конфликта интересов</w:t>
            </w:r>
          </w:p>
        </w:tc>
      </w:tr>
      <w:tr w:rsidR="002114F0" w:rsidRPr="002114F0" w:rsidTr="00A95B4E">
        <w:trPr>
          <w:tblCellSpacing w:w="0" w:type="dxa"/>
        </w:trPr>
        <w:tc>
          <w:tcPr>
            <w:tcW w:w="14474" w:type="dxa"/>
            <w:gridSpan w:val="5"/>
            <w:tcBorders>
              <w:top w:val="outset" w:sz="6" w:space="0" w:color="auto"/>
              <w:left w:val="outset" w:sz="6" w:space="0" w:color="auto"/>
              <w:bottom w:val="outset" w:sz="6" w:space="0" w:color="auto"/>
              <w:right w:val="outset" w:sz="6" w:space="0" w:color="A0A0A0"/>
            </w:tcBorders>
          </w:tcPr>
          <w:p w:rsidR="002114F0" w:rsidRPr="002114F0" w:rsidRDefault="002114F0" w:rsidP="00A95B4E">
            <w:pPr>
              <w:pStyle w:val="a4"/>
              <w:spacing w:line="276" w:lineRule="auto"/>
              <w:jc w:val="center"/>
            </w:pPr>
            <w:r w:rsidRPr="002114F0">
              <w:t>II. Нормативное правовое обеспечение антикоррупционной деятельности</w:t>
            </w:r>
          </w:p>
          <w:p w:rsidR="002114F0" w:rsidRPr="002114F0" w:rsidRDefault="002114F0" w:rsidP="00A95B4E">
            <w:pPr>
              <w:pStyle w:val="a4"/>
              <w:spacing w:line="276" w:lineRule="auto"/>
            </w:pPr>
          </w:p>
        </w:tc>
      </w:tr>
      <w:tr w:rsidR="002114F0" w:rsidRPr="002114F0" w:rsidTr="00A95B4E">
        <w:trPr>
          <w:tblCellSpacing w:w="0" w:type="dxa"/>
        </w:trPr>
        <w:tc>
          <w:tcPr>
            <w:tcW w:w="796"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2.1.</w:t>
            </w:r>
          </w:p>
        </w:tc>
        <w:tc>
          <w:tcPr>
            <w:tcW w:w="488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Проведение антикоррупционной экспертизы муниципальных правовых актов, принимаемых</w:t>
            </w:r>
            <w:proofErr w:type="gramStart"/>
            <w:r w:rsidRPr="002114F0">
              <w:t xml:space="preserve"> ,</w:t>
            </w:r>
            <w:proofErr w:type="gramEnd"/>
            <w:r w:rsidRPr="002114F0">
              <w:t xml:space="preserve"> администрацией  сельского поселения, представительным органом поселения и их проектов (по отдельному плану)</w:t>
            </w:r>
          </w:p>
          <w:p w:rsidR="002114F0" w:rsidRPr="002114F0" w:rsidRDefault="002114F0" w:rsidP="00A95B4E">
            <w:pPr>
              <w:pStyle w:val="a4"/>
              <w:spacing w:line="276" w:lineRule="auto"/>
            </w:pPr>
            <w:r w:rsidRPr="002114F0">
              <w:t>Внесение изменений в действующие муниципальные нормативные правовые акты, в которых выявлены коррупционные факторы</w:t>
            </w:r>
          </w:p>
          <w:p w:rsidR="002114F0" w:rsidRPr="002114F0" w:rsidRDefault="002114F0" w:rsidP="00A95B4E">
            <w:pPr>
              <w:pStyle w:val="a4"/>
              <w:spacing w:line="276" w:lineRule="auto"/>
            </w:pPr>
            <w:r w:rsidRPr="002114F0">
              <w:t> </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Постоянно</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 xml:space="preserve">Специалист – эксперт юрист администрации сельского поселения </w:t>
            </w:r>
          </w:p>
        </w:tc>
        <w:tc>
          <w:tcPr>
            <w:tcW w:w="3119" w:type="dxa"/>
            <w:tcBorders>
              <w:top w:val="outset" w:sz="6" w:space="0" w:color="auto"/>
              <w:left w:val="outset" w:sz="6" w:space="0" w:color="auto"/>
              <w:bottom w:val="outset" w:sz="6" w:space="0" w:color="auto"/>
              <w:right w:val="outset" w:sz="6" w:space="0" w:color="auto"/>
            </w:tcBorders>
          </w:tcPr>
          <w:p w:rsidR="002114F0" w:rsidRPr="002114F0" w:rsidRDefault="002114F0" w:rsidP="00A95B4E">
            <w:pPr>
              <w:pStyle w:val="a4"/>
              <w:spacing w:line="276" w:lineRule="auto"/>
            </w:pPr>
            <w:r w:rsidRPr="002114F0">
              <w:t>Выявление и устранение коррупциогенных факторов в нормативных правовых актах, их проектах</w:t>
            </w:r>
          </w:p>
          <w:p w:rsidR="002114F0" w:rsidRPr="002114F0" w:rsidRDefault="002114F0" w:rsidP="00A95B4E">
            <w:pPr>
              <w:pStyle w:val="a4"/>
              <w:spacing w:line="276" w:lineRule="auto"/>
            </w:pPr>
          </w:p>
        </w:tc>
      </w:tr>
      <w:tr w:rsidR="002114F0" w:rsidRPr="002114F0" w:rsidTr="00A95B4E">
        <w:trPr>
          <w:tblCellSpacing w:w="0" w:type="dxa"/>
        </w:trPr>
        <w:tc>
          <w:tcPr>
            <w:tcW w:w="796"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2.2.</w:t>
            </w:r>
          </w:p>
        </w:tc>
        <w:tc>
          <w:tcPr>
            <w:tcW w:w="488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spacing w:before="100" w:beforeAutospacing="1" w:after="100" w:afterAutospacing="1"/>
              <w:jc w:val="both"/>
              <w:rPr>
                <w:rFonts w:ascii="Times New Roman" w:hAnsi="Times New Roman" w:cs="Times New Roman"/>
                <w:sz w:val="24"/>
                <w:szCs w:val="24"/>
                <w:lang w:eastAsia="ru-RU"/>
              </w:rPr>
            </w:pPr>
            <w:r w:rsidRPr="002114F0">
              <w:rPr>
                <w:rFonts w:ascii="Times New Roman" w:hAnsi="Times New Roman" w:cs="Times New Roman"/>
                <w:sz w:val="24"/>
                <w:szCs w:val="24"/>
                <w:lang w:eastAsia="ru-RU"/>
              </w:rPr>
              <w:t>Направление муниципальных нормативных правовых актов сельского поселения и сведений об их опубликовании в Департамент по региональной безопасности ЕАО   для формирования Регистра муниципальных правовых актов.</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spacing w:before="100" w:beforeAutospacing="1" w:after="100" w:afterAutospacing="1"/>
              <w:jc w:val="both"/>
              <w:rPr>
                <w:rFonts w:ascii="Times New Roman" w:hAnsi="Times New Roman" w:cs="Times New Roman"/>
                <w:sz w:val="24"/>
                <w:szCs w:val="24"/>
                <w:lang w:eastAsia="ru-RU"/>
              </w:rPr>
            </w:pPr>
            <w:r w:rsidRPr="002114F0">
              <w:rPr>
                <w:rFonts w:ascii="Times New Roman" w:hAnsi="Times New Roman" w:cs="Times New Roman"/>
                <w:sz w:val="24"/>
                <w:szCs w:val="24"/>
                <w:lang w:eastAsia="ru-RU"/>
              </w:rPr>
              <w:t xml:space="preserve">  В течение </w:t>
            </w:r>
            <w:r w:rsidRPr="002114F0">
              <w:rPr>
                <w:rFonts w:ascii="Times New Roman" w:hAnsi="Times New Roman" w:cs="Times New Roman"/>
                <w:b/>
                <w:sz w:val="24"/>
                <w:szCs w:val="24"/>
                <w:lang w:eastAsia="ru-RU"/>
              </w:rPr>
              <w:t>15 рабочих дней</w:t>
            </w:r>
            <w:r w:rsidRPr="002114F0">
              <w:rPr>
                <w:rFonts w:ascii="Times New Roman" w:hAnsi="Times New Roman" w:cs="Times New Roman"/>
                <w:sz w:val="24"/>
                <w:szCs w:val="24"/>
                <w:lang w:eastAsia="ru-RU"/>
              </w:rPr>
              <w:t xml:space="preserve"> со дня их принятия в электронном виде (на машиночитаемых носителях) и документальном виде (на бумажных носителях).</w:t>
            </w:r>
          </w:p>
          <w:p w:rsidR="002114F0" w:rsidRPr="002114F0" w:rsidRDefault="002114F0" w:rsidP="00A95B4E">
            <w:pPr>
              <w:spacing w:before="100" w:beforeAutospacing="1" w:after="100" w:afterAutospacing="1"/>
              <w:jc w:val="both"/>
              <w:rPr>
                <w:rFonts w:ascii="Times New Roman" w:hAnsi="Times New Roman" w:cs="Times New Roman"/>
                <w:sz w:val="24"/>
                <w:szCs w:val="24"/>
                <w:lang w:eastAsia="ru-RU"/>
              </w:rPr>
            </w:pPr>
            <w:r w:rsidRPr="002114F0">
              <w:rPr>
                <w:rFonts w:ascii="Times New Roman" w:hAnsi="Times New Roman" w:cs="Times New Roman"/>
                <w:sz w:val="24"/>
                <w:szCs w:val="24"/>
                <w:lang w:eastAsia="ru-RU"/>
              </w:rPr>
              <w:t xml:space="preserve">Сведения об источниках и </w:t>
            </w:r>
            <w:r w:rsidRPr="002114F0">
              <w:rPr>
                <w:rFonts w:ascii="Times New Roman" w:hAnsi="Times New Roman" w:cs="Times New Roman"/>
                <w:sz w:val="24"/>
                <w:szCs w:val="24"/>
                <w:lang w:eastAsia="ru-RU"/>
              </w:rPr>
              <w:lastRenderedPageBreak/>
              <w:t xml:space="preserve">о датах официального опубликования (обнародования)  принятого муниципального нормативного правового акта в течение </w:t>
            </w:r>
            <w:r w:rsidRPr="002114F0">
              <w:rPr>
                <w:rFonts w:ascii="Times New Roman" w:hAnsi="Times New Roman" w:cs="Times New Roman"/>
                <w:b/>
                <w:sz w:val="24"/>
                <w:szCs w:val="24"/>
                <w:lang w:eastAsia="ru-RU"/>
              </w:rPr>
              <w:t>10 рабочих дней</w:t>
            </w:r>
            <w:r w:rsidRPr="002114F0">
              <w:rPr>
                <w:rFonts w:ascii="Times New Roman" w:hAnsi="Times New Roman" w:cs="Times New Roman"/>
                <w:sz w:val="24"/>
                <w:szCs w:val="24"/>
                <w:lang w:eastAsia="ru-RU"/>
              </w:rPr>
              <w:t xml:space="preserve"> после его официального опубликования (обнародования)</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lastRenderedPageBreak/>
              <w:t xml:space="preserve">Специалист – эксперт юрист администрации сельского поселения </w:t>
            </w:r>
          </w:p>
        </w:tc>
        <w:tc>
          <w:tcPr>
            <w:tcW w:w="311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both"/>
            </w:pPr>
            <w:r w:rsidRPr="002114F0">
              <w:t>Приведение нормативн</w:t>
            </w:r>
            <w:proofErr w:type="gramStart"/>
            <w:r w:rsidRPr="002114F0">
              <w:t>о-</w:t>
            </w:r>
            <w:proofErr w:type="gramEnd"/>
            <w:r w:rsidRPr="002114F0">
              <w:t xml:space="preserve"> правовых актов  в соответствие с действующим областным и федеральным законодательством.</w:t>
            </w:r>
          </w:p>
        </w:tc>
      </w:tr>
      <w:tr w:rsidR="002114F0" w:rsidRPr="002114F0" w:rsidTr="00A95B4E">
        <w:trPr>
          <w:tblCellSpacing w:w="0" w:type="dxa"/>
        </w:trPr>
        <w:tc>
          <w:tcPr>
            <w:tcW w:w="796"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lastRenderedPageBreak/>
              <w:t>2.3.</w:t>
            </w:r>
          </w:p>
        </w:tc>
        <w:tc>
          <w:tcPr>
            <w:tcW w:w="488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Организация рассмотрения представлений и экспертных заключений на муниципальные  нормативные правовые акты сельского поселения.</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По мере поступления</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Специалист – эксперт юрист администрации сельского поселения</w:t>
            </w:r>
          </w:p>
        </w:tc>
        <w:tc>
          <w:tcPr>
            <w:tcW w:w="311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both"/>
            </w:pPr>
            <w:r w:rsidRPr="002114F0">
              <w:t>Недопущение принятия нормативных правовых актов, содержащих положения, способствующие формированию условий для проявления коррупции</w:t>
            </w:r>
          </w:p>
        </w:tc>
      </w:tr>
      <w:tr w:rsidR="002114F0" w:rsidRPr="002114F0" w:rsidTr="00A95B4E">
        <w:trPr>
          <w:tblCellSpacing w:w="0" w:type="dxa"/>
        </w:trPr>
        <w:tc>
          <w:tcPr>
            <w:tcW w:w="796"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2.4.</w:t>
            </w:r>
          </w:p>
        </w:tc>
        <w:tc>
          <w:tcPr>
            <w:tcW w:w="488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Разработка нормативных правовых актов по вопросам противодействия коррупции</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Постоянно</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Специалист – эксперт юрист администрации сельского поселения</w:t>
            </w:r>
          </w:p>
        </w:tc>
        <w:tc>
          <w:tcPr>
            <w:tcW w:w="311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both"/>
            </w:pPr>
            <w:r w:rsidRPr="002114F0">
              <w:t>Совершенствование нормативно-правовой базы по противодействию коррупции в администрации сельского поселения</w:t>
            </w:r>
          </w:p>
        </w:tc>
      </w:tr>
      <w:tr w:rsidR="002114F0" w:rsidRPr="002114F0" w:rsidTr="00A95B4E">
        <w:trPr>
          <w:tblCellSpacing w:w="0" w:type="dxa"/>
        </w:trPr>
        <w:tc>
          <w:tcPr>
            <w:tcW w:w="796"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2.5.</w:t>
            </w:r>
          </w:p>
        </w:tc>
        <w:tc>
          <w:tcPr>
            <w:tcW w:w="488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Разработка и принятие административных регламентов муниципальных функций (услуг), исполняемых (предоставляемых) администрацией сельского поселения</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Постоянно</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Специалист-эксперт юрист администрации сельского поселения</w:t>
            </w:r>
          </w:p>
        </w:tc>
        <w:tc>
          <w:tcPr>
            <w:tcW w:w="311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both"/>
            </w:pPr>
            <w:r w:rsidRPr="002114F0">
              <w:t>Совершенствование качества предоставления муниципальных услуг</w:t>
            </w:r>
          </w:p>
        </w:tc>
      </w:tr>
      <w:tr w:rsidR="002114F0" w:rsidRPr="002114F0" w:rsidTr="00A95B4E">
        <w:trPr>
          <w:tblCellSpacing w:w="0" w:type="dxa"/>
        </w:trPr>
        <w:tc>
          <w:tcPr>
            <w:tcW w:w="14474" w:type="dxa"/>
            <w:gridSpan w:val="5"/>
            <w:tcBorders>
              <w:top w:val="outset" w:sz="6" w:space="0" w:color="auto"/>
              <w:left w:val="outset" w:sz="6" w:space="0" w:color="auto"/>
              <w:bottom w:val="outset" w:sz="6" w:space="0" w:color="auto"/>
              <w:right w:val="outset" w:sz="6" w:space="0" w:color="A0A0A0"/>
            </w:tcBorders>
          </w:tcPr>
          <w:p w:rsidR="002114F0" w:rsidRPr="002114F0" w:rsidRDefault="002114F0" w:rsidP="00A95B4E">
            <w:pPr>
              <w:pStyle w:val="a4"/>
              <w:spacing w:line="276" w:lineRule="auto"/>
              <w:ind w:left="360"/>
              <w:jc w:val="center"/>
            </w:pPr>
            <w:r w:rsidRPr="002114F0">
              <w:t>III. Практические меры по предотвращению коррупции</w:t>
            </w:r>
          </w:p>
          <w:p w:rsidR="002114F0" w:rsidRPr="002114F0" w:rsidRDefault="002114F0" w:rsidP="00A95B4E">
            <w:pPr>
              <w:pStyle w:val="a4"/>
              <w:spacing w:line="276" w:lineRule="auto"/>
              <w:ind w:left="360"/>
              <w:jc w:val="center"/>
            </w:pPr>
          </w:p>
        </w:tc>
      </w:tr>
      <w:tr w:rsidR="002114F0" w:rsidRPr="002114F0" w:rsidTr="00A95B4E">
        <w:trPr>
          <w:tblCellSpacing w:w="0" w:type="dxa"/>
        </w:trPr>
        <w:tc>
          <w:tcPr>
            <w:tcW w:w="796"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3.1.</w:t>
            </w:r>
          </w:p>
        </w:tc>
        <w:tc>
          <w:tcPr>
            <w:tcW w:w="488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 xml:space="preserve">Обновление информационных стендов для посетителей с отображением на них сведений </w:t>
            </w:r>
            <w:r w:rsidRPr="002114F0">
              <w:lastRenderedPageBreak/>
              <w:t>о функциях (услугах), исполняемых (предоставляемых) администрацией поселения,  о порядке и условиях их предоставления, о нормативных правовых актах, затрагивающих интересы жителей поселения</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lastRenderedPageBreak/>
              <w:t>Ежеквартально</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 xml:space="preserve">Заместитель главы администрации сельского  </w:t>
            </w:r>
            <w:r w:rsidRPr="002114F0">
              <w:lastRenderedPageBreak/>
              <w:t>поселения</w:t>
            </w:r>
          </w:p>
          <w:p w:rsidR="002114F0" w:rsidRPr="002114F0" w:rsidRDefault="002114F0" w:rsidP="00A95B4E">
            <w:pPr>
              <w:pStyle w:val="a4"/>
              <w:spacing w:line="276" w:lineRule="auto"/>
              <w:jc w:val="center"/>
            </w:pPr>
            <w:r w:rsidRPr="002114F0">
              <w:t xml:space="preserve">Специалист – эксперт юрист администрации сельского поселения </w:t>
            </w:r>
          </w:p>
        </w:tc>
        <w:tc>
          <w:tcPr>
            <w:tcW w:w="311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both"/>
            </w:pPr>
            <w:r w:rsidRPr="002114F0">
              <w:lastRenderedPageBreak/>
              <w:t xml:space="preserve">Обеспечение доступа граждан и организаций к </w:t>
            </w:r>
            <w:r w:rsidRPr="002114F0">
              <w:lastRenderedPageBreak/>
              <w:t>информации об антикоррупционной деятельности администрации</w:t>
            </w:r>
          </w:p>
        </w:tc>
      </w:tr>
      <w:tr w:rsidR="002114F0" w:rsidRPr="002114F0" w:rsidTr="00A95B4E">
        <w:trPr>
          <w:tblCellSpacing w:w="0" w:type="dxa"/>
        </w:trPr>
        <w:tc>
          <w:tcPr>
            <w:tcW w:w="796"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lastRenderedPageBreak/>
              <w:t>3.2.</w:t>
            </w:r>
          </w:p>
        </w:tc>
        <w:tc>
          <w:tcPr>
            <w:tcW w:w="488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Анализ жалоб и обращений граждан, общественных объединений и юридических лиц, поступающих в администрацию сельского поселения, содержащих жалобы на действия должностных лиц, на предмет наличия информации о фактах коррупции со стороны муниципальных служащих.</w:t>
            </w:r>
          </w:p>
          <w:p w:rsidR="002114F0" w:rsidRPr="002114F0" w:rsidRDefault="002114F0" w:rsidP="00A95B4E">
            <w:pPr>
              <w:pStyle w:val="a4"/>
              <w:spacing w:line="276" w:lineRule="auto"/>
            </w:pPr>
            <w:r w:rsidRPr="002114F0">
              <w:t>Распространить среди населения памятки о способах сообщения о фактах коррупции.</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1 раз в квартал</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Глава администрации сельского поселения</w:t>
            </w:r>
          </w:p>
        </w:tc>
        <w:tc>
          <w:tcPr>
            <w:tcW w:w="3119" w:type="dxa"/>
            <w:tcBorders>
              <w:top w:val="outset" w:sz="6" w:space="0" w:color="auto"/>
              <w:left w:val="outset" w:sz="6" w:space="0" w:color="auto"/>
              <w:bottom w:val="outset" w:sz="6" w:space="0" w:color="auto"/>
              <w:right w:val="outset" w:sz="6" w:space="0" w:color="auto"/>
            </w:tcBorders>
          </w:tcPr>
          <w:p w:rsidR="002114F0" w:rsidRPr="002114F0" w:rsidRDefault="002114F0" w:rsidP="00A95B4E">
            <w:pPr>
              <w:pStyle w:val="a4"/>
              <w:spacing w:line="276" w:lineRule="auto"/>
              <w:jc w:val="both"/>
            </w:pPr>
            <w:r w:rsidRPr="002114F0">
              <w:t>Принятие необходимых мер по информации, содержащейся в обращениях граждан</w:t>
            </w:r>
          </w:p>
          <w:p w:rsidR="002114F0" w:rsidRPr="002114F0" w:rsidRDefault="002114F0" w:rsidP="00A95B4E">
            <w:pPr>
              <w:pStyle w:val="a4"/>
              <w:spacing w:line="276" w:lineRule="auto"/>
              <w:jc w:val="both"/>
            </w:pPr>
          </w:p>
          <w:p w:rsidR="002114F0" w:rsidRPr="002114F0" w:rsidRDefault="002114F0" w:rsidP="00A95B4E">
            <w:pPr>
              <w:pStyle w:val="a4"/>
              <w:spacing w:line="276" w:lineRule="auto"/>
              <w:jc w:val="both"/>
            </w:pPr>
            <w:r w:rsidRPr="002114F0">
              <w:t>Своевременное доведение информации по факту совершения коррупционных действий</w:t>
            </w:r>
          </w:p>
        </w:tc>
      </w:tr>
      <w:tr w:rsidR="002114F0" w:rsidRPr="002114F0" w:rsidTr="00A95B4E">
        <w:trPr>
          <w:tblCellSpacing w:w="0" w:type="dxa"/>
        </w:trPr>
        <w:tc>
          <w:tcPr>
            <w:tcW w:w="796"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3.3.</w:t>
            </w:r>
          </w:p>
        </w:tc>
        <w:tc>
          <w:tcPr>
            <w:tcW w:w="488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Организация профессиональной подготовки муниципальных служащих, повышения их квалификации, профессиональной переподготовки и стажировки</w:t>
            </w:r>
          </w:p>
          <w:p w:rsidR="002114F0" w:rsidRPr="002114F0" w:rsidRDefault="002114F0" w:rsidP="00A95B4E">
            <w:pPr>
              <w:pStyle w:val="a4"/>
              <w:spacing w:line="276" w:lineRule="auto"/>
            </w:pPr>
            <w:r w:rsidRPr="002114F0">
              <w:t>(по отдельному плану)</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Ежегодно</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Глава администрации сельского поселения</w:t>
            </w:r>
          </w:p>
        </w:tc>
        <w:tc>
          <w:tcPr>
            <w:tcW w:w="311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both"/>
            </w:pPr>
            <w:r w:rsidRPr="002114F0">
              <w:t>Своевременное доведение до муниципальных служащих положений законодательства РФ о противодействии коррупции</w:t>
            </w:r>
          </w:p>
        </w:tc>
      </w:tr>
      <w:tr w:rsidR="002114F0" w:rsidRPr="002114F0" w:rsidTr="00A95B4E">
        <w:trPr>
          <w:tblCellSpacing w:w="0" w:type="dxa"/>
        </w:trPr>
        <w:tc>
          <w:tcPr>
            <w:tcW w:w="796"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3.4.</w:t>
            </w:r>
          </w:p>
        </w:tc>
        <w:tc>
          <w:tcPr>
            <w:tcW w:w="488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Формирование  на конкурсной основе кадрового резерва  на должности муниципальной службы</w:t>
            </w:r>
            <w:proofErr w:type="gramStart"/>
            <w:r w:rsidRPr="002114F0">
              <w:t xml:space="preserve"> ,</w:t>
            </w:r>
            <w:proofErr w:type="gramEnd"/>
            <w:r w:rsidRPr="002114F0">
              <w:t xml:space="preserve"> для замещения вакантных должностей муниципальной службы из сформированного кадрового резерва</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Постоянно</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Заместитель главы администрации сельского  поселения Специалист – эксперт юрист администрации сельского поселения</w:t>
            </w:r>
          </w:p>
        </w:tc>
        <w:tc>
          <w:tcPr>
            <w:tcW w:w="311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both"/>
            </w:pPr>
            <w:r w:rsidRPr="002114F0">
              <w:t>Соблюдение законодательства РФ о муниципальной службе</w:t>
            </w:r>
          </w:p>
        </w:tc>
      </w:tr>
      <w:tr w:rsidR="002114F0" w:rsidRPr="002114F0" w:rsidTr="00A95B4E">
        <w:trPr>
          <w:tblCellSpacing w:w="0" w:type="dxa"/>
        </w:trPr>
        <w:tc>
          <w:tcPr>
            <w:tcW w:w="796"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3.5.</w:t>
            </w:r>
          </w:p>
        </w:tc>
        <w:tc>
          <w:tcPr>
            <w:tcW w:w="488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Учет муниципального имущества и анализ его целевого использования</w:t>
            </w:r>
          </w:p>
          <w:p w:rsidR="002114F0" w:rsidRPr="002114F0" w:rsidRDefault="002114F0" w:rsidP="00A95B4E">
            <w:pPr>
              <w:pStyle w:val="a4"/>
              <w:spacing w:line="276" w:lineRule="auto"/>
            </w:pPr>
            <w:r w:rsidRPr="002114F0">
              <w:t> </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Ежегодно</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 xml:space="preserve">Главный бухгалтер </w:t>
            </w:r>
          </w:p>
          <w:p w:rsidR="002114F0" w:rsidRPr="002114F0" w:rsidRDefault="002114F0" w:rsidP="00A95B4E">
            <w:pPr>
              <w:pStyle w:val="a4"/>
              <w:spacing w:line="276" w:lineRule="auto"/>
              <w:jc w:val="center"/>
            </w:pPr>
            <w:r w:rsidRPr="002114F0">
              <w:t xml:space="preserve">Специалист 1 разряда, землеустроитель, </w:t>
            </w:r>
          </w:p>
        </w:tc>
        <w:tc>
          <w:tcPr>
            <w:tcW w:w="311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both"/>
            </w:pPr>
            <w:r w:rsidRPr="002114F0">
              <w:t>Недопущение нецелевого и неэффективного использования муниципального имущества</w:t>
            </w:r>
          </w:p>
        </w:tc>
      </w:tr>
      <w:tr w:rsidR="002114F0" w:rsidRPr="002114F0" w:rsidTr="00A95B4E">
        <w:trPr>
          <w:tblCellSpacing w:w="0" w:type="dxa"/>
        </w:trPr>
        <w:tc>
          <w:tcPr>
            <w:tcW w:w="14474" w:type="dxa"/>
            <w:gridSpan w:val="5"/>
            <w:tcBorders>
              <w:top w:val="outset" w:sz="6" w:space="0" w:color="auto"/>
              <w:left w:val="outset" w:sz="6" w:space="0" w:color="auto"/>
              <w:bottom w:val="outset" w:sz="6" w:space="0" w:color="auto"/>
              <w:right w:val="outset" w:sz="6" w:space="0" w:color="A0A0A0"/>
            </w:tcBorders>
            <w:hideMark/>
          </w:tcPr>
          <w:p w:rsidR="002114F0" w:rsidRPr="002114F0" w:rsidRDefault="002114F0" w:rsidP="00A95B4E">
            <w:pPr>
              <w:pStyle w:val="a4"/>
              <w:spacing w:line="276" w:lineRule="auto"/>
              <w:jc w:val="center"/>
            </w:pPr>
            <w:r w:rsidRPr="002114F0">
              <w:lastRenderedPageBreak/>
              <w:t>IV. Противодействие коррупции в сфере размещения заказов на поставки товаров, выполнение работ,</w:t>
            </w:r>
          </w:p>
          <w:p w:rsidR="002114F0" w:rsidRPr="002114F0" w:rsidRDefault="002114F0" w:rsidP="00A95B4E">
            <w:pPr>
              <w:pStyle w:val="a4"/>
              <w:spacing w:line="276" w:lineRule="auto"/>
              <w:jc w:val="center"/>
            </w:pPr>
            <w:r w:rsidRPr="002114F0">
              <w:t xml:space="preserve"> оказания услуг для муниципальных нужд</w:t>
            </w:r>
          </w:p>
        </w:tc>
      </w:tr>
      <w:tr w:rsidR="002114F0" w:rsidRPr="002114F0" w:rsidTr="00A95B4E">
        <w:trPr>
          <w:tblCellSpacing w:w="0" w:type="dxa"/>
        </w:trPr>
        <w:tc>
          <w:tcPr>
            <w:tcW w:w="796"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4.1.</w:t>
            </w:r>
          </w:p>
        </w:tc>
        <w:tc>
          <w:tcPr>
            <w:tcW w:w="488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 xml:space="preserve">Осуществление </w:t>
            </w:r>
            <w:proofErr w:type="gramStart"/>
            <w:r w:rsidRPr="002114F0">
              <w:t>контроля за</w:t>
            </w:r>
            <w:proofErr w:type="gramEnd"/>
            <w:r w:rsidRPr="002114F0">
              <w:t xml:space="preserve">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Постоянно</w:t>
            </w:r>
          </w:p>
        </w:tc>
        <w:tc>
          <w:tcPr>
            <w:tcW w:w="2835" w:type="dxa"/>
            <w:tcBorders>
              <w:top w:val="outset" w:sz="6" w:space="0" w:color="auto"/>
              <w:left w:val="outset" w:sz="6" w:space="0" w:color="auto"/>
              <w:bottom w:val="outset" w:sz="6" w:space="0" w:color="auto"/>
              <w:right w:val="outset" w:sz="6" w:space="0" w:color="auto"/>
            </w:tcBorders>
          </w:tcPr>
          <w:p w:rsidR="002114F0" w:rsidRPr="002114F0" w:rsidRDefault="002114F0" w:rsidP="00A95B4E">
            <w:pPr>
              <w:pStyle w:val="a4"/>
              <w:spacing w:line="276" w:lineRule="auto"/>
              <w:jc w:val="center"/>
            </w:pPr>
            <w:r w:rsidRPr="002114F0">
              <w:t>Глава администрации сельского поселения</w:t>
            </w:r>
          </w:p>
          <w:p w:rsidR="002114F0" w:rsidRPr="002114F0" w:rsidRDefault="002114F0" w:rsidP="00A95B4E">
            <w:pPr>
              <w:pStyle w:val="a4"/>
              <w:spacing w:line="276" w:lineRule="auto"/>
              <w:jc w:val="center"/>
            </w:pPr>
          </w:p>
        </w:tc>
        <w:tc>
          <w:tcPr>
            <w:tcW w:w="311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both"/>
            </w:pPr>
            <w:r w:rsidRPr="002114F0">
              <w:t>Обеспечение неукоснительного соблюдения требований действующего законодательства при осуществлении закупок товаров, работ, услуг для муниципальных нужд.</w:t>
            </w:r>
          </w:p>
        </w:tc>
      </w:tr>
      <w:tr w:rsidR="002114F0" w:rsidRPr="002114F0" w:rsidTr="00A95B4E">
        <w:trPr>
          <w:tblCellSpacing w:w="0" w:type="dxa"/>
        </w:trPr>
        <w:tc>
          <w:tcPr>
            <w:tcW w:w="796"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4.2.</w:t>
            </w:r>
          </w:p>
        </w:tc>
        <w:tc>
          <w:tcPr>
            <w:tcW w:w="488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 xml:space="preserve">Разработать и разместить на  официальном сайте РФ  </w:t>
            </w:r>
            <w:proofErr w:type="spellStart"/>
            <w:r w:rsidRPr="002114F0">
              <w:t>zakupki.gov.ru</w:t>
            </w:r>
            <w:proofErr w:type="spellEnd"/>
            <w:r w:rsidRPr="002114F0">
              <w:t xml:space="preserve"> План </w:t>
            </w:r>
            <w:proofErr w:type="gramStart"/>
            <w:r w:rsidRPr="002114F0">
              <w:t>–г</w:t>
            </w:r>
            <w:proofErr w:type="gramEnd"/>
            <w:r w:rsidRPr="002114F0">
              <w:t>рафик размещения заказов на поставки товаров, выполнение работ, оказание услуг для нужд МО «Бирофельдское сельское поселение» на 2021 год и плановый период 2022-2023 год.</w:t>
            </w:r>
          </w:p>
          <w:p w:rsidR="002114F0" w:rsidRPr="002114F0" w:rsidRDefault="002114F0" w:rsidP="00A95B4E">
            <w:pPr>
              <w:pStyle w:val="a4"/>
              <w:spacing w:line="276" w:lineRule="auto"/>
            </w:pPr>
            <w:r w:rsidRPr="002114F0">
              <w:t>Внесение изменений в План-график  закупок.</w:t>
            </w:r>
          </w:p>
        </w:tc>
        <w:tc>
          <w:tcPr>
            <w:tcW w:w="2835" w:type="dxa"/>
            <w:tcBorders>
              <w:top w:val="outset" w:sz="6" w:space="0" w:color="auto"/>
              <w:left w:val="outset" w:sz="6" w:space="0" w:color="auto"/>
              <w:bottom w:val="outset" w:sz="6" w:space="0" w:color="auto"/>
              <w:right w:val="outset" w:sz="6" w:space="0" w:color="auto"/>
            </w:tcBorders>
          </w:tcPr>
          <w:p w:rsidR="002114F0" w:rsidRPr="002114F0" w:rsidRDefault="002114F0" w:rsidP="00A95B4E">
            <w:pPr>
              <w:pStyle w:val="a4"/>
              <w:spacing w:line="276" w:lineRule="auto"/>
            </w:pPr>
          </w:p>
          <w:p w:rsidR="002114F0" w:rsidRPr="002114F0" w:rsidRDefault="002114F0" w:rsidP="00A95B4E">
            <w:pPr>
              <w:pStyle w:val="a4"/>
              <w:spacing w:line="276" w:lineRule="auto"/>
              <w:jc w:val="center"/>
            </w:pPr>
          </w:p>
          <w:p w:rsidR="002114F0" w:rsidRPr="002114F0" w:rsidRDefault="002114F0" w:rsidP="00A95B4E">
            <w:pPr>
              <w:pStyle w:val="a4"/>
              <w:spacing w:line="276" w:lineRule="auto"/>
              <w:jc w:val="center"/>
            </w:pPr>
          </w:p>
          <w:p w:rsidR="002114F0" w:rsidRPr="002114F0" w:rsidRDefault="002114F0" w:rsidP="00A95B4E">
            <w:pPr>
              <w:pStyle w:val="a4"/>
              <w:spacing w:line="276" w:lineRule="auto"/>
              <w:jc w:val="center"/>
            </w:pPr>
            <w:r w:rsidRPr="002114F0">
              <w:t>Январь</w:t>
            </w:r>
          </w:p>
          <w:p w:rsidR="002114F0" w:rsidRPr="002114F0" w:rsidRDefault="002114F0" w:rsidP="00A95B4E">
            <w:pPr>
              <w:pStyle w:val="a4"/>
              <w:spacing w:line="276" w:lineRule="auto"/>
              <w:jc w:val="center"/>
            </w:pPr>
          </w:p>
          <w:p w:rsidR="002114F0" w:rsidRPr="002114F0" w:rsidRDefault="002114F0" w:rsidP="00A95B4E">
            <w:pPr>
              <w:pStyle w:val="a4"/>
              <w:spacing w:line="276" w:lineRule="auto"/>
            </w:pPr>
          </w:p>
          <w:p w:rsidR="002114F0" w:rsidRPr="002114F0" w:rsidRDefault="002114F0" w:rsidP="00A95B4E">
            <w:pPr>
              <w:pStyle w:val="a4"/>
              <w:spacing w:line="276" w:lineRule="auto"/>
              <w:jc w:val="center"/>
            </w:pPr>
          </w:p>
          <w:p w:rsidR="002114F0" w:rsidRPr="002114F0" w:rsidRDefault="002114F0" w:rsidP="00A95B4E">
            <w:pPr>
              <w:pStyle w:val="a4"/>
              <w:spacing w:line="276" w:lineRule="auto"/>
            </w:pPr>
          </w:p>
          <w:p w:rsidR="002114F0" w:rsidRPr="002114F0" w:rsidRDefault="002114F0" w:rsidP="00A95B4E">
            <w:pPr>
              <w:pStyle w:val="a4"/>
              <w:spacing w:line="276" w:lineRule="auto"/>
            </w:pPr>
          </w:p>
          <w:p w:rsidR="002114F0" w:rsidRPr="002114F0" w:rsidRDefault="002114F0" w:rsidP="00A95B4E">
            <w:pPr>
              <w:pStyle w:val="a4"/>
              <w:spacing w:line="276" w:lineRule="auto"/>
            </w:pP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 xml:space="preserve">Специалист-эксперт юрист, </w:t>
            </w:r>
          </w:p>
          <w:p w:rsidR="002114F0" w:rsidRPr="002114F0" w:rsidRDefault="002114F0" w:rsidP="00A95B4E">
            <w:pPr>
              <w:pStyle w:val="a4"/>
              <w:spacing w:line="276" w:lineRule="auto"/>
              <w:jc w:val="center"/>
            </w:pPr>
            <w:r w:rsidRPr="002114F0">
              <w:t>главный бухгалтер</w:t>
            </w:r>
          </w:p>
        </w:tc>
        <w:tc>
          <w:tcPr>
            <w:tcW w:w="3119" w:type="dxa"/>
            <w:tcBorders>
              <w:top w:val="outset" w:sz="6" w:space="0" w:color="auto"/>
              <w:left w:val="outset" w:sz="6" w:space="0" w:color="auto"/>
              <w:bottom w:val="outset" w:sz="6" w:space="0" w:color="auto"/>
              <w:right w:val="outset" w:sz="6" w:space="0" w:color="auto"/>
            </w:tcBorders>
          </w:tcPr>
          <w:p w:rsidR="002114F0" w:rsidRPr="002114F0" w:rsidRDefault="002114F0" w:rsidP="00A95B4E">
            <w:pPr>
              <w:pStyle w:val="a4"/>
              <w:spacing w:line="276" w:lineRule="auto"/>
              <w:jc w:val="both"/>
            </w:pPr>
            <w:r w:rsidRPr="002114F0">
              <w:t>Недопущение нецелевого и неэффективного использования бюджетных средств.</w:t>
            </w:r>
          </w:p>
          <w:p w:rsidR="002114F0" w:rsidRPr="002114F0" w:rsidRDefault="002114F0" w:rsidP="00A95B4E">
            <w:pPr>
              <w:pStyle w:val="a4"/>
              <w:spacing w:line="276" w:lineRule="auto"/>
              <w:jc w:val="both"/>
            </w:pPr>
          </w:p>
          <w:p w:rsidR="002114F0" w:rsidRPr="002114F0" w:rsidRDefault="002114F0" w:rsidP="00A95B4E">
            <w:pPr>
              <w:pStyle w:val="a4"/>
              <w:spacing w:line="276" w:lineRule="auto"/>
              <w:jc w:val="both"/>
            </w:pPr>
          </w:p>
          <w:p w:rsidR="002114F0" w:rsidRPr="002114F0" w:rsidRDefault="002114F0" w:rsidP="00A95B4E">
            <w:pPr>
              <w:pStyle w:val="a4"/>
              <w:spacing w:line="276" w:lineRule="auto"/>
              <w:jc w:val="both"/>
            </w:pPr>
          </w:p>
        </w:tc>
      </w:tr>
      <w:tr w:rsidR="002114F0" w:rsidRPr="002114F0" w:rsidTr="00A95B4E">
        <w:trPr>
          <w:tblCellSpacing w:w="0" w:type="dxa"/>
        </w:trPr>
        <w:tc>
          <w:tcPr>
            <w:tcW w:w="796"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4.3.</w:t>
            </w:r>
          </w:p>
        </w:tc>
        <w:tc>
          <w:tcPr>
            <w:tcW w:w="488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proofErr w:type="gramStart"/>
            <w:r w:rsidRPr="002114F0">
              <w:t>Информирование граждан и предпринимателей через СМИ  о возможностях заключения договоров аренды муниципального недвижимого имущества, свободных помещениях, земельных участках, о результатах приватизации муниципального имущества; о предстоящих торгах по продаже, предоставлению в аренду муниципального имущества и результатах проведения торгов)</w:t>
            </w:r>
            <w:proofErr w:type="gramEnd"/>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Постоянно</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Специалист-эксперт юрист администрации сельского поселения,</w:t>
            </w:r>
          </w:p>
          <w:p w:rsidR="002114F0" w:rsidRPr="002114F0" w:rsidRDefault="002114F0" w:rsidP="00A95B4E">
            <w:pPr>
              <w:pStyle w:val="a4"/>
              <w:spacing w:line="276" w:lineRule="auto"/>
              <w:jc w:val="center"/>
            </w:pPr>
            <w:r w:rsidRPr="002114F0">
              <w:t>Специалист 1 разряда, землеустроитель администрации сельского поселения</w:t>
            </w:r>
          </w:p>
        </w:tc>
        <w:tc>
          <w:tcPr>
            <w:tcW w:w="311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both"/>
            </w:pPr>
            <w:r w:rsidRPr="002114F0">
              <w:t>Обеспечение публичности и открытости деятельности администрации</w:t>
            </w:r>
          </w:p>
          <w:p w:rsidR="002114F0" w:rsidRPr="002114F0" w:rsidRDefault="002114F0" w:rsidP="00A95B4E">
            <w:pPr>
              <w:pStyle w:val="a4"/>
              <w:spacing w:line="276" w:lineRule="auto"/>
              <w:jc w:val="both"/>
            </w:pPr>
            <w:r w:rsidRPr="002114F0">
              <w:t>Недопущение нецелевого и неэффективного использования муниципального имущества</w:t>
            </w:r>
          </w:p>
        </w:tc>
      </w:tr>
      <w:tr w:rsidR="002114F0" w:rsidRPr="002114F0" w:rsidTr="00A95B4E">
        <w:trPr>
          <w:tblCellSpacing w:w="0" w:type="dxa"/>
        </w:trPr>
        <w:tc>
          <w:tcPr>
            <w:tcW w:w="796"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4.4.</w:t>
            </w:r>
          </w:p>
        </w:tc>
        <w:tc>
          <w:tcPr>
            <w:tcW w:w="488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 xml:space="preserve">Установить обязанность участнику закупки </w:t>
            </w:r>
            <w:r w:rsidRPr="002114F0">
              <w:lastRenderedPageBreak/>
              <w:t xml:space="preserve">предоставлять </w:t>
            </w:r>
            <w:proofErr w:type="gramStart"/>
            <w:r w:rsidRPr="002114F0">
              <w:t>в комиссию по осуществлению закупок декларацию об отсутствии факта привлечения к административной ответственности за совершение</w:t>
            </w:r>
            <w:proofErr w:type="gramEnd"/>
            <w:r w:rsidRPr="002114F0">
              <w:t xml:space="preserve"> административного правонарушения, предусмотренного статьей 19.28 Кодекса Российской Федерации об  административных правонарушениях, и обязанности заказчика проверять соответствие участников закупки  такому требованию при осуществлении закупок, товаров, работ, услуг для обеспечения муниципальных нужд.</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lastRenderedPageBreak/>
              <w:t>Постоянно</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 xml:space="preserve">Специалист-эксперт юрист </w:t>
            </w:r>
            <w:r w:rsidRPr="002114F0">
              <w:lastRenderedPageBreak/>
              <w:t>администрации сельского поселения</w:t>
            </w:r>
          </w:p>
        </w:tc>
        <w:tc>
          <w:tcPr>
            <w:tcW w:w="311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both"/>
            </w:pPr>
            <w:r w:rsidRPr="002114F0">
              <w:lastRenderedPageBreak/>
              <w:t xml:space="preserve">Предотвращение конфликта </w:t>
            </w:r>
            <w:r w:rsidRPr="002114F0">
              <w:lastRenderedPageBreak/>
              <w:t>интересов между участником закупки и заказчиком</w:t>
            </w:r>
          </w:p>
        </w:tc>
      </w:tr>
      <w:tr w:rsidR="002114F0" w:rsidRPr="002114F0" w:rsidTr="00A95B4E">
        <w:trPr>
          <w:tblCellSpacing w:w="0" w:type="dxa"/>
        </w:trPr>
        <w:tc>
          <w:tcPr>
            <w:tcW w:w="796"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lastRenderedPageBreak/>
              <w:t>4.5.</w:t>
            </w:r>
          </w:p>
        </w:tc>
        <w:tc>
          <w:tcPr>
            <w:tcW w:w="488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Установить контроль к исполнению муниципальных контрактов: не допустить к исполнению муниципальных контрактов субподрядчиков (соисполнителей) из числа юридических лиц, подконтрольных главе сельского поселения, заместителю, члену комиссии по осуществлению закупок, контрактному управляющему, а также их супругам, близким родственникам и свойственникам.</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Постоянно</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Глава сельского поселения</w:t>
            </w:r>
          </w:p>
        </w:tc>
        <w:tc>
          <w:tcPr>
            <w:tcW w:w="311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both"/>
            </w:pPr>
            <w:r w:rsidRPr="002114F0">
              <w:t>Обеспечение неукоснительного соблюдения требований действующего законодательства при осуществлении закупок товаров, работ, услуг для муниципальных нужд.</w:t>
            </w:r>
          </w:p>
        </w:tc>
      </w:tr>
      <w:tr w:rsidR="002114F0" w:rsidRPr="002114F0" w:rsidTr="00A95B4E">
        <w:trPr>
          <w:tblCellSpacing w:w="0" w:type="dxa"/>
        </w:trPr>
        <w:tc>
          <w:tcPr>
            <w:tcW w:w="14474" w:type="dxa"/>
            <w:gridSpan w:val="5"/>
            <w:tcBorders>
              <w:top w:val="outset" w:sz="6" w:space="0" w:color="auto"/>
              <w:left w:val="outset" w:sz="6" w:space="0" w:color="auto"/>
              <w:bottom w:val="outset" w:sz="6" w:space="0" w:color="auto"/>
              <w:right w:val="outset" w:sz="6" w:space="0" w:color="A0A0A0"/>
            </w:tcBorders>
          </w:tcPr>
          <w:p w:rsidR="002114F0" w:rsidRPr="002114F0" w:rsidRDefault="002114F0" w:rsidP="00A95B4E">
            <w:pPr>
              <w:pStyle w:val="a4"/>
              <w:spacing w:line="276" w:lineRule="auto"/>
              <w:jc w:val="center"/>
            </w:pPr>
            <w:r w:rsidRPr="002114F0">
              <w:t>V. Антикоррупционная пропаганда, просвещение и обучение</w:t>
            </w:r>
          </w:p>
          <w:p w:rsidR="002114F0" w:rsidRPr="002114F0" w:rsidRDefault="002114F0" w:rsidP="00A95B4E">
            <w:pPr>
              <w:pStyle w:val="a4"/>
              <w:spacing w:line="276" w:lineRule="auto"/>
              <w:jc w:val="both"/>
            </w:pPr>
          </w:p>
        </w:tc>
      </w:tr>
      <w:tr w:rsidR="002114F0" w:rsidRPr="002114F0" w:rsidTr="00A95B4E">
        <w:trPr>
          <w:tblCellSpacing w:w="0" w:type="dxa"/>
        </w:trPr>
        <w:tc>
          <w:tcPr>
            <w:tcW w:w="796"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5.1.</w:t>
            </w:r>
          </w:p>
        </w:tc>
        <w:tc>
          <w:tcPr>
            <w:tcW w:w="488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Выявление знаний муниципальных служащих администрации сельского поселения о противодействии коррупции при проведении их аттестации и сдачи ими квалификационных экзаменов</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Постоянно</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Квалификационная</w:t>
            </w:r>
          </w:p>
          <w:p w:rsidR="002114F0" w:rsidRPr="002114F0" w:rsidRDefault="002114F0" w:rsidP="00A95B4E">
            <w:pPr>
              <w:pStyle w:val="a4"/>
              <w:spacing w:line="276" w:lineRule="auto"/>
              <w:jc w:val="center"/>
            </w:pPr>
            <w:r w:rsidRPr="002114F0">
              <w:t>(Аттестационная) комиссия</w:t>
            </w:r>
          </w:p>
        </w:tc>
        <w:tc>
          <w:tcPr>
            <w:tcW w:w="311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both"/>
            </w:pPr>
            <w:r w:rsidRPr="002114F0">
              <w:t xml:space="preserve">Соблюдение муниципальными служащими ограничений и запретов, а также требований к служебному поведению, установленных </w:t>
            </w:r>
            <w:r w:rsidRPr="002114F0">
              <w:lastRenderedPageBreak/>
              <w:t>законодательством РФ о муниципальной службе и противодействии коррупции</w:t>
            </w:r>
          </w:p>
        </w:tc>
      </w:tr>
      <w:tr w:rsidR="002114F0" w:rsidRPr="002114F0" w:rsidTr="00A95B4E">
        <w:trPr>
          <w:tblCellSpacing w:w="0" w:type="dxa"/>
        </w:trPr>
        <w:tc>
          <w:tcPr>
            <w:tcW w:w="796"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lastRenderedPageBreak/>
              <w:t>5.2.</w:t>
            </w:r>
          </w:p>
        </w:tc>
        <w:tc>
          <w:tcPr>
            <w:tcW w:w="488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Проведение обучающих семинаров, занятий, «круглых столов» для муниципальных служащих в целях изучения законодательства по предупреждению  коррупции в администрации сельского поселения</w:t>
            </w:r>
          </w:p>
          <w:p w:rsidR="002114F0" w:rsidRPr="002114F0" w:rsidRDefault="002114F0" w:rsidP="00A95B4E">
            <w:pPr>
              <w:pStyle w:val="a4"/>
              <w:spacing w:line="276" w:lineRule="auto"/>
            </w:pPr>
            <w:r w:rsidRPr="002114F0">
              <w:t>(по обзорам изменения законодательства Российской Федерации)</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Постоянно</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 xml:space="preserve">Заместитель главы администрации сельского  поселения </w:t>
            </w:r>
          </w:p>
          <w:p w:rsidR="002114F0" w:rsidRPr="002114F0" w:rsidRDefault="002114F0" w:rsidP="00A95B4E">
            <w:pPr>
              <w:pStyle w:val="a4"/>
              <w:spacing w:line="276" w:lineRule="auto"/>
              <w:jc w:val="center"/>
            </w:pPr>
            <w:r w:rsidRPr="002114F0">
              <w:t>Специалист – эксперт юрист администрации сельского поселения</w:t>
            </w:r>
          </w:p>
        </w:tc>
        <w:tc>
          <w:tcPr>
            <w:tcW w:w="311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both"/>
            </w:pPr>
            <w:r w:rsidRPr="002114F0">
              <w:t>Правовое просвещение муниципальных служащих в вопросах противодействия коррупции</w:t>
            </w:r>
          </w:p>
        </w:tc>
      </w:tr>
      <w:tr w:rsidR="002114F0" w:rsidRPr="002114F0" w:rsidTr="00A95B4E">
        <w:trPr>
          <w:tblCellSpacing w:w="0" w:type="dxa"/>
        </w:trPr>
        <w:tc>
          <w:tcPr>
            <w:tcW w:w="796"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5.3.</w:t>
            </w:r>
          </w:p>
        </w:tc>
        <w:tc>
          <w:tcPr>
            <w:tcW w:w="488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Доведение до муниципальных служащих положений действующего законодательства Российской Федерации и Еврейской автономной области о противодействии коррупции и муниципальной службе.</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Постоянно</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 xml:space="preserve">Заместитель главы администрации сельского  поселения </w:t>
            </w:r>
          </w:p>
          <w:p w:rsidR="002114F0" w:rsidRPr="002114F0" w:rsidRDefault="002114F0" w:rsidP="00A95B4E">
            <w:pPr>
              <w:pStyle w:val="a4"/>
              <w:spacing w:line="276" w:lineRule="auto"/>
              <w:jc w:val="center"/>
            </w:pPr>
            <w:r w:rsidRPr="002114F0">
              <w:t>Специалист – эксперт юрист администрации сельского поселения</w:t>
            </w:r>
          </w:p>
        </w:tc>
        <w:tc>
          <w:tcPr>
            <w:tcW w:w="311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both"/>
            </w:pPr>
            <w:r w:rsidRPr="002114F0">
              <w:t>Повышение информированности и ответственности муниципальных служащих</w:t>
            </w:r>
          </w:p>
        </w:tc>
      </w:tr>
      <w:tr w:rsidR="002114F0" w:rsidRPr="002114F0" w:rsidTr="00A95B4E">
        <w:trPr>
          <w:tblCellSpacing w:w="0" w:type="dxa"/>
        </w:trPr>
        <w:tc>
          <w:tcPr>
            <w:tcW w:w="796" w:type="dxa"/>
            <w:tcBorders>
              <w:top w:val="outset" w:sz="6" w:space="0" w:color="auto"/>
              <w:left w:val="outset" w:sz="6" w:space="0" w:color="auto"/>
              <w:bottom w:val="outset" w:sz="6" w:space="0" w:color="auto"/>
              <w:right w:val="outset" w:sz="6" w:space="0" w:color="auto"/>
            </w:tcBorders>
          </w:tcPr>
          <w:p w:rsidR="002114F0" w:rsidRPr="002114F0" w:rsidRDefault="002114F0" w:rsidP="00A95B4E">
            <w:pPr>
              <w:pStyle w:val="a4"/>
              <w:spacing w:line="276" w:lineRule="auto"/>
            </w:pPr>
            <w:r w:rsidRPr="002114F0">
              <w:t>5.4.</w:t>
            </w:r>
          </w:p>
          <w:p w:rsidR="002114F0" w:rsidRPr="002114F0" w:rsidRDefault="002114F0" w:rsidP="00A95B4E">
            <w:pPr>
              <w:pStyle w:val="a4"/>
              <w:spacing w:line="276" w:lineRule="auto"/>
            </w:pPr>
          </w:p>
        </w:tc>
        <w:tc>
          <w:tcPr>
            <w:tcW w:w="488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Проведение с гражданами, поступающими на муниципальную службу, обязательного вводного инструктажа по вопросам противодействия коррупции, под роспись.</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При поступлении на муниципальную службу</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Заместитель главы администрации сельского поселения</w:t>
            </w:r>
          </w:p>
        </w:tc>
        <w:tc>
          <w:tcPr>
            <w:tcW w:w="311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both"/>
            </w:pPr>
            <w:r w:rsidRPr="002114F0">
              <w:t>Правовое просвещение муниципальных служащих в вопросах противодействия коррупции</w:t>
            </w:r>
          </w:p>
        </w:tc>
      </w:tr>
      <w:tr w:rsidR="002114F0" w:rsidRPr="002114F0" w:rsidTr="00A95B4E">
        <w:trPr>
          <w:tblCellSpacing w:w="0" w:type="dxa"/>
        </w:trPr>
        <w:tc>
          <w:tcPr>
            <w:tcW w:w="796"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5.5.</w:t>
            </w:r>
          </w:p>
        </w:tc>
        <w:tc>
          <w:tcPr>
            <w:tcW w:w="488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Участие в заседании  Совета по противодействию коррупции МО «Биробиджанский муниципальный район»</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Постоянно</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Глава администрации сельского поселения</w:t>
            </w:r>
          </w:p>
        </w:tc>
        <w:tc>
          <w:tcPr>
            <w:tcW w:w="311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both"/>
            </w:pPr>
            <w:r w:rsidRPr="002114F0">
              <w:t xml:space="preserve">Совершенствование муниципального управления и установление </w:t>
            </w:r>
            <w:proofErr w:type="spellStart"/>
            <w:r w:rsidRPr="002114F0">
              <w:t>антикоррупционных</w:t>
            </w:r>
            <w:proofErr w:type="spellEnd"/>
            <w:r w:rsidRPr="002114F0">
              <w:t xml:space="preserve"> механизмов</w:t>
            </w:r>
          </w:p>
        </w:tc>
      </w:tr>
      <w:tr w:rsidR="002114F0" w:rsidRPr="002114F0" w:rsidTr="00A95B4E">
        <w:trPr>
          <w:tblCellSpacing w:w="0" w:type="dxa"/>
        </w:trPr>
        <w:tc>
          <w:tcPr>
            <w:tcW w:w="796"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5.6.</w:t>
            </w:r>
          </w:p>
        </w:tc>
        <w:tc>
          <w:tcPr>
            <w:tcW w:w="488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 xml:space="preserve">Обеспечение ежегодного  повышения квалификации муниципальных служащих в должностные </w:t>
            </w:r>
            <w:proofErr w:type="gramStart"/>
            <w:r w:rsidRPr="002114F0">
              <w:t>обязанности</w:t>
            </w:r>
            <w:proofErr w:type="gramEnd"/>
            <w:r w:rsidRPr="002114F0">
              <w:t xml:space="preserve"> которых входит участие в противодействии коррупции</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1 раз в год</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Глава сельского поселения</w:t>
            </w:r>
          </w:p>
        </w:tc>
        <w:tc>
          <w:tcPr>
            <w:tcW w:w="311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both"/>
            </w:pPr>
            <w:r w:rsidRPr="002114F0">
              <w:t>Правовое просвещение муниципальных служащих в вопросах противодействия коррупции</w:t>
            </w:r>
          </w:p>
        </w:tc>
      </w:tr>
      <w:tr w:rsidR="002114F0" w:rsidRPr="002114F0" w:rsidTr="00A95B4E">
        <w:trPr>
          <w:tblCellSpacing w:w="0" w:type="dxa"/>
        </w:trPr>
        <w:tc>
          <w:tcPr>
            <w:tcW w:w="796"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5.7.</w:t>
            </w:r>
          </w:p>
        </w:tc>
        <w:tc>
          <w:tcPr>
            <w:tcW w:w="488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 xml:space="preserve">Обучение муниципальных служащих, впервые </w:t>
            </w:r>
            <w:r w:rsidRPr="002114F0">
              <w:lastRenderedPageBreak/>
              <w:t>поступивших на муниципальную службу для замещения должностей, включенных в перечень, установленный нормативно-правовым актом администрации сельского поселения, по образовательным программам в области противодействия коррупции</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lastRenderedPageBreak/>
              <w:t xml:space="preserve">При поступлении на </w:t>
            </w:r>
            <w:r w:rsidRPr="002114F0">
              <w:lastRenderedPageBreak/>
              <w:t>муниципальную службу</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lastRenderedPageBreak/>
              <w:t xml:space="preserve">Заместитель главы </w:t>
            </w:r>
            <w:r w:rsidRPr="002114F0">
              <w:lastRenderedPageBreak/>
              <w:t>администрации сельского поселения</w:t>
            </w:r>
          </w:p>
        </w:tc>
        <w:tc>
          <w:tcPr>
            <w:tcW w:w="311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both"/>
            </w:pPr>
            <w:r w:rsidRPr="002114F0">
              <w:lastRenderedPageBreak/>
              <w:t xml:space="preserve">Соблюдение </w:t>
            </w:r>
            <w:r w:rsidRPr="002114F0">
              <w:lastRenderedPageBreak/>
              <w:t>муниципальными служащими ограничений и запретов, а также требований к служебному поведению, установленных законодательством РФ о муниципальной службе и противодействии коррупции</w:t>
            </w:r>
          </w:p>
        </w:tc>
      </w:tr>
      <w:tr w:rsidR="002114F0" w:rsidRPr="002114F0" w:rsidTr="00A95B4E">
        <w:trPr>
          <w:tblCellSpacing w:w="0" w:type="dxa"/>
        </w:trPr>
        <w:tc>
          <w:tcPr>
            <w:tcW w:w="14474" w:type="dxa"/>
            <w:gridSpan w:val="5"/>
            <w:tcBorders>
              <w:top w:val="outset" w:sz="6" w:space="0" w:color="auto"/>
              <w:left w:val="outset" w:sz="6" w:space="0" w:color="auto"/>
              <w:bottom w:val="outset" w:sz="6" w:space="0" w:color="auto"/>
              <w:right w:val="outset" w:sz="6" w:space="0" w:color="808080"/>
            </w:tcBorders>
          </w:tcPr>
          <w:p w:rsidR="002114F0" w:rsidRPr="002114F0" w:rsidRDefault="002114F0" w:rsidP="00A95B4E">
            <w:pPr>
              <w:pStyle w:val="a4"/>
              <w:spacing w:line="276" w:lineRule="auto"/>
              <w:jc w:val="center"/>
            </w:pPr>
            <w:r w:rsidRPr="002114F0">
              <w:lastRenderedPageBreak/>
              <w:t>VI. Меры по взаимодействию с институтами гражданского общества в противодействии коррупции</w:t>
            </w:r>
          </w:p>
          <w:p w:rsidR="002114F0" w:rsidRPr="002114F0" w:rsidRDefault="002114F0" w:rsidP="00A95B4E">
            <w:pPr>
              <w:pStyle w:val="a4"/>
              <w:spacing w:line="276" w:lineRule="auto"/>
              <w:jc w:val="center"/>
            </w:pPr>
          </w:p>
        </w:tc>
      </w:tr>
      <w:tr w:rsidR="002114F0" w:rsidRPr="002114F0" w:rsidTr="00A95B4E">
        <w:trPr>
          <w:tblCellSpacing w:w="0" w:type="dxa"/>
        </w:trPr>
        <w:tc>
          <w:tcPr>
            <w:tcW w:w="796"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 xml:space="preserve"> 6.1.</w:t>
            </w:r>
          </w:p>
        </w:tc>
        <w:tc>
          <w:tcPr>
            <w:tcW w:w="488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 xml:space="preserve"> Привлечение жителей поселения к общественному </w:t>
            </w:r>
            <w:proofErr w:type="gramStart"/>
            <w:r w:rsidRPr="002114F0">
              <w:t>контролю за</w:t>
            </w:r>
            <w:proofErr w:type="gramEnd"/>
            <w:r w:rsidRPr="002114F0">
              <w:t xml:space="preserve"> реализацией мероприятий муниципальных программ по благоустройству сельских территорий</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постоянно</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Глава сельского поселения</w:t>
            </w:r>
          </w:p>
        </w:tc>
        <w:tc>
          <w:tcPr>
            <w:tcW w:w="311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both"/>
            </w:pPr>
            <w:r w:rsidRPr="002114F0">
              <w:t xml:space="preserve"> Предотвращение преступлений коррупционной направленности</w:t>
            </w:r>
          </w:p>
        </w:tc>
      </w:tr>
      <w:tr w:rsidR="002114F0" w:rsidRPr="002114F0" w:rsidTr="00A95B4E">
        <w:trPr>
          <w:tblCellSpacing w:w="0" w:type="dxa"/>
        </w:trPr>
        <w:tc>
          <w:tcPr>
            <w:tcW w:w="796"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 xml:space="preserve"> 6.2.</w:t>
            </w:r>
          </w:p>
        </w:tc>
        <w:tc>
          <w:tcPr>
            <w:tcW w:w="488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 xml:space="preserve"> Организация мероприятий, направленных на создание в обществе нетерпимости к коррупционным проявлениям, повышение эффективности антикоррупционного просвещения</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постоянно</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Глава сельского поселения</w:t>
            </w:r>
          </w:p>
        </w:tc>
        <w:tc>
          <w:tcPr>
            <w:tcW w:w="311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both"/>
            </w:pPr>
            <w:r w:rsidRPr="002114F0">
              <w:t xml:space="preserve"> Создание в обществе атмосферы нетерпимости к коррупционным проявлениям</w:t>
            </w:r>
          </w:p>
        </w:tc>
      </w:tr>
      <w:tr w:rsidR="002114F0" w:rsidRPr="002114F0" w:rsidTr="00A95B4E">
        <w:trPr>
          <w:tblCellSpacing w:w="0" w:type="dxa"/>
        </w:trPr>
        <w:tc>
          <w:tcPr>
            <w:tcW w:w="14474" w:type="dxa"/>
            <w:gridSpan w:val="5"/>
            <w:tcBorders>
              <w:top w:val="outset" w:sz="6" w:space="0" w:color="auto"/>
              <w:left w:val="outset" w:sz="6" w:space="0" w:color="auto"/>
              <w:bottom w:val="outset" w:sz="6" w:space="0" w:color="auto"/>
              <w:right w:val="outset" w:sz="6" w:space="0" w:color="A0A0A0"/>
            </w:tcBorders>
          </w:tcPr>
          <w:p w:rsidR="002114F0" w:rsidRPr="002114F0" w:rsidRDefault="002114F0" w:rsidP="00A95B4E">
            <w:pPr>
              <w:pStyle w:val="a4"/>
              <w:spacing w:line="276" w:lineRule="auto"/>
              <w:jc w:val="center"/>
            </w:pPr>
            <w:r w:rsidRPr="002114F0">
              <w:t xml:space="preserve">VII. Обеспечение </w:t>
            </w:r>
            <w:proofErr w:type="gramStart"/>
            <w:r w:rsidRPr="002114F0">
              <w:t>контроля за</w:t>
            </w:r>
            <w:proofErr w:type="gramEnd"/>
            <w:r w:rsidRPr="002114F0">
              <w:t xml:space="preserve"> реализацией мероприятий плана по противодействию коррупции</w:t>
            </w:r>
          </w:p>
          <w:p w:rsidR="002114F0" w:rsidRPr="002114F0" w:rsidRDefault="002114F0" w:rsidP="00A95B4E">
            <w:pPr>
              <w:pStyle w:val="a4"/>
              <w:spacing w:line="276" w:lineRule="auto"/>
              <w:jc w:val="both"/>
            </w:pPr>
          </w:p>
        </w:tc>
      </w:tr>
      <w:tr w:rsidR="002114F0" w:rsidRPr="002114F0" w:rsidTr="00A95B4E">
        <w:trPr>
          <w:tblCellSpacing w:w="0" w:type="dxa"/>
        </w:trPr>
        <w:tc>
          <w:tcPr>
            <w:tcW w:w="796"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7.1.</w:t>
            </w:r>
          </w:p>
        </w:tc>
        <w:tc>
          <w:tcPr>
            <w:tcW w:w="488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Подготовка отчета о реализации мероприятий плана по противодействию коррупции в администрации Бирофельдского сельского поселения</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4 квартал</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Заместитель главы администрации сельского поселения</w:t>
            </w:r>
          </w:p>
        </w:tc>
        <w:tc>
          <w:tcPr>
            <w:tcW w:w="311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both"/>
            </w:pPr>
            <w:r w:rsidRPr="002114F0">
              <w:t>Реализация плана мероприятий</w:t>
            </w:r>
          </w:p>
        </w:tc>
      </w:tr>
      <w:tr w:rsidR="002114F0" w:rsidRPr="002114F0" w:rsidTr="00A95B4E">
        <w:trPr>
          <w:tblCellSpacing w:w="0" w:type="dxa"/>
        </w:trPr>
        <w:tc>
          <w:tcPr>
            <w:tcW w:w="796"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7.2.</w:t>
            </w:r>
          </w:p>
        </w:tc>
        <w:tc>
          <w:tcPr>
            <w:tcW w:w="488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pPr>
            <w:r w:rsidRPr="002114F0">
              <w:t>Размещение отчета о противодействии коррупции и реализации мер по противодействию коррупции в администрации  Бирофельдского сельского поселения на сайте сельского поселения  в информационно-</w:t>
            </w:r>
            <w:r w:rsidRPr="002114F0">
              <w:lastRenderedPageBreak/>
              <w:t>телекоммуникационной сети «Интернет»</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lastRenderedPageBreak/>
              <w:t>4 квартал</w:t>
            </w:r>
          </w:p>
        </w:tc>
        <w:tc>
          <w:tcPr>
            <w:tcW w:w="2835"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center"/>
            </w:pPr>
            <w:r w:rsidRPr="002114F0">
              <w:t>Заместитель главы администрации сельского поселения</w:t>
            </w:r>
          </w:p>
        </w:tc>
        <w:tc>
          <w:tcPr>
            <w:tcW w:w="3119" w:type="dxa"/>
            <w:tcBorders>
              <w:top w:val="outset" w:sz="6" w:space="0" w:color="auto"/>
              <w:left w:val="outset" w:sz="6" w:space="0" w:color="auto"/>
              <w:bottom w:val="outset" w:sz="6" w:space="0" w:color="auto"/>
              <w:right w:val="outset" w:sz="6" w:space="0" w:color="auto"/>
            </w:tcBorders>
            <w:hideMark/>
          </w:tcPr>
          <w:p w:rsidR="002114F0" w:rsidRPr="002114F0" w:rsidRDefault="002114F0" w:rsidP="00A95B4E">
            <w:pPr>
              <w:pStyle w:val="a4"/>
              <w:spacing w:line="276" w:lineRule="auto"/>
              <w:jc w:val="both"/>
            </w:pPr>
            <w:r w:rsidRPr="002114F0">
              <w:t>Реализация плана мероприятий</w:t>
            </w:r>
          </w:p>
        </w:tc>
      </w:tr>
    </w:tbl>
    <w:p w:rsidR="002114F0" w:rsidRPr="002114F0" w:rsidRDefault="002114F0" w:rsidP="002114F0">
      <w:pPr>
        <w:pStyle w:val="a4"/>
        <w:jc w:val="center"/>
      </w:pPr>
    </w:p>
    <w:p w:rsidR="002114F0" w:rsidRPr="002114F0" w:rsidRDefault="002114F0" w:rsidP="002114F0">
      <w:pPr>
        <w:pStyle w:val="a4"/>
        <w:jc w:val="center"/>
      </w:pPr>
    </w:p>
    <w:p w:rsidR="002114F0" w:rsidRPr="002114F0" w:rsidRDefault="002114F0" w:rsidP="002114F0">
      <w:pPr>
        <w:rPr>
          <w:rFonts w:ascii="Times New Roman" w:hAnsi="Times New Roman" w:cs="Times New Roman"/>
          <w:sz w:val="24"/>
          <w:szCs w:val="24"/>
        </w:rPr>
      </w:pPr>
    </w:p>
    <w:p w:rsidR="00B64EC9" w:rsidRPr="00B64EC9" w:rsidRDefault="00B64EC9" w:rsidP="00B64EC9">
      <w:pPr>
        <w:pStyle w:val="a6"/>
        <w:rPr>
          <w:b/>
          <w:szCs w:val="24"/>
        </w:rPr>
      </w:pPr>
      <w:r w:rsidRPr="00B64EC9">
        <w:rPr>
          <w:b/>
          <w:szCs w:val="24"/>
        </w:rPr>
        <w:t>Муниципальное образование «Бирофельдское сельское поселение» Биробиджанского муниципального района</w:t>
      </w:r>
    </w:p>
    <w:p w:rsidR="00B64EC9" w:rsidRPr="00B64EC9" w:rsidRDefault="00B64EC9" w:rsidP="00B64EC9">
      <w:pPr>
        <w:jc w:val="center"/>
        <w:rPr>
          <w:rFonts w:ascii="Times New Roman" w:hAnsi="Times New Roman" w:cs="Times New Roman"/>
          <w:b/>
          <w:sz w:val="24"/>
          <w:szCs w:val="24"/>
        </w:rPr>
      </w:pPr>
      <w:r w:rsidRPr="00B64EC9">
        <w:rPr>
          <w:rFonts w:ascii="Times New Roman" w:hAnsi="Times New Roman" w:cs="Times New Roman"/>
          <w:b/>
          <w:sz w:val="24"/>
          <w:szCs w:val="24"/>
        </w:rPr>
        <w:t>Еврейской автономной области</w:t>
      </w:r>
    </w:p>
    <w:p w:rsidR="00B64EC9" w:rsidRPr="00B64EC9" w:rsidRDefault="00B64EC9" w:rsidP="00B64EC9">
      <w:pPr>
        <w:jc w:val="center"/>
        <w:rPr>
          <w:rFonts w:ascii="Times New Roman" w:hAnsi="Times New Roman" w:cs="Times New Roman"/>
          <w:b/>
          <w:sz w:val="24"/>
          <w:szCs w:val="24"/>
        </w:rPr>
      </w:pPr>
    </w:p>
    <w:p w:rsidR="00B64EC9" w:rsidRPr="00B64EC9" w:rsidRDefault="00B64EC9" w:rsidP="00B64EC9">
      <w:pPr>
        <w:jc w:val="center"/>
        <w:rPr>
          <w:rFonts w:ascii="Times New Roman" w:hAnsi="Times New Roman" w:cs="Times New Roman"/>
          <w:b/>
          <w:sz w:val="24"/>
          <w:szCs w:val="24"/>
        </w:rPr>
      </w:pPr>
      <w:r w:rsidRPr="00B64EC9">
        <w:rPr>
          <w:rFonts w:ascii="Times New Roman" w:hAnsi="Times New Roman" w:cs="Times New Roman"/>
          <w:b/>
          <w:sz w:val="24"/>
          <w:szCs w:val="24"/>
        </w:rPr>
        <w:t>АДМИНИСТРАЦИЯ  СЕЛЬСКОГО ПОСЕЛЕНИЯ</w:t>
      </w:r>
    </w:p>
    <w:p w:rsidR="00B64EC9" w:rsidRPr="00B64EC9" w:rsidRDefault="00B64EC9" w:rsidP="00B64EC9">
      <w:pPr>
        <w:rPr>
          <w:rFonts w:ascii="Times New Roman" w:hAnsi="Times New Roman" w:cs="Times New Roman"/>
          <w:b/>
          <w:sz w:val="24"/>
          <w:szCs w:val="24"/>
        </w:rPr>
      </w:pPr>
    </w:p>
    <w:p w:rsidR="00B64EC9" w:rsidRPr="00B64EC9" w:rsidRDefault="00B64EC9" w:rsidP="00B64EC9">
      <w:pPr>
        <w:jc w:val="center"/>
        <w:rPr>
          <w:rFonts w:ascii="Times New Roman" w:hAnsi="Times New Roman" w:cs="Times New Roman"/>
          <w:b/>
          <w:sz w:val="24"/>
          <w:szCs w:val="24"/>
        </w:rPr>
      </w:pPr>
      <w:r w:rsidRPr="00B64EC9">
        <w:rPr>
          <w:rFonts w:ascii="Times New Roman" w:hAnsi="Times New Roman" w:cs="Times New Roman"/>
          <w:b/>
          <w:sz w:val="24"/>
          <w:szCs w:val="24"/>
        </w:rPr>
        <w:t>ПОСТАНОВЛЕНИЕ</w:t>
      </w:r>
    </w:p>
    <w:p w:rsidR="00B64EC9" w:rsidRPr="00B64EC9" w:rsidRDefault="00B64EC9" w:rsidP="00B64EC9">
      <w:pPr>
        <w:jc w:val="center"/>
        <w:rPr>
          <w:rFonts w:ascii="Times New Roman" w:hAnsi="Times New Roman" w:cs="Times New Roman"/>
          <w:b/>
          <w:sz w:val="24"/>
          <w:szCs w:val="24"/>
        </w:rPr>
      </w:pPr>
    </w:p>
    <w:p w:rsidR="00B64EC9" w:rsidRPr="00B64EC9" w:rsidRDefault="00B64EC9" w:rsidP="00B64EC9">
      <w:pPr>
        <w:tabs>
          <w:tab w:val="left" w:pos="8760"/>
        </w:tabs>
        <w:rPr>
          <w:rFonts w:ascii="Times New Roman" w:hAnsi="Times New Roman" w:cs="Times New Roman"/>
          <w:b/>
          <w:sz w:val="24"/>
          <w:szCs w:val="24"/>
        </w:rPr>
      </w:pPr>
      <w:r w:rsidRPr="00B64EC9">
        <w:rPr>
          <w:rFonts w:ascii="Times New Roman" w:hAnsi="Times New Roman" w:cs="Times New Roman"/>
          <w:b/>
          <w:sz w:val="24"/>
          <w:szCs w:val="24"/>
        </w:rPr>
        <w:t xml:space="preserve">   14.04 .2021 г                                                                                               </w:t>
      </w:r>
      <w:r>
        <w:rPr>
          <w:rFonts w:ascii="Times New Roman" w:hAnsi="Times New Roman" w:cs="Times New Roman"/>
          <w:b/>
          <w:sz w:val="24"/>
          <w:szCs w:val="24"/>
        </w:rPr>
        <w:t xml:space="preserve">                                                                                                             </w:t>
      </w:r>
      <w:r w:rsidRPr="00B64EC9">
        <w:rPr>
          <w:rFonts w:ascii="Times New Roman" w:hAnsi="Times New Roman" w:cs="Times New Roman"/>
          <w:b/>
          <w:sz w:val="24"/>
          <w:szCs w:val="24"/>
        </w:rPr>
        <w:t xml:space="preserve"> №   41</w:t>
      </w:r>
    </w:p>
    <w:p w:rsidR="00B64EC9" w:rsidRPr="00B64EC9" w:rsidRDefault="00B64EC9" w:rsidP="00B64EC9">
      <w:pPr>
        <w:jc w:val="center"/>
        <w:rPr>
          <w:rFonts w:ascii="Times New Roman" w:hAnsi="Times New Roman" w:cs="Times New Roman"/>
          <w:b/>
          <w:sz w:val="24"/>
          <w:szCs w:val="24"/>
        </w:rPr>
      </w:pPr>
      <w:r w:rsidRPr="00B64EC9">
        <w:rPr>
          <w:rFonts w:ascii="Times New Roman" w:hAnsi="Times New Roman" w:cs="Times New Roman"/>
          <w:b/>
          <w:sz w:val="24"/>
          <w:szCs w:val="24"/>
        </w:rPr>
        <w:t>с. Бирофельд</w:t>
      </w:r>
    </w:p>
    <w:p w:rsidR="00B64EC9" w:rsidRPr="00B64EC9" w:rsidRDefault="00B64EC9" w:rsidP="00B64EC9">
      <w:pPr>
        <w:rPr>
          <w:rFonts w:ascii="Times New Roman" w:hAnsi="Times New Roman" w:cs="Times New Roman"/>
          <w:b/>
          <w:sz w:val="24"/>
          <w:szCs w:val="24"/>
        </w:rPr>
      </w:pPr>
    </w:p>
    <w:p w:rsidR="00B64EC9" w:rsidRPr="00B64EC9" w:rsidRDefault="00B64EC9" w:rsidP="00B64EC9">
      <w:pPr>
        <w:jc w:val="both"/>
        <w:rPr>
          <w:rFonts w:ascii="Times New Roman" w:hAnsi="Times New Roman" w:cs="Times New Roman"/>
          <w:b/>
          <w:sz w:val="24"/>
          <w:szCs w:val="24"/>
        </w:rPr>
      </w:pPr>
      <w:r w:rsidRPr="00B64EC9">
        <w:rPr>
          <w:rFonts w:ascii="Times New Roman" w:hAnsi="Times New Roman" w:cs="Times New Roman"/>
          <w:b/>
          <w:sz w:val="24"/>
          <w:szCs w:val="24"/>
        </w:rPr>
        <w:t>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1 квартал 2021 года</w:t>
      </w:r>
    </w:p>
    <w:p w:rsidR="00B64EC9" w:rsidRPr="00B64EC9" w:rsidRDefault="00B64EC9" w:rsidP="00B64EC9">
      <w:pPr>
        <w:jc w:val="both"/>
        <w:rPr>
          <w:rFonts w:ascii="Times New Roman" w:hAnsi="Times New Roman" w:cs="Times New Roman"/>
          <w:sz w:val="24"/>
          <w:szCs w:val="24"/>
        </w:rPr>
      </w:pPr>
    </w:p>
    <w:p w:rsidR="00B64EC9" w:rsidRPr="00B64EC9" w:rsidRDefault="00B64EC9" w:rsidP="00B64EC9">
      <w:pPr>
        <w:ind w:firstLine="720"/>
        <w:jc w:val="both"/>
        <w:rPr>
          <w:rFonts w:ascii="Times New Roman" w:hAnsi="Times New Roman" w:cs="Times New Roman"/>
          <w:sz w:val="24"/>
          <w:szCs w:val="24"/>
        </w:rPr>
      </w:pPr>
      <w:r w:rsidRPr="00B64EC9">
        <w:rPr>
          <w:rFonts w:ascii="Times New Roman" w:hAnsi="Times New Roman" w:cs="Times New Roman"/>
          <w:sz w:val="24"/>
          <w:szCs w:val="24"/>
        </w:rPr>
        <w:t xml:space="preserve">В соответствии со ст. 264.2 Бюджетного кодекса Российской Федерации </w:t>
      </w:r>
    </w:p>
    <w:p w:rsidR="00B64EC9" w:rsidRPr="00B64EC9" w:rsidRDefault="00B64EC9" w:rsidP="00B64EC9">
      <w:pPr>
        <w:jc w:val="center"/>
        <w:rPr>
          <w:rFonts w:ascii="Times New Roman" w:hAnsi="Times New Roman" w:cs="Times New Roman"/>
          <w:sz w:val="24"/>
          <w:szCs w:val="24"/>
        </w:rPr>
      </w:pPr>
    </w:p>
    <w:p w:rsidR="00B64EC9" w:rsidRPr="00B64EC9" w:rsidRDefault="00B64EC9" w:rsidP="00B64EC9">
      <w:pPr>
        <w:spacing w:line="360" w:lineRule="auto"/>
        <w:rPr>
          <w:rFonts w:ascii="Times New Roman" w:hAnsi="Times New Roman" w:cs="Times New Roman"/>
          <w:sz w:val="24"/>
          <w:szCs w:val="24"/>
        </w:rPr>
      </w:pPr>
      <w:r w:rsidRPr="00B64EC9">
        <w:rPr>
          <w:rFonts w:ascii="Times New Roman" w:hAnsi="Times New Roman" w:cs="Times New Roman"/>
          <w:sz w:val="24"/>
          <w:szCs w:val="24"/>
        </w:rPr>
        <w:t>ПОСТАНОВЛЯЕТ:</w:t>
      </w:r>
    </w:p>
    <w:p w:rsidR="00B64EC9" w:rsidRPr="00B64EC9" w:rsidRDefault="00B64EC9" w:rsidP="00B64EC9">
      <w:pPr>
        <w:spacing w:line="360" w:lineRule="auto"/>
        <w:jc w:val="both"/>
        <w:rPr>
          <w:rFonts w:ascii="Times New Roman" w:hAnsi="Times New Roman" w:cs="Times New Roman"/>
          <w:sz w:val="24"/>
          <w:szCs w:val="24"/>
        </w:rPr>
      </w:pPr>
      <w:r w:rsidRPr="00B64EC9">
        <w:rPr>
          <w:rFonts w:ascii="Times New Roman" w:hAnsi="Times New Roman" w:cs="Times New Roman"/>
          <w:sz w:val="24"/>
          <w:szCs w:val="24"/>
        </w:rPr>
        <w:lastRenderedPageBreak/>
        <w:t xml:space="preserve">          1. Утвердить отчет об исполнении бюджета Бирофельдского сельского поселения Биробиджанского муниципального района Еврейской автономной области за  1 квартал 2021 года.</w:t>
      </w:r>
    </w:p>
    <w:p w:rsidR="00B64EC9" w:rsidRPr="00B64EC9" w:rsidRDefault="00B64EC9" w:rsidP="00B64EC9">
      <w:pPr>
        <w:pStyle w:val="2"/>
        <w:spacing w:line="360" w:lineRule="auto"/>
        <w:rPr>
          <w:sz w:val="24"/>
        </w:rPr>
      </w:pPr>
      <w:r w:rsidRPr="00B64EC9">
        <w:rPr>
          <w:sz w:val="24"/>
        </w:rPr>
        <w:t xml:space="preserve">         2. Ведущему специалисту 2 разряда, главному бухгалтеру администрации Бирофельдского сельского поселения (</w:t>
      </w:r>
      <w:proofErr w:type="spellStart"/>
      <w:r w:rsidRPr="00B64EC9">
        <w:rPr>
          <w:sz w:val="24"/>
        </w:rPr>
        <w:t>Козулина</w:t>
      </w:r>
      <w:proofErr w:type="spellEnd"/>
      <w:r w:rsidRPr="00B64EC9">
        <w:rPr>
          <w:sz w:val="24"/>
        </w:rPr>
        <w:t xml:space="preserve"> С. В.) направить отчет об исполнении бюджета Бирофельдского сельского поселения Биробиджанского муниципального района Еврейской автономной области за 1 квартал 2021 года в Собрание депутатов Бирофельдского сельского поселения.</w:t>
      </w:r>
    </w:p>
    <w:p w:rsidR="00B64EC9" w:rsidRPr="00B64EC9" w:rsidRDefault="00B64EC9" w:rsidP="00B64EC9">
      <w:pPr>
        <w:pStyle w:val="2"/>
        <w:spacing w:line="360" w:lineRule="auto"/>
        <w:rPr>
          <w:sz w:val="24"/>
        </w:rPr>
      </w:pPr>
      <w:r w:rsidRPr="00B64EC9">
        <w:rPr>
          <w:sz w:val="24"/>
        </w:rPr>
        <w:t xml:space="preserve">        3.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B64EC9" w:rsidRPr="00B64EC9" w:rsidRDefault="00B64EC9" w:rsidP="00B64EC9">
      <w:pPr>
        <w:pStyle w:val="2"/>
        <w:spacing w:line="360" w:lineRule="auto"/>
        <w:rPr>
          <w:sz w:val="24"/>
        </w:rPr>
      </w:pPr>
      <w:r w:rsidRPr="00B64EC9">
        <w:rPr>
          <w:sz w:val="24"/>
        </w:rPr>
        <w:t xml:space="preserve">        4.  Настоящее постановление вступает в силу после дня его официального опубликования.     </w:t>
      </w:r>
    </w:p>
    <w:p w:rsidR="00B64EC9" w:rsidRPr="00B64EC9" w:rsidRDefault="00B64EC9" w:rsidP="00B64EC9">
      <w:pPr>
        <w:pStyle w:val="2"/>
        <w:spacing w:line="360" w:lineRule="auto"/>
        <w:rPr>
          <w:sz w:val="24"/>
        </w:rPr>
      </w:pPr>
    </w:p>
    <w:p w:rsidR="00B64EC9" w:rsidRPr="00B64EC9" w:rsidRDefault="00B64EC9" w:rsidP="00B64EC9">
      <w:pPr>
        <w:pStyle w:val="2"/>
        <w:rPr>
          <w:sz w:val="24"/>
        </w:rPr>
      </w:pPr>
      <w:r w:rsidRPr="00B64EC9">
        <w:rPr>
          <w:sz w:val="24"/>
        </w:rPr>
        <w:t xml:space="preserve">Глава сельского поселения                                              </w:t>
      </w:r>
      <w:r>
        <w:rPr>
          <w:sz w:val="24"/>
        </w:rPr>
        <w:t xml:space="preserve">                                                                                                                  </w:t>
      </w:r>
      <w:r w:rsidRPr="00B64EC9">
        <w:rPr>
          <w:sz w:val="24"/>
        </w:rPr>
        <w:t xml:space="preserve"> М.Ю.</w:t>
      </w:r>
      <w:proofErr w:type="gramStart"/>
      <w:r w:rsidRPr="00B64EC9">
        <w:rPr>
          <w:sz w:val="24"/>
        </w:rPr>
        <w:t>Алексеевских</w:t>
      </w:r>
      <w:proofErr w:type="gramEnd"/>
    </w:p>
    <w:p w:rsidR="00B64EC9" w:rsidRPr="00B64EC9" w:rsidRDefault="00B64EC9" w:rsidP="00B64EC9">
      <w:pPr>
        <w:pStyle w:val="2"/>
        <w:rPr>
          <w:sz w:val="24"/>
        </w:rPr>
      </w:pPr>
    </w:p>
    <w:p w:rsidR="00B64EC9" w:rsidRDefault="00B64EC9" w:rsidP="00B64EC9">
      <w:pPr>
        <w:pStyle w:val="2"/>
        <w:spacing w:line="360" w:lineRule="auto"/>
      </w:pPr>
    </w:p>
    <w:p w:rsidR="00B64EC9" w:rsidRDefault="00B64EC9" w:rsidP="00B64EC9">
      <w:pPr>
        <w:pStyle w:val="2"/>
      </w:pPr>
    </w:p>
    <w:p w:rsidR="00B64EC9" w:rsidRDefault="00B64EC9" w:rsidP="00B64EC9">
      <w:pPr>
        <w:pStyle w:val="2"/>
      </w:pPr>
    </w:p>
    <w:p w:rsidR="00B64EC9" w:rsidRDefault="00B64EC9" w:rsidP="00B64EC9">
      <w:pPr>
        <w:pStyle w:val="2"/>
      </w:pPr>
    </w:p>
    <w:p w:rsidR="00B64EC9" w:rsidRDefault="00B64EC9" w:rsidP="00B64EC9">
      <w:pPr>
        <w:pStyle w:val="2"/>
      </w:pPr>
    </w:p>
    <w:p w:rsidR="00C1598D" w:rsidRPr="002114F0" w:rsidRDefault="00C1598D" w:rsidP="000A5781">
      <w:pPr>
        <w:spacing w:line="240" w:lineRule="auto"/>
        <w:rPr>
          <w:rFonts w:ascii="Times New Roman" w:hAnsi="Times New Roman" w:cs="Times New Roman"/>
          <w:sz w:val="24"/>
          <w:szCs w:val="24"/>
        </w:rPr>
      </w:pPr>
    </w:p>
    <w:sectPr w:rsidR="00C1598D" w:rsidRPr="002114F0" w:rsidSect="00F368DA">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B23" w:rsidRDefault="00080B23" w:rsidP="001F559B">
      <w:pPr>
        <w:spacing w:after="0" w:line="240" w:lineRule="auto"/>
      </w:pPr>
      <w:r>
        <w:separator/>
      </w:r>
    </w:p>
  </w:endnote>
  <w:endnote w:type="continuationSeparator" w:id="0">
    <w:p w:rsidR="00080B23" w:rsidRDefault="00080B23" w:rsidP="001F5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B23" w:rsidRDefault="00080B23" w:rsidP="001F559B">
      <w:pPr>
        <w:spacing w:after="0" w:line="240" w:lineRule="auto"/>
      </w:pPr>
      <w:r>
        <w:separator/>
      </w:r>
    </w:p>
  </w:footnote>
  <w:footnote w:type="continuationSeparator" w:id="0">
    <w:p w:rsidR="00080B23" w:rsidRDefault="00080B23" w:rsidP="001F55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4E" w:rsidRDefault="00A95B4E">
    <w:pPr>
      <w:pStyle w:val="aa"/>
      <w:jc w:val="center"/>
    </w:pPr>
    <w:r>
      <w:t>1</w:t>
    </w:r>
  </w:p>
  <w:p w:rsidR="00A95B4E" w:rsidRDefault="00A95B4E">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4E" w:rsidRPr="0019163A" w:rsidRDefault="00A95B4E">
    <w:pPr>
      <w:pStyle w:val="aa"/>
      <w:jc w:val="center"/>
      <w:rPr>
        <w:rFonts w:ascii="Times New Roman" w:hAnsi="Times New Roman"/>
      </w:rPr>
    </w:pPr>
    <w:r w:rsidRPr="00C12FF7">
      <w:rPr>
        <w:rFonts w:ascii="Times New Roman" w:hAnsi="Times New Roman"/>
        <w:sz w:val="24"/>
      </w:rPr>
      <w:fldChar w:fldCharType="begin"/>
    </w:r>
    <w:r w:rsidRPr="00C12FF7">
      <w:rPr>
        <w:rFonts w:ascii="Times New Roman" w:hAnsi="Times New Roman"/>
        <w:sz w:val="24"/>
      </w:rPr>
      <w:instrText>PAGE   \* MERGEFORMAT</w:instrText>
    </w:r>
    <w:r w:rsidRPr="00C12FF7">
      <w:rPr>
        <w:rFonts w:ascii="Times New Roman" w:hAnsi="Times New Roman"/>
        <w:sz w:val="24"/>
      </w:rPr>
      <w:fldChar w:fldCharType="separate"/>
    </w:r>
    <w:r w:rsidR="00D32664" w:rsidRPr="00D32664">
      <w:rPr>
        <w:rFonts w:ascii="Times New Roman" w:hAnsi="Times New Roman"/>
        <w:noProof/>
      </w:rPr>
      <w:t>36</w:t>
    </w:r>
    <w:r w:rsidRPr="00C12FF7">
      <w:rPr>
        <w:rFonts w:ascii="Times New Roman" w:hAnsi="Times New Roman"/>
        <w:sz w:val="24"/>
      </w:rPr>
      <w:fldChar w:fldCharType="end"/>
    </w:r>
  </w:p>
  <w:p w:rsidR="00A95B4E" w:rsidRPr="0019163A" w:rsidRDefault="00A95B4E">
    <w:pPr>
      <w:spacing w:line="1" w:lineRule="exact"/>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4E" w:rsidRDefault="00A95B4E">
    <w:pPr>
      <w:pStyle w:val="aa"/>
      <w:jc w:val="center"/>
    </w:pPr>
  </w:p>
  <w:p w:rsidR="00A95B4E" w:rsidRDefault="00A95B4E">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1598D"/>
    <w:rsid w:val="000068E8"/>
    <w:rsid w:val="00072E1B"/>
    <w:rsid w:val="00080B23"/>
    <w:rsid w:val="000A5781"/>
    <w:rsid w:val="000D63D2"/>
    <w:rsid w:val="000F2DC9"/>
    <w:rsid w:val="001F559B"/>
    <w:rsid w:val="002114F0"/>
    <w:rsid w:val="002440D1"/>
    <w:rsid w:val="0031139C"/>
    <w:rsid w:val="004972A2"/>
    <w:rsid w:val="00837404"/>
    <w:rsid w:val="008C6DA3"/>
    <w:rsid w:val="00A905AB"/>
    <w:rsid w:val="00A95B4E"/>
    <w:rsid w:val="00B64EC9"/>
    <w:rsid w:val="00C1598D"/>
    <w:rsid w:val="00CD5A73"/>
    <w:rsid w:val="00D246D1"/>
    <w:rsid w:val="00D32664"/>
    <w:rsid w:val="00F368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9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_а_Е’__ (дќа) И’ц_1 Знак,_а_Е’__ (дќа) И’ц_ И’ц_ Знак,___С¬__ (_x_) ÷¬__1 Знак,___С¬__ (_x_) ÷¬__ ÷¬__ Знак"/>
    <w:link w:val="a4"/>
    <w:uiPriority w:val="99"/>
    <w:locked/>
    <w:rsid w:val="00C1598D"/>
    <w:rPr>
      <w:rFonts w:ascii="Times New Roman" w:eastAsia="Times New Roman" w:hAnsi="Times New Roman" w:cs="Times New Roman"/>
      <w:sz w:val="24"/>
      <w:szCs w:val="24"/>
    </w:rPr>
  </w:style>
  <w:style w:type="paragraph" w:styleId="a4">
    <w:name w:val="Normal (Web)"/>
    <w:aliases w:val="_а_Е’__ (дќа) И’ц_1,_а_Е’__ (дќа) И’ц_ И’ц_,___С¬__ (_x_) ÷¬__1,___С¬__ (_x_) ÷¬__ ÷¬__"/>
    <w:basedOn w:val="a"/>
    <w:link w:val="a3"/>
    <w:uiPriority w:val="99"/>
    <w:unhideWhenUsed/>
    <w:qFormat/>
    <w:rsid w:val="00C1598D"/>
    <w:pPr>
      <w:spacing w:after="0" w:line="240" w:lineRule="auto"/>
    </w:pPr>
    <w:rPr>
      <w:rFonts w:ascii="Times New Roman" w:eastAsia="Times New Roman" w:hAnsi="Times New Roman" w:cs="Times New Roman"/>
      <w:sz w:val="24"/>
      <w:szCs w:val="24"/>
    </w:rPr>
  </w:style>
  <w:style w:type="paragraph" w:customStyle="1" w:styleId="ConsPlusTitle">
    <w:name w:val="ConsPlusTitle"/>
    <w:uiPriority w:val="99"/>
    <w:qFormat/>
    <w:rsid w:val="00C159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No Spacing"/>
    <w:basedOn w:val="a"/>
    <w:uiPriority w:val="1"/>
    <w:qFormat/>
    <w:rsid w:val="00C1598D"/>
    <w:pPr>
      <w:spacing w:after="0" w:line="240" w:lineRule="auto"/>
    </w:pPr>
    <w:rPr>
      <w:rFonts w:eastAsiaTheme="minorEastAsia" w:cs="Times New Roman"/>
      <w:sz w:val="24"/>
      <w:szCs w:val="32"/>
      <w:lang w:val="en-US" w:bidi="en-US"/>
    </w:rPr>
  </w:style>
  <w:style w:type="paragraph" w:styleId="a6">
    <w:name w:val="Title"/>
    <w:basedOn w:val="a"/>
    <w:link w:val="a7"/>
    <w:qFormat/>
    <w:rsid w:val="00C1598D"/>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C1598D"/>
    <w:rPr>
      <w:rFonts w:ascii="Times New Roman" w:eastAsia="Times New Roman" w:hAnsi="Times New Roman" w:cs="Times New Roman"/>
      <w:sz w:val="24"/>
      <w:szCs w:val="20"/>
      <w:lang w:eastAsia="ru-RU"/>
    </w:rPr>
  </w:style>
  <w:style w:type="paragraph" w:styleId="a8">
    <w:name w:val="Body Text"/>
    <w:basedOn w:val="a"/>
    <w:link w:val="a9"/>
    <w:rsid w:val="00C1598D"/>
    <w:pPr>
      <w:spacing w:after="0" w:line="240" w:lineRule="auto"/>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C1598D"/>
    <w:rPr>
      <w:rFonts w:ascii="Times New Roman" w:eastAsia="Times New Roman" w:hAnsi="Times New Roman" w:cs="Times New Roman"/>
      <w:sz w:val="28"/>
      <w:szCs w:val="24"/>
      <w:lang w:eastAsia="ru-RU"/>
    </w:rPr>
  </w:style>
  <w:style w:type="paragraph" w:styleId="2">
    <w:name w:val="Body Text 2"/>
    <w:basedOn w:val="a"/>
    <w:link w:val="20"/>
    <w:rsid w:val="00C1598D"/>
    <w:pPr>
      <w:spacing w:after="0" w:line="240" w:lineRule="auto"/>
      <w:jc w:val="both"/>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rsid w:val="00C1598D"/>
    <w:rPr>
      <w:rFonts w:ascii="Times New Roman" w:eastAsia="Times New Roman" w:hAnsi="Times New Roman" w:cs="Times New Roman"/>
      <w:sz w:val="28"/>
      <w:szCs w:val="24"/>
      <w:lang w:eastAsia="ru-RU"/>
    </w:rPr>
  </w:style>
  <w:style w:type="paragraph" w:styleId="aa">
    <w:name w:val="header"/>
    <w:basedOn w:val="a"/>
    <w:link w:val="ab"/>
    <w:uiPriority w:val="99"/>
    <w:unhideWhenUsed/>
    <w:rsid w:val="001F55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F559B"/>
  </w:style>
  <w:style w:type="paragraph" w:styleId="ac">
    <w:name w:val="footer"/>
    <w:basedOn w:val="a"/>
    <w:link w:val="ad"/>
    <w:uiPriority w:val="99"/>
    <w:semiHidden/>
    <w:unhideWhenUsed/>
    <w:rsid w:val="001F559B"/>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F559B"/>
  </w:style>
  <w:style w:type="paragraph" w:customStyle="1" w:styleId="ConsPlusNormal">
    <w:name w:val="ConsPlusNormal"/>
    <w:rsid w:val="000F2DC9"/>
    <w:pPr>
      <w:widowControl w:val="0"/>
      <w:autoSpaceDE w:val="0"/>
      <w:autoSpaceDN w:val="0"/>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divs>
    <w:div w:id="193084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CB1F37E657057F2DB54F257FBC522710C92B00FAD2160E953295C1CE11A54986365C560DD6EF2A92CD94EE60L3E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8611</Words>
  <Characters>49085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Birof</dc:creator>
  <cp:keywords/>
  <dc:description/>
  <cp:lastModifiedBy>Birof</cp:lastModifiedBy>
  <cp:revision>12</cp:revision>
  <cp:lastPrinted>2021-11-16T06:29:00Z</cp:lastPrinted>
  <dcterms:created xsi:type="dcterms:W3CDTF">2021-09-09T04:34:00Z</dcterms:created>
  <dcterms:modified xsi:type="dcterms:W3CDTF">2021-11-16T06:30:00Z</dcterms:modified>
</cp:coreProperties>
</file>