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C4B" w:rsidRPr="00A8117E" w:rsidRDefault="00F20C4B" w:rsidP="00AF73BE">
      <w:pPr>
        <w:jc w:val="center"/>
        <w:rPr>
          <w:rFonts w:ascii="Times New Roman" w:hAnsi="Times New Roman" w:cs="Times New Roman"/>
          <w:sz w:val="24"/>
          <w:szCs w:val="24"/>
        </w:rPr>
      </w:pPr>
      <w:r w:rsidRPr="00A8117E">
        <w:rPr>
          <w:rFonts w:ascii="Times New Roman" w:hAnsi="Times New Roman" w:cs="Times New Roman"/>
          <w:sz w:val="24"/>
          <w:szCs w:val="24"/>
        </w:rPr>
        <w:t>Муниципальное образование «Бирофельдское сельское поселение»</w:t>
      </w:r>
    </w:p>
    <w:p w:rsidR="00F20C4B" w:rsidRPr="00A8117E" w:rsidRDefault="00F20C4B" w:rsidP="00F20C4B">
      <w:pPr>
        <w:jc w:val="center"/>
        <w:rPr>
          <w:rFonts w:ascii="Times New Roman" w:hAnsi="Times New Roman" w:cs="Times New Roman"/>
          <w:sz w:val="24"/>
          <w:szCs w:val="24"/>
        </w:rPr>
      </w:pPr>
      <w:r w:rsidRPr="00A8117E">
        <w:rPr>
          <w:rFonts w:ascii="Times New Roman" w:hAnsi="Times New Roman" w:cs="Times New Roman"/>
          <w:sz w:val="24"/>
          <w:szCs w:val="24"/>
        </w:rPr>
        <w:t>Биробиджанский муниципальный район</w:t>
      </w:r>
    </w:p>
    <w:p w:rsidR="00F20C4B" w:rsidRPr="00A8117E" w:rsidRDefault="00F20C4B" w:rsidP="00F20C4B">
      <w:pPr>
        <w:jc w:val="center"/>
        <w:rPr>
          <w:rFonts w:ascii="Times New Roman" w:hAnsi="Times New Roman" w:cs="Times New Roman"/>
          <w:sz w:val="24"/>
          <w:szCs w:val="24"/>
        </w:rPr>
      </w:pPr>
      <w:r w:rsidRPr="00A8117E">
        <w:rPr>
          <w:rFonts w:ascii="Times New Roman" w:hAnsi="Times New Roman" w:cs="Times New Roman"/>
          <w:sz w:val="24"/>
          <w:szCs w:val="24"/>
        </w:rPr>
        <w:t>Еврейской автономной области</w:t>
      </w:r>
    </w:p>
    <w:p w:rsidR="00F20C4B" w:rsidRPr="00A8117E" w:rsidRDefault="00F20C4B" w:rsidP="00F20C4B">
      <w:pPr>
        <w:jc w:val="center"/>
        <w:rPr>
          <w:rFonts w:ascii="Times New Roman" w:hAnsi="Times New Roman" w:cs="Times New Roman"/>
          <w:sz w:val="24"/>
          <w:szCs w:val="24"/>
        </w:rPr>
      </w:pPr>
      <w:r w:rsidRPr="00A8117E">
        <w:rPr>
          <w:rFonts w:ascii="Times New Roman" w:hAnsi="Times New Roman" w:cs="Times New Roman"/>
          <w:sz w:val="24"/>
          <w:szCs w:val="24"/>
        </w:rPr>
        <w:t>СОБРАНИЕ ДЕПУТАТОВ</w:t>
      </w:r>
    </w:p>
    <w:p w:rsidR="00F20C4B" w:rsidRPr="00A8117E" w:rsidRDefault="00F20C4B" w:rsidP="00F20C4B">
      <w:pPr>
        <w:jc w:val="center"/>
        <w:rPr>
          <w:rFonts w:ascii="Times New Roman" w:hAnsi="Times New Roman" w:cs="Times New Roman"/>
          <w:sz w:val="24"/>
          <w:szCs w:val="24"/>
        </w:rPr>
      </w:pPr>
      <w:r w:rsidRPr="00A8117E">
        <w:rPr>
          <w:rFonts w:ascii="Times New Roman" w:hAnsi="Times New Roman" w:cs="Times New Roman"/>
          <w:sz w:val="24"/>
          <w:szCs w:val="24"/>
        </w:rPr>
        <w:t>РЕШЕНИЕ</w:t>
      </w:r>
    </w:p>
    <w:p w:rsidR="00F20C4B" w:rsidRPr="00A8117E" w:rsidRDefault="00AF73BE" w:rsidP="00F20C4B">
      <w:pPr>
        <w:jc w:val="both"/>
        <w:rPr>
          <w:rFonts w:ascii="Times New Roman" w:hAnsi="Times New Roman" w:cs="Times New Roman"/>
          <w:sz w:val="24"/>
          <w:szCs w:val="24"/>
        </w:rPr>
      </w:pPr>
      <w:r w:rsidRPr="00A8117E">
        <w:rPr>
          <w:rFonts w:ascii="Times New Roman" w:hAnsi="Times New Roman" w:cs="Times New Roman"/>
          <w:sz w:val="24"/>
          <w:szCs w:val="24"/>
        </w:rPr>
        <w:t>08</w:t>
      </w:r>
      <w:r w:rsidR="00F20C4B" w:rsidRPr="00A8117E">
        <w:rPr>
          <w:rFonts w:ascii="Times New Roman" w:hAnsi="Times New Roman" w:cs="Times New Roman"/>
          <w:sz w:val="24"/>
          <w:szCs w:val="24"/>
        </w:rPr>
        <w:t xml:space="preserve">.04.2021                                                                             </w:t>
      </w:r>
      <w:r w:rsidRPr="00A8117E">
        <w:rPr>
          <w:rFonts w:ascii="Times New Roman" w:hAnsi="Times New Roman" w:cs="Times New Roman"/>
          <w:sz w:val="24"/>
          <w:szCs w:val="24"/>
        </w:rPr>
        <w:t xml:space="preserve">                         </w:t>
      </w:r>
      <w:r w:rsidR="00B9733D">
        <w:rPr>
          <w:rFonts w:ascii="Times New Roman" w:hAnsi="Times New Roman" w:cs="Times New Roman"/>
          <w:sz w:val="24"/>
          <w:szCs w:val="24"/>
        </w:rPr>
        <w:t xml:space="preserve">                </w:t>
      </w:r>
      <w:r w:rsidRPr="00A8117E">
        <w:rPr>
          <w:rFonts w:ascii="Times New Roman" w:hAnsi="Times New Roman" w:cs="Times New Roman"/>
          <w:sz w:val="24"/>
          <w:szCs w:val="24"/>
        </w:rPr>
        <w:t xml:space="preserve">  № 141</w:t>
      </w:r>
      <w:r w:rsidR="00F20C4B" w:rsidRPr="00A8117E">
        <w:rPr>
          <w:rFonts w:ascii="Times New Roman" w:hAnsi="Times New Roman" w:cs="Times New Roman"/>
          <w:sz w:val="24"/>
          <w:szCs w:val="24"/>
        </w:rPr>
        <w:t xml:space="preserve"> </w:t>
      </w:r>
    </w:p>
    <w:p w:rsidR="00F20C4B" w:rsidRPr="00A8117E" w:rsidRDefault="00F20C4B" w:rsidP="00F20C4B">
      <w:pPr>
        <w:jc w:val="center"/>
        <w:rPr>
          <w:rFonts w:ascii="Times New Roman" w:hAnsi="Times New Roman" w:cs="Times New Roman"/>
          <w:sz w:val="24"/>
          <w:szCs w:val="24"/>
        </w:rPr>
      </w:pPr>
      <w:r w:rsidRPr="00A8117E">
        <w:rPr>
          <w:rFonts w:ascii="Times New Roman" w:hAnsi="Times New Roman" w:cs="Times New Roman"/>
          <w:sz w:val="24"/>
          <w:szCs w:val="24"/>
        </w:rPr>
        <w:t>с. Бирофельд</w:t>
      </w:r>
    </w:p>
    <w:p w:rsidR="00F20C4B" w:rsidRPr="00A8117E" w:rsidRDefault="00F20C4B" w:rsidP="00F20C4B">
      <w:pPr>
        <w:jc w:val="both"/>
        <w:rPr>
          <w:rFonts w:ascii="Times New Roman" w:hAnsi="Times New Roman" w:cs="Times New Roman"/>
          <w:sz w:val="24"/>
          <w:szCs w:val="24"/>
        </w:rPr>
      </w:pPr>
    </w:p>
    <w:p w:rsidR="00F20C4B" w:rsidRPr="00A8117E" w:rsidRDefault="00F20C4B" w:rsidP="00F20C4B">
      <w:pPr>
        <w:jc w:val="both"/>
        <w:rPr>
          <w:rFonts w:ascii="Times New Roman" w:hAnsi="Times New Roman" w:cs="Times New Roman"/>
          <w:sz w:val="24"/>
          <w:szCs w:val="24"/>
        </w:rPr>
      </w:pPr>
      <w:r w:rsidRPr="00A8117E">
        <w:rPr>
          <w:rFonts w:ascii="Times New Roman" w:hAnsi="Times New Roman" w:cs="Times New Roman"/>
          <w:sz w:val="24"/>
          <w:szCs w:val="24"/>
        </w:rPr>
        <w:t>Об отчете главы Бирофельдского сельского поселения о своей деятельности и  о деятельности администрации Бирофельдского сельского поселения за 2020  год</w:t>
      </w:r>
    </w:p>
    <w:p w:rsidR="00F20C4B" w:rsidRPr="00A8117E" w:rsidRDefault="00F20C4B" w:rsidP="00F20C4B">
      <w:pPr>
        <w:jc w:val="both"/>
        <w:rPr>
          <w:rFonts w:ascii="Times New Roman" w:hAnsi="Times New Roman" w:cs="Times New Roman"/>
          <w:sz w:val="24"/>
          <w:szCs w:val="24"/>
        </w:rPr>
      </w:pPr>
      <w:r w:rsidRPr="00A8117E">
        <w:rPr>
          <w:rFonts w:ascii="Times New Roman" w:hAnsi="Times New Roman" w:cs="Times New Roman"/>
          <w:sz w:val="24"/>
          <w:szCs w:val="24"/>
        </w:rPr>
        <w:tab/>
        <w:t xml:space="preserve">В соответствии со статьями  35, 36, 37   Федерального закона от 06.10.2003 № 131 - ФЗ «Об общих принципах организации местного самоуправления в Российской Федерации», статьей 21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     </w:t>
      </w:r>
    </w:p>
    <w:p w:rsidR="00F20C4B" w:rsidRPr="00A8117E" w:rsidRDefault="00F20C4B" w:rsidP="00F20C4B">
      <w:pPr>
        <w:jc w:val="both"/>
        <w:rPr>
          <w:rFonts w:ascii="Times New Roman" w:hAnsi="Times New Roman" w:cs="Times New Roman"/>
          <w:sz w:val="24"/>
          <w:szCs w:val="24"/>
        </w:rPr>
      </w:pPr>
      <w:r w:rsidRPr="00A8117E">
        <w:rPr>
          <w:rFonts w:ascii="Times New Roman" w:hAnsi="Times New Roman" w:cs="Times New Roman"/>
          <w:sz w:val="24"/>
          <w:szCs w:val="24"/>
        </w:rPr>
        <w:t>РЕШИЛО:</w:t>
      </w:r>
    </w:p>
    <w:p w:rsidR="00F20C4B" w:rsidRPr="00A8117E" w:rsidRDefault="00F20C4B" w:rsidP="00F20C4B">
      <w:pPr>
        <w:numPr>
          <w:ilvl w:val="0"/>
          <w:numId w:val="1"/>
        </w:numPr>
        <w:spacing w:after="0" w:line="240" w:lineRule="auto"/>
        <w:jc w:val="both"/>
        <w:rPr>
          <w:rFonts w:ascii="Times New Roman" w:hAnsi="Times New Roman" w:cs="Times New Roman"/>
          <w:sz w:val="24"/>
          <w:szCs w:val="24"/>
        </w:rPr>
      </w:pPr>
      <w:r w:rsidRPr="00A8117E">
        <w:rPr>
          <w:rFonts w:ascii="Times New Roman" w:hAnsi="Times New Roman" w:cs="Times New Roman"/>
          <w:sz w:val="24"/>
          <w:szCs w:val="24"/>
        </w:rPr>
        <w:t xml:space="preserve">Утвердить прилагаемый  отчет главы Бирофельдского </w:t>
      </w:r>
      <w:proofErr w:type="gramStart"/>
      <w:r w:rsidRPr="00A8117E">
        <w:rPr>
          <w:rFonts w:ascii="Times New Roman" w:hAnsi="Times New Roman" w:cs="Times New Roman"/>
          <w:sz w:val="24"/>
          <w:szCs w:val="24"/>
        </w:rPr>
        <w:t>сельского</w:t>
      </w:r>
      <w:proofErr w:type="gramEnd"/>
      <w:r w:rsidRPr="00A8117E">
        <w:rPr>
          <w:rFonts w:ascii="Times New Roman" w:hAnsi="Times New Roman" w:cs="Times New Roman"/>
          <w:sz w:val="24"/>
          <w:szCs w:val="24"/>
        </w:rPr>
        <w:t xml:space="preserve"> </w:t>
      </w:r>
    </w:p>
    <w:p w:rsidR="00F20C4B" w:rsidRPr="00A8117E" w:rsidRDefault="00F20C4B" w:rsidP="00F20C4B">
      <w:pPr>
        <w:jc w:val="both"/>
        <w:rPr>
          <w:rFonts w:ascii="Times New Roman" w:hAnsi="Times New Roman" w:cs="Times New Roman"/>
          <w:sz w:val="24"/>
          <w:szCs w:val="24"/>
        </w:rPr>
      </w:pPr>
      <w:r w:rsidRPr="00A8117E">
        <w:rPr>
          <w:rFonts w:ascii="Times New Roman" w:hAnsi="Times New Roman" w:cs="Times New Roman"/>
          <w:sz w:val="24"/>
          <w:szCs w:val="24"/>
        </w:rPr>
        <w:t xml:space="preserve">поселения о своей   деятельности и о деятельности администрации Бирофельдского сельского поселения за 2020 год. </w:t>
      </w:r>
    </w:p>
    <w:p w:rsidR="00F20C4B" w:rsidRPr="00A8117E" w:rsidRDefault="00F20C4B" w:rsidP="00F20C4B">
      <w:pPr>
        <w:numPr>
          <w:ilvl w:val="0"/>
          <w:numId w:val="1"/>
        </w:numPr>
        <w:spacing w:after="0" w:line="240" w:lineRule="auto"/>
        <w:jc w:val="both"/>
        <w:rPr>
          <w:rFonts w:ascii="Times New Roman" w:hAnsi="Times New Roman" w:cs="Times New Roman"/>
          <w:sz w:val="24"/>
          <w:szCs w:val="24"/>
        </w:rPr>
      </w:pPr>
      <w:r w:rsidRPr="00A8117E">
        <w:rPr>
          <w:rFonts w:ascii="Times New Roman" w:hAnsi="Times New Roman" w:cs="Times New Roman"/>
          <w:sz w:val="24"/>
          <w:szCs w:val="24"/>
        </w:rPr>
        <w:t xml:space="preserve">Работу главы Бирофельдского сельского поселения </w:t>
      </w:r>
      <w:proofErr w:type="gramStart"/>
      <w:r w:rsidRPr="00A8117E">
        <w:rPr>
          <w:rFonts w:ascii="Times New Roman" w:hAnsi="Times New Roman" w:cs="Times New Roman"/>
          <w:sz w:val="24"/>
          <w:szCs w:val="24"/>
        </w:rPr>
        <w:t>о</w:t>
      </w:r>
      <w:proofErr w:type="gramEnd"/>
      <w:r w:rsidRPr="00A8117E">
        <w:rPr>
          <w:rFonts w:ascii="Times New Roman" w:hAnsi="Times New Roman" w:cs="Times New Roman"/>
          <w:sz w:val="24"/>
          <w:szCs w:val="24"/>
        </w:rPr>
        <w:t xml:space="preserve"> своей</w:t>
      </w:r>
    </w:p>
    <w:p w:rsidR="00F20C4B" w:rsidRPr="00A8117E" w:rsidRDefault="00F20C4B" w:rsidP="00F20C4B">
      <w:pPr>
        <w:jc w:val="both"/>
        <w:rPr>
          <w:rFonts w:ascii="Times New Roman" w:hAnsi="Times New Roman" w:cs="Times New Roman"/>
          <w:sz w:val="24"/>
          <w:szCs w:val="24"/>
        </w:rPr>
      </w:pPr>
      <w:r w:rsidRPr="00A8117E">
        <w:rPr>
          <w:rFonts w:ascii="Times New Roman" w:hAnsi="Times New Roman" w:cs="Times New Roman"/>
          <w:sz w:val="24"/>
          <w:szCs w:val="24"/>
        </w:rPr>
        <w:t xml:space="preserve"> деятельности и деятельности администрации Бирофельдского сельского поселения  признать удовлетворительной. </w:t>
      </w:r>
    </w:p>
    <w:p w:rsidR="00F20C4B" w:rsidRPr="00A8117E" w:rsidRDefault="00F20C4B" w:rsidP="00F20C4B">
      <w:pPr>
        <w:jc w:val="both"/>
        <w:rPr>
          <w:rFonts w:ascii="Times New Roman" w:hAnsi="Times New Roman" w:cs="Times New Roman"/>
          <w:sz w:val="24"/>
          <w:szCs w:val="24"/>
        </w:rPr>
      </w:pPr>
      <w:r w:rsidRPr="00A8117E">
        <w:rPr>
          <w:rFonts w:ascii="Times New Roman" w:hAnsi="Times New Roman" w:cs="Times New Roman"/>
          <w:sz w:val="24"/>
          <w:szCs w:val="24"/>
        </w:rPr>
        <w:tab/>
        <w:t>2. Настоящее решение опубликовать в Информационном бюллетене Бирофельдского сельского поселения.</w:t>
      </w:r>
    </w:p>
    <w:p w:rsidR="00F20C4B" w:rsidRPr="00A8117E" w:rsidRDefault="00F20C4B" w:rsidP="00F20C4B">
      <w:pPr>
        <w:jc w:val="both"/>
        <w:rPr>
          <w:rFonts w:ascii="Times New Roman" w:hAnsi="Times New Roman" w:cs="Times New Roman"/>
          <w:sz w:val="24"/>
          <w:szCs w:val="24"/>
        </w:rPr>
      </w:pPr>
      <w:r w:rsidRPr="00A8117E">
        <w:rPr>
          <w:rFonts w:ascii="Times New Roman" w:hAnsi="Times New Roman" w:cs="Times New Roman"/>
          <w:sz w:val="24"/>
          <w:szCs w:val="24"/>
        </w:rPr>
        <w:tab/>
        <w:t>3. Настоящее решение вступает в силу со дня  его подписания.</w:t>
      </w:r>
    </w:p>
    <w:p w:rsidR="00F20C4B" w:rsidRPr="00A8117E" w:rsidRDefault="00F20C4B" w:rsidP="00F20C4B">
      <w:pPr>
        <w:jc w:val="both"/>
        <w:rPr>
          <w:rFonts w:ascii="Times New Roman" w:hAnsi="Times New Roman" w:cs="Times New Roman"/>
          <w:sz w:val="24"/>
          <w:szCs w:val="24"/>
        </w:rPr>
      </w:pPr>
    </w:p>
    <w:p w:rsidR="00F20C4B" w:rsidRPr="00A8117E" w:rsidRDefault="00F20C4B" w:rsidP="00F20C4B">
      <w:pPr>
        <w:jc w:val="both"/>
        <w:rPr>
          <w:rFonts w:ascii="Times New Roman" w:hAnsi="Times New Roman" w:cs="Times New Roman"/>
          <w:sz w:val="24"/>
          <w:szCs w:val="24"/>
        </w:rPr>
      </w:pPr>
      <w:r w:rsidRPr="00A8117E">
        <w:rPr>
          <w:rFonts w:ascii="Times New Roman" w:hAnsi="Times New Roman" w:cs="Times New Roman"/>
          <w:sz w:val="24"/>
          <w:szCs w:val="24"/>
        </w:rPr>
        <w:t xml:space="preserve">Председатель Собрания депутатов                                     </w:t>
      </w:r>
      <w:r w:rsidR="00B9733D">
        <w:rPr>
          <w:rFonts w:ascii="Times New Roman" w:hAnsi="Times New Roman" w:cs="Times New Roman"/>
          <w:sz w:val="24"/>
          <w:szCs w:val="24"/>
        </w:rPr>
        <w:t xml:space="preserve">                          </w:t>
      </w:r>
      <w:r w:rsidRPr="00A8117E">
        <w:rPr>
          <w:rFonts w:ascii="Times New Roman" w:hAnsi="Times New Roman" w:cs="Times New Roman"/>
          <w:sz w:val="24"/>
          <w:szCs w:val="24"/>
        </w:rPr>
        <w:t>М.Ю.Алексеевских</w:t>
      </w:r>
    </w:p>
    <w:p w:rsidR="00AF73BE" w:rsidRDefault="00AF73BE" w:rsidP="00B37CF8">
      <w:pPr>
        <w:jc w:val="center"/>
        <w:rPr>
          <w:rFonts w:ascii="Times New Roman" w:hAnsi="Times New Roman" w:cs="Times New Roman"/>
          <w:b/>
          <w:sz w:val="24"/>
          <w:szCs w:val="24"/>
        </w:rPr>
      </w:pPr>
    </w:p>
    <w:p w:rsidR="00B9733D" w:rsidRDefault="00B9733D" w:rsidP="00B37CF8">
      <w:pPr>
        <w:jc w:val="center"/>
        <w:rPr>
          <w:rFonts w:ascii="Times New Roman" w:hAnsi="Times New Roman" w:cs="Times New Roman"/>
          <w:b/>
          <w:sz w:val="24"/>
          <w:szCs w:val="24"/>
        </w:rPr>
      </w:pPr>
    </w:p>
    <w:p w:rsidR="00B9733D" w:rsidRDefault="00B9733D" w:rsidP="00B37CF8">
      <w:pPr>
        <w:jc w:val="center"/>
        <w:rPr>
          <w:rFonts w:ascii="Times New Roman" w:hAnsi="Times New Roman" w:cs="Times New Roman"/>
          <w:b/>
          <w:sz w:val="24"/>
          <w:szCs w:val="24"/>
        </w:rPr>
      </w:pPr>
    </w:p>
    <w:p w:rsidR="00B9733D" w:rsidRDefault="00B9733D" w:rsidP="00B37CF8">
      <w:pPr>
        <w:jc w:val="center"/>
        <w:rPr>
          <w:rFonts w:ascii="Times New Roman" w:hAnsi="Times New Roman" w:cs="Times New Roman"/>
          <w:b/>
          <w:sz w:val="24"/>
          <w:szCs w:val="24"/>
        </w:rPr>
      </w:pPr>
    </w:p>
    <w:p w:rsidR="00B9733D" w:rsidRPr="00A8117E" w:rsidRDefault="00B9733D" w:rsidP="00B37CF8">
      <w:pPr>
        <w:jc w:val="center"/>
        <w:rPr>
          <w:rFonts w:ascii="Times New Roman" w:hAnsi="Times New Roman" w:cs="Times New Roman"/>
          <w:b/>
          <w:sz w:val="24"/>
          <w:szCs w:val="24"/>
        </w:rPr>
      </w:pPr>
    </w:p>
    <w:p w:rsidR="00B37CF8" w:rsidRPr="00A8117E" w:rsidRDefault="00B37CF8" w:rsidP="00B37CF8">
      <w:pPr>
        <w:jc w:val="center"/>
        <w:rPr>
          <w:rFonts w:ascii="Times New Roman" w:hAnsi="Times New Roman" w:cs="Times New Roman"/>
          <w:b/>
          <w:sz w:val="24"/>
          <w:szCs w:val="24"/>
        </w:rPr>
      </w:pPr>
      <w:r w:rsidRPr="00A8117E">
        <w:rPr>
          <w:rFonts w:ascii="Times New Roman" w:hAnsi="Times New Roman" w:cs="Times New Roman"/>
          <w:b/>
          <w:sz w:val="24"/>
          <w:szCs w:val="24"/>
        </w:rPr>
        <w:lastRenderedPageBreak/>
        <w:t>ОТЧЕТ</w:t>
      </w:r>
    </w:p>
    <w:p w:rsidR="00B37CF8" w:rsidRPr="00A8117E" w:rsidRDefault="00B37CF8" w:rsidP="00B37CF8">
      <w:pPr>
        <w:jc w:val="center"/>
        <w:rPr>
          <w:rFonts w:ascii="Times New Roman" w:hAnsi="Times New Roman" w:cs="Times New Roman"/>
          <w:b/>
          <w:sz w:val="24"/>
          <w:szCs w:val="24"/>
        </w:rPr>
      </w:pPr>
      <w:r w:rsidRPr="00A8117E">
        <w:rPr>
          <w:rFonts w:ascii="Times New Roman" w:hAnsi="Times New Roman" w:cs="Times New Roman"/>
          <w:b/>
          <w:sz w:val="24"/>
          <w:szCs w:val="24"/>
        </w:rPr>
        <w:t>главы Бирофельдского сельского поселения  о своей деятельности и деятельности администрации Бирофельдского сельского поселения за 2020 год</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В  целях исполнения   Федерального закона   № 131- ФЗ «Об общих принципах организации местного самоуправления в Российской Федерации», Устава сельского поселения, работа главы  и  администрации сельского поселения в 2020 году,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состав муниципального образования входит 5  населенных пунктов: Алексеевка, Бирофельд, Димитрово, Опытное Поле, Красивое.</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Общая численность населения по состоянию  на 01.01.2020 года составляет    1533       граждан,  в том числе: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с. Бирофельд            - 946;</w:t>
      </w:r>
    </w:p>
    <w:p w:rsidR="00B37CF8" w:rsidRPr="00A8117E" w:rsidRDefault="00B37CF8" w:rsidP="00B37CF8">
      <w:pPr>
        <w:ind w:firstLine="708"/>
        <w:jc w:val="both"/>
        <w:rPr>
          <w:rFonts w:ascii="Times New Roman" w:hAnsi="Times New Roman" w:cs="Times New Roman"/>
          <w:sz w:val="24"/>
          <w:szCs w:val="24"/>
        </w:rPr>
      </w:pPr>
      <w:proofErr w:type="gramStart"/>
      <w:r w:rsidRPr="00A8117E">
        <w:rPr>
          <w:rFonts w:ascii="Times New Roman" w:hAnsi="Times New Roman" w:cs="Times New Roman"/>
          <w:sz w:val="24"/>
          <w:szCs w:val="24"/>
        </w:rPr>
        <w:t>с</w:t>
      </w:r>
      <w:proofErr w:type="gramEnd"/>
      <w:r w:rsidRPr="00A8117E">
        <w:rPr>
          <w:rFonts w:ascii="Times New Roman" w:hAnsi="Times New Roman" w:cs="Times New Roman"/>
          <w:sz w:val="24"/>
          <w:szCs w:val="24"/>
        </w:rPr>
        <w:t>. Алексеевка           - 234;</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с. Димитрово            - 11;</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с.  Опытное Поле     - 157;</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с. Красивое               - 185;</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в том числе по категориям:</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ab/>
        <w:t>-     участники  Великой Отечественной войны - 1;</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ab/>
        <w:t>-    труженики   тыла  - 1;</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          -    инвалиды - 123;</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sz w:val="24"/>
          <w:szCs w:val="24"/>
        </w:rPr>
        <w:t>- из них дети – инвалиды - 7;</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         -    многодетные  семьи - 25;</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На территории сельского поселения осуществляют  деятельность 40 учреждений и предприятий,  в том числе:</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5  объектов  здравоохранения     (Бирофельдская амбулатория,   3 ФАПА, скорая помощь);</w:t>
      </w:r>
    </w:p>
    <w:p w:rsidR="00B37CF8" w:rsidRPr="00A8117E" w:rsidRDefault="00B37CF8" w:rsidP="00B37CF8">
      <w:pPr>
        <w:spacing w:before="240"/>
        <w:jc w:val="both"/>
        <w:rPr>
          <w:rFonts w:ascii="Times New Roman" w:hAnsi="Times New Roman" w:cs="Times New Roman"/>
          <w:sz w:val="24"/>
          <w:szCs w:val="24"/>
        </w:rPr>
      </w:pPr>
      <w:r w:rsidRPr="00A8117E">
        <w:rPr>
          <w:rFonts w:ascii="Times New Roman" w:hAnsi="Times New Roman" w:cs="Times New Roman"/>
          <w:sz w:val="24"/>
          <w:szCs w:val="24"/>
        </w:rPr>
        <w:tab/>
        <w:t>-   6 объектов   народного образования    (средняя школа с. Бирофельд, школа-сад с. Опытное Поле, детские сады в селах Бирофельд, Опытное Поле);</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8 учреждений культуры (4 Дома культуры, 4 библиотеки);</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xml:space="preserve">-   участок Управления  Федеральной почтовой службы   в селах  Бирофельд, </w:t>
      </w:r>
      <w:proofErr w:type="gramStart"/>
      <w:r w:rsidRPr="00A8117E">
        <w:rPr>
          <w:rFonts w:ascii="Times New Roman" w:hAnsi="Times New Roman" w:cs="Times New Roman"/>
          <w:sz w:val="24"/>
          <w:szCs w:val="24"/>
        </w:rPr>
        <w:t>Красивое</w:t>
      </w:r>
      <w:proofErr w:type="gramEnd"/>
      <w:r w:rsidRPr="00A8117E">
        <w:rPr>
          <w:rFonts w:ascii="Times New Roman" w:hAnsi="Times New Roman" w:cs="Times New Roman"/>
          <w:sz w:val="24"/>
          <w:szCs w:val="24"/>
        </w:rPr>
        <w:t>;</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ab/>
        <w:t>-   участок  ОАО «Дальсвязь»;</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8 объектов торговли;</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государственное предприятие ЕАО «Фармация»;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областное государственное бюджетное учреждение  «Бирофельдский дом-интернат»;</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пожарный пост  областного государственного бюджетного учреждения «Центр ГОЧС  и  ПБ»;</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участковый пункт полиции;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ГП ЕАО   «Облэнергоремонт Плюс»;</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Действующие сельскохозяйственные предприятия: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- 4     крестьянско-фермерских хозяйств;</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- 1 общество  с ограниченной ответственностью;</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Управляющая компания ОО «Луч»;</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  разработанными планами мероприятий,  утвержденными Собрание  депутатов, и перспективным планом работы администрации  на 2020 год.</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Бирофельдского сельского поселения постоянно поддерживает связь со всеми организациями, независимо от формы  собственности.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За  2020 год в администрацию сельского поселения по личным вопросам  обратилось    4    граждан, из них:</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письменных   -     4;</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Рассматриваемые обращения: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о нарушении Правил  тишины и покоя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в квартире крысы и мыши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о выдачи справки о браке</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сведения о регистрации и проживании в жилом помещении</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рассмотрено комиссионно с выездом на место – 3 обращения.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Выдано     406   справки в том числе:  о составе семьи, личном подсобном хозяйстве, выписке из похозяйственной  книги. Направлено исходящей корреспонденции -1171, входящей корреспонденции - 1089 экземпляров.</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Осуществляется  работа по регистрации, обмену, выписке граждан и получению паспорта,  подготовлено и оформлено     69     документов,  в том числе: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регистрация по месту жительства      11 человек;</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замена и выдача паспорта                  7   человек;</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снятие с учета                                         5  человек;</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Проведено 1 заседание Совещательного Совета, 17 Собраний граждан, 1 заседание комиссии по работе с задолженниками  </w:t>
      </w:r>
      <w:proofErr w:type="gramStart"/>
      <w:r w:rsidRPr="00A8117E">
        <w:rPr>
          <w:rFonts w:ascii="Times New Roman" w:hAnsi="Times New Roman" w:cs="Times New Roman"/>
          <w:sz w:val="24"/>
          <w:szCs w:val="24"/>
        </w:rPr>
        <w:t>жилищно – коммунальных</w:t>
      </w:r>
      <w:proofErr w:type="gramEnd"/>
      <w:r w:rsidRPr="00A8117E">
        <w:rPr>
          <w:rFonts w:ascii="Times New Roman" w:hAnsi="Times New Roman" w:cs="Times New Roman"/>
          <w:sz w:val="24"/>
          <w:szCs w:val="24"/>
        </w:rPr>
        <w:t xml:space="preserve"> услуг, 2 совещания по профилактике экстремизма и терроризма с участием  руководителей подведомственных организаций и учреждений, расположенных на территории сельского поселения, проводились  выездные заседания Совета профилактики.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За  отчетный период, администрацией сельского поселения  издано 124 постановления администрации сельского поселения.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Принятые и подписанные постановления ежемесячно направляются в областное управление для занесения в Общероссийский регистр.</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Подготовлено и выпущено   28 Информационных бюллетеней Бирофельдского сельского поселения. В соответствии  с экспертными заключениями юридического бюро ЕАО, приведено в соответствие   21    нормативно-правовой акт, регулярно ведется подготовка документов для регистрации Устава сельского поселения в Министерстве юстиции ЕАО.</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На портале государственных услуг Российской Федерации зарегистрировано    234     жителя.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Разработано  3     административных Регламента,  проводится  информационная работа с населением, по  осуществлению государственных услуг.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 рамках реализации Федерального проекта «Городская среда», были выделены финансовые средства Всероссийской политической партией «Единая Россия»  для  ограждения    футбольного поля и установки футбольных ворот на сельском стадионе   </w:t>
      </w:r>
      <w:proofErr w:type="gramStart"/>
      <w:r w:rsidRPr="00A8117E">
        <w:rPr>
          <w:rFonts w:ascii="Times New Roman" w:hAnsi="Times New Roman" w:cs="Times New Roman"/>
          <w:sz w:val="24"/>
          <w:szCs w:val="24"/>
        </w:rPr>
        <w:t>в</w:t>
      </w:r>
      <w:proofErr w:type="gramEnd"/>
      <w:r w:rsidRPr="00A8117E">
        <w:rPr>
          <w:rFonts w:ascii="Times New Roman" w:hAnsi="Times New Roman" w:cs="Times New Roman"/>
          <w:sz w:val="24"/>
          <w:szCs w:val="24"/>
        </w:rPr>
        <w:t xml:space="preserve"> с. Бирофельд,  на общую сумму 691 200,00 тыс. рублей.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Для ОГБУЗ «Бирофельдская амбулатория» приобретен автомобиль «Скорая помощь».</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Выплачена субсидия  за  реализацию  молочной продукции  в размере 245 366,42   рублей  (было  сдано 57   тонн молока).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Администрация занимается организацией  доставки  сжиженного  газа населению,      в 2020 году  жителями сельского поселения   приобретено   569  баллонов  сжиженного газа.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Осуществляется первичный воинский  учет граждан,  на воинском учете состоит 396  военнообязанных,   поставлено на первичный воинский учет    25  призывников, на специальном воинском учете состоит 30 военнообязанных, снято с воинского учета 10 граждан из них: по достижению возраста 5,  поставлено на воинский учет 2.</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В условиях пандемии волонтеры сельского поселения, депутаты, педагоги  МКОУ СОШ с. Бирофельд, специалисты  администрации, работники  учреждений культуры, главы КФХ приняли участие в выдаче продуктовых наборов гражданам 60+, 65+ и инвалидам с участием председателя Законодательного Собрания ЕАО Л.А.Павловой.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По инициативе  губернатора  ЕАО  Гольдштейна Р.Э.  и партии «Единая Россия» были вручены новогодние подарки медицинским работникам, оказана спонсорская помощь в приобретении елей и  установке их на территории Домов  культуры  к Новому году, в честь празднования «Дня матери»,  вручены подарки многодетным семьям сельского поселения.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связи с реализацией  грантов  «Точки роста», губернатор ЕАО Гольштейн Р.Э. неоднократно посещал объекты социальной сферы и контролировал   исполнение.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На территории МКОУ СОШ с. Бирофельд был  отремонтирован пищевой блок,  заменены  электрические печи,  холодильное оборудование, осуществлен  ремонт двух классов и приобретена мебель, установлено ограждение на  территории  школы.</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Сделан  текущий ремонт в Доме культуры с. Бирофельд,  приобретено сантехническое оборудование,  отремонтирована система водоотведения,   туалетная комната, кровля.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предверии праздника «Дня Победы»,    на территории ОГБУЗ «Бирофельдский дом – интернат для инвалидов»  был организован  субботник  по высадке саженцев,  с участием ветерана  ВОВ Столярова И.Н.,   труженницы  тыла Белоноговой Е.Е.,  главой Биробиджанского муниципального района С.В.Солтусом, главой сельского поселения Ворон М.Ю.,  волонтерами и работниками учреждения.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Ветерану Великой Отечественной войны Столярову И.Н. был вручен мобильный телефон.</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Работниками  учреждений культуры, жителями села </w:t>
      </w:r>
      <w:proofErr w:type="gramStart"/>
      <w:r w:rsidRPr="00A8117E">
        <w:rPr>
          <w:rFonts w:ascii="Times New Roman" w:hAnsi="Times New Roman" w:cs="Times New Roman"/>
          <w:sz w:val="24"/>
          <w:szCs w:val="24"/>
        </w:rPr>
        <w:t>Красивое</w:t>
      </w:r>
      <w:proofErr w:type="gramEnd"/>
      <w:r w:rsidRPr="00A8117E">
        <w:rPr>
          <w:rFonts w:ascii="Times New Roman" w:hAnsi="Times New Roman" w:cs="Times New Roman"/>
          <w:sz w:val="24"/>
          <w:szCs w:val="24"/>
        </w:rPr>
        <w:t>,  организована   акция «Сад памяти»  в честь погибших  воинов  в Великой Отечественной войне, были высажены саженцы на территории обелиска.</w:t>
      </w:r>
    </w:p>
    <w:p w:rsidR="00B37CF8" w:rsidRPr="00A8117E" w:rsidRDefault="00B37CF8" w:rsidP="00B37CF8">
      <w:pPr>
        <w:ind w:firstLine="708"/>
        <w:jc w:val="both"/>
        <w:rPr>
          <w:rFonts w:ascii="Times New Roman" w:hAnsi="Times New Roman" w:cs="Times New Roman"/>
          <w:sz w:val="24"/>
          <w:szCs w:val="24"/>
        </w:rPr>
      </w:pP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По инициативе председателя Законодательного Собрания ЕАО Л.А.Павловой и депутата Законодательного Собрания ЕАО Синягина С.А., ежегодно  проводится  акция «Сто пятерок».</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2020 году, председателем Законодательного Собрания ЕАО, Павловой Л.А. вручены  сертификаты на   приобретение  видеокомплектов в Дома культуры сел  Опытное Поле и  Красивое.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За большой личный  вклад  в развитии культуры на территории сельского поселения,  Благодарственными письмами губернатора награждены директора Домов культуры  Рыбакова И.Н., Яцкив Г.Я.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Благодарственными письмами  Врио Губернатора ЕАО награждены депутаты сельского поселения Еременко Н.В., Сунцова Н.В.,  Мастицкая В.В., воспитатель МКОУ  - сад  с. Опытное Поле Дураченко Е.И.</w:t>
      </w:r>
    </w:p>
    <w:p w:rsidR="00B37CF8" w:rsidRPr="00A8117E" w:rsidRDefault="00B37CF8" w:rsidP="00B37CF8">
      <w:pPr>
        <w:ind w:firstLine="708"/>
        <w:jc w:val="both"/>
        <w:rPr>
          <w:rFonts w:ascii="Times New Roman" w:hAnsi="Times New Roman" w:cs="Times New Roman"/>
          <w:sz w:val="24"/>
          <w:szCs w:val="24"/>
        </w:rPr>
      </w:pP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Почетной грамотой министра образования РФ, награждена  завуч школы  МКОУ СОШ села Бирофельд, депутат районного Собрания,  Цыганенко Ю.Ю.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Медалью «За любовь и верность»  были награждены  семьи  </w:t>
      </w:r>
      <w:proofErr w:type="gramStart"/>
      <w:r w:rsidRPr="00A8117E">
        <w:rPr>
          <w:rFonts w:ascii="Times New Roman" w:hAnsi="Times New Roman" w:cs="Times New Roman"/>
          <w:sz w:val="24"/>
          <w:szCs w:val="24"/>
        </w:rPr>
        <w:t>Кустовых</w:t>
      </w:r>
      <w:proofErr w:type="gramEnd"/>
      <w:r w:rsidRPr="00A8117E">
        <w:rPr>
          <w:rFonts w:ascii="Times New Roman" w:hAnsi="Times New Roman" w:cs="Times New Roman"/>
          <w:sz w:val="24"/>
          <w:szCs w:val="24"/>
        </w:rPr>
        <w:t xml:space="preserve"> Александра Федоровича и Валентины Петровны,   Наумец Николая Борисовича и Ольги Ивановны.</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связи с юбилеем Дмитриева Н.В.,  депутата Бирофельдского сельского поселения, вручено благодарственное письмо и приветственный адрес  главы Биробиджанского муниципального района Солтуса С.В. и председателя Собрания депутатов Биробиджанского района ВетлицынаА.В.</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По поручению председателя Совета Федерации Матвиеенко В.И. жителю с. Бирофельд,    Александру Комплектову,  вручена медаль «За проявленное мужество»,   благодарственное письмо и   ценный подарок Главного управления МЧС России по ЕАО за спасение людей на пожаре.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Жители сельского поселения принимали активное участие в акциях «День Победы». «Новогоднее окно», «Новогоднее дворовое украшение», «Новогоднее украшение подъезда» и были поощрены ценными подарками.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За  достигнутые показатели в сфере  культуры на территории сельского поселения, полномочным представителем  Президента РФ  в ДФО Трутневым Ю.П.,  были поощрены Благодарственными письмами директора Домов кульуры Смирнова Л.В., Рыбакова И.Н., Яцкив Г.Я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рамках реализации  проекта «Поддержка местных инициатив граждан,  проживающих в сельской местности» на территории Дома  культуры  села  Алексеевка установлена детская спортивная и игровая площадка на сумму 920 000, 00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населенных пунктах  Бирофельд, Красивое, Опытное Поле установлено уличное освещение на общую сумму  1 680 000,00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рамках реализации федерального проекта «Точки роста» в селах  Бирофельд -  улицы  Центральная,  Совхозная установлено уличное освещение и модернизация светильников уличного освещения,    Алексеевка -  улицы Партизанская,  Новая,   Советская.</w:t>
      </w:r>
    </w:p>
    <w:p w:rsidR="00B37CF8" w:rsidRPr="00A8117E" w:rsidRDefault="00B37CF8" w:rsidP="00B37CF8">
      <w:pPr>
        <w:ind w:firstLine="708"/>
        <w:jc w:val="both"/>
        <w:rPr>
          <w:rFonts w:ascii="Times New Roman" w:hAnsi="Times New Roman" w:cs="Times New Roman"/>
          <w:sz w:val="24"/>
          <w:szCs w:val="24"/>
        </w:rPr>
      </w:pP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 соответствии с  правительственным  грантом по развитию здравоохранения в ЕАО,   заканчиваются   работы по установке модульного  фельдшерско-акушерского пункта  в селе </w:t>
      </w:r>
      <w:proofErr w:type="gramStart"/>
      <w:r w:rsidRPr="00A8117E">
        <w:rPr>
          <w:rFonts w:ascii="Times New Roman" w:hAnsi="Times New Roman" w:cs="Times New Roman"/>
          <w:sz w:val="24"/>
          <w:szCs w:val="24"/>
        </w:rPr>
        <w:t>Красивое</w:t>
      </w:r>
      <w:proofErr w:type="gramEnd"/>
      <w:r w:rsidRPr="00A8117E">
        <w:rPr>
          <w:rFonts w:ascii="Times New Roman" w:hAnsi="Times New Roman" w:cs="Times New Roman"/>
          <w:sz w:val="24"/>
          <w:szCs w:val="24"/>
        </w:rPr>
        <w:t>.</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 С 25 июня по 01 июля 2020 года, проводилось  Общероссийское голосование по внесению изменений в Конституцию, в сентябре 2020 года состоялись выборы губернатора ЕАО,  жители  Бирофельдского сельского поселения проявили активное участие в голосовании.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2020 году, на заседании Собрания депутатов, секретарем  партии «Единая Россия»  Биробиджанского района А.В.Ветлициным торжественно вручиены партийные билеты партии Е.А.Шестопалько, О.Н.Литвиненко, О.В.Чебаевой.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связи с короновирусной инфекцией в населенных пунктах,  была организована работа администрации и волонтеров  по выдаче защитных масок и  продуктовых наборов учащимся   МКОУ СОШ села Бирофельд.</w:t>
      </w:r>
    </w:p>
    <w:p w:rsidR="00B37CF8" w:rsidRPr="00A8117E" w:rsidRDefault="00B37CF8" w:rsidP="00B37CF8">
      <w:pPr>
        <w:ind w:left="3540" w:firstLine="708"/>
        <w:jc w:val="both"/>
        <w:rPr>
          <w:rFonts w:ascii="Times New Roman" w:hAnsi="Times New Roman" w:cs="Times New Roman"/>
          <w:b/>
          <w:sz w:val="24"/>
          <w:szCs w:val="24"/>
        </w:rPr>
      </w:pPr>
      <w:r w:rsidRPr="00A8117E">
        <w:rPr>
          <w:rFonts w:ascii="Times New Roman" w:hAnsi="Times New Roman" w:cs="Times New Roman"/>
          <w:b/>
          <w:sz w:val="24"/>
          <w:szCs w:val="24"/>
        </w:rPr>
        <w:t>БЮДЖЕТ</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sz w:val="24"/>
          <w:szCs w:val="24"/>
        </w:rPr>
        <w:t xml:space="preserve">В соответствии с Бюджетным кодексом Российской Федерации и Уставом сельского поселения бюджет поселения  на 2020 год   утвержден: </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sz w:val="24"/>
          <w:szCs w:val="24"/>
        </w:rPr>
        <w:t>ДОХОДЫ             -     21 219 949,77 рублей;</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sz w:val="24"/>
          <w:szCs w:val="24"/>
        </w:rPr>
        <w:t>РАСХОДЫ           -     19 933342,64  рублей.</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Исполнение бюджета по доходам  выполнено на 103,6 %.                                   </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Исполнение бюджета по расходам   выполнено на    94,7 %.</w:t>
      </w:r>
    </w:p>
    <w:p w:rsidR="00B37CF8" w:rsidRPr="00A8117E" w:rsidRDefault="00B37CF8" w:rsidP="00B37CF8">
      <w:pPr>
        <w:ind w:firstLine="708"/>
        <w:rPr>
          <w:rFonts w:ascii="Times New Roman" w:hAnsi="Times New Roman" w:cs="Times New Roman"/>
          <w:b/>
          <w:sz w:val="24"/>
          <w:szCs w:val="24"/>
        </w:rPr>
      </w:pPr>
      <w:r w:rsidRPr="00A8117E">
        <w:rPr>
          <w:rFonts w:ascii="Times New Roman" w:hAnsi="Times New Roman" w:cs="Times New Roman"/>
          <w:b/>
          <w:sz w:val="24"/>
          <w:szCs w:val="24"/>
        </w:rPr>
        <w:t>Бюджет дотационный:</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b/>
          <w:sz w:val="24"/>
          <w:szCs w:val="24"/>
        </w:rPr>
        <w:t>-  безвозмездные поступления составили:   -</w:t>
      </w:r>
      <w:r w:rsidRPr="00A8117E">
        <w:rPr>
          <w:rFonts w:ascii="Times New Roman" w:hAnsi="Times New Roman" w:cs="Times New Roman"/>
          <w:sz w:val="24"/>
          <w:szCs w:val="24"/>
        </w:rPr>
        <w:t>17 829065,0  руб.</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b/>
          <w:sz w:val="24"/>
          <w:szCs w:val="24"/>
        </w:rPr>
        <w:t xml:space="preserve"> - собственные доходы  -</w:t>
      </w:r>
      <w:r w:rsidRPr="00A8117E">
        <w:rPr>
          <w:rFonts w:ascii="Times New Roman" w:hAnsi="Times New Roman" w:cs="Times New Roman"/>
          <w:sz w:val="24"/>
          <w:szCs w:val="24"/>
        </w:rPr>
        <w:t>3 390 884,77 рублей, или      16 %    от общего бюджета поселения.</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Доходы от использования имущества:</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              план     -    174 926,88 руб;  </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              факт     -    174 926,88   руб.; на 100%.</w:t>
      </w:r>
    </w:p>
    <w:p w:rsidR="00B37CF8" w:rsidRPr="00A8117E" w:rsidRDefault="00B37CF8" w:rsidP="00B37CF8">
      <w:pPr>
        <w:rPr>
          <w:rFonts w:ascii="Times New Roman" w:hAnsi="Times New Roman" w:cs="Times New Roman"/>
          <w:sz w:val="24"/>
          <w:szCs w:val="24"/>
        </w:rPr>
      </w:pP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b/>
          <w:sz w:val="24"/>
          <w:szCs w:val="24"/>
        </w:rPr>
        <w:t xml:space="preserve">Доходы от сдачи в аренду земельных участков </w:t>
      </w:r>
      <w:r w:rsidRPr="00A8117E">
        <w:rPr>
          <w:rFonts w:ascii="Times New Roman" w:hAnsi="Times New Roman" w:cs="Times New Roman"/>
          <w:sz w:val="24"/>
          <w:szCs w:val="24"/>
        </w:rPr>
        <w:t>– 28 809,0 руб. и сдачи в аренду недвижимого  имущества – 14 052,76 ру.</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sz w:val="24"/>
          <w:szCs w:val="24"/>
        </w:rPr>
        <w:t>В  связи с отсутствием  специалистов в администрации сельского поселения, были заключены соглашения на передачу полномочий в Биробиджанский  муниципальный район на  общую сумму   -       159 210,41  руб.</w:t>
      </w:r>
    </w:p>
    <w:p w:rsidR="00B37CF8" w:rsidRPr="00A8117E" w:rsidRDefault="00B37CF8" w:rsidP="00B37CF8">
      <w:pPr>
        <w:ind w:left="708"/>
        <w:rPr>
          <w:rFonts w:ascii="Times New Roman" w:hAnsi="Times New Roman" w:cs="Times New Roman"/>
          <w:sz w:val="24"/>
          <w:szCs w:val="24"/>
        </w:rPr>
      </w:pPr>
      <w:r w:rsidRPr="00A8117E">
        <w:rPr>
          <w:rFonts w:ascii="Times New Roman" w:hAnsi="Times New Roman" w:cs="Times New Roman"/>
          <w:sz w:val="24"/>
          <w:szCs w:val="24"/>
        </w:rPr>
        <w:t xml:space="preserve">- в том числе:              </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sz w:val="24"/>
          <w:szCs w:val="24"/>
        </w:rPr>
        <w:t>-</w:t>
      </w:r>
      <w:r w:rsidRPr="00A8117E">
        <w:rPr>
          <w:rFonts w:ascii="Times New Roman" w:hAnsi="Times New Roman" w:cs="Times New Roman"/>
          <w:b/>
          <w:sz w:val="24"/>
          <w:szCs w:val="24"/>
        </w:rPr>
        <w:t xml:space="preserve">контрольно-счетная палата   -        </w:t>
      </w:r>
      <w:r w:rsidRPr="00A8117E">
        <w:rPr>
          <w:rFonts w:ascii="Times New Roman" w:hAnsi="Times New Roman" w:cs="Times New Roman"/>
          <w:sz w:val="24"/>
          <w:szCs w:val="24"/>
        </w:rPr>
        <w:t>34 380,00  руб.</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b/>
          <w:sz w:val="24"/>
          <w:szCs w:val="24"/>
        </w:rPr>
        <w:t>- содержание специалиста по закупкам</w:t>
      </w:r>
      <w:r w:rsidRPr="00A8117E">
        <w:rPr>
          <w:rFonts w:ascii="Times New Roman" w:hAnsi="Times New Roman" w:cs="Times New Roman"/>
          <w:sz w:val="24"/>
          <w:szCs w:val="24"/>
        </w:rPr>
        <w:t xml:space="preserve"> – 124 830,41 руб.</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В 2020 году на исполнение вопросов местного значения  израсходованы следующие  финансовые  средства:</w:t>
      </w:r>
    </w:p>
    <w:p w:rsidR="00B37CF8" w:rsidRPr="00A8117E" w:rsidRDefault="00B37CF8" w:rsidP="00B37CF8">
      <w:pPr>
        <w:ind w:firstLine="708"/>
        <w:rPr>
          <w:rFonts w:ascii="Times New Roman" w:hAnsi="Times New Roman" w:cs="Times New Roman"/>
          <w:b/>
          <w:sz w:val="24"/>
          <w:szCs w:val="24"/>
        </w:rPr>
      </w:pPr>
      <w:r w:rsidRPr="00A8117E">
        <w:rPr>
          <w:rFonts w:ascii="Times New Roman" w:hAnsi="Times New Roman" w:cs="Times New Roman"/>
          <w:b/>
          <w:sz w:val="24"/>
          <w:szCs w:val="24"/>
        </w:rPr>
        <w:t xml:space="preserve"> -    жилищное хозяйство: -  103 011,34 руб.</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       оплата счетов за капитальный ремонт   -  103 011,34руб.</w:t>
      </w:r>
    </w:p>
    <w:p w:rsidR="00B37CF8" w:rsidRPr="00A8117E" w:rsidRDefault="00B37CF8" w:rsidP="00B37CF8">
      <w:pPr>
        <w:ind w:firstLine="708"/>
        <w:rPr>
          <w:rFonts w:ascii="Times New Roman" w:hAnsi="Times New Roman" w:cs="Times New Roman"/>
          <w:b/>
          <w:sz w:val="24"/>
          <w:szCs w:val="24"/>
        </w:rPr>
      </w:pPr>
      <w:r w:rsidRPr="00A8117E">
        <w:rPr>
          <w:rFonts w:ascii="Times New Roman" w:hAnsi="Times New Roman" w:cs="Times New Roman"/>
          <w:b/>
          <w:sz w:val="24"/>
          <w:szCs w:val="24"/>
        </w:rPr>
        <w:t>-  благоустройство: 3 931 979,67  руб.  в том числе:</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b/>
          <w:sz w:val="24"/>
          <w:szCs w:val="24"/>
        </w:rPr>
        <w:t xml:space="preserve">           -  уличное освещение – </w:t>
      </w:r>
      <w:r w:rsidRPr="00A8117E">
        <w:rPr>
          <w:rFonts w:ascii="Times New Roman" w:hAnsi="Times New Roman" w:cs="Times New Roman"/>
          <w:sz w:val="24"/>
          <w:szCs w:val="24"/>
        </w:rPr>
        <w:t xml:space="preserve">124 672,21 руб., </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          -  </w:t>
      </w:r>
      <w:r w:rsidRPr="00A8117E">
        <w:rPr>
          <w:rFonts w:ascii="Times New Roman" w:hAnsi="Times New Roman" w:cs="Times New Roman"/>
          <w:b/>
          <w:sz w:val="24"/>
          <w:szCs w:val="24"/>
        </w:rPr>
        <w:t xml:space="preserve"> организация мест захоронения    -  </w:t>
      </w:r>
      <w:r w:rsidRPr="00A8117E">
        <w:rPr>
          <w:rFonts w:ascii="Times New Roman" w:hAnsi="Times New Roman" w:cs="Times New Roman"/>
          <w:sz w:val="24"/>
          <w:szCs w:val="24"/>
        </w:rPr>
        <w:t>113 660,00 руб.</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b/>
          <w:sz w:val="24"/>
          <w:szCs w:val="24"/>
        </w:rPr>
        <w:t xml:space="preserve">           - прочие мероприятия по благоустройству – </w:t>
      </w:r>
      <w:r w:rsidRPr="00A8117E">
        <w:rPr>
          <w:rFonts w:ascii="Times New Roman" w:hAnsi="Times New Roman" w:cs="Times New Roman"/>
          <w:sz w:val="24"/>
          <w:szCs w:val="24"/>
        </w:rPr>
        <w:t xml:space="preserve"> 515 062,46 руб.</w:t>
      </w:r>
    </w:p>
    <w:p w:rsidR="00B37CF8" w:rsidRPr="00A8117E" w:rsidRDefault="00B37CF8" w:rsidP="00B37CF8">
      <w:pPr>
        <w:ind w:left="708"/>
        <w:rPr>
          <w:rFonts w:ascii="Times New Roman" w:hAnsi="Times New Roman" w:cs="Times New Roman"/>
          <w:sz w:val="24"/>
          <w:szCs w:val="24"/>
        </w:rPr>
      </w:pPr>
      <w:r w:rsidRPr="00A8117E">
        <w:rPr>
          <w:rFonts w:ascii="Times New Roman" w:hAnsi="Times New Roman" w:cs="Times New Roman"/>
          <w:sz w:val="24"/>
          <w:szCs w:val="24"/>
        </w:rPr>
        <w:t xml:space="preserve">  -  </w:t>
      </w:r>
      <w:r w:rsidRPr="00A8117E">
        <w:rPr>
          <w:rFonts w:ascii="Times New Roman" w:hAnsi="Times New Roman" w:cs="Times New Roman"/>
          <w:b/>
          <w:sz w:val="24"/>
          <w:szCs w:val="24"/>
        </w:rPr>
        <w:t xml:space="preserve">программа «Формирование современной городской среды» - </w:t>
      </w:r>
      <w:r w:rsidRPr="00A8117E">
        <w:rPr>
          <w:rFonts w:ascii="Times New Roman" w:hAnsi="Times New Roman" w:cs="Times New Roman"/>
          <w:sz w:val="24"/>
          <w:szCs w:val="24"/>
        </w:rPr>
        <w:t>578 585,00 руб.</w:t>
      </w:r>
    </w:p>
    <w:p w:rsidR="00B37CF8" w:rsidRPr="00A8117E" w:rsidRDefault="00B37CF8" w:rsidP="00B37CF8">
      <w:pPr>
        <w:ind w:left="708"/>
        <w:rPr>
          <w:rFonts w:ascii="Times New Roman" w:hAnsi="Times New Roman" w:cs="Times New Roman"/>
          <w:sz w:val="24"/>
          <w:szCs w:val="24"/>
        </w:rPr>
      </w:pPr>
      <w:r w:rsidRPr="00A8117E">
        <w:rPr>
          <w:rFonts w:ascii="Times New Roman" w:hAnsi="Times New Roman" w:cs="Times New Roman"/>
          <w:b/>
          <w:sz w:val="24"/>
          <w:szCs w:val="24"/>
        </w:rPr>
        <w:t>-    программа поддержки местных инициатив проживающих в сельской местности, установка детской площадки в с</w:t>
      </w:r>
      <w:proofErr w:type="gramStart"/>
      <w:r w:rsidRPr="00A8117E">
        <w:rPr>
          <w:rFonts w:ascii="Times New Roman" w:hAnsi="Times New Roman" w:cs="Times New Roman"/>
          <w:b/>
          <w:sz w:val="24"/>
          <w:szCs w:val="24"/>
        </w:rPr>
        <w:t>.А</w:t>
      </w:r>
      <w:proofErr w:type="gramEnd"/>
      <w:r w:rsidRPr="00A8117E">
        <w:rPr>
          <w:rFonts w:ascii="Times New Roman" w:hAnsi="Times New Roman" w:cs="Times New Roman"/>
          <w:b/>
          <w:sz w:val="24"/>
          <w:szCs w:val="24"/>
        </w:rPr>
        <w:t>лексеевка  –</w:t>
      </w:r>
      <w:r w:rsidRPr="00A8117E">
        <w:rPr>
          <w:rFonts w:ascii="Times New Roman" w:hAnsi="Times New Roman" w:cs="Times New Roman"/>
          <w:sz w:val="24"/>
          <w:szCs w:val="24"/>
        </w:rPr>
        <w:t xml:space="preserve"> 920 000,00 руб. и уличное освещение с.Опытное Поле, с.Красивое, с.Бирофельд – 1 680 000,00 руб.</w:t>
      </w:r>
    </w:p>
    <w:p w:rsidR="00B37CF8" w:rsidRPr="00A8117E" w:rsidRDefault="00B37CF8" w:rsidP="00B37CF8">
      <w:pPr>
        <w:ind w:left="708" w:firstLine="708"/>
        <w:rPr>
          <w:rFonts w:ascii="Times New Roman" w:hAnsi="Times New Roman" w:cs="Times New Roman"/>
          <w:sz w:val="24"/>
          <w:szCs w:val="24"/>
        </w:rPr>
      </w:pPr>
      <w:r w:rsidRPr="00A8117E">
        <w:rPr>
          <w:rFonts w:ascii="Times New Roman" w:hAnsi="Times New Roman" w:cs="Times New Roman"/>
          <w:b/>
          <w:sz w:val="24"/>
          <w:szCs w:val="24"/>
        </w:rPr>
        <w:t>Доплата к пенсии муниципальным служащим –</w:t>
      </w:r>
      <w:r w:rsidRPr="00A8117E">
        <w:rPr>
          <w:rFonts w:ascii="Times New Roman" w:hAnsi="Times New Roman" w:cs="Times New Roman"/>
          <w:sz w:val="24"/>
          <w:szCs w:val="24"/>
        </w:rPr>
        <w:t xml:space="preserve"> 223 644,00 руб</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sz w:val="24"/>
          <w:szCs w:val="24"/>
        </w:rPr>
        <w:t xml:space="preserve">  -   </w:t>
      </w:r>
      <w:r w:rsidRPr="00A8117E">
        <w:rPr>
          <w:rFonts w:ascii="Times New Roman" w:hAnsi="Times New Roman" w:cs="Times New Roman"/>
          <w:b/>
          <w:sz w:val="24"/>
          <w:szCs w:val="24"/>
        </w:rPr>
        <w:t xml:space="preserve">дорожный фонд  - 579 871,69 </w:t>
      </w:r>
      <w:r w:rsidRPr="00A8117E">
        <w:rPr>
          <w:rFonts w:ascii="Times New Roman" w:hAnsi="Times New Roman" w:cs="Times New Roman"/>
          <w:sz w:val="24"/>
          <w:szCs w:val="24"/>
        </w:rPr>
        <w:t xml:space="preserve"> руб (монтаж опор и приобретение светофора, окашивание обочин дорог, установка дорожных знаков, составление локально – сметных расчетов для установки уличного освещения, разработка проекта уличного освещения, получение и согласование технических условий на уличное освещение, технологическое присоединение, покраска остановочного павильона в с</w:t>
      </w:r>
      <w:proofErr w:type="gramStart"/>
      <w:r w:rsidRPr="00A8117E">
        <w:rPr>
          <w:rFonts w:ascii="Times New Roman" w:hAnsi="Times New Roman" w:cs="Times New Roman"/>
          <w:sz w:val="24"/>
          <w:szCs w:val="24"/>
        </w:rPr>
        <w:t>.А</w:t>
      </w:r>
      <w:proofErr w:type="gramEnd"/>
      <w:r w:rsidRPr="00A8117E">
        <w:rPr>
          <w:rFonts w:ascii="Times New Roman" w:hAnsi="Times New Roman" w:cs="Times New Roman"/>
          <w:sz w:val="24"/>
          <w:szCs w:val="24"/>
        </w:rPr>
        <w:t>лексеевка, приобретение хозяйственных материалов)</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sz w:val="24"/>
          <w:szCs w:val="24"/>
        </w:rPr>
        <w:t xml:space="preserve">                          </w:t>
      </w:r>
      <w:r w:rsidRPr="00A8117E">
        <w:rPr>
          <w:rFonts w:ascii="Times New Roman" w:hAnsi="Times New Roman" w:cs="Times New Roman"/>
          <w:b/>
          <w:sz w:val="24"/>
          <w:szCs w:val="24"/>
        </w:rPr>
        <w:t xml:space="preserve">ГО И ЧС – 13 304,44 </w:t>
      </w:r>
      <w:r w:rsidRPr="00A8117E">
        <w:rPr>
          <w:rFonts w:ascii="Times New Roman" w:hAnsi="Times New Roman" w:cs="Times New Roman"/>
          <w:sz w:val="24"/>
          <w:szCs w:val="24"/>
        </w:rPr>
        <w:t xml:space="preserve"> руб;                        </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 xml:space="preserve">          - исполнение государственных полномочий:</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ab/>
        <w:t xml:space="preserve">- субвенции по сельскому хозяйству 6 200, 00 руб. </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 xml:space="preserve">           -  субвенции на  осуществление </w:t>
      </w:r>
      <w:proofErr w:type="gramStart"/>
      <w:r w:rsidRPr="00A8117E">
        <w:rPr>
          <w:rFonts w:ascii="Times New Roman" w:hAnsi="Times New Roman" w:cs="Times New Roman"/>
          <w:b/>
          <w:sz w:val="24"/>
          <w:szCs w:val="24"/>
        </w:rPr>
        <w:t>первичного</w:t>
      </w:r>
      <w:proofErr w:type="gramEnd"/>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b/>
          <w:sz w:val="24"/>
          <w:szCs w:val="24"/>
        </w:rPr>
        <w:t xml:space="preserve">              воинского учета  из областного бюджета           - </w:t>
      </w:r>
      <w:r w:rsidRPr="00A8117E">
        <w:rPr>
          <w:rFonts w:ascii="Times New Roman" w:hAnsi="Times New Roman" w:cs="Times New Roman"/>
          <w:sz w:val="24"/>
          <w:szCs w:val="24"/>
        </w:rPr>
        <w:t>170 900,00 руб;</w:t>
      </w:r>
    </w:p>
    <w:p w:rsidR="00B37CF8" w:rsidRPr="00A8117E" w:rsidRDefault="00B37CF8" w:rsidP="00B37CF8">
      <w:pPr>
        <w:ind w:firstLine="708"/>
        <w:rPr>
          <w:rFonts w:ascii="Times New Roman" w:hAnsi="Times New Roman" w:cs="Times New Roman"/>
          <w:sz w:val="24"/>
          <w:szCs w:val="24"/>
        </w:rPr>
      </w:pPr>
      <w:r w:rsidRPr="00A8117E">
        <w:rPr>
          <w:rFonts w:ascii="Times New Roman" w:hAnsi="Times New Roman" w:cs="Times New Roman"/>
          <w:b/>
          <w:sz w:val="24"/>
          <w:szCs w:val="24"/>
        </w:rPr>
        <w:t xml:space="preserve">- физическая культура и спорт                                 -  </w:t>
      </w:r>
      <w:r w:rsidRPr="00A8117E">
        <w:rPr>
          <w:rFonts w:ascii="Times New Roman" w:hAnsi="Times New Roman" w:cs="Times New Roman"/>
          <w:sz w:val="24"/>
          <w:szCs w:val="24"/>
        </w:rPr>
        <w:t>39 327,05 руб;</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 xml:space="preserve">доходы от платных услуг, в т.ч.: </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b/>
          <w:sz w:val="24"/>
          <w:szCs w:val="24"/>
        </w:rPr>
        <w:t xml:space="preserve">             -    </w:t>
      </w:r>
      <w:r w:rsidRPr="00A8117E">
        <w:rPr>
          <w:rFonts w:ascii="Times New Roman" w:hAnsi="Times New Roman" w:cs="Times New Roman"/>
          <w:sz w:val="24"/>
          <w:szCs w:val="24"/>
        </w:rPr>
        <w:t>121 372,52  руб;</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b/>
          <w:sz w:val="24"/>
          <w:szCs w:val="24"/>
        </w:rPr>
        <w:t>администрация</w:t>
      </w:r>
      <w:r w:rsidRPr="00A8117E">
        <w:rPr>
          <w:rFonts w:ascii="Times New Roman" w:hAnsi="Times New Roman" w:cs="Times New Roman"/>
          <w:sz w:val="24"/>
          <w:szCs w:val="24"/>
        </w:rPr>
        <w:t xml:space="preserve">   -  4 803,00 руб;</w:t>
      </w:r>
    </w:p>
    <w:p w:rsidR="00B37CF8" w:rsidRPr="00A8117E" w:rsidRDefault="00B37CF8" w:rsidP="00B37CF8">
      <w:pPr>
        <w:jc w:val="center"/>
        <w:rPr>
          <w:rFonts w:ascii="Times New Roman" w:hAnsi="Times New Roman" w:cs="Times New Roman"/>
          <w:b/>
          <w:sz w:val="24"/>
          <w:szCs w:val="24"/>
        </w:rPr>
      </w:pPr>
      <w:r w:rsidRPr="00A8117E">
        <w:rPr>
          <w:rFonts w:ascii="Times New Roman" w:hAnsi="Times New Roman" w:cs="Times New Roman"/>
          <w:b/>
          <w:sz w:val="24"/>
          <w:szCs w:val="24"/>
        </w:rPr>
        <w:t>ДОМА КУЛЬТУРЫ</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 xml:space="preserve">      -  платные услуги -24 355,00, возмещение затрат за отопление 92 214,52, всего – 116 569,52                                                                                   </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 xml:space="preserve">          Культура</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План  - 10 042 098,11 руб.                                                                                              </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 Факт  - 9 408  807,11 руб.   </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 xml:space="preserve">        </w:t>
      </w:r>
      <w:r w:rsidRPr="00A8117E">
        <w:rPr>
          <w:rFonts w:ascii="Times New Roman" w:hAnsi="Times New Roman" w:cs="Times New Roman"/>
          <w:b/>
          <w:sz w:val="24"/>
          <w:szCs w:val="24"/>
        </w:rPr>
        <w:t>Дотации</w:t>
      </w:r>
      <w:r w:rsidRPr="00A8117E">
        <w:rPr>
          <w:rFonts w:ascii="Times New Roman" w:hAnsi="Times New Roman" w:cs="Times New Roman"/>
          <w:sz w:val="24"/>
          <w:szCs w:val="24"/>
        </w:rPr>
        <w:t>:</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план  - 14 352 500,00 руб.                                                                                                         </w:t>
      </w:r>
    </w:p>
    <w:p w:rsidR="00B37CF8" w:rsidRPr="00A8117E" w:rsidRDefault="00B37CF8" w:rsidP="00B37CF8">
      <w:pPr>
        <w:rPr>
          <w:rFonts w:ascii="Times New Roman" w:hAnsi="Times New Roman" w:cs="Times New Roman"/>
          <w:sz w:val="24"/>
          <w:szCs w:val="24"/>
        </w:rPr>
      </w:pPr>
      <w:r w:rsidRPr="00A8117E">
        <w:rPr>
          <w:rFonts w:ascii="Times New Roman" w:hAnsi="Times New Roman" w:cs="Times New Roman"/>
          <w:sz w:val="24"/>
          <w:szCs w:val="24"/>
        </w:rPr>
        <w:t xml:space="preserve">факт    - 14 352 500,00 руб.                                                                                                     </w:t>
      </w:r>
    </w:p>
    <w:p w:rsidR="00B37CF8" w:rsidRPr="00A8117E" w:rsidRDefault="00B37CF8" w:rsidP="00B37CF8">
      <w:pPr>
        <w:jc w:val="center"/>
        <w:rPr>
          <w:rFonts w:ascii="Times New Roman" w:hAnsi="Times New Roman" w:cs="Times New Roman"/>
          <w:b/>
          <w:sz w:val="24"/>
          <w:szCs w:val="24"/>
        </w:rPr>
      </w:pPr>
      <w:proofErr w:type="gramStart"/>
      <w:r w:rsidRPr="00A8117E">
        <w:rPr>
          <w:rFonts w:ascii="Times New Roman" w:hAnsi="Times New Roman" w:cs="Times New Roman"/>
          <w:b/>
          <w:sz w:val="24"/>
          <w:szCs w:val="24"/>
        </w:rPr>
        <w:t>ЖИЛИЩНО - КОММУНАЛЬНОЕ</w:t>
      </w:r>
      <w:proofErr w:type="gramEnd"/>
      <w:r w:rsidRPr="00A8117E">
        <w:rPr>
          <w:rFonts w:ascii="Times New Roman" w:hAnsi="Times New Roman" w:cs="Times New Roman"/>
          <w:b/>
          <w:sz w:val="24"/>
          <w:szCs w:val="24"/>
        </w:rPr>
        <w:t xml:space="preserve"> ХОЗЯЙСТВО</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 xml:space="preserve"> ЖКХ израсходовано      103 011,34 руб;</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На территории Бирофельдского сельского поселения производство услуг (отопление, водоснабжение, водоотведение) осуществляет два предприятия:  ГП ЕАО «Облэнергоремонт Плюс».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Управление многоквартирными домами осуществляет  управляющая компания  ООО «Луч». В ходе деятельности администрация, глава сельского поселения особое внимание уделяло вопросам жилищно-коммунального хозяйства, все объекты ЖКХ, социальной сферы и жилого фонда были своевременно подготовлены к работе в отопительный период.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Оплата коммунальных услуг подведомственными учреждениями и администрацией осуществлялась своевременно, задолженности перед ресурсоснабжающей организацией  нет.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Все объекты социальной сферы и жилого фонда  были промыты,   </w:t>
      </w:r>
      <w:proofErr w:type="gramStart"/>
      <w:r w:rsidRPr="00A8117E">
        <w:rPr>
          <w:rFonts w:ascii="Times New Roman" w:hAnsi="Times New Roman" w:cs="Times New Roman"/>
          <w:sz w:val="24"/>
          <w:szCs w:val="24"/>
        </w:rPr>
        <w:t>сделана</w:t>
      </w:r>
      <w:proofErr w:type="gramEnd"/>
      <w:r w:rsidRPr="00A8117E">
        <w:rPr>
          <w:rFonts w:ascii="Times New Roman" w:hAnsi="Times New Roman" w:cs="Times New Roman"/>
          <w:sz w:val="24"/>
          <w:szCs w:val="24"/>
        </w:rPr>
        <w:t xml:space="preserve"> опрессовка трассы.</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сельского поселения оплачивает счета за капитальный ремонт многоквартирных домов расположенных в собственности муниципального образования из них:</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за муниципальное жилье оплачено (найм) 8 416,00 рублей</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за оплату счетов капитального ремонта муниципального жилья  102 852 рубля, или 100%.</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целях экономии финансовых средств, в  Доме культуры и  библиотеки села Алексеевка  было установлено  электрическое отопление.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Доме культуры и библиотеки села Красивое за счет средств администрации Биробиджанского муниципального района, также  установлено электрическое отопление.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администрации  сельского поселения, создана  рабочая комиссия, членами которой являются депутаты сельского поселения, глава администрации, представители управляющей компан</w:t>
      </w:r>
      <w:proofErr w:type="gramStart"/>
      <w:r w:rsidRPr="00A8117E">
        <w:rPr>
          <w:rFonts w:ascii="Times New Roman" w:hAnsi="Times New Roman" w:cs="Times New Roman"/>
          <w:sz w:val="24"/>
          <w:szCs w:val="24"/>
        </w:rPr>
        <w:t>ии  ООО</w:t>
      </w:r>
      <w:proofErr w:type="gramEnd"/>
      <w:r w:rsidRPr="00A8117E">
        <w:rPr>
          <w:rFonts w:ascii="Times New Roman" w:hAnsi="Times New Roman" w:cs="Times New Roman"/>
          <w:sz w:val="24"/>
          <w:szCs w:val="24"/>
        </w:rPr>
        <w:t xml:space="preserve"> «Луч».</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С целью снижения задолженности по ЖКУ,   квартиросъемщикам высылают уведомления, </w:t>
      </w:r>
      <w:r w:rsidRPr="00A8117E">
        <w:rPr>
          <w:rFonts w:ascii="Times New Roman" w:hAnsi="Times New Roman" w:cs="Times New Roman"/>
          <w:color w:val="FF0000"/>
          <w:sz w:val="24"/>
          <w:szCs w:val="24"/>
        </w:rPr>
        <w:t xml:space="preserve"> </w:t>
      </w:r>
      <w:r w:rsidRPr="00A8117E">
        <w:rPr>
          <w:rFonts w:ascii="Times New Roman" w:hAnsi="Times New Roman" w:cs="Times New Roman"/>
          <w:sz w:val="24"/>
          <w:szCs w:val="24"/>
        </w:rPr>
        <w:t xml:space="preserve">в  2020 году  было подготовлено и отправлено  - 73    уведомления,  </w:t>
      </w:r>
      <w:r w:rsidRPr="00A8117E">
        <w:rPr>
          <w:rFonts w:ascii="Times New Roman" w:hAnsi="Times New Roman" w:cs="Times New Roman"/>
          <w:sz w:val="24"/>
          <w:szCs w:val="24"/>
        </w:rPr>
        <w:lastRenderedPageBreak/>
        <w:t>проводятся собрания, не добросовестные  квартиросъемщики приглащаются  на заседания комиссии,   в результате процент собираемости за жилищно-коммунальные услуги в 2020 году, составил 87,83 % , что способствовало увеличению процента собираемости за ЖКУ.</w:t>
      </w:r>
    </w:p>
    <w:p w:rsidR="00B37CF8" w:rsidRPr="00A8117E" w:rsidRDefault="00B37CF8" w:rsidP="00B37CF8">
      <w:pPr>
        <w:ind w:firstLine="708"/>
        <w:jc w:val="both"/>
        <w:rPr>
          <w:rFonts w:ascii="Times New Roman" w:hAnsi="Times New Roman" w:cs="Times New Roman"/>
          <w:color w:val="FF0000"/>
          <w:sz w:val="24"/>
          <w:szCs w:val="24"/>
        </w:rPr>
      </w:pPr>
      <w:r w:rsidRPr="00A8117E">
        <w:rPr>
          <w:rFonts w:ascii="Times New Roman" w:hAnsi="Times New Roman" w:cs="Times New Roman"/>
          <w:sz w:val="24"/>
          <w:szCs w:val="24"/>
        </w:rPr>
        <w:t xml:space="preserve"> В  ресурсоснабжающей компании   государственного предприятия </w:t>
      </w:r>
      <w:r w:rsidRPr="00A8117E">
        <w:rPr>
          <w:rFonts w:ascii="Times New Roman" w:hAnsi="Times New Roman" w:cs="Times New Roman"/>
          <w:color w:val="FF0000"/>
          <w:sz w:val="24"/>
          <w:szCs w:val="24"/>
        </w:rPr>
        <w:t xml:space="preserve"> </w:t>
      </w:r>
      <w:r w:rsidRPr="00A8117E">
        <w:rPr>
          <w:rFonts w:ascii="Times New Roman" w:hAnsi="Times New Roman" w:cs="Times New Roman"/>
          <w:sz w:val="24"/>
          <w:szCs w:val="24"/>
        </w:rPr>
        <w:t xml:space="preserve">«Облэнергоремонт Плюс», собираемость за  </w:t>
      </w:r>
      <w:proofErr w:type="gramStart"/>
      <w:r w:rsidRPr="00A8117E">
        <w:rPr>
          <w:rFonts w:ascii="Times New Roman" w:hAnsi="Times New Roman" w:cs="Times New Roman"/>
          <w:sz w:val="24"/>
          <w:szCs w:val="24"/>
        </w:rPr>
        <w:t>жилищно – коммунальные</w:t>
      </w:r>
      <w:proofErr w:type="gramEnd"/>
      <w:r w:rsidRPr="00A8117E">
        <w:rPr>
          <w:rFonts w:ascii="Times New Roman" w:hAnsi="Times New Roman" w:cs="Times New Roman"/>
          <w:sz w:val="24"/>
          <w:szCs w:val="24"/>
        </w:rPr>
        <w:t xml:space="preserve"> услуги составила 80 %, долг составляет 3 697 819, 00 рубль.</w:t>
      </w:r>
      <w:r w:rsidRPr="00A8117E">
        <w:rPr>
          <w:rFonts w:ascii="Times New Roman" w:hAnsi="Times New Roman" w:cs="Times New Roman"/>
          <w:color w:val="FF0000"/>
          <w:sz w:val="24"/>
          <w:szCs w:val="24"/>
        </w:rPr>
        <w:t xml:space="preserve"> </w:t>
      </w:r>
      <w:r w:rsidRPr="00A8117E">
        <w:rPr>
          <w:rFonts w:ascii="Times New Roman" w:hAnsi="Times New Roman" w:cs="Times New Roman"/>
          <w:sz w:val="24"/>
          <w:szCs w:val="24"/>
        </w:rPr>
        <w:t xml:space="preserve">В 2020 году  было подготовлено и отправлено  - 73    уведомлений.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Жилой </w:t>
      </w:r>
      <w:proofErr w:type="gramStart"/>
      <w:r w:rsidRPr="00A8117E">
        <w:rPr>
          <w:rFonts w:ascii="Times New Roman" w:hAnsi="Times New Roman" w:cs="Times New Roman"/>
          <w:sz w:val="24"/>
          <w:szCs w:val="24"/>
        </w:rPr>
        <w:t>фонд</w:t>
      </w:r>
      <w:proofErr w:type="gramEnd"/>
      <w:r w:rsidRPr="00A8117E">
        <w:rPr>
          <w:rFonts w:ascii="Times New Roman" w:hAnsi="Times New Roman" w:cs="Times New Roman"/>
          <w:sz w:val="24"/>
          <w:szCs w:val="24"/>
        </w:rPr>
        <w:t xml:space="preserve"> находящийся на территории Бирофельдского сельского поселения составляет   161  жилых домов из них:</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- 10    многоквартирных  домов;</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125 квартир  в частной  собственности;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26   квартир  в  муниципальной собственности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Муниципальный жилой  фонд  сельского поселения состоит из  домов и квартир, расположенных в селах Бирофельд, Опытное Поле, с квартиросъемщиками  ведется работа по приватизации жилья.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На 01 января  2020 года в очереди на улучшение жилищных условий в администрации сельского поселения состояло  22    семьи.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состав жилищно-бытовой комиссии входят депутат  Собрания Степанок Г.Н., заместитель главы администрации Васильева Т.А., юрист администрации сельского поселения, землеустроитель, которые принимают активное участие в работе комиссии.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2020 году  жилищной комиссией проведено  8     заседаний.  Жилыми помещениями по договору социального найма обеспечено  2 семьи и 3 семьи по договору служебного найма.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соответствии с  жилищным законодательством,  граждане, состоящие  в списках  на улучшение жилищных условий,  ежегодно до 1 апреля проходят перерегистрацию.</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На 01 января 2020 года, приватизация муниципального жилья не осуществлялась.</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 многоквартирных домах улицы Совхозная, Центральная установлено 144 прибора индивидуального учета водопотребления и 4 общедомовых  на воду и тепло.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Выдано 1 согласование на переустройство жилого помещения (подведение центрального водоснабжения).</w:t>
      </w:r>
    </w:p>
    <w:p w:rsidR="00B37CF8" w:rsidRPr="00A8117E" w:rsidRDefault="00B37CF8" w:rsidP="00B37CF8">
      <w:pPr>
        <w:ind w:firstLine="708"/>
        <w:jc w:val="both"/>
        <w:rPr>
          <w:rFonts w:ascii="Times New Roman" w:hAnsi="Times New Roman" w:cs="Times New Roman"/>
          <w:sz w:val="24"/>
          <w:szCs w:val="24"/>
        </w:rPr>
      </w:pPr>
      <w:proofErr w:type="gramStart"/>
      <w:r w:rsidRPr="00A8117E">
        <w:rPr>
          <w:rFonts w:ascii="Times New Roman" w:hAnsi="Times New Roman" w:cs="Times New Roman"/>
          <w:sz w:val="24"/>
          <w:szCs w:val="24"/>
        </w:rPr>
        <w:t>Неоднократно  проводились собрания  собственников жилья  и генеральным директором ООО «Луч»  СмышляевымЛ.А.,   по вопросам организации своевременного вывоза  мусора,     улицы Совхозная 1,3,5 и улицы Центральная 2, 4, 6, 8, 10, 12,14а,   ремонту канализационной сети дома 3,5  улицы Совхозная,    подачи элекрической энергии улицы Центральная  в селе  Бирофельд, текущий ремонт подъездов, начисление счетов за ЖКУ.</w:t>
      </w:r>
      <w:proofErr w:type="gramEnd"/>
    </w:p>
    <w:p w:rsidR="00B37CF8" w:rsidRPr="00A8117E" w:rsidRDefault="00B37CF8" w:rsidP="00B37CF8">
      <w:pPr>
        <w:ind w:firstLine="708"/>
        <w:jc w:val="both"/>
        <w:rPr>
          <w:rFonts w:ascii="Times New Roman" w:hAnsi="Times New Roman" w:cs="Times New Roman"/>
          <w:sz w:val="24"/>
          <w:szCs w:val="24"/>
        </w:rPr>
      </w:pPr>
      <w:proofErr w:type="gramStart"/>
      <w:r w:rsidRPr="00A8117E">
        <w:rPr>
          <w:rFonts w:ascii="Times New Roman" w:hAnsi="Times New Roman" w:cs="Times New Roman"/>
          <w:sz w:val="24"/>
          <w:szCs w:val="24"/>
        </w:rPr>
        <w:lastRenderedPageBreak/>
        <w:t>В декабре 2020 года,  состоялось  собрание  собствеников жилья по вопросам обслуживания и качества услуг УК «Луч», присутствовали   исполняющая обязанности заместителя председателя правительства Никитина Е.В., глава Биробиджанского муниципального района  Солтус С.В., но вопросы  не  были решены и в апреле этого года, жители были вынуждены обращаться в телевидение и прокуратуру Биробиджанского района.</w:t>
      </w:r>
      <w:proofErr w:type="gramEnd"/>
    </w:p>
    <w:p w:rsidR="00B37CF8" w:rsidRPr="00A8117E" w:rsidRDefault="00B37CF8" w:rsidP="00B37CF8">
      <w:pPr>
        <w:jc w:val="center"/>
        <w:rPr>
          <w:rFonts w:ascii="Times New Roman" w:hAnsi="Times New Roman" w:cs="Times New Roman"/>
          <w:b/>
          <w:sz w:val="24"/>
          <w:szCs w:val="24"/>
        </w:rPr>
      </w:pPr>
      <w:r w:rsidRPr="00A8117E">
        <w:rPr>
          <w:rFonts w:ascii="Times New Roman" w:hAnsi="Times New Roman" w:cs="Times New Roman"/>
          <w:b/>
          <w:sz w:val="24"/>
          <w:szCs w:val="24"/>
        </w:rPr>
        <w:t>УЛИЧНОЕ ОСВЕЩЕНИЕ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На территории сельского поселения   функционирует  уличное  освещение в селе  Алексеевка, протяженность линии составляет 1,787 км, Красивое  -  3,830 км,  Бирофельд  -  7,906 км,   Опытное Поле - 1,750 км, Димитрово -1,0 км,  установлена  система автоматического включения.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На оплату активной электроэнергии,  аренду опор, подготовку технических заданий и проектов для установки уличного освещения  израсходовано 1 680 000,00  рублей. </w:t>
      </w:r>
    </w:p>
    <w:p w:rsidR="00B37CF8" w:rsidRPr="00A8117E" w:rsidRDefault="00B37CF8" w:rsidP="00B37CF8">
      <w:pPr>
        <w:ind w:firstLine="708"/>
        <w:jc w:val="both"/>
        <w:rPr>
          <w:rFonts w:ascii="Times New Roman" w:hAnsi="Times New Roman" w:cs="Times New Roman"/>
          <w:b/>
          <w:sz w:val="24"/>
          <w:szCs w:val="24"/>
        </w:rPr>
      </w:pPr>
      <w:r w:rsidRPr="00A8117E">
        <w:rPr>
          <w:rFonts w:ascii="Times New Roman" w:hAnsi="Times New Roman" w:cs="Times New Roman"/>
          <w:b/>
          <w:sz w:val="24"/>
          <w:szCs w:val="24"/>
        </w:rPr>
        <w:t xml:space="preserve">                                     ДОРОЖНЫЙ ФОНД</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Протяженность дорог в границах  сельского поселения составляет 19 км. 055  метров, за счет бюджетных средств на содержание дорог было  израсходовано 579 871,69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2020 году проводились следующие  мероприятия: монтаж опор и установка светофора Т-9 на пешеходном переходе улица Центральная, где расположена  МКОУ СОШ села Бирофельд на сумму 85 000,00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Составление  локально – сметного  расчета  уличного освещения на сумму 100 000,00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соответствии с исполнением  судебного решения исковых требований прокурора   Биробиджанского района,  разработан   проект   организации дорожного движения на автомобильные  дороги общего пользования  на сумму 150 000,00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Получение и согласование разрешения  на  приобретение точки доступа, технических условий уличного освещения на сумму 80 000,00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Технологическое присоединение уличного освещения на сумму 155 064,90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Окашивание обочин дорог на сумму 29 217, 76 рублей, покраска остановочного павильона в селе Алексеевка на сумму 2 922,03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Установка дорожных знаков в селе Бирофельд  улица Центральная на сумму 64 596,00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Приобретение хозяйственных материалов (леска, масло) для окашивания обочин дорог на сумму 3 071, 00 рублей. </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 xml:space="preserve">           Администрацией Биробиджанского муниципального  района,  частично отремонтирована  автомобильная  дорога  «Алексеевка – Бирофельд».</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Губернатором ЕАО Р.Э.Гольдштейн и депутатом Законодательного Собрания ЕАО Синягиным С.А.,  оказана   помощь в проведении ямочного ремонта улицы Центральная в селе Бирофельд.</w:t>
      </w:r>
    </w:p>
    <w:p w:rsidR="00B37CF8" w:rsidRPr="00A8117E" w:rsidRDefault="00B37CF8" w:rsidP="00B37CF8">
      <w:pPr>
        <w:tabs>
          <w:tab w:val="left" w:pos="9354"/>
        </w:tabs>
        <w:ind w:right="-6"/>
        <w:jc w:val="both"/>
        <w:rPr>
          <w:rFonts w:ascii="Times New Roman" w:hAnsi="Times New Roman" w:cs="Times New Roman"/>
          <w:sz w:val="24"/>
          <w:szCs w:val="24"/>
        </w:rPr>
      </w:pPr>
      <w:r w:rsidRPr="00A8117E">
        <w:rPr>
          <w:rFonts w:ascii="Times New Roman" w:hAnsi="Times New Roman" w:cs="Times New Roman"/>
          <w:sz w:val="24"/>
          <w:szCs w:val="24"/>
        </w:rPr>
        <w:t xml:space="preserve">         Проведены работы по окашиванию обочин дорог, кладбищ, чистке дорог от снега.</w:t>
      </w:r>
    </w:p>
    <w:p w:rsidR="00B37CF8" w:rsidRPr="00A8117E" w:rsidRDefault="00B37CF8" w:rsidP="00B37CF8">
      <w:pPr>
        <w:tabs>
          <w:tab w:val="left" w:pos="9354"/>
        </w:tabs>
        <w:ind w:right="-6"/>
        <w:jc w:val="both"/>
        <w:rPr>
          <w:rFonts w:ascii="Times New Roman" w:hAnsi="Times New Roman" w:cs="Times New Roman"/>
          <w:sz w:val="24"/>
          <w:szCs w:val="24"/>
        </w:rPr>
      </w:pPr>
      <w:r w:rsidRPr="00A8117E">
        <w:rPr>
          <w:rFonts w:ascii="Times New Roman" w:hAnsi="Times New Roman" w:cs="Times New Roman"/>
          <w:sz w:val="24"/>
          <w:szCs w:val="24"/>
        </w:rPr>
        <w:t xml:space="preserve">           Заключены договора на изготовление оценки технического состояния дорог местного значения. </w:t>
      </w:r>
      <w:r w:rsidRPr="00A8117E">
        <w:rPr>
          <w:rFonts w:ascii="Times New Roman" w:hAnsi="Times New Roman" w:cs="Times New Roman"/>
          <w:sz w:val="24"/>
          <w:szCs w:val="24"/>
        </w:rPr>
        <w:tab/>
        <w:t xml:space="preserve">                       На территории сел Алексеевка, Бирофельд организовано  транспортное сообщение  маршрутного автобуса   «Алексеевка – Биробиджан», 3 раза в день.</w:t>
      </w:r>
      <w:r w:rsidRPr="00A8117E">
        <w:rPr>
          <w:rFonts w:ascii="Times New Roman" w:hAnsi="Times New Roman" w:cs="Times New Roman"/>
          <w:sz w:val="24"/>
          <w:szCs w:val="24"/>
        </w:rPr>
        <w:tab/>
        <w:t xml:space="preserve">                            В селе Опытное Поле завершена реконструкция участка дороги «Биробиджан – Амурзет», сделано окювечивание, тратуары, пешеходные переходы по улице Дорожная.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Администрацией Биробиджанского муниципального района произведен  частичный  ремонт дороги Алексеевка-Бирофельд. </w:t>
      </w:r>
    </w:p>
    <w:p w:rsidR="00B37CF8" w:rsidRPr="00A8117E" w:rsidRDefault="00B37CF8" w:rsidP="00B37CF8">
      <w:pPr>
        <w:ind w:firstLine="708"/>
        <w:jc w:val="center"/>
        <w:rPr>
          <w:rFonts w:ascii="Times New Roman" w:hAnsi="Times New Roman" w:cs="Times New Roman"/>
          <w:b/>
          <w:sz w:val="24"/>
          <w:szCs w:val="24"/>
        </w:rPr>
      </w:pPr>
      <w:r w:rsidRPr="00A8117E">
        <w:rPr>
          <w:rFonts w:ascii="Times New Roman" w:hAnsi="Times New Roman" w:cs="Times New Roman"/>
          <w:b/>
          <w:sz w:val="24"/>
          <w:szCs w:val="24"/>
        </w:rPr>
        <w:t>ОБЕСПЕЧЕНИЕ ПЕРВИЧНЫХ МЕР ПОЖАРНОЙ БЕЗОПАСНОСТИ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течени</w:t>
      </w:r>
      <w:proofErr w:type="gramStart"/>
      <w:r w:rsidRPr="00A8117E">
        <w:rPr>
          <w:rFonts w:ascii="Times New Roman" w:hAnsi="Times New Roman" w:cs="Times New Roman"/>
          <w:sz w:val="24"/>
          <w:szCs w:val="24"/>
        </w:rPr>
        <w:t>и</w:t>
      </w:r>
      <w:proofErr w:type="gramEnd"/>
      <w:r w:rsidRPr="00A8117E">
        <w:rPr>
          <w:rFonts w:ascii="Times New Roman" w:hAnsi="Times New Roman" w:cs="Times New Roman"/>
          <w:sz w:val="24"/>
          <w:szCs w:val="24"/>
        </w:rPr>
        <w:t xml:space="preserve"> 2020 года, администрацией проводилась работа по обеспечению первичных мер пожарной безопасности на территории сельского поселения на эти цели были выделены финансовые средства в размере    13 304, 44 руб. все населенные пункты поселения оснащены:</w:t>
      </w:r>
    </w:p>
    <w:p w:rsidR="00B37CF8" w:rsidRPr="00A8117E" w:rsidRDefault="00B37CF8" w:rsidP="00B37CF8">
      <w:pPr>
        <w:ind w:left="708"/>
        <w:jc w:val="both"/>
        <w:rPr>
          <w:rFonts w:ascii="Times New Roman" w:hAnsi="Times New Roman" w:cs="Times New Roman"/>
          <w:sz w:val="24"/>
          <w:szCs w:val="24"/>
        </w:rPr>
      </w:pPr>
      <w:r w:rsidRPr="00A8117E">
        <w:rPr>
          <w:rFonts w:ascii="Times New Roman" w:hAnsi="Times New Roman" w:cs="Times New Roman"/>
          <w:sz w:val="24"/>
          <w:szCs w:val="24"/>
        </w:rPr>
        <w:t>- пожарными помпами,  сиренами и мегафонами для оповещения населения;</w:t>
      </w:r>
      <w:r w:rsidRPr="00A8117E">
        <w:rPr>
          <w:rFonts w:ascii="Times New Roman" w:hAnsi="Times New Roman" w:cs="Times New Roman"/>
          <w:sz w:val="24"/>
          <w:szCs w:val="24"/>
        </w:rPr>
        <w:tab/>
      </w:r>
    </w:p>
    <w:p w:rsidR="00B37CF8" w:rsidRPr="00A8117E" w:rsidRDefault="00B37CF8" w:rsidP="00B37CF8">
      <w:pPr>
        <w:ind w:left="708"/>
        <w:jc w:val="both"/>
        <w:rPr>
          <w:rFonts w:ascii="Times New Roman" w:hAnsi="Times New Roman" w:cs="Times New Roman"/>
          <w:sz w:val="24"/>
          <w:szCs w:val="24"/>
        </w:rPr>
      </w:pPr>
    </w:p>
    <w:p w:rsidR="00B37CF8" w:rsidRPr="00A8117E" w:rsidRDefault="00B37CF8" w:rsidP="00B37CF8">
      <w:pPr>
        <w:ind w:left="708"/>
        <w:jc w:val="both"/>
        <w:rPr>
          <w:rFonts w:ascii="Times New Roman" w:hAnsi="Times New Roman" w:cs="Times New Roman"/>
          <w:sz w:val="24"/>
          <w:szCs w:val="24"/>
        </w:rPr>
      </w:pPr>
      <w:r w:rsidRPr="00A8117E">
        <w:rPr>
          <w:rFonts w:ascii="Times New Roman" w:hAnsi="Times New Roman" w:cs="Times New Roman"/>
          <w:sz w:val="24"/>
          <w:szCs w:val="24"/>
        </w:rPr>
        <w:t>- установлены указатели и  произведена подсыпка к пожарным гидрантам;</w:t>
      </w:r>
    </w:p>
    <w:p w:rsidR="00B37CF8" w:rsidRPr="00A8117E" w:rsidRDefault="00B37CF8" w:rsidP="00B37CF8">
      <w:pPr>
        <w:ind w:left="708"/>
        <w:jc w:val="both"/>
        <w:rPr>
          <w:rFonts w:ascii="Times New Roman" w:hAnsi="Times New Roman" w:cs="Times New Roman"/>
          <w:sz w:val="24"/>
          <w:szCs w:val="24"/>
        </w:rPr>
      </w:pPr>
      <w:r w:rsidRPr="00A8117E">
        <w:rPr>
          <w:rFonts w:ascii="Times New Roman" w:hAnsi="Times New Roman" w:cs="Times New Roman"/>
          <w:sz w:val="24"/>
          <w:szCs w:val="24"/>
        </w:rPr>
        <w:t>- в учреждениях культуры, администрации сельского поселения, имеется противопожарный инвентарь, огнетушители, установлена пожарная сигнализация;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оформлены уголки пожарной безопасности;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функционирует пожарный пост в селе Бирофельд, который обслуживает Бирофельдское, Дубовское, Надежденское поселения;</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сотрудники администрации ежегодно осуществляют уборку и  утепление водоемов (10 шт.);</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специалисты администрации,   жители сел, сотрудники пожарного поста,  организовывают  отжиги территории населенных пунктов.</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Специалисты администрации  информируют   население, вручают памятки, в учреждениях культуры проводятся позновательные программы, беседы, викторины.</w:t>
      </w:r>
    </w:p>
    <w:p w:rsidR="00B37CF8" w:rsidRPr="00A8117E" w:rsidRDefault="00B37CF8" w:rsidP="00B37CF8">
      <w:pPr>
        <w:ind w:firstLine="708"/>
        <w:jc w:val="center"/>
        <w:rPr>
          <w:rFonts w:ascii="Times New Roman" w:hAnsi="Times New Roman" w:cs="Times New Roman"/>
          <w:b/>
          <w:sz w:val="24"/>
          <w:szCs w:val="24"/>
        </w:rPr>
      </w:pPr>
      <w:r w:rsidRPr="00A8117E">
        <w:rPr>
          <w:rFonts w:ascii="Times New Roman" w:hAnsi="Times New Roman" w:cs="Times New Roman"/>
          <w:b/>
          <w:sz w:val="24"/>
          <w:szCs w:val="24"/>
        </w:rPr>
        <w:t>БЛАГОУСТРОЙСТВО И ОЗЕЛЕНЕНИЕ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На благоустройство сел в 2020 году,  израсходовано  3 931 979, 67 рублей. Администрацией было  принято постановление о проведении санитарной очистки, </w:t>
      </w:r>
      <w:r w:rsidRPr="00A8117E">
        <w:rPr>
          <w:rFonts w:ascii="Times New Roman" w:hAnsi="Times New Roman" w:cs="Times New Roman"/>
          <w:sz w:val="24"/>
          <w:szCs w:val="24"/>
        </w:rPr>
        <w:lastRenderedPageBreak/>
        <w:t>утверждены мероприятия,   специалистами администрации  проводилась профилактическая работа с  жителями и руководителями предприятий и учреждений.</w:t>
      </w:r>
    </w:p>
    <w:p w:rsidR="00B37CF8" w:rsidRPr="00A8117E" w:rsidRDefault="00B37CF8" w:rsidP="00B37CF8">
      <w:pPr>
        <w:ind w:firstLine="60"/>
        <w:jc w:val="both"/>
        <w:rPr>
          <w:rFonts w:ascii="Times New Roman" w:hAnsi="Times New Roman" w:cs="Times New Roman"/>
          <w:sz w:val="24"/>
          <w:szCs w:val="24"/>
        </w:rPr>
      </w:pPr>
      <w:r w:rsidRPr="00A8117E">
        <w:rPr>
          <w:rFonts w:ascii="Times New Roman" w:hAnsi="Times New Roman" w:cs="Times New Roman"/>
          <w:sz w:val="24"/>
          <w:szCs w:val="24"/>
        </w:rPr>
        <w:t xml:space="preserve">Данные  вопросы рассматривались,  на  собраниях граждан,  население информировалось через объявления, памятки и социальные сети. Ежегодно проводится  косметический ремонт трех обелисков, побелка деревьев  и уборка территории с участием  учащихся школ, руководителей учреждений.   В каждом населенном пункте учащиеся школ принимают активное участие в проведении субботников.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селе Красивое по инициативе жителей, собственными силами и средствами установили спортивные тренажоры на территории Дома культуры, в селе Опытное Поле, отремонтировали  детскоую горку.</w:t>
      </w:r>
    </w:p>
    <w:p w:rsidR="00B37CF8" w:rsidRPr="00A8117E" w:rsidRDefault="00B37CF8" w:rsidP="00B37CF8">
      <w:pPr>
        <w:ind w:firstLine="708"/>
        <w:jc w:val="both"/>
        <w:rPr>
          <w:rFonts w:ascii="Times New Roman" w:hAnsi="Times New Roman" w:cs="Times New Roman"/>
          <w:sz w:val="24"/>
          <w:szCs w:val="24"/>
        </w:rPr>
      </w:pP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соответствии с решением  Биробиджанского районного  суда, на территории кладбищ сел Алексеевка, Бирофельд, Опытное Поле, Красивое,  приобретены и установлены туалеты, емкости для воды, мусорные контейнеры, установлено их  ограждение.</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Педагогический коллектив МКОУ СОШ села </w:t>
      </w:r>
      <w:proofErr w:type="gramStart"/>
      <w:r w:rsidRPr="00A8117E">
        <w:rPr>
          <w:rFonts w:ascii="Times New Roman" w:hAnsi="Times New Roman" w:cs="Times New Roman"/>
          <w:sz w:val="24"/>
          <w:szCs w:val="24"/>
        </w:rPr>
        <w:t>Бирофельд</w:t>
      </w:r>
      <w:proofErr w:type="gramEnd"/>
      <w:r w:rsidRPr="00A8117E">
        <w:rPr>
          <w:rFonts w:ascii="Times New Roman" w:hAnsi="Times New Roman" w:cs="Times New Roman"/>
          <w:sz w:val="24"/>
          <w:szCs w:val="24"/>
        </w:rPr>
        <w:t xml:space="preserve"> и учащиеся ежегодно убирают   захоронения  участников Великой Отечественной войны, у которых не проживают родственники на территории сельского поселения.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ежегодно   завозуит песок  на  территорию кладбищ во все населенные пункты к Родительскому дню.</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Жители сельского поселения принимают активное участие в блогоустройстве  своих дворовых и придворовых территорий (окашивание, побелка деревьев,  устройство клумб и цветников, посадка  саженцев)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  рамках реализации проекта «Точки роста», на территории сельского стадиона в селе Бирофельд дополнительно установлена  детская  игровая  спортивная  площадка.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На основании представления прокуратуры Биробиджанского района, администрация  заключила  договора на проведение работ,  по установке информационных щитов и табличек на территории детских игровых площадок в населенных пунктах  Алексеевка, Бирофельд,  Опытное Поле, Красивое, которые будут установленны в 2021 году.</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b/>
          <w:sz w:val="24"/>
          <w:szCs w:val="24"/>
        </w:rPr>
        <w:tab/>
      </w:r>
      <w:r w:rsidRPr="00A8117E">
        <w:rPr>
          <w:rFonts w:ascii="Times New Roman" w:hAnsi="Times New Roman" w:cs="Times New Roman"/>
          <w:sz w:val="24"/>
          <w:szCs w:val="24"/>
        </w:rPr>
        <w:t>Ежегодно на кладбища в населенные пункты завозится песок к «Родительскому дню»</w:t>
      </w:r>
    </w:p>
    <w:p w:rsidR="00B37CF8" w:rsidRPr="00A8117E" w:rsidRDefault="00B37CF8" w:rsidP="00B37CF8">
      <w:pPr>
        <w:rPr>
          <w:rFonts w:ascii="Times New Roman" w:hAnsi="Times New Roman" w:cs="Times New Roman"/>
          <w:b/>
          <w:sz w:val="24"/>
          <w:szCs w:val="24"/>
        </w:rPr>
      </w:pPr>
      <w:r w:rsidRPr="00A8117E">
        <w:rPr>
          <w:rFonts w:ascii="Times New Roman" w:hAnsi="Times New Roman" w:cs="Times New Roman"/>
          <w:b/>
          <w:sz w:val="24"/>
          <w:szCs w:val="24"/>
        </w:rPr>
        <w:t xml:space="preserve">                       ФИЗИЧЕСКАЯ КУЛЬТУРА И СПОРТ</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В  2020 году на физическую культуру и спорт   было израсходовано 39 327,05 рублей.</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приобретение и доставка  песка на детскую игровую площадку  спортивного стадиона в селе Бирофельд (площадка была установлена в рамках федерального проекта «Точки роста»).</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 в  Домах культуры установлены теннисные столы и утвержден график работы кружков. Спортсмены принимают участие в районных соревнованиях по волейболу, баскетболу, настольном теннисе и футболу на кубок ИП Синягина А.С. </w:t>
      </w:r>
    </w:p>
    <w:p w:rsidR="00B37CF8" w:rsidRPr="00A8117E" w:rsidRDefault="00B37CF8" w:rsidP="00B37CF8">
      <w:pPr>
        <w:ind w:firstLine="708"/>
        <w:jc w:val="both"/>
        <w:rPr>
          <w:rFonts w:ascii="Times New Roman" w:hAnsi="Times New Roman" w:cs="Times New Roman"/>
          <w:sz w:val="24"/>
          <w:szCs w:val="24"/>
        </w:rPr>
      </w:pPr>
    </w:p>
    <w:p w:rsidR="00B37CF8" w:rsidRPr="00A8117E" w:rsidRDefault="00B37CF8" w:rsidP="00B37CF8">
      <w:pPr>
        <w:jc w:val="center"/>
        <w:rPr>
          <w:rFonts w:ascii="Times New Roman" w:hAnsi="Times New Roman" w:cs="Times New Roman"/>
          <w:b/>
          <w:sz w:val="24"/>
          <w:szCs w:val="24"/>
        </w:rPr>
      </w:pPr>
      <w:r w:rsidRPr="00A8117E">
        <w:rPr>
          <w:rFonts w:ascii="Times New Roman" w:hAnsi="Times New Roman" w:cs="Times New Roman"/>
          <w:b/>
          <w:sz w:val="24"/>
          <w:szCs w:val="24"/>
        </w:rPr>
        <w:t>КУЛЬТУРА</w:t>
      </w:r>
    </w:p>
    <w:p w:rsidR="00B37CF8" w:rsidRPr="00A8117E" w:rsidRDefault="00B37CF8" w:rsidP="00B37CF8">
      <w:pPr>
        <w:shd w:val="clear" w:color="auto" w:fill="FFFFFF"/>
        <w:ind w:firstLine="708"/>
        <w:jc w:val="both"/>
        <w:rPr>
          <w:rFonts w:ascii="Times New Roman" w:hAnsi="Times New Roman" w:cs="Times New Roman"/>
          <w:sz w:val="24"/>
          <w:szCs w:val="24"/>
        </w:rPr>
      </w:pPr>
      <w:r w:rsidRPr="00A8117E">
        <w:rPr>
          <w:rFonts w:ascii="Times New Roman" w:hAnsi="Times New Roman" w:cs="Times New Roman"/>
          <w:sz w:val="24"/>
          <w:szCs w:val="24"/>
        </w:rPr>
        <w:t>В состав учреждениий входят 4 Дома культуры – филиала и 4 библиотеки – филиала Бирофельдского сельского поселения.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b/>
          <w:sz w:val="24"/>
          <w:szCs w:val="24"/>
        </w:rPr>
        <w:t xml:space="preserve">1. </w:t>
      </w:r>
      <w:r w:rsidRPr="00A8117E">
        <w:rPr>
          <w:rFonts w:ascii="Times New Roman" w:hAnsi="Times New Roman" w:cs="Times New Roman"/>
          <w:sz w:val="24"/>
          <w:szCs w:val="24"/>
        </w:rPr>
        <w:t xml:space="preserve">Главные культурные события года (юбилейные, памятные даты)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 соответствии с основными положениями ежегодного послания Президента РФ Федеральному Собранию РФ и объявленного годом Года Памяти и Славы в учреждениях культуры  проводилась определенная работа.  В рамках празднования 75-ой годовщины Победы в Великой Отечественной войне, были проведены ряд мероприятий, направленных на </w:t>
      </w:r>
      <w:proofErr w:type="gramStart"/>
      <w:r w:rsidRPr="00A8117E">
        <w:rPr>
          <w:rFonts w:ascii="Times New Roman" w:hAnsi="Times New Roman" w:cs="Times New Roman"/>
          <w:sz w:val="24"/>
          <w:szCs w:val="24"/>
        </w:rPr>
        <w:t>военно-  патриотическое</w:t>
      </w:r>
      <w:proofErr w:type="gramEnd"/>
      <w:r w:rsidRPr="00A8117E">
        <w:rPr>
          <w:rFonts w:ascii="Times New Roman" w:hAnsi="Times New Roman" w:cs="Times New Roman"/>
          <w:sz w:val="24"/>
          <w:szCs w:val="24"/>
        </w:rPr>
        <w:t xml:space="preserve"> воспитание,  акции, концерты.</w:t>
      </w:r>
    </w:p>
    <w:p w:rsidR="00B37CF8" w:rsidRPr="00A8117E" w:rsidRDefault="00B37CF8" w:rsidP="00B37CF8">
      <w:pPr>
        <w:ind w:firstLine="660"/>
        <w:jc w:val="both"/>
        <w:rPr>
          <w:rFonts w:ascii="Times New Roman" w:hAnsi="Times New Roman" w:cs="Times New Roman"/>
          <w:b/>
          <w:sz w:val="24"/>
          <w:szCs w:val="24"/>
        </w:rPr>
      </w:pPr>
      <w:r w:rsidRPr="00A8117E">
        <w:rPr>
          <w:rFonts w:ascii="Times New Roman" w:hAnsi="Times New Roman" w:cs="Times New Roman"/>
          <w:b/>
          <w:sz w:val="24"/>
          <w:szCs w:val="24"/>
        </w:rPr>
        <w:t xml:space="preserve">2. Культурно-досуговая деятельность. </w:t>
      </w:r>
    </w:p>
    <w:p w:rsidR="00B37CF8" w:rsidRPr="00A8117E" w:rsidRDefault="00B37CF8" w:rsidP="00B37CF8">
      <w:pPr>
        <w:ind w:firstLine="709"/>
        <w:jc w:val="both"/>
        <w:rPr>
          <w:rFonts w:ascii="Times New Roman" w:hAnsi="Times New Roman" w:cs="Times New Roman"/>
          <w:i/>
          <w:sz w:val="24"/>
          <w:szCs w:val="24"/>
        </w:rPr>
      </w:pPr>
      <w:proofErr w:type="gramStart"/>
      <w:r w:rsidRPr="00A8117E">
        <w:rPr>
          <w:rFonts w:ascii="Times New Roman" w:hAnsi="Times New Roman" w:cs="Times New Roman"/>
          <w:sz w:val="24"/>
          <w:szCs w:val="24"/>
        </w:rPr>
        <w:t>Созданы</w:t>
      </w:r>
      <w:proofErr w:type="gramEnd"/>
      <w:r w:rsidRPr="00A8117E">
        <w:rPr>
          <w:rFonts w:ascii="Times New Roman" w:hAnsi="Times New Roman" w:cs="Times New Roman"/>
          <w:sz w:val="24"/>
          <w:szCs w:val="24"/>
        </w:rPr>
        <w:t xml:space="preserve"> и работают: 20 клубов и объединений по интересам (2019г.-18 формирований), в которых занимаются 245 человек (2019г.- 197 чел.)</w:t>
      </w:r>
      <w:r w:rsidRPr="00A8117E">
        <w:rPr>
          <w:rFonts w:ascii="Times New Roman" w:hAnsi="Times New Roman" w:cs="Times New Roman"/>
          <w:i/>
          <w:sz w:val="24"/>
          <w:szCs w:val="24"/>
        </w:rPr>
        <w:t xml:space="preserve"> </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Вокальный ансамбль «Родной мотив» (вокальное творчество, дети)-23</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Любительский творческий хореографический коллектив «Версия» (дети)-28</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Театральная студия «Маска» (дети)-20</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вокальный кружок «Солнышко» (вокальное творчество, дети)+-9</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любителей театра «Волшебники» (театральное творчество, дети)+-10</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«Умелые ручки» (декоративно – прикладное творчество, дети)-12</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«Акварелька» (художественное творчество, дети)+-12</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выходного дня «Жемчужинки» (активный отдых для детей)+-12</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-клуб «Горница» (организация досуга для женщин среднего возраста)+-12</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-кружок «Умелые ручки» (декоративно – прикладное творчество, дети)+-10</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любителей пения «Соловушки» (вокальное творчество, дети)+-14</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«Веселые нотки» (вокальное творчество, дети)+-15</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«Здоровячок» (ЗОЖ, детский сад)+-7</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lastRenderedPageBreak/>
        <w:t>- клуб «Искорка» (танцевальный, дети и подростки)+-16</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для детей и подростков «Виктория»-8</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для детей «Почемучки»-4</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«Леди» для молодёжи-6</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для детей «Читайка»-14</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для детей и подростков «Любители книги»-8</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для подростков «Зелёный шум»-10</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b/>
          <w:sz w:val="24"/>
          <w:szCs w:val="24"/>
        </w:rPr>
        <w:t xml:space="preserve"> </w:t>
      </w:r>
      <w:r w:rsidRPr="00A8117E">
        <w:rPr>
          <w:rFonts w:ascii="Times New Roman" w:hAnsi="Times New Roman" w:cs="Times New Roman"/>
          <w:sz w:val="24"/>
          <w:szCs w:val="24"/>
        </w:rPr>
        <w:t>Показатели работы культурно-досуговых учреждений</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0"/>
        <w:gridCol w:w="850"/>
        <w:gridCol w:w="851"/>
        <w:gridCol w:w="992"/>
        <w:gridCol w:w="1352"/>
      </w:tblGrid>
      <w:tr w:rsidR="00B37CF8" w:rsidRPr="00A8117E" w:rsidTr="00F92D48">
        <w:trPr>
          <w:trHeight w:val="246"/>
          <w:jc w:val="center"/>
        </w:trPr>
        <w:tc>
          <w:tcPr>
            <w:tcW w:w="5750" w:type="dxa"/>
          </w:tcPr>
          <w:p w:rsidR="00B37CF8" w:rsidRPr="00A8117E" w:rsidRDefault="00B37CF8" w:rsidP="00F92D48">
            <w:pPr>
              <w:jc w:val="center"/>
              <w:rPr>
                <w:rFonts w:ascii="Times New Roman" w:hAnsi="Times New Roman" w:cs="Times New Roman"/>
                <w:b/>
                <w:sz w:val="24"/>
                <w:szCs w:val="24"/>
              </w:rPr>
            </w:pPr>
            <w:r w:rsidRPr="00A8117E">
              <w:rPr>
                <w:rFonts w:ascii="Times New Roman" w:hAnsi="Times New Roman" w:cs="Times New Roman"/>
                <w:b/>
                <w:sz w:val="24"/>
                <w:szCs w:val="24"/>
              </w:rPr>
              <w:t>Показатели</w:t>
            </w:r>
          </w:p>
        </w:tc>
        <w:tc>
          <w:tcPr>
            <w:tcW w:w="850" w:type="dxa"/>
          </w:tcPr>
          <w:p w:rsidR="00B37CF8" w:rsidRPr="00A8117E" w:rsidRDefault="00B37CF8" w:rsidP="00F92D48">
            <w:pPr>
              <w:jc w:val="center"/>
              <w:rPr>
                <w:rFonts w:ascii="Times New Roman" w:hAnsi="Times New Roman" w:cs="Times New Roman"/>
                <w:b/>
                <w:sz w:val="24"/>
                <w:szCs w:val="24"/>
              </w:rPr>
            </w:pPr>
            <w:r w:rsidRPr="00A8117E">
              <w:rPr>
                <w:rFonts w:ascii="Times New Roman" w:hAnsi="Times New Roman" w:cs="Times New Roman"/>
                <w:b/>
                <w:sz w:val="24"/>
                <w:szCs w:val="24"/>
              </w:rPr>
              <w:t>2018</w:t>
            </w:r>
          </w:p>
        </w:tc>
        <w:tc>
          <w:tcPr>
            <w:tcW w:w="851" w:type="dxa"/>
          </w:tcPr>
          <w:p w:rsidR="00B37CF8" w:rsidRPr="00A8117E" w:rsidRDefault="00B37CF8" w:rsidP="00F92D48">
            <w:pPr>
              <w:jc w:val="center"/>
              <w:rPr>
                <w:rFonts w:ascii="Times New Roman" w:hAnsi="Times New Roman" w:cs="Times New Roman"/>
                <w:b/>
                <w:sz w:val="24"/>
                <w:szCs w:val="24"/>
              </w:rPr>
            </w:pPr>
            <w:r w:rsidRPr="00A8117E">
              <w:rPr>
                <w:rFonts w:ascii="Times New Roman" w:hAnsi="Times New Roman" w:cs="Times New Roman"/>
                <w:b/>
                <w:sz w:val="24"/>
                <w:szCs w:val="24"/>
              </w:rPr>
              <w:t>2019</w:t>
            </w:r>
          </w:p>
        </w:tc>
        <w:tc>
          <w:tcPr>
            <w:tcW w:w="992" w:type="dxa"/>
          </w:tcPr>
          <w:p w:rsidR="00B37CF8" w:rsidRPr="00A8117E" w:rsidRDefault="00B37CF8" w:rsidP="00F92D48">
            <w:pPr>
              <w:jc w:val="center"/>
              <w:rPr>
                <w:rFonts w:ascii="Times New Roman" w:hAnsi="Times New Roman" w:cs="Times New Roman"/>
                <w:b/>
                <w:sz w:val="24"/>
                <w:szCs w:val="24"/>
              </w:rPr>
            </w:pPr>
            <w:r w:rsidRPr="00A8117E">
              <w:rPr>
                <w:rFonts w:ascii="Times New Roman" w:hAnsi="Times New Roman" w:cs="Times New Roman"/>
                <w:b/>
                <w:sz w:val="24"/>
                <w:szCs w:val="24"/>
              </w:rPr>
              <w:t>2020</w:t>
            </w:r>
          </w:p>
        </w:tc>
        <w:tc>
          <w:tcPr>
            <w:tcW w:w="1352" w:type="dxa"/>
          </w:tcPr>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 к 2019</w:t>
            </w: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Число культурно-массовых мероприятий</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660</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534</w:t>
            </w:r>
          </w:p>
        </w:tc>
        <w:tc>
          <w:tcPr>
            <w:tcW w:w="99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98</w:t>
            </w: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-436</w:t>
            </w: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 xml:space="preserve">в том числе:  </w:t>
            </w:r>
          </w:p>
        </w:tc>
        <w:tc>
          <w:tcPr>
            <w:tcW w:w="850" w:type="dxa"/>
          </w:tcPr>
          <w:p w:rsidR="00B37CF8" w:rsidRPr="00A8117E" w:rsidRDefault="00B37CF8" w:rsidP="00F92D48">
            <w:pPr>
              <w:jc w:val="center"/>
              <w:rPr>
                <w:rFonts w:ascii="Times New Roman" w:hAnsi="Times New Roman" w:cs="Times New Roman"/>
                <w:sz w:val="24"/>
                <w:szCs w:val="24"/>
              </w:rPr>
            </w:pPr>
          </w:p>
        </w:tc>
        <w:tc>
          <w:tcPr>
            <w:tcW w:w="851" w:type="dxa"/>
          </w:tcPr>
          <w:p w:rsidR="00B37CF8" w:rsidRPr="00A8117E" w:rsidRDefault="00B37CF8" w:rsidP="00F92D48">
            <w:pPr>
              <w:jc w:val="center"/>
              <w:rPr>
                <w:rFonts w:ascii="Times New Roman" w:hAnsi="Times New Roman" w:cs="Times New Roman"/>
                <w:sz w:val="24"/>
                <w:szCs w:val="24"/>
              </w:rPr>
            </w:pPr>
          </w:p>
        </w:tc>
        <w:tc>
          <w:tcPr>
            <w:tcW w:w="992" w:type="dxa"/>
          </w:tcPr>
          <w:p w:rsidR="00B37CF8" w:rsidRPr="00A8117E" w:rsidRDefault="00B37CF8" w:rsidP="00F92D48">
            <w:pPr>
              <w:jc w:val="center"/>
              <w:rPr>
                <w:rFonts w:ascii="Times New Roman" w:hAnsi="Times New Roman" w:cs="Times New Roman"/>
                <w:sz w:val="24"/>
                <w:szCs w:val="24"/>
              </w:rPr>
            </w:pPr>
          </w:p>
        </w:tc>
        <w:tc>
          <w:tcPr>
            <w:tcW w:w="1352" w:type="dxa"/>
          </w:tcPr>
          <w:p w:rsidR="00B37CF8" w:rsidRPr="00A8117E" w:rsidRDefault="00B37CF8" w:rsidP="00F92D48">
            <w:pPr>
              <w:jc w:val="center"/>
              <w:rPr>
                <w:rFonts w:ascii="Times New Roman" w:hAnsi="Times New Roman" w:cs="Times New Roman"/>
                <w:sz w:val="24"/>
                <w:szCs w:val="24"/>
              </w:rPr>
            </w:pP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культурно-массовых мероприятий для детей и подростков в возрасте до 14 лет</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272</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317</w:t>
            </w:r>
          </w:p>
        </w:tc>
        <w:tc>
          <w:tcPr>
            <w:tcW w:w="99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55</w:t>
            </w: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-262</w:t>
            </w: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культурно-массовых мероприятий для молодежи от 15 до 24 лет</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185</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156</w:t>
            </w:r>
          </w:p>
        </w:tc>
        <w:tc>
          <w:tcPr>
            <w:tcW w:w="99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54</w:t>
            </w: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-102</w:t>
            </w: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 xml:space="preserve">Число культурно-досуговых формирований/  участников </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19/221</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18/197</w:t>
            </w:r>
          </w:p>
        </w:tc>
        <w:tc>
          <w:tcPr>
            <w:tcW w:w="99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20/245</w:t>
            </w: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-2/+48</w:t>
            </w: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 xml:space="preserve">в  том числе:  </w:t>
            </w:r>
          </w:p>
        </w:tc>
        <w:tc>
          <w:tcPr>
            <w:tcW w:w="850" w:type="dxa"/>
          </w:tcPr>
          <w:p w:rsidR="00B37CF8" w:rsidRPr="00A8117E" w:rsidRDefault="00B37CF8" w:rsidP="00F92D48">
            <w:pPr>
              <w:jc w:val="center"/>
              <w:rPr>
                <w:rFonts w:ascii="Times New Roman" w:hAnsi="Times New Roman" w:cs="Times New Roman"/>
                <w:sz w:val="24"/>
                <w:szCs w:val="24"/>
              </w:rPr>
            </w:pPr>
          </w:p>
        </w:tc>
        <w:tc>
          <w:tcPr>
            <w:tcW w:w="851" w:type="dxa"/>
          </w:tcPr>
          <w:p w:rsidR="00B37CF8" w:rsidRPr="00A8117E" w:rsidRDefault="00B37CF8" w:rsidP="00F92D48">
            <w:pPr>
              <w:jc w:val="center"/>
              <w:rPr>
                <w:rFonts w:ascii="Times New Roman" w:hAnsi="Times New Roman" w:cs="Times New Roman"/>
                <w:sz w:val="24"/>
                <w:szCs w:val="24"/>
              </w:rPr>
            </w:pPr>
          </w:p>
        </w:tc>
        <w:tc>
          <w:tcPr>
            <w:tcW w:w="992" w:type="dxa"/>
          </w:tcPr>
          <w:p w:rsidR="00B37CF8" w:rsidRPr="00A8117E" w:rsidRDefault="00B37CF8" w:rsidP="00F92D48">
            <w:pPr>
              <w:jc w:val="center"/>
              <w:rPr>
                <w:rFonts w:ascii="Times New Roman" w:hAnsi="Times New Roman" w:cs="Times New Roman"/>
                <w:sz w:val="24"/>
                <w:szCs w:val="24"/>
              </w:rPr>
            </w:pPr>
          </w:p>
        </w:tc>
        <w:tc>
          <w:tcPr>
            <w:tcW w:w="1352" w:type="dxa"/>
          </w:tcPr>
          <w:p w:rsidR="00B37CF8" w:rsidRPr="00A8117E" w:rsidRDefault="00B37CF8" w:rsidP="00F92D48">
            <w:pPr>
              <w:jc w:val="center"/>
              <w:rPr>
                <w:rFonts w:ascii="Times New Roman" w:hAnsi="Times New Roman" w:cs="Times New Roman"/>
                <w:sz w:val="24"/>
                <w:szCs w:val="24"/>
              </w:rPr>
            </w:pP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культурно-досуговых формирований для детей и подростков в возрасте до 14 лет/ участников</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15/182</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15/170</w:t>
            </w:r>
          </w:p>
        </w:tc>
        <w:tc>
          <w:tcPr>
            <w:tcW w:w="99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16/210</w:t>
            </w: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+1/+40</w:t>
            </w: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культурно-досуговых формирований для молодежи в возрасте от 15 до 24 лет</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0/0</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0/0</w:t>
            </w:r>
          </w:p>
        </w:tc>
        <w:tc>
          <w:tcPr>
            <w:tcW w:w="99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5/32</w:t>
            </w: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+5/+32</w:t>
            </w: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любительских объединений, групп, клубов по интересам</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11/145</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11/136</w:t>
            </w:r>
          </w:p>
        </w:tc>
        <w:tc>
          <w:tcPr>
            <w:tcW w:w="99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8/122</w:t>
            </w: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-3/-14</w:t>
            </w:r>
          </w:p>
        </w:tc>
      </w:tr>
      <w:tr w:rsidR="00B37CF8" w:rsidRPr="00A8117E" w:rsidTr="00F92D48">
        <w:trPr>
          <w:trHeight w:val="32"/>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культурно-досуговых формирований самодеятельного художественного творчества/ участников</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6/49</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4/30</w:t>
            </w:r>
          </w:p>
        </w:tc>
        <w:tc>
          <w:tcPr>
            <w:tcW w:w="99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8/131</w:t>
            </w: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+4/+101</w:t>
            </w:r>
          </w:p>
        </w:tc>
      </w:tr>
      <w:tr w:rsidR="00B37CF8" w:rsidRPr="00A8117E" w:rsidTr="00F92D48">
        <w:trPr>
          <w:trHeight w:val="115"/>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в том числе:</w:t>
            </w:r>
          </w:p>
        </w:tc>
        <w:tc>
          <w:tcPr>
            <w:tcW w:w="850" w:type="dxa"/>
          </w:tcPr>
          <w:p w:rsidR="00B37CF8" w:rsidRPr="00A8117E" w:rsidRDefault="00B37CF8" w:rsidP="00F92D48">
            <w:pPr>
              <w:jc w:val="both"/>
              <w:rPr>
                <w:rFonts w:ascii="Times New Roman" w:hAnsi="Times New Roman" w:cs="Times New Roman"/>
                <w:sz w:val="24"/>
                <w:szCs w:val="24"/>
              </w:rPr>
            </w:pPr>
          </w:p>
        </w:tc>
        <w:tc>
          <w:tcPr>
            <w:tcW w:w="851" w:type="dxa"/>
          </w:tcPr>
          <w:p w:rsidR="00B37CF8" w:rsidRPr="00A8117E" w:rsidRDefault="00B37CF8" w:rsidP="00F92D48">
            <w:pPr>
              <w:jc w:val="both"/>
              <w:rPr>
                <w:rFonts w:ascii="Times New Roman" w:hAnsi="Times New Roman" w:cs="Times New Roman"/>
                <w:sz w:val="24"/>
                <w:szCs w:val="24"/>
              </w:rPr>
            </w:pPr>
          </w:p>
        </w:tc>
        <w:tc>
          <w:tcPr>
            <w:tcW w:w="992" w:type="dxa"/>
          </w:tcPr>
          <w:p w:rsidR="00B37CF8" w:rsidRPr="00A8117E" w:rsidRDefault="00B37CF8" w:rsidP="00F92D48">
            <w:pPr>
              <w:jc w:val="both"/>
              <w:rPr>
                <w:rFonts w:ascii="Times New Roman" w:hAnsi="Times New Roman" w:cs="Times New Roman"/>
                <w:sz w:val="24"/>
                <w:szCs w:val="24"/>
              </w:rPr>
            </w:pPr>
          </w:p>
        </w:tc>
        <w:tc>
          <w:tcPr>
            <w:tcW w:w="1352" w:type="dxa"/>
          </w:tcPr>
          <w:p w:rsidR="00B37CF8" w:rsidRPr="00A8117E" w:rsidRDefault="00B37CF8" w:rsidP="00F92D48">
            <w:pPr>
              <w:jc w:val="both"/>
              <w:rPr>
                <w:rFonts w:ascii="Times New Roman" w:hAnsi="Times New Roman" w:cs="Times New Roman"/>
                <w:sz w:val="24"/>
                <w:szCs w:val="24"/>
              </w:rPr>
            </w:pPr>
          </w:p>
        </w:tc>
      </w:tr>
      <w:tr w:rsidR="00B37CF8" w:rsidRPr="00A8117E" w:rsidTr="00F92D48">
        <w:trPr>
          <w:trHeight w:val="115"/>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 xml:space="preserve"> </w:t>
            </w:r>
            <w:proofErr w:type="gramStart"/>
            <w:r w:rsidRPr="00A8117E">
              <w:rPr>
                <w:rFonts w:ascii="Times New Roman" w:hAnsi="Times New Roman" w:cs="Times New Roman"/>
                <w:sz w:val="24"/>
                <w:szCs w:val="24"/>
              </w:rPr>
              <w:t>имеющих</w:t>
            </w:r>
            <w:proofErr w:type="gramEnd"/>
            <w:r w:rsidRPr="00A8117E">
              <w:rPr>
                <w:rFonts w:ascii="Times New Roman" w:hAnsi="Times New Roman" w:cs="Times New Roman"/>
                <w:sz w:val="24"/>
                <w:szCs w:val="24"/>
              </w:rPr>
              <w:t xml:space="preserve"> звание «народный   коллектив»</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992" w:type="dxa"/>
          </w:tcPr>
          <w:p w:rsidR="00B37CF8" w:rsidRPr="00A8117E" w:rsidRDefault="00B37CF8" w:rsidP="00F92D48">
            <w:pPr>
              <w:jc w:val="center"/>
              <w:rPr>
                <w:rFonts w:ascii="Times New Roman" w:hAnsi="Times New Roman" w:cs="Times New Roman"/>
                <w:sz w:val="24"/>
                <w:szCs w:val="24"/>
              </w:rPr>
            </w:pP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r>
      <w:tr w:rsidR="00B37CF8" w:rsidRPr="00A8117E" w:rsidTr="00F92D48">
        <w:trPr>
          <w:trHeight w:val="115"/>
          <w:jc w:val="center"/>
        </w:trPr>
        <w:tc>
          <w:tcPr>
            <w:tcW w:w="5750" w:type="dxa"/>
          </w:tcPr>
          <w:p w:rsidR="00B37CF8" w:rsidRPr="00A8117E" w:rsidRDefault="00B37CF8" w:rsidP="00F92D48">
            <w:pPr>
              <w:jc w:val="both"/>
              <w:rPr>
                <w:rFonts w:ascii="Times New Roman" w:hAnsi="Times New Roman" w:cs="Times New Roman"/>
                <w:sz w:val="24"/>
                <w:szCs w:val="24"/>
              </w:rPr>
            </w:pPr>
            <w:proofErr w:type="gramStart"/>
            <w:r w:rsidRPr="00A8117E">
              <w:rPr>
                <w:rFonts w:ascii="Times New Roman" w:hAnsi="Times New Roman" w:cs="Times New Roman"/>
                <w:sz w:val="24"/>
                <w:szCs w:val="24"/>
              </w:rPr>
              <w:t>имеющих</w:t>
            </w:r>
            <w:proofErr w:type="gramEnd"/>
            <w:r w:rsidRPr="00A8117E">
              <w:rPr>
                <w:rFonts w:ascii="Times New Roman" w:hAnsi="Times New Roman" w:cs="Times New Roman"/>
                <w:sz w:val="24"/>
                <w:szCs w:val="24"/>
              </w:rPr>
              <w:t xml:space="preserve"> звание «образцовый коллектив»</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992" w:type="dxa"/>
          </w:tcPr>
          <w:p w:rsidR="00B37CF8" w:rsidRPr="00A8117E" w:rsidRDefault="00B37CF8" w:rsidP="00F92D48">
            <w:pPr>
              <w:jc w:val="center"/>
              <w:rPr>
                <w:rFonts w:ascii="Times New Roman" w:hAnsi="Times New Roman" w:cs="Times New Roman"/>
                <w:sz w:val="24"/>
                <w:szCs w:val="24"/>
              </w:rPr>
            </w:pP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r>
      <w:tr w:rsidR="00B37CF8" w:rsidRPr="00A8117E" w:rsidTr="00F92D48">
        <w:trPr>
          <w:trHeight w:val="115"/>
          <w:jc w:val="center"/>
        </w:trPr>
        <w:tc>
          <w:tcPr>
            <w:tcW w:w="575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«лауреат международного (всероссийского конкурса) фестиваля)»</w:t>
            </w:r>
          </w:p>
        </w:tc>
        <w:tc>
          <w:tcPr>
            <w:tcW w:w="85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851"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992" w:type="dxa"/>
          </w:tcPr>
          <w:p w:rsidR="00B37CF8" w:rsidRPr="00A8117E" w:rsidRDefault="00B37CF8" w:rsidP="00F92D48">
            <w:pPr>
              <w:jc w:val="center"/>
              <w:rPr>
                <w:rFonts w:ascii="Times New Roman" w:hAnsi="Times New Roman" w:cs="Times New Roman"/>
                <w:sz w:val="24"/>
                <w:szCs w:val="24"/>
              </w:rPr>
            </w:pPr>
          </w:p>
        </w:tc>
        <w:tc>
          <w:tcPr>
            <w:tcW w:w="1352"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0</w:t>
            </w:r>
          </w:p>
        </w:tc>
      </w:tr>
    </w:tbl>
    <w:p w:rsidR="00B37CF8" w:rsidRPr="00A8117E" w:rsidRDefault="00B37CF8" w:rsidP="00B37CF8">
      <w:pPr>
        <w:ind w:firstLine="660"/>
        <w:jc w:val="both"/>
        <w:rPr>
          <w:rFonts w:ascii="Times New Roman" w:hAnsi="Times New Roman" w:cs="Times New Roman"/>
          <w:b/>
          <w:color w:val="FF0000"/>
          <w:sz w:val="24"/>
          <w:szCs w:val="24"/>
        </w:rPr>
      </w:pPr>
      <w:r w:rsidRPr="00A8117E">
        <w:rPr>
          <w:rFonts w:ascii="Times New Roman" w:hAnsi="Times New Roman" w:cs="Times New Roman"/>
          <w:b/>
          <w:color w:val="000000"/>
          <w:sz w:val="24"/>
          <w:szCs w:val="24"/>
        </w:rPr>
        <w:t xml:space="preserve">3.  </w:t>
      </w:r>
      <w:r w:rsidRPr="00A8117E">
        <w:rPr>
          <w:rFonts w:ascii="Times New Roman" w:hAnsi="Times New Roman" w:cs="Times New Roman"/>
          <w:color w:val="000000"/>
          <w:sz w:val="24"/>
          <w:szCs w:val="24"/>
        </w:rPr>
        <w:t xml:space="preserve">Перечень наиболее значимых культурно-массовых мероприятий, в т.ч. </w:t>
      </w:r>
      <w:r w:rsidRPr="00A8117E">
        <w:rPr>
          <w:rFonts w:ascii="Times New Roman" w:hAnsi="Times New Roman" w:cs="Times New Roman"/>
          <w:b/>
          <w:color w:val="000000"/>
          <w:sz w:val="24"/>
          <w:szCs w:val="24"/>
        </w:rPr>
        <w:t xml:space="preserve">районных (городских) фестивалей, конкурсов самодеятельного народного творчества </w:t>
      </w:r>
      <w:r w:rsidRPr="00A8117E">
        <w:rPr>
          <w:rFonts w:ascii="Times New Roman" w:hAnsi="Times New Roman" w:cs="Times New Roman"/>
          <w:color w:val="000000"/>
          <w:sz w:val="24"/>
          <w:szCs w:val="24"/>
        </w:rPr>
        <w:t xml:space="preserve">(отметить проводимые впервые), </w:t>
      </w:r>
      <w:r w:rsidRPr="00A8117E">
        <w:rPr>
          <w:rFonts w:ascii="Times New Roman" w:hAnsi="Times New Roman" w:cs="Times New Roman"/>
          <w:b/>
          <w:color w:val="000000"/>
          <w:sz w:val="24"/>
          <w:szCs w:val="24"/>
        </w:rPr>
        <w:t xml:space="preserve">участие в конкурсах, фестивалях, грантах всех уровней и их результат </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t>Работники культуры проводили мероприятия посвященные «Дню неизвестного солдата»,  световую акцию  «Чтобы  помнили», Школьники, молодёжь взрослые посетили мероприятие,</w:t>
      </w:r>
      <w:r w:rsidRPr="00A8117E">
        <w:rPr>
          <w:rFonts w:ascii="Times New Roman" w:hAnsi="Times New Roman" w:cs="Times New Roman"/>
          <w:sz w:val="24"/>
          <w:szCs w:val="24"/>
          <w:shd w:val="clear" w:color="auto" w:fill="FFFFFF"/>
        </w:rPr>
        <w:t xml:space="preserve"> выразили свою дань памяти всем солдатам, павшим в боях за Родину в годы Великой Отечественной Войны. Данная акция проводилась</w:t>
      </w:r>
      <w:r w:rsidRPr="00A8117E">
        <w:rPr>
          <w:rFonts w:ascii="Times New Roman" w:hAnsi="Times New Roman" w:cs="Times New Roman"/>
          <w:sz w:val="24"/>
          <w:szCs w:val="24"/>
        </w:rPr>
        <w:t xml:space="preserve">  на федеральном уровне, автопробег посвященный «Дню Победы»,</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shd w:val="clear" w:color="auto" w:fill="FFFFFF"/>
        </w:rPr>
        <w:t>Заведующий сектором по культурно-досуговой деятельности</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shd w:val="clear" w:color="auto" w:fill="FFFFFF"/>
        </w:rPr>
        <w:t xml:space="preserve"> Потехин Андрей Викторович, принимал участие в конкурсе грантов «Измени жизнь к лучшему», учрежденного губернатором ЕАО Ростиславом Гольдштейном, где занял призовое место и выиграл денежный сертификат в размере   50 000,00 рублей, были пошиты костюмы для коллектива «Версия».</w:t>
      </w:r>
    </w:p>
    <w:p w:rsidR="00B37CF8" w:rsidRPr="00A8117E" w:rsidRDefault="00B37CF8" w:rsidP="00B37CF8">
      <w:pPr>
        <w:ind w:firstLine="709"/>
        <w:jc w:val="both"/>
        <w:rPr>
          <w:rFonts w:ascii="Times New Roman" w:hAnsi="Times New Roman" w:cs="Times New Roman"/>
          <w:b/>
          <w:sz w:val="24"/>
          <w:szCs w:val="24"/>
        </w:rPr>
      </w:pPr>
      <w:r w:rsidRPr="00A8117E">
        <w:rPr>
          <w:rFonts w:ascii="Times New Roman" w:hAnsi="Times New Roman" w:cs="Times New Roman"/>
          <w:b/>
          <w:sz w:val="24"/>
          <w:szCs w:val="24"/>
        </w:rPr>
        <w:t xml:space="preserve">4. </w:t>
      </w:r>
      <w:r w:rsidRPr="00A8117E">
        <w:rPr>
          <w:rFonts w:ascii="Times New Roman" w:hAnsi="Times New Roman" w:cs="Times New Roman"/>
          <w:sz w:val="24"/>
          <w:szCs w:val="24"/>
        </w:rPr>
        <w:t xml:space="preserve">Повышение квалификации </w:t>
      </w:r>
      <w:r w:rsidRPr="00A8117E">
        <w:rPr>
          <w:rFonts w:ascii="Times New Roman" w:hAnsi="Times New Roman" w:cs="Times New Roman"/>
          <w:b/>
          <w:sz w:val="24"/>
          <w:szCs w:val="24"/>
        </w:rPr>
        <w:t>(с выдачей свидетельства установленного образца)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
        <w:gridCol w:w="1843"/>
        <w:gridCol w:w="1980"/>
        <w:gridCol w:w="1632"/>
        <w:gridCol w:w="2027"/>
        <w:gridCol w:w="1800"/>
      </w:tblGrid>
      <w:tr w:rsidR="00B37CF8" w:rsidRPr="00A8117E" w:rsidTr="00F92D48">
        <w:tc>
          <w:tcPr>
            <w:tcW w:w="465" w:type="dxa"/>
          </w:tcPr>
          <w:p w:rsidR="00B37CF8" w:rsidRPr="00A8117E" w:rsidRDefault="00B37CF8" w:rsidP="00F92D4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 xml:space="preserve">№ </w:t>
            </w:r>
            <w:proofErr w:type="gramStart"/>
            <w:r w:rsidRPr="00A8117E">
              <w:rPr>
                <w:rFonts w:ascii="Times New Roman" w:hAnsi="Times New Roman" w:cs="Times New Roman"/>
                <w:b/>
                <w:sz w:val="24"/>
                <w:szCs w:val="24"/>
              </w:rPr>
              <w:t>п</w:t>
            </w:r>
            <w:proofErr w:type="gramEnd"/>
            <w:r w:rsidRPr="00A8117E">
              <w:rPr>
                <w:rFonts w:ascii="Times New Roman" w:hAnsi="Times New Roman" w:cs="Times New Roman"/>
                <w:b/>
                <w:sz w:val="24"/>
                <w:szCs w:val="24"/>
              </w:rPr>
              <w:t>/п</w:t>
            </w:r>
          </w:p>
        </w:tc>
        <w:tc>
          <w:tcPr>
            <w:tcW w:w="1843" w:type="dxa"/>
          </w:tcPr>
          <w:p w:rsidR="00B37CF8" w:rsidRPr="00A8117E" w:rsidRDefault="00B37CF8" w:rsidP="00F92D4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ФИО</w:t>
            </w:r>
          </w:p>
        </w:tc>
        <w:tc>
          <w:tcPr>
            <w:tcW w:w="1980" w:type="dxa"/>
          </w:tcPr>
          <w:p w:rsidR="00B37CF8" w:rsidRPr="00A8117E" w:rsidRDefault="00B37CF8" w:rsidP="00F92D4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Место работы</w:t>
            </w:r>
          </w:p>
        </w:tc>
        <w:tc>
          <w:tcPr>
            <w:tcW w:w="1632" w:type="dxa"/>
          </w:tcPr>
          <w:p w:rsidR="00B37CF8" w:rsidRPr="00A8117E" w:rsidRDefault="00B37CF8" w:rsidP="00F92D4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Должность</w:t>
            </w:r>
          </w:p>
        </w:tc>
        <w:tc>
          <w:tcPr>
            <w:tcW w:w="2027" w:type="dxa"/>
          </w:tcPr>
          <w:p w:rsidR="00B37CF8" w:rsidRPr="00A8117E" w:rsidRDefault="00B37CF8" w:rsidP="00F92D4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Дата и место прохождения курсов повышения квалификации</w:t>
            </w:r>
          </w:p>
        </w:tc>
        <w:tc>
          <w:tcPr>
            <w:tcW w:w="1800" w:type="dxa"/>
          </w:tcPr>
          <w:p w:rsidR="00B37CF8" w:rsidRPr="00A8117E" w:rsidRDefault="00B37CF8" w:rsidP="00F92D4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Тема курсов повышения квалификации</w:t>
            </w:r>
          </w:p>
        </w:tc>
      </w:tr>
      <w:tr w:rsidR="00B37CF8" w:rsidRPr="00A8117E" w:rsidTr="00F92D48">
        <w:tc>
          <w:tcPr>
            <w:tcW w:w="465" w:type="dxa"/>
          </w:tcPr>
          <w:p w:rsidR="00B37CF8" w:rsidRPr="00A8117E" w:rsidRDefault="00B37CF8" w:rsidP="00F92D4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1</w:t>
            </w:r>
          </w:p>
        </w:tc>
        <w:tc>
          <w:tcPr>
            <w:tcW w:w="1843"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Вилков-Дымочко А.Ю.</w:t>
            </w:r>
          </w:p>
        </w:tc>
        <w:tc>
          <w:tcPr>
            <w:tcW w:w="198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МКУ «ПДК с</w:t>
            </w:r>
            <w:proofErr w:type="gramStart"/>
            <w:r w:rsidRPr="00A8117E">
              <w:rPr>
                <w:rFonts w:ascii="Times New Roman" w:hAnsi="Times New Roman" w:cs="Times New Roman"/>
                <w:sz w:val="24"/>
                <w:szCs w:val="24"/>
              </w:rPr>
              <w:t>.Б</w:t>
            </w:r>
            <w:proofErr w:type="gramEnd"/>
            <w:r w:rsidRPr="00A8117E">
              <w:rPr>
                <w:rFonts w:ascii="Times New Roman" w:hAnsi="Times New Roman" w:cs="Times New Roman"/>
                <w:sz w:val="24"/>
                <w:szCs w:val="24"/>
              </w:rPr>
              <w:t>ирофельд»</w:t>
            </w:r>
          </w:p>
        </w:tc>
        <w:tc>
          <w:tcPr>
            <w:tcW w:w="1632"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B37CF8" w:rsidRPr="00A8117E" w:rsidRDefault="00B37CF8" w:rsidP="00F92D48">
            <w:pPr>
              <w:ind w:left="-24"/>
              <w:rPr>
                <w:rFonts w:ascii="Times New Roman" w:hAnsi="Times New Roman" w:cs="Times New Roman"/>
                <w:sz w:val="24"/>
                <w:szCs w:val="24"/>
                <w:lang w:eastAsia="en-US"/>
              </w:rPr>
            </w:pPr>
            <w:r w:rsidRPr="00A8117E">
              <w:rPr>
                <w:rFonts w:ascii="Times New Roman" w:hAnsi="Times New Roman" w:cs="Times New Roman"/>
                <w:sz w:val="24"/>
                <w:szCs w:val="24"/>
              </w:rPr>
              <w:t>25.09.2020 ОГБУ «Центр условий и охраны труда»</w:t>
            </w:r>
          </w:p>
        </w:tc>
        <w:tc>
          <w:tcPr>
            <w:tcW w:w="1800" w:type="dxa"/>
            <w:tcBorders>
              <w:bottom w:val="single" w:sz="4" w:space="0" w:color="000000"/>
            </w:tcBorders>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«Проверка знаний требований охраны труда»</w:t>
            </w:r>
          </w:p>
          <w:p w:rsidR="00B37CF8" w:rsidRPr="00A8117E" w:rsidRDefault="00B37CF8" w:rsidP="00F92D48">
            <w:pPr>
              <w:rPr>
                <w:rFonts w:ascii="Times New Roman" w:hAnsi="Times New Roman" w:cs="Times New Roman"/>
                <w:sz w:val="24"/>
                <w:szCs w:val="24"/>
              </w:rPr>
            </w:pPr>
          </w:p>
        </w:tc>
      </w:tr>
      <w:tr w:rsidR="00B37CF8" w:rsidRPr="00A8117E" w:rsidTr="00F92D48">
        <w:tc>
          <w:tcPr>
            <w:tcW w:w="465" w:type="dxa"/>
          </w:tcPr>
          <w:p w:rsidR="00B37CF8" w:rsidRPr="00A8117E" w:rsidRDefault="00B37CF8" w:rsidP="00F92D4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2</w:t>
            </w:r>
          </w:p>
        </w:tc>
        <w:tc>
          <w:tcPr>
            <w:tcW w:w="1843"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Вилков-Дымочко А.Ю.</w:t>
            </w:r>
          </w:p>
        </w:tc>
        <w:tc>
          <w:tcPr>
            <w:tcW w:w="198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МКУ «ПДК с</w:t>
            </w:r>
            <w:proofErr w:type="gramStart"/>
            <w:r w:rsidRPr="00A8117E">
              <w:rPr>
                <w:rFonts w:ascii="Times New Roman" w:hAnsi="Times New Roman" w:cs="Times New Roman"/>
                <w:sz w:val="24"/>
                <w:szCs w:val="24"/>
              </w:rPr>
              <w:t>.Б</w:t>
            </w:r>
            <w:proofErr w:type="gramEnd"/>
            <w:r w:rsidRPr="00A8117E">
              <w:rPr>
                <w:rFonts w:ascii="Times New Roman" w:hAnsi="Times New Roman" w:cs="Times New Roman"/>
                <w:sz w:val="24"/>
                <w:szCs w:val="24"/>
              </w:rPr>
              <w:t>ирофельд»</w:t>
            </w:r>
          </w:p>
        </w:tc>
        <w:tc>
          <w:tcPr>
            <w:tcW w:w="1632"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B37CF8" w:rsidRPr="00A8117E" w:rsidRDefault="00B37CF8" w:rsidP="00F92D4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Borders>
              <w:bottom w:val="single" w:sz="4" w:space="0" w:color="000000"/>
            </w:tcBorders>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«Пожарный минимум»</w:t>
            </w:r>
          </w:p>
          <w:p w:rsidR="00B37CF8" w:rsidRPr="00A8117E" w:rsidRDefault="00B37CF8" w:rsidP="00F92D48">
            <w:pPr>
              <w:rPr>
                <w:rFonts w:ascii="Times New Roman" w:hAnsi="Times New Roman" w:cs="Times New Roman"/>
                <w:sz w:val="24"/>
                <w:szCs w:val="24"/>
              </w:rPr>
            </w:pPr>
          </w:p>
        </w:tc>
      </w:tr>
      <w:tr w:rsidR="00B37CF8" w:rsidRPr="00A8117E" w:rsidTr="00F92D48">
        <w:tc>
          <w:tcPr>
            <w:tcW w:w="465" w:type="dxa"/>
          </w:tcPr>
          <w:p w:rsidR="00B37CF8" w:rsidRPr="00A8117E" w:rsidRDefault="00B37CF8" w:rsidP="00F92D4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3</w:t>
            </w:r>
          </w:p>
        </w:tc>
        <w:tc>
          <w:tcPr>
            <w:tcW w:w="1843"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Рыбакова Ирина Николаевна</w:t>
            </w:r>
          </w:p>
        </w:tc>
        <w:tc>
          <w:tcPr>
            <w:tcW w:w="1980"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МКУ «ПДК с</w:t>
            </w:r>
            <w:proofErr w:type="gramStart"/>
            <w:r w:rsidRPr="00A8117E">
              <w:rPr>
                <w:rFonts w:ascii="Times New Roman" w:hAnsi="Times New Roman" w:cs="Times New Roman"/>
                <w:sz w:val="24"/>
                <w:szCs w:val="24"/>
              </w:rPr>
              <w:t>.Б</w:t>
            </w:r>
            <w:proofErr w:type="gramEnd"/>
            <w:r w:rsidRPr="00A8117E">
              <w:rPr>
                <w:rFonts w:ascii="Times New Roman" w:hAnsi="Times New Roman" w:cs="Times New Roman"/>
                <w:sz w:val="24"/>
                <w:szCs w:val="24"/>
              </w:rPr>
              <w:t>ирофельд» ДК – филиала с. Красивое</w:t>
            </w:r>
          </w:p>
        </w:tc>
        <w:tc>
          <w:tcPr>
            <w:tcW w:w="1632"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B37CF8" w:rsidRPr="00A8117E" w:rsidRDefault="00B37CF8" w:rsidP="00F92D48">
            <w:pPr>
              <w:ind w:left="-24"/>
              <w:rPr>
                <w:rFonts w:ascii="Times New Roman" w:hAnsi="Times New Roman" w:cs="Times New Roman"/>
                <w:sz w:val="24"/>
                <w:szCs w:val="24"/>
                <w:lang w:eastAsia="en-US"/>
              </w:rPr>
            </w:pPr>
            <w:r w:rsidRPr="00A8117E">
              <w:rPr>
                <w:rFonts w:ascii="Times New Roman" w:hAnsi="Times New Roman" w:cs="Times New Roman"/>
                <w:sz w:val="24"/>
                <w:szCs w:val="24"/>
              </w:rPr>
              <w:t>25.09.2020 ОГБУ «Центр условий и охраны труда»</w:t>
            </w:r>
          </w:p>
        </w:tc>
        <w:tc>
          <w:tcPr>
            <w:tcW w:w="1800"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«Проверка знаний требований охраны труда»</w:t>
            </w:r>
          </w:p>
          <w:p w:rsidR="00B37CF8" w:rsidRPr="00A8117E" w:rsidRDefault="00B37CF8" w:rsidP="00F92D48">
            <w:pPr>
              <w:rPr>
                <w:rFonts w:ascii="Times New Roman" w:hAnsi="Times New Roman" w:cs="Times New Roman"/>
                <w:sz w:val="24"/>
                <w:szCs w:val="24"/>
              </w:rPr>
            </w:pPr>
          </w:p>
        </w:tc>
      </w:tr>
      <w:tr w:rsidR="00B37CF8" w:rsidRPr="00A8117E" w:rsidTr="00F92D48">
        <w:tc>
          <w:tcPr>
            <w:tcW w:w="465" w:type="dxa"/>
          </w:tcPr>
          <w:p w:rsidR="00B37CF8" w:rsidRPr="00A8117E" w:rsidRDefault="00B37CF8" w:rsidP="00F92D4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4</w:t>
            </w:r>
          </w:p>
        </w:tc>
        <w:tc>
          <w:tcPr>
            <w:tcW w:w="1843"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 xml:space="preserve">Рыбакова Ирина </w:t>
            </w:r>
            <w:r w:rsidRPr="00A8117E">
              <w:rPr>
                <w:rFonts w:ascii="Times New Roman" w:hAnsi="Times New Roman" w:cs="Times New Roman"/>
                <w:sz w:val="24"/>
                <w:szCs w:val="24"/>
              </w:rPr>
              <w:lastRenderedPageBreak/>
              <w:t>Николаевна.</w:t>
            </w:r>
          </w:p>
        </w:tc>
        <w:tc>
          <w:tcPr>
            <w:tcW w:w="1980"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lastRenderedPageBreak/>
              <w:t>МКУ «ПДК с</w:t>
            </w:r>
            <w:proofErr w:type="gramStart"/>
            <w:r w:rsidRPr="00A8117E">
              <w:rPr>
                <w:rFonts w:ascii="Times New Roman" w:hAnsi="Times New Roman" w:cs="Times New Roman"/>
                <w:sz w:val="24"/>
                <w:szCs w:val="24"/>
              </w:rPr>
              <w:t>.Б</w:t>
            </w:r>
            <w:proofErr w:type="gramEnd"/>
            <w:r w:rsidRPr="00A8117E">
              <w:rPr>
                <w:rFonts w:ascii="Times New Roman" w:hAnsi="Times New Roman" w:cs="Times New Roman"/>
                <w:sz w:val="24"/>
                <w:szCs w:val="24"/>
              </w:rPr>
              <w:t xml:space="preserve">ирофельд» </w:t>
            </w:r>
            <w:r w:rsidRPr="00A8117E">
              <w:rPr>
                <w:rFonts w:ascii="Times New Roman" w:hAnsi="Times New Roman" w:cs="Times New Roman"/>
                <w:sz w:val="24"/>
                <w:szCs w:val="24"/>
              </w:rPr>
              <w:lastRenderedPageBreak/>
              <w:t>ДК – филиала с. Красивое</w:t>
            </w:r>
          </w:p>
        </w:tc>
        <w:tc>
          <w:tcPr>
            <w:tcW w:w="1632"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lastRenderedPageBreak/>
              <w:t>директор</w:t>
            </w:r>
          </w:p>
        </w:tc>
        <w:tc>
          <w:tcPr>
            <w:tcW w:w="2027" w:type="dxa"/>
          </w:tcPr>
          <w:p w:rsidR="00B37CF8" w:rsidRPr="00A8117E" w:rsidRDefault="00B37CF8" w:rsidP="00F92D48">
            <w:pPr>
              <w:ind w:left="-24"/>
              <w:rPr>
                <w:rFonts w:ascii="Times New Roman" w:hAnsi="Times New Roman" w:cs="Times New Roman"/>
                <w:sz w:val="24"/>
                <w:szCs w:val="24"/>
              </w:rPr>
            </w:pPr>
            <w:r w:rsidRPr="00A8117E">
              <w:rPr>
                <w:rFonts w:ascii="Times New Roman" w:hAnsi="Times New Roman" w:cs="Times New Roman"/>
                <w:sz w:val="24"/>
                <w:szCs w:val="24"/>
              </w:rPr>
              <w:t xml:space="preserve">25.09.2020 ОГБУ «Центр условий </w:t>
            </w:r>
            <w:r w:rsidRPr="00A8117E">
              <w:rPr>
                <w:rFonts w:ascii="Times New Roman" w:hAnsi="Times New Roman" w:cs="Times New Roman"/>
                <w:sz w:val="24"/>
                <w:szCs w:val="24"/>
              </w:rPr>
              <w:lastRenderedPageBreak/>
              <w:t>и охраны труда»</w:t>
            </w:r>
          </w:p>
        </w:tc>
        <w:tc>
          <w:tcPr>
            <w:tcW w:w="180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«Пожарный </w:t>
            </w:r>
            <w:r w:rsidRPr="00A8117E">
              <w:rPr>
                <w:rFonts w:ascii="Times New Roman" w:hAnsi="Times New Roman" w:cs="Times New Roman"/>
                <w:sz w:val="24"/>
                <w:szCs w:val="24"/>
              </w:rPr>
              <w:lastRenderedPageBreak/>
              <w:t>минимум»</w:t>
            </w:r>
          </w:p>
          <w:p w:rsidR="00B37CF8" w:rsidRPr="00A8117E" w:rsidRDefault="00B37CF8" w:rsidP="00F92D48">
            <w:pPr>
              <w:jc w:val="both"/>
              <w:rPr>
                <w:rFonts w:ascii="Times New Roman" w:hAnsi="Times New Roman" w:cs="Times New Roman"/>
                <w:sz w:val="24"/>
                <w:szCs w:val="24"/>
              </w:rPr>
            </w:pPr>
          </w:p>
        </w:tc>
      </w:tr>
      <w:tr w:rsidR="00B37CF8" w:rsidRPr="00A8117E" w:rsidTr="00F92D48">
        <w:tc>
          <w:tcPr>
            <w:tcW w:w="465" w:type="dxa"/>
          </w:tcPr>
          <w:p w:rsidR="00B37CF8" w:rsidRPr="00A8117E" w:rsidRDefault="00B37CF8" w:rsidP="00F92D4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lastRenderedPageBreak/>
              <w:t>5</w:t>
            </w:r>
          </w:p>
        </w:tc>
        <w:tc>
          <w:tcPr>
            <w:tcW w:w="1843"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Яцкив Галина Ярославовна</w:t>
            </w:r>
          </w:p>
        </w:tc>
        <w:tc>
          <w:tcPr>
            <w:tcW w:w="1980"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МКУ «ПДК с</w:t>
            </w:r>
            <w:proofErr w:type="gramStart"/>
            <w:r w:rsidRPr="00A8117E">
              <w:rPr>
                <w:rFonts w:ascii="Times New Roman" w:hAnsi="Times New Roman" w:cs="Times New Roman"/>
                <w:sz w:val="24"/>
                <w:szCs w:val="24"/>
              </w:rPr>
              <w:t>.Б</w:t>
            </w:r>
            <w:proofErr w:type="gramEnd"/>
            <w:r w:rsidRPr="00A8117E">
              <w:rPr>
                <w:rFonts w:ascii="Times New Roman" w:hAnsi="Times New Roman" w:cs="Times New Roman"/>
                <w:sz w:val="24"/>
                <w:szCs w:val="24"/>
              </w:rPr>
              <w:t>ирофельд» ДК – филиала с. Опытное Поле</w:t>
            </w:r>
          </w:p>
        </w:tc>
        <w:tc>
          <w:tcPr>
            <w:tcW w:w="1632"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B37CF8" w:rsidRPr="00A8117E" w:rsidRDefault="00B37CF8" w:rsidP="00F92D4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«Проверка знаний требований охраны труда»</w:t>
            </w:r>
          </w:p>
          <w:p w:rsidR="00B37CF8" w:rsidRPr="00A8117E" w:rsidRDefault="00B37CF8" w:rsidP="00F92D48">
            <w:pPr>
              <w:jc w:val="both"/>
              <w:rPr>
                <w:rFonts w:ascii="Times New Roman" w:hAnsi="Times New Roman" w:cs="Times New Roman"/>
                <w:sz w:val="24"/>
                <w:szCs w:val="24"/>
              </w:rPr>
            </w:pPr>
          </w:p>
        </w:tc>
      </w:tr>
      <w:tr w:rsidR="00B37CF8" w:rsidRPr="00A8117E" w:rsidTr="00F92D48">
        <w:tc>
          <w:tcPr>
            <w:tcW w:w="465" w:type="dxa"/>
          </w:tcPr>
          <w:p w:rsidR="00B37CF8" w:rsidRPr="00A8117E" w:rsidRDefault="00B37CF8" w:rsidP="00F92D4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6</w:t>
            </w:r>
          </w:p>
        </w:tc>
        <w:tc>
          <w:tcPr>
            <w:tcW w:w="1843"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Иванова Нина Викторовна</w:t>
            </w:r>
          </w:p>
        </w:tc>
        <w:tc>
          <w:tcPr>
            <w:tcW w:w="198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МКУ «ПДК с</w:t>
            </w:r>
            <w:proofErr w:type="gramStart"/>
            <w:r w:rsidRPr="00A8117E">
              <w:rPr>
                <w:rFonts w:ascii="Times New Roman" w:hAnsi="Times New Roman" w:cs="Times New Roman"/>
                <w:sz w:val="24"/>
                <w:szCs w:val="24"/>
              </w:rPr>
              <w:t>.Б</w:t>
            </w:r>
            <w:proofErr w:type="gramEnd"/>
            <w:r w:rsidRPr="00A8117E">
              <w:rPr>
                <w:rFonts w:ascii="Times New Roman" w:hAnsi="Times New Roman" w:cs="Times New Roman"/>
                <w:sz w:val="24"/>
                <w:szCs w:val="24"/>
              </w:rPr>
              <w:t>ирофельд» Библиотека  – филиала с. Алексеевка</w:t>
            </w:r>
          </w:p>
        </w:tc>
        <w:tc>
          <w:tcPr>
            <w:tcW w:w="1632"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Заведующая</w:t>
            </w:r>
          </w:p>
        </w:tc>
        <w:tc>
          <w:tcPr>
            <w:tcW w:w="2027" w:type="dxa"/>
          </w:tcPr>
          <w:p w:rsidR="00B37CF8" w:rsidRPr="00A8117E" w:rsidRDefault="00B37CF8" w:rsidP="00F92D4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Pr>
          <w:p w:rsidR="00B37CF8" w:rsidRPr="00A8117E" w:rsidRDefault="00B37CF8" w:rsidP="00F92D48">
            <w:pPr>
              <w:rPr>
                <w:rFonts w:ascii="Times New Roman" w:hAnsi="Times New Roman" w:cs="Times New Roman"/>
                <w:sz w:val="24"/>
                <w:szCs w:val="24"/>
              </w:rPr>
            </w:pPr>
            <w:r w:rsidRPr="00A8117E">
              <w:rPr>
                <w:rFonts w:ascii="Times New Roman" w:hAnsi="Times New Roman" w:cs="Times New Roman"/>
                <w:sz w:val="24"/>
                <w:szCs w:val="24"/>
              </w:rPr>
              <w:t>«Проверка знаний требований охраны труда»</w:t>
            </w:r>
          </w:p>
          <w:p w:rsidR="00B37CF8" w:rsidRPr="00A8117E" w:rsidRDefault="00B37CF8" w:rsidP="00F92D48">
            <w:pPr>
              <w:rPr>
                <w:rFonts w:ascii="Times New Roman" w:hAnsi="Times New Roman" w:cs="Times New Roman"/>
                <w:sz w:val="24"/>
                <w:szCs w:val="24"/>
              </w:rPr>
            </w:pPr>
          </w:p>
        </w:tc>
      </w:tr>
      <w:tr w:rsidR="00B37CF8" w:rsidRPr="00A8117E" w:rsidTr="00F92D48">
        <w:tc>
          <w:tcPr>
            <w:tcW w:w="465" w:type="dxa"/>
          </w:tcPr>
          <w:p w:rsidR="00B37CF8" w:rsidRPr="00A8117E" w:rsidRDefault="00B37CF8" w:rsidP="00F92D4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7</w:t>
            </w:r>
          </w:p>
        </w:tc>
        <w:tc>
          <w:tcPr>
            <w:tcW w:w="1843"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Бельцева Татьяна Валентиновна</w:t>
            </w:r>
          </w:p>
        </w:tc>
        <w:tc>
          <w:tcPr>
            <w:tcW w:w="198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МКУ «ПДК с</w:t>
            </w:r>
            <w:proofErr w:type="gramStart"/>
            <w:r w:rsidRPr="00A8117E">
              <w:rPr>
                <w:rFonts w:ascii="Times New Roman" w:hAnsi="Times New Roman" w:cs="Times New Roman"/>
                <w:sz w:val="24"/>
                <w:szCs w:val="24"/>
              </w:rPr>
              <w:t>.Б</w:t>
            </w:r>
            <w:proofErr w:type="gramEnd"/>
            <w:r w:rsidRPr="00A8117E">
              <w:rPr>
                <w:rFonts w:ascii="Times New Roman" w:hAnsi="Times New Roman" w:cs="Times New Roman"/>
                <w:sz w:val="24"/>
                <w:szCs w:val="24"/>
              </w:rPr>
              <w:t>ирофельд» Библиотека  – филиала с. Бирофельд</w:t>
            </w:r>
          </w:p>
        </w:tc>
        <w:tc>
          <w:tcPr>
            <w:tcW w:w="1632"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Заведующая</w:t>
            </w:r>
          </w:p>
        </w:tc>
        <w:tc>
          <w:tcPr>
            <w:tcW w:w="2027" w:type="dxa"/>
          </w:tcPr>
          <w:p w:rsidR="00B37CF8" w:rsidRPr="00A8117E" w:rsidRDefault="00B37CF8" w:rsidP="00F92D4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«Пожарный минимум»</w:t>
            </w:r>
          </w:p>
          <w:p w:rsidR="00B37CF8" w:rsidRPr="00A8117E" w:rsidRDefault="00B37CF8" w:rsidP="00F92D48">
            <w:pPr>
              <w:jc w:val="both"/>
              <w:rPr>
                <w:rFonts w:ascii="Times New Roman" w:hAnsi="Times New Roman" w:cs="Times New Roman"/>
                <w:sz w:val="24"/>
                <w:szCs w:val="24"/>
              </w:rPr>
            </w:pPr>
          </w:p>
        </w:tc>
      </w:tr>
    </w:tbl>
    <w:p w:rsidR="00B37CF8" w:rsidRPr="00A8117E" w:rsidRDefault="00B37CF8" w:rsidP="00B37CF8">
      <w:pPr>
        <w:jc w:val="both"/>
        <w:rPr>
          <w:rFonts w:ascii="Times New Roman" w:hAnsi="Times New Roman" w:cs="Times New Roman"/>
          <w:b/>
          <w:color w:val="000000"/>
          <w:sz w:val="24"/>
          <w:szCs w:val="24"/>
        </w:rPr>
      </w:pPr>
    </w:p>
    <w:p w:rsidR="00B37CF8" w:rsidRPr="00A8117E" w:rsidRDefault="00B37CF8" w:rsidP="00B37CF8">
      <w:pPr>
        <w:ind w:firstLine="709"/>
        <w:jc w:val="both"/>
        <w:rPr>
          <w:rFonts w:ascii="Times New Roman" w:hAnsi="Times New Roman" w:cs="Times New Roman"/>
          <w:color w:val="000000"/>
          <w:sz w:val="24"/>
          <w:szCs w:val="24"/>
        </w:rPr>
      </w:pPr>
      <w:r w:rsidRPr="00A8117E">
        <w:rPr>
          <w:rFonts w:ascii="Times New Roman" w:hAnsi="Times New Roman" w:cs="Times New Roman"/>
          <w:b/>
          <w:color w:val="000000"/>
          <w:sz w:val="24"/>
          <w:szCs w:val="24"/>
        </w:rPr>
        <w:t>5.</w:t>
      </w:r>
      <w:r w:rsidRPr="00A8117E">
        <w:rPr>
          <w:rFonts w:ascii="Times New Roman" w:hAnsi="Times New Roman" w:cs="Times New Roman"/>
          <w:color w:val="000000"/>
          <w:sz w:val="24"/>
          <w:szCs w:val="24"/>
        </w:rPr>
        <w:t xml:space="preserve"> Потребность в кадрах </w:t>
      </w:r>
      <w:r w:rsidRPr="00A8117E">
        <w:rPr>
          <w:rFonts w:ascii="Times New Roman" w:hAnsi="Times New Roman" w:cs="Times New Roman"/>
          <w:b/>
          <w:color w:val="000000"/>
          <w:sz w:val="24"/>
          <w:szCs w:val="24"/>
        </w:rPr>
        <w:t>(вакансии)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842"/>
        <w:gridCol w:w="3189"/>
      </w:tblGrid>
      <w:tr w:rsidR="00B37CF8" w:rsidRPr="00A8117E" w:rsidTr="00F92D48">
        <w:tc>
          <w:tcPr>
            <w:tcW w:w="540" w:type="dxa"/>
          </w:tcPr>
          <w:p w:rsidR="00B37CF8" w:rsidRPr="00A8117E" w:rsidRDefault="00B37CF8" w:rsidP="00F92D48">
            <w:pPr>
              <w:jc w:val="center"/>
              <w:rPr>
                <w:rFonts w:ascii="Times New Roman" w:hAnsi="Times New Roman" w:cs="Times New Roman"/>
                <w:sz w:val="24"/>
                <w:szCs w:val="24"/>
                <w:lang w:eastAsia="en-US"/>
              </w:rPr>
            </w:pPr>
            <w:r w:rsidRPr="00A8117E">
              <w:rPr>
                <w:rFonts w:ascii="Times New Roman" w:hAnsi="Times New Roman" w:cs="Times New Roman"/>
                <w:sz w:val="24"/>
                <w:szCs w:val="24"/>
              </w:rPr>
              <w:t xml:space="preserve">№ </w:t>
            </w:r>
            <w:proofErr w:type="gramStart"/>
            <w:r w:rsidRPr="00A8117E">
              <w:rPr>
                <w:rFonts w:ascii="Times New Roman" w:hAnsi="Times New Roman" w:cs="Times New Roman"/>
                <w:sz w:val="24"/>
                <w:szCs w:val="24"/>
              </w:rPr>
              <w:t>п</w:t>
            </w:r>
            <w:proofErr w:type="gramEnd"/>
            <w:r w:rsidRPr="00A8117E">
              <w:rPr>
                <w:rFonts w:ascii="Times New Roman" w:hAnsi="Times New Roman" w:cs="Times New Roman"/>
                <w:sz w:val="24"/>
                <w:szCs w:val="24"/>
              </w:rPr>
              <w:t>/п</w:t>
            </w:r>
          </w:p>
        </w:tc>
        <w:tc>
          <w:tcPr>
            <w:tcW w:w="5842" w:type="dxa"/>
          </w:tcPr>
          <w:p w:rsidR="00B37CF8" w:rsidRPr="00A8117E" w:rsidRDefault="00B37CF8" w:rsidP="00F92D48">
            <w:pPr>
              <w:jc w:val="center"/>
              <w:rPr>
                <w:rFonts w:ascii="Times New Roman" w:hAnsi="Times New Roman" w:cs="Times New Roman"/>
                <w:sz w:val="24"/>
                <w:szCs w:val="24"/>
                <w:lang w:eastAsia="en-US"/>
              </w:rPr>
            </w:pPr>
            <w:r w:rsidRPr="00A8117E">
              <w:rPr>
                <w:rFonts w:ascii="Times New Roman" w:hAnsi="Times New Roman" w:cs="Times New Roman"/>
                <w:sz w:val="24"/>
                <w:szCs w:val="24"/>
              </w:rPr>
              <w:t>Наименование специальности</w:t>
            </w:r>
          </w:p>
        </w:tc>
        <w:tc>
          <w:tcPr>
            <w:tcW w:w="3189" w:type="dxa"/>
          </w:tcPr>
          <w:p w:rsidR="00B37CF8" w:rsidRPr="00A8117E" w:rsidRDefault="00B37CF8" w:rsidP="00F92D48">
            <w:pPr>
              <w:jc w:val="center"/>
              <w:rPr>
                <w:rFonts w:ascii="Times New Roman" w:hAnsi="Times New Roman" w:cs="Times New Roman"/>
                <w:sz w:val="24"/>
                <w:szCs w:val="24"/>
                <w:lang w:eastAsia="en-US"/>
              </w:rPr>
            </w:pPr>
            <w:r w:rsidRPr="00A8117E">
              <w:rPr>
                <w:rFonts w:ascii="Times New Roman" w:hAnsi="Times New Roman" w:cs="Times New Roman"/>
                <w:sz w:val="24"/>
                <w:szCs w:val="24"/>
              </w:rPr>
              <w:t>Количество человек</w:t>
            </w:r>
          </w:p>
        </w:tc>
      </w:tr>
      <w:tr w:rsidR="00B37CF8" w:rsidRPr="00A8117E" w:rsidTr="00F92D48">
        <w:tc>
          <w:tcPr>
            <w:tcW w:w="540"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w:t>
            </w:r>
          </w:p>
        </w:tc>
        <w:tc>
          <w:tcPr>
            <w:tcW w:w="5842" w:type="dxa"/>
          </w:tcPr>
          <w:p w:rsidR="00B37CF8" w:rsidRPr="00A8117E" w:rsidRDefault="00B37CF8" w:rsidP="00F92D48">
            <w:pPr>
              <w:jc w:val="both"/>
              <w:rPr>
                <w:rFonts w:ascii="Times New Roman" w:hAnsi="Times New Roman" w:cs="Times New Roman"/>
                <w:sz w:val="24"/>
                <w:szCs w:val="24"/>
              </w:rPr>
            </w:pPr>
            <w:r w:rsidRPr="00A8117E">
              <w:rPr>
                <w:rFonts w:ascii="Times New Roman" w:hAnsi="Times New Roman" w:cs="Times New Roman"/>
                <w:sz w:val="24"/>
                <w:szCs w:val="24"/>
              </w:rPr>
              <w:t>Художественный руководитель</w:t>
            </w:r>
          </w:p>
        </w:tc>
        <w:tc>
          <w:tcPr>
            <w:tcW w:w="3189"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w:t>
            </w:r>
          </w:p>
        </w:tc>
      </w:tr>
    </w:tbl>
    <w:p w:rsidR="00B37CF8" w:rsidRPr="00A8117E" w:rsidRDefault="00B37CF8" w:rsidP="00B37CF8">
      <w:pPr>
        <w:ind w:firstLine="708"/>
        <w:jc w:val="center"/>
        <w:rPr>
          <w:rFonts w:ascii="Times New Roman" w:hAnsi="Times New Roman" w:cs="Times New Roman"/>
          <w:b/>
          <w:sz w:val="24"/>
          <w:szCs w:val="24"/>
        </w:rPr>
      </w:pP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b/>
          <w:color w:val="000000"/>
          <w:sz w:val="24"/>
          <w:szCs w:val="24"/>
        </w:rPr>
        <w:t>6.</w:t>
      </w:r>
      <w:r w:rsidRPr="00A8117E">
        <w:rPr>
          <w:rFonts w:ascii="Times New Roman" w:hAnsi="Times New Roman" w:cs="Times New Roman"/>
          <w:b/>
          <w:sz w:val="24"/>
          <w:szCs w:val="24"/>
        </w:rPr>
        <w:t xml:space="preserve"> </w:t>
      </w:r>
      <w:r w:rsidRPr="00A8117E">
        <w:rPr>
          <w:rFonts w:ascii="Times New Roman" w:hAnsi="Times New Roman" w:cs="Times New Roman"/>
          <w:sz w:val="24"/>
          <w:szCs w:val="24"/>
        </w:rPr>
        <w:t>Достижения развития культуры муниципального образования (яркие мероприятия):</w:t>
      </w:r>
    </w:p>
    <w:p w:rsidR="00B37CF8" w:rsidRPr="00A8117E" w:rsidRDefault="00B37CF8" w:rsidP="00B37CF8">
      <w:pPr>
        <w:ind w:firstLine="708"/>
        <w:jc w:val="both"/>
        <w:rPr>
          <w:rFonts w:ascii="Times New Roman" w:hAnsi="Times New Roman" w:cs="Times New Roman"/>
          <w:color w:val="000000"/>
          <w:sz w:val="24"/>
          <w:szCs w:val="24"/>
          <w:shd w:val="clear" w:color="auto" w:fill="FFFFFF"/>
        </w:rPr>
      </w:pPr>
      <w:r w:rsidRPr="00A8117E">
        <w:rPr>
          <w:rFonts w:ascii="Times New Roman" w:hAnsi="Times New Roman" w:cs="Times New Roman"/>
          <w:color w:val="000000"/>
          <w:sz w:val="24"/>
          <w:szCs w:val="24"/>
          <w:shd w:val="clear" w:color="auto" w:fill="FFFFFF"/>
        </w:rPr>
        <w:t xml:space="preserve">В преддверии праздника Победы проведено большое количество акций, направленных на патриотическое воспитание. Акции «Георгиевская ленточка», «Сад Памяти», «Окна Победы» во всех акциях жители села приняли участие. Так же был организован конкурс рисунков «О той весне». 9 мая в сам праздник был организован Автопробег, посвящённый 75-ой годовщине Победы в Великой Отечественной войне. </w:t>
      </w:r>
    </w:p>
    <w:p w:rsidR="00B37CF8" w:rsidRPr="00A8117E" w:rsidRDefault="00B37CF8" w:rsidP="00B37CF8">
      <w:pPr>
        <w:ind w:firstLine="709"/>
        <w:jc w:val="both"/>
        <w:rPr>
          <w:rFonts w:ascii="Times New Roman" w:hAnsi="Times New Roman" w:cs="Times New Roman"/>
          <w:sz w:val="24"/>
          <w:szCs w:val="24"/>
          <w:shd w:val="clear" w:color="auto" w:fill="FFFFFF"/>
        </w:rPr>
      </w:pPr>
      <w:r w:rsidRPr="00A8117E">
        <w:rPr>
          <w:rFonts w:ascii="Times New Roman" w:hAnsi="Times New Roman" w:cs="Times New Roman"/>
          <w:sz w:val="24"/>
          <w:szCs w:val="24"/>
          <w:shd w:val="clear" w:color="auto" w:fill="FFFFFF"/>
        </w:rPr>
        <w:t xml:space="preserve">В Праздник Дня Победы был организован Концерт удалённо под окнами Ветерана Великой Отечественной Войны Столярова Ивана Никитовича и Труженицы тыла Белоноговой Елены Евдокимовны. Были переданы подарки.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Проведен  митинг, посвящённый Дню Памяти и Скорби и свечное шествие «Свеча памяти». </w:t>
      </w:r>
    </w:p>
    <w:p w:rsidR="00B37CF8" w:rsidRPr="00A8117E" w:rsidRDefault="00B37CF8" w:rsidP="00B37CF8">
      <w:pPr>
        <w:ind w:firstLine="709"/>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Организованна акция «Сад Памяти», закладывание новой традиции, которая </w:t>
      </w:r>
      <w:r w:rsidRPr="00A8117E">
        <w:rPr>
          <w:rFonts w:ascii="Times New Roman" w:hAnsi="Times New Roman" w:cs="Times New Roman"/>
          <w:color w:val="000000"/>
          <w:sz w:val="24"/>
          <w:szCs w:val="24"/>
        </w:rPr>
        <w:t>призвана сохранить подвиг предков в веках.</w:t>
      </w:r>
      <w:r w:rsidRPr="00A8117E">
        <w:rPr>
          <w:rFonts w:ascii="Times New Roman" w:hAnsi="Times New Roman" w:cs="Times New Roman"/>
          <w:sz w:val="24"/>
          <w:szCs w:val="24"/>
        </w:rPr>
        <w:t xml:space="preserve"> Глава Биробиджанского муниципального района Сергей Владимирович Солтус, Глава Бирофельдского сельского поселения Мария Юрьевна Ворон и команда волонтёров высадили возле окон Ветерана войны и Труженицы тыла, кусты сирени.</w:t>
      </w:r>
    </w:p>
    <w:p w:rsidR="00B37CF8" w:rsidRPr="00A8117E" w:rsidRDefault="00B37CF8" w:rsidP="00B37CF8">
      <w:pPr>
        <w:ind w:firstLine="709"/>
        <w:jc w:val="center"/>
        <w:rPr>
          <w:rFonts w:ascii="Times New Roman" w:hAnsi="Times New Roman" w:cs="Times New Roman"/>
          <w:b/>
          <w:sz w:val="24"/>
          <w:szCs w:val="24"/>
        </w:rPr>
      </w:pPr>
      <w:r w:rsidRPr="00A8117E">
        <w:rPr>
          <w:rFonts w:ascii="Times New Roman" w:hAnsi="Times New Roman" w:cs="Times New Roman"/>
          <w:b/>
          <w:sz w:val="24"/>
          <w:szCs w:val="24"/>
        </w:rPr>
        <w:t>7. Финансово-экономическое обеспечение деятельности учреждений культуры</w:t>
      </w:r>
    </w:p>
    <w:p w:rsidR="00B37CF8" w:rsidRPr="00A8117E" w:rsidRDefault="00B37CF8" w:rsidP="00B37CF8">
      <w:pPr>
        <w:ind w:firstLine="709"/>
        <w:jc w:val="both"/>
        <w:rPr>
          <w:rFonts w:ascii="Times New Roman" w:hAnsi="Times New Roman" w:cs="Times New Roman"/>
          <w:color w:val="000000"/>
          <w:sz w:val="24"/>
          <w:szCs w:val="24"/>
        </w:rPr>
      </w:pPr>
      <w:r w:rsidRPr="00A8117E">
        <w:rPr>
          <w:rFonts w:ascii="Times New Roman" w:hAnsi="Times New Roman" w:cs="Times New Roman"/>
          <w:b/>
          <w:color w:val="000000"/>
          <w:sz w:val="24"/>
          <w:szCs w:val="24"/>
        </w:rPr>
        <w:t>7.1</w:t>
      </w:r>
      <w:r w:rsidRPr="00A8117E">
        <w:rPr>
          <w:rFonts w:ascii="Times New Roman" w:hAnsi="Times New Roman" w:cs="Times New Roman"/>
          <w:color w:val="000000"/>
          <w:sz w:val="24"/>
          <w:szCs w:val="24"/>
        </w:rPr>
        <w:t>. Доля расходов на культуру в муниципальном бюджете (%) 52 %</w:t>
      </w:r>
    </w:p>
    <w:p w:rsidR="00B37CF8" w:rsidRPr="00A8117E" w:rsidRDefault="00B37CF8" w:rsidP="00B37CF8">
      <w:pPr>
        <w:ind w:firstLine="709"/>
        <w:jc w:val="both"/>
        <w:rPr>
          <w:rFonts w:ascii="Times New Roman" w:hAnsi="Times New Roman" w:cs="Times New Roman"/>
          <w:color w:val="000000"/>
          <w:sz w:val="24"/>
          <w:szCs w:val="24"/>
        </w:rPr>
      </w:pPr>
      <w:r w:rsidRPr="00A8117E">
        <w:rPr>
          <w:rFonts w:ascii="Times New Roman" w:hAnsi="Times New Roman" w:cs="Times New Roman"/>
          <w:b/>
          <w:color w:val="000000"/>
          <w:sz w:val="24"/>
          <w:szCs w:val="24"/>
        </w:rPr>
        <w:t xml:space="preserve">7.2. </w:t>
      </w:r>
      <w:r w:rsidRPr="00A8117E">
        <w:rPr>
          <w:rFonts w:ascii="Times New Roman" w:hAnsi="Times New Roman" w:cs="Times New Roman"/>
          <w:color w:val="000000"/>
          <w:sz w:val="24"/>
          <w:szCs w:val="24"/>
        </w:rPr>
        <w:t>Укрепление материально-технической базы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544"/>
        <w:gridCol w:w="3975"/>
        <w:gridCol w:w="2410"/>
      </w:tblGrid>
      <w:tr w:rsidR="00B37CF8" w:rsidRPr="00A8117E" w:rsidTr="00F92D48">
        <w:tc>
          <w:tcPr>
            <w:tcW w:w="535" w:type="dxa"/>
          </w:tcPr>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 xml:space="preserve">№ </w:t>
            </w:r>
            <w:proofErr w:type="gramStart"/>
            <w:r w:rsidRPr="00A8117E">
              <w:rPr>
                <w:rFonts w:ascii="Times New Roman" w:hAnsi="Times New Roman" w:cs="Times New Roman"/>
                <w:b/>
                <w:color w:val="000000"/>
                <w:sz w:val="24"/>
                <w:szCs w:val="24"/>
              </w:rPr>
              <w:t>п</w:t>
            </w:r>
            <w:proofErr w:type="gramEnd"/>
            <w:r w:rsidRPr="00A8117E">
              <w:rPr>
                <w:rFonts w:ascii="Times New Roman" w:hAnsi="Times New Roman" w:cs="Times New Roman"/>
                <w:b/>
                <w:color w:val="000000"/>
                <w:sz w:val="24"/>
                <w:szCs w:val="24"/>
              </w:rPr>
              <w:t>/п</w:t>
            </w:r>
          </w:p>
        </w:tc>
        <w:tc>
          <w:tcPr>
            <w:tcW w:w="2544" w:type="dxa"/>
          </w:tcPr>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Наименование учреждения</w:t>
            </w:r>
          </w:p>
        </w:tc>
        <w:tc>
          <w:tcPr>
            <w:tcW w:w="3975" w:type="dxa"/>
          </w:tcPr>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Вид приобретения (музыкальные инструменты, звуковое и световое оборудование и пр.)</w:t>
            </w:r>
          </w:p>
        </w:tc>
        <w:tc>
          <w:tcPr>
            <w:tcW w:w="2410" w:type="dxa"/>
          </w:tcPr>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Финансовые средства</w:t>
            </w:r>
          </w:p>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(руб.)</w:t>
            </w:r>
          </w:p>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Наименование бюджета</w:t>
            </w:r>
          </w:p>
        </w:tc>
      </w:tr>
      <w:tr w:rsidR="00B37CF8" w:rsidRPr="00A8117E" w:rsidTr="00F92D48">
        <w:tc>
          <w:tcPr>
            <w:tcW w:w="535" w:type="dxa"/>
          </w:tcPr>
          <w:p w:rsidR="00B37CF8" w:rsidRPr="00A8117E" w:rsidRDefault="00B37CF8" w:rsidP="00F92D48">
            <w:pPr>
              <w:rPr>
                <w:rFonts w:ascii="Times New Roman" w:hAnsi="Times New Roman" w:cs="Times New Roman"/>
                <w:color w:val="000000"/>
                <w:sz w:val="24"/>
                <w:szCs w:val="24"/>
              </w:rPr>
            </w:pPr>
          </w:p>
        </w:tc>
        <w:tc>
          <w:tcPr>
            <w:tcW w:w="2544" w:type="dxa"/>
          </w:tcPr>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МКУ «ПДК с</w:t>
            </w:r>
            <w:proofErr w:type="gramStart"/>
            <w:r w:rsidRPr="00A8117E">
              <w:rPr>
                <w:rFonts w:ascii="Times New Roman" w:hAnsi="Times New Roman" w:cs="Times New Roman"/>
                <w:color w:val="000000"/>
                <w:sz w:val="24"/>
                <w:szCs w:val="24"/>
              </w:rPr>
              <w:t>.Б</w:t>
            </w:r>
            <w:proofErr w:type="gramEnd"/>
            <w:r w:rsidRPr="00A8117E">
              <w:rPr>
                <w:rFonts w:ascii="Times New Roman" w:hAnsi="Times New Roman" w:cs="Times New Roman"/>
                <w:color w:val="000000"/>
                <w:sz w:val="24"/>
                <w:szCs w:val="24"/>
              </w:rPr>
              <w:t>ирофельд»</w:t>
            </w:r>
          </w:p>
        </w:tc>
        <w:tc>
          <w:tcPr>
            <w:tcW w:w="3975" w:type="dxa"/>
          </w:tcPr>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Акустическая система:</w:t>
            </w:r>
          </w:p>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 xml:space="preserve">2 активных сателлита, 1 активный сабвуфер, 2 радио микрофона, 1 микшерский пульт, 4 лед прожекторов, 1 цветной принтер </w:t>
            </w:r>
          </w:p>
        </w:tc>
        <w:tc>
          <w:tcPr>
            <w:tcW w:w="2410" w:type="dxa"/>
          </w:tcPr>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242970-00 проект Точки роста Единая Россия</w:t>
            </w:r>
            <w:proofErr w:type="gramStart"/>
            <w:r w:rsidRPr="00A8117E">
              <w:rPr>
                <w:rFonts w:ascii="Times New Roman" w:hAnsi="Times New Roman" w:cs="Times New Roman"/>
                <w:color w:val="000000"/>
                <w:sz w:val="24"/>
                <w:szCs w:val="24"/>
              </w:rPr>
              <w:t>.</w:t>
            </w:r>
            <w:proofErr w:type="gramEnd"/>
            <w:r w:rsidRPr="00A8117E">
              <w:rPr>
                <w:rFonts w:ascii="Times New Roman" w:hAnsi="Times New Roman" w:cs="Times New Roman"/>
                <w:color w:val="000000"/>
                <w:sz w:val="24"/>
                <w:szCs w:val="24"/>
              </w:rPr>
              <w:t xml:space="preserve"> </w:t>
            </w:r>
            <w:proofErr w:type="gramStart"/>
            <w:r w:rsidRPr="00A8117E">
              <w:rPr>
                <w:rFonts w:ascii="Times New Roman" w:hAnsi="Times New Roman" w:cs="Times New Roman"/>
                <w:color w:val="000000"/>
                <w:sz w:val="24"/>
                <w:szCs w:val="24"/>
              </w:rPr>
              <w:t>с</w:t>
            </w:r>
            <w:proofErr w:type="gramEnd"/>
            <w:r w:rsidRPr="00A8117E">
              <w:rPr>
                <w:rFonts w:ascii="Times New Roman" w:hAnsi="Times New Roman" w:cs="Times New Roman"/>
                <w:color w:val="000000"/>
                <w:sz w:val="24"/>
                <w:szCs w:val="24"/>
              </w:rPr>
              <w:t xml:space="preserve"> учётом со финансирования</w:t>
            </w:r>
          </w:p>
        </w:tc>
      </w:tr>
      <w:tr w:rsidR="00B37CF8" w:rsidRPr="00A8117E" w:rsidTr="00F92D48">
        <w:tc>
          <w:tcPr>
            <w:tcW w:w="535" w:type="dxa"/>
            <w:tcBorders>
              <w:bottom w:val="single" w:sz="4" w:space="0" w:color="auto"/>
            </w:tcBorders>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1</w:t>
            </w:r>
          </w:p>
        </w:tc>
        <w:tc>
          <w:tcPr>
            <w:tcW w:w="2544" w:type="dxa"/>
            <w:tcBorders>
              <w:top w:val="single" w:sz="4" w:space="0" w:color="auto"/>
              <w:bottom w:val="single" w:sz="4" w:space="0" w:color="auto"/>
            </w:tcBorders>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 xml:space="preserve">ДК – филиал с. </w:t>
            </w:r>
            <w:proofErr w:type="gramStart"/>
            <w:r w:rsidRPr="00A8117E">
              <w:rPr>
                <w:rFonts w:ascii="Times New Roman" w:hAnsi="Times New Roman" w:cs="Times New Roman"/>
                <w:color w:val="000000"/>
                <w:sz w:val="24"/>
                <w:szCs w:val="24"/>
              </w:rPr>
              <w:t>Красивое</w:t>
            </w:r>
            <w:proofErr w:type="gramEnd"/>
          </w:p>
        </w:tc>
        <w:tc>
          <w:tcPr>
            <w:tcW w:w="3975" w:type="dxa"/>
            <w:tcBorders>
              <w:top w:val="single" w:sz="4" w:space="0" w:color="auto"/>
              <w:bottom w:val="single" w:sz="4" w:space="0" w:color="auto"/>
            </w:tcBorders>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Видеопроектор (видео комплект)</w:t>
            </w:r>
          </w:p>
        </w:tc>
        <w:tc>
          <w:tcPr>
            <w:tcW w:w="2410" w:type="dxa"/>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76.1 руб. – точки роста</w:t>
            </w:r>
          </w:p>
        </w:tc>
      </w:tr>
      <w:tr w:rsidR="00B37CF8" w:rsidRPr="00A8117E" w:rsidTr="00F92D48">
        <w:tc>
          <w:tcPr>
            <w:tcW w:w="535" w:type="dxa"/>
            <w:tcBorders>
              <w:bottom w:val="single" w:sz="4" w:space="0" w:color="auto"/>
            </w:tcBorders>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2</w:t>
            </w:r>
          </w:p>
        </w:tc>
        <w:tc>
          <w:tcPr>
            <w:tcW w:w="2544" w:type="dxa"/>
            <w:tcBorders>
              <w:top w:val="single" w:sz="4" w:space="0" w:color="auto"/>
              <w:bottom w:val="single" w:sz="4" w:space="0" w:color="auto"/>
            </w:tcBorders>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 филиал с</w:t>
            </w:r>
            <w:proofErr w:type="gramStart"/>
            <w:r w:rsidRPr="00A8117E">
              <w:rPr>
                <w:rFonts w:ascii="Times New Roman" w:hAnsi="Times New Roman" w:cs="Times New Roman"/>
                <w:color w:val="000000"/>
                <w:sz w:val="24"/>
                <w:szCs w:val="24"/>
              </w:rPr>
              <w:t>.А</w:t>
            </w:r>
            <w:proofErr w:type="gramEnd"/>
            <w:r w:rsidRPr="00A8117E">
              <w:rPr>
                <w:rFonts w:ascii="Times New Roman" w:hAnsi="Times New Roman" w:cs="Times New Roman"/>
                <w:color w:val="000000"/>
                <w:sz w:val="24"/>
                <w:szCs w:val="24"/>
              </w:rPr>
              <w:t>лексеевка</w:t>
            </w:r>
          </w:p>
        </w:tc>
        <w:tc>
          <w:tcPr>
            <w:tcW w:w="3975" w:type="dxa"/>
            <w:tcBorders>
              <w:top w:val="single" w:sz="4" w:space="0" w:color="auto"/>
              <w:bottom w:val="single" w:sz="4" w:space="0" w:color="auto"/>
            </w:tcBorders>
          </w:tcPr>
          <w:p w:rsidR="00B37CF8" w:rsidRPr="00A8117E" w:rsidRDefault="00B37CF8" w:rsidP="00F92D48">
            <w:pPr>
              <w:jc w:val="center"/>
              <w:rPr>
                <w:rFonts w:ascii="Times New Roman" w:hAnsi="Times New Roman" w:cs="Times New Roman"/>
                <w:color w:val="000000"/>
                <w:sz w:val="24"/>
                <w:szCs w:val="24"/>
              </w:rPr>
            </w:pPr>
            <w:r w:rsidRPr="00A8117E">
              <w:rPr>
                <w:rFonts w:ascii="Times New Roman" w:hAnsi="Times New Roman" w:cs="Times New Roman"/>
                <w:color w:val="000000"/>
                <w:sz w:val="24"/>
                <w:szCs w:val="24"/>
              </w:rPr>
              <w:t>-</w:t>
            </w:r>
          </w:p>
        </w:tc>
        <w:tc>
          <w:tcPr>
            <w:tcW w:w="2410" w:type="dxa"/>
          </w:tcPr>
          <w:p w:rsidR="00B37CF8" w:rsidRPr="00A8117E" w:rsidRDefault="00B37CF8" w:rsidP="00F92D48">
            <w:pPr>
              <w:jc w:val="center"/>
              <w:rPr>
                <w:rFonts w:ascii="Times New Roman" w:hAnsi="Times New Roman" w:cs="Times New Roman"/>
                <w:color w:val="000000"/>
                <w:sz w:val="24"/>
                <w:szCs w:val="24"/>
              </w:rPr>
            </w:pPr>
            <w:r w:rsidRPr="00A8117E">
              <w:rPr>
                <w:rFonts w:ascii="Times New Roman" w:hAnsi="Times New Roman" w:cs="Times New Roman"/>
                <w:color w:val="000000"/>
                <w:sz w:val="24"/>
                <w:szCs w:val="24"/>
              </w:rPr>
              <w:t>-</w:t>
            </w:r>
          </w:p>
        </w:tc>
      </w:tr>
      <w:tr w:rsidR="00B37CF8" w:rsidRPr="00A8117E" w:rsidTr="00F92D48">
        <w:tc>
          <w:tcPr>
            <w:tcW w:w="535" w:type="dxa"/>
            <w:tcBorders>
              <w:top w:val="single" w:sz="4" w:space="0" w:color="auto"/>
            </w:tcBorders>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3</w:t>
            </w:r>
          </w:p>
        </w:tc>
        <w:tc>
          <w:tcPr>
            <w:tcW w:w="2544" w:type="dxa"/>
            <w:tcBorders>
              <w:top w:val="single" w:sz="4" w:space="0" w:color="auto"/>
            </w:tcBorders>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 филиал с. Опытное поле</w:t>
            </w:r>
          </w:p>
        </w:tc>
        <w:tc>
          <w:tcPr>
            <w:tcW w:w="3975" w:type="dxa"/>
            <w:tcBorders>
              <w:top w:val="single" w:sz="4" w:space="0" w:color="auto"/>
            </w:tcBorders>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Видеопроектор (видео комплект)</w:t>
            </w:r>
          </w:p>
        </w:tc>
        <w:tc>
          <w:tcPr>
            <w:tcW w:w="2410" w:type="dxa"/>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76.1 руб. – точки роста</w:t>
            </w:r>
          </w:p>
        </w:tc>
      </w:tr>
    </w:tbl>
    <w:p w:rsidR="00B37CF8" w:rsidRPr="00A8117E" w:rsidRDefault="00B37CF8" w:rsidP="00B37CF8">
      <w:pPr>
        <w:jc w:val="both"/>
        <w:rPr>
          <w:rFonts w:ascii="Times New Roman" w:hAnsi="Times New Roman" w:cs="Times New Roman"/>
          <w:b/>
          <w:color w:val="FF0000"/>
          <w:sz w:val="24"/>
          <w:szCs w:val="24"/>
        </w:rPr>
      </w:pPr>
    </w:p>
    <w:p w:rsidR="00B37CF8" w:rsidRPr="00A8117E" w:rsidRDefault="00B37CF8" w:rsidP="00B37CF8">
      <w:pPr>
        <w:ind w:firstLine="709"/>
        <w:jc w:val="both"/>
        <w:rPr>
          <w:rFonts w:ascii="Times New Roman" w:hAnsi="Times New Roman" w:cs="Times New Roman"/>
          <w:b/>
          <w:sz w:val="24"/>
          <w:szCs w:val="24"/>
        </w:rPr>
      </w:pPr>
      <w:r w:rsidRPr="00A8117E">
        <w:rPr>
          <w:rFonts w:ascii="Times New Roman" w:hAnsi="Times New Roman" w:cs="Times New Roman"/>
          <w:b/>
          <w:sz w:val="24"/>
          <w:szCs w:val="24"/>
        </w:rPr>
        <w:t>8.  Проведение ремонтных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559"/>
        <w:gridCol w:w="2926"/>
        <w:gridCol w:w="2519"/>
      </w:tblGrid>
      <w:tr w:rsidR="00B37CF8" w:rsidRPr="00A8117E" w:rsidTr="00F92D48">
        <w:tc>
          <w:tcPr>
            <w:tcW w:w="567" w:type="dxa"/>
          </w:tcPr>
          <w:p w:rsidR="00B37CF8" w:rsidRPr="00A8117E" w:rsidRDefault="00B37CF8" w:rsidP="00F92D48">
            <w:pPr>
              <w:jc w:val="center"/>
              <w:rPr>
                <w:rFonts w:ascii="Times New Roman" w:hAnsi="Times New Roman" w:cs="Times New Roman"/>
                <w:b/>
                <w:sz w:val="24"/>
                <w:szCs w:val="24"/>
              </w:rPr>
            </w:pPr>
            <w:r w:rsidRPr="00A8117E">
              <w:rPr>
                <w:rFonts w:ascii="Times New Roman" w:hAnsi="Times New Roman" w:cs="Times New Roman"/>
                <w:b/>
                <w:sz w:val="24"/>
                <w:szCs w:val="24"/>
              </w:rPr>
              <w:t xml:space="preserve">№ </w:t>
            </w:r>
            <w:proofErr w:type="gramStart"/>
            <w:r w:rsidRPr="00A8117E">
              <w:rPr>
                <w:rFonts w:ascii="Times New Roman" w:hAnsi="Times New Roman" w:cs="Times New Roman"/>
                <w:b/>
                <w:sz w:val="24"/>
                <w:szCs w:val="24"/>
              </w:rPr>
              <w:t>п</w:t>
            </w:r>
            <w:proofErr w:type="gramEnd"/>
            <w:r w:rsidRPr="00A8117E">
              <w:rPr>
                <w:rFonts w:ascii="Times New Roman" w:hAnsi="Times New Roman" w:cs="Times New Roman"/>
                <w:b/>
                <w:sz w:val="24"/>
                <w:szCs w:val="24"/>
              </w:rPr>
              <w:t>/п</w:t>
            </w:r>
          </w:p>
        </w:tc>
        <w:tc>
          <w:tcPr>
            <w:tcW w:w="3611" w:type="dxa"/>
          </w:tcPr>
          <w:p w:rsidR="00B37CF8" w:rsidRPr="00A8117E" w:rsidRDefault="00B37CF8" w:rsidP="00F92D48">
            <w:pPr>
              <w:jc w:val="center"/>
              <w:rPr>
                <w:rFonts w:ascii="Times New Roman" w:hAnsi="Times New Roman" w:cs="Times New Roman"/>
                <w:b/>
                <w:sz w:val="24"/>
                <w:szCs w:val="24"/>
              </w:rPr>
            </w:pPr>
            <w:r w:rsidRPr="00A8117E">
              <w:rPr>
                <w:rFonts w:ascii="Times New Roman" w:hAnsi="Times New Roman" w:cs="Times New Roman"/>
                <w:b/>
                <w:sz w:val="24"/>
                <w:szCs w:val="24"/>
              </w:rPr>
              <w:t>Наименование учреждения</w:t>
            </w:r>
          </w:p>
        </w:tc>
        <w:tc>
          <w:tcPr>
            <w:tcW w:w="2960" w:type="dxa"/>
          </w:tcPr>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Выполненные работы</w:t>
            </w:r>
          </w:p>
        </w:tc>
        <w:tc>
          <w:tcPr>
            <w:tcW w:w="2540" w:type="dxa"/>
          </w:tcPr>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 xml:space="preserve">Финансовые средства </w:t>
            </w:r>
          </w:p>
          <w:p w:rsidR="00B37CF8" w:rsidRPr="00A8117E" w:rsidRDefault="00B37CF8" w:rsidP="00F92D4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(руб.) Наименование бюджета</w:t>
            </w:r>
          </w:p>
        </w:tc>
      </w:tr>
      <w:tr w:rsidR="00B37CF8" w:rsidRPr="00A8117E" w:rsidTr="00F92D48">
        <w:tc>
          <w:tcPr>
            <w:tcW w:w="567"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1</w:t>
            </w:r>
          </w:p>
        </w:tc>
        <w:tc>
          <w:tcPr>
            <w:tcW w:w="3611" w:type="dxa"/>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с. Бирофельд</w:t>
            </w:r>
          </w:p>
        </w:tc>
        <w:tc>
          <w:tcPr>
            <w:tcW w:w="2960" w:type="dxa"/>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Замена кровли крыши</w:t>
            </w:r>
          </w:p>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Установка шамбо</w:t>
            </w:r>
          </w:p>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Потолок Амстронг</w:t>
            </w:r>
          </w:p>
          <w:p w:rsidR="00B37CF8" w:rsidRPr="00A8117E" w:rsidRDefault="00B37CF8" w:rsidP="00F92D48">
            <w:pPr>
              <w:jc w:val="both"/>
              <w:rPr>
                <w:rFonts w:ascii="Times New Roman" w:hAnsi="Times New Roman" w:cs="Times New Roman"/>
                <w:color w:val="000000"/>
                <w:sz w:val="24"/>
                <w:szCs w:val="24"/>
              </w:rPr>
            </w:pPr>
          </w:p>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Ремонт туалетов</w:t>
            </w:r>
          </w:p>
        </w:tc>
        <w:tc>
          <w:tcPr>
            <w:tcW w:w="2540" w:type="dxa"/>
          </w:tcPr>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lastRenderedPageBreak/>
              <w:t>724,2 – Точки роста</w:t>
            </w:r>
          </w:p>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346536-54 – Точки роста</w:t>
            </w:r>
          </w:p>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 xml:space="preserve">120000-00 – финансы </w:t>
            </w:r>
            <w:r w:rsidRPr="00A8117E">
              <w:rPr>
                <w:rFonts w:ascii="Times New Roman" w:hAnsi="Times New Roman" w:cs="Times New Roman"/>
                <w:color w:val="000000"/>
                <w:sz w:val="24"/>
                <w:szCs w:val="24"/>
              </w:rPr>
              <w:lastRenderedPageBreak/>
              <w:t>поселения</w:t>
            </w:r>
          </w:p>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59889-00 - финансы поселения</w:t>
            </w:r>
          </w:p>
        </w:tc>
      </w:tr>
      <w:tr w:rsidR="00B37CF8" w:rsidRPr="00A8117E" w:rsidTr="00F92D48">
        <w:tc>
          <w:tcPr>
            <w:tcW w:w="567"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lastRenderedPageBreak/>
              <w:t>2</w:t>
            </w:r>
          </w:p>
        </w:tc>
        <w:tc>
          <w:tcPr>
            <w:tcW w:w="3611" w:type="dxa"/>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 xml:space="preserve">ДК – филиал с. </w:t>
            </w:r>
            <w:proofErr w:type="gramStart"/>
            <w:r w:rsidRPr="00A8117E">
              <w:rPr>
                <w:rFonts w:ascii="Times New Roman" w:hAnsi="Times New Roman" w:cs="Times New Roman"/>
                <w:color w:val="000000"/>
                <w:sz w:val="24"/>
                <w:szCs w:val="24"/>
              </w:rPr>
              <w:t>Красивое</w:t>
            </w:r>
            <w:proofErr w:type="gramEnd"/>
          </w:p>
        </w:tc>
        <w:tc>
          <w:tcPr>
            <w:tcW w:w="2960" w:type="dxa"/>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Установка пластиковых окон, входная дверь, покраска потолка</w:t>
            </w:r>
          </w:p>
        </w:tc>
        <w:tc>
          <w:tcPr>
            <w:tcW w:w="2540" w:type="dxa"/>
          </w:tcPr>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180000-00 – Точки роста</w:t>
            </w:r>
          </w:p>
        </w:tc>
      </w:tr>
      <w:tr w:rsidR="00B37CF8" w:rsidRPr="00A8117E" w:rsidTr="00F92D48">
        <w:tc>
          <w:tcPr>
            <w:tcW w:w="567" w:type="dxa"/>
          </w:tcPr>
          <w:p w:rsidR="00B37CF8" w:rsidRPr="00A8117E" w:rsidRDefault="00B37CF8" w:rsidP="00F92D48">
            <w:pPr>
              <w:jc w:val="center"/>
              <w:rPr>
                <w:rFonts w:ascii="Times New Roman" w:hAnsi="Times New Roman" w:cs="Times New Roman"/>
                <w:sz w:val="24"/>
                <w:szCs w:val="24"/>
              </w:rPr>
            </w:pPr>
            <w:r w:rsidRPr="00A8117E">
              <w:rPr>
                <w:rFonts w:ascii="Times New Roman" w:hAnsi="Times New Roman" w:cs="Times New Roman"/>
                <w:sz w:val="24"/>
                <w:szCs w:val="24"/>
              </w:rPr>
              <w:t>3</w:t>
            </w:r>
          </w:p>
        </w:tc>
        <w:tc>
          <w:tcPr>
            <w:tcW w:w="3611" w:type="dxa"/>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 филиал с. Опытное поле</w:t>
            </w:r>
          </w:p>
        </w:tc>
        <w:tc>
          <w:tcPr>
            <w:tcW w:w="2960" w:type="dxa"/>
          </w:tcPr>
          <w:p w:rsidR="00B37CF8" w:rsidRPr="00A8117E" w:rsidRDefault="00B37CF8" w:rsidP="00F92D4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Установка двери, ремонт окон</w:t>
            </w:r>
          </w:p>
        </w:tc>
        <w:tc>
          <w:tcPr>
            <w:tcW w:w="2540" w:type="dxa"/>
          </w:tcPr>
          <w:p w:rsidR="00B37CF8" w:rsidRPr="00A8117E" w:rsidRDefault="00B37CF8" w:rsidP="00F92D4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83,5 – Точки роста</w:t>
            </w:r>
          </w:p>
        </w:tc>
      </w:tr>
    </w:tbl>
    <w:p w:rsidR="00B37CF8" w:rsidRPr="00A8117E" w:rsidRDefault="00B37CF8" w:rsidP="00B37CF8">
      <w:pPr>
        <w:shd w:val="clear" w:color="auto" w:fill="FFFFFF"/>
        <w:ind w:firstLine="708"/>
        <w:jc w:val="both"/>
        <w:rPr>
          <w:rFonts w:ascii="Times New Roman" w:hAnsi="Times New Roman" w:cs="Times New Roman"/>
          <w:sz w:val="24"/>
          <w:szCs w:val="24"/>
        </w:rPr>
      </w:pPr>
    </w:p>
    <w:p w:rsidR="00B37CF8" w:rsidRPr="00A8117E" w:rsidRDefault="00B37CF8" w:rsidP="00B37CF8">
      <w:pPr>
        <w:jc w:val="center"/>
        <w:rPr>
          <w:rFonts w:ascii="Times New Roman" w:hAnsi="Times New Roman" w:cs="Times New Roman"/>
          <w:sz w:val="24"/>
          <w:szCs w:val="24"/>
        </w:rPr>
      </w:pPr>
      <w:r w:rsidRPr="00A8117E">
        <w:rPr>
          <w:rFonts w:ascii="Times New Roman" w:hAnsi="Times New Roman" w:cs="Times New Roman"/>
          <w:b/>
          <w:sz w:val="24"/>
          <w:szCs w:val="24"/>
        </w:rPr>
        <w:t>Общественные организации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сельского поселения взаимодействует с общественными организациями:</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общество инвалидов (председатель Парыгина Ольга Сергеевна),   инвалиды участвуют в  районных и областных соревнованиях, посетели спортивный комплекс «Фома» в городе Биробиджан.  </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ab/>
        <w:t>-  Совместно с администрацией школы проводится работа с асоциальными  семьями, на учете состоит  34 семьи.</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 xml:space="preserve"> С данной категорией ведется профилактическая работа, привлекается участковый инспектор полиции с. Бирофельд Старцев В.Ю., инспектор ПДН и органы опеки и попечительства ЕАО. </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 xml:space="preserve">      Ежегодно проводятся рейдовые мероприятия «Жилой сектор» с участием сотрудников  МЧС,  прокуратуры, ПДН, полиции, органов опеки и попечительства.</w:t>
      </w:r>
    </w:p>
    <w:p w:rsidR="00B37CF8" w:rsidRPr="00A8117E" w:rsidRDefault="00B37CF8" w:rsidP="00B37CF8">
      <w:pPr>
        <w:ind w:firstLine="708"/>
        <w:jc w:val="both"/>
        <w:rPr>
          <w:rFonts w:ascii="Times New Roman" w:hAnsi="Times New Roman" w:cs="Times New Roman"/>
          <w:b/>
          <w:sz w:val="24"/>
          <w:szCs w:val="24"/>
        </w:rPr>
      </w:pPr>
      <w:r w:rsidRPr="00A8117E">
        <w:rPr>
          <w:rFonts w:ascii="Times New Roman" w:hAnsi="Times New Roman" w:cs="Times New Roman"/>
          <w:sz w:val="24"/>
          <w:szCs w:val="24"/>
        </w:rPr>
        <w:t>В решении вопросов жизнедеятельности населения, администрация сотрудничает с депутатами Собрания сельского поселения, депутатами Биробиджанского районного Собрания депутатов</w:t>
      </w:r>
      <w:r w:rsidRPr="00A8117E">
        <w:rPr>
          <w:rFonts w:ascii="Times New Roman" w:hAnsi="Times New Roman" w:cs="Times New Roman"/>
          <w:b/>
          <w:sz w:val="24"/>
          <w:szCs w:val="24"/>
        </w:rPr>
        <w:t>.</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w:t>
      </w:r>
      <w:r w:rsidRPr="00A8117E">
        <w:rPr>
          <w:rFonts w:ascii="Times New Roman" w:hAnsi="Times New Roman" w:cs="Times New Roman"/>
          <w:sz w:val="24"/>
          <w:szCs w:val="24"/>
        </w:rPr>
        <w:tab/>
        <w:t>Территорию сельского поселения обслуживает старший участковый уполномоченный полиции Старцев В.Ю.</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Еженедельно в администрации сельского поселения осуществляют прием специалисты многофункционального центра, ежеквартально осуществляют прием представители и специалисты нотариальной палаты ЕАО, сотрудники МВД,  Юридического бюро, прокуратуры, пенсионного фонда, Союза пенсионеров, ПАО «Росбанк».</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Проводятся личные приемы, депутатом Государственной Думы РФ А.Ф.Тихомировым, главой Биробиджанского муниципального района С.В.Солтусом, Председателем Собрания депутатов Биробиджанского муниципального района А.В.Ветлицыным, специалистами правительства ЕАО, Представителем   Президента РФ в ДФО Нужным Сергеем Геннадьевичем.</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Администрация сотрудничает с   «Союзом  женщин ЕАО», реабелитационным центром ЕАО,  в 2020 году  была выделена помощь  многодетным семьям  села Опытное Поле, с вручением новогодних подарков.</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и Собрание депутатов поздравляет с юбилеем и  профессиональными праздниками работников социальной сферы, жителей сельского поселения.</w:t>
      </w:r>
    </w:p>
    <w:p w:rsidR="00B37CF8" w:rsidRPr="00A8117E" w:rsidRDefault="00B37CF8" w:rsidP="00B37CF8">
      <w:pPr>
        <w:ind w:firstLine="708"/>
        <w:jc w:val="both"/>
        <w:rPr>
          <w:rFonts w:ascii="Times New Roman" w:hAnsi="Times New Roman" w:cs="Times New Roman"/>
          <w:b/>
          <w:sz w:val="24"/>
          <w:szCs w:val="24"/>
        </w:rPr>
      </w:pPr>
      <w:r w:rsidRPr="00A8117E">
        <w:rPr>
          <w:rFonts w:ascii="Times New Roman" w:hAnsi="Times New Roman" w:cs="Times New Roman"/>
          <w:b/>
          <w:sz w:val="24"/>
          <w:szCs w:val="24"/>
        </w:rPr>
        <w:t>Задачи администрации на 2021 год:</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1. Принять  участие в проекте  </w:t>
      </w:r>
      <w:r w:rsidRPr="00A8117E">
        <w:rPr>
          <w:rFonts w:ascii="Times New Roman" w:hAnsi="Times New Roman" w:cs="Times New Roman"/>
          <w:b/>
          <w:sz w:val="24"/>
          <w:szCs w:val="24"/>
        </w:rPr>
        <w:t>«Формирование современной городской среде»</w:t>
      </w:r>
      <w:r w:rsidRPr="00A8117E">
        <w:rPr>
          <w:rFonts w:ascii="Times New Roman" w:hAnsi="Times New Roman" w:cs="Times New Roman"/>
          <w:sz w:val="24"/>
          <w:szCs w:val="24"/>
        </w:rPr>
        <w:t>, благоустройство  спортивного  стадиона в селе Бирофельд.</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2. Исполнение судебного решения для проведения работ по противоударному покрытию детской площадки в селе Бирофельд, улицы Центральная (территория МКД).</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3. Исполнение судебного решения для проведения работ по установке информационных щитов и табличек на детских спортивных и игровых площадках расположенных на территории сельского поселения.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4. Принять  участие в областном конкурсе «Культура ЕАО» для развития и укрепления материально – технической базы Домов культуры.</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5. Участие в национальном проекте для установки Интернет связи в  учреждениях  культуры.</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6. Увеличение доходной части бюджета, сдача муниципального имущества в аренду (склад в селе Бирофельд).</w:t>
      </w:r>
    </w:p>
    <w:p w:rsidR="00B37CF8" w:rsidRPr="00A8117E" w:rsidRDefault="00B37CF8" w:rsidP="00B37CF8">
      <w:pPr>
        <w:ind w:firstLine="708"/>
        <w:jc w:val="both"/>
        <w:rPr>
          <w:rFonts w:ascii="Times New Roman" w:hAnsi="Times New Roman" w:cs="Times New Roman"/>
          <w:sz w:val="24"/>
          <w:szCs w:val="24"/>
        </w:rPr>
      </w:pP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7. Текущий ремонт Дома культуры  в селе Бирофельд.</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8. Подготовить документы  и подать  заявку  для участия  в  реализации Федерального проекта «Точки роста», по   переносу памятника в честь погибших воинов ВОВ в селе </w:t>
      </w:r>
      <w:proofErr w:type="gramStart"/>
      <w:r w:rsidRPr="00A8117E">
        <w:rPr>
          <w:rFonts w:ascii="Times New Roman" w:hAnsi="Times New Roman" w:cs="Times New Roman"/>
          <w:sz w:val="24"/>
          <w:szCs w:val="24"/>
        </w:rPr>
        <w:t>Красивое</w:t>
      </w:r>
      <w:proofErr w:type="gramEnd"/>
      <w:r w:rsidRPr="00A8117E">
        <w:rPr>
          <w:rFonts w:ascii="Times New Roman" w:hAnsi="Times New Roman" w:cs="Times New Roman"/>
          <w:sz w:val="24"/>
          <w:szCs w:val="24"/>
        </w:rPr>
        <w:t>,  на улицу Юбилейная.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9. Организация и проведение выборов депутатов в Государственную Думу и  депутатов Законодательного Собрания  ЕАО.</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10. Принять участие в выборе регионального оператора  по организации вывоза мусора ТКО, установки мусорных контейнеров в МКД села Бирофельд  ул. Совхозная, Центральная.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11. Организовать работу  по замене управляющей компании  ООО «Луч» в  многоквартирных домов в селе Бирофельд  улиц </w:t>
      </w:r>
      <w:proofErr w:type="gramStart"/>
      <w:r w:rsidRPr="00A8117E">
        <w:rPr>
          <w:rFonts w:ascii="Times New Roman" w:hAnsi="Times New Roman" w:cs="Times New Roman"/>
          <w:sz w:val="24"/>
          <w:szCs w:val="24"/>
        </w:rPr>
        <w:t>Центральная</w:t>
      </w:r>
      <w:proofErr w:type="gramEnd"/>
      <w:r w:rsidRPr="00A8117E">
        <w:rPr>
          <w:rFonts w:ascii="Times New Roman" w:hAnsi="Times New Roman" w:cs="Times New Roman"/>
          <w:sz w:val="24"/>
          <w:szCs w:val="24"/>
        </w:rPr>
        <w:t>, Совхозная.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12. В рамках реализации Федерального проекта «Точки роста» подготовить и  направить  документы  для проведения ремонтных работ учреждений культуры, ремонта </w:t>
      </w:r>
      <w:proofErr w:type="gramStart"/>
      <w:r w:rsidRPr="00A8117E">
        <w:rPr>
          <w:rFonts w:ascii="Times New Roman" w:hAnsi="Times New Roman" w:cs="Times New Roman"/>
          <w:sz w:val="24"/>
          <w:szCs w:val="24"/>
        </w:rPr>
        <w:t>улично – дорожной</w:t>
      </w:r>
      <w:proofErr w:type="gramEnd"/>
      <w:r w:rsidRPr="00A8117E">
        <w:rPr>
          <w:rFonts w:ascii="Times New Roman" w:hAnsi="Times New Roman" w:cs="Times New Roman"/>
          <w:sz w:val="24"/>
          <w:szCs w:val="24"/>
        </w:rPr>
        <w:t xml:space="preserve"> сети, принять участие, осуществлять контроль за реализацией данного проекта. </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13.  Решить вопрос  о  переносе  границ  водохранилища «Бобрихинское» в селе Бирофельд из территории особоохраняемых природоохранных зон для свободного доступа жителей сельского поселения.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14. В связи с отсутствием тротуара и  безопасностью пешеходов, решить  вопрос о прекращении движения большегрузных транспортных сре</w:t>
      </w:r>
      <w:proofErr w:type="gramStart"/>
      <w:r w:rsidRPr="00A8117E">
        <w:rPr>
          <w:rFonts w:ascii="Times New Roman" w:hAnsi="Times New Roman" w:cs="Times New Roman"/>
          <w:sz w:val="24"/>
          <w:szCs w:val="24"/>
        </w:rPr>
        <w:t>дств  в с</w:t>
      </w:r>
      <w:proofErr w:type="gramEnd"/>
      <w:r w:rsidRPr="00A8117E">
        <w:rPr>
          <w:rFonts w:ascii="Times New Roman" w:hAnsi="Times New Roman" w:cs="Times New Roman"/>
          <w:sz w:val="24"/>
          <w:szCs w:val="24"/>
        </w:rPr>
        <w:t>еле Бирофельд, улица Центральная.</w:t>
      </w:r>
    </w:p>
    <w:p w:rsidR="00B37CF8" w:rsidRPr="00A8117E" w:rsidRDefault="00B37CF8" w:rsidP="00B37CF8">
      <w:pPr>
        <w:ind w:firstLine="708"/>
        <w:jc w:val="both"/>
        <w:rPr>
          <w:rFonts w:ascii="Times New Roman" w:hAnsi="Times New Roman" w:cs="Times New Roman"/>
          <w:sz w:val="24"/>
          <w:szCs w:val="24"/>
        </w:rPr>
      </w:pPr>
      <w:r w:rsidRPr="00A8117E">
        <w:rPr>
          <w:rFonts w:ascii="Times New Roman" w:hAnsi="Times New Roman" w:cs="Times New Roman"/>
          <w:sz w:val="24"/>
          <w:szCs w:val="24"/>
        </w:rPr>
        <w:tab/>
      </w:r>
    </w:p>
    <w:p w:rsidR="00B37CF8" w:rsidRPr="00A8117E" w:rsidRDefault="00B37CF8" w:rsidP="00B37CF8">
      <w:pPr>
        <w:jc w:val="both"/>
        <w:rPr>
          <w:rFonts w:ascii="Times New Roman" w:hAnsi="Times New Roman" w:cs="Times New Roman"/>
          <w:sz w:val="24"/>
          <w:szCs w:val="24"/>
        </w:rPr>
      </w:pP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 xml:space="preserve">Глава администрации  </w:t>
      </w:r>
    </w:p>
    <w:p w:rsidR="00B37CF8" w:rsidRPr="00A8117E" w:rsidRDefault="00B37CF8" w:rsidP="00B37CF8">
      <w:pPr>
        <w:jc w:val="both"/>
        <w:rPr>
          <w:rFonts w:ascii="Times New Roman" w:hAnsi="Times New Roman" w:cs="Times New Roman"/>
          <w:sz w:val="24"/>
          <w:szCs w:val="24"/>
        </w:rPr>
      </w:pPr>
      <w:r w:rsidRPr="00A8117E">
        <w:rPr>
          <w:rFonts w:ascii="Times New Roman" w:hAnsi="Times New Roman" w:cs="Times New Roman"/>
          <w:sz w:val="24"/>
          <w:szCs w:val="24"/>
        </w:rPr>
        <w:t xml:space="preserve">Бирофельдского сельского поселения                             М.Ю. </w:t>
      </w:r>
      <w:proofErr w:type="gramStart"/>
      <w:r w:rsidRPr="00A8117E">
        <w:rPr>
          <w:rFonts w:ascii="Times New Roman" w:hAnsi="Times New Roman" w:cs="Times New Roman"/>
          <w:sz w:val="24"/>
          <w:szCs w:val="24"/>
        </w:rPr>
        <w:t>Алексеевских</w:t>
      </w:r>
      <w:proofErr w:type="gramEnd"/>
    </w:p>
    <w:p w:rsidR="00B37CF8" w:rsidRPr="00A8117E" w:rsidRDefault="00B37CF8" w:rsidP="00B37CF8">
      <w:pPr>
        <w:ind w:firstLine="708"/>
        <w:rPr>
          <w:sz w:val="24"/>
          <w:szCs w:val="24"/>
        </w:rPr>
      </w:pPr>
    </w:p>
    <w:p w:rsidR="00B37CF8" w:rsidRPr="00A8117E" w:rsidRDefault="00B37CF8" w:rsidP="00B37CF8">
      <w:pPr>
        <w:ind w:firstLine="708"/>
        <w:rPr>
          <w:sz w:val="24"/>
          <w:szCs w:val="24"/>
        </w:rPr>
      </w:pPr>
    </w:p>
    <w:p w:rsidR="00B37CF8" w:rsidRPr="00A8117E" w:rsidRDefault="00B37CF8" w:rsidP="00B37CF8">
      <w:pPr>
        <w:jc w:val="both"/>
        <w:rPr>
          <w:sz w:val="24"/>
          <w:szCs w:val="24"/>
        </w:rPr>
      </w:pPr>
    </w:p>
    <w:p w:rsidR="00B37CF8" w:rsidRPr="00A8117E" w:rsidRDefault="00B37CF8" w:rsidP="00B37CF8">
      <w:pPr>
        <w:jc w:val="both"/>
        <w:rPr>
          <w:sz w:val="24"/>
          <w:szCs w:val="24"/>
        </w:rPr>
      </w:pPr>
    </w:p>
    <w:p w:rsidR="00B37CF8" w:rsidRPr="00A8117E" w:rsidRDefault="00B37CF8" w:rsidP="00B37CF8">
      <w:pPr>
        <w:jc w:val="both"/>
        <w:rPr>
          <w:sz w:val="24"/>
          <w:szCs w:val="24"/>
        </w:rPr>
      </w:pPr>
    </w:p>
    <w:p w:rsidR="00B37CF8" w:rsidRPr="00A8117E" w:rsidRDefault="00B37CF8" w:rsidP="00B37CF8">
      <w:pPr>
        <w:jc w:val="both"/>
        <w:rPr>
          <w:sz w:val="24"/>
          <w:szCs w:val="24"/>
        </w:rPr>
      </w:pPr>
    </w:p>
    <w:p w:rsidR="00B37CF8" w:rsidRPr="00A8117E" w:rsidRDefault="00B37CF8" w:rsidP="00B37CF8">
      <w:pPr>
        <w:jc w:val="both"/>
        <w:rPr>
          <w:sz w:val="24"/>
          <w:szCs w:val="24"/>
        </w:rPr>
      </w:pPr>
    </w:p>
    <w:p w:rsidR="00B37CF8" w:rsidRPr="00A8117E" w:rsidRDefault="00B37CF8" w:rsidP="00B37CF8">
      <w:pPr>
        <w:jc w:val="both"/>
        <w:rPr>
          <w:sz w:val="24"/>
          <w:szCs w:val="24"/>
        </w:rPr>
      </w:pPr>
    </w:p>
    <w:p w:rsidR="00B37CF8" w:rsidRPr="00A8117E" w:rsidRDefault="00B37CF8" w:rsidP="00B37CF8">
      <w:pPr>
        <w:jc w:val="both"/>
        <w:rPr>
          <w:sz w:val="24"/>
          <w:szCs w:val="24"/>
        </w:rPr>
      </w:pPr>
    </w:p>
    <w:p w:rsidR="00B37CF8" w:rsidRPr="00A8117E" w:rsidRDefault="00B37CF8" w:rsidP="00B37CF8">
      <w:pPr>
        <w:jc w:val="both"/>
        <w:rPr>
          <w:sz w:val="24"/>
          <w:szCs w:val="24"/>
        </w:rPr>
      </w:pPr>
    </w:p>
    <w:p w:rsidR="00B37CF8" w:rsidRPr="00A8117E" w:rsidRDefault="00B37CF8" w:rsidP="00B37CF8">
      <w:pPr>
        <w:jc w:val="both"/>
        <w:rPr>
          <w:sz w:val="24"/>
          <w:szCs w:val="24"/>
        </w:rPr>
      </w:pPr>
    </w:p>
    <w:p w:rsidR="00B37CF8" w:rsidRPr="00A8117E" w:rsidRDefault="00B37CF8" w:rsidP="00F20C4B">
      <w:pPr>
        <w:jc w:val="both"/>
        <w:rPr>
          <w:rFonts w:ascii="Times New Roman" w:hAnsi="Times New Roman" w:cs="Times New Roman"/>
          <w:sz w:val="24"/>
          <w:szCs w:val="24"/>
        </w:rPr>
      </w:pPr>
    </w:p>
    <w:p w:rsidR="00F20C4B" w:rsidRPr="00A8117E" w:rsidRDefault="00F20C4B" w:rsidP="00F20C4B">
      <w:pPr>
        <w:jc w:val="both"/>
        <w:rPr>
          <w:sz w:val="24"/>
          <w:szCs w:val="24"/>
        </w:rPr>
      </w:pPr>
    </w:p>
    <w:p w:rsidR="00F20C4B" w:rsidRPr="00A8117E" w:rsidRDefault="00F20C4B" w:rsidP="00F20C4B">
      <w:pPr>
        <w:jc w:val="both"/>
        <w:rPr>
          <w:sz w:val="24"/>
          <w:szCs w:val="24"/>
        </w:rPr>
      </w:pPr>
    </w:p>
    <w:p w:rsidR="00F20C4B" w:rsidRPr="00A8117E" w:rsidRDefault="00F20C4B" w:rsidP="00F20C4B">
      <w:pPr>
        <w:jc w:val="both"/>
        <w:rPr>
          <w:sz w:val="24"/>
          <w:szCs w:val="24"/>
        </w:rPr>
      </w:pPr>
    </w:p>
    <w:p w:rsidR="00884759" w:rsidRPr="00A8117E" w:rsidRDefault="00884759">
      <w:pPr>
        <w:rPr>
          <w:sz w:val="24"/>
          <w:szCs w:val="24"/>
        </w:rPr>
      </w:pPr>
    </w:p>
    <w:sectPr w:rsidR="00884759" w:rsidRPr="00A8117E" w:rsidSect="00513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7967"/>
    <w:multiLevelType w:val="hybridMultilevel"/>
    <w:tmpl w:val="687AA41E"/>
    <w:lvl w:ilvl="0" w:tplc="CCE2989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DD02AB"/>
    <w:multiLevelType w:val="hybridMultilevel"/>
    <w:tmpl w:val="3426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F20C4B"/>
    <w:rsid w:val="005131CE"/>
    <w:rsid w:val="00720A95"/>
    <w:rsid w:val="007432DF"/>
    <w:rsid w:val="00884759"/>
    <w:rsid w:val="00A8117E"/>
    <w:rsid w:val="00AF73BE"/>
    <w:rsid w:val="00B37CF8"/>
    <w:rsid w:val="00B9733D"/>
    <w:rsid w:val="00F20C4B"/>
    <w:rsid w:val="00FA0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7C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uiPriority w:val="99"/>
    <w:unhideWhenUsed/>
    <w:rsid w:val="00B37CF8"/>
    <w:rPr>
      <w:strike w:val="0"/>
      <w:dstrike w:val="0"/>
      <w:color w:val="C80F14"/>
      <w:u w:val="none"/>
      <w:effect w:val="none"/>
      <w:shd w:val="clear" w:color="auto" w:fill="auto"/>
    </w:rPr>
  </w:style>
  <w:style w:type="paragraph" w:styleId="a5">
    <w:name w:val="header"/>
    <w:basedOn w:val="a"/>
    <w:link w:val="a6"/>
    <w:uiPriority w:val="99"/>
    <w:rsid w:val="00B37C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B37CF8"/>
    <w:rPr>
      <w:rFonts w:ascii="Times New Roman" w:eastAsia="Times New Roman" w:hAnsi="Times New Roman" w:cs="Times New Roman"/>
      <w:sz w:val="24"/>
      <w:szCs w:val="24"/>
    </w:rPr>
  </w:style>
  <w:style w:type="paragraph" w:styleId="a7">
    <w:name w:val="footer"/>
    <w:basedOn w:val="a"/>
    <w:link w:val="a8"/>
    <w:rsid w:val="00B37CF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B37C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88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5777</Words>
  <Characters>32934</Characters>
  <Application>Microsoft Office Word</Application>
  <DocSecurity>0</DocSecurity>
  <Lines>274</Lines>
  <Paragraphs>77</Paragraphs>
  <ScaleCrop>false</ScaleCrop>
  <Company>*Питер-Company*</Company>
  <LinksUpToDate>false</LinksUpToDate>
  <CharactersWithSpaces>38634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9</cp:revision>
  <cp:lastPrinted>2021-04-07T22:30:00Z</cp:lastPrinted>
  <dcterms:created xsi:type="dcterms:W3CDTF">2021-04-06T23:09:00Z</dcterms:created>
  <dcterms:modified xsi:type="dcterms:W3CDTF">2021-04-07T22:30:00Z</dcterms:modified>
</cp:coreProperties>
</file>