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5F" w:rsidRDefault="0056025F" w:rsidP="0056025F">
      <w:pPr>
        <w:tabs>
          <w:tab w:val="center" w:pos="4677"/>
        </w:tabs>
        <w:spacing w:after="0" w:line="240" w:lineRule="auto"/>
        <w:rPr>
          <w:rFonts w:ascii="Calibri" w:hAnsi="Calibri"/>
        </w:rPr>
      </w:pPr>
      <w:r>
        <w:tab/>
      </w:r>
    </w:p>
    <w:p w:rsidR="0056025F" w:rsidRDefault="0056025F" w:rsidP="005602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025F" w:rsidRDefault="0056025F" w:rsidP="005602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</w:t>
      </w:r>
    </w:p>
    <w:p w:rsidR="0056025F" w:rsidRDefault="0056025F" w:rsidP="005602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Филиала ДК с. </w:t>
      </w:r>
      <w:proofErr w:type="gramStart"/>
      <w:r>
        <w:rPr>
          <w:rFonts w:ascii="Times New Roman" w:hAnsi="Times New Roman"/>
          <w:sz w:val="28"/>
          <w:szCs w:val="28"/>
        </w:rPr>
        <w:t>Красивое</w:t>
      </w:r>
      <w:proofErr w:type="gramEnd"/>
      <w:r w:rsidRPr="0056025F">
        <w:t xml:space="preserve"> </w:t>
      </w:r>
      <w:r w:rsidRPr="0056025F">
        <w:rPr>
          <w:rFonts w:ascii="Times New Roman" w:hAnsi="Times New Roman"/>
          <w:sz w:val="28"/>
          <w:szCs w:val="28"/>
        </w:rPr>
        <w:t>на 2021 год по проведению мероприя</w:t>
      </w:r>
      <w:r w:rsidR="000D6CED">
        <w:rPr>
          <w:rFonts w:ascii="Times New Roman" w:hAnsi="Times New Roman"/>
          <w:sz w:val="28"/>
          <w:szCs w:val="28"/>
        </w:rPr>
        <w:t>тий по межнациональному согласию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025F" w:rsidRDefault="0056025F" w:rsidP="00560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1026"/>
        <w:gridCol w:w="927"/>
        <w:gridCol w:w="1308"/>
        <w:gridCol w:w="2834"/>
        <w:gridCol w:w="1079"/>
        <w:gridCol w:w="1900"/>
      </w:tblGrid>
      <w:tr w:rsidR="0056025F" w:rsidTr="00687A20">
        <w:trPr>
          <w:trHeight w:val="8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025F" w:rsidTr="00687A20">
        <w:trPr>
          <w:trHeight w:val="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912A40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  <w:r w:rsidR="005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FC17C7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Экспресс-час «Мирная Россия-детство без войны и террора»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И.Н.Рыбакова</w:t>
            </w:r>
          </w:p>
        </w:tc>
      </w:tr>
      <w:tr w:rsidR="0056025F" w:rsidTr="00687A20">
        <w:trPr>
          <w:trHeight w:val="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912A40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16.04</w:t>
            </w:r>
            <w:r w:rsidR="005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18-00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FC17C7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Видео-час «Сущность терроризма»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И.Н.Рыбакова</w:t>
            </w:r>
          </w:p>
        </w:tc>
      </w:tr>
      <w:tr w:rsidR="0056025F" w:rsidTr="00687A20">
        <w:trPr>
          <w:trHeight w:val="78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912A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912A40" w:rsidP="00687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18-00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FC17C7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Тематическая беседа «Мы все такие разные, но мы вместе»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И.Н.Рыбакова</w:t>
            </w:r>
          </w:p>
        </w:tc>
      </w:tr>
      <w:tr w:rsidR="0056025F" w:rsidTr="00687A20">
        <w:trPr>
          <w:trHeight w:val="2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912A40" w:rsidP="00687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60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912A40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10.06</w:t>
            </w:r>
            <w:r w:rsidR="005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912A40" w:rsidP="00687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56025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Pr="00A629D6" w:rsidRDefault="00FC17C7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Видеопрезентация «Россия для всех, кто в ней живет»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И.Н.Рыбакова</w:t>
            </w:r>
          </w:p>
        </w:tc>
      </w:tr>
      <w:tr w:rsidR="0056025F" w:rsidTr="00687A20">
        <w:trPr>
          <w:trHeight w:val="2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912A40" w:rsidP="00687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60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912A40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28.06</w:t>
            </w:r>
            <w:r w:rsidR="005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912A40" w:rsidP="00687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912A40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FC17C7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 «Мы – жители многонационального края»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И.Н.Рыбакова</w:t>
            </w:r>
          </w:p>
        </w:tc>
      </w:tr>
      <w:tr w:rsidR="0056025F" w:rsidTr="00687A20">
        <w:trPr>
          <w:trHeight w:val="2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912A40" w:rsidP="00687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60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912A40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19.07</w:t>
            </w:r>
            <w:r w:rsidR="005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912A40" w:rsidP="00687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56025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Pr="00A629D6" w:rsidRDefault="00FC17C7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 информации «Как не стать жертвой теракта»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И.Н.Рыбакова</w:t>
            </w:r>
          </w:p>
        </w:tc>
      </w:tr>
      <w:tr w:rsidR="0056025F" w:rsidTr="00687A20">
        <w:trPr>
          <w:trHeight w:val="2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912A40" w:rsidP="00687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60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</w:t>
            </w:r>
            <w:r w:rsidR="00912A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912A40" w:rsidP="00687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56025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Pr="00A629D6" w:rsidRDefault="00FC17C7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игра «В символах России история страны»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И.Н.Рыбакова</w:t>
            </w:r>
          </w:p>
        </w:tc>
      </w:tr>
      <w:tr w:rsidR="0056025F" w:rsidTr="00687A20">
        <w:trPr>
          <w:trHeight w:val="2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912A40" w:rsidP="00687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60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FC17C7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5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912A40" w:rsidP="00687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18-00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912A40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FC17C7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 памяти Беслана «В небеса поднимались ангелы»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И.Н.Рыбакова</w:t>
            </w:r>
          </w:p>
        </w:tc>
      </w:tr>
      <w:tr w:rsidR="0056025F" w:rsidTr="00687A20">
        <w:trPr>
          <w:trHeight w:val="2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912A40" w:rsidP="00687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FC17C7" w:rsidP="00FC1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12.11</w:t>
            </w:r>
            <w:r w:rsidR="005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18-00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FC17C7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толерантности «Учись дружить и понимать» (к Международному дню толерантности)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912A40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F" w:rsidRDefault="0056025F" w:rsidP="0068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И.Н.Рыбакова</w:t>
            </w:r>
          </w:p>
        </w:tc>
      </w:tr>
    </w:tbl>
    <w:p w:rsidR="0056025F" w:rsidRDefault="0056025F" w:rsidP="00560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ДК – филиала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Красивое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_И.Н. Рыбакова</w:t>
      </w:r>
    </w:p>
    <w:p w:rsidR="0056025F" w:rsidRDefault="0056025F" w:rsidP="0056025F"/>
    <w:p w:rsidR="0056025F" w:rsidRDefault="0056025F" w:rsidP="0056025F"/>
    <w:p w:rsidR="0056025F" w:rsidRDefault="0056025F" w:rsidP="0056025F"/>
    <w:p w:rsidR="00471448" w:rsidRDefault="00471448"/>
    <w:sectPr w:rsidR="00471448" w:rsidSect="008F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25F"/>
    <w:rsid w:val="000D6CED"/>
    <w:rsid w:val="00471448"/>
    <w:rsid w:val="0056025F"/>
    <w:rsid w:val="00912A40"/>
    <w:rsid w:val="00FC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2021-01-21T03:28:00Z</dcterms:created>
  <dcterms:modified xsi:type="dcterms:W3CDTF">2021-01-21T03:55:00Z</dcterms:modified>
</cp:coreProperties>
</file>