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5F" w:rsidRPr="00B20377" w:rsidRDefault="0056025F" w:rsidP="00B20377">
      <w:pPr>
        <w:tabs>
          <w:tab w:val="center" w:pos="4677"/>
        </w:tabs>
        <w:spacing w:after="0" w:line="240" w:lineRule="auto"/>
        <w:rPr>
          <w:rFonts w:ascii="Calibri" w:hAnsi="Calibri"/>
          <w:sz w:val="20"/>
        </w:rPr>
      </w:pPr>
      <w:bookmarkStart w:id="0" w:name="_GoBack"/>
    </w:p>
    <w:p w:rsidR="0056025F" w:rsidRPr="00B20377" w:rsidRDefault="0056025F" w:rsidP="005602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20377">
        <w:rPr>
          <w:rFonts w:ascii="Times New Roman" w:hAnsi="Times New Roman"/>
          <w:b/>
          <w:sz w:val="24"/>
          <w:szCs w:val="28"/>
        </w:rPr>
        <w:t>План работы</w:t>
      </w:r>
      <w:r w:rsidR="000B025F" w:rsidRPr="00B20377">
        <w:rPr>
          <w:rFonts w:ascii="Times New Roman" w:hAnsi="Times New Roman"/>
          <w:b/>
          <w:sz w:val="24"/>
          <w:szCs w:val="28"/>
        </w:rPr>
        <w:t xml:space="preserve"> МКУ «ПДК с. Бирофельд»</w:t>
      </w:r>
    </w:p>
    <w:p w:rsidR="0056025F" w:rsidRPr="00B20377" w:rsidRDefault="0056025F" w:rsidP="005602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20377">
        <w:rPr>
          <w:rFonts w:ascii="Times New Roman" w:hAnsi="Times New Roman"/>
          <w:b/>
          <w:sz w:val="24"/>
          <w:szCs w:val="28"/>
        </w:rPr>
        <w:t xml:space="preserve">на 2021 год по проведению </w:t>
      </w:r>
      <w:r w:rsidR="00B20377" w:rsidRPr="00B20377">
        <w:rPr>
          <w:rFonts w:ascii="Times New Roman" w:hAnsi="Times New Roman"/>
          <w:b/>
          <w:sz w:val="24"/>
          <w:szCs w:val="28"/>
        </w:rPr>
        <w:t>мероприятий по здоровому образу жизни</w:t>
      </w:r>
    </w:p>
    <w:p w:rsidR="0056025F" w:rsidRPr="00B20377" w:rsidRDefault="0056025F" w:rsidP="0056025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20377" w:rsidRPr="00B20377" w:rsidRDefault="00B20377" w:rsidP="00B20377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81"/>
        <w:gridCol w:w="1313"/>
        <w:gridCol w:w="1701"/>
        <w:gridCol w:w="2233"/>
      </w:tblGrid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№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Возрастной ценз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B20377">
              <w:rPr>
                <w:rFonts w:ascii="Times New Roman" w:hAnsi="Times New Roman" w:cs="Times New Roman"/>
                <w:sz w:val="24"/>
              </w:rPr>
              <w:t>Снизу вверх</w:t>
            </w:r>
            <w:proofErr w:type="gramEnd"/>
            <w:r w:rsidRPr="00B20377">
              <w:rPr>
                <w:rFonts w:ascii="Times New Roman" w:hAnsi="Times New Roman" w:cs="Times New Roman"/>
                <w:sz w:val="24"/>
              </w:rPr>
              <w:t>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9-10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«Привычка есть, ума нет»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5-6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«Три ступени вниз»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3-4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«Движение вниз»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7-8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«На 1 шаг к свободе»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«Мы умные пользователи интернета»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3-4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«Безопасный интернет – хороший интернет»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«Онлайн территория»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9-10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«Всемирная паутина - интернет»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5-6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«Угроза онлайн»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lastRenderedPageBreak/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lastRenderedPageBreak/>
              <w:t>7-8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27.05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«Азбука здоровья»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3-4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«Вред – начало конца»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5-6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15.07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«Судьбы, разбитые вдребезги»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7-8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19.08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«Остановись, пока не поздно»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9-10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«В рабстве у вреда»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«Сбой в системе»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3-4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«Умные пользователи интернета»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5-6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«Не офлайн»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7-8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«Интернет-зависимый»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9-10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«Всегда онлайн»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Безопасный интернет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  <w:tr w:rsidR="00B20377" w:rsidRPr="00B20377" w:rsidTr="00DC31D1">
        <w:tc>
          <w:tcPr>
            <w:tcW w:w="675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68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«Будь здоров!»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Вредные привычки</w:t>
            </w:r>
          </w:p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(Кинолекторий)</w:t>
            </w:r>
          </w:p>
        </w:tc>
        <w:tc>
          <w:tcPr>
            <w:tcW w:w="138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3-4 класс</w:t>
            </w:r>
          </w:p>
        </w:tc>
        <w:tc>
          <w:tcPr>
            <w:tcW w:w="131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701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МКОУ СОШ с. Бирофельд</w:t>
            </w:r>
          </w:p>
        </w:tc>
        <w:tc>
          <w:tcPr>
            <w:tcW w:w="2233" w:type="dxa"/>
          </w:tcPr>
          <w:p w:rsidR="00B20377" w:rsidRPr="00B20377" w:rsidRDefault="00B20377" w:rsidP="00DC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377">
              <w:rPr>
                <w:rFonts w:ascii="Times New Roman" w:hAnsi="Times New Roman" w:cs="Times New Roman"/>
                <w:sz w:val="24"/>
              </w:rPr>
              <w:t>А.Ю. Вилков-Дымочко</w:t>
            </w:r>
          </w:p>
        </w:tc>
      </w:tr>
    </w:tbl>
    <w:p w:rsidR="00B20377" w:rsidRPr="00B20377" w:rsidRDefault="00B20377" w:rsidP="00B20377">
      <w:pPr>
        <w:jc w:val="center"/>
        <w:rPr>
          <w:rFonts w:ascii="Times New Roman" w:hAnsi="Times New Roman" w:cs="Times New Roman"/>
          <w:sz w:val="24"/>
        </w:rPr>
      </w:pPr>
    </w:p>
    <w:p w:rsidR="00B20377" w:rsidRPr="00B20377" w:rsidRDefault="00B20377" w:rsidP="000B025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025F" w:rsidRPr="00B20377" w:rsidRDefault="0056025F" w:rsidP="00B2037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2037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025F" w:rsidRPr="00B20377">
        <w:rPr>
          <w:rFonts w:ascii="Times New Roman" w:hAnsi="Times New Roman" w:cs="Times New Roman"/>
          <w:sz w:val="24"/>
          <w:szCs w:val="24"/>
        </w:rPr>
        <w:t xml:space="preserve">МКУ «ПДК с. </w:t>
      </w:r>
      <w:proofErr w:type="gramStart"/>
      <w:r w:rsidR="000B025F" w:rsidRPr="00B20377">
        <w:rPr>
          <w:rFonts w:ascii="Times New Roman" w:hAnsi="Times New Roman" w:cs="Times New Roman"/>
          <w:sz w:val="24"/>
          <w:szCs w:val="24"/>
        </w:rPr>
        <w:t>Бирофельд»</w:t>
      </w:r>
      <w:r w:rsidRPr="00B203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203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25F" w:rsidRPr="00B20377">
        <w:rPr>
          <w:rFonts w:ascii="Times New Roman" w:hAnsi="Times New Roman" w:cs="Times New Roman"/>
          <w:sz w:val="24"/>
          <w:szCs w:val="24"/>
        </w:rPr>
        <w:t>А.Ю. Вилков-Дымочко</w:t>
      </w:r>
    </w:p>
    <w:p w:rsidR="0056025F" w:rsidRPr="00B20377" w:rsidRDefault="0056025F" w:rsidP="0056025F">
      <w:pPr>
        <w:rPr>
          <w:sz w:val="20"/>
        </w:rPr>
      </w:pPr>
    </w:p>
    <w:p w:rsidR="0056025F" w:rsidRPr="00B20377" w:rsidRDefault="0056025F" w:rsidP="0056025F">
      <w:pPr>
        <w:rPr>
          <w:sz w:val="20"/>
        </w:rPr>
      </w:pPr>
    </w:p>
    <w:p w:rsidR="0056025F" w:rsidRPr="00B20377" w:rsidRDefault="0056025F" w:rsidP="0056025F">
      <w:pPr>
        <w:rPr>
          <w:sz w:val="20"/>
        </w:rPr>
      </w:pPr>
    </w:p>
    <w:bookmarkEnd w:id="0"/>
    <w:p w:rsidR="00471448" w:rsidRPr="00B20377" w:rsidRDefault="00471448">
      <w:pPr>
        <w:rPr>
          <w:sz w:val="20"/>
        </w:rPr>
      </w:pPr>
    </w:p>
    <w:sectPr w:rsidR="00471448" w:rsidRPr="00B20377" w:rsidSect="008F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25F"/>
    <w:rsid w:val="000B025F"/>
    <w:rsid w:val="000D6CED"/>
    <w:rsid w:val="002C51F4"/>
    <w:rsid w:val="00471448"/>
    <w:rsid w:val="0056025F"/>
    <w:rsid w:val="00912A40"/>
    <w:rsid w:val="00B20377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0246"/>
  <w15:docId w15:val="{809658CE-D4C3-4B40-A04A-B3921C2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2021-01-21T03:28:00Z</dcterms:created>
  <dcterms:modified xsi:type="dcterms:W3CDTF">2021-01-26T03:31:00Z</dcterms:modified>
</cp:coreProperties>
</file>