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51" w:rsidRDefault="00DD73A8" w:rsidP="00DD73A8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ПРОЕКТ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Муниципа</w:t>
      </w:r>
      <w:r w:rsidR="000657EA">
        <w:rPr>
          <w:rFonts w:ascii="Times New Roman" w:hAnsi="Times New Roman" w:cs="Times New Roman"/>
          <w:sz w:val="28"/>
          <w:szCs w:val="28"/>
        </w:rPr>
        <w:t>льное образование «Бирофельдское сельское</w:t>
      </w:r>
      <w:r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90085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151" w:rsidRPr="00BA0315" w:rsidRDefault="00DD73A8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00.00.2020</w:t>
      </w:r>
      <w:r w:rsidR="00EC1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151" w:rsidRDefault="00DF23B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D4" w:rsidRPr="00761F22" w:rsidRDefault="00312151" w:rsidP="00761F2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proofErr w:type="gramStart"/>
      <w:r w:rsidRPr="00761F22">
        <w:rPr>
          <w:rFonts w:ascii="Times New Roman" w:hAnsi="Times New Roman" w:cs="Times New Roman"/>
          <w:b w:val="0"/>
          <w:sz w:val="28"/>
          <w:szCs w:val="28"/>
        </w:rPr>
        <w:t xml:space="preserve">О создании общественной комиссии для осуществления контроля и координации реализации муниципальной программы </w:t>
      </w:r>
      <w:r w:rsidR="00761F22" w:rsidRPr="00761F22">
        <w:rPr>
          <w:rFonts w:ascii="Times New Roman" w:hAnsi="Times New Roman" w:cs="Times New Roman"/>
          <w:b w:val="0"/>
          <w:sz w:val="28"/>
          <w:szCs w:val="28"/>
        </w:rPr>
        <w:t>от 29.10.2019 № 106</w:t>
      </w:r>
      <w:r w:rsidR="00761F22">
        <w:rPr>
          <w:rFonts w:ascii="Times New Roman" w:hAnsi="Times New Roman" w:cs="Times New Roman"/>
          <w:sz w:val="28"/>
          <w:szCs w:val="28"/>
        </w:rPr>
        <w:t xml:space="preserve"> 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 городской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среды на территории с. Бирофельд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«Бирофельдское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годах</w:t>
      </w:r>
      <w:r w:rsidR="00761F22" w:rsidRPr="00761F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="007430D4" w:rsidRPr="00761F22">
        <w:rPr>
          <w:rFonts w:ascii="Times New Roman" w:hAnsi="Times New Roman" w:cs="Times New Roman"/>
          <w:b w:val="0"/>
          <w:sz w:val="28"/>
          <w:szCs w:val="28"/>
        </w:rPr>
        <w:t>а также для осуществления контроля за реализацией программы после ее утверждения в установленном порядке</w:t>
      </w:r>
      <w:proofErr w:type="gramEnd"/>
    </w:p>
    <w:bookmarkEnd w:id="0"/>
    <w:p w:rsidR="00312151" w:rsidRDefault="00312151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F1" w:rsidRPr="00DD73A8" w:rsidRDefault="00C05AF1" w:rsidP="00DD73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73A8">
        <w:rPr>
          <w:rFonts w:ascii="Times New Roman" w:hAnsi="Times New Roman" w:cs="Times New Roman"/>
          <w:b w:val="0"/>
          <w:sz w:val="28"/>
          <w:szCs w:val="28"/>
        </w:rPr>
        <w:t>В целях повышения уровня благоустройства муниципального обра</w:t>
      </w:r>
      <w:r w:rsidR="000657EA" w:rsidRPr="00DD73A8">
        <w:rPr>
          <w:rFonts w:ascii="Times New Roman" w:hAnsi="Times New Roman" w:cs="Times New Roman"/>
          <w:b w:val="0"/>
          <w:sz w:val="28"/>
          <w:szCs w:val="28"/>
        </w:rPr>
        <w:t>зования «Бирофельдское сельское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поселение»  Еврейской автономной области, создания комфортной и эстетической территории жизнедеятельности и формирования муниципальной программы </w:t>
      </w:r>
      <w:r w:rsidR="00DD73A8">
        <w:rPr>
          <w:rFonts w:ascii="Times New Roman" w:hAnsi="Times New Roman" w:cs="Times New Roman"/>
          <w:b w:val="0"/>
          <w:sz w:val="28"/>
          <w:szCs w:val="28"/>
        </w:rPr>
        <w:t xml:space="preserve">от 29.10.2019 № 32 </w:t>
      </w:r>
      <w:r w:rsidR="00DD73A8" w:rsidRP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городской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среды на территории с. Бирофельд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«Бирофельдское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годах</w:t>
      </w:r>
      <w:r w:rsidR="00DD73A8" w:rsidRP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>, в соответствии с постановлением Правительства РФ от 10.02.2017 № 169 «Об утверждении Правил</w:t>
      </w:r>
      <w:proofErr w:type="gramEnd"/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</w:t>
      </w:r>
      <w:r w:rsidR="000657EA" w:rsidRPr="00DD73A8">
        <w:rPr>
          <w:rFonts w:ascii="Times New Roman" w:hAnsi="Times New Roman" w:cs="Times New Roman"/>
          <w:b w:val="0"/>
          <w:sz w:val="28"/>
          <w:szCs w:val="28"/>
        </w:rPr>
        <w:t>зования «Бирофельдское сельское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поселение» </w:t>
      </w:r>
      <w:r w:rsidR="000657EA" w:rsidRPr="00DD73A8"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администрация </w:t>
      </w:r>
      <w:r w:rsidR="000657EA" w:rsidRPr="00DD73A8">
        <w:rPr>
          <w:rFonts w:ascii="Times New Roman" w:hAnsi="Times New Roman" w:cs="Times New Roman"/>
          <w:b w:val="0"/>
          <w:sz w:val="28"/>
          <w:szCs w:val="28"/>
        </w:rPr>
        <w:t>Бирофельдское сельское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312151" w:rsidRPr="00DD73A8" w:rsidRDefault="00900855" w:rsidP="0090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3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C1795" w:rsidRPr="00900855" w:rsidRDefault="00DD73A8" w:rsidP="00E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>ризнать утратившим силу 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трации сельского поселения от 22.03.2019  № 32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C1795">
        <w:rPr>
          <w:rFonts w:ascii="Times New Roman" w:hAnsi="Times New Roman" w:cs="Times New Roman"/>
          <w:sz w:val="28"/>
          <w:szCs w:val="28"/>
        </w:rPr>
        <w:t xml:space="preserve">О 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>создании общественной комиссии</w:t>
      </w:r>
      <w:r w:rsidR="00EC1795"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EC1795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="00EC1795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EC1795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1795"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  <w:r w:rsidR="00EC1795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00855" w:rsidRPr="00DD73A8" w:rsidRDefault="00EC1795" w:rsidP="00DD73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       2</w:t>
      </w:r>
      <w:r w:rsidR="00312151" w:rsidRPr="00DD73A8">
        <w:rPr>
          <w:rFonts w:ascii="Times New Roman" w:hAnsi="Times New Roman" w:cs="Times New Roman"/>
          <w:b w:val="0"/>
          <w:sz w:val="28"/>
          <w:szCs w:val="28"/>
        </w:rPr>
        <w:t>.</w:t>
      </w:r>
      <w:r w:rsidR="00DD73A8" w:rsidRPr="00DD7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12151" w:rsidRPr="00DD73A8">
        <w:rPr>
          <w:rFonts w:ascii="Times New Roman" w:hAnsi="Times New Roman" w:cs="Times New Roman"/>
          <w:b w:val="0"/>
          <w:sz w:val="28"/>
          <w:szCs w:val="28"/>
        </w:rPr>
        <w:t xml:space="preserve">Создать </w:t>
      </w:r>
      <w:r w:rsidR="00FC0134" w:rsidRPr="00DD73A8">
        <w:rPr>
          <w:rFonts w:ascii="Times New Roman" w:hAnsi="Times New Roman" w:cs="Times New Roman"/>
          <w:b w:val="0"/>
          <w:sz w:val="28"/>
          <w:szCs w:val="28"/>
        </w:rPr>
        <w:t>общественную комиссию</w:t>
      </w:r>
      <w:r w:rsidR="000D65C9" w:rsidRPr="00DD73A8">
        <w:rPr>
          <w:rFonts w:ascii="Times New Roman" w:hAnsi="Times New Roman" w:cs="Times New Roman"/>
          <w:b w:val="0"/>
          <w:sz w:val="28"/>
          <w:szCs w:val="28"/>
        </w:rPr>
        <w:t xml:space="preserve"> для осуществления контроля и координации реализации муниципальной программы </w:t>
      </w:r>
      <w:r w:rsidR="00761F22">
        <w:rPr>
          <w:rFonts w:ascii="Times New Roman" w:hAnsi="Times New Roman" w:cs="Times New Roman"/>
          <w:b w:val="0"/>
          <w:sz w:val="28"/>
          <w:szCs w:val="28"/>
        </w:rPr>
        <w:t xml:space="preserve">от 29.10.2019 № 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 городской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среды на территории с. Бирофельд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«Бирофельдское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годах»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D73A8">
        <w:rPr>
          <w:rFonts w:ascii="Times New Roman" w:hAnsi="Times New Roman" w:cs="Times New Roman"/>
          <w:sz w:val="28"/>
          <w:szCs w:val="28"/>
        </w:rPr>
        <w:t xml:space="preserve"> </w:t>
      </w:r>
      <w:r w:rsidR="000D65C9" w:rsidRPr="00DD73A8">
        <w:rPr>
          <w:rFonts w:ascii="Times New Roman" w:hAnsi="Times New Roman" w:cs="Times New Roman"/>
          <w:b w:val="0"/>
          <w:sz w:val="28"/>
          <w:szCs w:val="28"/>
        </w:rPr>
        <w:t>а также для осуществления контроля за реализацией программы после ее утверждения в установленном порядке</w:t>
      </w:r>
      <w:r w:rsidR="00DD7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0855" w:rsidRPr="00DD73A8">
        <w:rPr>
          <w:rFonts w:ascii="Times New Roman" w:hAnsi="Times New Roman" w:cs="Times New Roman"/>
          <w:b w:val="0"/>
          <w:sz w:val="28"/>
          <w:szCs w:val="28"/>
        </w:rPr>
        <w:t>(далее – Комиссия) и утвердить ее персональный</w:t>
      </w:r>
      <w:r w:rsidR="00900855" w:rsidRPr="00900855">
        <w:rPr>
          <w:rFonts w:ascii="Times New Roman" w:hAnsi="Times New Roman" w:cs="Times New Roman"/>
          <w:sz w:val="28"/>
          <w:szCs w:val="28"/>
        </w:rPr>
        <w:t xml:space="preserve"> </w:t>
      </w:r>
      <w:r w:rsidR="00900855" w:rsidRPr="00DD73A8">
        <w:rPr>
          <w:rFonts w:ascii="Times New Roman" w:hAnsi="Times New Roman" w:cs="Times New Roman"/>
          <w:b w:val="0"/>
          <w:sz w:val="28"/>
          <w:szCs w:val="28"/>
        </w:rPr>
        <w:t>состав согласно приложению № 1.</w:t>
      </w:r>
      <w:proofErr w:type="gramEnd"/>
    </w:p>
    <w:p w:rsidR="00900855" w:rsidRPr="00900855" w:rsidRDefault="00EC1795" w:rsidP="00EC17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00855">
        <w:rPr>
          <w:rFonts w:ascii="Times New Roman" w:hAnsi="Times New Roman" w:cs="Times New Roman"/>
          <w:sz w:val="28"/>
          <w:szCs w:val="28"/>
        </w:rPr>
        <w:t>.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Утвердить Положение о К</w:t>
      </w:r>
      <w:r w:rsidR="00A43722">
        <w:rPr>
          <w:rFonts w:ascii="Times New Roman" w:hAnsi="Times New Roman" w:cs="Times New Roman"/>
          <w:sz w:val="28"/>
          <w:szCs w:val="28"/>
        </w:rPr>
        <w:t xml:space="preserve">омиссии   согласно 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с приложением № 2</w:t>
      </w:r>
      <w:r w:rsidR="00A43722">
        <w:rPr>
          <w:rFonts w:ascii="Times New Roman" w:hAnsi="Times New Roman" w:cs="Times New Roman"/>
          <w:sz w:val="28"/>
          <w:szCs w:val="28"/>
        </w:rPr>
        <w:t>.</w:t>
      </w:r>
    </w:p>
    <w:p w:rsidR="00A43722" w:rsidRPr="003429D0" w:rsidRDefault="00EC1795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43722">
        <w:rPr>
          <w:sz w:val="28"/>
          <w:szCs w:val="28"/>
        </w:rPr>
        <w:t>.</w:t>
      </w:r>
      <w:proofErr w:type="gramStart"/>
      <w:r w:rsidR="00A43722">
        <w:rPr>
          <w:sz w:val="28"/>
          <w:szCs w:val="28"/>
        </w:rPr>
        <w:t>Контроль за</w:t>
      </w:r>
      <w:proofErr w:type="gramEnd"/>
      <w:r w:rsidR="00A43722">
        <w:rPr>
          <w:sz w:val="28"/>
          <w:szCs w:val="28"/>
        </w:rPr>
        <w:t xml:space="preserve"> исполнением настоящего  постановления  оставляю за </w:t>
      </w:r>
      <w:r w:rsidR="00A43722" w:rsidRPr="003429D0">
        <w:rPr>
          <w:sz w:val="28"/>
          <w:szCs w:val="28"/>
        </w:rPr>
        <w:t>собой.</w:t>
      </w:r>
    </w:p>
    <w:p w:rsidR="00A43722" w:rsidRDefault="00EC1795" w:rsidP="00A43722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A43722">
        <w:rPr>
          <w:sz w:val="28"/>
          <w:szCs w:val="28"/>
        </w:rPr>
        <w:t xml:space="preserve">. Опубликовать    постановление    в   «Информационном  </w:t>
      </w:r>
      <w:r w:rsidR="000657EA">
        <w:rPr>
          <w:sz w:val="28"/>
          <w:szCs w:val="28"/>
        </w:rPr>
        <w:t>бюллетене</w:t>
      </w:r>
      <w:proofErr w:type="gramStart"/>
      <w:r w:rsidR="000657EA">
        <w:rPr>
          <w:sz w:val="28"/>
          <w:szCs w:val="28"/>
        </w:rPr>
        <w:t>»Б</w:t>
      </w:r>
      <w:proofErr w:type="gramEnd"/>
      <w:r w:rsidR="000657EA">
        <w:rPr>
          <w:sz w:val="28"/>
          <w:szCs w:val="28"/>
        </w:rPr>
        <w:t xml:space="preserve">ирофельдского сельского </w:t>
      </w:r>
      <w:r w:rsidR="00A43722">
        <w:rPr>
          <w:sz w:val="28"/>
          <w:szCs w:val="28"/>
        </w:rPr>
        <w:t xml:space="preserve"> поселения.</w:t>
      </w:r>
    </w:p>
    <w:p w:rsidR="00A43722" w:rsidRDefault="00EC1795" w:rsidP="00A43722">
      <w:pPr>
        <w:pStyle w:val="3"/>
        <w:tabs>
          <w:tab w:val="left" w:pos="0"/>
        </w:tabs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3722">
        <w:rPr>
          <w:sz w:val="28"/>
          <w:szCs w:val="28"/>
        </w:rPr>
        <w:t>. Настоящее постановление вступает в силу после его официального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DD73A8" w:rsidRDefault="00DD73A8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3722" w:rsidRDefault="000657EA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43722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М.Ю.Ворон</w:t>
      </w: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F22" w:rsidRDefault="00761F22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F22" w:rsidRDefault="00761F22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945C3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Бирофельдского </w:t>
      </w:r>
    </w:p>
    <w:p w:rsidR="00900855" w:rsidRPr="00900855" w:rsidRDefault="00E945C3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0855" w:rsidRDefault="00DD73A8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00.00</w:t>
      </w:r>
      <w:r w:rsidR="00B91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</w:p>
    <w:p w:rsidR="005D227D" w:rsidRPr="005D227D" w:rsidRDefault="005D227D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00855" w:rsidRDefault="00900855" w:rsidP="00DD73A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73A8">
        <w:rPr>
          <w:rFonts w:ascii="Times New Roman" w:hAnsi="Times New Roman" w:cs="Times New Roman"/>
          <w:b w:val="0"/>
          <w:sz w:val="28"/>
          <w:szCs w:val="28"/>
        </w:rPr>
        <w:t>общественной комиссии для осуществления контроля и координации реализации муниципальной программы</w:t>
      </w:r>
      <w:r w:rsidR="00DD73A8" w:rsidRPr="00DD7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3A8">
        <w:rPr>
          <w:rFonts w:ascii="Times New Roman" w:hAnsi="Times New Roman" w:cs="Times New Roman"/>
          <w:b w:val="0"/>
          <w:sz w:val="28"/>
          <w:szCs w:val="28"/>
        </w:rPr>
        <w:t xml:space="preserve"> от 29.10.2019 № 106 </w:t>
      </w:r>
      <w:r w:rsidR="00DD73A8" w:rsidRP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 городской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среды на территории с. Бирофельд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«Бирофельдское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</w:t>
      </w:r>
      <w:r w:rsidR="00DD73A8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</w:t>
      </w:r>
      <w:r w:rsidR="00DD73A8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годах</w:t>
      </w:r>
      <w:r w:rsidR="00DD73A8" w:rsidRPr="00DD7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а также для осуществления </w:t>
      </w:r>
      <w:proofErr w:type="gramStart"/>
      <w:r w:rsidRPr="00DD73A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DD73A8">
        <w:rPr>
          <w:rFonts w:ascii="Times New Roman" w:hAnsi="Times New Roman" w:cs="Times New Roman"/>
          <w:b w:val="0"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DD73A8" w:rsidRDefault="00DD73A8" w:rsidP="00DD73A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3A8" w:rsidRPr="00DD73A8" w:rsidRDefault="00DD73A8" w:rsidP="00DD73A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1A04" w:rsidRDefault="00D82EED" w:rsidP="00A71A04">
      <w:pPr>
        <w:spacing w:after="0" w:line="240" w:lineRule="auto"/>
        <w:ind w:left="382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D465F">
        <w:rPr>
          <w:rFonts w:ascii="Times New Roman" w:hAnsi="Times New Roman" w:cs="Times New Roman"/>
          <w:sz w:val="28"/>
          <w:szCs w:val="28"/>
        </w:rPr>
        <w:t xml:space="preserve">:        </w:t>
      </w:r>
    </w:p>
    <w:p w:rsidR="00A71A04" w:rsidRDefault="00E945C3" w:rsidP="00DD73A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Татьяна Александровна</w:t>
      </w:r>
      <w:r w:rsidR="004D4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BA0315">
        <w:rPr>
          <w:rFonts w:ascii="Times New Roman" w:hAnsi="Times New Roman" w:cs="Times New Roman"/>
          <w:sz w:val="28"/>
          <w:szCs w:val="28"/>
        </w:rPr>
        <w:t>глава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«Бирофельдское сельское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312151">
        <w:rPr>
          <w:rFonts w:ascii="Times New Roman" w:hAnsi="Times New Roman" w:cs="Times New Roman"/>
          <w:sz w:val="28"/>
          <w:szCs w:val="28"/>
        </w:rPr>
        <w:t>;</w:t>
      </w:r>
    </w:p>
    <w:p w:rsidR="00A71A04" w:rsidRDefault="00A71A04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45C3">
        <w:rPr>
          <w:rFonts w:ascii="Times New Roman" w:hAnsi="Times New Roman" w:cs="Times New Roman"/>
          <w:sz w:val="28"/>
          <w:szCs w:val="28"/>
        </w:rPr>
        <w:t>председателя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65F" w:rsidRDefault="00EC1795" w:rsidP="00E3091F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Мастицкая Вера Васильевна, </w:t>
      </w:r>
      <w:r w:rsidR="004D465F">
        <w:rPr>
          <w:rFonts w:ascii="Times New Roman" w:hAnsi="Times New Roman" w:cs="Times New Roman"/>
          <w:sz w:val="28"/>
          <w:szCs w:val="28"/>
        </w:rPr>
        <w:t xml:space="preserve"> депутат Собрания депутатов муниципального </w:t>
      </w:r>
      <w:r w:rsidR="00E945C3">
        <w:rPr>
          <w:rFonts w:ascii="Times New Roman" w:hAnsi="Times New Roman" w:cs="Times New Roman"/>
          <w:sz w:val="28"/>
          <w:szCs w:val="28"/>
        </w:rPr>
        <w:t>образования «Бирофельдское сельское поселение</w:t>
      </w:r>
      <w:r w:rsidR="004D465F">
        <w:rPr>
          <w:rFonts w:ascii="Times New Roman" w:hAnsi="Times New Roman" w:cs="Times New Roman"/>
          <w:sz w:val="28"/>
          <w:szCs w:val="28"/>
        </w:rPr>
        <w:t>»;</w:t>
      </w:r>
    </w:p>
    <w:p w:rsidR="00DD73A8" w:rsidRDefault="00DD73A8" w:rsidP="00D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DD73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комиссии:                </w:t>
      </w:r>
    </w:p>
    <w:p w:rsidR="00312151" w:rsidRDefault="00EC1795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Суржко Иван Александрович</w:t>
      </w:r>
      <w:r w:rsidR="00E94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специалист, землеустроитель</w:t>
      </w:r>
      <w:r w:rsidR="00E945C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поселения;</w:t>
      </w:r>
    </w:p>
    <w:p w:rsidR="00A71A04" w:rsidRPr="00BA0315" w:rsidRDefault="00A71A04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312151" w:rsidP="004D465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Чле</w:t>
      </w:r>
      <w:r>
        <w:rPr>
          <w:rFonts w:ascii="Times New Roman" w:hAnsi="Times New Roman" w:cs="Times New Roman"/>
          <w:sz w:val="28"/>
          <w:szCs w:val="28"/>
        </w:rPr>
        <w:t xml:space="preserve">ны комиссии:                   </w:t>
      </w:r>
    </w:p>
    <w:p w:rsidR="001F2F93" w:rsidRDefault="00DD73A8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Вилков – Дымочко Андрей Юрьевич</w:t>
      </w:r>
      <w:r w:rsidR="00E945C3">
        <w:rPr>
          <w:rFonts w:ascii="Times New Roman" w:hAnsi="Times New Roman" w:cs="Times New Roman"/>
          <w:sz w:val="28"/>
          <w:szCs w:val="28"/>
        </w:rPr>
        <w:t>, директор МКУ «ПДК с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945C3">
        <w:rPr>
          <w:rFonts w:ascii="Times New Roman" w:hAnsi="Times New Roman" w:cs="Times New Roman"/>
          <w:sz w:val="28"/>
          <w:szCs w:val="28"/>
        </w:rPr>
        <w:t>ирофельд»;</w:t>
      </w:r>
    </w:p>
    <w:p w:rsidR="00E945C3" w:rsidRDefault="00DD73A8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Цыганенко Юлия Юрьевна</w:t>
      </w:r>
      <w:r w:rsidR="00E945C3">
        <w:rPr>
          <w:rFonts w:ascii="Times New Roman" w:hAnsi="Times New Roman" w:cs="Times New Roman"/>
          <w:sz w:val="28"/>
          <w:szCs w:val="28"/>
        </w:rPr>
        <w:t xml:space="preserve">, депутат Собрания депутатов </w:t>
      </w:r>
      <w:r w:rsidR="00EC1795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E945C3" w:rsidRDefault="00E945C3" w:rsidP="00EC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Елена Наумовна, директор МКОУ СОШ с.Бирофельд;</w:t>
      </w:r>
    </w:p>
    <w:p w:rsidR="00E945C3" w:rsidRDefault="00DD73A8" w:rsidP="00EC1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Хапаль Елена Михайловна, глава КФХ;</w:t>
      </w:r>
    </w:p>
    <w:p w:rsidR="00A43722" w:rsidRDefault="00DD73A8" w:rsidP="00D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 Александр Вячеславович, помощник участкового уполномоченного полиции села Бирофельд;</w:t>
      </w:r>
    </w:p>
    <w:p w:rsidR="00DD73A8" w:rsidRDefault="00DD73A8" w:rsidP="00D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Дармороз Сергей Витальевич, мастер участка ГП ЕАО «Облэнергоремонт Плюс»;</w:t>
      </w:r>
    </w:p>
    <w:p w:rsidR="00DD73A8" w:rsidRDefault="00761F22" w:rsidP="00D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Николай Васильевич, староста села Бирофельд;</w:t>
      </w:r>
    </w:p>
    <w:p w:rsidR="00761F22" w:rsidRDefault="00761F22" w:rsidP="00DD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Абиков Сергей Анатольевич, начальник пожарного Поста в селе Бирофельд.</w:t>
      </w: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C1795" w:rsidRDefault="00EC1795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761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43722" w:rsidRDefault="00A43722" w:rsidP="00EC1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A43722" w:rsidRPr="00A43722" w:rsidRDefault="00E945C3" w:rsidP="00EC1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сельского</w:t>
      </w:r>
      <w:r w:rsidR="00A4372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3722" w:rsidRPr="00627A33" w:rsidRDefault="00761F22" w:rsidP="00627A3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00.00.2020 № </w:t>
      </w: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ПОЛОЖЕНИЕ</w:t>
      </w:r>
    </w:p>
    <w:p w:rsidR="00A43722" w:rsidRPr="00761F22" w:rsidRDefault="00A43722" w:rsidP="00761F2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1F22">
        <w:rPr>
          <w:rFonts w:ascii="Times New Roman" w:hAnsi="Times New Roman" w:cs="Times New Roman"/>
          <w:b w:val="0"/>
          <w:sz w:val="28"/>
          <w:szCs w:val="28"/>
        </w:rPr>
        <w:t xml:space="preserve">общественной комиссии для осуществления контроля и координации реализации муниципальной программы </w:t>
      </w:r>
      <w:r w:rsidR="00761F22">
        <w:rPr>
          <w:rFonts w:ascii="Times New Roman" w:hAnsi="Times New Roman" w:cs="Times New Roman"/>
          <w:b w:val="0"/>
          <w:sz w:val="28"/>
          <w:szCs w:val="28"/>
        </w:rPr>
        <w:t xml:space="preserve">от 29.10.2019 № 106 </w:t>
      </w:r>
      <w:r w:rsidR="00761F22" w:rsidRP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«Формирование современной городской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среды на территории с. Бирофельд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«Бирофельдское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Биробиджанского муниципального района Еврейско</w:t>
      </w:r>
      <w:r w:rsid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й автономной области в 2018-2024</w:t>
      </w:r>
      <w:r w:rsidR="00761F22" w:rsidRPr="00F841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годах</w:t>
      </w:r>
      <w:r w:rsidR="00761F22" w:rsidRPr="00761F22">
        <w:rPr>
          <w:rFonts w:ascii="Times New Roman" w:hAnsi="Times New Roman" w:cs="Times New Roman"/>
          <w:b w:val="0"/>
          <w:color w:val="000000"/>
          <w:sz w:val="28"/>
          <w:szCs w:val="28"/>
        </w:rPr>
        <w:t>»,</w:t>
      </w:r>
      <w:r w:rsidR="00761F22" w:rsidRPr="00761F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1F22">
        <w:rPr>
          <w:rFonts w:ascii="Times New Roman" w:hAnsi="Times New Roman" w:cs="Times New Roman"/>
          <w:b w:val="0"/>
          <w:sz w:val="28"/>
          <w:szCs w:val="28"/>
        </w:rPr>
        <w:t xml:space="preserve">а также для осуществления </w:t>
      </w:r>
      <w:proofErr w:type="gramStart"/>
      <w:r w:rsidRPr="00761F2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761F22">
        <w:rPr>
          <w:rFonts w:ascii="Times New Roman" w:hAnsi="Times New Roman" w:cs="Times New Roman"/>
          <w:b w:val="0"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Общественная комиссии для осуществления контроля и координации реализации муниципальной программы</w:t>
      </w:r>
      <w:r w:rsidR="00761F22">
        <w:rPr>
          <w:rFonts w:ascii="Times New Roman" w:hAnsi="Times New Roman" w:cs="Times New Roman"/>
          <w:sz w:val="28"/>
          <w:szCs w:val="28"/>
        </w:rPr>
        <w:t xml:space="preserve"> от 29.10.2019 № 106 </w:t>
      </w:r>
      <w:r w:rsidR="0076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F22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годах»,</w:t>
      </w:r>
      <w:r w:rsidR="00761F22" w:rsidRPr="00761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F22">
        <w:rPr>
          <w:rFonts w:ascii="Times New Roman" w:hAnsi="Times New Roman" w:cs="Times New Roman"/>
          <w:sz w:val="28"/>
          <w:szCs w:val="28"/>
        </w:rPr>
        <w:t xml:space="preserve"> а также для осуществления контроля за реализацией программы после ее утверждения</w:t>
      </w:r>
      <w:r w:rsidRPr="00A43722">
        <w:rPr>
          <w:rFonts w:ascii="Times New Roman" w:hAnsi="Times New Roman" w:cs="Times New Roman"/>
          <w:sz w:val="28"/>
          <w:szCs w:val="28"/>
        </w:rPr>
        <w:t xml:space="preserve"> в установленном порядке создается для осуществления следующих целей:</w:t>
      </w:r>
      <w:proofErr w:type="gramEnd"/>
    </w:p>
    <w:p w:rsidR="00761F22" w:rsidRPr="00761F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формирования перечня дворовых территорий многоквартирных домов  для включения в муниципальную программу </w:t>
      </w:r>
      <w:r w:rsidR="00761F22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761F22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761F22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761F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F22" w:rsidRDefault="00A43722" w:rsidP="0076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определение наиболее посещаемой муниципальной территории общего пользования муниципального образования</w:t>
      </w:r>
      <w:r w:rsidR="00761F22">
        <w:rPr>
          <w:rFonts w:ascii="Times New Roman" w:hAnsi="Times New Roman" w:cs="Times New Roman"/>
          <w:sz w:val="28"/>
          <w:szCs w:val="28"/>
        </w:rPr>
        <w:t xml:space="preserve">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Еврейской автоно</w:t>
      </w:r>
      <w:r w:rsidR="00610C76">
        <w:rPr>
          <w:rFonts w:ascii="Times New Roman" w:eastAsia="Times New Roman" w:hAnsi="Times New Roman" w:cs="Times New Roman"/>
          <w:sz w:val="28"/>
          <w:szCs w:val="28"/>
        </w:rPr>
        <w:t>мной области</w:t>
      </w:r>
      <w:r w:rsidR="00610C76" w:rsidRPr="00A43722">
        <w:rPr>
          <w:rFonts w:ascii="Times New Roman" w:hAnsi="Times New Roman" w:cs="Times New Roman"/>
          <w:sz w:val="28"/>
          <w:szCs w:val="28"/>
        </w:rPr>
        <w:t xml:space="preserve">, </w:t>
      </w:r>
      <w:r w:rsidRPr="00A43722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</w:t>
      </w:r>
      <w:r w:rsidR="00761F22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761F22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761F22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761F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F22" w:rsidRDefault="00A43722" w:rsidP="0076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обобщение и оценка предложений от участников общественного обсуждения проекта муниципальной программы </w:t>
      </w:r>
      <w:r w:rsidR="00761F22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761F22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761F22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761F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7A33" w:rsidRPr="00761F22" w:rsidRDefault="00A43722" w:rsidP="00627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согласование дизайн</w:t>
      </w:r>
      <w:r w:rsidR="00761F22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>-</w:t>
      </w:r>
      <w:r w:rsidR="00761F22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>проектов благоустройства дворовых</w:t>
      </w:r>
      <w:r w:rsidR="00627A33">
        <w:rPr>
          <w:rFonts w:ascii="Times New Roman" w:hAnsi="Times New Roman" w:cs="Times New Roman"/>
          <w:sz w:val="28"/>
          <w:szCs w:val="28"/>
        </w:rPr>
        <w:t>, общественных</w:t>
      </w:r>
      <w:r w:rsidRPr="00A43722">
        <w:rPr>
          <w:rFonts w:ascii="Times New Roman" w:hAnsi="Times New Roman" w:cs="Times New Roman"/>
          <w:sz w:val="28"/>
          <w:szCs w:val="28"/>
        </w:rPr>
        <w:t xml:space="preserve"> территорий, включенных в программу </w:t>
      </w:r>
      <w:r w:rsidR="00627A33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627A33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627A33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627A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A33" w:rsidRDefault="00627A33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</w:t>
      </w:r>
      <w:r w:rsidRPr="00A43722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Положением. </w:t>
      </w:r>
    </w:p>
    <w:p w:rsidR="005D227D" w:rsidRPr="00A43722" w:rsidRDefault="00A43722" w:rsidP="000B5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82EED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A43722" w:rsidRPr="00A43722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голос председателя Комиссии является решающим. </w:t>
      </w:r>
    </w:p>
    <w:p w:rsidR="00A43722" w:rsidRPr="00A43722" w:rsidRDefault="00A43722" w:rsidP="00627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Комиссия в соответствии с критериями, определенными Порядком и сроками представления, рассмотрения и оценки предложений заинтересованных лиц о включении дворовой</w:t>
      </w:r>
      <w:r w:rsidR="00627A33">
        <w:rPr>
          <w:rFonts w:ascii="Times New Roman" w:hAnsi="Times New Roman" w:cs="Times New Roman"/>
          <w:sz w:val="28"/>
          <w:szCs w:val="28"/>
        </w:rPr>
        <w:t>, общественной</w:t>
      </w:r>
      <w:r w:rsidRPr="00A43722">
        <w:rPr>
          <w:rFonts w:ascii="Times New Roman" w:hAnsi="Times New Roman" w:cs="Times New Roman"/>
          <w:sz w:val="28"/>
          <w:szCs w:val="28"/>
        </w:rPr>
        <w:t xml:space="preserve"> территории в муниципальную программу </w:t>
      </w:r>
      <w:r w:rsidR="00627A33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627A33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627A33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627A33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>осуществляет оценку представленных на рассмотрение заявок.</w:t>
      </w:r>
      <w:proofErr w:type="gramEnd"/>
    </w:p>
    <w:p w:rsidR="00A43722" w:rsidRPr="00A43722" w:rsidRDefault="00A43722" w:rsidP="00627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 xml:space="preserve">Комиссия в соответствии с Порядком и сроками представления, рассмотрения и оценки предложений граждан, организаций о включении  в муниципальную программу </w:t>
      </w:r>
      <w:r w:rsidR="00627A33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627A33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627A33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627A33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>наиболее посещаемой муниципальной территории общего пользования муниципа</w:t>
      </w:r>
      <w:r w:rsidR="00D82EE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  <w:r w:rsidRPr="00A43722">
        <w:rPr>
          <w:rFonts w:ascii="Times New Roman" w:hAnsi="Times New Roman" w:cs="Times New Roman"/>
          <w:sz w:val="28"/>
          <w:szCs w:val="28"/>
        </w:rPr>
        <w:t>, осуществляет оценку представленных на рассмотрение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627A33" w:rsidRDefault="00A43722" w:rsidP="00627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</w:t>
      </w:r>
      <w:r w:rsidR="00627A33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627A33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627A33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627A3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43722" w:rsidRPr="00A43722" w:rsidRDefault="00A43722" w:rsidP="00627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Комиссия в соответствии с критериями, определенными Порядком обсуждения с заинтересованными лицами и утверждении дизайн</w:t>
      </w:r>
      <w:r w:rsidR="00627A33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>-</w:t>
      </w:r>
      <w:r w:rsidR="00627A33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 xml:space="preserve">проектов благоустройства дворовых территорий, включенных в муниципальную программу </w:t>
      </w:r>
      <w:r w:rsidR="00627A33">
        <w:rPr>
          <w:rFonts w:ascii="Times New Roman" w:hAnsi="Times New Roman" w:cs="Times New Roman"/>
          <w:sz w:val="28"/>
          <w:szCs w:val="28"/>
        </w:rPr>
        <w:t xml:space="preserve">от 29.10.2019 </w:t>
      </w:r>
      <w:r w:rsidR="00627A33" w:rsidRPr="00761F22">
        <w:rPr>
          <w:rFonts w:ascii="Times New Roman" w:hAnsi="Times New Roman" w:cs="Times New Roman"/>
          <w:sz w:val="28"/>
          <w:szCs w:val="28"/>
        </w:rPr>
        <w:t xml:space="preserve">№ 106 </w:t>
      </w:r>
      <w:r w:rsidR="00627A33" w:rsidRPr="00761F2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2018-2024 годах»</w:t>
      </w:r>
      <w:r w:rsidR="00627A33">
        <w:rPr>
          <w:rFonts w:ascii="Times New Roman" w:hAnsi="Times New Roman" w:cs="Times New Roman"/>
          <w:sz w:val="28"/>
          <w:szCs w:val="28"/>
        </w:rPr>
        <w:t xml:space="preserve"> </w:t>
      </w:r>
      <w:r w:rsidRPr="00A43722">
        <w:rPr>
          <w:rFonts w:ascii="Times New Roman" w:hAnsi="Times New Roman" w:cs="Times New Roman"/>
          <w:sz w:val="28"/>
          <w:szCs w:val="28"/>
        </w:rPr>
        <w:t xml:space="preserve"> осуществляет оценку представленных на рассмотрение заявок. </w:t>
      </w:r>
      <w:proofErr w:type="gramEnd"/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F05001" w:rsidRPr="00A43722" w:rsidRDefault="00F05001" w:rsidP="00A4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001" w:rsidRPr="00A43722" w:rsidSect="00A4372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4B7"/>
    <w:multiLevelType w:val="hybridMultilevel"/>
    <w:tmpl w:val="2CF40DF2"/>
    <w:lvl w:ilvl="0" w:tplc="5140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7E2"/>
    <w:rsid w:val="0000788A"/>
    <w:rsid w:val="000657EA"/>
    <w:rsid w:val="000B579A"/>
    <w:rsid w:val="000D65C9"/>
    <w:rsid w:val="001A2716"/>
    <w:rsid w:val="001F2F93"/>
    <w:rsid w:val="00312151"/>
    <w:rsid w:val="004D465F"/>
    <w:rsid w:val="00585C93"/>
    <w:rsid w:val="005D227D"/>
    <w:rsid w:val="00610C76"/>
    <w:rsid w:val="00627A33"/>
    <w:rsid w:val="00651883"/>
    <w:rsid w:val="006C07E2"/>
    <w:rsid w:val="007430D4"/>
    <w:rsid w:val="00761F22"/>
    <w:rsid w:val="007A1504"/>
    <w:rsid w:val="00900855"/>
    <w:rsid w:val="00904AFB"/>
    <w:rsid w:val="00962272"/>
    <w:rsid w:val="009A66DF"/>
    <w:rsid w:val="00A43722"/>
    <w:rsid w:val="00A71A04"/>
    <w:rsid w:val="00B56CEA"/>
    <w:rsid w:val="00B91E93"/>
    <w:rsid w:val="00BA2B53"/>
    <w:rsid w:val="00C05AF1"/>
    <w:rsid w:val="00CA3D75"/>
    <w:rsid w:val="00D82EED"/>
    <w:rsid w:val="00D869B4"/>
    <w:rsid w:val="00DD73A8"/>
    <w:rsid w:val="00DF23B5"/>
    <w:rsid w:val="00E3091F"/>
    <w:rsid w:val="00E945C3"/>
    <w:rsid w:val="00EC1795"/>
    <w:rsid w:val="00F05001"/>
    <w:rsid w:val="00F40A40"/>
    <w:rsid w:val="00FC0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B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9A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DD7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Дмитрий Каленюк</cp:lastModifiedBy>
  <cp:revision>2</cp:revision>
  <cp:lastPrinted>2017-12-25T03:53:00Z</cp:lastPrinted>
  <dcterms:created xsi:type="dcterms:W3CDTF">2020-09-23T07:05:00Z</dcterms:created>
  <dcterms:modified xsi:type="dcterms:W3CDTF">2020-09-23T07:05:00Z</dcterms:modified>
</cp:coreProperties>
</file>