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1C" w:rsidRDefault="00E3161C" w:rsidP="00E31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благоустройства дворовой территории</w:t>
      </w:r>
    </w:p>
    <w:p w:rsidR="00E3161C" w:rsidRDefault="00B653D9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с.Бирофельд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61C" w:rsidRDefault="007C6ED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27</w:t>
      </w:r>
      <w:r w:rsidR="00093040">
        <w:rPr>
          <w:rFonts w:ascii="Times New Roman" w:hAnsi="Times New Roman" w:cs="Times New Roman"/>
          <w:sz w:val="28"/>
          <w:szCs w:val="28"/>
        </w:rPr>
        <w:t>.01.2020</w:t>
      </w:r>
    </w:p>
    <w:bookmarkEnd w:id="0"/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Общие сведения о территории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5"/>
        <w:gridCol w:w="5651"/>
        <w:gridCol w:w="3265"/>
      </w:tblGrid>
      <w:tr w:rsidR="00E3161C" w:rsidRPr="00274266" w:rsidTr="00B153F8">
        <w:trPr>
          <w:trHeight w:val="717"/>
        </w:trPr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093040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093040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общественной территории 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C73622" w:rsidP="00B653D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ЕАО, Биробиджанский район,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ирофельд, 22 м на запад от д. 43 по ул.Цент ральная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Кадастровый но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>мер земельного участка (общественной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территории)*</w:t>
            </w:r>
          </w:p>
        </w:tc>
        <w:tc>
          <w:tcPr>
            <w:tcW w:w="3474" w:type="dxa"/>
            <w:shd w:val="clear" w:color="auto" w:fill="auto"/>
          </w:tcPr>
          <w:p w:rsidR="00E3161C" w:rsidRDefault="00AE2674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>2000006:387</w:t>
            </w:r>
          </w:p>
          <w:p w:rsidR="007C6EDC" w:rsidRPr="00274266" w:rsidRDefault="007C6EDC" w:rsidP="00FD480C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C73622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C73622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11 281</w:t>
            </w:r>
            <w:r w:rsidR="009506C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9506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474" w:type="dxa"/>
            <w:shd w:val="clear" w:color="auto" w:fill="auto"/>
          </w:tcPr>
          <w:p w:rsidR="00E3161C" w:rsidRPr="000D168A" w:rsidRDefault="00C73622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D168A">
              <w:rPr>
                <w:rFonts w:ascii="Times New Roman" w:hAnsi="Times New Roman" w:cs="Times New Roman"/>
                <w:sz w:val="24"/>
                <w:szCs w:val="24"/>
              </w:rPr>
              <w:t>лагоустроенная</w:t>
            </w: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2. Характеристика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9"/>
        <w:gridCol w:w="4482"/>
        <w:gridCol w:w="1141"/>
        <w:gridCol w:w="1331"/>
        <w:gridCol w:w="1923"/>
      </w:tblGrid>
      <w:tr w:rsidR="00E3161C" w:rsidRPr="003C35FB" w:rsidTr="00B153F8">
        <w:trPr>
          <w:trHeight w:val="726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7E4308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7E4308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8415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rPr>
          <w:trHeight w:val="349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площадок (детских, спортивных, для отдыха и т.д.) - 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E3161C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Ед,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спортивная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состав оборудования 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8B240B" w:rsidP="00C73622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Качели, 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>комплекс ГТО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скамейки, 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 xml:space="preserve">урны, навес, </w:t>
            </w:r>
            <w:r w:rsidR="002568C6">
              <w:rPr>
                <w:rFonts w:ascii="Times New Roman" w:hAnsi="Times New Roman" w:cs="Times New Roman"/>
                <w:sz w:val="24"/>
                <w:szCs w:val="24"/>
              </w:rPr>
              <w:t>баскетбольные щиты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 xml:space="preserve"> и стойки, волейбольные стойки с сеткой</w:t>
            </w:r>
            <w:r w:rsidR="002568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3622">
              <w:rPr>
                <w:rFonts w:ascii="Times New Roman" w:hAnsi="Times New Roman" w:cs="Times New Roman"/>
                <w:sz w:val="24"/>
                <w:szCs w:val="24"/>
              </w:rPr>
              <w:t>стол, бум бревно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9F2EF9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C7362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малых архитектурных форм*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FD4C93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9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контейнерной площадки (выделенная)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9506CA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C7362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достаточность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C7362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Pr="00274266" w:rsidRDefault="00AE2674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Приложение: Схема земельного участка территории с указанием ее размеров и границ, размещение</w:t>
      </w:r>
      <w:r w:rsidR="00A77BD8">
        <w:rPr>
          <w:rFonts w:ascii="Times New Roman" w:hAnsi="Times New Roman" w:cs="Times New Roman"/>
          <w:sz w:val="28"/>
          <w:szCs w:val="28"/>
        </w:rPr>
        <w:t>м объектов благоустройства на 2</w:t>
      </w:r>
      <w:r w:rsidRPr="00FA148E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*Фотографии существующего положения </w:t>
      </w:r>
    </w:p>
    <w:p w:rsidR="00C568FB" w:rsidRDefault="00C568FB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8FB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07684"/>
            <wp:effectExtent l="19050" t="0" r="3175" b="0"/>
            <wp:docPr id="3" name="Рисунок 1" descr="C:\Users\Администратор\Desktop\городская среда 2020\Фото\image-07-04-20-1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ородская среда 2020\Фото\image-07-04-20-10-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FB" w:rsidRDefault="00C568FB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12E47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27768"/>
            <wp:effectExtent l="19050" t="0" r="3175" b="0"/>
            <wp:docPr id="4" name="Рисунок 2" descr="C:\Users\Администратор\Desktop\городская среда 2020\Фото\image-07-04-20-10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ородская среда 2020\Фото\image-07-04-20-10-11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47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12E47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52760"/>
            <wp:effectExtent l="19050" t="0" r="3175" b="0"/>
            <wp:docPr id="5" name="Рисунок 3" descr="C:\Users\Администратор\Desktop\городская среда 2020\Фото\image-07-04-20-10-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ородская среда 2020\Фото\image-07-04-20-10-11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F9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60961"/>
            <wp:effectExtent l="19050" t="0" r="3175" b="0"/>
            <wp:docPr id="6" name="Рисунок 4" descr="C:\Users\Администратор\Desktop\городская среда 2020\Фото\image-07-04-20-10-1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ородская среда 2020\Фото\image-07-04-20-10-11-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F9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22020"/>
            <wp:effectExtent l="19050" t="0" r="3175" b="0"/>
            <wp:docPr id="7" name="Рисунок 5" descr="C:\Users\Администратор\Desktop\городская среда 2020\Фото\image-07-04-20-10-1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ородская среда 2020\Фото\image-07-04-20-10-11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F9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90054"/>
            <wp:effectExtent l="19050" t="0" r="3175" b="0"/>
            <wp:docPr id="8" name="Рисунок 6" descr="C:\Users\Администратор\Desktop\городская среда 2020\Фото\image-07-04-20-10-1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ородская среда 2020\Фото\image-07-04-20-10-11-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F9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2592"/>
            <wp:effectExtent l="19050" t="0" r="3175" b="0"/>
            <wp:docPr id="12" name="Рисунок 7" descr="C:\Users\Администратор\Desktop\городская среда 2020\Фото\image-07-04-20-1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ородская среда 2020\Фото\image-07-04-20-10-1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F9" w:rsidRDefault="009F2EF9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6121"/>
            <wp:effectExtent l="19050" t="0" r="3175" b="0"/>
            <wp:docPr id="13" name="Рисунок 8" descr="C:\Users\Администратор\Desktop\городская среда 2020\Фото\image-07-04-20-10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ородская среда 2020\Фото\image-07-04-20-10-12-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Дата проведения инвентаризации: «</w:t>
      </w:r>
      <w:r w:rsidR="002568C6">
        <w:rPr>
          <w:rFonts w:ascii="Times New Roman" w:hAnsi="Times New Roman" w:cs="Times New Roman"/>
          <w:sz w:val="28"/>
          <w:szCs w:val="28"/>
        </w:rPr>
        <w:t>27</w:t>
      </w:r>
      <w:r w:rsidRPr="00FA148E">
        <w:rPr>
          <w:rFonts w:ascii="Times New Roman" w:hAnsi="Times New Roman" w:cs="Times New Roman"/>
          <w:sz w:val="28"/>
          <w:szCs w:val="28"/>
        </w:rPr>
        <w:t>»</w:t>
      </w:r>
      <w:r w:rsidR="002568C6">
        <w:rPr>
          <w:rFonts w:ascii="Times New Roman" w:hAnsi="Times New Roman" w:cs="Times New Roman"/>
          <w:sz w:val="28"/>
          <w:szCs w:val="28"/>
        </w:rPr>
        <w:t xml:space="preserve"> </w:t>
      </w:r>
      <w:r w:rsidR="00C73622">
        <w:rPr>
          <w:rFonts w:ascii="Times New Roman" w:hAnsi="Times New Roman" w:cs="Times New Roman"/>
          <w:sz w:val="28"/>
          <w:szCs w:val="28"/>
        </w:rPr>
        <w:t>декабря</w:t>
      </w:r>
      <w:r w:rsidR="002568C6">
        <w:rPr>
          <w:rFonts w:ascii="Times New Roman" w:hAnsi="Times New Roman" w:cs="Times New Roman"/>
          <w:sz w:val="28"/>
          <w:szCs w:val="28"/>
        </w:rPr>
        <w:t xml:space="preserve"> </w:t>
      </w:r>
      <w:r w:rsidRPr="00FA148E">
        <w:rPr>
          <w:rFonts w:ascii="Times New Roman" w:hAnsi="Times New Roman" w:cs="Times New Roman"/>
          <w:sz w:val="28"/>
          <w:szCs w:val="28"/>
        </w:rPr>
        <w:t>20</w:t>
      </w:r>
      <w:r w:rsidR="00B653D9">
        <w:rPr>
          <w:rFonts w:ascii="Times New Roman" w:hAnsi="Times New Roman" w:cs="Times New Roman"/>
          <w:sz w:val="28"/>
          <w:szCs w:val="28"/>
        </w:rPr>
        <w:t>1</w:t>
      </w:r>
      <w:r w:rsidR="002568C6">
        <w:rPr>
          <w:rFonts w:ascii="Times New Roman" w:hAnsi="Times New Roman" w:cs="Times New Roman"/>
          <w:sz w:val="28"/>
          <w:szCs w:val="28"/>
        </w:rPr>
        <w:t>9</w:t>
      </w:r>
      <w:r w:rsidRPr="00FA148E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Ф.И.О., должности и подписи членов инвентаризационной комиссии: 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 w:rsidR="00844B54">
        <w:rPr>
          <w:rFonts w:ascii="Times New Roman" w:hAnsi="Times New Roman" w:cs="Times New Roman"/>
          <w:sz w:val="28"/>
          <w:szCs w:val="28"/>
        </w:rPr>
        <w:t xml:space="preserve"> поселения       </w:t>
      </w:r>
      <w:r>
        <w:rPr>
          <w:rFonts w:ascii="Times New Roman" w:hAnsi="Times New Roman" w:cs="Times New Roman"/>
          <w:sz w:val="28"/>
          <w:szCs w:val="28"/>
        </w:rPr>
        <w:t xml:space="preserve">  ______________   Т.А.Васильева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Pr="00FA148E">
        <w:rPr>
          <w:rFonts w:ascii="Times New Roman" w:hAnsi="Times New Roman" w:cs="Times New Roman"/>
          <w:sz w:val="28"/>
          <w:szCs w:val="28"/>
        </w:rPr>
        <w:t>(подпись</w:t>
      </w:r>
      <w:proofErr w:type="gramStart"/>
      <w:r w:rsidRPr="00FA148E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FA148E">
        <w:rPr>
          <w:rFonts w:ascii="Times New Roman" w:hAnsi="Times New Roman" w:cs="Times New Roman"/>
          <w:sz w:val="28"/>
          <w:szCs w:val="28"/>
        </w:rPr>
        <w:t>Ф.И.О.)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</w:t>
      </w:r>
      <w:r w:rsidR="00256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44B54">
        <w:rPr>
          <w:rFonts w:ascii="Times New Roman" w:hAnsi="Times New Roman" w:cs="Times New Roman"/>
          <w:sz w:val="28"/>
          <w:szCs w:val="28"/>
        </w:rPr>
        <w:t xml:space="preserve">обрания депутатов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 w:rsidR="00844B54">
        <w:rPr>
          <w:rFonts w:ascii="Times New Roman" w:hAnsi="Times New Roman" w:cs="Times New Roman"/>
          <w:sz w:val="28"/>
          <w:szCs w:val="28"/>
        </w:rPr>
        <w:t xml:space="preserve"> поселения             ____</w:t>
      </w:r>
      <w:r w:rsidR="002568C6">
        <w:rPr>
          <w:rFonts w:ascii="Times New Roman" w:hAnsi="Times New Roman" w:cs="Times New Roman"/>
          <w:sz w:val="28"/>
          <w:szCs w:val="28"/>
        </w:rPr>
        <w:t>_________  Г.Н.Степанок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Pr="00FA148E">
        <w:rPr>
          <w:rFonts w:ascii="Times New Roman" w:hAnsi="Times New Roman" w:cs="Times New Roman"/>
          <w:sz w:val="28"/>
          <w:szCs w:val="28"/>
        </w:rPr>
        <w:t>(подпись</w:t>
      </w:r>
      <w:proofErr w:type="gramStart"/>
      <w:r w:rsidRPr="00FA148E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FA148E">
        <w:rPr>
          <w:rFonts w:ascii="Times New Roman" w:hAnsi="Times New Roman" w:cs="Times New Roman"/>
          <w:sz w:val="28"/>
          <w:szCs w:val="28"/>
        </w:rPr>
        <w:t>Ф.И.О.)</w:t>
      </w:r>
    </w:p>
    <w:p w:rsidR="00844B54" w:rsidRDefault="002568C6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специалист, землеустроитель</w:t>
      </w:r>
      <w:r w:rsidR="00844B5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 w:rsidR="00844B54">
        <w:rPr>
          <w:rFonts w:ascii="Times New Roman" w:hAnsi="Times New Roman" w:cs="Times New Roman"/>
          <w:sz w:val="28"/>
          <w:szCs w:val="28"/>
        </w:rPr>
        <w:t xml:space="preserve"> поселения         </w:t>
      </w:r>
      <w:r w:rsidR="002568C6">
        <w:rPr>
          <w:rFonts w:ascii="Times New Roman" w:hAnsi="Times New Roman" w:cs="Times New Roman"/>
          <w:sz w:val="28"/>
          <w:szCs w:val="28"/>
        </w:rPr>
        <w:t xml:space="preserve">     _____________   И.А.Суржко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Pr="00FA148E">
        <w:rPr>
          <w:rFonts w:ascii="Times New Roman" w:hAnsi="Times New Roman" w:cs="Times New Roman"/>
          <w:sz w:val="28"/>
          <w:szCs w:val="28"/>
        </w:rPr>
        <w:t>(подпись</w:t>
      </w:r>
      <w:proofErr w:type="gramStart"/>
      <w:r w:rsidRPr="00FA148E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FA148E">
        <w:rPr>
          <w:rFonts w:ascii="Times New Roman" w:hAnsi="Times New Roman" w:cs="Times New Roman"/>
          <w:sz w:val="28"/>
          <w:szCs w:val="28"/>
        </w:rPr>
        <w:t>Ф.И.О.)</w:t>
      </w:r>
    </w:p>
    <w:p w:rsidR="00844B54" w:rsidRPr="007561CA" w:rsidRDefault="002568C6" w:rsidP="00844B54">
      <w:pPr>
        <w:pStyle w:val="ConsNormal"/>
        <w:widowControl/>
        <w:ind w:righ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>Диреткор МКОУ СОШ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ирофельд  _______________ </w:t>
      </w:r>
      <w:r w:rsidR="009F2EF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Е.Н.Беляева</w:t>
      </w:r>
    </w:p>
    <w:p w:rsidR="009F2EF9" w:rsidRDefault="009F2EF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2EF9">
        <w:rPr>
          <w:rFonts w:ascii="Times New Roman" w:hAnsi="Times New Roman" w:cs="Times New Roman"/>
          <w:sz w:val="28"/>
          <w:szCs w:val="28"/>
        </w:rPr>
        <w:t xml:space="preserve">Депутат Собрания депутатов </w:t>
      </w:r>
    </w:p>
    <w:p w:rsidR="00844B54" w:rsidRDefault="009F2EF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2EF9">
        <w:rPr>
          <w:rFonts w:ascii="Times New Roman" w:hAnsi="Times New Roman" w:cs="Times New Roman"/>
          <w:sz w:val="28"/>
          <w:szCs w:val="28"/>
        </w:rPr>
        <w:t>Биробиджанского МР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F2EF9">
        <w:rPr>
          <w:rFonts w:ascii="Times New Roman" w:hAnsi="Times New Roman" w:cs="Times New Roman"/>
          <w:sz w:val="28"/>
          <w:szCs w:val="28"/>
        </w:rPr>
        <w:t xml:space="preserve"> 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F2EF9">
        <w:rPr>
          <w:rFonts w:ascii="Times New Roman" w:hAnsi="Times New Roman" w:cs="Times New Roman"/>
          <w:sz w:val="28"/>
          <w:szCs w:val="28"/>
        </w:rPr>
        <w:t>Н.С.Петрин</w:t>
      </w:r>
    </w:p>
    <w:p w:rsidR="009F2EF9" w:rsidRDefault="009F2EF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Женского Совета ______________________      Н.А.Ваулина</w:t>
      </w:r>
    </w:p>
    <w:p w:rsidR="009F2EF9" w:rsidRDefault="009F2EF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Диспетчер РСО ГП ЕАО</w:t>
      </w:r>
    </w:p>
    <w:p w:rsidR="009F2EF9" w:rsidRPr="009F2EF9" w:rsidRDefault="009F2EF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«Облэнергоремонт Плюс»    ______________________              Л.А.Гуцелюк</w:t>
      </w:r>
    </w:p>
    <w:p w:rsidR="00844B54" w:rsidRPr="009F2EF9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61CA" w:rsidRPr="007561CA" w:rsidRDefault="007561CA" w:rsidP="00844B54">
      <w:pPr>
        <w:pStyle w:val="ConsNormal"/>
        <w:widowControl/>
        <w:ind w:right="0" w:firstLine="0"/>
        <w:jc w:val="both"/>
      </w:pPr>
    </w:p>
    <w:sectPr w:rsidR="007561CA" w:rsidRPr="007561CA" w:rsidSect="00475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C0D"/>
    <w:rsid w:val="00093040"/>
    <w:rsid w:val="000D168A"/>
    <w:rsid w:val="0012673B"/>
    <w:rsid w:val="002568C6"/>
    <w:rsid w:val="00475943"/>
    <w:rsid w:val="00557732"/>
    <w:rsid w:val="00586220"/>
    <w:rsid w:val="00612E47"/>
    <w:rsid w:val="00643C0D"/>
    <w:rsid w:val="007561CA"/>
    <w:rsid w:val="007C6EDC"/>
    <w:rsid w:val="007E4308"/>
    <w:rsid w:val="008046B9"/>
    <w:rsid w:val="00825388"/>
    <w:rsid w:val="00844B54"/>
    <w:rsid w:val="008B240B"/>
    <w:rsid w:val="008C5BF0"/>
    <w:rsid w:val="008F6A58"/>
    <w:rsid w:val="009506CA"/>
    <w:rsid w:val="009919CC"/>
    <w:rsid w:val="009F2EF9"/>
    <w:rsid w:val="00A77BD8"/>
    <w:rsid w:val="00AD7E9F"/>
    <w:rsid w:val="00AE2674"/>
    <w:rsid w:val="00B15358"/>
    <w:rsid w:val="00B653D9"/>
    <w:rsid w:val="00B8415D"/>
    <w:rsid w:val="00C11EC6"/>
    <w:rsid w:val="00C2242C"/>
    <w:rsid w:val="00C568FB"/>
    <w:rsid w:val="00C73622"/>
    <w:rsid w:val="00C82C54"/>
    <w:rsid w:val="00CC5EC8"/>
    <w:rsid w:val="00CC7750"/>
    <w:rsid w:val="00CD6684"/>
    <w:rsid w:val="00D071D8"/>
    <w:rsid w:val="00D379CD"/>
    <w:rsid w:val="00D74C49"/>
    <w:rsid w:val="00D83CA7"/>
    <w:rsid w:val="00DA50F6"/>
    <w:rsid w:val="00E3161C"/>
    <w:rsid w:val="00F400E6"/>
    <w:rsid w:val="00FC5A80"/>
    <w:rsid w:val="00FD480C"/>
    <w:rsid w:val="00FD4C93"/>
    <w:rsid w:val="00FF0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3161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4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480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Дмитрий Каленюк</cp:lastModifiedBy>
  <cp:revision>3</cp:revision>
  <cp:lastPrinted>2020-04-07T00:20:00Z</cp:lastPrinted>
  <dcterms:created xsi:type="dcterms:W3CDTF">2020-04-07T00:22:00Z</dcterms:created>
  <dcterms:modified xsi:type="dcterms:W3CDTF">2020-04-07T00:22:00Z</dcterms:modified>
</cp:coreProperties>
</file>