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C4" w:rsidRDefault="005131C4" w:rsidP="005131C4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131C4" w:rsidRPr="008039B7" w:rsidRDefault="005131C4" w:rsidP="005131C4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М</w:t>
      </w:r>
      <w:r w:rsidRPr="008039B7">
        <w:rPr>
          <w:sz w:val="28"/>
          <w:szCs w:val="28"/>
        </w:rPr>
        <w:t>униципальное образование «Бирофельдское сельское поселение»</w:t>
      </w:r>
    </w:p>
    <w:p w:rsidR="005131C4" w:rsidRPr="008039B7" w:rsidRDefault="005131C4" w:rsidP="005131C4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039B7">
        <w:rPr>
          <w:sz w:val="28"/>
          <w:szCs w:val="28"/>
        </w:rPr>
        <w:t>Биробиджанского муниципального района</w:t>
      </w:r>
    </w:p>
    <w:p w:rsidR="005131C4" w:rsidRPr="008039B7" w:rsidRDefault="005131C4" w:rsidP="005131C4">
      <w:pPr>
        <w:jc w:val="center"/>
        <w:rPr>
          <w:sz w:val="28"/>
          <w:szCs w:val="28"/>
        </w:rPr>
      </w:pPr>
      <w:r w:rsidRPr="008039B7">
        <w:rPr>
          <w:sz w:val="28"/>
          <w:szCs w:val="28"/>
        </w:rPr>
        <w:t>Еврейской автономной области</w:t>
      </w:r>
    </w:p>
    <w:p w:rsidR="005131C4" w:rsidRPr="008039B7" w:rsidRDefault="005131C4" w:rsidP="005131C4">
      <w:pPr>
        <w:jc w:val="center"/>
        <w:rPr>
          <w:sz w:val="28"/>
          <w:szCs w:val="28"/>
        </w:rPr>
      </w:pPr>
    </w:p>
    <w:p w:rsidR="005131C4" w:rsidRPr="008039B7" w:rsidRDefault="005131C4" w:rsidP="005131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5131C4" w:rsidRPr="008039B7" w:rsidRDefault="005131C4" w:rsidP="005131C4">
      <w:pPr>
        <w:jc w:val="center"/>
        <w:rPr>
          <w:sz w:val="28"/>
          <w:szCs w:val="28"/>
        </w:rPr>
      </w:pPr>
    </w:p>
    <w:p w:rsidR="005131C4" w:rsidRPr="008039B7" w:rsidRDefault="005131C4" w:rsidP="005131C4">
      <w:pPr>
        <w:jc w:val="center"/>
        <w:rPr>
          <w:sz w:val="28"/>
          <w:szCs w:val="28"/>
        </w:rPr>
      </w:pPr>
    </w:p>
    <w:p w:rsidR="005131C4" w:rsidRPr="008039B7" w:rsidRDefault="005131C4" w:rsidP="005131C4">
      <w:pPr>
        <w:jc w:val="center"/>
        <w:rPr>
          <w:sz w:val="28"/>
          <w:szCs w:val="28"/>
        </w:rPr>
      </w:pPr>
    </w:p>
    <w:p w:rsidR="005131C4" w:rsidRPr="008039B7" w:rsidRDefault="005131C4" w:rsidP="005131C4">
      <w:pPr>
        <w:jc w:val="both"/>
        <w:rPr>
          <w:sz w:val="28"/>
          <w:szCs w:val="28"/>
        </w:rPr>
      </w:pPr>
      <w:r>
        <w:rPr>
          <w:sz w:val="28"/>
          <w:szCs w:val="28"/>
        </w:rPr>
        <w:t>«_____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_____________2020 </w:t>
      </w:r>
      <w:r w:rsidRPr="00803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№______</w:t>
      </w:r>
    </w:p>
    <w:p w:rsidR="005131C4" w:rsidRPr="008039B7" w:rsidRDefault="005131C4" w:rsidP="005131C4">
      <w:pPr>
        <w:jc w:val="center"/>
        <w:rPr>
          <w:sz w:val="28"/>
          <w:szCs w:val="28"/>
        </w:rPr>
      </w:pPr>
    </w:p>
    <w:p w:rsidR="005131C4" w:rsidRPr="008039B7" w:rsidRDefault="005131C4" w:rsidP="005131C4">
      <w:pPr>
        <w:jc w:val="center"/>
        <w:rPr>
          <w:sz w:val="28"/>
          <w:szCs w:val="28"/>
        </w:rPr>
      </w:pPr>
    </w:p>
    <w:p w:rsidR="005131C4" w:rsidRPr="008039B7" w:rsidRDefault="005131C4" w:rsidP="005131C4">
      <w:pPr>
        <w:jc w:val="center"/>
        <w:rPr>
          <w:sz w:val="28"/>
          <w:szCs w:val="28"/>
        </w:rPr>
      </w:pPr>
      <w:r w:rsidRPr="008039B7">
        <w:rPr>
          <w:sz w:val="28"/>
          <w:szCs w:val="28"/>
        </w:rPr>
        <w:t>с. Бирофельд</w:t>
      </w:r>
    </w:p>
    <w:p w:rsidR="005131C4" w:rsidRPr="008039B7" w:rsidRDefault="005131C4" w:rsidP="005131C4">
      <w:pPr>
        <w:jc w:val="center"/>
        <w:rPr>
          <w:sz w:val="28"/>
          <w:szCs w:val="28"/>
        </w:rPr>
      </w:pPr>
    </w:p>
    <w:p w:rsidR="005131C4" w:rsidRDefault="005131C4" w:rsidP="005131C4">
      <w:pPr>
        <w:jc w:val="both"/>
        <w:rPr>
          <w:sz w:val="28"/>
          <w:szCs w:val="28"/>
        </w:rPr>
      </w:pPr>
      <w:r w:rsidRPr="009A08B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Размеры ежемесячной выплаты к должностным окладам за классный чин муниципальным служащим администрации Бирофельдского сельского поселения, утвержденные решением Собрания депутатов</w:t>
      </w:r>
      <w:r w:rsidRPr="00846AA0">
        <w:rPr>
          <w:sz w:val="28"/>
          <w:szCs w:val="28"/>
        </w:rPr>
        <w:t xml:space="preserve"> </w:t>
      </w:r>
      <w:r w:rsidRPr="009A08BC">
        <w:rPr>
          <w:sz w:val="28"/>
          <w:szCs w:val="28"/>
        </w:rPr>
        <w:t>муниципального образования «</w:t>
      </w:r>
      <w:r w:rsidRPr="009A08BC">
        <w:rPr>
          <w:spacing w:val="-1"/>
          <w:sz w:val="28"/>
          <w:szCs w:val="28"/>
        </w:rPr>
        <w:t>Бирофельдское</w:t>
      </w:r>
      <w:r w:rsidRPr="009A08BC">
        <w:rPr>
          <w:sz w:val="28"/>
          <w:szCs w:val="28"/>
        </w:rPr>
        <w:t xml:space="preserve"> сельское поселение» Биробиджанского муниципального райо</w:t>
      </w:r>
      <w:r>
        <w:rPr>
          <w:sz w:val="28"/>
          <w:szCs w:val="28"/>
        </w:rPr>
        <w:t>на Еврейской автономной области от 09.04.2019 № 36</w:t>
      </w:r>
      <w:r w:rsidRPr="0041399E">
        <w:rPr>
          <w:sz w:val="28"/>
          <w:szCs w:val="28"/>
        </w:rPr>
        <w:t xml:space="preserve"> </w:t>
      </w:r>
    </w:p>
    <w:p w:rsidR="005131C4" w:rsidRDefault="005131C4" w:rsidP="005131C4">
      <w:pPr>
        <w:jc w:val="both"/>
        <w:rPr>
          <w:sz w:val="28"/>
          <w:szCs w:val="28"/>
        </w:rPr>
      </w:pPr>
    </w:p>
    <w:p w:rsidR="005131C4" w:rsidRPr="009A08BC" w:rsidRDefault="005131C4" w:rsidP="005131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31D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9731DC">
        <w:rPr>
          <w:sz w:val="28"/>
          <w:szCs w:val="28"/>
        </w:rPr>
        <w:t>Фе</w:t>
      </w:r>
      <w:r>
        <w:rPr>
          <w:sz w:val="28"/>
          <w:szCs w:val="28"/>
        </w:rPr>
        <w:t>деральным законом от 06.</w:t>
      </w:r>
      <w:r w:rsidRPr="009731DC">
        <w:rPr>
          <w:sz w:val="28"/>
          <w:szCs w:val="28"/>
        </w:rPr>
        <w:t>10.2003 №</w:t>
      </w:r>
      <w:r>
        <w:rPr>
          <w:sz w:val="28"/>
          <w:szCs w:val="28"/>
        </w:rPr>
        <w:t xml:space="preserve"> </w:t>
      </w:r>
      <w:r w:rsidRPr="009731DC">
        <w:rPr>
          <w:sz w:val="28"/>
          <w:szCs w:val="28"/>
        </w:rPr>
        <w:t xml:space="preserve">131-ФЗ </w:t>
      </w:r>
      <w:r>
        <w:rPr>
          <w:sz w:val="28"/>
          <w:szCs w:val="28"/>
        </w:rPr>
        <w:t xml:space="preserve">                          «</w:t>
      </w:r>
      <w:r w:rsidRPr="009731DC">
        <w:rPr>
          <w:sz w:val="28"/>
          <w:szCs w:val="28"/>
        </w:rPr>
        <w:t>Об общих принципах организации местного самоуправления в Российской Федерации», Фе</w:t>
      </w:r>
      <w:r>
        <w:rPr>
          <w:sz w:val="28"/>
          <w:szCs w:val="28"/>
        </w:rPr>
        <w:t>деральным законом от</w:t>
      </w:r>
      <w:r w:rsidRPr="00973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02.03.2007 № 25-ФЗ «О муниципальной службе в </w:t>
      </w:r>
      <w:r w:rsidRPr="009731DC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 xml:space="preserve">, </w:t>
      </w:r>
      <w:r w:rsidRPr="009731DC">
        <w:rPr>
          <w:sz w:val="28"/>
          <w:szCs w:val="28"/>
        </w:rPr>
        <w:t>законом Еврейской автономной области от</w:t>
      </w:r>
      <w:r>
        <w:rPr>
          <w:sz w:val="28"/>
          <w:szCs w:val="28"/>
        </w:rPr>
        <w:t xml:space="preserve"> 25.04.2007 № 127-ОЗ «О некоторых вопросах муниципальной службы в </w:t>
      </w:r>
      <w:r w:rsidRPr="009731DC">
        <w:rPr>
          <w:sz w:val="28"/>
          <w:szCs w:val="28"/>
        </w:rPr>
        <w:t>Еврейской автономной области»</w:t>
      </w:r>
      <w:r>
        <w:rPr>
          <w:sz w:val="28"/>
          <w:szCs w:val="28"/>
        </w:rPr>
        <w:t xml:space="preserve">, </w:t>
      </w:r>
      <w:r w:rsidRPr="009731DC">
        <w:rPr>
          <w:sz w:val="28"/>
          <w:szCs w:val="28"/>
        </w:rPr>
        <w:t>законом Еврейской автономной области от</w:t>
      </w:r>
      <w:r>
        <w:rPr>
          <w:sz w:val="28"/>
          <w:szCs w:val="28"/>
        </w:rPr>
        <w:t xml:space="preserve"> 20.07.2011                     № 985-ОЗ «О порядке присвоения и сохранения классных чинов муниципальным служащим органов местного самоуправления муниципальных образований </w:t>
      </w:r>
      <w:r w:rsidRPr="009731DC">
        <w:rPr>
          <w:sz w:val="28"/>
          <w:szCs w:val="28"/>
        </w:rPr>
        <w:t>Еврейской автономной области</w:t>
      </w:r>
      <w:r>
        <w:rPr>
          <w:sz w:val="28"/>
          <w:szCs w:val="28"/>
        </w:rPr>
        <w:t>»,</w:t>
      </w:r>
      <w:r w:rsidRPr="009731DC">
        <w:rPr>
          <w:spacing w:val="-2"/>
          <w:sz w:val="28"/>
          <w:szCs w:val="28"/>
        </w:rPr>
        <w:t xml:space="preserve"> </w:t>
      </w:r>
      <w:r w:rsidRPr="009731DC">
        <w:rPr>
          <w:color w:val="000000"/>
          <w:sz w:val="28"/>
          <w:szCs w:val="28"/>
        </w:rPr>
        <w:t>Уставом Бирофельдского сельского поселения</w:t>
      </w:r>
      <w:r w:rsidRPr="009731DC">
        <w:rPr>
          <w:sz w:val="28"/>
          <w:szCs w:val="28"/>
        </w:rPr>
        <w:t xml:space="preserve"> </w:t>
      </w:r>
      <w:r w:rsidRPr="009A08BC">
        <w:rPr>
          <w:sz w:val="28"/>
          <w:szCs w:val="28"/>
        </w:rPr>
        <w:t>Собрание депутатов сельского поселения</w:t>
      </w:r>
    </w:p>
    <w:p w:rsidR="005131C4" w:rsidRPr="009A08BC" w:rsidRDefault="005131C4" w:rsidP="005131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РЕШИЛО:</w:t>
      </w:r>
    </w:p>
    <w:p w:rsidR="005131C4" w:rsidRDefault="005131C4" w:rsidP="005131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Размеры ежемесячной выплаты к должностным окладам за классный чин муниципальным служащим администрации Бирофельдского сельского поселения, утвержденные решением Собрания депутатов</w:t>
      </w:r>
      <w:r w:rsidRPr="00846AA0">
        <w:rPr>
          <w:sz w:val="28"/>
          <w:szCs w:val="28"/>
        </w:rPr>
        <w:t xml:space="preserve"> </w:t>
      </w:r>
      <w:r w:rsidRPr="009A08BC">
        <w:rPr>
          <w:sz w:val="28"/>
          <w:szCs w:val="28"/>
        </w:rPr>
        <w:t>муниципального образования «</w:t>
      </w:r>
      <w:r w:rsidRPr="009A08BC">
        <w:rPr>
          <w:spacing w:val="-1"/>
          <w:sz w:val="28"/>
          <w:szCs w:val="28"/>
        </w:rPr>
        <w:t>Бирофельдское</w:t>
      </w:r>
      <w:r w:rsidRPr="009A08BC">
        <w:rPr>
          <w:sz w:val="28"/>
          <w:szCs w:val="28"/>
        </w:rPr>
        <w:t xml:space="preserve"> сельское поселение» Биробиджанского муниципального райо</w:t>
      </w:r>
      <w:r>
        <w:rPr>
          <w:sz w:val="28"/>
          <w:szCs w:val="28"/>
        </w:rPr>
        <w:t>на Еврейской автономной области от 09.04.2019 № 36 «Об утверждении размеров должностных окладов и размеров ежемесячной выплаты за классный чин муниципальных служащих муниципальной службы в администрации муниципального образования «Бирофельдское сельское поселение» изменения, изложив в следующей редакции:</w:t>
      </w:r>
    </w:p>
    <w:p w:rsidR="005131C4" w:rsidRDefault="005131C4" w:rsidP="005131C4">
      <w:pPr>
        <w:jc w:val="center"/>
        <w:rPr>
          <w:sz w:val="28"/>
          <w:szCs w:val="28"/>
        </w:rPr>
      </w:pPr>
    </w:p>
    <w:p w:rsidR="005131C4" w:rsidRDefault="005131C4" w:rsidP="005131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«РАЗМЕРЫ </w:t>
      </w:r>
    </w:p>
    <w:p w:rsidR="005131C4" w:rsidRDefault="005131C4" w:rsidP="005131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ежемесячной выплаты к должностным окладам за классный чин </w:t>
      </w:r>
    </w:p>
    <w:p w:rsidR="005131C4" w:rsidRDefault="005131C4" w:rsidP="005131C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муниципальным служащим администрации Бирофельдского сельского поселения</w:t>
      </w:r>
    </w:p>
    <w:p w:rsidR="005131C4" w:rsidRDefault="005131C4" w:rsidP="005131C4">
      <w:pPr>
        <w:jc w:val="center"/>
        <w:rPr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0"/>
        <w:gridCol w:w="3960"/>
        <w:gridCol w:w="2391"/>
      </w:tblGrid>
      <w:tr w:rsidR="005131C4" w:rsidRPr="00AA120E" w:rsidTr="00D87F36">
        <w:trPr>
          <w:trHeight w:val="885"/>
        </w:trPr>
        <w:tc>
          <w:tcPr>
            <w:tcW w:w="3354" w:type="dxa"/>
          </w:tcPr>
          <w:p w:rsidR="005131C4" w:rsidRPr="00EE050A" w:rsidRDefault="005131C4" w:rsidP="00D87F36">
            <w:pPr>
              <w:jc w:val="center"/>
            </w:pPr>
            <w:r w:rsidRPr="00EE050A">
              <w:t>Требования к профессиональной подготовке и уровню квалификации муниципальных служащих по группам должностей муниципальной службы</w:t>
            </w:r>
          </w:p>
        </w:tc>
        <w:tc>
          <w:tcPr>
            <w:tcW w:w="4020" w:type="dxa"/>
          </w:tcPr>
          <w:p w:rsidR="005131C4" w:rsidRPr="00EE050A" w:rsidRDefault="005131C4" w:rsidP="00D87F36">
            <w:pPr>
              <w:jc w:val="center"/>
            </w:pPr>
            <w:r w:rsidRPr="00EE050A">
              <w:t>Классный чин</w:t>
            </w:r>
          </w:p>
        </w:tc>
        <w:tc>
          <w:tcPr>
            <w:tcW w:w="2407" w:type="dxa"/>
          </w:tcPr>
          <w:p w:rsidR="005131C4" w:rsidRPr="00AA120E" w:rsidRDefault="005131C4" w:rsidP="00D87F36">
            <w:pPr>
              <w:jc w:val="center"/>
            </w:pPr>
            <w:r w:rsidRPr="00AA120E">
              <w:t>Размер выплаты по группам должностей муниципальной службы</w:t>
            </w:r>
          </w:p>
        </w:tc>
      </w:tr>
      <w:tr w:rsidR="005131C4" w:rsidRPr="00AA120E" w:rsidTr="00D87F36">
        <w:trPr>
          <w:trHeight w:val="885"/>
        </w:trPr>
        <w:tc>
          <w:tcPr>
            <w:tcW w:w="3354" w:type="dxa"/>
          </w:tcPr>
          <w:p w:rsidR="005131C4" w:rsidRPr="00EE050A" w:rsidRDefault="005131C4" w:rsidP="00D87F36">
            <w:pPr>
              <w:jc w:val="center"/>
              <w:rPr>
                <w:bCs/>
                <w:spacing w:val="2"/>
              </w:rPr>
            </w:pPr>
            <w:r w:rsidRPr="00EE050A">
              <w:rPr>
                <w:bCs/>
                <w:spacing w:val="2"/>
              </w:rPr>
              <w:t>Высшие должности муниципальной службы:</w:t>
            </w:r>
          </w:p>
          <w:p w:rsidR="005131C4" w:rsidRPr="00EE050A" w:rsidRDefault="005131C4" w:rsidP="00D87F36">
            <w:pPr>
              <w:pStyle w:val="consplusnormal"/>
            </w:pPr>
            <w:r w:rsidRPr="00EE050A">
              <w:t>при наличии высшего профессионального образования, профессиональной переподготовки по направлению деятельности, а также повышения квалификации не реже одного раза в три года;</w:t>
            </w:r>
          </w:p>
          <w:p w:rsidR="005131C4" w:rsidRPr="00EE050A" w:rsidRDefault="005131C4" w:rsidP="00D87F36">
            <w:pPr>
              <w:pStyle w:val="consplusnormal"/>
            </w:pPr>
            <w:r w:rsidRPr="00EE050A">
              <w:t>- при наличии высшего профессионального образования, повышения квалификации не реже одного раза в три года;</w:t>
            </w:r>
          </w:p>
          <w:p w:rsidR="005131C4" w:rsidRPr="00EE050A" w:rsidRDefault="005131C4" w:rsidP="00D87F36">
            <w:pPr>
              <w:pStyle w:val="consplusnormal"/>
            </w:pPr>
            <w:r w:rsidRPr="00EE050A">
              <w:t>- при наличии высшего профессионального образования.</w:t>
            </w:r>
          </w:p>
        </w:tc>
        <w:tc>
          <w:tcPr>
            <w:tcW w:w="4020" w:type="dxa"/>
          </w:tcPr>
          <w:p w:rsidR="005131C4" w:rsidRPr="00EE050A" w:rsidRDefault="005131C4" w:rsidP="00D87F36">
            <w:pPr>
              <w:jc w:val="center"/>
            </w:pPr>
          </w:p>
          <w:p w:rsidR="005131C4" w:rsidRPr="00EE050A" w:rsidRDefault="005131C4" w:rsidP="00D87F36">
            <w:pPr>
              <w:jc w:val="center"/>
            </w:pPr>
          </w:p>
          <w:p w:rsidR="005131C4" w:rsidRPr="00EE050A" w:rsidRDefault="005131C4" w:rsidP="00D87F36">
            <w:pPr>
              <w:jc w:val="center"/>
            </w:pPr>
          </w:p>
          <w:p w:rsidR="005131C4" w:rsidRPr="00EE050A" w:rsidRDefault="005131C4" w:rsidP="00D87F36">
            <w:pPr>
              <w:jc w:val="center"/>
            </w:pPr>
            <w:r w:rsidRPr="00EE050A">
              <w:t>Действительный муниципальный советник 1 класса</w:t>
            </w:r>
          </w:p>
          <w:p w:rsidR="005131C4" w:rsidRPr="00EE050A" w:rsidRDefault="005131C4" w:rsidP="00D87F36">
            <w:pPr>
              <w:jc w:val="center"/>
            </w:pPr>
          </w:p>
          <w:p w:rsidR="005131C4" w:rsidRPr="00EE050A" w:rsidRDefault="005131C4" w:rsidP="00D87F36">
            <w:pPr>
              <w:jc w:val="center"/>
            </w:pPr>
          </w:p>
          <w:p w:rsidR="005131C4" w:rsidRPr="00EE050A" w:rsidRDefault="005131C4" w:rsidP="00D87F36">
            <w:pPr>
              <w:jc w:val="center"/>
            </w:pPr>
          </w:p>
          <w:p w:rsidR="005131C4" w:rsidRPr="00EE050A" w:rsidRDefault="005131C4" w:rsidP="00D87F36">
            <w:pPr>
              <w:jc w:val="center"/>
            </w:pPr>
          </w:p>
          <w:p w:rsidR="005131C4" w:rsidRPr="00EE050A" w:rsidRDefault="005131C4" w:rsidP="00D87F36">
            <w:pPr>
              <w:jc w:val="center"/>
            </w:pPr>
          </w:p>
          <w:p w:rsidR="005131C4" w:rsidRPr="00EE050A" w:rsidRDefault="005131C4" w:rsidP="00D87F36">
            <w:pPr>
              <w:jc w:val="center"/>
            </w:pPr>
          </w:p>
          <w:p w:rsidR="005131C4" w:rsidRPr="00EE050A" w:rsidRDefault="005131C4" w:rsidP="00D87F36">
            <w:pPr>
              <w:jc w:val="center"/>
            </w:pPr>
          </w:p>
          <w:p w:rsidR="005131C4" w:rsidRPr="00EE050A" w:rsidRDefault="005131C4" w:rsidP="00D87F36">
            <w:pPr>
              <w:jc w:val="center"/>
            </w:pPr>
          </w:p>
          <w:p w:rsidR="005131C4" w:rsidRPr="00EE050A" w:rsidRDefault="005131C4" w:rsidP="00D87F36">
            <w:pPr>
              <w:jc w:val="center"/>
            </w:pPr>
            <w:r w:rsidRPr="00EE050A">
              <w:t>Действительный муниципальный советник 2 класса</w:t>
            </w:r>
          </w:p>
          <w:p w:rsidR="005131C4" w:rsidRPr="00EE050A" w:rsidRDefault="005131C4" w:rsidP="00D87F36">
            <w:pPr>
              <w:jc w:val="center"/>
            </w:pPr>
          </w:p>
          <w:p w:rsidR="005131C4" w:rsidRPr="00EE050A" w:rsidRDefault="005131C4" w:rsidP="00D87F36">
            <w:pPr>
              <w:jc w:val="center"/>
            </w:pPr>
          </w:p>
          <w:p w:rsidR="005131C4" w:rsidRPr="00EE050A" w:rsidRDefault="005131C4" w:rsidP="00D87F36">
            <w:pPr>
              <w:jc w:val="center"/>
            </w:pPr>
          </w:p>
          <w:p w:rsidR="005131C4" w:rsidRPr="00EE050A" w:rsidRDefault="005131C4" w:rsidP="00D87F36">
            <w:pPr>
              <w:jc w:val="center"/>
            </w:pPr>
          </w:p>
          <w:p w:rsidR="005131C4" w:rsidRPr="00EE050A" w:rsidRDefault="005131C4" w:rsidP="00D87F36">
            <w:pPr>
              <w:jc w:val="center"/>
            </w:pPr>
            <w:r w:rsidRPr="00EE050A">
              <w:t>Действительный муниципальный советник 3 класса</w:t>
            </w:r>
          </w:p>
          <w:p w:rsidR="005131C4" w:rsidRPr="00EE050A" w:rsidRDefault="005131C4" w:rsidP="00D87F36">
            <w:pPr>
              <w:jc w:val="center"/>
            </w:pPr>
          </w:p>
        </w:tc>
        <w:tc>
          <w:tcPr>
            <w:tcW w:w="2407" w:type="dxa"/>
          </w:tcPr>
          <w:p w:rsidR="005131C4" w:rsidRPr="00AA120E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Pr="00AA120E" w:rsidRDefault="005131C4" w:rsidP="00D87F36">
            <w:pPr>
              <w:jc w:val="center"/>
            </w:pPr>
            <w:r w:rsidRPr="00AA120E">
              <w:t>2699,00</w:t>
            </w:r>
          </w:p>
          <w:p w:rsidR="005131C4" w:rsidRPr="00AA120E" w:rsidRDefault="005131C4" w:rsidP="00D87F36">
            <w:pPr>
              <w:jc w:val="center"/>
            </w:pPr>
          </w:p>
          <w:p w:rsidR="005131C4" w:rsidRPr="00AA120E" w:rsidRDefault="005131C4" w:rsidP="00D87F36">
            <w:pPr>
              <w:jc w:val="center"/>
            </w:pPr>
          </w:p>
          <w:p w:rsidR="005131C4" w:rsidRPr="00AA120E" w:rsidRDefault="005131C4" w:rsidP="00D87F36">
            <w:pPr>
              <w:jc w:val="center"/>
            </w:pPr>
          </w:p>
          <w:p w:rsidR="005131C4" w:rsidRPr="00AA120E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Pr="00AA120E" w:rsidRDefault="005131C4" w:rsidP="00D87F36">
            <w:pPr>
              <w:jc w:val="center"/>
            </w:pPr>
            <w:r w:rsidRPr="00AA120E">
              <w:t>2445,00</w:t>
            </w:r>
          </w:p>
          <w:p w:rsidR="005131C4" w:rsidRPr="00AA120E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Pr="00AA120E" w:rsidRDefault="005131C4" w:rsidP="00D87F36">
            <w:pPr>
              <w:jc w:val="center"/>
            </w:pPr>
            <w:r w:rsidRPr="00AA120E">
              <w:t>2187,00</w:t>
            </w:r>
          </w:p>
        </w:tc>
      </w:tr>
      <w:tr w:rsidR="005131C4" w:rsidRPr="00AA120E" w:rsidTr="00D87F36">
        <w:trPr>
          <w:trHeight w:val="885"/>
        </w:trPr>
        <w:tc>
          <w:tcPr>
            <w:tcW w:w="3354" w:type="dxa"/>
          </w:tcPr>
          <w:p w:rsidR="005131C4" w:rsidRPr="00EE050A" w:rsidRDefault="005131C4" w:rsidP="00D87F36">
            <w:pPr>
              <w:pStyle w:val="consplusnormal"/>
              <w:jc w:val="center"/>
            </w:pPr>
            <w:r w:rsidRPr="00EE050A">
              <w:t>Главные должности муниципальной службы:</w:t>
            </w:r>
          </w:p>
          <w:p w:rsidR="005131C4" w:rsidRPr="00EE050A" w:rsidRDefault="005131C4" w:rsidP="00D87F36">
            <w:pPr>
              <w:pStyle w:val="consplusnormal"/>
            </w:pPr>
            <w:r w:rsidRPr="00EE050A">
              <w:t>- при наличии высшего профессионального образования, профессиональной переподготовки по направлению деятельности, а также повышения квалификации не реже одного раза в три года;</w:t>
            </w:r>
          </w:p>
          <w:p w:rsidR="005131C4" w:rsidRPr="00EE050A" w:rsidRDefault="005131C4" w:rsidP="00D87F36">
            <w:pPr>
              <w:pStyle w:val="consplusnormal"/>
            </w:pPr>
            <w:r w:rsidRPr="00EE050A">
              <w:t>- при наличии высшего профессионального образования, повышения квалификации не реже одного раза в три года;</w:t>
            </w:r>
          </w:p>
          <w:p w:rsidR="005131C4" w:rsidRPr="00EE050A" w:rsidRDefault="005131C4" w:rsidP="00D87F36">
            <w:pPr>
              <w:pStyle w:val="consplusnormal"/>
            </w:pPr>
            <w:r w:rsidRPr="00EE050A">
              <w:lastRenderedPageBreak/>
              <w:t>- при наличии высшего профессионального образования.</w:t>
            </w:r>
          </w:p>
        </w:tc>
        <w:tc>
          <w:tcPr>
            <w:tcW w:w="4020" w:type="dxa"/>
          </w:tcPr>
          <w:p w:rsidR="005131C4" w:rsidRPr="00EE050A" w:rsidRDefault="005131C4" w:rsidP="00D87F36">
            <w:pPr>
              <w:jc w:val="center"/>
            </w:pPr>
          </w:p>
          <w:p w:rsidR="005131C4" w:rsidRPr="00EE050A" w:rsidRDefault="005131C4" w:rsidP="00D87F36">
            <w:pPr>
              <w:jc w:val="center"/>
            </w:pPr>
          </w:p>
          <w:p w:rsidR="005131C4" w:rsidRPr="00EE050A" w:rsidRDefault="005131C4" w:rsidP="00D87F36">
            <w:pPr>
              <w:jc w:val="center"/>
            </w:pPr>
          </w:p>
          <w:p w:rsidR="005131C4" w:rsidRPr="00EE050A" w:rsidRDefault="005131C4" w:rsidP="00D87F36">
            <w:pPr>
              <w:jc w:val="center"/>
            </w:pPr>
            <w:r w:rsidRPr="00EE050A">
              <w:t>Муниципальный советник 1класса</w:t>
            </w:r>
          </w:p>
          <w:p w:rsidR="005131C4" w:rsidRPr="00EE050A" w:rsidRDefault="005131C4" w:rsidP="00D87F36">
            <w:pPr>
              <w:jc w:val="center"/>
            </w:pPr>
          </w:p>
          <w:p w:rsidR="005131C4" w:rsidRPr="00EE050A" w:rsidRDefault="005131C4" w:rsidP="00D87F36">
            <w:pPr>
              <w:jc w:val="center"/>
            </w:pPr>
          </w:p>
          <w:p w:rsidR="005131C4" w:rsidRPr="00EE050A" w:rsidRDefault="005131C4" w:rsidP="00D87F36">
            <w:pPr>
              <w:jc w:val="center"/>
            </w:pPr>
          </w:p>
          <w:p w:rsidR="005131C4" w:rsidRPr="00EE050A" w:rsidRDefault="005131C4" w:rsidP="00D87F36">
            <w:pPr>
              <w:jc w:val="center"/>
            </w:pPr>
          </w:p>
          <w:p w:rsidR="005131C4" w:rsidRPr="00EE050A" w:rsidRDefault="005131C4" w:rsidP="00D87F36">
            <w:pPr>
              <w:jc w:val="center"/>
            </w:pPr>
          </w:p>
          <w:p w:rsidR="005131C4" w:rsidRPr="00EE050A" w:rsidRDefault="005131C4" w:rsidP="00D87F36">
            <w:pPr>
              <w:jc w:val="center"/>
            </w:pPr>
          </w:p>
          <w:p w:rsidR="005131C4" w:rsidRPr="00EE050A" w:rsidRDefault="005131C4" w:rsidP="00D87F36">
            <w:pPr>
              <w:jc w:val="center"/>
            </w:pPr>
          </w:p>
          <w:p w:rsidR="005131C4" w:rsidRPr="00EE050A" w:rsidRDefault="005131C4" w:rsidP="00D87F36">
            <w:pPr>
              <w:jc w:val="center"/>
            </w:pPr>
          </w:p>
          <w:p w:rsidR="005131C4" w:rsidRPr="00EE050A" w:rsidRDefault="005131C4" w:rsidP="00D87F36">
            <w:pPr>
              <w:jc w:val="center"/>
            </w:pPr>
          </w:p>
          <w:p w:rsidR="005131C4" w:rsidRPr="00EE050A" w:rsidRDefault="005131C4" w:rsidP="00D87F36">
            <w:pPr>
              <w:jc w:val="center"/>
            </w:pPr>
            <w:r w:rsidRPr="00EE050A">
              <w:t>Муниципальный советник 2 класса</w:t>
            </w:r>
          </w:p>
          <w:p w:rsidR="005131C4" w:rsidRPr="00EE050A" w:rsidRDefault="005131C4" w:rsidP="00D87F36">
            <w:pPr>
              <w:jc w:val="center"/>
            </w:pPr>
          </w:p>
          <w:p w:rsidR="005131C4" w:rsidRPr="00EE050A" w:rsidRDefault="005131C4" w:rsidP="00D87F36">
            <w:pPr>
              <w:jc w:val="center"/>
            </w:pPr>
          </w:p>
          <w:p w:rsidR="005131C4" w:rsidRPr="00EE050A" w:rsidRDefault="005131C4" w:rsidP="00D87F36">
            <w:pPr>
              <w:jc w:val="center"/>
            </w:pPr>
          </w:p>
          <w:p w:rsidR="005131C4" w:rsidRPr="00EE050A" w:rsidRDefault="005131C4" w:rsidP="00D87F36">
            <w:pPr>
              <w:jc w:val="center"/>
            </w:pPr>
          </w:p>
          <w:p w:rsidR="005131C4" w:rsidRPr="00EE050A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Pr="00EE050A" w:rsidRDefault="005131C4" w:rsidP="00D87F36">
            <w:pPr>
              <w:jc w:val="center"/>
            </w:pPr>
            <w:r w:rsidRPr="00EE050A">
              <w:lastRenderedPageBreak/>
              <w:t>Муниципальный советник 3 класса</w:t>
            </w:r>
          </w:p>
        </w:tc>
        <w:tc>
          <w:tcPr>
            <w:tcW w:w="2407" w:type="dxa"/>
          </w:tcPr>
          <w:p w:rsidR="005131C4" w:rsidRPr="00AA120E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Pr="00AA120E" w:rsidRDefault="005131C4" w:rsidP="00D87F36">
            <w:pPr>
              <w:jc w:val="center"/>
            </w:pPr>
            <w:r w:rsidRPr="00AA120E">
              <w:t>2106,00</w:t>
            </w:r>
          </w:p>
          <w:p w:rsidR="005131C4" w:rsidRPr="00AA120E" w:rsidRDefault="005131C4" w:rsidP="00D87F36">
            <w:pPr>
              <w:jc w:val="center"/>
            </w:pPr>
          </w:p>
          <w:p w:rsidR="005131C4" w:rsidRPr="00AA120E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Pr="00AA120E" w:rsidRDefault="005131C4" w:rsidP="00D87F36">
            <w:pPr>
              <w:jc w:val="center"/>
            </w:pPr>
            <w:r w:rsidRPr="00AA120E">
              <w:t>1931,00</w:t>
            </w:r>
          </w:p>
          <w:p w:rsidR="005131C4" w:rsidRPr="00AA120E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Pr="00AA120E" w:rsidRDefault="005131C4" w:rsidP="00D87F36">
            <w:pPr>
              <w:jc w:val="center"/>
            </w:pPr>
            <w:r w:rsidRPr="00AA120E">
              <w:lastRenderedPageBreak/>
              <w:t>1544,00</w:t>
            </w:r>
          </w:p>
          <w:p w:rsidR="005131C4" w:rsidRPr="00AA120E" w:rsidRDefault="005131C4" w:rsidP="00D87F36">
            <w:pPr>
              <w:jc w:val="center"/>
            </w:pPr>
          </w:p>
        </w:tc>
      </w:tr>
      <w:tr w:rsidR="005131C4" w:rsidRPr="00AA120E" w:rsidTr="00D87F36">
        <w:trPr>
          <w:trHeight w:val="885"/>
        </w:trPr>
        <w:tc>
          <w:tcPr>
            <w:tcW w:w="3354" w:type="dxa"/>
          </w:tcPr>
          <w:p w:rsidR="005131C4" w:rsidRPr="007C06EE" w:rsidRDefault="005131C4" w:rsidP="00D87F3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7C06EE">
              <w:rPr>
                <w:rFonts w:asciiTheme="minorHAnsi" w:hAnsiTheme="minorHAnsi" w:cstheme="minorHAnsi"/>
              </w:rPr>
              <w:lastRenderedPageBreak/>
              <w:t>Ведущие должности муниципальной службы:</w:t>
            </w:r>
          </w:p>
          <w:p w:rsidR="005131C4" w:rsidRPr="007C06EE" w:rsidRDefault="005131C4" w:rsidP="00D87F36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C06EE">
              <w:rPr>
                <w:rFonts w:asciiTheme="minorHAnsi" w:hAnsiTheme="minorHAnsi" w:cstheme="minorHAnsi"/>
              </w:rPr>
              <w:t>- при наличии высшего профессионального образования, профессиональной переподготовки по направлению деятельности, а также повышения квалификации не реже одного раза в три года;</w:t>
            </w:r>
          </w:p>
          <w:p w:rsidR="005131C4" w:rsidRPr="007C06EE" w:rsidRDefault="005131C4" w:rsidP="00D87F36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C06EE">
              <w:rPr>
                <w:rFonts w:asciiTheme="minorHAnsi" w:hAnsiTheme="minorHAnsi" w:cstheme="minorHAnsi"/>
              </w:rPr>
              <w:t xml:space="preserve">- при наличии высшего профессионального образования, повышения квалификации не реже одного раза в три года; </w:t>
            </w:r>
          </w:p>
          <w:p w:rsidR="005131C4" w:rsidRPr="00EE050A" w:rsidRDefault="005131C4" w:rsidP="00D87F36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C06EE">
              <w:rPr>
                <w:rFonts w:asciiTheme="minorHAnsi" w:hAnsiTheme="minorHAnsi" w:cstheme="minorHAnsi"/>
              </w:rPr>
              <w:t>- при наличии высшего профессионального образования.</w:t>
            </w:r>
          </w:p>
        </w:tc>
        <w:tc>
          <w:tcPr>
            <w:tcW w:w="4020" w:type="dxa"/>
          </w:tcPr>
          <w:p w:rsidR="005131C4" w:rsidRPr="00EE050A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Pr="00EE050A" w:rsidRDefault="005131C4" w:rsidP="00D87F36">
            <w:pPr>
              <w:jc w:val="center"/>
            </w:pPr>
            <w:r w:rsidRPr="00EE050A">
              <w:t>Советник 1 класса</w:t>
            </w: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Pr="00EE050A" w:rsidRDefault="005131C4" w:rsidP="00D87F36">
            <w:pPr>
              <w:jc w:val="center"/>
            </w:pPr>
            <w:r w:rsidRPr="00EE050A">
              <w:t>Советник 2 класса</w:t>
            </w:r>
          </w:p>
          <w:p w:rsidR="005131C4" w:rsidRPr="00EE050A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Pr="00EE050A" w:rsidRDefault="005131C4" w:rsidP="00D87F36">
            <w:pPr>
              <w:jc w:val="center"/>
            </w:pPr>
            <w:r w:rsidRPr="00EE050A">
              <w:t>Советник 3 класса</w:t>
            </w:r>
          </w:p>
        </w:tc>
        <w:tc>
          <w:tcPr>
            <w:tcW w:w="2407" w:type="dxa"/>
          </w:tcPr>
          <w:p w:rsidR="005131C4" w:rsidRPr="00AA120E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Pr="00AA120E" w:rsidRDefault="005131C4" w:rsidP="00D87F36">
            <w:pPr>
              <w:jc w:val="center"/>
            </w:pPr>
            <w:r w:rsidRPr="00AA120E">
              <w:t>1534,00</w:t>
            </w: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Pr="00AA120E" w:rsidRDefault="005131C4" w:rsidP="00D87F36">
            <w:pPr>
              <w:jc w:val="center"/>
            </w:pPr>
            <w:r w:rsidRPr="00AA120E">
              <w:t>1418,00</w:t>
            </w:r>
          </w:p>
          <w:p w:rsidR="005131C4" w:rsidRPr="00AA120E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Pr="00AA120E" w:rsidRDefault="005131C4" w:rsidP="00D87F36">
            <w:pPr>
              <w:jc w:val="center"/>
            </w:pPr>
            <w:r w:rsidRPr="00AA120E">
              <w:t>1288,00</w:t>
            </w:r>
          </w:p>
        </w:tc>
      </w:tr>
      <w:tr w:rsidR="005131C4" w:rsidRPr="00AA120E" w:rsidTr="00D87F36">
        <w:trPr>
          <w:trHeight w:val="885"/>
        </w:trPr>
        <w:tc>
          <w:tcPr>
            <w:tcW w:w="3354" w:type="dxa"/>
          </w:tcPr>
          <w:p w:rsidR="005131C4" w:rsidRPr="00EE050A" w:rsidRDefault="005131C4" w:rsidP="00D87F36">
            <w:pPr>
              <w:spacing w:before="100" w:beforeAutospacing="1" w:after="100" w:afterAutospacing="1"/>
              <w:ind w:firstLine="29"/>
              <w:jc w:val="center"/>
            </w:pPr>
            <w:r w:rsidRPr="00EE050A">
              <w:t>Старшие должности муниципальной службы:</w:t>
            </w:r>
          </w:p>
          <w:p w:rsidR="005131C4" w:rsidRDefault="005131C4" w:rsidP="00D87F36">
            <w:pPr>
              <w:spacing w:before="100" w:beforeAutospacing="1" w:after="100" w:afterAutospacing="1"/>
            </w:pPr>
            <w:r w:rsidRPr="00EE050A">
              <w:t xml:space="preserve">- при наличии высшего профессионального образования, повышения квалификации не реже одного раза в три года;                                </w:t>
            </w:r>
          </w:p>
          <w:p w:rsidR="005131C4" w:rsidRPr="00EE050A" w:rsidRDefault="005131C4" w:rsidP="00D87F36">
            <w:pPr>
              <w:spacing w:before="100" w:beforeAutospacing="1" w:after="100" w:afterAutospacing="1"/>
            </w:pPr>
            <w:r w:rsidRPr="00EE050A">
              <w:t>- при наличии высшего профессионального образования либо среднего профессионального образования и повышения квалификации не реже одного раза в три года;</w:t>
            </w:r>
          </w:p>
          <w:p w:rsidR="005131C4" w:rsidRPr="00EE050A" w:rsidRDefault="005131C4" w:rsidP="00D87F36">
            <w:pPr>
              <w:spacing w:before="100" w:beforeAutospacing="1" w:after="100" w:afterAutospacing="1"/>
            </w:pPr>
            <w:r w:rsidRPr="00EE050A">
              <w:t>- при наличии среднего профессионального образования.</w:t>
            </w:r>
          </w:p>
        </w:tc>
        <w:tc>
          <w:tcPr>
            <w:tcW w:w="4020" w:type="dxa"/>
          </w:tcPr>
          <w:p w:rsidR="005131C4" w:rsidRPr="00EE050A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Pr="00EE050A" w:rsidRDefault="005131C4" w:rsidP="00D87F36">
            <w:pPr>
              <w:jc w:val="center"/>
            </w:pPr>
            <w:r w:rsidRPr="00EE050A">
              <w:t>Референт муниципальной службы 1 класса</w:t>
            </w:r>
          </w:p>
          <w:p w:rsidR="005131C4" w:rsidRPr="00EE050A" w:rsidRDefault="005131C4" w:rsidP="00D87F36">
            <w:pPr>
              <w:jc w:val="center"/>
            </w:pPr>
          </w:p>
          <w:p w:rsidR="005131C4" w:rsidRPr="00EE050A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Pr="00EE050A" w:rsidRDefault="005131C4" w:rsidP="00D87F36">
            <w:pPr>
              <w:jc w:val="center"/>
            </w:pPr>
            <w:r w:rsidRPr="00EE050A">
              <w:t>Референт муниципальной службы 2 класса</w:t>
            </w:r>
          </w:p>
          <w:p w:rsidR="005131C4" w:rsidRPr="00EE050A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Pr="00EE050A" w:rsidRDefault="005131C4" w:rsidP="00D87F36">
            <w:pPr>
              <w:jc w:val="center"/>
            </w:pPr>
            <w:r w:rsidRPr="00EE050A">
              <w:t>Референт муниципальной службы 3 класса</w:t>
            </w:r>
          </w:p>
        </w:tc>
        <w:tc>
          <w:tcPr>
            <w:tcW w:w="2407" w:type="dxa"/>
          </w:tcPr>
          <w:p w:rsidR="005131C4" w:rsidRPr="00AA120E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Pr="00AA120E" w:rsidRDefault="005131C4" w:rsidP="00D87F36">
            <w:pPr>
              <w:jc w:val="center"/>
            </w:pPr>
            <w:r w:rsidRPr="00AA120E">
              <w:t>1159,00</w:t>
            </w:r>
          </w:p>
          <w:p w:rsidR="005131C4" w:rsidRPr="00AA120E" w:rsidRDefault="005131C4" w:rsidP="00D87F36">
            <w:pPr>
              <w:jc w:val="center"/>
            </w:pPr>
          </w:p>
          <w:p w:rsidR="005131C4" w:rsidRPr="00AA120E" w:rsidRDefault="005131C4" w:rsidP="00D87F36">
            <w:pPr>
              <w:jc w:val="center"/>
            </w:pPr>
          </w:p>
          <w:p w:rsidR="005131C4" w:rsidRPr="00AA120E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Pr="00AA120E" w:rsidRDefault="005131C4" w:rsidP="00D87F36">
            <w:pPr>
              <w:jc w:val="center"/>
            </w:pPr>
            <w:r w:rsidRPr="00AA120E">
              <w:t>1032,00</w:t>
            </w:r>
          </w:p>
          <w:p w:rsidR="005131C4" w:rsidRPr="00AA120E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Pr="00AA120E" w:rsidRDefault="005131C4" w:rsidP="00D87F36">
            <w:pPr>
              <w:jc w:val="center"/>
            </w:pPr>
            <w:r w:rsidRPr="00AA120E">
              <w:t>905,00</w:t>
            </w:r>
          </w:p>
        </w:tc>
      </w:tr>
      <w:tr w:rsidR="005131C4" w:rsidRPr="00AA120E" w:rsidTr="00D87F36">
        <w:trPr>
          <w:trHeight w:val="885"/>
        </w:trPr>
        <w:tc>
          <w:tcPr>
            <w:tcW w:w="3354" w:type="dxa"/>
          </w:tcPr>
          <w:p w:rsidR="005131C4" w:rsidRPr="00EE050A" w:rsidRDefault="005131C4" w:rsidP="00D87F36">
            <w:pPr>
              <w:spacing w:before="100" w:beforeAutospacing="1" w:after="100" w:afterAutospacing="1"/>
              <w:jc w:val="center"/>
            </w:pPr>
            <w:r w:rsidRPr="00EE050A">
              <w:t>Младшие должности муниципальной службы:</w:t>
            </w:r>
          </w:p>
          <w:p w:rsidR="005131C4" w:rsidRDefault="005131C4" w:rsidP="00D87F36">
            <w:pPr>
              <w:spacing w:before="100" w:beforeAutospacing="1" w:after="100" w:afterAutospacing="1"/>
            </w:pPr>
            <w:r w:rsidRPr="00EE050A">
              <w:t xml:space="preserve">- при наличии высшего профессионального </w:t>
            </w:r>
            <w:r w:rsidRPr="00EE050A">
              <w:lastRenderedPageBreak/>
              <w:t xml:space="preserve">образования и повышения квалификации не реже одного раза в три года;                                              </w:t>
            </w:r>
          </w:p>
          <w:p w:rsidR="005131C4" w:rsidRPr="00EE050A" w:rsidRDefault="005131C4" w:rsidP="00D87F36">
            <w:pPr>
              <w:spacing w:before="100" w:beforeAutospacing="1" w:after="100" w:afterAutospacing="1"/>
            </w:pPr>
            <w:r w:rsidRPr="00EE050A">
              <w:t>- при наличии высшего профессионального образо</w:t>
            </w:r>
            <w:bookmarkStart w:id="0" w:name="_GoBack"/>
            <w:bookmarkEnd w:id="0"/>
            <w:r w:rsidRPr="00EE050A">
              <w:t>вания либо среднего профессионального образования и повышения квалификации не реже одного раза в три года;</w:t>
            </w:r>
          </w:p>
          <w:p w:rsidR="005131C4" w:rsidRPr="00EE050A" w:rsidRDefault="005131C4" w:rsidP="00D87F36">
            <w:pPr>
              <w:spacing w:before="100" w:beforeAutospacing="1" w:after="100" w:afterAutospacing="1"/>
            </w:pPr>
            <w:r w:rsidRPr="00EE050A">
              <w:t xml:space="preserve">- при наличии среднего профессионального образования. </w:t>
            </w:r>
          </w:p>
        </w:tc>
        <w:tc>
          <w:tcPr>
            <w:tcW w:w="4020" w:type="dxa"/>
          </w:tcPr>
          <w:p w:rsidR="005131C4" w:rsidRPr="00EE050A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Pr="00EE050A" w:rsidRDefault="005131C4" w:rsidP="00D87F36">
            <w:pPr>
              <w:jc w:val="center"/>
            </w:pPr>
            <w:r w:rsidRPr="00EE050A">
              <w:t>Секретарь муниципальной службы 1 класса</w:t>
            </w:r>
          </w:p>
          <w:p w:rsidR="005131C4" w:rsidRPr="00EE050A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Pr="00EE050A" w:rsidRDefault="005131C4" w:rsidP="00D87F36">
            <w:pPr>
              <w:jc w:val="center"/>
            </w:pPr>
            <w:r w:rsidRPr="00EE050A">
              <w:t>Секретарь муниципальной службы 2 класса</w:t>
            </w:r>
          </w:p>
          <w:p w:rsidR="005131C4" w:rsidRPr="00EE050A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Pr="00EE050A" w:rsidRDefault="005131C4" w:rsidP="00D87F36">
            <w:pPr>
              <w:jc w:val="center"/>
            </w:pPr>
            <w:r w:rsidRPr="00EE050A">
              <w:t>Секретарь муниципальной службы 3 класса</w:t>
            </w:r>
          </w:p>
          <w:p w:rsidR="005131C4" w:rsidRPr="00EE050A" w:rsidRDefault="005131C4" w:rsidP="00D87F36">
            <w:pPr>
              <w:jc w:val="center"/>
            </w:pPr>
          </w:p>
        </w:tc>
        <w:tc>
          <w:tcPr>
            <w:tcW w:w="2407" w:type="dxa"/>
          </w:tcPr>
          <w:p w:rsidR="005131C4" w:rsidRPr="00AA120E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Pr="00AA120E" w:rsidRDefault="005131C4" w:rsidP="00D87F36">
            <w:pPr>
              <w:jc w:val="center"/>
            </w:pPr>
            <w:r w:rsidRPr="00AA120E">
              <w:t>872,00</w:t>
            </w:r>
          </w:p>
          <w:p w:rsidR="005131C4" w:rsidRPr="00AA120E" w:rsidRDefault="005131C4" w:rsidP="00D87F36">
            <w:pPr>
              <w:jc w:val="center"/>
            </w:pPr>
          </w:p>
          <w:p w:rsidR="005131C4" w:rsidRPr="00AA120E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Pr="00AA120E" w:rsidRDefault="005131C4" w:rsidP="00D87F36">
            <w:pPr>
              <w:jc w:val="center"/>
            </w:pPr>
            <w:r w:rsidRPr="00AA120E">
              <w:t>839,00</w:t>
            </w:r>
          </w:p>
          <w:p w:rsidR="005131C4" w:rsidRPr="00AA120E" w:rsidRDefault="005131C4" w:rsidP="00D87F36">
            <w:pPr>
              <w:jc w:val="center"/>
            </w:pPr>
          </w:p>
          <w:p w:rsidR="005131C4" w:rsidRPr="00AA120E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Default="005131C4" w:rsidP="00D87F36">
            <w:pPr>
              <w:jc w:val="center"/>
            </w:pPr>
          </w:p>
          <w:p w:rsidR="005131C4" w:rsidRPr="00AA120E" w:rsidRDefault="005131C4" w:rsidP="00D87F36">
            <w:pPr>
              <w:jc w:val="center"/>
            </w:pPr>
            <w:r w:rsidRPr="00AA120E">
              <w:t>712,00</w:t>
            </w:r>
          </w:p>
        </w:tc>
      </w:tr>
    </w:tbl>
    <w:p w:rsidR="005131C4" w:rsidRDefault="005131C4" w:rsidP="005131C4">
      <w:pPr>
        <w:ind w:firstLine="851"/>
        <w:jc w:val="both"/>
        <w:rPr>
          <w:sz w:val="28"/>
          <w:szCs w:val="28"/>
        </w:rPr>
      </w:pPr>
    </w:p>
    <w:p w:rsidR="005131C4" w:rsidRDefault="005131C4" w:rsidP="005131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64BCF">
        <w:rPr>
          <w:sz w:val="28"/>
          <w:szCs w:val="28"/>
        </w:rPr>
        <w:t xml:space="preserve">  Опубликовать настоящее решение в Информационном бюллетене Бирофельдского сельского поселения.</w:t>
      </w:r>
    </w:p>
    <w:p w:rsidR="005131C4" w:rsidRPr="00C64BCF" w:rsidRDefault="005131C4" w:rsidP="005131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4BCF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5131C4" w:rsidRDefault="005131C4" w:rsidP="005131C4">
      <w:pPr>
        <w:rPr>
          <w:sz w:val="28"/>
          <w:szCs w:val="28"/>
        </w:rPr>
      </w:pPr>
    </w:p>
    <w:p w:rsidR="005131C4" w:rsidRDefault="005131C4" w:rsidP="005131C4">
      <w:pPr>
        <w:rPr>
          <w:sz w:val="28"/>
          <w:szCs w:val="28"/>
        </w:rPr>
      </w:pPr>
    </w:p>
    <w:p w:rsidR="005131C4" w:rsidRDefault="005131C4" w:rsidP="005131C4">
      <w:pPr>
        <w:rPr>
          <w:sz w:val="28"/>
          <w:szCs w:val="28"/>
        </w:rPr>
      </w:pPr>
    </w:p>
    <w:p w:rsidR="005131C4" w:rsidRDefault="005131C4" w:rsidP="005131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–</w:t>
      </w:r>
    </w:p>
    <w:p w:rsidR="005131C4" w:rsidRPr="009A08BC" w:rsidRDefault="005131C4" w:rsidP="005131C4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886F89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                                                           М.Ю. Ворон</w:t>
      </w:r>
    </w:p>
    <w:p w:rsidR="005131C4" w:rsidRDefault="005131C4" w:rsidP="005131C4">
      <w:pPr>
        <w:ind w:firstLine="851"/>
        <w:jc w:val="both"/>
        <w:rPr>
          <w:color w:val="00B0F0"/>
          <w:sz w:val="28"/>
          <w:szCs w:val="28"/>
        </w:rPr>
      </w:pPr>
    </w:p>
    <w:p w:rsidR="004C2A46" w:rsidRDefault="004C2A46"/>
    <w:sectPr w:rsidR="004C2A46" w:rsidSect="005131C4">
      <w:headerReference w:type="default" r:id="rId5"/>
      <w:type w:val="continuous"/>
      <w:pgSz w:w="11900" w:h="16820"/>
      <w:pgMar w:top="1134" w:right="624" w:bottom="1259" w:left="1474" w:header="567" w:footer="55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7340037"/>
      <w:docPartObj>
        <w:docPartGallery w:val="Page Numbers (Top of Page)"/>
        <w:docPartUnique/>
      </w:docPartObj>
    </w:sdtPr>
    <w:sdtEndPr/>
    <w:sdtContent>
      <w:p w:rsidR="00C30E5D" w:rsidRDefault="005131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91950" w:rsidRDefault="005131C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F8"/>
    <w:rsid w:val="000518F8"/>
    <w:rsid w:val="004C2A46"/>
    <w:rsid w:val="004E11D2"/>
    <w:rsid w:val="005131C4"/>
    <w:rsid w:val="007A21CA"/>
    <w:rsid w:val="00915594"/>
    <w:rsid w:val="00DD1F33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1D74F-299F-4B78-994A-EA75085F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1C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5131C4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5131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1C4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1EBC1-2089-43D9-9B11-6AFBD130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2</cp:revision>
  <dcterms:created xsi:type="dcterms:W3CDTF">2020-02-07T03:29:00Z</dcterms:created>
  <dcterms:modified xsi:type="dcterms:W3CDTF">2020-02-07T03:33:00Z</dcterms:modified>
</cp:coreProperties>
</file>