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8E" w:rsidRPr="00026402" w:rsidRDefault="00A8748E" w:rsidP="00A8748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026402">
        <w:rPr>
          <w:rFonts w:ascii="Times New Roman" w:hAnsi="Times New Roman"/>
          <w:sz w:val="28"/>
          <w:szCs w:val="28"/>
          <w:lang w:val="ru-RU"/>
        </w:rPr>
        <w:t>Муниципальное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6402">
        <w:rPr>
          <w:rFonts w:ascii="Times New Roman" w:hAnsi="Times New Roman"/>
          <w:sz w:val="28"/>
          <w:szCs w:val="28"/>
          <w:lang w:val="ru-RU"/>
        </w:rPr>
        <w:t xml:space="preserve"> образование «Бирофельдское сельское поселение»</w:t>
      </w:r>
    </w:p>
    <w:p w:rsidR="00A8748E" w:rsidRPr="00027C12" w:rsidRDefault="00A8748E" w:rsidP="00A8748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A8748E" w:rsidRPr="00027C12" w:rsidRDefault="00A8748E" w:rsidP="00A8748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 </w:t>
      </w:r>
    </w:p>
    <w:p w:rsidR="00A8748E" w:rsidRPr="00027C12" w:rsidRDefault="00A8748E" w:rsidP="00A8748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8748E" w:rsidRPr="00027C12" w:rsidRDefault="00A8748E" w:rsidP="00A8748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A8748E" w:rsidRPr="00027C12" w:rsidRDefault="00A8748E" w:rsidP="00A8748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8748E" w:rsidRPr="00027C12" w:rsidRDefault="00A8748E" w:rsidP="00A8748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</w:p>
    <w:p w:rsidR="00A8748E" w:rsidRPr="00CD4D74" w:rsidRDefault="00A8748E" w:rsidP="00A8748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20.08.2018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 xml:space="preserve"> 109</w:t>
      </w:r>
    </w:p>
    <w:p w:rsidR="00A8748E" w:rsidRPr="00027C12" w:rsidRDefault="00A8748E" w:rsidP="00A8748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A8748E" w:rsidRPr="00027C12" w:rsidRDefault="00A8748E" w:rsidP="00A8748E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2F731F">
        <w:rPr>
          <w:rFonts w:ascii="Times New Roman" w:hAnsi="Times New Roman"/>
          <w:sz w:val="20"/>
          <w:szCs w:val="20"/>
        </w:rPr>
        <w:t> </w:t>
      </w:r>
    </w:p>
    <w:p w:rsidR="00A8748E" w:rsidRDefault="00A8748E" w:rsidP="00A8748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состава  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</w:t>
      </w:r>
    </w:p>
    <w:p w:rsidR="00A8748E" w:rsidRDefault="00A8748E" w:rsidP="00A8748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748E" w:rsidRDefault="00A8748E" w:rsidP="00A8748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>В</w:t>
      </w:r>
      <w:r w:rsidRPr="002F731F">
        <w:rPr>
          <w:rFonts w:ascii="Times New Roman" w:hAnsi="Times New Roman"/>
          <w:sz w:val="28"/>
          <w:szCs w:val="28"/>
        </w:rPr>
        <w:t> 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соответствии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с Федеральным</w:t>
      </w:r>
      <w:r>
        <w:rPr>
          <w:rFonts w:ascii="Times New Roman" w:hAnsi="Times New Roman"/>
          <w:sz w:val="28"/>
          <w:szCs w:val="28"/>
          <w:lang w:val="ru-RU"/>
        </w:rPr>
        <w:t>и закона</w:t>
      </w:r>
      <w:r w:rsidRPr="00027C12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от 02.03.2007 № 25-ФЗ «О муниципальной службе», 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от 25.12.2008 г. № 273-ФЗ « О противодействии коррупции», </w:t>
      </w:r>
      <w:r>
        <w:rPr>
          <w:rFonts w:ascii="Times New Roman" w:hAnsi="Times New Roman"/>
          <w:sz w:val="28"/>
          <w:szCs w:val="28"/>
          <w:lang w:val="ru-RU"/>
        </w:rPr>
        <w:t xml:space="preserve"> Указом Президента Российской Федерации от 01.07.2010 № 821 «О комиссиях по соблюдению требований к служебному поведению  федеральных государственных служащих и урегулированию конфликта интересов» </w:t>
      </w:r>
      <w:r w:rsidRPr="00027C12">
        <w:rPr>
          <w:rFonts w:ascii="Times New Roman" w:hAnsi="Times New Roman"/>
          <w:sz w:val="28"/>
          <w:szCs w:val="28"/>
          <w:lang w:val="ru-RU"/>
        </w:rPr>
        <w:t>и Уставом Бирофельдского сельского поселения администрация сельского поселения</w:t>
      </w:r>
    </w:p>
    <w:p w:rsidR="00A8748E" w:rsidRDefault="00A8748E" w:rsidP="00A8748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A8748E" w:rsidRDefault="00A8748E" w:rsidP="00A8748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  Утвердить прилагаемый состав комиссии по соблюдению требований к служебному поведению  муниципальных служащих администрации Бирофельдского сельского поселения и урегулированию конфликта интересов.</w:t>
      </w:r>
    </w:p>
    <w:p w:rsidR="00A8748E" w:rsidRDefault="00A8748E" w:rsidP="00A8748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 Признать утратившим силу постановление администрации сельского поселения от 17.11.2016 № 236 «Об утверждении 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интересов».</w:t>
      </w:r>
    </w:p>
    <w:p w:rsidR="00A8748E" w:rsidRDefault="00A8748E" w:rsidP="00A8748E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8748E" w:rsidRDefault="00A8748E" w:rsidP="00A8748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A8748E" w:rsidRDefault="00A8748E" w:rsidP="00A8748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4. Настоящее постановление опубликовать в Информационном бюллетене Бирофельдского сельского поселения Биробиджанского муниципального района.</w:t>
      </w:r>
    </w:p>
    <w:p w:rsidR="00A8748E" w:rsidRDefault="00A8748E" w:rsidP="00A8748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5. Настоящее постановление вступает в силу после дня его официального опубликования.</w:t>
      </w:r>
    </w:p>
    <w:p w:rsidR="00A8748E" w:rsidRDefault="00A8748E" w:rsidP="00A8748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748E" w:rsidRDefault="00A8748E" w:rsidP="00A8748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748E" w:rsidRDefault="00A8748E" w:rsidP="00A8748E">
      <w:pPr>
        <w:pStyle w:val="a3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lang w:val="ru-RU"/>
        </w:rPr>
        <w:sectPr w:rsidR="00A8748E" w:rsidSect="0038170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М.Ю. Ворон</w:t>
      </w:r>
    </w:p>
    <w:p w:rsidR="00A8748E" w:rsidRDefault="00A8748E" w:rsidP="00A8748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УТВЕРЖДЕН</w:t>
      </w:r>
    </w:p>
    <w:p w:rsidR="00A8748E" w:rsidRDefault="00A8748E" w:rsidP="00A8748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постановлением администрации</w:t>
      </w:r>
    </w:p>
    <w:p w:rsidR="00A8748E" w:rsidRDefault="00A8748E" w:rsidP="00A8748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сельского поселения</w:t>
      </w:r>
    </w:p>
    <w:p w:rsidR="00A8748E" w:rsidRDefault="00A8748E" w:rsidP="00A8748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от  20.08.2018  № 109</w:t>
      </w:r>
    </w:p>
    <w:p w:rsidR="00A8748E" w:rsidRDefault="00A8748E" w:rsidP="00A8748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748E" w:rsidRDefault="00A8748E" w:rsidP="00A8748E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</w:t>
      </w:r>
    </w:p>
    <w:p w:rsidR="00A8748E" w:rsidRDefault="00A8748E" w:rsidP="00A8748E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</w:t>
      </w:r>
    </w:p>
    <w:p w:rsidR="00A8748E" w:rsidRDefault="00A8748E" w:rsidP="00A8748E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8748E" w:rsidRDefault="00A8748E" w:rsidP="00A8748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Васильева Татьяна Александровна, заместитель главы администрации сельского поселения, председатель комиссии.</w:t>
      </w:r>
    </w:p>
    <w:p w:rsidR="00A8748E" w:rsidRDefault="00A8748E" w:rsidP="00A8748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Варакина Светлана Викторовна, ведущий специалист 2 разряда администрации сельского поселения, секретарь комиссии.</w:t>
      </w:r>
    </w:p>
    <w:p w:rsidR="00A8748E" w:rsidRDefault="00A8748E" w:rsidP="00A8748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Члены комиссии:</w:t>
      </w:r>
    </w:p>
    <w:p w:rsidR="00A8748E" w:rsidRDefault="00A8748E" w:rsidP="00A8748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Казакова  Ирина  Николаевна, директор МКУ «Поселенческий Дом культуры с. Бирофельд» (по согласованию);</w:t>
      </w:r>
    </w:p>
    <w:p w:rsidR="00A8748E" w:rsidRDefault="00A8748E" w:rsidP="00A8748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Шевчук Алла Юрьевна, заместитель директора по воспитательной работе  МКОУ «Средняя общеобразовательная школа с. Бирофельд» (по согласованию);</w:t>
      </w:r>
    </w:p>
    <w:p w:rsidR="00A8748E" w:rsidRPr="00027C12" w:rsidRDefault="00A8748E" w:rsidP="00A8748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Бельцева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Татьяна Валентиновна,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заведующий библиотеки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– филиал с. Бирофельд  МКУ  «Поселенческий Дом культуры с. Бирофельд» (по согласованию).</w:t>
      </w:r>
    </w:p>
    <w:p w:rsidR="00A8748E" w:rsidRPr="00027C12" w:rsidRDefault="00A8748E" w:rsidP="00A8748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748E" w:rsidRPr="00027C12" w:rsidRDefault="00A8748E" w:rsidP="00A8748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748E" w:rsidRPr="00027C12" w:rsidRDefault="00A8748E" w:rsidP="00A8748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748E" w:rsidRPr="00027C12" w:rsidRDefault="00A8748E" w:rsidP="00A8748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564C" w:rsidRPr="00A8748E" w:rsidRDefault="008A564C">
      <w:pPr>
        <w:rPr>
          <w:lang w:val="ru-RU"/>
        </w:rPr>
      </w:pPr>
    </w:p>
    <w:sectPr w:rsidR="008A564C" w:rsidRPr="00A8748E" w:rsidSect="008A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48E"/>
    <w:rsid w:val="008A564C"/>
    <w:rsid w:val="00A8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8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748E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2</cp:revision>
  <dcterms:created xsi:type="dcterms:W3CDTF">2019-12-04T04:25:00Z</dcterms:created>
  <dcterms:modified xsi:type="dcterms:W3CDTF">2019-12-04T04:26:00Z</dcterms:modified>
</cp:coreProperties>
</file>