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455639" w:rsidRDefault="009E6712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3796" w:rsidRPr="00455639">
        <w:rPr>
          <w:rFonts w:ascii="Times New Roman" w:hAnsi="Times New Roman"/>
          <w:sz w:val="28"/>
          <w:szCs w:val="28"/>
        </w:rPr>
        <w:t>униципальное образование «</w:t>
      </w:r>
      <w:r w:rsidR="004B3796"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="004B3796"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712" w:rsidRDefault="004B3796" w:rsidP="009E6712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  <w:r w:rsidRPr="00455639">
        <w:rPr>
          <w:b w:val="0"/>
          <w:sz w:val="28"/>
          <w:szCs w:val="28"/>
        </w:rPr>
        <w:t xml:space="preserve">     </w:t>
      </w:r>
    </w:p>
    <w:p w:rsidR="004B3796" w:rsidRPr="00C615E9" w:rsidRDefault="009E6712" w:rsidP="009E6712">
      <w:pPr>
        <w:pStyle w:val="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14.10.2019</w:t>
      </w:r>
      <w:r w:rsidR="004B3796" w:rsidRPr="00455639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</w:t>
      </w:r>
      <w:r w:rsidR="004B3796" w:rsidRPr="0045563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95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 xml:space="preserve">О </w:t>
      </w:r>
      <w:r w:rsidR="000536FF">
        <w:rPr>
          <w:rFonts w:ascii="Times New Roman" w:hAnsi="Times New Roman"/>
          <w:sz w:val="28"/>
          <w:szCs w:val="28"/>
        </w:rPr>
        <w:t>начале отопительного периода 2019 – 2020 гг. на территории Бирофельдского сельского поселения биробиджанского муниципального района</w:t>
      </w:r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36FF">
        <w:rPr>
          <w:rFonts w:ascii="Times New Roman" w:hAnsi="Times New Roman"/>
          <w:sz w:val="28"/>
          <w:szCs w:val="28"/>
        </w:rPr>
        <w:t xml:space="preserve">постановлением Администрации Биробиджанского муниципального района от 10.10.2019 № 716 «О начале отопительного периода 2019 – 2020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0536FF">
        <w:rPr>
          <w:rFonts w:ascii="Times New Roman" w:hAnsi="Times New Roman"/>
          <w:sz w:val="28"/>
          <w:szCs w:val="28"/>
        </w:rPr>
        <w:t>восьми градусов Цельсия,</w:t>
      </w:r>
      <w:r w:rsidRPr="00FE0D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42ACE" w:rsidRDefault="004B3796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r w:rsidR="000536FF">
        <w:rPr>
          <w:rFonts w:ascii="Times New Roman" w:hAnsi="Times New Roman"/>
          <w:sz w:val="28"/>
          <w:szCs w:val="28"/>
        </w:rPr>
        <w:t>МКУ «ПДК с</w:t>
      </w:r>
      <w:proofErr w:type="gramStart"/>
      <w:r w:rsidR="000536FF">
        <w:rPr>
          <w:rFonts w:ascii="Times New Roman" w:hAnsi="Times New Roman"/>
          <w:sz w:val="28"/>
          <w:szCs w:val="28"/>
        </w:rPr>
        <w:t>.Б</w:t>
      </w:r>
      <w:proofErr w:type="gramEnd"/>
      <w:r w:rsidR="000536FF">
        <w:rPr>
          <w:rFonts w:ascii="Times New Roman" w:hAnsi="Times New Roman"/>
          <w:sz w:val="28"/>
          <w:szCs w:val="28"/>
        </w:rPr>
        <w:t>ирофельд» произвести запуск оборудования на котельной, расположенной по адресу: с.Алексеевка, ул.Советская, дом 9 «а» с 15.10.2019 г.</w:t>
      </w:r>
    </w:p>
    <w:p w:rsidR="000536FF" w:rsidRPr="00D504B9" w:rsidRDefault="000536FF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постанволения возложить на директора МКУ «ПДК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ирофельд» И.Н.Казакову.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A8"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="006371A8" w:rsidRPr="003E1EAC">
        <w:rPr>
          <w:rFonts w:cs="Arial"/>
          <w:szCs w:val="28"/>
        </w:rPr>
        <w:t xml:space="preserve"> </w:t>
      </w:r>
      <w:r w:rsidR="006371A8"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="006371A8"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A8"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0536FF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536FF"/>
    <w:rsid w:val="00084AB4"/>
    <w:rsid w:val="000C4CDE"/>
    <w:rsid w:val="00127974"/>
    <w:rsid w:val="00142ACE"/>
    <w:rsid w:val="001F2D50"/>
    <w:rsid w:val="002B27B2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9E6712"/>
    <w:rsid w:val="00A44BD7"/>
    <w:rsid w:val="00B50BAD"/>
    <w:rsid w:val="00B67EF5"/>
    <w:rsid w:val="00BD3B27"/>
    <w:rsid w:val="00D43711"/>
    <w:rsid w:val="00DD39EE"/>
    <w:rsid w:val="00E54403"/>
    <w:rsid w:val="00E573C0"/>
    <w:rsid w:val="00F030AC"/>
    <w:rsid w:val="00F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4</cp:revision>
  <cp:lastPrinted>2019-10-14T05:39:00Z</cp:lastPrinted>
  <dcterms:created xsi:type="dcterms:W3CDTF">2019-10-14T05:36:00Z</dcterms:created>
  <dcterms:modified xsi:type="dcterms:W3CDTF">2019-10-14T05:43:00Z</dcterms:modified>
</cp:coreProperties>
</file>