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CC" w:rsidRPr="00455639" w:rsidRDefault="005750CC" w:rsidP="005D4790">
      <w:pPr>
        <w:spacing w:after="0" w:line="240" w:lineRule="auto"/>
        <w:contextualSpacing/>
        <w:jc w:val="center"/>
        <w:rPr>
          <w:rFonts w:ascii="Times New Roman" w:hAnsi="Times New Roman"/>
          <w:sz w:val="28"/>
          <w:szCs w:val="28"/>
        </w:rPr>
      </w:pPr>
      <w:r>
        <w:rPr>
          <w:rFonts w:ascii="Times New Roman" w:hAnsi="Times New Roman"/>
          <w:sz w:val="28"/>
          <w:szCs w:val="28"/>
        </w:rPr>
        <w:t>М</w:t>
      </w:r>
      <w:r w:rsidRPr="00455639">
        <w:rPr>
          <w:rFonts w:ascii="Times New Roman" w:hAnsi="Times New Roman"/>
          <w:sz w:val="28"/>
          <w:szCs w:val="28"/>
        </w:rPr>
        <w:t>униципальное образование «</w:t>
      </w:r>
      <w:r>
        <w:rPr>
          <w:rFonts w:ascii="Times New Roman" w:hAnsi="Times New Roman"/>
          <w:sz w:val="28"/>
          <w:szCs w:val="28"/>
        </w:rPr>
        <w:t>Бирофельдское сельское поселение</w:t>
      </w:r>
      <w:r w:rsidRPr="00455639">
        <w:rPr>
          <w:rFonts w:ascii="Times New Roman" w:hAnsi="Times New Roman"/>
          <w:sz w:val="28"/>
          <w:szCs w:val="28"/>
        </w:rPr>
        <w:t>»</w:t>
      </w:r>
    </w:p>
    <w:p w:rsidR="005750CC" w:rsidRDefault="005750CC" w:rsidP="005750CC">
      <w:pPr>
        <w:spacing w:after="0" w:line="240" w:lineRule="auto"/>
        <w:contextualSpacing/>
        <w:jc w:val="center"/>
        <w:rPr>
          <w:rFonts w:ascii="Times New Roman" w:hAnsi="Times New Roman"/>
          <w:sz w:val="28"/>
          <w:szCs w:val="28"/>
        </w:rPr>
      </w:pPr>
      <w:r>
        <w:rPr>
          <w:rFonts w:ascii="Times New Roman" w:hAnsi="Times New Roman"/>
          <w:sz w:val="28"/>
          <w:szCs w:val="28"/>
        </w:rPr>
        <w:t>Биробиджанского муниципального района</w:t>
      </w:r>
    </w:p>
    <w:p w:rsidR="005750CC" w:rsidRPr="00455639" w:rsidRDefault="005750CC" w:rsidP="005750CC">
      <w:pPr>
        <w:spacing w:after="0" w:line="240" w:lineRule="auto"/>
        <w:contextualSpacing/>
        <w:jc w:val="center"/>
        <w:rPr>
          <w:rFonts w:ascii="Times New Roman" w:hAnsi="Times New Roman"/>
          <w:sz w:val="28"/>
          <w:szCs w:val="28"/>
        </w:rPr>
      </w:pPr>
      <w:r>
        <w:rPr>
          <w:rFonts w:ascii="Times New Roman" w:hAnsi="Times New Roman"/>
          <w:sz w:val="28"/>
          <w:szCs w:val="28"/>
        </w:rPr>
        <w:t>Еврейской автономной области</w:t>
      </w:r>
    </w:p>
    <w:p w:rsidR="005750CC" w:rsidRPr="00455639" w:rsidRDefault="005750CC" w:rsidP="005750CC">
      <w:pPr>
        <w:spacing w:after="0" w:line="240" w:lineRule="auto"/>
        <w:contextualSpacing/>
        <w:jc w:val="center"/>
        <w:rPr>
          <w:rFonts w:ascii="Times New Roman" w:hAnsi="Times New Roman"/>
          <w:sz w:val="28"/>
          <w:szCs w:val="28"/>
        </w:rPr>
      </w:pPr>
    </w:p>
    <w:p w:rsidR="005750CC" w:rsidRPr="00D43711" w:rsidRDefault="005750CC" w:rsidP="005750CC">
      <w:pPr>
        <w:spacing w:after="0" w:line="240" w:lineRule="auto"/>
        <w:contextualSpacing/>
        <w:jc w:val="center"/>
        <w:rPr>
          <w:rFonts w:ascii="Times New Roman" w:hAnsi="Times New Roman"/>
          <w:sz w:val="28"/>
          <w:szCs w:val="28"/>
        </w:rPr>
      </w:pPr>
      <w:r w:rsidRPr="00D43711">
        <w:rPr>
          <w:rFonts w:ascii="Times New Roman" w:hAnsi="Times New Roman"/>
          <w:sz w:val="28"/>
          <w:szCs w:val="28"/>
        </w:rPr>
        <w:t>АДМИНИСТРАЦИЯ СЕЛЬСКОГО ПОСЕЛЕНИЯ</w:t>
      </w:r>
    </w:p>
    <w:p w:rsidR="005750CC" w:rsidRPr="00D43711" w:rsidRDefault="005750CC" w:rsidP="005750CC">
      <w:pPr>
        <w:spacing w:after="0" w:line="240" w:lineRule="auto"/>
        <w:contextualSpacing/>
        <w:jc w:val="center"/>
        <w:rPr>
          <w:rFonts w:ascii="Times New Roman" w:hAnsi="Times New Roman"/>
          <w:sz w:val="28"/>
          <w:szCs w:val="28"/>
        </w:rPr>
      </w:pPr>
    </w:p>
    <w:p w:rsidR="005750CC" w:rsidRDefault="005750CC" w:rsidP="005750CC">
      <w:pPr>
        <w:pStyle w:val="3"/>
        <w:contextualSpacing/>
        <w:rPr>
          <w:b w:val="0"/>
          <w:sz w:val="28"/>
          <w:szCs w:val="28"/>
        </w:rPr>
      </w:pPr>
      <w:r w:rsidRPr="00D43711">
        <w:rPr>
          <w:b w:val="0"/>
          <w:sz w:val="28"/>
          <w:szCs w:val="28"/>
        </w:rPr>
        <w:t>ПОСТАНОВЛЕНИЕ</w:t>
      </w:r>
      <w:r w:rsidRPr="00455639">
        <w:rPr>
          <w:b w:val="0"/>
          <w:sz w:val="28"/>
          <w:szCs w:val="28"/>
        </w:rPr>
        <w:t xml:space="preserve">     </w:t>
      </w:r>
    </w:p>
    <w:p w:rsidR="005750CC" w:rsidRPr="00C615E9" w:rsidRDefault="005D4790" w:rsidP="005750CC">
      <w:pPr>
        <w:pStyle w:val="3"/>
        <w:contextualSpacing/>
        <w:jc w:val="left"/>
        <w:rPr>
          <w:b w:val="0"/>
          <w:sz w:val="28"/>
          <w:szCs w:val="28"/>
        </w:rPr>
      </w:pPr>
      <w:r>
        <w:rPr>
          <w:b w:val="0"/>
          <w:sz w:val="28"/>
          <w:szCs w:val="28"/>
        </w:rPr>
        <w:t>17.10.2019</w:t>
      </w:r>
      <w:r w:rsidR="005750CC" w:rsidRPr="00455639">
        <w:rPr>
          <w:b w:val="0"/>
          <w:sz w:val="28"/>
          <w:szCs w:val="28"/>
        </w:rPr>
        <w:t xml:space="preserve">                                                                                                 </w:t>
      </w:r>
      <w:r w:rsidR="005750CC">
        <w:rPr>
          <w:b w:val="0"/>
          <w:sz w:val="28"/>
          <w:szCs w:val="28"/>
        </w:rPr>
        <w:t xml:space="preserve">       </w:t>
      </w:r>
      <w:r w:rsidR="005750CC" w:rsidRPr="00455639">
        <w:rPr>
          <w:b w:val="0"/>
          <w:sz w:val="28"/>
          <w:szCs w:val="28"/>
        </w:rPr>
        <w:t>№</w:t>
      </w:r>
      <w:r w:rsidR="005750CC">
        <w:rPr>
          <w:b w:val="0"/>
          <w:sz w:val="28"/>
          <w:szCs w:val="28"/>
        </w:rPr>
        <w:t xml:space="preserve"> </w:t>
      </w:r>
      <w:r>
        <w:rPr>
          <w:b w:val="0"/>
          <w:sz w:val="28"/>
          <w:szCs w:val="28"/>
        </w:rPr>
        <w:t>100</w:t>
      </w:r>
    </w:p>
    <w:p w:rsidR="005750CC" w:rsidRDefault="005750CC" w:rsidP="005750CC">
      <w:pPr>
        <w:widowControl w:val="0"/>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с</w:t>
      </w:r>
      <w:r w:rsidRPr="00455639">
        <w:rPr>
          <w:rFonts w:ascii="Times New Roman" w:hAnsi="Times New Roman"/>
          <w:sz w:val="28"/>
          <w:szCs w:val="28"/>
        </w:rPr>
        <w:t>.</w:t>
      </w:r>
      <w:r>
        <w:rPr>
          <w:rFonts w:ascii="Times New Roman" w:hAnsi="Times New Roman"/>
          <w:sz w:val="28"/>
          <w:szCs w:val="28"/>
        </w:rPr>
        <w:t xml:space="preserve"> Бирофельд</w:t>
      </w:r>
      <w:r w:rsidRPr="00455639">
        <w:rPr>
          <w:rFonts w:ascii="Times New Roman" w:hAnsi="Times New Roman"/>
          <w:sz w:val="28"/>
          <w:szCs w:val="28"/>
        </w:rPr>
        <w:t xml:space="preserve"> </w:t>
      </w:r>
    </w:p>
    <w:p w:rsidR="005750CC" w:rsidRPr="00455639" w:rsidRDefault="005750CC" w:rsidP="005750CC">
      <w:pPr>
        <w:widowControl w:val="0"/>
        <w:autoSpaceDE w:val="0"/>
        <w:autoSpaceDN w:val="0"/>
        <w:adjustRightInd w:val="0"/>
        <w:spacing w:after="0" w:line="240" w:lineRule="auto"/>
        <w:contextualSpacing/>
        <w:jc w:val="center"/>
        <w:rPr>
          <w:rFonts w:ascii="Times New Roman" w:hAnsi="Times New Roman"/>
          <w:b/>
          <w:bCs/>
          <w:sz w:val="28"/>
          <w:szCs w:val="28"/>
        </w:rPr>
      </w:pPr>
    </w:p>
    <w:p w:rsidR="005750CC" w:rsidRPr="005750CC" w:rsidRDefault="005750CC" w:rsidP="005750CC">
      <w:pPr>
        <w:shd w:val="clear" w:color="auto" w:fill="FFFFFF"/>
        <w:spacing w:after="147" w:line="24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 xml:space="preserve">О порядке содержания и </w:t>
      </w:r>
      <w:r w:rsidR="005D4790" w:rsidRPr="005750CC">
        <w:rPr>
          <w:rFonts w:ascii="Times New Roman" w:eastAsia="Times New Roman" w:hAnsi="Times New Roman" w:cs="Times New Roman"/>
          <w:bCs/>
          <w:color w:val="333333"/>
          <w:sz w:val="28"/>
          <w:szCs w:val="28"/>
        </w:rPr>
        <w:t>ремонта,</w:t>
      </w:r>
      <w:r w:rsidRPr="005750CC">
        <w:rPr>
          <w:rFonts w:ascii="Times New Roman" w:eastAsia="Times New Roman" w:hAnsi="Times New Roman" w:cs="Times New Roman"/>
          <w:bCs/>
          <w:color w:val="333333"/>
          <w:sz w:val="28"/>
          <w:szCs w:val="28"/>
        </w:rPr>
        <w:t xml:space="preserve"> автомобильных дорог местного значения на территории муниципального образования</w:t>
      </w:r>
      <w:r>
        <w:rPr>
          <w:rFonts w:ascii="Times New Roman" w:eastAsia="Times New Roman" w:hAnsi="Times New Roman" w:cs="Times New Roman"/>
          <w:bCs/>
          <w:color w:val="333333"/>
          <w:sz w:val="28"/>
          <w:szCs w:val="28"/>
        </w:rPr>
        <w:t xml:space="preserve"> «Бирофельдское сельское поселение» Биробиджанского муниципального района Еврейская автономная область</w:t>
      </w:r>
    </w:p>
    <w:p w:rsidR="005750CC" w:rsidRPr="005750CC" w:rsidRDefault="005750CC" w:rsidP="005750CC">
      <w:pPr>
        <w:shd w:val="clear" w:color="auto" w:fill="FFFFFF"/>
        <w:spacing w:after="147" w:line="24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            В соответствии с Федеральными законами от 06.10.2003 N 131-ФЗ «Об общих принципах организации местного самоуправления в Российской Федерации», от 10.12.95 N 196-ФЗ «О безопасности дорожного движения», </w:t>
      </w:r>
      <w:proofErr w:type="gramStart"/>
      <w:r w:rsidRPr="005750CC">
        <w:rPr>
          <w:rFonts w:ascii="Times New Roman" w:eastAsia="Times New Roman" w:hAnsi="Times New Roman" w:cs="Times New Roman"/>
          <w:color w:val="333333"/>
          <w:sz w:val="28"/>
          <w:szCs w:val="28"/>
        </w:rPr>
        <w:t xml:space="preserve">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w:t>
      </w:r>
      <w:r>
        <w:rPr>
          <w:rFonts w:ascii="Times New Roman" w:eastAsia="Times New Roman" w:hAnsi="Times New Roman" w:cs="Times New Roman"/>
          <w:color w:val="333333"/>
          <w:sz w:val="28"/>
          <w:szCs w:val="28"/>
        </w:rPr>
        <w:t>«Бирофельдское сельское поселение» Биробиджанского муниципального района Еврейская автономная область</w:t>
      </w:r>
      <w:r w:rsidRPr="005750CC">
        <w:rPr>
          <w:rFonts w:ascii="Times New Roman" w:eastAsia="Times New Roman" w:hAnsi="Times New Roman" w:cs="Times New Roman"/>
          <w:color w:val="333333"/>
          <w:sz w:val="28"/>
          <w:szCs w:val="28"/>
        </w:rPr>
        <w:t>, в целях организации и осуществления дорожной деятельности в отношении автомобильных дорог общего пользования местного значения в границах</w:t>
      </w:r>
      <w:r>
        <w:rPr>
          <w:rFonts w:ascii="Times New Roman" w:eastAsia="Times New Roman" w:hAnsi="Times New Roman" w:cs="Times New Roman"/>
          <w:color w:val="333333"/>
          <w:sz w:val="28"/>
          <w:szCs w:val="28"/>
        </w:rPr>
        <w:t xml:space="preserve"> Бирофельдского сельского поселения Биробиджанского муниципального района Еврейская</w:t>
      </w:r>
      <w:proofErr w:type="gramEnd"/>
      <w:r>
        <w:rPr>
          <w:rFonts w:ascii="Times New Roman" w:eastAsia="Times New Roman" w:hAnsi="Times New Roman" w:cs="Times New Roman"/>
          <w:color w:val="333333"/>
          <w:sz w:val="28"/>
          <w:szCs w:val="28"/>
        </w:rPr>
        <w:t xml:space="preserve"> автономная область</w:t>
      </w:r>
      <w:r w:rsidRPr="005750CC">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ПОСТАНОВЛЯЕТ</w:t>
      </w:r>
      <w:r w:rsidRPr="005750CC">
        <w:rPr>
          <w:rFonts w:ascii="Times New Roman" w:eastAsia="Times New Roman" w:hAnsi="Times New Roman" w:cs="Times New Roman"/>
          <w:bCs/>
          <w:color w:val="333333"/>
          <w:sz w:val="28"/>
          <w:szCs w:val="28"/>
        </w:rPr>
        <w:t>:</w:t>
      </w:r>
    </w:p>
    <w:p w:rsidR="005750CC" w:rsidRPr="005750CC" w:rsidRDefault="005750CC" w:rsidP="005750CC">
      <w:pPr>
        <w:numPr>
          <w:ilvl w:val="0"/>
          <w:numId w:val="1"/>
        </w:numPr>
        <w:shd w:val="clear" w:color="auto" w:fill="FFFFFF"/>
        <w:spacing w:before="100" w:beforeAutospacing="1" w:after="147"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Утвердить прилагаемое Положение о порядке содержания и </w:t>
      </w:r>
      <w:r w:rsidR="005D4790" w:rsidRPr="005750CC">
        <w:rPr>
          <w:rFonts w:ascii="Times New Roman" w:eastAsia="Times New Roman" w:hAnsi="Times New Roman" w:cs="Times New Roman"/>
          <w:color w:val="333333"/>
          <w:sz w:val="28"/>
          <w:szCs w:val="28"/>
        </w:rPr>
        <w:t>ремонта,</w:t>
      </w:r>
      <w:r w:rsidRPr="005750CC">
        <w:rPr>
          <w:rFonts w:ascii="Times New Roman" w:eastAsia="Times New Roman" w:hAnsi="Times New Roman" w:cs="Times New Roman"/>
          <w:color w:val="333333"/>
          <w:sz w:val="28"/>
          <w:szCs w:val="28"/>
        </w:rPr>
        <w:t xml:space="preserve"> автомобильных дорог общего пользования местного значения муниципального образования </w:t>
      </w:r>
      <w:r>
        <w:rPr>
          <w:rFonts w:ascii="Times New Roman" w:eastAsia="Times New Roman" w:hAnsi="Times New Roman" w:cs="Times New Roman"/>
          <w:color w:val="333333"/>
          <w:sz w:val="28"/>
          <w:szCs w:val="28"/>
        </w:rPr>
        <w:t>«Бирофельдское сельское поселение» Биробиджанского муниципального района Еврейская автономная область.</w:t>
      </w:r>
    </w:p>
    <w:p w:rsidR="005750CC" w:rsidRPr="005750CC" w:rsidRDefault="005750CC" w:rsidP="005750CC">
      <w:pPr>
        <w:spacing w:after="0" w:line="360" w:lineRule="auto"/>
        <w:ind w:firstLine="567"/>
        <w:contextualSpacing/>
        <w:jc w:val="both"/>
        <w:rPr>
          <w:rFonts w:ascii="Times New Roman" w:hAnsi="Times New Roman"/>
          <w:sz w:val="28"/>
          <w:szCs w:val="28"/>
        </w:rPr>
      </w:pPr>
      <w:r>
        <w:rPr>
          <w:rFonts w:ascii="Times New Roman" w:eastAsia="Times New Roman" w:hAnsi="Times New Roman" w:cs="Times New Roman"/>
          <w:color w:val="333333"/>
          <w:sz w:val="28"/>
          <w:szCs w:val="28"/>
        </w:rPr>
        <w:lastRenderedPageBreak/>
        <w:t xml:space="preserve">2. </w:t>
      </w:r>
      <w:r w:rsidRPr="005750CC">
        <w:rPr>
          <w:rFonts w:ascii="Times New Roman" w:eastAsia="Times New Roman" w:hAnsi="Times New Roman" w:cs="Times New Roman"/>
          <w:color w:val="333333"/>
          <w:sz w:val="28"/>
          <w:szCs w:val="28"/>
        </w:rPr>
        <w:t> </w:t>
      </w:r>
      <w:r w:rsidRPr="00B06C8B">
        <w:rPr>
          <w:rFonts w:ascii="Times New Roman" w:hAnsi="Times New Roman"/>
          <w:sz w:val="28"/>
          <w:szCs w:val="28"/>
        </w:rPr>
        <w:t>Опубликовать настоящее постановление в Информационном</w:t>
      </w:r>
      <w:r w:rsidRPr="003E1EAC">
        <w:rPr>
          <w:rFonts w:cs="Arial"/>
          <w:szCs w:val="28"/>
        </w:rPr>
        <w:t xml:space="preserve"> </w:t>
      </w:r>
      <w:r w:rsidRPr="003E1EAC">
        <w:rPr>
          <w:rFonts w:ascii="Times New Roman" w:hAnsi="Times New Roman"/>
          <w:sz w:val="28"/>
          <w:szCs w:val="28"/>
        </w:rPr>
        <w:t>бюллетене Бирофельдского сельского поселения</w:t>
      </w:r>
      <w:r w:rsidRPr="00B06C8B">
        <w:rPr>
          <w:rFonts w:ascii="Times New Roman" w:hAnsi="Times New Roman"/>
          <w:sz w:val="28"/>
          <w:szCs w:val="28"/>
        </w:rPr>
        <w:t>.</w:t>
      </w:r>
    </w:p>
    <w:p w:rsidR="005750CC" w:rsidRPr="005750CC" w:rsidRDefault="005750CC" w:rsidP="005750CC">
      <w:pPr>
        <w:numPr>
          <w:ilvl w:val="0"/>
          <w:numId w:val="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color w:val="333333"/>
          <w:sz w:val="28"/>
          <w:szCs w:val="28"/>
        </w:rPr>
        <w:t>Контроль за</w:t>
      </w:r>
      <w:proofErr w:type="gramEnd"/>
      <w:r w:rsidRPr="005750CC">
        <w:rPr>
          <w:rFonts w:ascii="Times New Roman" w:eastAsia="Times New Roman" w:hAnsi="Times New Roman" w:cs="Times New Roman"/>
          <w:color w:val="333333"/>
          <w:sz w:val="28"/>
          <w:szCs w:val="28"/>
        </w:rPr>
        <w:t xml:space="preserve"> выполнением настоящего постановления оставляю за собой.</w:t>
      </w:r>
    </w:p>
    <w:p w:rsidR="005750CC" w:rsidRPr="005750CC" w:rsidRDefault="005750CC" w:rsidP="005750CC">
      <w:pPr>
        <w:numPr>
          <w:ilvl w:val="0"/>
          <w:numId w:val="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Настоящее постановление всту</w:t>
      </w:r>
      <w:r>
        <w:rPr>
          <w:rFonts w:ascii="Times New Roman" w:eastAsia="Times New Roman" w:hAnsi="Times New Roman" w:cs="Times New Roman"/>
          <w:color w:val="333333"/>
          <w:sz w:val="28"/>
          <w:szCs w:val="28"/>
        </w:rPr>
        <w:t>пает в силу после дня его официального опубликования</w:t>
      </w:r>
      <w:r w:rsidRPr="005750CC">
        <w:rPr>
          <w:rFonts w:ascii="Times New Roman" w:eastAsia="Times New Roman" w:hAnsi="Times New Roman" w:cs="Times New Roman"/>
          <w:color w:val="333333"/>
          <w:sz w:val="28"/>
          <w:szCs w:val="28"/>
        </w:rPr>
        <w:t>.</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Глава сельского поселения                                                                   М.Ю.Ворон</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Pr="005750CC" w:rsidRDefault="005750CC" w:rsidP="005750CC">
      <w:pPr>
        <w:shd w:val="clear" w:color="auto" w:fill="FFFFFF"/>
        <w:spacing w:after="147" w:line="360" w:lineRule="auto"/>
        <w:jc w:val="right"/>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 xml:space="preserve"> УТВЕРЖДЕНО</w:t>
      </w:r>
    </w:p>
    <w:p w:rsidR="005750CC" w:rsidRDefault="005750CC" w:rsidP="005750CC">
      <w:pPr>
        <w:shd w:val="clear" w:color="auto" w:fill="FFFFFF"/>
        <w:spacing w:after="147" w:line="360" w:lineRule="auto"/>
        <w:jc w:val="right"/>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                                                        постановлением </w:t>
      </w:r>
      <w:r>
        <w:rPr>
          <w:rFonts w:ascii="Times New Roman" w:eastAsia="Times New Roman" w:hAnsi="Times New Roman" w:cs="Times New Roman"/>
          <w:color w:val="333333"/>
          <w:sz w:val="28"/>
          <w:szCs w:val="28"/>
        </w:rPr>
        <w:t>администрации</w:t>
      </w:r>
    </w:p>
    <w:p w:rsidR="005750CC" w:rsidRPr="005750CC" w:rsidRDefault="005750CC" w:rsidP="005750CC">
      <w:pPr>
        <w:shd w:val="clear" w:color="auto" w:fill="FFFFFF"/>
        <w:spacing w:after="147" w:line="360" w:lineRule="auto"/>
        <w:jc w:val="righ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сельского поселения от</w:t>
      </w:r>
      <w:r w:rsidR="005D4790">
        <w:rPr>
          <w:rFonts w:ascii="Times New Roman" w:eastAsia="Times New Roman" w:hAnsi="Times New Roman" w:cs="Times New Roman"/>
          <w:color w:val="333333"/>
          <w:sz w:val="28"/>
          <w:szCs w:val="28"/>
        </w:rPr>
        <w:t xml:space="preserve"> 17.10.2019</w:t>
      </w:r>
      <w:r>
        <w:rPr>
          <w:rFonts w:ascii="Times New Roman" w:eastAsia="Times New Roman" w:hAnsi="Times New Roman" w:cs="Times New Roman"/>
          <w:color w:val="333333"/>
          <w:sz w:val="28"/>
          <w:szCs w:val="28"/>
        </w:rPr>
        <w:t xml:space="preserve"> №</w:t>
      </w:r>
      <w:r w:rsidR="005D4790">
        <w:rPr>
          <w:rFonts w:ascii="Times New Roman" w:eastAsia="Times New Roman" w:hAnsi="Times New Roman" w:cs="Times New Roman"/>
          <w:color w:val="333333"/>
          <w:sz w:val="28"/>
          <w:szCs w:val="28"/>
        </w:rPr>
        <w:t xml:space="preserve"> 100</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before="100" w:beforeAutospacing="1" w:after="147" w:afterAutospacing="1" w:line="360" w:lineRule="auto"/>
        <w:ind w:left="720"/>
        <w:jc w:val="center"/>
        <w:rPr>
          <w:rFonts w:ascii="Times New Roman" w:eastAsia="Times New Roman" w:hAnsi="Times New Roman" w:cs="Times New Roman"/>
          <w:b/>
          <w:color w:val="333333"/>
          <w:sz w:val="28"/>
          <w:szCs w:val="28"/>
        </w:rPr>
      </w:pPr>
      <w:r w:rsidRPr="005750CC">
        <w:rPr>
          <w:rFonts w:ascii="Times New Roman" w:eastAsia="Times New Roman" w:hAnsi="Times New Roman" w:cs="Times New Roman"/>
          <w:b/>
          <w:bCs/>
          <w:color w:val="333333"/>
          <w:sz w:val="28"/>
          <w:szCs w:val="28"/>
        </w:rPr>
        <w:t>Положение</w:t>
      </w:r>
      <w:r w:rsidRPr="005750CC">
        <w:rPr>
          <w:rFonts w:ascii="Times New Roman" w:eastAsia="Times New Roman" w:hAnsi="Times New Roman" w:cs="Times New Roman"/>
          <w:b/>
          <w:bCs/>
          <w:color w:val="333333"/>
          <w:sz w:val="28"/>
          <w:szCs w:val="28"/>
        </w:rPr>
        <w:br/>
        <w:t xml:space="preserve">о порядке содержания и </w:t>
      </w:r>
      <w:proofErr w:type="gramStart"/>
      <w:r w:rsidRPr="005750CC">
        <w:rPr>
          <w:rFonts w:ascii="Times New Roman" w:eastAsia="Times New Roman" w:hAnsi="Times New Roman" w:cs="Times New Roman"/>
          <w:b/>
          <w:bCs/>
          <w:color w:val="333333"/>
          <w:sz w:val="28"/>
          <w:szCs w:val="28"/>
        </w:rPr>
        <w:t>ремонта</w:t>
      </w:r>
      <w:proofErr w:type="gramEnd"/>
      <w:r w:rsidRPr="005750CC">
        <w:rPr>
          <w:rFonts w:ascii="Times New Roman" w:eastAsia="Times New Roman" w:hAnsi="Times New Roman" w:cs="Times New Roman"/>
          <w:b/>
          <w:bCs/>
          <w:color w:val="333333"/>
          <w:sz w:val="28"/>
          <w:szCs w:val="28"/>
        </w:rPr>
        <w:t xml:space="preserve"> автомобильных дорог местного значения муниципального образования </w:t>
      </w:r>
      <w:r w:rsidRPr="005750CC">
        <w:rPr>
          <w:rFonts w:ascii="Times New Roman" w:eastAsia="Times New Roman" w:hAnsi="Times New Roman" w:cs="Times New Roman"/>
          <w:b/>
          <w:color w:val="333333"/>
          <w:sz w:val="28"/>
          <w:szCs w:val="28"/>
        </w:rPr>
        <w:t> «Бирофельдское сельское поселение» Биробиджанского муниципального района Еврейская автономная область</w:t>
      </w:r>
    </w:p>
    <w:p w:rsidR="005750CC" w:rsidRPr="005750CC" w:rsidRDefault="005750CC" w:rsidP="005750CC">
      <w:pPr>
        <w:shd w:val="clear" w:color="auto" w:fill="FFFFFF"/>
        <w:spacing w:before="100" w:beforeAutospacing="1" w:after="147" w:afterAutospacing="1"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 </w:t>
      </w:r>
      <w:proofErr w:type="gramStart"/>
      <w:r w:rsidRPr="005750CC">
        <w:rPr>
          <w:rFonts w:ascii="Times New Roman" w:eastAsia="Times New Roman" w:hAnsi="Times New Roman" w:cs="Times New Roman"/>
          <w:color w:val="333333"/>
          <w:sz w:val="28"/>
          <w:szCs w:val="28"/>
        </w:rPr>
        <w:t>Настоящее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10.12.95 N 196-ФЗ «О безопасности дорожного движения»,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«Бирофельдское сельское поселение» Биробиджанского</w:t>
      </w:r>
      <w:proofErr w:type="gramEnd"/>
      <w:r w:rsidRPr="005750CC">
        <w:rPr>
          <w:rFonts w:ascii="Times New Roman" w:eastAsia="Times New Roman" w:hAnsi="Times New Roman" w:cs="Times New Roman"/>
          <w:color w:val="333333"/>
          <w:sz w:val="28"/>
          <w:szCs w:val="28"/>
        </w:rPr>
        <w:t xml:space="preserve"> муниципального района Еврейская автономная область и определяет порядок содержания и ремонта, автомобильных дорог местного значения муниципального образования  </w:t>
      </w:r>
      <w:r>
        <w:rPr>
          <w:rFonts w:ascii="Times New Roman" w:eastAsia="Times New Roman" w:hAnsi="Times New Roman" w:cs="Times New Roman"/>
          <w:color w:val="333333"/>
          <w:sz w:val="28"/>
          <w:szCs w:val="28"/>
        </w:rPr>
        <w:t>«Бирофельдское сельское поселение» Биробиджанского муниципального района Еврейская автономная область.</w:t>
      </w:r>
    </w:p>
    <w:p w:rsidR="005750CC" w:rsidRPr="005750CC" w:rsidRDefault="005750CC" w:rsidP="005750CC">
      <w:pPr>
        <w:shd w:val="clear" w:color="auto" w:fill="FFFFFF"/>
        <w:spacing w:before="100" w:beforeAutospacing="1" w:after="147" w:afterAutospacing="1" w:line="360" w:lineRule="auto"/>
        <w:ind w:left="360"/>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Глава 1. Общие положения</w:t>
      </w:r>
    </w:p>
    <w:p w:rsidR="005750CC" w:rsidRPr="005750CC" w:rsidRDefault="005750CC" w:rsidP="005750CC">
      <w:pPr>
        <w:numPr>
          <w:ilvl w:val="0"/>
          <w:numId w:val="1"/>
        </w:numPr>
        <w:shd w:val="clear" w:color="auto" w:fill="FFFFFF"/>
        <w:spacing w:before="100" w:beforeAutospacing="1" w:after="147"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Положение определяет организационно-правовое, финансовое, материально-техническое обеспечение дорожной деятельности в отношении автомобильных дорог местного значения в границах населенных пунктов муниципального образования </w:t>
      </w:r>
      <w:proofErr w:type="gramStart"/>
      <w:r w:rsidRPr="005750CC">
        <w:rPr>
          <w:rFonts w:ascii="Times New Roman" w:eastAsia="Times New Roman" w:hAnsi="Times New Roman" w:cs="Times New Roman"/>
          <w:color w:val="333333"/>
          <w:sz w:val="28"/>
          <w:szCs w:val="28"/>
        </w:rPr>
        <w:lastRenderedPageBreak/>
        <w:t>образования</w:t>
      </w:r>
      <w:proofErr w:type="gramEnd"/>
      <w:r w:rsidRPr="005750CC">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«Бирофельдское сельское поселение» Биробиджанского муниципального района Еврейская автономная область.</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Настоящее Положение не распространяется на правоотношения, возникающие при осуществлении дорожной деятельности в отношении автомобильных дорог федерального и регионального значения.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Финансирование работ по содержанию и ремонту муниципальных автомобильных дорог осуществляется за счет средств бюджета муниципального образования </w:t>
      </w:r>
      <w:r>
        <w:rPr>
          <w:rFonts w:ascii="Times New Roman" w:eastAsia="Times New Roman" w:hAnsi="Times New Roman" w:cs="Times New Roman"/>
          <w:color w:val="333333"/>
          <w:sz w:val="28"/>
          <w:szCs w:val="28"/>
        </w:rPr>
        <w:t>Бирофельдского сельского поселения</w:t>
      </w:r>
      <w:r w:rsidRPr="005750CC">
        <w:rPr>
          <w:rFonts w:ascii="Times New Roman" w:eastAsia="Times New Roman" w:hAnsi="Times New Roman" w:cs="Times New Roman"/>
          <w:color w:val="333333"/>
          <w:sz w:val="28"/>
          <w:szCs w:val="28"/>
        </w:rPr>
        <w:t>, допускается привлечение инвестиций и прочих источников финансирования, разрешенных законом.</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 Понятия, применяемые в настоящем Положении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настоящем Положении используются следующие основные понятия: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bCs/>
          <w:color w:val="333333"/>
          <w:sz w:val="28"/>
          <w:szCs w:val="28"/>
        </w:rPr>
        <w:t>автомобильная дорога</w:t>
      </w:r>
      <w:r w:rsidRPr="005750CC">
        <w:rPr>
          <w:rFonts w:ascii="Times New Roman" w:eastAsia="Times New Roman" w:hAnsi="Times New Roman" w:cs="Times New Roman"/>
          <w:color w:val="333333"/>
          <w:sz w:val="28"/>
          <w:szCs w:val="28"/>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автомобильные дороги общего пользования местного значения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автомобильные дороги общего пользования в границах населенных пунктов поселения, за исключением автомобильных дорог общего пользования </w:t>
      </w:r>
      <w:r w:rsidRPr="005750CC">
        <w:rPr>
          <w:rFonts w:ascii="Times New Roman" w:eastAsia="Times New Roman" w:hAnsi="Times New Roman" w:cs="Times New Roman"/>
          <w:color w:val="333333"/>
          <w:sz w:val="28"/>
          <w:szCs w:val="28"/>
        </w:rPr>
        <w:lastRenderedPageBreak/>
        <w:t>федерального, регионального или межмуниципального значения, частных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         дорожная деятельность</w:t>
      </w:r>
      <w:r w:rsidRPr="005750CC">
        <w:rPr>
          <w:rFonts w:ascii="Times New Roman" w:eastAsia="Times New Roman" w:hAnsi="Times New Roman" w:cs="Times New Roman"/>
          <w:color w:val="333333"/>
          <w:sz w:val="28"/>
          <w:szCs w:val="28"/>
        </w:rPr>
        <w:t> - деятельность по проектированию, строительству, реконструкции, капитальному ремонту, ремонту 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ремонт автомобильной дороги</w:t>
      </w:r>
      <w:r w:rsidRPr="005750CC">
        <w:rPr>
          <w:rFonts w:ascii="Times New Roman" w:eastAsia="Times New Roman" w:hAnsi="Times New Roman" w:cs="Times New Roman"/>
          <w:color w:val="333333"/>
          <w:sz w:val="28"/>
          <w:szCs w:val="28"/>
        </w:rPr>
        <w:t>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bCs/>
          <w:color w:val="333333"/>
          <w:sz w:val="28"/>
          <w:szCs w:val="28"/>
        </w:rPr>
        <w:t>капитальный ремонт автомобильной дороги - </w:t>
      </w:r>
      <w:r w:rsidRPr="005750CC">
        <w:rPr>
          <w:rFonts w:ascii="Times New Roman" w:eastAsia="Times New Roman" w:hAnsi="Times New Roman" w:cs="Times New Roman"/>
          <w:color w:val="333333"/>
          <w:sz w:val="28"/>
          <w:szCs w:val="28"/>
        </w:rPr>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содержание автомобильной дороги</w:t>
      </w:r>
      <w:r w:rsidRPr="005750CC">
        <w:rPr>
          <w:rFonts w:ascii="Times New Roman" w:eastAsia="Times New Roman" w:hAnsi="Times New Roman" w:cs="Times New Roman"/>
          <w:color w:val="333333"/>
          <w:sz w:val="28"/>
          <w:szCs w:val="28"/>
        </w:rPr>
        <w:t>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зимнее содержание дорог</w:t>
      </w:r>
      <w:r w:rsidRPr="005750CC">
        <w:rPr>
          <w:rFonts w:ascii="Times New Roman" w:eastAsia="Times New Roman" w:hAnsi="Times New Roman" w:cs="Times New Roman"/>
          <w:color w:val="333333"/>
          <w:sz w:val="28"/>
          <w:szCs w:val="28"/>
        </w:rPr>
        <w:t> - работы и мероприятия по защите дороги в зимний период от снежных отложений, заносов и лавин, очистке от снега, предупреждению образования и ликвидации зимней скользкости и борьбе с наледями.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2.</w:t>
      </w:r>
      <w:r w:rsidRPr="005750CC">
        <w:rPr>
          <w:rFonts w:ascii="Times New Roman" w:eastAsia="Times New Roman" w:hAnsi="Times New Roman" w:cs="Times New Roman"/>
          <w:color w:val="333333"/>
          <w:sz w:val="28"/>
          <w:szCs w:val="28"/>
        </w:rPr>
        <w:t> </w:t>
      </w:r>
      <w:r w:rsidRPr="005750CC">
        <w:rPr>
          <w:rFonts w:ascii="Times New Roman" w:eastAsia="Times New Roman" w:hAnsi="Times New Roman" w:cs="Times New Roman"/>
          <w:bCs/>
          <w:color w:val="333333"/>
          <w:sz w:val="28"/>
          <w:szCs w:val="28"/>
        </w:rPr>
        <w:t>Предмет регулирования настоящего Положения</w:t>
      </w:r>
    </w:p>
    <w:p w:rsidR="005750CC" w:rsidRPr="005750CC" w:rsidRDefault="005750CC" w:rsidP="005750CC">
      <w:pPr>
        <w:numPr>
          <w:ilvl w:val="0"/>
          <w:numId w:val="22"/>
        </w:numPr>
        <w:shd w:val="clear" w:color="auto" w:fill="FFFFFF"/>
        <w:spacing w:before="100" w:beforeAutospacing="1" w:after="147" w:afterAutospacing="1"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Настоящее Положение определяет порядок планирования проведения ремонта и </w:t>
      </w:r>
      <w:proofErr w:type="gramStart"/>
      <w:r w:rsidRPr="005750CC">
        <w:rPr>
          <w:rFonts w:ascii="Times New Roman" w:eastAsia="Times New Roman" w:hAnsi="Times New Roman" w:cs="Times New Roman"/>
          <w:color w:val="333333"/>
          <w:sz w:val="28"/>
          <w:szCs w:val="28"/>
        </w:rPr>
        <w:t>содержания</w:t>
      </w:r>
      <w:proofErr w:type="gramEnd"/>
      <w:r w:rsidRPr="005750CC">
        <w:rPr>
          <w:rFonts w:ascii="Times New Roman" w:eastAsia="Times New Roman" w:hAnsi="Times New Roman" w:cs="Times New Roman"/>
          <w:color w:val="333333"/>
          <w:sz w:val="28"/>
          <w:szCs w:val="28"/>
        </w:rPr>
        <w:t xml:space="preserve"> автомобильных дорог местного значения </w:t>
      </w:r>
      <w:r w:rsidRPr="005750CC">
        <w:rPr>
          <w:rFonts w:ascii="Times New Roman" w:eastAsia="Times New Roman" w:hAnsi="Times New Roman" w:cs="Times New Roman"/>
          <w:color w:val="333333"/>
          <w:sz w:val="28"/>
          <w:szCs w:val="28"/>
        </w:rPr>
        <w:lastRenderedPageBreak/>
        <w:t>муниципального образования</w:t>
      </w:r>
      <w:r>
        <w:rPr>
          <w:rFonts w:ascii="Times New Roman" w:eastAsia="Times New Roman" w:hAnsi="Times New Roman" w:cs="Times New Roman"/>
          <w:color w:val="333333"/>
          <w:sz w:val="28"/>
          <w:szCs w:val="28"/>
        </w:rPr>
        <w:t xml:space="preserve"> </w:t>
      </w:r>
      <w:r w:rsidRPr="005750CC">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«Бирофельдское сельское поселение» Биробиджанского муниципального района Еврейская автономная область</w:t>
      </w:r>
      <w:r w:rsidRPr="005750CC">
        <w:rPr>
          <w:rFonts w:ascii="Times New Roman" w:eastAsia="Times New Roman" w:hAnsi="Times New Roman" w:cs="Times New Roman"/>
          <w:color w:val="333333"/>
          <w:sz w:val="28"/>
          <w:szCs w:val="28"/>
        </w:rPr>
        <w:t xml:space="preserve"> (далее - автомобильные дороги), включённых в перечень Реестра муниципального имущества муниципального образования  </w:t>
      </w:r>
      <w:r>
        <w:rPr>
          <w:rFonts w:ascii="Times New Roman" w:eastAsia="Times New Roman" w:hAnsi="Times New Roman" w:cs="Times New Roman"/>
          <w:color w:val="333333"/>
          <w:sz w:val="28"/>
          <w:szCs w:val="28"/>
        </w:rPr>
        <w:t>«Бирофельдское сельское поселение» Биробиджанского муниципального района Еврейская автономная область.</w:t>
      </w:r>
    </w:p>
    <w:p w:rsidR="005750CC" w:rsidRPr="005750CC" w:rsidRDefault="005750CC" w:rsidP="00A73B5A">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 </w:t>
      </w:r>
      <w:proofErr w:type="gramStart"/>
      <w:r w:rsidRPr="005750CC">
        <w:rPr>
          <w:rFonts w:ascii="Times New Roman" w:eastAsia="Times New Roman" w:hAnsi="Times New Roman" w:cs="Times New Roman"/>
          <w:color w:val="333333"/>
          <w:sz w:val="28"/>
          <w:szCs w:val="28"/>
        </w:rPr>
        <w:t>Настоящее Положение не определяет порядок проведения капитального ремонта автомобильных дорог, осуществляемого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РФ от 12.11.2007 № 160 «Об утверждении Классификации работ по капитальному ремонту, ремонту и содержанию автомобильных дорог общего пользования и</w:t>
      </w:r>
      <w:proofErr w:type="gramEnd"/>
      <w:r w:rsidRPr="005750CC">
        <w:rPr>
          <w:rFonts w:ascii="Times New Roman" w:eastAsia="Times New Roman" w:hAnsi="Times New Roman" w:cs="Times New Roman"/>
          <w:color w:val="333333"/>
          <w:sz w:val="28"/>
          <w:szCs w:val="28"/>
        </w:rPr>
        <w:t xml:space="preserve"> искусственных сооружений на них».</w:t>
      </w:r>
      <w:r w:rsidRPr="005750CC">
        <w:rPr>
          <w:rFonts w:ascii="Times New Roman" w:eastAsia="Times New Roman" w:hAnsi="Times New Roman" w:cs="Times New Roman"/>
          <w:bCs/>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 xml:space="preserve">Статья 3. Цели содержания и </w:t>
      </w:r>
      <w:proofErr w:type="gramStart"/>
      <w:r w:rsidRPr="005750CC">
        <w:rPr>
          <w:rFonts w:ascii="Times New Roman" w:eastAsia="Times New Roman" w:hAnsi="Times New Roman" w:cs="Times New Roman"/>
          <w:bCs/>
          <w:color w:val="333333"/>
          <w:sz w:val="28"/>
          <w:szCs w:val="28"/>
        </w:rPr>
        <w:t>ремонта</w:t>
      </w:r>
      <w:proofErr w:type="gramEnd"/>
      <w:r w:rsidRPr="005750CC">
        <w:rPr>
          <w:rFonts w:ascii="Times New Roman" w:eastAsia="Times New Roman" w:hAnsi="Times New Roman" w:cs="Times New Roman"/>
          <w:bCs/>
          <w:color w:val="333333"/>
          <w:sz w:val="28"/>
          <w:szCs w:val="28"/>
        </w:rPr>
        <w:t xml:space="preserve"> автомобильных дорог</w:t>
      </w:r>
      <w:r w:rsidR="00A73B5A">
        <w:rPr>
          <w:rFonts w:ascii="Times New Roman" w:eastAsia="Times New Roman" w:hAnsi="Times New Roman" w:cs="Times New Roman"/>
          <w:color w:val="333333"/>
          <w:sz w:val="28"/>
          <w:szCs w:val="28"/>
        </w:rPr>
        <w:t>.</w:t>
      </w:r>
    </w:p>
    <w:p w:rsidR="005750CC" w:rsidRPr="005750CC" w:rsidRDefault="005750CC" w:rsidP="005750CC">
      <w:pPr>
        <w:numPr>
          <w:ilvl w:val="0"/>
          <w:numId w:val="5"/>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Поддержание бесперебойного движения транспортных средств по автомобильным дорогам;</w:t>
      </w:r>
    </w:p>
    <w:p w:rsidR="005750CC" w:rsidRPr="005750CC" w:rsidRDefault="005750CC" w:rsidP="005750CC">
      <w:pPr>
        <w:numPr>
          <w:ilvl w:val="0"/>
          <w:numId w:val="5"/>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Поддержание безопасных условий движения транспортных средств по автомобильным дорогам;</w:t>
      </w:r>
    </w:p>
    <w:p w:rsidR="005750CC" w:rsidRPr="005750CC" w:rsidRDefault="005750CC" w:rsidP="00A73B5A">
      <w:pPr>
        <w:numPr>
          <w:ilvl w:val="0"/>
          <w:numId w:val="5"/>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Обеспечение сохранности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4. Мероприятия по организации и проведению работ по ремонту и содержанию автомобильных дорог</w:t>
      </w:r>
      <w:r w:rsidR="00A73B5A">
        <w:rPr>
          <w:rFonts w:ascii="Times New Roman" w:eastAsia="Times New Roman" w:hAnsi="Times New Roman" w:cs="Times New Roman"/>
          <w:color w:val="333333"/>
          <w:sz w:val="28"/>
          <w:szCs w:val="28"/>
        </w:rPr>
        <w:t>.</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Организация и проведение работ по ремонту и содержанию автомобильных дорог включают в себя следующие мероприятия: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1) оценку технического состояния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2) разработку проектов работ по ремонту и содержанию автомобильных дорог и (или) сметных расчётов стоимости работ по ремонту и содержанию автомобильных дорог (далее - проекты и (или) сметные расчёты по ремонту и (или)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3) проведение работ по ремонту и (или)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4) приёмку работ по ремонту и (или)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Глава 2. Планирование и формирование работ по ремонту</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5. Оценка технического состояния автомобильных дорог</w:t>
      </w:r>
    </w:p>
    <w:p w:rsidR="005750CC" w:rsidRPr="005750CC" w:rsidRDefault="005750CC" w:rsidP="005750CC">
      <w:pPr>
        <w:numPr>
          <w:ilvl w:val="0"/>
          <w:numId w:val="6"/>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color w:val="333333"/>
          <w:sz w:val="28"/>
          <w:szCs w:val="28"/>
        </w:rPr>
        <w:t xml:space="preserve">В целях организации планирования работ по ремонту и содержанию автомобильных дорог на текущий год и плановый период, администрация </w:t>
      </w:r>
      <w:r w:rsidR="00A73B5A">
        <w:rPr>
          <w:rFonts w:ascii="Times New Roman" w:eastAsia="Times New Roman" w:hAnsi="Times New Roman" w:cs="Times New Roman"/>
          <w:color w:val="333333"/>
          <w:sz w:val="28"/>
          <w:szCs w:val="28"/>
        </w:rPr>
        <w:t>Бирофельдского</w:t>
      </w:r>
      <w:r w:rsidRPr="005750CC">
        <w:rPr>
          <w:rFonts w:ascii="Times New Roman" w:eastAsia="Times New Roman" w:hAnsi="Times New Roman" w:cs="Times New Roman"/>
          <w:color w:val="333333"/>
          <w:sz w:val="28"/>
          <w:szCs w:val="28"/>
        </w:rPr>
        <w:t xml:space="preserve"> сельского поселения на основании созданной комиссии, обеспечивает проведение оценки технического состояния автомобильных дорог не реже одного раза в год в соответствии с Порядком проведения оценки технического состояния автомобильных дорог, установленным Приказом Министерства транспорта Российской Федерации от 27.08.2009 № 150 «О порядке проведения</w:t>
      </w:r>
      <w:proofErr w:type="gramEnd"/>
      <w:r w:rsidRPr="005750CC">
        <w:rPr>
          <w:rFonts w:ascii="Times New Roman" w:eastAsia="Times New Roman" w:hAnsi="Times New Roman" w:cs="Times New Roman"/>
          <w:color w:val="333333"/>
          <w:sz w:val="28"/>
          <w:szCs w:val="28"/>
        </w:rPr>
        <w:t xml:space="preserve"> оценки технического состояния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При необходимости для проведения оценки технического состояния автомобильных дорог могут привлекаться специалисты.</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По результатам оценки технического состояния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1) устанавливается степень соответствия транспортно-эксплуатационных характеристик автомобильной дороги требованиям технических регламентов;</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2) составляется акт осмотра автомобильной дороги;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3) обосновывается возможность движения транспортного средства, осуществляющего перевозки тяжеловесных и (или) крупногабаритных грузов по автомобильным дорогам, на основании данных диагностики путем проведения специальных расчетов.</w:t>
      </w:r>
    </w:p>
    <w:p w:rsidR="005750CC" w:rsidRPr="005750CC" w:rsidRDefault="005750CC" w:rsidP="005750CC">
      <w:pPr>
        <w:numPr>
          <w:ilvl w:val="0"/>
          <w:numId w:val="7"/>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 результатам оценки технического состояния автомобильных дорог и в соответствии с проектами </w:t>
      </w:r>
      <w:hyperlink r:id="rId5" w:history="1">
        <w:r w:rsidRPr="005750CC">
          <w:rPr>
            <w:rFonts w:ascii="Times New Roman" w:eastAsia="Times New Roman" w:hAnsi="Times New Roman" w:cs="Times New Roman"/>
            <w:color w:val="1DACD6"/>
            <w:sz w:val="28"/>
            <w:szCs w:val="28"/>
          </w:rPr>
          <w:t>организации дорожного движения</w:t>
        </w:r>
      </w:hyperlink>
      <w:r w:rsidRPr="005750CC">
        <w:rPr>
          <w:rFonts w:ascii="Times New Roman" w:eastAsia="Times New Roman" w:hAnsi="Times New Roman" w:cs="Times New Roman"/>
          <w:color w:val="333333"/>
          <w:sz w:val="28"/>
          <w:szCs w:val="28"/>
        </w:rPr>
        <w:t>, а также с учетом анализа аварийности организации осуществляют формирование плана разработки проектов или сметных расчетов.</w:t>
      </w:r>
    </w:p>
    <w:p w:rsidR="005750CC" w:rsidRPr="005750CC" w:rsidRDefault="005750CC" w:rsidP="005750CC">
      <w:pPr>
        <w:numPr>
          <w:ilvl w:val="0"/>
          <w:numId w:val="7"/>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соответствии с утвержденными планами разработки проектов или сметных расчетов организации осуществляют разработку проектов или сметных расчетов. В целях разработки проектов в установленном законодательством Российской Федерации порядке привлекаются подрядные организации.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color w:val="333333"/>
          <w:sz w:val="28"/>
          <w:szCs w:val="28"/>
        </w:rPr>
        <w:t>В случае если предусмотренный на содержание автомобильных дорог размер средств </w:t>
      </w:r>
      <w:hyperlink r:id="rId6" w:history="1">
        <w:r w:rsidRPr="005750CC">
          <w:rPr>
            <w:rFonts w:ascii="Times New Roman" w:eastAsia="Times New Roman" w:hAnsi="Times New Roman" w:cs="Times New Roman"/>
            <w:color w:val="1DACD6"/>
            <w:sz w:val="28"/>
            <w:szCs w:val="28"/>
          </w:rPr>
          <w:t>местного бюджета</w:t>
        </w:r>
      </w:hyperlink>
      <w:r w:rsidRPr="005750CC">
        <w:rPr>
          <w:rFonts w:ascii="Times New Roman" w:eastAsia="Times New Roman" w:hAnsi="Times New Roman" w:cs="Times New Roman"/>
          <w:color w:val="333333"/>
          <w:sz w:val="28"/>
          <w:szCs w:val="28"/>
        </w:rPr>
        <w:t> на очередной финансовый год и последующие периоды ниже потребности, определенной в соответствии с нормативами денежных затрат на ремонт и содержание автомобильных дорог, утвержденными Правительством Российской Федерации, организациями разрабатываются сметные расчеты, в которых определяются виды и периодичность проведения работ по содержанию автомобильных дорог. </w:t>
      </w:r>
      <w:proofErr w:type="gramEnd"/>
    </w:p>
    <w:p w:rsidR="005750CC" w:rsidRPr="005750CC" w:rsidRDefault="005750CC" w:rsidP="005750CC">
      <w:pPr>
        <w:numPr>
          <w:ilvl w:val="0"/>
          <w:numId w:val="8"/>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Указанные планы утверждаются Администрацией </w:t>
      </w:r>
      <w:r w:rsidR="00A73B5A">
        <w:rPr>
          <w:rFonts w:ascii="Times New Roman" w:eastAsia="Times New Roman" w:hAnsi="Times New Roman" w:cs="Times New Roman"/>
          <w:color w:val="333333"/>
          <w:sz w:val="28"/>
          <w:szCs w:val="28"/>
        </w:rPr>
        <w:t>Бирофельдского</w:t>
      </w:r>
      <w:r w:rsidRPr="005750CC">
        <w:rPr>
          <w:rFonts w:ascii="Times New Roman" w:eastAsia="Times New Roman" w:hAnsi="Times New Roman" w:cs="Times New Roman"/>
          <w:color w:val="333333"/>
          <w:sz w:val="28"/>
          <w:szCs w:val="28"/>
        </w:rPr>
        <w:t xml:space="preserve"> сельского поселения.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6. Формирование плана проведения работ по ремонту или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 результатам оценки технического состояния автомобильных дорог, формируется план проведения работ по ремонту и содержанию автомобильных дорог, в котором отражается перечень и протяженность автодорог или участков дорог, подлежащих ремонту и содержанию.</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Глава 3. Порядок содержания автомобильных дорог местного значения.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7.</w:t>
      </w:r>
      <w:r w:rsidRPr="005750CC">
        <w:rPr>
          <w:rFonts w:ascii="Times New Roman" w:eastAsia="Times New Roman" w:hAnsi="Times New Roman" w:cs="Times New Roman"/>
          <w:color w:val="333333"/>
          <w:sz w:val="28"/>
          <w:szCs w:val="28"/>
        </w:rPr>
        <w:t> </w:t>
      </w:r>
      <w:r w:rsidRPr="005750CC">
        <w:rPr>
          <w:rFonts w:ascii="Times New Roman" w:eastAsia="Times New Roman" w:hAnsi="Times New Roman" w:cs="Times New Roman"/>
          <w:bCs/>
          <w:color w:val="333333"/>
          <w:sz w:val="28"/>
          <w:szCs w:val="28"/>
        </w:rPr>
        <w:t xml:space="preserve">Цели и задачи </w:t>
      </w:r>
      <w:r w:rsidR="00A73B5A" w:rsidRPr="005750CC">
        <w:rPr>
          <w:rFonts w:ascii="Times New Roman" w:eastAsia="Times New Roman" w:hAnsi="Times New Roman" w:cs="Times New Roman"/>
          <w:bCs/>
          <w:color w:val="333333"/>
          <w:sz w:val="28"/>
          <w:szCs w:val="28"/>
        </w:rPr>
        <w:t>содержания,</w:t>
      </w:r>
      <w:r w:rsidRPr="005750CC">
        <w:rPr>
          <w:rFonts w:ascii="Times New Roman" w:eastAsia="Times New Roman" w:hAnsi="Times New Roman" w:cs="Times New Roman"/>
          <w:bCs/>
          <w:color w:val="333333"/>
          <w:sz w:val="28"/>
          <w:szCs w:val="28"/>
        </w:rPr>
        <w:t xml:space="preserve"> автомобильных дорог</w:t>
      </w:r>
    </w:p>
    <w:p w:rsidR="005750CC" w:rsidRPr="005750CC" w:rsidRDefault="005750CC" w:rsidP="005750CC">
      <w:pPr>
        <w:numPr>
          <w:ilvl w:val="0"/>
          <w:numId w:val="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5750CC" w:rsidRPr="005750CC" w:rsidRDefault="005750CC" w:rsidP="00A73B5A">
      <w:pPr>
        <w:numPr>
          <w:ilvl w:val="0"/>
          <w:numId w:val="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Основной задачей содержания дорог является осуществление в течение всего года (с учётом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w:t>
      </w:r>
      <w:r w:rsidRPr="005750CC">
        <w:rPr>
          <w:rFonts w:ascii="Times New Roman" w:eastAsia="Times New Roman" w:hAnsi="Times New Roman" w:cs="Times New Roman"/>
          <w:color w:val="333333"/>
          <w:sz w:val="28"/>
          <w:szCs w:val="28"/>
        </w:rPr>
        <w:lastRenderedPageBreak/>
        <w:t xml:space="preserve">транспортно-эксплуатационное состояние дорог и дорожных сооружений, отвечающее требованиям ГОСТ </w:t>
      </w:r>
      <w:proofErr w:type="gramStart"/>
      <w:r w:rsidRPr="005750CC">
        <w:rPr>
          <w:rFonts w:ascii="Times New Roman" w:eastAsia="Times New Roman" w:hAnsi="Times New Roman" w:cs="Times New Roman"/>
          <w:color w:val="333333"/>
          <w:sz w:val="28"/>
          <w:szCs w:val="28"/>
        </w:rPr>
        <w:t>Р</w:t>
      </w:r>
      <w:proofErr w:type="gramEnd"/>
      <w:r w:rsidRPr="005750CC">
        <w:rPr>
          <w:rFonts w:ascii="Times New Roman" w:eastAsia="Times New Roman" w:hAnsi="Times New Roman" w:cs="Times New Roman"/>
          <w:color w:val="333333"/>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w:t>
      </w:r>
      <w:proofErr w:type="gramStart"/>
      <w:r w:rsidRPr="005750CC">
        <w:rPr>
          <w:rFonts w:ascii="Times New Roman" w:eastAsia="Times New Roman" w:hAnsi="Times New Roman" w:cs="Times New Roman"/>
          <w:color w:val="333333"/>
          <w:sz w:val="28"/>
          <w:szCs w:val="28"/>
        </w:rPr>
        <w:t xml:space="preserve"> Р</w:t>
      </w:r>
      <w:proofErr w:type="gramEnd"/>
      <w:r w:rsidRPr="005750CC">
        <w:rPr>
          <w:rFonts w:ascii="Times New Roman" w:eastAsia="Times New Roman" w:hAnsi="Times New Roman" w:cs="Times New Roman"/>
          <w:color w:val="333333"/>
          <w:sz w:val="28"/>
          <w:szCs w:val="28"/>
        </w:rPr>
        <w:t>ос стандарта от 26.09.2017 N 1245-ст.</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8.  Виды работ и мероприятия по содержанию</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автомобильных дорог</w:t>
      </w:r>
    </w:p>
    <w:p w:rsidR="005750CC" w:rsidRPr="005750CC" w:rsidRDefault="005750CC" w:rsidP="005750CC">
      <w:pPr>
        <w:numPr>
          <w:ilvl w:val="0"/>
          <w:numId w:val="10"/>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Мероприятия по содержанию автомобильных дорог организуются и осуществляются с учётом двух временных периодов: весенне-летне-осеннего и зимнего.</w:t>
      </w:r>
    </w:p>
    <w:p w:rsidR="005750CC" w:rsidRPr="005750CC" w:rsidRDefault="005750CC" w:rsidP="005750CC">
      <w:pPr>
        <w:numPr>
          <w:ilvl w:val="0"/>
          <w:numId w:val="10"/>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утверждённой Приказом Минтранса России от 16.11.2012 N 402.</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состав работ по содержанию дорог входят:</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исправление разрушенных участков земляного полотна, защитных и укрепительных устройств, подводящих и отводящих русел у мостов и труб;</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укрепление обочин; подсыпка, срезка и планировка неукрепленных обочин; устранение мелких деформаций и повреждений на укрепленных обочинах;</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скашивание травы и вырубка кустарника на обочинах, откосах;</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ликвидация съездов в неустановленных местах, профилировка тракторных путей.</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 устранение мелких деформаций и повреждений (заделка выбоин, просадок, колей и других повреждений), исправление кромок (бордюров) на всех типах </w:t>
      </w:r>
      <w:r w:rsidRPr="005750CC">
        <w:rPr>
          <w:rFonts w:ascii="Times New Roman" w:eastAsia="Times New Roman" w:hAnsi="Times New Roman" w:cs="Times New Roman"/>
          <w:color w:val="333333"/>
          <w:sz w:val="28"/>
          <w:szCs w:val="28"/>
        </w:rPr>
        <w:lastRenderedPageBreak/>
        <w:t>покрытий, заливка трещин на асфальтобетонных покрытиях, восстановление и заполнение швов в цементобетонных покрытиях; защита цементобетонных покрытий от поверхностных разрушений;</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восстановление профиля щебеночных и гравийных покрытий, а также грунтовых улучшенных дорог с добавлением материалов;</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профилирование грунтовых дорог, восстановление профиля и улучшение проезжей части грунтовых дорог щебнем, гравием, шлаком и другими материалами;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очистка дорожных покрытий от грязи, устранение скользкости;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очистка дорог от снега, уборка снежных валов с обочин, очистка от снега и льда автобусных остановок, площадок;</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борьба с зимней скользкостью; восстановление существующих и создание новых баз против гололёдных материалов и подъездных путей к ним;</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антисептирование, окраска и нанесение защитных покрытий на пролетные строения, опоры и другие элементы;</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замена поврежденных и установка недостающих дорожных знаков;</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восстановление и нанесение вновь дорожной разметки;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окраска обстановки и элементов обустройства дорог, содержание их в чистоте и порядке;</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содержание в чистоте и порядке автобусных остановок, площадок отдыха и элементов их обустройства; исправление отдельных повреждений элементов архитектурно-художественного оформления дорог, надлежащий уход за этими элементами;</w:t>
      </w:r>
    </w:p>
    <w:p w:rsidR="005750CC" w:rsidRPr="005750CC" w:rsidRDefault="005750CC" w:rsidP="005750CC">
      <w:pPr>
        <w:numPr>
          <w:ilvl w:val="0"/>
          <w:numId w:val="11"/>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Работы по содержанию автомобильных дорог проводятся в рамках выделенных денежных средств из бюджета муниципального образования Верх-Пьянковское сельское поселение.</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9.</w:t>
      </w:r>
      <w:r w:rsidRPr="005750CC">
        <w:rPr>
          <w:rFonts w:ascii="Times New Roman" w:eastAsia="Times New Roman" w:hAnsi="Times New Roman" w:cs="Times New Roman"/>
          <w:color w:val="333333"/>
          <w:sz w:val="28"/>
          <w:szCs w:val="28"/>
        </w:rPr>
        <w:t> </w:t>
      </w:r>
      <w:r w:rsidRPr="005750CC">
        <w:rPr>
          <w:rFonts w:ascii="Times New Roman" w:eastAsia="Times New Roman" w:hAnsi="Times New Roman" w:cs="Times New Roman"/>
          <w:bCs/>
          <w:color w:val="333333"/>
          <w:sz w:val="28"/>
          <w:szCs w:val="28"/>
        </w:rPr>
        <w:t>Подготовительные мероприятия к выполнению работ по содержанию автомобильной дороги</w:t>
      </w:r>
      <w:r w:rsidR="00A73B5A">
        <w:rPr>
          <w:rFonts w:ascii="Times New Roman" w:eastAsia="Times New Roman" w:hAnsi="Times New Roman" w:cs="Times New Roman"/>
          <w:color w:val="333333"/>
          <w:sz w:val="28"/>
          <w:szCs w:val="28"/>
        </w:rPr>
        <w:t>.</w:t>
      </w:r>
    </w:p>
    <w:p w:rsidR="005750CC" w:rsidRPr="005750CC" w:rsidRDefault="005750CC" w:rsidP="005750CC">
      <w:pPr>
        <w:numPr>
          <w:ilvl w:val="0"/>
          <w:numId w:val="12"/>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Подрядчик, осуществляющий работы по содержанию автомобильных дорог, перед проведением соответствующих работ принимает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путём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5750CC" w:rsidRPr="005750CC" w:rsidRDefault="005750CC" w:rsidP="005750CC">
      <w:pPr>
        <w:numPr>
          <w:ilvl w:val="0"/>
          <w:numId w:val="12"/>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соответствии с </w:t>
      </w:r>
      <w:hyperlink r:id="rId7" w:history="1">
        <w:r w:rsidRPr="005750CC">
          <w:rPr>
            <w:rFonts w:ascii="Times New Roman" w:eastAsia="Times New Roman" w:hAnsi="Times New Roman" w:cs="Times New Roman"/>
            <w:color w:val="1DACD6"/>
            <w:sz w:val="28"/>
            <w:szCs w:val="28"/>
          </w:rPr>
          <w:t>пунктом 1 статьи 30</w:t>
        </w:r>
      </w:hyperlink>
      <w:r w:rsidRPr="005750CC">
        <w:rPr>
          <w:rFonts w:ascii="Times New Roman" w:eastAsia="Times New Roman" w:hAnsi="Times New Roman" w:cs="Times New Roman"/>
          <w:color w:val="333333"/>
          <w:sz w:val="28"/>
          <w:szCs w:val="28"/>
        </w:rPr>
        <w:t>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временные ограничение или прекращение движения устанавливаются: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при реконструкции, капитальном ремонте и ремонте автомобильных дорог местного значения (далее - автомобильные дороги);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 в иных случаях, предусмотренных федеральными законами, а в отношении автомобильных дорог местного значения в границах населенных пунктов, в том числе в целях повышения их пропускной способно</w:t>
      </w:r>
      <w:r w:rsidR="00A73B5A">
        <w:rPr>
          <w:rFonts w:ascii="Times New Roman" w:eastAsia="Times New Roman" w:hAnsi="Times New Roman" w:cs="Times New Roman"/>
          <w:color w:val="333333"/>
          <w:sz w:val="28"/>
          <w:szCs w:val="28"/>
        </w:rPr>
        <w:t>сти, - законами ЕАО</w:t>
      </w:r>
      <w:r w:rsidRPr="005750CC">
        <w:rPr>
          <w:rFonts w:ascii="Times New Roman" w:eastAsia="Times New Roman" w:hAnsi="Times New Roman" w:cs="Times New Roman"/>
          <w:color w:val="333333"/>
          <w:sz w:val="28"/>
          <w:szCs w:val="28"/>
        </w:rPr>
        <w:t>.</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Постановление о введении временного ограничения или прекращения движения принимается: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 при реконструкции, капитальном ремонте и ремонте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При временном ограничении или прекращение движения по автомобильным дорогам местного значения,</w:t>
      </w:r>
      <w:r w:rsidR="00A73B5A">
        <w:rPr>
          <w:rFonts w:ascii="Times New Roman" w:eastAsia="Times New Roman" w:hAnsi="Times New Roman" w:cs="Times New Roman"/>
          <w:color w:val="333333"/>
          <w:sz w:val="28"/>
          <w:szCs w:val="28"/>
        </w:rPr>
        <w:t xml:space="preserve"> администрация Бирофельдского</w:t>
      </w:r>
      <w:r w:rsidRPr="005750CC">
        <w:rPr>
          <w:rFonts w:ascii="Times New Roman" w:eastAsia="Times New Roman" w:hAnsi="Times New Roman" w:cs="Times New Roman"/>
          <w:color w:val="333333"/>
          <w:sz w:val="28"/>
          <w:szCs w:val="28"/>
        </w:rPr>
        <w:t xml:space="preserve"> сельского поселение руководствуется Порядком осуществления временных ограничения или прекращения движения транспортных средств по автомобильным дорогам регионального или межмуниципа</w:t>
      </w:r>
      <w:r w:rsidR="00A73B5A">
        <w:rPr>
          <w:rFonts w:ascii="Times New Roman" w:eastAsia="Times New Roman" w:hAnsi="Times New Roman" w:cs="Times New Roman"/>
          <w:color w:val="333333"/>
          <w:sz w:val="28"/>
          <w:szCs w:val="28"/>
        </w:rPr>
        <w:t>льного значения Еврейской атвономной области</w:t>
      </w:r>
      <w:r w:rsidRPr="005750CC">
        <w:rPr>
          <w:rFonts w:ascii="Times New Roman" w:eastAsia="Times New Roman" w:hAnsi="Times New Roman" w:cs="Times New Roman"/>
          <w:color w:val="333333"/>
          <w:sz w:val="28"/>
          <w:szCs w:val="28"/>
        </w:rPr>
        <w:t xml:space="preserve"> и местного значения</w:t>
      </w:r>
      <w:r w:rsidR="00A73B5A">
        <w:rPr>
          <w:rFonts w:ascii="Times New Roman" w:eastAsia="Times New Roman" w:hAnsi="Times New Roman" w:cs="Times New Roman"/>
          <w:color w:val="333333"/>
          <w:sz w:val="28"/>
          <w:szCs w:val="28"/>
        </w:rPr>
        <w:t>.</w:t>
      </w:r>
      <w:r w:rsidRPr="005750CC">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10. Проведение работ по содержанию автомобильной дороги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Проведение работ по содержанию автомобильной дороги осуществляется подрядчиком в соответствии с проектом и (или) сметным расчётом проведения работ.</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Работы по содержанию автомобильных дорог осуществляются в соответствии с требованиями технических регламентов, санитарными нормами и правилами.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lastRenderedPageBreak/>
        <w:t>Статья 11. Приёмка результатов выполненных работ по содержанию автомобильных дорог</w:t>
      </w:r>
    </w:p>
    <w:p w:rsidR="005750CC" w:rsidRPr="005750CC" w:rsidRDefault="005750CC" w:rsidP="005750CC">
      <w:pPr>
        <w:numPr>
          <w:ilvl w:val="0"/>
          <w:numId w:val="1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Приёмка результатов выполненных работ по содержанию автомобильных дорог осуществляется в соответствии с условиями заключённого контракта (договора) на их выполнение путём оценки уровня содержания автомобильных дорог, проводимой в соответствии с порядком проведения, которой утверждается Министерством транспорта Российской Федерации.</w:t>
      </w:r>
    </w:p>
    <w:p w:rsidR="005750CC" w:rsidRPr="005750CC" w:rsidRDefault="005750CC" w:rsidP="005750CC">
      <w:pPr>
        <w:numPr>
          <w:ilvl w:val="0"/>
          <w:numId w:val="1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приёмке результатов выполненных работ принимают участие подрядчик, осуществивший работы по содержанию автомобильных дорог, представители заказчика, в соответствии с заключённым договором.</w:t>
      </w:r>
    </w:p>
    <w:p w:rsidR="005750CC" w:rsidRPr="005750CC" w:rsidRDefault="005750CC" w:rsidP="00A73B5A">
      <w:pPr>
        <w:numPr>
          <w:ilvl w:val="0"/>
          <w:numId w:val="1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 результатам оценки выполненных работ по содержанию составляется акт о выполненных работах установленной формы, в котором отражаются, виды и объемы работ, которые были произведены на автомобильной дороге (участке автомобильной дороги).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12. Устранение недостатков выполненных работ по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Подрядчик, осуществивший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договоре.</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Глава 4. Порядок ремонта автомобильных дорог местного значения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13. Цели ремонта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14. Виды работ и мероприятия по ремонту</w:t>
      </w:r>
      <w:r w:rsidR="00A73B5A">
        <w:rPr>
          <w:rFonts w:ascii="Times New Roman" w:eastAsia="Times New Roman" w:hAnsi="Times New Roman" w:cs="Times New Roman"/>
          <w:color w:val="333333"/>
          <w:sz w:val="28"/>
          <w:szCs w:val="28"/>
        </w:rPr>
        <w:t xml:space="preserve"> </w:t>
      </w:r>
      <w:r w:rsidRPr="005750CC">
        <w:rPr>
          <w:rFonts w:ascii="Times New Roman" w:eastAsia="Times New Roman" w:hAnsi="Times New Roman" w:cs="Times New Roman"/>
          <w:bCs/>
          <w:color w:val="333333"/>
          <w:sz w:val="28"/>
          <w:szCs w:val="28"/>
        </w:rPr>
        <w:t>автомобильных дорог</w:t>
      </w:r>
    </w:p>
    <w:p w:rsidR="005750CC" w:rsidRPr="005750CC" w:rsidRDefault="005750CC" w:rsidP="005750CC">
      <w:pPr>
        <w:numPr>
          <w:ilvl w:val="0"/>
          <w:numId w:val="14"/>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утверждённой Приказом Минтранса России от 16.11.2012 N 402.</w:t>
      </w:r>
    </w:p>
    <w:p w:rsidR="005750CC" w:rsidRPr="005750CC" w:rsidRDefault="005750CC" w:rsidP="005750CC">
      <w:pPr>
        <w:numPr>
          <w:ilvl w:val="0"/>
          <w:numId w:val="14"/>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При проведении капитального ремонта участка автомобильной дороги и (или) дорожных сооружений могут выполняться отдельные работы по ремонту и содержанию элементов автомобильной дороги и (или) дорожных сооружений,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w:t>
      </w:r>
    </w:p>
    <w:p w:rsidR="005750CC" w:rsidRPr="005750CC" w:rsidRDefault="005750CC" w:rsidP="005750CC">
      <w:pPr>
        <w:numPr>
          <w:ilvl w:val="0"/>
          <w:numId w:val="14"/>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w:t>
      </w:r>
    </w:p>
    <w:p w:rsidR="005750CC" w:rsidRPr="005750CC" w:rsidRDefault="005750CC" w:rsidP="00A73B5A">
      <w:pPr>
        <w:numPr>
          <w:ilvl w:val="0"/>
          <w:numId w:val="14"/>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Основные мероприятия по ремонту автомобильных дорог проводятся в весенне-летне-осенний период.</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15. Подготовительные мероприятия к выполнению работ по ремонту автомобильной дороги</w:t>
      </w:r>
    </w:p>
    <w:p w:rsidR="005750CC" w:rsidRPr="005750CC" w:rsidRDefault="005750CC" w:rsidP="005750CC">
      <w:pPr>
        <w:numPr>
          <w:ilvl w:val="0"/>
          <w:numId w:val="15"/>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целях обеспечения безопасности дорожного движения</w:t>
      </w:r>
      <w:r w:rsidR="00A73B5A">
        <w:rPr>
          <w:rFonts w:ascii="Times New Roman" w:eastAsia="Times New Roman" w:hAnsi="Times New Roman" w:cs="Times New Roman"/>
          <w:color w:val="333333"/>
          <w:sz w:val="28"/>
          <w:szCs w:val="28"/>
        </w:rPr>
        <w:t xml:space="preserve"> администрация Бирофельдского</w:t>
      </w:r>
      <w:r w:rsidRPr="005750CC">
        <w:rPr>
          <w:rFonts w:ascii="Times New Roman" w:eastAsia="Times New Roman" w:hAnsi="Times New Roman" w:cs="Times New Roman"/>
          <w:color w:val="333333"/>
          <w:sz w:val="28"/>
          <w:szCs w:val="28"/>
        </w:rPr>
        <w:t xml:space="preserve"> сельского поселения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5750CC" w:rsidRPr="005750CC" w:rsidRDefault="005750CC" w:rsidP="005750CC">
      <w:pPr>
        <w:numPr>
          <w:ilvl w:val="0"/>
          <w:numId w:val="15"/>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Перед проведением работ по ремонту автомобильной дороги администрация поселения принимает постановление о временном ограничении или прекращении движения на автомобильной дороге.</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color w:val="333333"/>
          <w:sz w:val="28"/>
          <w:szCs w:val="28"/>
        </w:rPr>
        <w:lastRenderedPageBreak/>
        <w:t>При издании постановления о введении ограничения администрация поселения обязана за 30 дней до начала введения временных ограничений или прекращения движения, информировать пользователей автомобильными дорогами путём установки знаков дополнительной информации, размещения информации на информационных стендах,  на сайте администрации муниципал</w:t>
      </w:r>
      <w:r w:rsidR="00A73B5A">
        <w:rPr>
          <w:rFonts w:ascii="Times New Roman" w:eastAsia="Times New Roman" w:hAnsi="Times New Roman" w:cs="Times New Roman"/>
          <w:color w:val="333333"/>
          <w:sz w:val="28"/>
          <w:szCs w:val="28"/>
        </w:rPr>
        <w:t>ьного образования «Бирофельдское сельское поселение» на странице Бирофельдского сельского поселения</w:t>
      </w:r>
      <w:r w:rsidRPr="005750CC">
        <w:rPr>
          <w:rFonts w:ascii="Times New Roman" w:eastAsia="Times New Roman" w:hAnsi="Times New Roman" w:cs="Times New Roman"/>
          <w:color w:val="333333"/>
          <w:sz w:val="28"/>
          <w:szCs w:val="28"/>
        </w:rPr>
        <w:t xml:space="preserve"> в сети "Интернет", а также через средства массовой информации – </w:t>
      </w:r>
      <w:r w:rsidR="00A73B5A">
        <w:rPr>
          <w:rFonts w:ascii="Times New Roman" w:eastAsia="Times New Roman" w:hAnsi="Times New Roman" w:cs="Times New Roman"/>
          <w:color w:val="333333"/>
          <w:sz w:val="28"/>
          <w:szCs w:val="28"/>
        </w:rPr>
        <w:t>информационный бюллетень</w:t>
      </w:r>
      <w:r w:rsidRPr="005750CC">
        <w:rPr>
          <w:rFonts w:ascii="Times New Roman" w:eastAsia="Times New Roman" w:hAnsi="Times New Roman" w:cs="Times New Roman"/>
          <w:color w:val="333333"/>
          <w:sz w:val="28"/>
          <w:szCs w:val="28"/>
        </w:rPr>
        <w:t xml:space="preserve"> о причинах</w:t>
      </w:r>
      <w:proofErr w:type="gramEnd"/>
      <w:r w:rsidRPr="005750CC">
        <w:rPr>
          <w:rFonts w:ascii="Times New Roman" w:eastAsia="Times New Roman" w:hAnsi="Times New Roman" w:cs="Times New Roman"/>
          <w:color w:val="333333"/>
          <w:sz w:val="28"/>
          <w:szCs w:val="28"/>
        </w:rPr>
        <w:t xml:space="preserve"> и </w:t>
      </w:r>
      <w:proofErr w:type="gramStart"/>
      <w:r w:rsidRPr="005750CC">
        <w:rPr>
          <w:rFonts w:ascii="Times New Roman" w:eastAsia="Times New Roman" w:hAnsi="Times New Roman" w:cs="Times New Roman"/>
          <w:color w:val="333333"/>
          <w:sz w:val="28"/>
          <w:szCs w:val="28"/>
        </w:rPr>
        <w:t>сроках</w:t>
      </w:r>
      <w:proofErr w:type="gramEnd"/>
      <w:r w:rsidRPr="005750CC">
        <w:rPr>
          <w:rFonts w:ascii="Times New Roman" w:eastAsia="Times New Roman" w:hAnsi="Times New Roman" w:cs="Times New Roman"/>
          <w:color w:val="333333"/>
          <w:sz w:val="28"/>
          <w:szCs w:val="28"/>
        </w:rPr>
        <w:t xml:space="preserve"> таких ограничений, а также о возможных маршрутах объезда.</w:t>
      </w:r>
    </w:p>
    <w:p w:rsidR="005750CC" w:rsidRPr="005750CC" w:rsidRDefault="005750CC" w:rsidP="005750CC">
      <w:pPr>
        <w:numPr>
          <w:ilvl w:val="0"/>
          <w:numId w:val="16"/>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 в целях объезда участка дороги, на которой проводится ремонт.</w:t>
      </w:r>
    </w:p>
    <w:p w:rsidR="005750CC" w:rsidRPr="005750CC" w:rsidRDefault="005750CC" w:rsidP="00A73B5A">
      <w:pPr>
        <w:numPr>
          <w:ilvl w:val="0"/>
          <w:numId w:val="16"/>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Временные ограничения или прекращение движения обеспечиваются организациями, указанными в постановлении администрации поселения о введении ограничения,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16. Проведение работ по ремонту автомобильной дороги</w:t>
      </w:r>
    </w:p>
    <w:p w:rsidR="005750CC" w:rsidRPr="005750CC" w:rsidRDefault="005750CC" w:rsidP="005750CC">
      <w:pPr>
        <w:numPr>
          <w:ilvl w:val="0"/>
          <w:numId w:val="17"/>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Проведение работ по ремонту автомобильной дороги осуществляется организациями в соответствии с проектом и (или) сметным расчётом проведения работ.</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Работы по ремонту автомобильных дорог осуществляются в соответствии с требованиями технических регламентов, санитарными нормами и правилами.</w:t>
      </w:r>
    </w:p>
    <w:p w:rsidR="005750CC" w:rsidRPr="005750CC" w:rsidRDefault="005750CC" w:rsidP="00A73B5A">
      <w:pPr>
        <w:numPr>
          <w:ilvl w:val="0"/>
          <w:numId w:val="18"/>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17. Приёмка результатов выполненных работ по ремонту</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автомобильных дорог</w:t>
      </w:r>
    </w:p>
    <w:p w:rsidR="005750CC" w:rsidRPr="005750CC" w:rsidRDefault="005750CC" w:rsidP="005750CC">
      <w:pPr>
        <w:numPr>
          <w:ilvl w:val="0"/>
          <w:numId w:val="1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Приёмка результатов выполненных работ по ремонту автомобильных дорог осуществляется в соответствии с условиями заключённого договора на их выполнение.</w:t>
      </w:r>
    </w:p>
    <w:p w:rsidR="005750CC" w:rsidRPr="005750CC" w:rsidRDefault="005750CC" w:rsidP="005750CC">
      <w:pPr>
        <w:numPr>
          <w:ilvl w:val="0"/>
          <w:numId w:val="1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приёмке результатов выполненных работ принимают участие подрядчик, организации, осуществившие работы по ремонту, заказчик.</w:t>
      </w:r>
    </w:p>
    <w:p w:rsidR="005750CC" w:rsidRPr="005750CC" w:rsidRDefault="005750CC" w:rsidP="00A73B5A">
      <w:pPr>
        <w:numPr>
          <w:ilvl w:val="0"/>
          <w:numId w:val="1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18. Устранение недостатков выполненных работ по ремонту автомобильных дорог</w:t>
      </w:r>
    </w:p>
    <w:p w:rsidR="005750CC" w:rsidRPr="005750CC" w:rsidRDefault="005750CC" w:rsidP="005750CC">
      <w:pPr>
        <w:numPr>
          <w:ilvl w:val="0"/>
          <w:numId w:val="20"/>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w:t>
      </w:r>
    </w:p>
    <w:p w:rsidR="005750CC" w:rsidRPr="005750CC" w:rsidRDefault="005750CC" w:rsidP="00A73B5A">
      <w:pPr>
        <w:numPr>
          <w:ilvl w:val="0"/>
          <w:numId w:val="20"/>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В случае</w:t>
      </w:r>
      <w:proofErr w:type="gramStart"/>
      <w:r w:rsidRPr="005750CC">
        <w:rPr>
          <w:rFonts w:ascii="Times New Roman" w:eastAsia="Times New Roman" w:hAnsi="Times New Roman" w:cs="Times New Roman"/>
          <w:color w:val="333333"/>
          <w:sz w:val="28"/>
          <w:szCs w:val="28"/>
        </w:rPr>
        <w:t>,</w:t>
      </w:r>
      <w:proofErr w:type="gramEnd"/>
      <w:r w:rsidRPr="005750CC">
        <w:rPr>
          <w:rFonts w:ascii="Times New Roman" w:eastAsia="Times New Roman" w:hAnsi="Times New Roman" w:cs="Times New Roman"/>
          <w:color w:val="333333"/>
          <w:sz w:val="28"/>
          <w:szCs w:val="28"/>
        </w:rPr>
        <w:t xml:space="preserve"> если в договоре сроки устранения недостатков выполненных работ не отражены, организация, осуществившая работы по ремонту автомобильной дороги, устраняет недостатки выполненных работ в разумные сроки, определяемые заказчиком по согласованию с приёмочной комиссией.</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Глава 5. Заключительные положения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19.</w:t>
      </w:r>
      <w:r w:rsidRPr="005750CC">
        <w:rPr>
          <w:rFonts w:ascii="Times New Roman" w:eastAsia="Times New Roman" w:hAnsi="Times New Roman" w:cs="Times New Roman"/>
          <w:color w:val="333333"/>
          <w:sz w:val="28"/>
          <w:szCs w:val="28"/>
        </w:rPr>
        <w:t> </w:t>
      </w:r>
      <w:r w:rsidRPr="005750CC">
        <w:rPr>
          <w:rFonts w:ascii="Times New Roman" w:eastAsia="Times New Roman" w:hAnsi="Times New Roman" w:cs="Times New Roman"/>
          <w:bCs/>
          <w:color w:val="333333"/>
          <w:sz w:val="28"/>
          <w:szCs w:val="28"/>
        </w:rPr>
        <w:t xml:space="preserve">Контроль за обеспечением ремонта и </w:t>
      </w:r>
      <w:proofErr w:type="gramStart"/>
      <w:r w:rsidRPr="005750CC">
        <w:rPr>
          <w:rFonts w:ascii="Times New Roman" w:eastAsia="Times New Roman" w:hAnsi="Times New Roman" w:cs="Times New Roman"/>
          <w:bCs/>
          <w:color w:val="333333"/>
          <w:sz w:val="28"/>
          <w:szCs w:val="28"/>
        </w:rPr>
        <w:t>содержания</w:t>
      </w:r>
      <w:proofErr w:type="gramEnd"/>
      <w:r w:rsidR="00A73B5A">
        <w:rPr>
          <w:rFonts w:ascii="Times New Roman" w:eastAsia="Times New Roman" w:hAnsi="Times New Roman" w:cs="Times New Roman"/>
          <w:color w:val="333333"/>
          <w:sz w:val="28"/>
          <w:szCs w:val="28"/>
        </w:rPr>
        <w:t xml:space="preserve"> </w:t>
      </w:r>
      <w:r w:rsidRPr="005750CC">
        <w:rPr>
          <w:rFonts w:ascii="Times New Roman" w:eastAsia="Times New Roman" w:hAnsi="Times New Roman" w:cs="Times New Roman"/>
          <w:bCs/>
          <w:color w:val="333333"/>
          <w:sz w:val="28"/>
          <w:szCs w:val="28"/>
        </w:rPr>
        <w:t>автомобильных дорог</w:t>
      </w:r>
      <w:r w:rsidR="00A73B5A">
        <w:rPr>
          <w:rFonts w:ascii="Times New Roman" w:eastAsia="Times New Roman" w:hAnsi="Times New Roman" w:cs="Times New Roman"/>
          <w:color w:val="333333"/>
          <w:sz w:val="28"/>
          <w:szCs w:val="28"/>
        </w:rPr>
        <w:t>.</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color w:val="333333"/>
          <w:sz w:val="28"/>
          <w:szCs w:val="28"/>
        </w:rPr>
        <w:t>Контроль за</w:t>
      </w:r>
      <w:proofErr w:type="gramEnd"/>
      <w:r w:rsidRPr="005750CC">
        <w:rPr>
          <w:rFonts w:ascii="Times New Roman" w:eastAsia="Times New Roman" w:hAnsi="Times New Roman" w:cs="Times New Roman"/>
          <w:color w:val="333333"/>
          <w:sz w:val="28"/>
          <w:szCs w:val="28"/>
        </w:rPr>
        <w:t xml:space="preserve"> обеспечением ремонта и </w:t>
      </w:r>
      <w:r w:rsidR="00A73B5A" w:rsidRPr="005750CC">
        <w:rPr>
          <w:rFonts w:ascii="Times New Roman" w:eastAsia="Times New Roman" w:hAnsi="Times New Roman" w:cs="Times New Roman"/>
          <w:color w:val="333333"/>
          <w:sz w:val="28"/>
          <w:szCs w:val="28"/>
        </w:rPr>
        <w:t>содержания,</w:t>
      </w:r>
      <w:r w:rsidRPr="005750CC">
        <w:rPr>
          <w:rFonts w:ascii="Times New Roman" w:eastAsia="Times New Roman" w:hAnsi="Times New Roman" w:cs="Times New Roman"/>
          <w:color w:val="333333"/>
          <w:sz w:val="28"/>
          <w:szCs w:val="28"/>
        </w:rPr>
        <w:t xml:space="preserve"> автомобильных дорог осуществляет администрация </w:t>
      </w:r>
      <w:r w:rsidR="00A73B5A">
        <w:rPr>
          <w:rFonts w:ascii="Times New Roman" w:eastAsia="Times New Roman" w:hAnsi="Times New Roman" w:cs="Times New Roman"/>
          <w:color w:val="333333"/>
          <w:sz w:val="28"/>
          <w:szCs w:val="28"/>
        </w:rPr>
        <w:t xml:space="preserve">Бирофельдского </w:t>
      </w:r>
      <w:r w:rsidRPr="005750CC">
        <w:rPr>
          <w:rFonts w:ascii="Times New Roman" w:eastAsia="Times New Roman" w:hAnsi="Times New Roman" w:cs="Times New Roman"/>
          <w:color w:val="333333"/>
          <w:sz w:val="28"/>
          <w:szCs w:val="28"/>
        </w:rPr>
        <w:t xml:space="preserve"> сельского поселения </w:t>
      </w:r>
      <w:r w:rsidR="00A73B5A">
        <w:rPr>
          <w:rFonts w:ascii="Times New Roman" w:eastAsia="Times New Roman" w:hAnsi="Times New Roman" w:cs="Times New Roman"/>
          <w:color w:val="333333"/>
          <w:sz w:val="28"/>
          <w:szCs w:val="28"/>
        </w:rPr>
        <w:t>Биробиджанского муниципального района Еврейск5ая автономная область.</w:t>
      </w:r>
      <w:r w:rsidRPr="005750CC">
        <w:rPr>
          <w:rFonts w:ascii="Times New Roman" w:eastAsia="Times New Roman" w:hAnsi="Times New Roman" w:cs="Times New Roman"/>
          <w:bCs/>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20. Источники финансирования работ по ремонту 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Мероприятия по ремонту и содержанию автомобильных дорог общего пользования местного значения финансируются за счёт средств бюджета </w:t>
      </w:r>
      <w:r w:rsidR="00A73B5A">
        <w:rPr>
          <w:rFonts w:ascii="Times New Roman" w:eastAsia="Times New Roman" w:hAnsi="Times New Roman" w:cs="Times New Roman"/>
          <w:color w:val="333333"/>
          <w:sz w:val="28"/>
          <w:szCs w:val="28"/>
        </w:rPr>
        <w:t>Бирофельдского сельского поселения</w:t>
      </w:r>
      <w:r w:rsidRPr="005750CC">
        <w:rPr>
          <w:rFonts w:ascii="Times New Roman" w:eastAsia="Times New Roman" w:hAnsi="Times New Roman" w:cs="Times New Roman"/>
          <w:color w:val="333333"/>
          <w:sz w:val="28"/>
          <w:szCs w:val="28"/>
        </w:rPr>
        <w:t>, а также возможно за счёт иных источников, не запрещённых законом.</w:t>
      </w:r>
    </w:p>
    <w:p w:rsidR="00DF38BF" w:rsidRDefault="00DF38BF" w:rsidP="005750CC">
      <w:pPr>
        <w:spacing w:line="360" w:lineRule="auto"/>
      </w:pPr>
    </w:p>
    <w:sectPr w:rsidR="00DF38BF" w:rsidSect="002A0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395"/>
    <w:multiLevelType w:val="multilevel"/>
    <w:tmpl w:val="4C220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C2625"/>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F039E"/>
    <w:multiLevelType w:val="multilevel"/>
    <w:tmpl w:val="CBA04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D2C69"/>
    <w:multiLevelType w:val="multilevel"/>
    <w:tmpl w:val="E6223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67C33"/>
    <w:multiLevelType w:val="multilevel"/>
    <w:tmpl w:val="11DC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04462"/>
    <w:multiLevelType w:val="multilevel"/>
    <w:tmpl w:val="3050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A7A96"/>
    <w:multiLevelType w:val="multilevel"/>
    <w:tmpl w:val="56BA9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871C70"/>
    <w:multiLevelType w:val="multilevel"/>
    <w:tmpl w:val="6018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CE593D"/>
    <w:multiLevelType w:val="multilevel"/>
    <w:tmpl w:val="98C6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F62B92"/>
    <w:multiLevelType w:val="multilevel"/>
    <w:tmpl w:val="6AE0B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87355"/>
    <w:multiLevelType w:val="multilevel"/>
    <w:tmpl w:val="C394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407F07"/>
    <w:multiLevelType w:val="multilevel"/>
    <w:tmpl w:val="1000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2C6F26"/>
    <w:multiLevelType w:val="multilevel"/>
    <w:tmpl w:val="C350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AF5A57"/>
    <w:multiLevelType w:val="multilevel"/>
    <w:tmpl w:val="1F18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777AC8"/>
    <w:multiLevelType w:val="multilevel"/>
    <w:tmpl w:val="2F86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453A5B"/>
    <w:multiLevelType w:val="multilevel"/>
    <w:tmpl w:val="C88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64725C"/>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297DF4"/>
    <w:multiLevelType w:val="multilevel"/>
    <w:tmpl w:val="9A4C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04433A"/>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BF34C4"/>
    <w:multiLevelType w:val="multilevel"/>
    <w:tmpl w:val="F6B65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E09EC"/>
    <w:multiLevelType w:val="multilevel"/>
    <w:tmpl w:val="A46C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CF3C21"/>
    <w:multiLevelType w:val="multilevel"/>
    <w:tmpl w:val="19DA1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2"/>
  </w:num>
  <w:num w:numId="4">
    <w:abstractNumId w:val="14"/>
  </w:num>
  <w:num w:numId="5">
    <w:abstractNumId w:val="4"/>
  </w:num>
  <w:num w:numId="6">
    <w:abstractNumId w:val="12"/>
  </w:num>
  <w:num w:numId="7">
    <w:abstractNumId w:val="21"/>
  </w:num>
  <w:num w:numId="8">
    <w:abstractNumId w:val="3"/>
  </w:num>
  <w:num w:numId="9">
    <w:abstractNumId w:val="11"/>
  </w:num>
  <w:num w:numId="10">
    <w:abstractNumId w:val="15"/>
  </w:num>
  <w:num w:numId="11">
    <w:abstractNumId w:val="6"/>
  </w:num>
  <w:num w:numId="12">
    <w:abstractNumId w:val="5"/>
  </w:num>
  <w:num w:numId="13">
    <w:abstractNumId w:val="20"/>
  </w:num>
  <w:num w:numId="14">
    <w:abstractNumId w:val="13"/>
  </w:num>
  <w:num w:numId="15">
    <w:abstractNumId w:val="10"/>
  </w:num>
  <w:num w:numId="16">
    <w:abstractNumId w:val="9"/>
  </w:num>
  <w:num w:numId="17">
    <w:abstractNumId w:val="17"/>
  </w:num>
  <w:num w:numId="18">
    <w:abstractNumId w:val="0"/>
  </w:num>
  <w:num w:numId="19">
    <w:abstractNumId w:val="8"/>
  </w:num>
  <w:num w:numId="20">
    <w:abstractNumId w:val="7"/>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5750CC"/>
    <w:rsid w:val="002A03CC"/>
    <w:rsid w:val="005750CC"/>
    <w:rsid w:val="005D4790"/>
    <w:rsid w:val="00A73B5A"/>
    <w:rsid w:val="00DF3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CC"/>
  </w:style>
  <w:style w:type="paragraph" w:styleId="3">
    <w:name w:val="heading 3"/>
    <w:basedOn w:val="a"/>
    <w:next w:val="a"/>
    <w:link w:val="30"/>
    <w:qFormat/>
    <w:rsid w:val="005750CC"/>
    <w:pPr>
      <w:keepNext/>
      <w:spacing w:after="0" w:line="240" w:lineRule="auto"/>
      <w:jc w:val="center"/>
      <w:outlineLvl w:val="2"/>
    </w:pPr>
    <w:rPr>
      <w:rFonts w:ascii="Times New Roman" w:eastAsia="Times New Roman" w:hAnsi="Times New Roman" w:cs="Times New Roman"/>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0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50CC"/>
    <w:rPr>
      <w:b/>
      <w:bCs/>
    </w:rPr>
  </w:style>
  <w:style w:type="character" w:styleId="a5">
    <w:name w:val="Emphasis"/>
    <w:basedOn w:val="a0"/>
    <w:uiPriority w:val="20"/>
    <w:qFormat/>
    <w:rsid w:val="005750CC"/>
    <w:rPr>
      <w:i/>
      <w:iCs/>
    </w:rPr>
  </w:style>
  <w:style w:type="character" w:styleId="a6">
    <w:name w:val="Hyperlink"/>
    <w:basedOn w:val="a0"/>
    <w:uiPriority w:val="99"/>
    <w:semiHidden/>
    <w:unhideWhenUsed/>
    <w:rsid w:val="005750CC"/>
    <w:rPr>
      <w:color w:val="0000FF"/>
      <w:u w:val="single"/>
    </w:rPr>
  </w:style>
  <w:style w:type="character" w:customStyle="1" w:styleId="30">
    <w:name w:val="Заголовок 3 Знак"/>
    <w:basedOn w:val="a0"/>
    <w:link w:val="3"/>
    <w:rsid w:val="005750CC"/>
    <w:rPr>
      <w:rFonts w:ascii="Times New Roman" w:eastAsia="Times New Roman" w:hAnsi="Times New Roman" w:cs="Times New Roman"/>
      <w:b/>
      <w:caps/>
      <w:sz w:val="24"/>
      <w:szCs w:val="20"/>
    </w:rPr>
  </w:style>
</w:styles>
</file>

<file path=word/webSettings.xml><?xml version="1.0" encoding="utf-8"?>
<w:webSettings xmlns:r="http://schemas.openxmlformats.org/officeDocument/2006/relationships" xmlns:w="http://schemas.openxmlformats.org/wordprocessingml/2006/main">
  <w:divs>
    <w:div w:id="8532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68E436BB3541446C19C72CA26523DB40D3D55020DC5A5F63AD6575F35EB47396A6CD4E81B55369308D0F384D3E264B433B407DBDF5F7C41Dc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byudzhet_mestnij/" TargetMode="External"/><Relationship Id="rId5" Type="http://schemas.openxmlformats.org/officeDocument/2006/relationships/hyperlink" Target="https://pandia.ru/text/category/organizatciya_i_regulyatciya_dorozhnogo_dvizhe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3857</Words>
  <Characters>21989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cp:revision>
  <cp:lastPrinted>2019-10-16T23:33:00Z</cp:lastPrinted>
  <dcterms:created xsi:type="dcterms:W3CDTF">2019-10-16T04:50:00Z</dcterms:created>
  <dcterms:modified xsi:type="dcterms:W3CDTF">2019-10-16T23:33:00Z</dcterms:modified>
</cp:coreProperties>
</file>