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8F" w:rsidRDefault="004D678F" w:rsidP="004D678F">
      <w:pPr>
        <w:pStyle w:val="ConsTitle"/>
        <w:widowControl/>
        <w:ind w:right="0"/>
        <w:jc w:val="center"/>
        <w:rPr>
          <w:rFonts w:ascii="Times New Roman" w:hAnsi="Times New Roman" w:cs="Times New Roman"/>
          <w:b w:val="0"/>
          <w:sz w:val="28"/>
          <w:szCs w:val="28"/>
        </w:rPr>
      </w:pPr>
    </w:p>
    <w:p w:rsidR="004D678F" w:rsidRDefault="004D678F" w:rsidP="004D678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«Бирофельдское сельское поселение»</w:t>
      </w:r>
    </w:p>
    <w:p w:rsidR="004D678F" w:rsidRDefault="004D678F" w:rsidP="004D678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4D678F" w:rsidRDefault="004D678F" w:rsidP="004D678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4D678F" w:rsidRDefault="004D678F" w:rsidP="004D678F">
      <w:pPr>
        <w:pStyle w:val="ConsTitle"/>
        <w:widowControl/>
        <w:ind w:right="0"/>
        <w:jc w:val="center"/>
        <w:rPr>
          <w:rFonts w:ascii="Times New Roman" w:hAnsi="Times New Roman" w:cs="Times New Roman"/>
          <w:b w:val="0"/>
          <w:sz w:val="28"/>
          <w:szCs w:val="28"/>
        </w:rPr>
      </w:pPr>
    </w:p>
    <w:p w:rsidR="004D678F" w:rsidRDefault="004D678F" w:rsidP="004D678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D678F" w:rsidRDefault="004D678F" w:rsidP="004D678F">
      <w:pPr>
        <w:pStyle w:val="ConsTitle"/>
        <w:widowControl/>
        <w:ind w:right="0"/>
        <w:jc w:val="center"/>
        <w:rPr>
          <w:rFonts w:ascii="Times New Roman" w:hAnsi="Times New Roman" w:cs="Times New Roman"/>
          <w:b w:val="0"/>
          <w:sz w:val="28"/>
          <w:szCs w:val="28"/>
        </w:rPr>
      </w:pPr>
    </w:p>
    <w:p w:rsidR="004D678F" w:rsidRDefault="004D678F" w:rsidP="004D678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D678F" w:rsidRDefault="004D678F" w:rsidP="004D678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D678F" w:rsidRPr="00975E8F" w:rsidRDefault="004D678F" w:rsidP="004D678F">
      <w:pPr>
        <w:jc w:val="center"/>
        <w:rPr>
          <w:szCs w:val="28"/>
        </w:rPr>
      </w:pPr>
    </w:p>
    <w:p w:rsidR="004D678F" w:rsidRPr="004D678F" w:rsidRDefault="004D678F" w:rsidP="004D678F">
      <w:pPr>
        <w:rPr>
          <w:sz w:val="28"/>
          <w:szCs w:val="28"/>
        </w:rPr>
      </w:pPr>
    </w:p>
    <w:p w:rsidR="004D678F" w:rsidRPr="004D678F" w:rsidRDefault="004D678F" w:rsidP="004D678F">
      <w:pPr>
        <w:jc w:val="both"/>
        <w:rPr>
          <w:sz w:val="28"/>
          <w:szCs w:val="28"/>
        </w:rPr>
      </w:pPr>
      <w:r w:rsidRPr="004D678F">
        <w:rPr>
          <w:sz w:val="28"/>
          <w:szCs w:val="28"/>
        </w:rPr>
        <w:t xml:space="preserve"> 17.05.2019                                                                                                               № 57</w:t>
      </w:r>
    </w:p>
    <w:p w:rsidR="004D678F" w:rsidRPr="004D678F" w:rsidRDefault="004D678F" w:rsidP="004D678F">
      <w:pPr>
        <w:rPr>
          <w:sz w:val="28"/>
          <w:szCs w:val="28"/>
        </w:rPr>
      </w:pPr>
    </w:p>
    <w:p w:rsidR="004D678F" w:rsidRPr="004D678F" w:rsidRDefault="004D678F" w:rsidP="004D678F">
      <w:pPr>
        <w:rPr>
          <w:sz w:val="28"/>
          <w:szCs w:val="28"/>
        </w:rPr>
      </w:pPr>
    </w:p>
    <w:p w:rsidR="004D678F" w:rsidRPr="004D678F" w:rsidRDefault="004D678F" w:rsidP="004D678F">
      <w:pPr>
        <w:jc w:val="center"/>
        <w:outlineLvl w:val="0"/>
        <w:rPr>
          <w:bCs/>
          <w:iCs/>
          <w:sz w:val="28"/>
          <w:szCs w:val="28"/>
        </w:rPr>
      </w:pPr>
      <w:r w:rsidRPr="004D678F">
        <w:rPr>
          <w:bCs/>
          <w:iCs/>
          <w:sz w:val="28"/>
          <w:szCs w:val="28"/>
        </w:rPr>
        <w:t xml:space="preserve">с. Бирофельд </w:t>
      </w:r>
    </w:p>
    <w:p w:rsidR="004D678F" w:rsidRPr="004D678F" w:rsidRDefault="004D678F" w:rsidP="004D678F">
      <w:pPr>
        <w:jc w:val="center"/>
        <w:outlineLvl w:val="0"/>
        <w:rPr>
          <w:bCs/>
          <w:iCs/>
          <w:sz w:val="28"/>
          <w:szCs w:val="28"/>
        </w:rPr>
      </w:pPr>
    </w:p>
    <w:p w:rsidR="004D678F" w:rsidRPr="004D678F" w:rsidRDefault="004D678F" w:rsidP="004D678F">
      <w:pPr>
        <w:jc w:val="both"/>
        <w:rPr>
          <w:sz w:val="28"/>
          <w:szCs w:val="28"/>
        </w:rPr>
      </w:pPr>
      <w:r w:rsidRPr="004D678F">
        <w:rPr>
          <w:sz w:val="28"/>
          <w:szCs w:val="28"/>
        </w:rPr>
        <w:t>О внесении изменений в Административный регламент по предоставлению муниципальной услуги «</w:t>
      </w:r>
      <w:r w:rsidRPr="004D678F">
        <w:rPr>
          <w:color w:val="000000" w:themeColor="text1"/>
          <w:spacing w:val="2"/>
          <w:sz w:val="28"/>
          <w:szCs w:val="28"/>
          <w:shd w:val="clear" w:color="auto" w:fill="FFFFFF"/>
        </w:rPr>
        <w:t>Прием заявлений, документов, а также постановка граждан на учет в качестве нуждающихся в жилых помещениях</w:t>
      </w:r>
      <w:r w:rsidRPr="004D678F">
        <w:rPr>
          <w:sz w:val="28"/>
          <w:szCs w:val="28"/>
        </w:rPr>
        <w:t>», утвержденный постановлением муниципального образования «Бирофельдское сельское поселение» Биробиджанского муниципального района Еврейской автономной области от 17.08.2011 № 69</w:t>
      </w:r>
    </w:p>
    <w:p w:rsidR="004D678F" w:rsidRPr="004D678F" w:rsidRDefault="004D678F" w:rsidP="004D678F">
      <w:pPr>
        <w:rPr>
          <w:sz w:val="28"/>
          <w:szCs w:val="28"/>
        </w:rPr>
      </w:pPr>
    </w:p>
    <w:p w:rsidR="004D678F" w:rsidRPr="004D678F" w:rsidRDefault="004D678F" w:rsidP="004D678F">
      <w:pPr>
        <w:autoSpaceDE w:val="0"/>
        <w:autoSpaceDN w:val="0"/>
        <w:adjustRightInd w:val="0"/>
        <w:ind w:firstLine="851"/>
        <w:jc w:val="both"/>
        <w:rPr>
          <w:color w:val="000000"/>
          <w:sz w:val="28"/>
          <w:szCs w:val="28"/>
        </w:rPr>
      </w:pPr>
      <w:r w:rsidRPr="004D678F">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4D678F">
        <w:rPr>
          <w:sz w:val="28"/>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4D678F">
        <w:rPr>
          <w:color w:val="000000"/>
          <w:sz w:val="28"/>
          <w:szCs w:val="28"/>
        </w:rPr>
        <w:t>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Уставом Бирофельдского сельского поселения, администрация сельского поселения</w:t>
      </w:r>
    </w:p>
    <w:p w:rsidR="004D678F" w:rsidRPr="004D678F" w:rsidRDefault="004D678F" w:rsidP="004D678F">
      <w:pPr>
        <w:autoSpaceDE w:val="0"/>
        <w:autoSpaceDN w:val="0"/>
        <w:adjustRightInd w:val="0"/>
        <w:rPr>
          <w:color w:val="000000"/>
          <w:sz w:val="28"/>
          <w:szCs w:val="28"/>
        </w:rPr>
      </w:pPr>
      <w:r w:rsidRPr="004D678F">
        <w:rPr>
          <w:color w:val="000000"/>
          <w:sz w:val="28"/>
          <w:szCs w:val="28"/>
        </w:rPr>
        <w:t>ПОСТАНОВЛЯЕТ:</w:t>
      </w:r>
    </w:p>
    <w:p w:rsidR="004D678F" w:rsidRPr="004D678F" w:rsidRDefault="004D678F" w:rsidP="004D678F">
      <w:pPr>
        <w:pStyle w:val="aa"/>
        <w:numPr>
          <w:ilvl w:val="0"/>
          <w:numId w:val="1"/>
        </w:numPr>
        <w:spacing w:after="0" w:line="240" w:lineRule="auto"/>
        <w:ind w:left="0" w:firstLine="851"/>
        <w:rPr>
          <w:szCs w:val="28"/>
        </w:rPr>
      </w:pPr>
      <w:r w:rsidRPr="004D678F">
        <w:rPr>
          <w:color w:val="000000"/>
          <w:szCs w:val="28"/>
        </w:rPr>
        <w:t>Внести в Административный регламент предоставления муниципальной услуги «П</w:t>
      </w:r>
      <w:r w:rsidRPr="004D678F">
        <w:rPr>
          <w:color w:val="000000" w:themeColor="text1"/>
          <w:spacing w:val="2"/>
          <w:szCs w:val="28"/>
          <w:shd w:val="clear" w:color="auto" w:fill="FFFFFF"/>
        </w:rPr>
        <w:t>рием заявлений, документов, а также постановка граждан на учет в качестве нуждающихся в жилых помещениях</w:t>
      </w:r>
      <w:r w:rsidRPr="004D678F">
        <w:rPr>
          <w:szCs w:val="28"/>
        </w:rPr>
        <w:t xml:space="preserve">», утвержденный постановлением администрации муниципального образования «Бирофельдское сельское поселение» Биробиджанского муниципального района </w:t>
      </w:r>
      <w:r w:rsidRPr="004D678F">
        <w:rPr>
          <w:szCs w:val="28"/>
        </w:rPr>
        <w:lastRenderedPageBreak/>
        <w:t>Еврейской автономной области от 17.08.2011 № 69 (далее – Административный регламент) следующие изменения:</w:t>
      </w:r>
    </w:p>
    <w:p w:rsidR="004D678F" w:rsidRPr="004D678F" w:rsidRDefault="004D678F" w:rsidP="004D678F">
      <w:pPr>
        <w:pStyle w:val="aa"/>
        <w:numPr>
          <w:ilvl w:val="1"/>
          <w:numId w:val="1"/>
        </w:numPr>
        <w:spacing w:after="0" w:line="240" w:lineRule="auto"/>
        <w:ind w:left="0" w:firstLine="851"/>
        <w:rPr>
          <w:color w:val="000000"/>
          <w:szCs w:val="28"/>
        </w:rPr>
      </w:pPr>
      <w:r w:rsidRPr="004D678F">
        <w:rPr>
          <w:color w:val="000000"/>
          <w:szCs w:val="28"/>
        </w:rPr>
        <w:t>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w:t>
      </w:r>
    </w:p>
    <w:p w:rsidR="004D678F" w:rsidRPr="004D678F" w:rsidRDefault="004D678F" w:rsidP="004D678F">
      <w:pPr>
        <w:pStyle w:val="aa"/>
        <w:spacing w:after="0" w:line="240" w:lineRule="auto"/>
        <w:ind w:left="0" w:firstLine="851"/>
        <w:rPr>
          <w:szCs w:val="28"/>
        </w:rPr>
      </w:pPr>
      <w:r w:rsidRPr="004D678F">
        <w:rPr>
          <w:szCs w:val="28"/>
        </w:rPr>
        <w:t xml:space="preserve"> «2.23. Администрация Бирофельдского сельского поселения не вправе требовать от заявителя:</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history="1">
        <w:r w:rsidRPr="004D678F">
          <w:rPr>
            <w:rStyle w:val="a9"/>
            <w:color w:val="auto"/>
            <w:sz w:val="28"/>
            <w:szCs w:val="28"/>
            <w:lang w:eastAsia="ru-RU"/>
          </w:rPr>
          <w:t>частью 6 статьи 7</w:t>
        </w:r>
      </w:hyperlink>
      <w:r w:rsidRPr="004D678F">
        <w:rPr>
          <w:sz w:val="28"/>
          <w:szCs w:val="28"/>
          <w:lang w:eastAsia="ru-RU"/>
        </w:rPr>
        <w:t xml:space="preserve"> Федерального закона Российской Федерации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 и муниципальных услуг»; </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D678F" w:rsidRPr="004D678F" w:rsidRDefault="004D678F" w:rsidP="004D678F">
      <w:pPr>
        <w:ind w:firstLine="851"/>
        <w:jc w:val="both"/>
        <w:rPr>
          <w:sz w:val="28"/>
          <w:szCs w:val="28"/>
          <w:lang w:eastAsia="ru-RU"/>
        </w:rPr>
      </w:pPr>
      <w:r w:rsidRPr="004D678F">
        <w:rPr>
          <w:sz w:val="28"/>
          <w:szCs w:val="28"/>
          <w:lang w:eastAsia="ru-RU"/>
        </w:rPr>
        <w:t>1.2. Раздел 5 «</w:t>
      </w:r>
      <w:r w:rsidRPr="004D678F">
        <w:rPr>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4D678F">
        <w:rPr>
          <w:sz w:val="28"/>
          <w:szCs w:val="28"/>
          <w:lang w:eastAsia="ru-RU"/>
        </w:rPr>
        <w:t>» Административного регламента изложить в следующей редакции:</w:t>
      </w:r>
    </w:p>
    <w:p w:rsidR="004D678F" w:rsidRPr="004D678F" w:rsidRDefault="004D678F" w:rsidP="004D678F">
      <w:pPr>
        <w:autoSpaceDE w:val="0"/>
        <w:autoSpaceDN w:val="0"/>
        <w:adjustRightInd w:val="0"/>
        <w:jc w:val="center"/>
        <w:rPr>
          <w:color w:val="000000"/>
          <w:sz w:val="28"/>
          <w:szCs w:val="28"/>
        </w:rPr>
      </w:pPr>
      <w:r w:rsidRPr="004D678F">
        <w:rPr>
          <w:sz w:val="28"/>
          <w:szCs w:val="28"/>
          <w:lang w:eastAsia="ru-RU"/>
        </w:rPr>
        <w:t xml:space="preserve">«5. </w:t>
      </w:r>
      <w:r w:rsidRPr="004D678F">
        <w:rPr>
          <w:color w:val="000000"/>
          <w:sz w:val="28"/>
          <w:szCs w:val="28"/>
        </w:rPr>
        <w:t xml:space="preserve">Досудебный (внесудебный) порядок обжалования </w:t>
      </w:r>
    </w:p>
    <w:p w:rsidR="004D678F" w:rsidRPr="004D678F" w:rsidRDefault="004D678F" w:rsidP="004D678F">
      <w:pPr>
        <w:autoSpaceDE w:val="0"/>
        <w:autoSpaceDN w:val="0"/>
        <w:adjustRightInd w:val="0"/>
        <w:jc w:val="center"/>
        <w:rPr>
          <w:color w:val="000000"/>
          <w:sz w:val="28"/>
          <w:szCs w:val="28"/>
        </w:rPr>
      </w:pPr>
      <w:r w:rsidRPr="004D678F">
        <w:rPr>
          <w:color w:val="000000"/>
          <w:sz w:val="28"/>
          <w:szCs w:val="28"/>
        </w:rPr>
        <w:t xml:space="preserve">решений и действий (бездействия) администрации сельского поселения, </w:t>
      </w:r>
    </w:p>
    <w:p w:rsidR="004D678F" w:rsidRPr="004D678F" w:rsidRDefault="004D678F" w:rsidP="004D678F">
      <w:pPr>
        <w:autoSpaceDE w:val="0"/>
        <w:autoSpaceDN w:val="0"/>
        <w:adjustRightInd w:val="0"/>
        <w:jc w:val="center"/>
        <w:rPr>
          <w:color w:val="000000"/>
          <w:sz w:val="28"/>
          <w:szCs w:val="28"/>
        </w:rPr>
      </w:pPr>
      <w:r w:rsidRPr="004D678F">
        <w:rPr>
          <w:color w:val="000000"/>
          <w:sz w:val="28"/>
          <w:szCs w:val="28"/>
        </w:rPr>
        <w:t xml:space="preserve">а также должностных лиц, муниципальных служащих </w:t>
      </w:r>
    </w:p>
    <w:p w:rsidR="004D678F" w:rsidRPr="004D678F" w:rsidRDefault="004D678F" w:rsidP="004D678F">
      <w:pPr>
        <w:autoSpaceDE w:val="0"/>
        <w:autoSpaceDN w:val="0"/>
        <w:adjustRightInd w:val="0"/>
        <w:jc w:val="center"/>
        <w:rPr>
          <w:color w:val="000000"/>
          <w:sz w:val="28"/>
          <w:szCs w:val="28"/>
        </w:rPr>
      </w:pPr>
      <w:r w:rsidRPr="004D678F">
        <w:rPr>
          <w:color w:val="000000"/>
          <w:sz w:val="28"/>
          <w:szCs w:val="28"/>
        </w:rPr>
        <w:t>администрации сельского поселения</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 xml:space="preserve">5.1. Действия (бездействие) </w:t>
      </w:r>
      <w:r w:rsidRPr="004D678F">
        <w:rPr>
          <w:color w:val="000000"/>
          <w:sz w:val="28"/>
          <w:szCs w:val="28"/>
        </w:rPr>
        <w:t>администрации, а также должностных лиц, муниципальных служащих</w:t>
      </w:r>
      <w:r w:rsidRPr="004D678F">
        <w:rPr>
          <w:sz w:val="28"/>
          <w:szCs w:val="28"/>
          <w:lang w:eastAsia="ru-RU"/>
        </w:rPr>
        <w:t xml:space="preserve"> администрации сельского поселения, а также принимаемые или решения при предоставлении муниципальной услуги могут быть обжалованы в досудебном (внесудебном) порядке. </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5.2. Предметом досудебного (внесудебного) обжалования являются осуществленные действия (бездействие) и принятые решения в ходе предоставления муниципальной услуги лицами, указанными в пункте 5.1, в том числе:</w:t>
      </w:r>
    </w:p>
    <w:p w:rsidR="004D678F" w:rsidRPr="004D678F" w:rsidRDefault="004D678F" w:rsidP="004D678F">
      <w:pPr>
        <w:autoSpaceDE w:val="0"/>
        <w:autoSpaceDN w:val="0"/>
        <w:adjustRightInd w:val="0"/>
        <w:ind w:firstLine="851"/>
        <w:jc w:val="both"/>
        <w:rPr>
          <w:sz w:val="28"/>
          <w:szCs w:val="28"/>
        </w:rPr>
      </w:pPr>
      <w:r w:rsidRPr="004D678F">
        <w:rPr>
          <w:sz w:val="28"/>
          <w:szCs w:val="28"/>
          <w:lang w:eastAsia="ru-RU"/>
        </w:rPr>
        <w:t xml:space="preserve"> 1</w:t>
      </w:r>
      <w:r w:rsidRPr="004D678F">
        <w:rPr>
          <w:sz w:val="28"/>
          <w:szCs w:val="28"/>
        </w:rPr>
        <w:t>) нарушение срока регистрации запроса заявителя о предоставлении муниципальной услуги;</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2) нарушение срока предоставления муниципальной услуги;</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 xml:space="preserve">3) </w:t>
      </w:r>
      <w:r w:rsidRPr="004D678F">
        <w:rPr>
          <w:rFonts w:ascii="Times New Roman" w:eastAsia="Times New Roman" w:hAnsi="Times New Roman" w:cs="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4D678F">
        <w:rPr>
          <w:rFonts w:ascii="Times New Roman" w:hAnsi="Times New Roman" w:cs="Times New Roman"/>
          <w:sz w:val="28"/>
        </w:rPr>
        <w:t>;</w:t>
      </w:r>
    </w:p>
    <w:p w:rsidR="004D678F" w:rsidRPr="004D678F" w:rsidRDefault="004D678F" w:rsidP="004D678F">
      <w:pPr>
        <w:ind w:firstLine="851"/>
        <w:jc w:val="both"/>
        <w:rPr>
          <w:sz w:val="28"/>
          <w:szCs w:val="28"/>
        </w:rPr>
      </w:pPr>
      <w:r w:rsidRPr="004D678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 xml:space="preserve">5) </w:t>
      </w:r>
      <w:r w:rsidRPr="004D678F">
        <w:rPr>
          <w:rFonts w:ascii="Times New Roman" w:eastAsia="Times New Roman" w:hAnsi="Times New Roman" w:cs="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D678F">
        <w:rPr>
          <w:rFonts w:ascii="Times New Roman" w:hAnsi="Times New Roman" w:cs="Times New Roman"/>
          <w:sz w:val="28"/>
        </w:rPr>
        <w:t>;</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4D678F">
        <w:rPr>
          <w:rFonts w:ascii="Times New Roman" w:hAnsi="Times New Roman" w:cs="Times New Roman"/>
          <w:sz w:val="28"/>
        </w:rPr>
        <w:lastRenderedPageBreak/>
        <w:t>Федерации, муниципальными правовыми актами;</w:t>
      </w:r>
    </w:p>
    <w:p w:rsidR="004D678F" w:rsidRPr="004D678F" w:rsidRDefault="004D678F" w:rsidP="004D678F">
      <w:pPr>
        <w:pStyle w:val="ConsPlusNormal0"/>
        <w:ind w:firstLine="851"/>
        <w:jc w:val="both"/>
        <w:rPr>
          <w:rFonts w:ascii="Times New Roman" w:eastAsia="Calibri" w:hAnsi="Times New Roman" w:cs="Times New Roman"/>
          <w:sz w:val="28"/>
        </w:rPr>
      </w:pPr>
      <w:r w:rsidRPr="004D678F">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78F" w:rsidRPr="004D678F" w:rsidRDefault="004D678F" w:rsidP="004D678F">
      <w:pPr>
        <w:pStyle w:val="ConsPlusNormal0"/>
        <w:ind w:firstLine="851"/>
        <w:jc w:val="both"/>
        <w:rPr>
          <w:rFonts w:ascii="Times New Roman" w:hAnsi="Times New Roman" w:cs="Times New Roman"/>
          <w:bCs/>
          <w:color w:val="000000"/>
          <w:sz w:val="28"/>
        </w:rPr>
      </w:pPr>
      <w:r w:rsidRPr="004D678F">
        <w:rPr>
          <w:rFonts w:ascii="Times New Roman" w:hAnsi="Times New Roman" w:cs="Times New Roman"/>
          <w:bCs/>
          <w:color w:val="000000"/>
          <w:sz w:val="28"/>
        </w:rPr>
        <w:t>8) нарушение срока или порядка выдачи документов по результатам предоставления муниципальной услуги;</w:t>
      </w:r>
    </w:p>
    <w:p w:rsidR="004D678F" w:rsidRPr="004D678F" w:rsidRDefault="004D678F" w:rsidP="004D678F">
      <w:pPr>
        <w:pStyle w:val="ConsPlusNormal0"/>
        <w:ind w:firstLine="851"/>
        <w:jc w:val="both"/>
        <w:rPr>
          <w:rFonts w:ascii="Times New Roman" w:hAnsi="Times New Roman" w:cs="Times New Roman"/>
          <w:bCs/>
          <w:sz w:val="28"/>
        </w:rPr>
      </w:pPr>
      <w:r w:rsidRPr="004D678F">
        <w:rPr>
          <w:rFonts w:ascii="Times New Roman" w:hAnsi="Times New Roman" w:cs="Times New Roman"/>
          <w:bCs/>
          <w:color w:val="000000"/>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D678F">
        <w:rPr>
          <w:rFonts w:ascii="Times New Roman" w:hAnsi="Times New Roman" w:cs="Times New Roman"/>
          <w:bCs/>
          <w:sz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4D678F" w:rsidRPr="004D678F" w:rsidRDefault="004D678F" w:rsidP="004D678F">
      <w:pPr>
        <w:pStyle w:val="ConsPlusNormal0"/>
        <w:ind w:firstLine="851"/>
        <w:jc w:val="both"/>
        <w:rPr>
          <w:rFonts w:ascii="Times New Roman" w:hAnsi="Times New Roman" w:cs="Times New Roman"/>
          <w:bCs/>
          <w:sz w:val="28"/>
        </w:rPr>
      </w:pPr>
      <w:r w:rsidRPr="004D678F">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2.23 подраздела </w:t>
      </w:r>
      <w:r w:rsidRPr="004D678F">
        <w:rPr>
          <w:rFonts w:ascii="Times New Roman" w:hAnsi="Times New Roman" w:cs="Times New Roman"/>
          <w:sz w:val="28"/>
        </w:rPr>
        <w:t>«</w:t>
      </w:r>
      <w:r w:rsidRPr="004D678F">
        <w:rPr>
          <w:rFonts w:ascii="Times New Roman" w:eastAsia="Times New Roman" w:hAnsi="Times New Roman" w:cs="Times New Roman"/>
          <w:bCs/>
          <w:sz w:val="28"/>
        </w:rPr>
        <w:t>Требования к взаимодействию с заявителем при предоставлении муниципальной услуги»</w:t>
      </w:r>
      <w:r w:rsidRPr="004D678F">
        <w:rPr>
          <w:rFonts w:ascii="Times New Roman" w:hAnsi="Times New Roman" w:cs="Times New Roman"/>
          <w:sz w:val="28"/>
        </w:rPr>
        <w:t xml:space="preserve"> раздела 2 «Стандарт предоставления муниципальной услуги» Административного регламента</w:t>
      </w:r>
      <w:r w:rsidRPr="004D678F">
        <w:rPr>
          <w:rFonts w:ascii="Times New Roman" w:hAnsi="Times New Roman" w:cs="Times New Roman"/>
          <w:bCs/>
          <w:sz w:val="28"/>
        </w:rPr>
        <w:t xml:space="preserve">. </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bCs/>
          <w:sz w:val="28"/>
        </w:rPr>
        <w:t xml:space="preserve">5.3.  </w:t>
      </w:r>
      <w:r w:rsidRPr="004D678F">
        <w:rPr>
          <w:rFonts w:ascii="Times New Roman" w:hAnsi="Times New Roman" w:cs="Times New Roman"/>
          <w:sz w:val="28"/>
        </w:rPr>
        <w:t xml:space="preserve">Жалоба может быть подана в письменном виде на бумажном носителе по адресу: 679520, ЕАО, Биробиджанский район, с. Бирофельд, ул. Центральная, 45 или в электронной форме,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соответствии с графиком: вторая среда месяца с 09-00 до 12-00; четвертая среда месяца с 15-00 до 16-00 по предварительной записи по телефону (42622) 78-2-97.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5.4. Жалоба должна содержать:</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D678F">
        <w:rPr>
          <w:rFonts w:ascii="Times New Roman" w:hAnsi="Times New Roman" w:cs="Times New Roman"/>
          <w:sz w:val="28"/>
        </w:rPr>
        <w:lastRenderedPageBreak/>
        <w:t>телефона, адрес (адреса) электронной почты (при наличии) и почтовый адрес, по которым должен быть направлен ответ заявителю;</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5.5. Заявитель вправе запрашивать и получать информацию и документы, необходимые для обоснования и рассмотрения жалобы.</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678F" w:rsidRPr="004D678F" w:rsidRDefault="004D678F" w:rsidP="004D678F">
      <w:pPr>
        <w:pStyle w:val="ConsPlusNormal0"/>
        <w:ind w:firstLine="851"/>
        <w:jc w:val="both"/>
        <w:rPr>
          <w:rFonts w:ascii="Times New Roman" w:eastAsia="Calibri" w:hAnsi="Times New Roman" w:cs="Times New Roman"/>
          <w:sz w:val="28"/>
        </w:rPr>
      </w:pPr>
      <w:r w:rsidRPr="004D678F">
        <w:rPr>
          <w:rFonts w:ascii="Times New Roman" w:hAnsi="Times New Roman" w:cs="Times New Roman"/>
          <w:sz w:val="28"/>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5.8. По результатам рассмотрения жалобы администрацией сельского поселения может быть принято одно из следующих решений:</w:t>
      </w:r>
    </w:p>
    <w:p w:rsidR="004D678F" w:rsidRPr="004D678F" w:rsidRDefault="004D678F" w:rsidP="004D678F">
      <w:pPr>
        <w:pStyle w:val="ConsPlusNormal0"/>
        <w:ind w:firstLine="851"/>
        <w:jc w:val="both"/>
        <w:rPr>
          <w:rFonts w:ascii="Times New Roman" w:eastAsia="Times New Roman" w:hAnsi="Times New Roman" w:cs="Times New Roman"/>
          <w:sz w:val="28"/>
        </w:rPr>
      </w:pPr>
      <w:r w:rsidRPr="004D678F">
        <w:rPr>
          <w:rFonts w:ascii="Times New Roman" w:hAnsi="Times New Roman" w:cs="Times New Roman"/>
          <w:sz w:val="28"/>
        </w:rPr>
        <w:t xml:space="preserve">1) удовлетворить жалобу, </w:t>
      </w:r>
      <w:r w:rsidRPr="004D678F">
        <w:rPr>
          <w:rFonts w:ascii="Times New Roman" w:eastAsia="Times New Roman" w:hAnsi="Times New Roman" w:cs="Times New Roman"/>
          <w:sz w:val="28"/>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D678F">
        <w:rPr>
          <w:rFonts w:ascii="Times New Roman" w:eastAsia="Times New Roman" w:hAnsi="Times New Roman" w:cs="Times New Roman"/>
          <w:sz w:val="28"/>
        </w:rPr>
        <w:lastRenderedPageBreak/>
        <w:t>субъектов Российской Федерации, муниципальными правовыми актами Бирофельдского сельского поселения;</w:t>
      </w:r>
    </w:p>
    <w:p w:rsidR="004D678F" w:rsidRPr="004D678F" w:rsidRDefault="004D678F" w:rsidP="004D678F">
      <w:pPr>
        <w:pStyle w:val="ConsPlusNormal0"/>
        <w:ind w:firstLine="851"/>
        <w:jc w:val="both"/>
        <w:rPr>
          <w:rFonts w:ascii="Times New Roman" w:eastAsia="Calibri" w:hAnsi="Times New Roman" w:cs="Times New Roman"/>
          <w:sz w:val="28"/>
        </w:rPr>
      </w:pPr>
      <w:r w:rsidRPr="004D678F">
        <w:rPr>
          <w:rFonts w:ascii="Times New Roman" w:hAnsi="Times New Roman" w:cs="Times New Roman"/>
          <w:sz w:val="28"/>
        </w:rPr>
        <w:t>2) отказать в удовлетворении жалобы.</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678F" w:rsidRPr="004D678F" w:rsidRDefault="004D678F" w:rsidP="004D678F">
      <w:pPr>
        <w:autoSpaceDE w:val="0"/>
        <w:autoSpaceDN w:val="0"/>
        <w:adjustRightInd w:val="0"/>
        <w:ind w:firstLine="851"/>
        <w:jc w:val="both"/>
        <w:rPr>
          <w:sz w:val="28"/>
          <w:szCs w:val="28"/>
          <w:lang w:eastAsia="ru-RU"/>
        </w:rPr>
      </w:pPr>
      <w:r w:rsidRPr="004D678F">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678F" w:rsidRPr="004D678F" w:rsidRDefault="004D678F" w:rsidP="004D678F">
      <w:pPr>
        <w:pStyle w:val="ConsPlusNormal0"/>
        <w:ind w:firstLine="851"/>
        <w:jc w:val="both"/>
        <w:rPr>
          <w:rFonts w:ascii="Times New Roman" w:hAnsi="Times New Roman" w:cs="Times New Roman"/>
          <w:sz w:val="28"/>
          <w:lang w:eastAsia="ru-RU"/>
        </w:rPr>
      </w:pPr>
      <w:r w:rsidRPr="004D678F">
        <w:rPr>
          <w:rFonts w:ascii="Times New Roman" w:hAnsi="Times New Roman" w:cs="Times New Roman"/>
          <w:sz w:val="28"/>
        </w:rPr>
        <w:t>5.10. Уполномоченный на рассмотрение жалобы орган отказывает в удовлетворении жалобы в следующих случаях:</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а) наличие вступившего в законную силу решения суда по жалобе о том же предмете и по тем же основаниям;</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Основания для приостановления рассмотрения жалобы не предусмотрены.</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5.11. Уполномоченный на рассмотрение жалобы орган вправе оставить жалобу без ответа в следующих случаях:</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D678F" w:rsidRPr="004D678F" w:rsidRDefault="004D678F" w:rsidP="004D678F">
      <w:pPr>
        <w:pStyle w:val="ConsPlusNormal0"/>
        <w:ind w:firstLine="851"/>
        <w:jc w:val="both"/>
        <w:rPr>
          <w:rFonts w:ascii="Times New Roman" w:hAnsi="Times New Roman" w:cs="Times New Roman"/>
          <w:sz w:val="28"/>
        </w:rPr>
      </w:pPr>
      <w:r w:rsidRPr="004D678F">
        <w:rPr>
          <w:rFonts w:ascii="Times New Roman" w:hAnsi="Times New Roman" w:cs="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678F" w:rsidRPr="004D678F" w:rsidRDefault="004D678F" w:rsidP="004D678F">
      <w:pPr>
        <w:ind w:firstLine="851"/>
        <w:jc w:val="both"/>
        <w:rPr>
          <w:sz w:val="28"/>
          <w:szCs w:val="28"/>
          <w:lang w:eastAsia="ru-RU"/>
        </w:rPr>
      </w:pPr>
      <w:r w:rsidRPr="004D678F">
        <w:rPr>
          <w:sz w:val="28"/>
          <w:szCs w:val="28"/>
        </w:rPr>
        <w:t xml:space="preserve">5.12. </w:t>
      </w:r>
      <w:r w:rsidRPr="004D678F">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4D678F">
        <w:rPr>
          <w:sz w:val="28"/>
          <w:szCs w:val="28"/>
          <w:lang w:eastAsia="ru-RU"/>
        </w:rPr>
        <w:t>жалоб</w:t>
      </w:r>
      <w:proofErr w:type="gramEnd"/>
      <w:r w:rsidRPr="004D678F">
        <w:rPr>
          <w:sz w:val="28"/>
          <w:szCs w:val="28"/>
          <w:lang w:eastAsia="ru-RU"/>
        </w:rPr>
        <w:t xml:space="preserve"> незамедлительно направляют имеющиеся материалы в органы прокуратуры.</w:t>
      </w:r>
    </w:p>
    <w:p w:rsidR="004D678F" w:rsidRPr="004D678F" w:rsidRDefault="004D678F" w:rsidP="004D678F">
      <w:pPr>
        <w:pStyle w:val="ConsPlusNormal0"/>
        <w:ind w:firstLine="851"/>
        <w:jc w:val="both"/>
        <w:rPr>
          <w:rFonts w:ascii="Times New Roman" w:hAnsi="Times New Roman" w:cs="Times New Roman"/>
          <w:sz w:val="28"/>
          <w:lang w:eastAsia="ru-RU"/>
        </w:rPr>
      </w:pPr>
      <w:r w:rsidRPr="004D678F">
        <w:rPr>
          <w:rFonts w:ascii="Times New Roman" w:hAnsi="Times New Roman" w:cs="Times New Roman"/>
          <w:sz w:val="28"/>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D678F" w:rsidRPr="004D678F" w:rsidRDefault="004D678F" w:rsidP="004D678F">
      <w:pPr>
        <w:ind w:firstLine="851"/>
        <w:jc w:val="both"/>
        <w:rPr>
          <w:sz w:val="28"/>
          <w:szCs w:val="28"/>
        </w:rPr>
      </w:pPr>
      <w:r w:rsidRPr="004D678F">
        <w:rPr>
          <w:sz w:val="28"/>
          <w:szCs w:val="28"/>
        </w:rPr>
        <w:lastRenderedPageBreak/>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4D678F" w:rsidRPr="004D678F" w:rsidRDefault="004D678F" w:rsidP="004D678F">
      <w:pPr>
        <w:ind w:firstLine="851"/>
        <w:jc w:val="both"/>
        <w:rPr>
          <w:color w:val="000000"/>
          <w:sz w:val="28"/>
          <w:szCs w:val="28"/>
        </w:rPr>
      </w:pPr>
      <w:r w:rsidRPr="004D678F">
        <w:rPr>
          <w:sz w:val="28"/>
          <w:szCs w:val="28"/>
        </w:rPr>
        <w:t xml:space="preserve">3. </w:t>
      </w:r>
      <w:r w:rsidRPr="004D678F">
        <w:rPr>
          <w:color w:val="000000"/>
          <w:sz w:val="28"/>
          <w:szCs w:val="28"/>
        </w:rPr>
        <w:t>Настоящее постановление вступает в силу после дня его официального опубликования.</w:t>
      </w:r>
    </w:p>
    <w:p w:rsidR="004D678F" w:rsidRPr="004D678F" w:rsidRDefault="004D678F" w:rsidP="004D678F">
      <w:pPr>
        <w:autoSpaceDE w:val="0"/>
        <w:autoSpaceDN w:val="0"/>
        <w:adjustRightInd w:val="0"/>
        <w:ind w:firstLine="708"/>
        <w:rPr>
          <w:sz w:val="28"/>
          <w:szCs w:val="28"/>
          <w:lang w:eastAsia="ru-RU"/>
        </w:rPr>
      </w:pPr>
    </w:p>
    <w:p w:rsidR="004D678F" w:rsidRPr="004D678F" w:rsidRDefault="004D678F" w:rsidP="004D678F">
      <w:pPr>
        <w:pStyle w:val="aa"/>
        <w:autoSpaceDE w:val="0"/>
        <w:autoSpaceDN w:val="0"/>
        <w:adjustRightInd w:val="0"/>
        <w:spacing w:after="0" w:line="240" w:lineRule="auto"/>
        <w:ind w:left="0" w:firstLine="0"/>
        <w:rPr>
          <w:szCs w:val="28"/>
          <w:lang w:eastAsia="ru-RU"/>
        </w:rPr>
      </w:pPr>
    </w:p>
    <w:p w:rsidR="004D678F" w:rsidRPr="004D678F" w:rsidRDefault="004D678F" w:rsidP="004D678F">
      <w:pPr>
        <w:pStyle w:val="aa"/>
        <w:autoSpaceDE w:val="0"/>
        <w:autoSpaceDN w:val="0"/>
        <w:adjustRightInd w:val="0"/>
        <w:spacing w:after="0" w:line="240" w:lineRule="auto"/>
        <w:ind w:left="0" w:firstLine="0"/>
        <w:rPr>
          <w:szCs w:val="28"/>
          <w:lang w:eastAsia="ru-RU"/>
        </w:rPr>
      </w:pPr>
      <w:r w:rsidRPr="004D678F">
        <w:rPr>
          <w:szCs w:val="28"/>
          <w:lang w:eastAsia="ru-RU"/>
        </w:rPr>
        <w:t xml:space="preserve">Глава сельского поселения                                                                       М.Ю. Ворон </w:t>
      </w:r>
    </w:p>
    <w:p w:rsidR="006B5897" w:rsidRDefault="006B5897"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Default="00023EBD" w:rsidP="004D678F"/>
    <w:p w:rsidR="00023EBD" w:rsidRPr="00216ED8" w:rsidRDefault="00023EBD" w:rsidP="00023EBD">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lastRenderedPageBreak/>
        <w:t>Муниципальное образование «Бирофельдское сельское поселение»</w:t>
      </w:r>
    </w:p>
    <w:p w:rsidR="00023EBD" w:rsidRPr="00216ED8" w:rsidRDefault="00023EBD" w:rsidP="00023EBD">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Биробиджанского муниципального района</w:t>
      </w:r>
    </w:p>
    <w:p w:rsidR="00023EBD" w:rsidRPr="00216ED8" w:rsidRDefault="00023EBD" w:rsidP="00023EBD">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Еврейской автономно области</w:t>
      </w:r>
    </w:p>
    <w:p w:rsidR="00023EBD" w:rsidRPr="00216ED8" w:rsidRDefault="00023EBD" w:rsidP="00023EBD">
      <w:pPr>
        <w:pStyle w:val="ConsTitle"/>
        <w:widowControl/>
        <w:ind w:right="0"/>
        <w:jc w:val="center"/>
        <w:rPr>
          <w:rFonts w:asciiTheme="minorHAnsi" w:hAnsiTheme="minorHAnsi" w:cstheme="minorHAnsi"/>
          <w:b w:val="0"/>
          <w:sz w:val="26"/>
          <w:szCs w:val="26"/>
        </w:rPr>
      </w:pPr>
    </w:p>
    <w:p w:rsidR="00023EBD" w:rsidRPr="00216ED8" w:rsidRDefault="00023EBD" w:rsidP="00023EBD">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АДМИНИСТРАЦИЯ СЕЛЬСКОГО ПОСЕЛЕНИЯ </w:t>
      </w:r>
    </w:p>
    <w:p w:rsidR="00023EBD" w:rsidRPr="00216ED8" w:rsidRDefault="00023EBD" w:rsidP="00023EBD">
      <w:pPr>
        <w:pStyle w:val="ConsTitle"/>
        <w:widowControl/>
        <w:ind w:right="0"/>
        <w:jc w:val="center"/>
        <w:rPr>
          <w:rFonts w:asciiTheme="minorHAnsi" w:hAnsiTheme="minorHAnsi" w:cstheme="minorHAnsi"/>
          <w:b w:val="0"/>
          <w:sz w:val="26"/>
          <w:szCs w:val="26"/>
        </w:rPr>
      </w:pPr>
    </w:p>
    <w:p w:rsidR="00023EBD" w:rsidRPr="00216ED8" w:rsidRDefault="00023EBD" w:rsidP="00023EBD">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ПОСТАНОВЛЕНИЕ  </w:t>
      </w:r>
    </w:p>
    <w:p w:rsidR="00023EBD" w:rsidRPr="00216ED8" w:rsidRDefault="00023EBD" w:rsidP="00023EBD">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 </w:t>
      </w:r>
    </w:p>
    <w:p w:rsidR="00023EBD" w:rsidRPr="00216ED8" w:rsidRDefault="00023EBD" w:rsidP="00023EBD">
      <w:pPr>
        <w:jc w:val="center"/>
        <w:rPr>
          <w:rFonts w:asciiTheme="minorHAnsi" w:hAnsiTheme="minorHAnsi" w:cstheme="minorHAnsi"/>
          <w:sz w:val="26"/>
          <w:szCs w:val="26"/>
        </w:rPr>
      </w:pPr>
    </w:p>
    <w:p w:rsidR="00023EBD" w:rsidRPr="00216ED8" w:rsidRDefault="00023EBD" w:rsidP="00023EBD">
      <w:pPr>
        <w:rPr>
          <w:rFonts w:asciiTheme="minorHAnsi" w:hAnsiTheme="minorHAnsi" w:cstheme="minorHAnsi"/>
          <w:sz w:val="26"/>
          <w:szCs w:val="26"/>
        </w:rPr>
      </w:pPr>
    </w:p>
    <w:p w:rsidR="00023EBD" w:rsidRPr="00216ED8" w:rsidRDefault="00023EBD" w:rsidP="00023EBD">
      <w:pPr>
        <w:jc w:val="both"/>
        <w:rPr>
          <w:rFonts w:asciiTheme="minorHAnsi" w:hAnsiTheme="minorHAnsi" w:cstheme="minorHAnsi"/>
          <w:sz w:val="26"/>
          <w:szCs w:val="26"/>
        </w:rPr>
      </w:pPr>
      <w:r w:rsidRPr="00216ED8">
        <w:rPr>
          <w:rFonts w:asciiTheme="minorHAnsi" w:hAnsiTheme="minorHAnsi" w:cstheme="minorHAnsi"/>
          <w:sz w:val="26"/>
          <w:szCs w:val="26"/>
        </w:rPr>
        <w:t xml:space="preserve"> </w:t>
      </w:r>
      <w:r>
        <w:rPr>
          <w:rFonts w:asciiTheme="minorHAnsi" w:hAnsiTheme="minorHAnsi" w:cstheme="minorHAnsi"/>
          <w:sz w:val="26"/>
          <w:szCs w:val="26"/>
        </w:rPr>
        <w:t>20.05.2019                                                                                                                          № 58</w:t>
      </w:r>
    </w:p>
    <w:p w:rsidR="00023EBD" w:rsidRPr="00216ED8" w:rsidRDefault="00023EBD" w:rsidP="00023EBD">
      <w:pPr>
        <w:rPr>
          <w:rFonts w:asciiTheme="minorHAnsi" w:hAnsiTheme="minorHAnsi" w:cstheme="minorHAnsi"/>
          <w:sz w:val="26"/>
          <w:szCs w:val="26"/>
        </w:rPr>
      </w:pPr>
    </w:p>
    <w:p w:rsidR="00023EBD" w:rsidRPr="00216ED8" w:rsidRDefault="00023EBD" w:rsidP="00023EBD">
      <w:pPr>
        <w:rPr>
          <w:rFonts w:asciiTheme="minorHAnsi" w:hAnsiTheme="minorHAnsi" w:cstheme="minorHAnsi"/>
          <w:sz w:val="26"/>
          <w:szCs w:val="26"/>
        </w:rPr>
      </w:pPr>
    </w:p>
    <w:p w:rsidR="00023EBD" w:rsidRPr="00216ED8" w:rsidRDefault="00023EBD" w:rsidP="00023EBD">
      <w:pPr>
        <w:jc w:val="center"/>
        <w:outlineLvl w:val="0"/>
        <w:rPr>
          <w:rFonts w:asciiTheme="minorHAnsi" w:hAnsiTheme="minorHAnsi" w:cstheme="minorHAnsi"/>
          <w:bCs/>
          <w:iCs/>
          <w:sz w:val="26"/>
          <w:szCs w:val="26"/>
        </w:rPr>
      </w:pPr>
      <w:r w:rsidRPr="00216ED8">
        <w:rPr>
          <w:rFonts w:asciiTheme="minorHAnsi" w:hAnsiTheme="minorHAnsi" w:cstheme="minorHAnsi"/>
          <w:bCs/>
          <w:iCs/>
          <w:sz w:val="26"/>
          <w:szCs w:val="26"/>
        </w:rPr>
        <w:t xml:space="preserve">с. Бирофельд </w:t>
      </w:r>
    </w:p>
    <w:p w:rsidR="00023EBD" w:rsidRPr="00216ED8" w:rsidRDefault="00023EBD" w:rsidP="00023EBD">
      <w:pPr>
        <w:jc w:val="center"/>
        <w:outlineLvl w:val="0"/>
        <w:rPr>
          <w:rFonts w:asciiTheme="minorHAnsi" w:hAnsiTheme="minorHAnsi" w:cstheme="minorHAnsi"/>
          <w:bCs/>
          <w:iCs/>
          <w:sz w:val="26"/>
          <w:szCs w:val="26"/>
        </w:rPr>
      </w:pPr>
    </w:p>
    <w:p w:rsidR="00023EBD" w:rsidRPr="00023EBD" w:rsidRDefault="00023EBD" w:rsidP="00023EBD">
      <w:pPr>
        <w:jc w:val="both"/>
        <w:rPr>
          <w:rFonts w:asciiTheme="minorHAnsi" w:hAnsiTheme="minorHAnsi" w:cstheme="minorHAnsi"/>
          <w:sz w:val="28"/>
          <w:szCs w:val="28"/>
        </w:rPr>
      </w:pPr>
      <w:r w:rsidRPr="00023EBD">
        <w:rPr>
          <w:rFonts w:asciiTheme="minorHAnsi" w:hAnsiTheme="minorHAnsi" w:cstheme="minorHAnsi"/>
          <w:sz w:val="28"/>
          <w:szCs w:val="28"/>
        </w:rPr>
        <w:t>О внесении изменений в Административный регламент по предоставлению муниципальной услуги «П</w:t>
      </w:r>
      <w:r w:rsidRPr="00023EBD">
        <w:rPr>
          <w:rFonts w:asciiTheme="minorHAnsi" w:hAnsiTheme="minorHAnsi" w:cstheme="minorHAnsi"/>
          <w:color w:val="000000" w:themeColor="text1"/>
          <w:spacing w:val="2"/>
          <w:sz w:val="28"/>
          <w:szCs w:val="28"/>
          <w:shd w:val="clear" w:color="auto" w:fill="FFFFFF"/>
        </w:rPr>
        <w:t>редоставление в аренду муниципального имущества, находящегося в собственности муниципального образования «Бирофельдское сельское поселение</w:t>
      </w:r>
      <w:r w:rsidRPr="00023EBD">
        <w:rPr>
          <w:rFonts w:asciiTheme="minorHAnsi" w:hAnsiTheme="minorHAnsi" w:cstheme="minorHAnsi"/>
          <w:sz w:val="28"/>
          <w:szCs w:val="28"/>
        </w:rPr>
        <w:t xml:space="preserve">» </w:t>
      </w:r>
    </w:p>
    <w:p w:rsidR="00023EBD" w:rsidRPr="00023EBD" w:rsidRDefault="00023EBD" w:rsidP="00023EBD">
      <w:pPr>
        <w:jc w:val="both"/>
        <w:rPr>
          <w:rFonts w:asciiTheme="minorHAnsi" w:hAnsiTheme="minorHAnsi" w:cstheme="minorHAnsi"/>
          <w:sz w:val="28"/>
          <w:szCs w:val="28"/>
        </w:rPr>
      </w:pPr>
    </w:p>
    <w:p w:rsidR="00023EBD" w:rsidRPr="00023EBD" w:rsidRDefault="00023EBD" w:rsidP="00023EBD">
      <w:pPr>
        <w:autoSpaceDE w:val="0"/>
        <w:autoSpaceDN w:val="0"/>
        <w:adjustRightInd w:val="0"/>
        <w:ind w:firstLine="851"/>
        <w:jc w:val="both"/>
        <w:rPr>
          <w:rFonts w:asciiTheme="minorHAnsi" w:hAnsiTheme="minorHAnsi" w:cstheme="minorHAnsi"/>
          <w:color w:val="000000"/>
          <w:sz w:val="28"/>
          <w:szCs w:val="28"/>
        </w:rPr>
      </w:pPr>
      <w:r w:rsidRPr="00023EBD">
        <w:rPr>
          <w:rFonts w:asciiTheme="minorHAnsi" w:hAnsiTheme="minorHAnsi" w:cstheme="minorHAnsi"/>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023EBD">
        <w:rPr>
          <w:rFonts w:asciiTheme="minorHAnsi" w:hAnsiTheme="minorHAnsi" w:cstheme="minorHAnsi"/>
          <w:sz w:val="28"/>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023EBD">
        <w:rPr>
          <w:rFonts w:asciiTheme="minorHAnsi" w:hAnsiTheme="minorHAnsi" w:cstheme="minorHAnsi"/>
          <w:color w:val="000000"/>
          <w:sz w:val="28"/>
          <w:szCs w:val="28"/>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Уставом Бирофельдского сельского поселения, </w:t>
      </w:r>
      <w:r w:rsidRPr="00023EBD">
        <w:rPr>
          <w:rFonts w:asciiTheme="minorHAnsi" w:hAnsiTheme="minorHAnsi" w:cstheme="minorHAnsi"/>
          <w:sz w:val="28"/>
          <w:szCs w:val="28"/>
        </w:rPr>
        <w:t xml:space="preserve">администрация сельского поселения </w:t>
      </w:r>
    </w:p>
    <w:p w:rsidR="00023EBD" w:rsidRPr="00023EBD" w:rsidRDefault="00023EBD" w:rsidP="00023EBD">
      <w:pPr>
        <w:autoSpaceDE w:val="0"/>
        <w:autoSpaceDN w:val="0"/>
        <w:adjustRightInd w:val="0"/>
        <w:jc w:val="both"/>
        <w:rPr>
          <w:rFonts w:asciiTheme="minorHAnsi" w:hAnsiTheme="minorHAnsi" w:cstheme="minorHAnsi"/>
          <w:color w:val="000000"/>
          <w:sz w:val="28"/>
          <w:szCs w:val="28"/>
        </w:rPr>
      </w:pPr>
      <w:r w:rsidRPr="00023EBD">
        <w:rPr>
          <w:rFonts w:asciiTheme="minorHAnsi" w:hAnsiTheme="minorHAnsi" w:cstheme="minorHAnsi"/>
          <w:color w:val="000000"/>
          <w:sz w:val="28"/>
          <w:szCs w:val="28"/>
        </w:rPr>
        <w:t>ПОСТАНОВЛЯЕТ:</w:t>
      </w:r>
    </w:p>
    <w:p w:rsidR="00023EBD" w:rsidRPr="00023EBD" w:rsidRDefault="00023EBD" w:rsidP="00023EBD">
      <w:pPr>
        <w:ind w:firstLine="851"/>
        <w:jc w:val="both"/>
        <w:rPr>
          <w:rFonts w:asciiTheme="minorHAnsi" w:hAnsiTheme="minorHAnsi" w:cstheme="minorHAnsi"/>
          <w:sz w:val="28"/>
          <w:szCs w:val="28"/>
        </w:rPr>
      </w:pPr>
      <w:r w:rsidRPr="00023EBD">
        <w:rPr>
          <w:rFonts w:asciiTheme="minorHAnsi" w:hAnsiTheme="minorHAnsi" w:cstheme="minorHAnsi"/>
          <w:color w:val="000000"/>
          <w:sz w:val="28"/>
          <w:szCs w:val="28"/>
        </w:rPr>
        <w:t xml:space="preserve">1. </w:t>
      </w:r>
      <w:r w:rsidRPr="00023EBD">
        <w:rPr>
          <w:color w:val="000000"/>
          <w:sz w:val="28"/>
          <w:szCs w:val="28"/>
        </w:rPr>
        <w:t>Внести в</w:t>
      </w:r>
      <w:r w:rsidRPr="00023EBD">
        <w:rPr>
          <w:rFonts w:asciiTheme="minorHAnsi" w:hAnsiTheme="minorHAnsi" w:cstheme="minorHAnsi"/>
          <w:color w:val="000000"/>
          <w:sz w:val="28"/>
          <w:szCs w:val="28"/>
        </w:rPr>
        <w:t xml:space="preserve"> Административный регламент предоставления муниципальной услуги «</w:t>
      </w:r>
      <w:r w:rsidRPr="00023EBD">
        <w:rPr>
          <w:rFonts w:asciiTheme="minorHAnsi" w:hAnsiTheme="minorHAnsi" w:cstheme="minorHAnsi"/>
          <w:sz w:val="28"/>
          <w:szCs w:val="28"/>
        </w:rPr>
        <w:t>П</w:t>
      </w:r>
      <w:r w:rsidRPr="00023EBD">
        <w:rPr>
          <w:rFonts w:asciiTheme="minorHAnsi" w:hAnsiTheme="minorHAnsi" w:cstheme="minorHAnsi"/>
          <w:color w:val="000000" w:themeColor="text1"/>
          <w:spacing w:val="2"/>
          <w:sz w:val="28"/>
          <w:szCs w:val="28"/>
          <w:shd w:val="clear" w:color="auto" w:fill="FFFFFF"/>
        </w:rPr>
        <w:t>редоставление в аренду муниципального имущества, находящегося в собственности муниципального образования «Бирофельдское сельское поселение</w:t>
      </w:r>
      <w:r w:rsidRPr="00023EBD">
        <w:rPr>
          <w:rFonts w:asciiTheme="minorHAnsi" w:hAnsiTheme="minorHAnsi" w:cstheme="minorHAnsi"/>
          <w:sz w:val="28"/>
          <w:szCs w:val="28"/>
        </w:rPr>
        <w:t xml:space="preserve">», утвержденный постановлением администрации </w:t>
      </w:r>
      <w:r w:rsidRPr="00023EBD">
        <w:rPr>
          <w:sz w:val="28"/>
          <w:szCs w:val="28"/>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023EBD">
        <w:rPr>
          <w:rFonts w:asciiTheme="minorHAnsi" w:hAnsiTheme="minorHAnsi" w:cstheme="minorHAnsi"/>
          <w:sz w:val="28"/>
          <w:szCs w:val="28"/>
        </w:rPr>
        <w:t>от 25.05.2012 № 60 (далее – Административный регламент) следующие изменения:</w:t>
      </w:r>
    </w:p>
    <w:p w:rsidR="00023EBD" w:rsidRPr="00023EBD" w:rsidRDefault="00023EBD" w:rsidP="00023EBD">
      <w:pPr>
        <w:pStyle w:val="aa"/>
        <w:numPr>
          <w:ilvl w:val="1"/>
          <w:numId w:val="1"/>
        </w:numPr>
        <w:spacing w:after="0" w:line="240" w:lineRule="auto"/>
        <w:ind w:left="0" w:firstLine="851"/>
        <w:rPr>
          <w:rFonts w:asciiTheme="minorHAnsi" w:hAnsiTheme="minorHAnsi" w:cstheme="minorHAnsi"/>
          <w:color w:val="000000"/>
          <w:szCs w:val="28"/>
        </w:rPr>
      </w:pPr>
      <w:r w:rsidRPr="00023EBD">
        <w:rPr>
          <w:rFonts w:asciiTheme="minorHAnsi" w:hAnsiTheme="minorHAnsi" w:cstheme="minorHAnsi"/>
          <w:color w:val="000000"/>
          <w:szCs w:val="28"/>
        </w:rPr>
        <w:t xml:space="preserve">Раздел 2 «Стандарт предоставления муниципальной услуги» Административного регламента дополнить подразделом 2.13 «Требования к </w:t>
      </w:r>
      <w:r w:rsidRPr="00023EBD">
        <w:rPr>
          <w:rFonts w:asciiTheme="minorHAnsi" w:hAnsiTheme="minorHAnsi" w:cstheme="minorHAnsi"/>
          <w:color w:val="000000"/>
          <w:szCs w:val="28"/>
        </w:rPr>
        <w:lastRenderedPageBreak/>
        <w:t>взаимодействию с заявителем при предоставлении муниципальной услуги следующего содержания:</w:t>
      </w:r>
    </w:p>
    <w:p w:rsidR="00023EBD" w:rsidRPr="00023EBD" w:rsidRDefault="00023EBD" w:rsidP="00023EBD">
      <w:pPr>
        <w:pStyle w:val="aa"/>
        <w:spacing w:after="0" w:line="240" w:lineRule="auto"/>
        <w:ind w:left="0" w:firstLine="851"/>
        <w:rPr>
          <w:rFonts w:asciiTheme="minorHAnsi" w:hAnsiTheme="minorHAnsi" w:cstheme="minorHAnsi"/>
          <w:szCs w:val="28"/>
        </w:rPr>
      </w:pPr>
      <w:r w:rsidRPr="00023EBD">
        <w:rPr>
          <w:rFonts w:asciiTheme="minorHAnsi" w:hAnsiTheme="minorHAnsi" w:cstheme="minorHAnsi"/>
          <w:szCs w:val="28"/>
        </w:rPr>
        <w:t xml:space="preserve"> «2.13.1. Администрация Бирофельдского сельского поселения не вправе требовать от заявителя:</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023EBD">
          <w:rPr>
            <w:rStyle w:val="a9"/>
            <w:rFonts w:asciiTheme="minorHAnsi" w:hAnsiTheme="minorHAnsi" w:cstheme="minorHAnsi"/>
            <w:color w:val="auto"/>
            <w:sz w:val="28"/>
            <w:szCs w:val="28"/>
            <w:u w:val="none"/>
            <w:lang w:eastAsia="ru-RU"/>
          </w:rPr>
          <w:t>частью 6 статьи 7</w:t>
        </w:r>
      </w:hyperlink>
      <w:r w:rsidRPr="00023EBD">
        <w:rPr>
          <w:rFonts w:asciiTheme="minorHAnsi" w:hAnsiTheme="minorHAnsi" w:cstheme="minorHAnsi"/>
          <w:sz w:val="28"/>
          <w:szCs w:val="28"/>
          <w:lang w:eastAsia="ru-RU"/>
        </w:rPr>
        <w:t xml:space="preserve"> Федерального закона Российской Федерации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 и муниципальных услуг»; </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3EBD" w:rsidRPr="00023EBD" w:rsidRDefault="00023EBD" w:rsidP="00023EBD">
      <w:pPr>
        <w:autoSpaceDE w:val="0"/>
        <w:autoSpaceDN w:val="0"/>
        <w:adjustRightInd w:val="0"/>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w:t>
      </w:r>
      <w:r w:rsidRPr="00023EBD">
        <w:rPr>
          <w:rFonts w:asciiTheme="minorHAnsi" w:hAnsiTheme="minorHAnsi" w:cstheme="minorHAnsi"/>
          <w:sz w:val="28"/>
          <w:szCs w:val="28"/>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23EBD" w:rsidRPr="00023EBD" w:rsidRDefault="00023EBD" w:rsidP="00023EBD">
      <w:pPr>
        <w:ind w:firstLine="851"/>
        <w:jc w:val="both"/>
        <w:rPr>
          <w:rFonts w:asciiTheme="minorHAnsi" w:hAnsiTheme="minorHAnsi" w:cstheme="minorHAnsi"/>
          <w:sz w:val="28"/>
          <w:szCs w:val="28"/>
          <w:lang w:eastAsia="ru-RU"/>
        </w:rPr>
      </w:pPr>
      <w:r w:rsidRPr="00023EBD">
        <w:rPr>
          <w:rFonts w:asciiTheme="minorHAnsi" w:hAnsiTheme="minorHAnsi" w:cstheme="minorHAnsi"/>
          <w:sz w:val="28"/>
          <w:szCs w:val="28"/>
          <w:lang w:eastAsia="ru-RU"/>
        </w:rPr>
        <w:t>1.2. Раздел 5 «</w:t>
      </w:r>
      <w:r w:rsidRPr="00023EBD">
        <w:rPr>
          <w:rFonts w:asciiTheme="minorHAnsi" w:hAnsiTheme="minorHAnsi" w:cstheme="minorHAnsi"/>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023EBD">
        <w:rPr>
          <w:rFonts w:asciiTheme="minorHAnsi" w:hAnsiTheme="minorHAnsi" w:cstheme="minorHAnsi"/>
          <w:sz w:val="28"/>
          <w:szCs w:val="28"/>
          <w:lang w:eastAsia="ru-RU"/>
        </w:rPr>
        <w:t>» Административного регламента изложить в следующей редакции:</w:t>
      </w:r>
    </w:p>
    <w:p w:rsidR="00023EBD" w:rsidRPr="00216ED8" w:rsidRDefault="00023EBD" w:rsidP="00023EBD">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sz w:val="26"/>
          <w:szCs w:val="26"/>
          <w:lang w:eastAsia="ru-RU"/>
        </w:rPr>
        <w:t xml:space="preserve">«5. </w:t>
      </w:r>
      <w:r w:rsidRPr="00216ED8">
        <w:rPr>
          <w:rFonts w:asciiTheme="minorHAnsi" w:hAnsiTheme="minorHAnsi" w:cstheme="minorHAnsi"/>
          <w:color w:val="000000"/>
          <w:sz w:val="26"/>
          <w:szCs w:val="26"/>
        </w:rPr>
        <w:t xml:space="preserve">Досудебный (внесудебный) порядок обжалования </w:t>
      </w:r>
    </w:p>
    <w:p w:rsidR="00023EBD" w:rsidRPr="00216ED8" w:rsidRDefault="00023EBD" w:rsidP="00023EBD">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 xml:space="preserve">решений и действий (бездействия) администрации сельского поселения, </w:t>
      </w:r>
    </w:p>
    <w:p w:rsidR="00023EBD" w:rsidRPr="00216ED8" w:rsidRDefault="00023EBD" w:rsidP="00023EBD">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 xml:space="preserve">а также должностных лиц, муниципальных служащих </w:t>
      </w:r>
    </w:p>
    <w:p w:rsidR="00023EBD" w:rsidRPr="00216ED8" w:rsidRDefault="00023EBD" w:rsidP="00023EBD">
      <w:pPr>
        <w:autoSpaceDE w:val="0"/>
        <w:autoSpaceDN w:val="0"/>
        <w:adjustRightInd w:val="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администрации сельского поселения</w:t>
      </w:r>
    </w:p>
    <w:p w:rsidR="00023EBD" w:rsidRPr="00216ED8" w:rsidRDefault="00023EBD" w:rsidP="00023EBD">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5.1. Действия (бездействие) </w:t>
      </w:r>
      <w:r w:rsidRPr="00216ED8">
        <w:rPr>
          <w:rFonts w:asciiTheme="minorHAnsi" w:hAnsiTheme="minorHAnsi" w:cstheme="minorHAnsi"/>
          <w:color w:val="000000"/>
          <w:sz w:val="26"/>
          <w:szCs w:val="26"/>
        </w:rPr>
        <w:t>администрации, а также должностных лиц, муниципальных служащих</w:t>
      </w:r>
      <w:r w:rsidRPr="00216ED8">
        <w:rPr>
          <w:rFonts w:asciiTheme="minorHAnsi" w:hAnsiTheme="minorHAnsi" w:cstheme="minorHAnsi"/>
          <w:sz w:val="26"/>
          <w:szCs w:val="26"/>
          <w:lang w:eastAsia="ru-RU"/>
        </w:rPr>
        <w:t xml:space="preserve"> администрации сельского поселения, а также принимаемые или решения при предоставлении муниципальной услуги могут быть обжалованы в досудебном (внесудебном) порядке. </w:t>
      </w:r>
    </w:p>
    <w:p w:rsidR="00023EBD" w:rsidRPr="00216ED8" w:rsidRDefault="00023EBD" w:rsidP="00023EBD">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5.2. Предметом досудебного (внесудебного) обжалования являются осуществленные действия (бездействие) и принятые решения в ходе предоставления муниципальной услуги лицами, указанными в пункте 5.1, в том числе:</w:t>
      </w:r>
    </w:p>
    <w:p w:rsidR="00023EBD" w:rsidRPr="00216ED8" w:rsidRDefault="00023EBD" w:rsidP="00023EBD">
      <w:pPr>
        <w:autoSpaceDE w:val="0"/>
        <w:autoSpaceDN w:val="0"/>
        <w:adjustRightInd w:val="0"/>
        <w:ind w:firstLine="851"/>
        <w:jc w:val="both"/>
        <w:rPr>
          <w:rFonts w:asciiTheme="minorHAnsi" w:hAnsiTheme="minorHAnsi" w:cstheme="minorHAnsi"/>
          <w:sz w:val="26"/>
          <w:szCs w:val="26"/>
        </w:rPr>
      </w:pPr>
      <w:r w:rsidRPr="00216ED8">
        <w:rPr>
          <w:rFonts w:asciiTheme="minorHAnsi" w:hAnsiTheme="minorHAnsi" w:cstheme="minorHAnsi"/>
          <w:sz w:val="26"/>
          <w:szCs w:val="26"/>
          <w:lang w:eastAsia="ru-RU"/>
        </w:rPr>
        <w:t xml:space="preserve"> 1</w:t>
      </w:r>
      <w:r w:rsidRPr="00216ED8">
        <w:rPr>
          <w:rFonts w:asciiTheme="minorHAnsi" w:hAnsiTheme="minorHAnsi" w:cstheme="minorHAnsi"/>
          <w:sz w:val="26"/>
          <w:szCs w:val="26"/>
        </w:rPr>
        <w:t>) нарушение срока регистрации запроса заявителя о предоставлении муниципальной услуги;</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2) нарушение срока предоставления муниципальной услуги;</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3) </w:t>
      </w:r>
      <w:r w:rsidRPr="00216ED8">
        <w:rPr>
          <w:rFonts w:asciiTheme="minorHAnsi" w:eastAsia="Times New Roman" w:hAnsiTheme="minorHAnsi" w:cstheme="minorHAnsi"/>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216ED8">
        <w:rPr>
          <w:rFonts w:asciiTheme="minorHAnsi" w:hAnsiTheme="minorHAnsi" w:cstheme="minorHAnsi"/>
          <w:szCs w:val="26"/>
        </w:rPr>
        <w:t>;</w:t>
      </w:r>
    </w:p>
    <w:p w:rsidR="00023EBD" w:rsidRPr="00216ED8" w:rsidRDefault="00023EBD" w:rsidP="00023EBD">
      <w:pPr>
        <w:ind w:firstLine="851"/>
        <w:jc w:val="both"/>
        <w:rPr>
          <w:rFonts w:asciiTheme="minorHAnsi" w:hAnsiTheme="minorHAnsi" w:cstheme="minorHAnsi"/>
          <w:sz w:val="26"/>
          <w:szCs w:val="26"/>
        </w:rPr>
      </w:pPr>
      <w:r w:rsidRPr="00216ED8">
        <w:rPr>
          <w:rFonts w:asciiTheme="minorHAnsi" w:hAnsiTheme="minorHAnsi" w:cstheme="minorHAns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5) </w:t>
      </w:r>
      <w:r w:rsidRPr="00216ED8">
        <w:rPr>
          <w:rFonts w:asciiTheme="minorHAnsi" w:eastAsia="Times New Roman" w:hAnsiTheme="minorHAnsi" w:cstheme="minorHAnsi"/>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16ED8">
        <w:rPr>
          <w:rFonts w:asciiTheme="minorHAnsi" w:hAnsiTheme="minorHAnsi" w:cstheme="minorHAnsi"/>
          <w:szCs w:val="26"/>
        </w:rPr>
        <w:t>;</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EBD" w:rsidRPr="00216ED8" w:rsidRDefault="00023EBD" w:rsidP="00023EBD">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EBD" w:rsidRPr="00216ED8" w:rsidRDefault="00023EBD" w:rsidP="00023EBD">
      <w:pPr>
        <w:pStyle w:val="ConsPlusNormal0"/>
        <w:ind w:firstLine="851"/>
        <w:jc w:val="both"/>
        <w:rPr>
          <w:rFonts w:asciiTheme="minorHAnsi" w:hAnsiTheme="minorHAnsi" w:cstheme="minorHAnsi"/>
          <w:bCs/>
          <w:color w:val="000000"/>
          <w:szCs w:val="26"/>
        </w:rPr>
      </w:pPr>
      <w:r w:rsidRPr="00216ED8">
        <w:rPr>
          <w:rFonts w:asciiTheme="minorHAnsi" w:hAnsiTheme="minorHAnsi" w:cstheme="minorHAnsi"/>
          <w:bCs/>
          <w:color w:val="000000"/>
          <w:szCs w:val="26"/>
        </w:rPr>
        <w:t>8) нарушение срока или порядка выдачи документов по результатам предоставления муниципальной услуги;</w:t>
      </w:r>
    </w:p>
    <w:p w:rsidR="00023EBD" w:rsidRPr="00216ED8" w:rsidRDefault="00023EBD" w:rsidP="00023EBD">
      <w:pPr>
        <w:pStyle w:val="ConsPlusNormal0"/>
        <w:ind w:firstLine="851"/>
        <w:jc w:val="both"/>
        <w:rPr>
          <w:rFonts w:asciiTheme="minorHAnsi" w:hAnsiTheme="minorHAnsi" w:cstheme="minorHAnsi"/>
          <w:bCs/>
          <w:szCs w:val="26"/>
        </w:rPr>
      </w:pPr>
      <w:r w:rsidRPr="00216ED8">
        <w:rPr>
          <w:rFonts w:asciiTheme="minorHAnsi" w:hAnsiTheme="minorHAnsi" w:cstheme="minorHAnsi"/>
          <w:bCs/>
          <w:color w:val="000000"/>
          <w:szCs w:val="26"/>
        </w:rPr>
        <w:t xml:space="preserve">9) приостановление предоставления муниципальной услуги, если основания </w:t>
      </w:r>
      <w:r w:rsidRPr="00216ED8">
        <w:rPr>
          <w:rFonts w:asciiTheme="minorHAnsi" w:hAnsiTheme="minorHAnsi" w:cstheme="minorHAnsi"/>
          <w:bCs/>
          <w:color w:val="000000"/>
          <w:szCs w:val="26"/>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w:t>
      </w:r>
      <w:r w:rsidRPr="00216ED8">
        <w:rPr>
          <w:rFonts w:asciiTheme="minorHAnsi" w:hAnsiTheme="minorHAnsi" w:cstheme="minorHAnsi"/>
          <w:bCs/>
          <w:szCs w:val="26"/>
        </w:rPr>
        <w:t>Российской Федерации, законами и иными нормативными правовыми актами субъектов Российской Федерации, муниципальными правовыми актами;</w:t>
      </w:r>
    </w:p>
    <w:p w:rsidR="00023EBD" w:rsidRPr="00216ED8" w:rsidRDefault="00023EBD" w:rsidP="00023EBD">
      <w:pPr>
        <w:pStyle w:val="ConsPlusNormal0"/>
        <w:ind w:firstLine="851"/>
        <w:jc w:val="both"/>
        <w:rPr>
          <w:rFonts w:asciiTheme="minorHAnsi" w:hAnsiTheme="minorHAnsi" w:cstheme="minorHAnsi"/>
          <w:bCs/>
          <w:szCs w:val="26"/>
        </w:rPr>
      </w:pPr>
      <w:r w:rsidRPr="00216ED8">
        <w:rPr>
          <w:rFonts w:asciiTheme="minorHAnsi" w:eastAsia="Times New Roman" w:hAnsiTheme="minorHAnsi" w:cstheme="minorHAnsi"/>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2.13.1 подраздела 2.13 </w:t>
      </w:r>
      <w:r w:rsidRPr="00216ED8">
        <w:rPr>
          <w:rFonts w:asciiTheme="minorHAnsi" w:hAnsiTheme="minorHAnsi" w:cstheme="minorHAnsi"/>
          <w:szCs w:val="26"/>
        </w:rPr>
        <w:t>«</w:t>
      </w:r>
      <w:r w:rsidRPr="00216ED8">
        <w:rPr>
          <w:rFonts w:asciiTheme="minorHAnsi" w:eastAsia="Times New Roman" w:hAnsiTheme="minorHAnsi" w:cstheme="minorHAnsi"/>
          <w:bCs/>
          <w:szCs w:val="26"/>
        </w:rPr>
        <w:t>Требования к взаимодействию с заявителем при предоставлении муниципальной услуги»</w:t>
      </w:r>
      <w:r w:rsidRPr="00216ED8">
        <w:rPr>
          <w:rFonts w:asciiTheme="minorHAnsi" w:hAnsiTheme="minorHAnsi" w:cstheme="minorHAnsi"/>
          <w:szCs w:val="26"/>
        </w:rPr>
        <w:t xml:space="preserve"> раздела 2 «Стандарт предоставления муниципальной услуги» Административного регламента</w:t>
      </w:r>
      <w:r w:rsidRPr="00216ED8">
        <w:rPr>
          <w:rFonts w:asciiTheme="minorHAnsi" w:hAnsiTheme="minorHAnsi" w:cstheme="minorHAnsi"/>
          <w:bCs/>
          <w:szCs w:val="26"/>
        </w:rPr>
        <w:t xml:space="preserve">. </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bCs/>
          <w:szCs w:val="26"/>
        </w:rPr>
        <w:t xml:space="preserve">5.3.  </w:t>
      </w:r>
      <w:r w:rsidRPr="00216ED8">
        <w:rPr>
          <w:rFonts w:asciiTheme="minorHAnsi" w:hAnsiTheme="minorHAnsi" w:cstheme="minorHAnsi"/>
          <w:szCs w:val="26"/>
        </w:rPr>
        <w:t>Жалоба может быть подана в письменном виде на бумажном носителе по адресу: 679520, ЕАО, Биробиджанский район, с. Бирофельд, ул. Центральная, 45 или в электронной форме, с использованием информационно-телекоммуникационной сети «Интернет», официального сайта администрации сельского поселения: E-</w:t>
      </w:r>
      <w:proofErr w:type="spellStart"/>
      <w:r w:rsidRPr="00216ED8">
        <w:rPr>
          <w:rFonts w:asciiTheme="minorHAnsi" w:hAnsiTheme="minorHAnsi" w:cstheme="minorHAnsi"/>
          <w:szCs w:val="26"/>
        </w:rPr>
        <w:t>mail</w:t>
      </w:r>
      <w:proofErr w:type="spellEnd"/>
      <w:r w:rsidRPr="00216ED8">
        <w:rPr>
          <w:rFonts w:asciiTheme="minorHAnsi" w:hAnsiTheme="minorHAnsi" w:cstheme="minorHAnsi"/>
          <w:szCs w:val="26"/>
        </w:rPr>
        <w:t xml:space="preserve"> adbirofeld@mail.ru,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соответствии с графиком: вторая среда месяца с 09-00 до 12-00; четвертая среда месяца с 15-00 до 16-00 по предварительной записи по телефону (42622) 78-2-97.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5.4. Жалоба должна содержать:</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5.5. Заявитель вправе запрашивать и получать информацию и документы, необходимые для обоснования и рассмотрения жалобы.</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Pr="00216ED8">
        <w:rPr>
          <w:rFonts w:asciiTheme="minorHAnsi" w:hAnsiTheme="minorHAnsi" w:cstheme="minorHAnsi"/>
          <w:szCs w:val="26"/>
        </w:rPr>
        <w:lastRenderedPageBreak/>
        <w:t>осуществление действий от имени заявителя, может быть представлена:</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оформленная в соответствии с законодательством Российской Федерации доверенность (для физических лиц);</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EBD" w:rsidRPr="00216ED8" w:rsidRDefault="00023EBD" w:rsidP="00023EBD">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5.8. По результатам рассмотрения жалобы администрацией сельского поселения может быть принято одно из следующих решений:</w:t>
      </w:r>
    </w:p>
    <w:p w:rsidR="00023EBD" w:rsidRPr="00216ED8" w:rsidRDefault="00023EBD" w:rsidP="00023EBD">
      <w:pPr>
        <w:pStyle w:val="ConsPlusNormal0"/>
        <w:ind w:firstLine="851"/>
        <w:jc w:val="both"/>
        <w:rPr>
          <w:rFonts w:asciiTheme="minorHAnsi" w:eastAsia="Times New Roman" w:hAnsiTheme="minorHAnsi" w:cstheme="minorHAnsi"/>
          <w:szCs w:val="26"/>
        </w:rPr>
      </w:pPr>
      <w:r w:rsidRPr="00216ED8">
        <w:rPr>
          <w:rFonts w:asciiTheme="minorHAnsi" w:hAnsiTheme="minorHAnsi" w:cstheme="minorHAnsi"/>
          <w:szCs w:val="26"/>
        </w:rPr>
        <w:t xml:space="preserve">1) удовлетворить жалобу, </w:t>
      </w:r>
      <w:r w:rsidRPr="00216ED8">
        <w:rPr>
          <w:rFonts w:asciiTheme="minorHAnsi" w:eastAsia="Times New Roman" w:hAnsiTheme="minorHAnsi" w:cstheme="minorHAnsi"/>
          <w:szCs w:val="2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023EBD" w:rsidRPr="00216ED8" w:rsidRDefault="00023EBD" w:rsidP="00023EBD">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2) отказать в удовлетворении жалобы.</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EBD" w:rsidRPr="00216ED8" w:rsidRDefault="00023EBD" w:rsidP="00023EBD">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EBD" w:rsidRPr="00216ED8" w:rsidRDefault="00023EBD" w:rsidP="00023EBD">
      <w:pPr>
        <w:autoSpaceDE w:val="0"/>
        <w:autoSpaceDN w:val="0"/>
        <w:adjustRightInd w:val="0"/>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EBD" w:rsidRPr="00216ED8" w:rsidRDefault="00023EBD" w:rsidP="00023EBD">
      <w:pPr>
        <w:pStyle w:val="ConsPlusNormal0"/>
        <w:ind w:firstLine="851"/>
        <w:jc w:val="both"/>
        <w:rPr>
          <w:rFonts w:asciiTheme="minorHAnsi" w:hAnsiTheme="minorHAnsi" w:cstheme="minorHAnsi"/>
          <w:szCs w:val="26"/>
          <w:lang w:eastAsia="ru-RU"/>
        </w:rPr>
      </w:pPr>
      <w:r w:rsidRPr="00216ED8">
        <w:rPr>
          <w:rFonts w:asciiTheme="minorHAnsi" w:hAnsiTheme="minorHAnsi" w:cstheme="minorHAnsi"/>
          <w:szCs w:val="26"/>
        </w:rPr>
        <w:t>5.10. Уполномоченный на рассмотрение жалобы орган отказывает в удовлетворении жалобы в следующих случаях:</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наличие вступившего в законную силу решения суда по жалобе о том же предмете и по тем же основаниям;</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подача жалобы лицом, полномочия которого не подтверждены в порядке, установленном законодательством Российской Федерации;</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216ED8">
        <w:rPr>
          <w:rFonts w:asciiTheme="minorHAnsi" w:hAnsiTheme="minorHAnsi" w:cstheme="minorHAnsi"/>
          <w:szCs w:val="26"/>
        </w:rPr>
        <w:lastRenderedPageBreak/>
        <w:t>же предмету жалобы.</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Основания для приостановления рассмотрения жалобы не предусмотрены.</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5.11. Уполномоченный на рассмотрение жалобы орган вправе оставить жалобу без ответа в следующих случаях:</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3EBD" w:rsidRPr="00216ED8" w:rsidRDefault="00023EBD" w:rsidP="00023EBD">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EBD" w:rsidRPr="00216ED8" w:rsidRDefault="00023EBD" w:rsidP="00023EBD">
      <w:pPr>
        <w:ind w:firstLine="851"/>
        <w:jc w:val="both"/>
        <w:rPr>
          <w:rFonts w:asciiTheme="minorHAnsi" w:hAnsiTheme="minorHAnsi" w:cstheme="minorHAnsi"/>
          <w:sz w:val="26"/>
          <w:szCs w:val="26"/>
          <w:lang w:eastAsia="ru-RU"/>
        </w:rPr>
      </w:pPr>
      <w:r w:rsidRPr="00216ED8">
        <w:rPr>
          <w:rFonts w:asciiTheme="minorHAnsi" w:hAnsiTheme="minorHAnsi" w:cstheme="minorHAnsi"/>
          <w:sz w:val="26"/>
          <w:szCs w:val="26"/>
        </w:rPr>
        <w:t xml:space="preserve">5.12. </w:t>
      </w:r>
      <w:r w:rsidRPr="00216ED8">
        <w:rPr>
          <w:rFonts w:asciiTheme="minorHAnsi" w:hAnsiTheme="minorHAnsi" w:cstheme="minorHAnsi"/>
          <w:sz w:val="26"/>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216ED8">
        <w:rPr>
          <w:rFonts w:asciiTheme="minorHAnsi" w:hAnsiTheme="minorHAnsi" w:cstheme="minorHAnsi"/>
          <w:sz w:val="26"/>
          <w:szCs w:val="26"/>
          <w:lang w:eastAsia="ru-RU"/>
        </w:rPr>
        <w:t>жалоб</w:t>
      </w:r>
      <w:proofErr w:type="gramEnd"/>
      <w:r w:rsidRPr="00216ED8">
        <w:rPr>
          <w:rFonts w:asciiTheme="minorHAnsi" w:hAnsiTheme="minorHAnsi" w:cstheme="minorHAnsi"/>
          <w:sz w:val="26"/>
          <w:szCs w:val="26"/>
          <w:lang w:eastAsia="ru-RU"/>
        </w:rPr>
        <w:t xml:space="preserve"> незамедлительно направляют имеющиеся материалы в органы прокуратуры.</w:t>
      </w:r>
    </w:p>
    <w:p w:rsidR="00023EBD" w:rsidRPr="00216ED8" w:rsidRDefault="00023EBD" w:rsidP="00023EBD">
      <w:pPr>
        <w:pStyle w:val="ConsPlusNormal0"/>
        <w:ind w:firstLine="851"/>
        <w:jc w:val="both"/>
        <w:rPr>
          <w:rFonts w:asciiTheme="minorHAnsi" w:hAnsiTheme="minorHAnsi" w:cstheme="minorHAnsi"/>
          <w:szCs w:val="26"/>
          <w:lang w:eastAsia="ru-RU"/>
        </w:rPr>
      </w:pPr>
      <w:r w:rsidRPr="00216ED8">
        <w:rPr>
          <w:rFonts w:asciiTheme="minorHAnsi" w:hAnsiTheme="minorHAnsi" w:cstheme="minorHAnsi"/>
          <w:szCs w:val="2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23EBD" w:rsidRPr="00216ED8" w:rsidRDefault="00023EBD" w:rsidP="00023EBD">
      <w:pPr>
        <w:ind w:firstLine="851"/>
        <w:jc w:val="both"/>
        <w:rPr>
          <w:rFonts w:asciiTheme="minorHAnsi" w:hAnsiTheme="minorHAnsi" w:cstheme="minorHAnsi"/>
          <w:sz w:val="26"/>
          <w:szCs w:val="26"/>
        </w:rPr>
      </w:pPr>
      <w:r w:rsidRPr="00216ED8">
        <w:rPr>
          <w:rFonts w:asciiTheme="minorHAnsi" w:hAnsiTheme="minorHAnsi" w:cstheme="minorHAnsi"/>
          <w:sz w:val="26"/>
          <w:szCs w:val="26"/>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023EBD" w:rsidRPr="00216ED8" w:rsidRDefault="00023EBD" w:rsidP="00023EBD">
      <w:pPr>
        <w:ind w:firstLine="851"/>
        <w:jc w:val="both"/>
        <w:rPr>
          <w:rFonts w:asciiTheme="minorHAnsi" w:hAnsiTheme="minorHAnsi" w:cstheme="minorHAnsi"/>
          <w:color w:val="000000"/>
          <w:sz w:val="26"/>
          <w:szCs w:val="26"/>
        </w:rPr>
      </w:pPr>
      <w:r w:rsidRPr="00216ED8">
        <w:rPr>
          <w:rFonts w:asciiTheme="minorHAnsi" w:hAnsiTheme="minorHAnsi" w:cstheme="minorHAnsi"/>
          <w:sz w:val="26"/>
          <w:szCs w:val="26"/>
        </w:rPr>
        <w:t xml:space="preserve">3. </w:t>
      </w:r>
      <w:r w:rsidRPr="00216ED8">
        <w:rPr>
          <w:rFonts w:asciiTheme="minorHAnsi" w:hAnsiTheme="minorHAnsi" w:cstheme="minorHAnsi"/>
          <w:color w:val="000000"/>
          <w:sz w:val="26"/>
          <w:szCs w:val="26"/>
        </w:rPr>
        <w:t>Настоящее постановление вступает в силу после дня его официального опубликования.</w:t>
      </w:r>
    </w:p>
    <w:p w:rsidR="00023EBD" w:rsidRPr="00216ED8" w:rsidRDefault="00023EBD" w:rsidP="00023EBD">
      <w:pPr>
        <w:autoSpaceDE w:val="0"/>
        <w:autoSpaceDN w:val="0"/>
        <w:adjustRightInd w:val="0"/>
        <w:ind w:firstLine="851"/>
        <w:jc w:val="both"/>
        <w:rPr>
          <w:rFonts w:asciiTheme="minorHAnsi" w:hAnsiTheme="minorHAnsi" w:cstheme="minorHAnsi"/>
          <w:sz w:val="26"/>
          <w:szCs w:val="26"/>
          <w:lang w:eastAsia="ru-RU"/>
        </w:rPr>
      </w:pPr>
    </w:p>
    <w:p w:rsidR="00023EBD" w:rsidRPr="00216ED8" w:rsidRDefault="00023EBD" w:rsidP="00023EBD">
      <w:pPr>
        <w:pStyle w:val="aa"/>
        <w:autoSpaceDE w:val="0"/>
        <w:autoSpaceDN w:val="0"/>
        <w:adjustRightInd w:val="0"/>
        <w:spacing w:after="0" w:line="240" w:lineRule="auto"/>
        <w:ind w:left="0" w:firstLine="851"/>
        <w:rPr>
          <w:rFonts w:asciiTheme="minorHAnsi" w:hAnsiTheme="minorHAnsi" w:cstheme="minorHAnsi"/>
          <w:sz w:val="26"/>
          <w:szCs w:val="26"/>
          <w:lang w:eastAsia="ru-RU"/>
        </w:rPr>
      </w:pPr>
      <w:bookmarkStart w:id="0" w:name="_GoBack"/>
      <w:bookmarkEnd w:id="0"/>
    </w:p>
    <w:p w:rsidR="00023EBD" w:rsidRPr="00216ED8" w:rsidRDefault="00023EBD" w:rsidP="00023EBD">
      <w:pPr>
        <w:pStyle w:val="aa"/>
        <w:autoSpaceDE w:val="0"/>
        <w:autoSpaceDN w:val="0"/>
        <w:adjustRightInd w:val="0"/>
        <w:spacing w:after="0" w:line="240" w:lineRule="auto"/>
        <w:ind w:left="0" w:firstLine="0"/>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Глава сельского поселения                                                                       </w:t>
      </w:r>
      <w:r>
        <w:rPr>
          <w:rFonts w:asciiTheme="minorHAnsi" w:hAnsiTheme="minorHAnsi" w:cstheme="minorHAnsi"/>
          <w:sz w:val="26"/>
          <w:szCs w:val="26"/>
          <w:lang w:eastAsia="ru-RU"/>
        </w:rPr>
        <w:t xml:space="preserve">             </w:t>
      </w:r>
      <w:r w:rsidRPr="00216ED8">
        <w:rPr>
          <w:rFonts w:asciiTheme="minorHAnsi" w:hAnsiTheme="minorHAnsi" w:cstheme="minorHAnsi"/>
          <w:sz w:val="26"/>
          <w:szCs w:val="26"/>
          <w:lang w:eastAsia="ru-RU"/>
        </w:rPr>
        <w:t xml:space="preserve">М.Ю. Ворон </w:t>
      </w:r>
    </w:p>
    <w:p w:rsidR="00023EBD" w:rsidRPr="004D678F" w:rsidRDefault="00023EBD" w:rsidP="004D678F"/>
    <w:sectPr w:rsidR="00023EBD" w:rsidRPr="004D678F"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91915"/>
    <w:rsid w:val="00215FC7"/>
    <w:rsid w:val="002D6AFC"/>
    <w:rsid w:val="003F3DCC"/>
    <w:rsid w:val="004C2A46"/>
    <w:rsid w:val="004D678F"/>
    <w:rsid w:val="004E11D2"/>
    <w:rsid w:val="005C6B63"/>
    <w:rsid w:val="00656CFA"/>
    <w:rsid w:val="00677F6F"/>
    <w:rsid w:val="006849BF"/>
    <w:rsid w:val="006B5897"/>
    <w:rsid w:val="007215C7"/>
    <w:rsid w:val="00725715"/>
    <w:rsid w:val="007444AE"/>
    <w:rsid w:val="007A21CA"/>
    <w:rsid w:val="007B6CBC"/>
    <w:rsid w:val="007C1B61"/>
    <w:rsid w:val="008427B3"/>
    <w:rsid w:val="00886A23"/>
    <w:rsid w:val="00931D57"/>
    <w:rsid w:val="00A3261F"/>
    <w:rsid w:val="00A4524B"/>
    <w:rsid w:val="00AC677C"/>
    <w:rsid w:val="00B42AD4"/>
    <w:rsid w:val="00B5464D"/>
    <w:rsid w:val="00B55109"/>
    <w:rsid w:val="00BA1EB1"/>
    <w:rsid w:val="00BF3B4F"/>
    <w:rsid w:val="00C357E0"/>
    <w:rsid w:val="00D01122"/>
    <w:rsid w:val="00D351AD"/>
    <w:rsid w:val="00D6176F"/>
    <w:rsid w:val="00DA3E3C"/>
    <w:rsid w:val="00DB24B4"/>
    <w:rsid w:val="00DD1F33"/>
    <w:rsid w:val="00E4256C"/>
    <w:rsid w:val="00EB26DC"/>
    <w:rsid w:val="00ED5606"/>
    <w:rsid w:val="00EF70A3"/>
    <w:rsid w:val="00F060B0"/>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0762"/>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CC8454AF13BC2FE5B9EC87DD768FD4CBD07FFE487B64C7986EC266BC75C76A4E1605AB2FBA42FCC51E860103DBC68F22B26F16Y3BDA" TargetMode="External"/><Relationship Id="rId5" Type="http://schemas.openxmlformats.org/officeDocument/2006/relationships/hyperlink" Target="consultantplus://offline/ref=93CC8454AF13BC2FE5B9EC87DD768FD4CBD07FFE487B64C7986EC266BC75C76A4E1605AB2FBA42FCC51E860103DBC68F22B26F16Y3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4877</Words>
  <Characters>27803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37</cp:revision>
  <cp:lastPrinted>2019-05-17T01:15:00Z</cp:lastPrinted>
  <dcterms:created xsi:type="dcterms:W3CDTF">2019-04-10T06:36:00Z</dcterms:created>
  <dcterms:modified xsi:type="dcterms:W3CDTF">2019-06-03T04:56:00Z</dcterms:modified>
</cp:coreProperties>
</file>