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B8" w:rsidRDefault="00C55FB8" w:rsidP="00C55FB8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ИНФОРМАЦИЯ</w:t>
      </w:r>
    </w:p>
    <w:p w:rsidR="00C55FB8" w:rsidRDefault="00C55FB8" w:rsidP="00C55FB8">
      <w:pPr>
        <w:shd w:val="clear" w:color="auto" w:fill="FFFFFF"/>
        <w:jc w:val="center"/>
        <w:rPr>
          <w:color w:val="000000"/>
          <w:spacing w:val="1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 ходе выполнения программ 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>реализуемых на территории муниципального образования</w:t>
      </w:r>
    </w:p>
    <w:p w:rsidR="00C55FB8" w:rsidRDefault="0008334C" w:rsidP="00C55FB8">
      <w:pPr>
        <w:shd w:val="clear" w:color="auto" w:fill="FFFFFF"/>
        <w:jc w:val="center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«Бирофельдское сельское поселение» </w:t>
      </w:r>
      <w:r w:rsidR="00C55FB8">
        <w:rPr>
          <w:color w:val="000000"/>
          <w:spacing w:val="11"/>
          <w:sz w:val="28"/>
          <w:szCs w:val="28"/>
        </w:rPr>
        <w:t>Биробиджанск</w:t>
      </w:r>
      <w:r>
        <w:rPr>
          <w:color w:val="000000"/>
          <w:spacing w:val="11"/>
          <w:sz w:val="28"/>
          <w:szCs w:val="28"/>
        </w:rPr>
        <w:t>ого муниципального</w:t>
      </w:r>
      <w:r w:rsidR="00C55FB8">
        <w:rPr>
          <w:color w:val="000000"/>
          <w:spacing w:val="11"/>
          <w:sz w:val="28"/>
          <w:szCs w:val="28"/>
        </w:rPr>
        <w:t xml:space="preserve"> район</w:t>
      </w:r>
      <w:r>
        <w:rPr>
          <w:color w:val="000000"/>
          <w:spacing w:val="11"/>
          <w:sz w:val="28"/>
          <w:szCs w:val="28"/>
        </w:rPr>
        <w:t>а</w:t>
      </w:r>
      <w:r w:rsidR="00C55FB8">
        <w:rPr>
          <w:color w:val="000000"/>
          <w:spacing w:val="11"/>
          <w:sz w:val="28"/>
          <w:szCs w:val="28"/>
        </w:rPr>
        <w:t xml:space="preserve"> Еврейской автономной области </w:t>
      </w:r>
    </w:p>
    <w:p w:rsidR="00C55FB8" w:rsidRDefault="00C55FB8" w:rsidP="00C55FB8">
      <w:pPr>
        <w:shd w:val="clear" w:color="auto" w:fill="FFFFFF"/>
        <w:jc w:val="center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за </w:t>
      </w:r>
      <w:r>
        <w:rPr>
          <w:b/>
          <w:bCs/>
          <w:color w:val="000000"/>
          <w:spacing w:val="11"/>
          <w:sz w:val="28"/>
          <w:szCs w:val="28"/>
        </w:rPr>
        <w:t xml:space="preserve">январь </w:t>
      </w:r>
      <w:r>
        <w:rPr>
          <w:b/>
          <w:color w:val="000000"/>
          <w:spacing w:val="11"/>
          <w:sz w:val="28"/>
          <w:szCs w:val="28"/>
        </w:rPr>
        <w:t xml:space="preserve">– </w:t>
      </w:r>
      <w:r w:rsidR="00073205">
        <w:rPr>
          <w:b/>
          <w:color w:val="000000"/>
          <w:spacing w:val="11"/>
          <w:sz w:val="28"/>
          <w:szCs w:val="28"/>
        </w:rPr>
        <w:t>сентябрь</w:t>
      </w:r>
      <w:r>
        <w:rPr>
          <w:b/>
          <w:color w:val="000000"/>
          <w:spacing w:val="11"/>
          <w:sz w:val="28"/>
          <w:szCs w:val="28"/>
        </w:rPr>
        <w:t xml:space="preserve">  </w:t>
      </w:r>
      <w:r>
        <w:rPr>
          <w:color w:val="000000"/>
          <w:spacing w:val="11"/>
          <w:sz w:val="28"/>
          <w:szCs w:val="28"/>
        </w:rPr>
        <w:t>201</w:t>
      </w:r>
      <w:r w:rsidR="00E20AF3">
        <w:rPr>
          <w:color w:val="000000"/>
          <w:spacing w:val="11"/>
          <w:sz w:val="28"/>
          <w:szCs w:val="28"/>
        </w:rPr>
        <w:t>6</w:t>
      </w:r>
      <w:r>
        <w:rPr>
          <w:color w:val="000000"/>
          <w:spacing w:val="11"/>
          <w:sz w:val="28"/>
          <w:szCs w:val="28"/>
        </w:rPr>
        <w:t xml:space="preserve"> года</w:t>
      </w:r>
    </w:p>
    <w:p w:rsidR="00C55FB8" w:rsidRPr="00784344" w:rsidRDefault="00C55FB8" w:rsidP="00C55FB8">
      <w:pPr>
        <w:jc w:val="right"/>
        <w:rPr>
          <w:rFonts w:eastAsia="SimSun"/>
          <w:sz w:val="28"/>
          <w:szCs w:val="28"/>
        </w:rPr>
      </w:pPr>
      <w:r>
        <w:rPr>
          <w:color w:val="000000"/>
          <w:spacing w:val="-2"/>
          <w:sz w:val="22"/>
          <w:szCs w:val="22"/>
        </w:rPr>
        <w:t xml:space="preserve">  </w:t>
      </w:r>
      <w:r w:rsidRPr="00784344">
        <w:rPr>
          <w:color w:val="000000"/>
          <w:spacing w:val="-2"/>
          <w:sz w:val="28"/>
          <w:szCs w:val="28"/>
        </w:rPr>
        <w:t>тыс. рублей в текущих ценах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1559"/>
        <w:gridCol w:w="1276"/>
        <w:gridCol w:w="1276"/>
        <w:gridCol w:w="5670"/>
      </w:tblGrid>
      <w:tr w:rsidR="003A5580" w:rsidRPr="00784344" w:rsidTr="0077644D">
        <w:tc>
          <w:tcPr>
            <w:tcW w:w="5812" w:type="dxa"/>
            <w:tcBorders>
              <w:bottom w:val="nil"/>
            </w:tcBorders>
          </w:tcPr>
          <w:p w:rsidR="003A5580" w:rsidRPr="00784344" w:rsidRDefault="003A5580" w:rsidP="0077644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784344">
              <w:rPr>
                <w:color w:val="000000"/>
                <w:spacing w:val="-8"/>
                <w:sz w:val="22"/>
                <w:szCs w:val="22"/>
              </w:rPr>
              <w:t>Источники финансирования и направления расходов</w:t>
            </w:r>
          </w:p>
        </w:tc>
        <w:tc>
          <w:tcPr>
            <w:tcW w:w="1559" w:type="dxa"/>
          </w:tcPr>
          <w:p w:rsidR="003A5580" w:rsidRPr="00784344" w:rsidRDefault="003A5580" w:rsidP="0009478F">
            <w:pPr>
              <w:shd w:val="clear" w:color="auto" w:fill="FFFFFF"/>
              <w:spacing w:line="226" w:lineRule="exact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784344">
              <w:rPr>
                <w:color w:val="000000"/>
                <w:spacing w:val="-2"/>
                <w:sz w:val="22"/>
                <w:szCs w:val="22"/>
              </w:rPr>
              <w:t>Предусмотрено</w:t>
            </w:r>
          </w:p>
          <w:p w:rsidR="003A5580" w:rsidRPr="00784344" w:rsidRDefault="003A5580" w:rsidP="0009478F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784344">
              <w:rPr>
                <w:color w:val="000000"/>
                <w:spacing w:val="-1"/>
                <w:sz w:val="22"/>
                <w:szCs w:val="22"/>
              </w:rPr>
              <w:t>на текущий год</w:t>
            </w:r>
          </w:p>
          <w:p w:rsidR="003A5580" w:rsidRPr="00784344" w:rsidRDefault="003A5580" w:rsidP="0009478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344">
              <w:rPr>
                <w:color w:val="000000"/>
                <w:spacing w:val="-1"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3A5580" w:rsidRPr="00784344" w:rsidRDefault="003A5580" w:rsidP="00126B57">
            <w:pPr>
              <w:shd w:val="clear" w:color="auto" w:fill="FFFFFF"/>
              <w:spacing w:line="230" w:lineRule="exact"/>
              <w:jc w:val="center"/>
              <w:rPr>
                <w:sz w:val="22"/>
                <w:szCs w:val="22"/>
              </w:rPr>
            </w:pPr>
            <w:r w:rsidRPr="00784344">
              <w:rPr>
                <w:color w:val="000000"/>
                <w:spacing w:val="-2"/>
                <w:sz w:val="22"/>
                <w:szCs w:val="22"/>
              </w:rPr>
              <w:t xml:space="preserve">Профинансировано </w:t>
            </w:r>
            <w:r w:rsidR="005C2212" w:rsidRPr="00784344">
              <w:rPr>
                <w:color w:val="000000"/>
                <w:spacing w:val="4"/>
                <w:sz w:val="22"/>
                <w:szCs w:val="22"/>
              </w:rPr>
              <w:t>за январь-</w:t>
            </w:r>
            <w:r w:rsidR="00126B57">
              <w:rPr>
                <w:color w:val="000000"/>
                <w:spacing w:val="4"/>
                <w:sz w:val="22"/>
                <w:szCs w:val="22"/>
              </w:rPr>
              <w:t>сентябрь</w:t>
            </w:r>
            <w:r w:rsidRPr="00784344">
              <w:rPr>
                <w:color w:val="000000"/>
                <w:spacing w:val="4"/>
                <w:sz w:val="22"/>
                <w:szCs w:val="22"/>
              </w:rPr>
              <w:t xml:space="preserve">  </w:t>
            </w:r>
            <w:r w:rsidRPr="00784344">
              <w:rPr>
                <w:color w:val="000000"/>
                <w:spacing w:val="-1"/>
                <w:sz w:val="22"/>
                <w:szCs w:val="22"/>
              </w:rPr>
              <w:t>2016  года</w:t>
            </w:r>
          </w:p>
        </w:tc>
        <w:tc>
          <w:tcPr>
            <w:tcW w:w="1276" w:type="dxa"/>
          </w:tcPr>
          <w:p w:rsidR="003A5580" w:rsidRPr="00784344" w:rsidRDefault="003A5580" w:rsidP="00126B57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784344">
              <w:rPr>
                <w:color w:val="000000"/>
                <w:spacing w:val="-2"/>
                <w:sz w:val="22"/>
                <w:szCs w:val="22"/>
              </w:rPr>
              <w:t xml:space="preserve">Выполнено </w:t>
            </w:r>
            <w:r w:rsidRPr="00784344">
              <w:rPr>
                <w:color w:val="000000"/>
                <w:spacing w:val="2"/>
                <w:sz w:val="22"/>
                <w:szCs w:val="22"/>
              </w:rPr>
              <w:t xml:space="preserve">за январь- </w:t>
            </w:r>
            <w:r w:rsidR="00126B57">
              <w:rPr>
                <w:color w:val="000000"/>
                <w:spacing w:val="2"/>
                <w:sz w:val="22"/>
                <w:szCs w:val="22"/>
              </w:rPr>
              <w:t>сентябрь</w:t>
            </w:r>
            <w:r w:rsidRPr="00784344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84344">
              <w:rPr>
                <w:color w:val="000000"/>
                <w:spacing w:val="-2"/>
                <w:sz w:val="22"/>
                <w:szCs w:val="22"/>
              </w:rPr>
              <w:t>2016 года</w:t>
            </w:r>
          </w:p>
        </w:tc>
        <w:tc>
          <w:tcPr>
            <w:tcW w:w="5670" w:type="dxa"/>
          </w:tcPr>
          <w:p w:rsidR="0077644D" w:rsidRPr="00784344" w:rsidRDefault="003A5580" w:rsidP="0009478F">
            <w:pPr>
              <w:shd w:val="clear" w:color="auto" w:fill="FFFFFF"/>
              <w:tabs>
                <w:tab w:val="left" w:pos="1763"/>
              </w:tabs>
              <w:spacing w:line="226" w:lineRule="exact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784344">
              <w:rPr>
                <w:color w:val="000000"/>
                <w:spacing w:val="-2"/>
                <w:sz w:val="22"/>
                <w:szCs w:val="22"/>
              </w:rPr>
              <w:t xml:space="preserve">Основные мероприятия программы </w:t>
            </w:r>
          </w:p>
          <w:p w:rsidR="003A5580" w:rsidRPr="00784344" w:rsidRDefault="003A5580" w:rsidP="0009478F">
            <w:pPr>
              <w:shd w:val="clear" w:color="auto" w:fill="FFFFFF"/>
              <w:tabs>
                <w:tab w:val="left" w:pos="1763"/>
              </w:tabs>
              <w:spacing w:line="226" w:lineRule="exact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784344">
              <w:rPr>
                <w:color w:val="000000"/>
                <w:spacing w:val="-2"/>
                <w:sz w:val="22"/>
                <w:szCs w:val="22"/>
              </w:rPr>
              <w:t>за отчетный период</w:t>
            </w:r>
          </w:p>
        </w:tc>
      </w:tr>
      <w:tr w:rsidR="00323DA4" w:rsidRPr="00784344" w:rsidTr="0077644D">
        <w:tc>
          <w:tcPr>
            <w:tcW w:w="5812" w:type="dxa"/>
            <w:tcBorders>
              <w:top w:val="nil"/>
            </w:tcBorders>
          </w:tcPr>
          <w:p w:rsidR="00323DA4" w:rsidRPr="00784344" w:rsidRDefault="00323DA4" w:rsidP="00784344">
            <w:pPr>
              <w:shd w:val="clear" w:color="auto" w:fill="FFFFFF"/>
              <w:ind w:left="14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843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Объем ассигнований – всего</w:t>
            </w:r>
          </w:p>
        </w:tc>
        <w:tc>
          <w:tcPr>
            <w:tcW w:w="1559" w:type="dxa"/>
          </w:tcPr>
          <w:p w:rsidR="00323DA4" w:rsidRPr="00D56D6C" w:rsidRDefault="00323DA4" w:rsidP="00E20AF3">
            <w:pPr>
              <w:spacing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7325,7</w:t>
            </w:r>
          </w:p>
        </w:tc>
        <w:tc>
          <w:tcPr>
            <w:tcW w:w="1276" w:type="dxa"/>
          </w:tcPr>
          <w:p w:rsidR="00323DA4" w:rsidRPr="00D56D6C" w:rsidRDefault="00323DA4" w:rsidP="003E2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4615,7</w:t>
            </w:r>
          </w:p>
        </w:tc>
        <w:tc>
          <w:tcPr>
            <w:tcW w:w="1276" w:type="dxa"/>
          </w:tcPr>
          <w:p w:rsidR="00323DA4" w:rsidRPr="00D56D6C" w:rsidRDefault="00323DA4" w:rsidP="003E2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4615,7</w:t>
            </w:r>
          </w:p>
        </w:tc>
        <w:tc>
          <w:tcPr>
            <w:tcW w:w="5670" w:type="dxa"/>
          </w:tcPr>
          <w:p w:rsidR="00323DA4" w:rsidRPr="00784344" w:rsidRDefault="00323DA4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</w:tr>
      <w:tr w:rsidR="00323DA4" w:rsidRPr="00784344" w:rsidTr="0077644D">
        <w:tc>
          <w:tcPr>
            <w:tcW w:w="5812" w:type="dxa"/>
            <w:tcBorders>
              <w:top w:val="nil"/>
            </w:tcBorders>
          </w:tcPr>
          <w:p w:rsidR="00323DA4" w:rsidRPr="00784344" w:rsidRDefault="00323DA4" w:rsidP="00784344">
            <w:pPr>
              <w:shd w:val="clear" w:color="auto" w:fill="FFFFFF"/>
              <w:ind w:left="14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59" w:type="dxa"/>
          </w:tcPr>
          <w:p w:rsidR="00323DA4" w:rsidRPr="00D56D6C" w:rsidRDefault="00323DA4" w:rsidP="00E20AF3">
            <w:pPr>
              <w:spacing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7114,9</w:t>
            </w:r>
          </w:p>
        </w:tc>
        <w:tc>
          <w:tcPr>
            <w:tcW w:w="1276" w:type="dxa"/>
          </w:tcPr>
          <w:p w:rsidR="00323DA4" w:rsidRPr="00D56D6C" w:rsidRDefault="00323DA4" w:rsidP="00323D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4615,7</w:t>
            </w:r>
          </w:p>
        </w:tc>
        <w:tc>
          <w:tcPr>
            <w:tcW w:w="1276" w:type="dxa"/>
          </w:tcPr>
          <w:p w:rsidR="00323DA4" w:rsidRPr="00D56D6C" w:rsidRDefault="00323DA4" w:rsidP="00323D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4615,7</w:t>
            </w:r>
          </w:p>
        </w:tc>
        <w:tc>
          <w:tcPr>
            <w:tcW w:w="5670" w:type="dxa"/>
          </w:tcPr>
          <w:p w:rsidR="00323DA4" w:rsidRPr="00784344" w:rsidRDefault="00323DA4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</w:tr>
      <w:tr w:rsidR="00323DA4" w:rsidRPr="00784344" w:rsidTr="00E83AE7">
        <w:trPr>
          <w:trHeight w:val="77"/>
        </w:trPr>
        <w:tc>
          <w:tcPr>
            <w:tcW w:w="5812" w:type="dxa"/>
          </w:tcPr>
          <w:p w:rsidR="00323DA4" w:rsidRPr="00784344" w:rsidRDefault="00323DA4" w:rsidP="002F49B1">
            <w:pPr>
              <w:spacing w:line="254" w:lineRule="exact"/>
              <w:jc w:val="both"/>
              <w:rPr>
                <w:color w:val="000000"/>
                <w:sz w:val="22"/>
                <w:szCs w:val="22"/>
              </w:rPr>
            </w:pPr>
            <w:r w:rsidRPr="0078434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</w:tcPr>
          <w:p w:rsidR="00323DA4" w:rsidRPr="00784344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784344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784344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323DA4" w:rsidRPr="00784344" w:rsidRDefault="00323DA4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</w:tr>
      <w:tr w:rsidR="00323DA4" w:rsidRPr="00784344" w:rsidTr="00E83AE7">
        <w:trPr>
          <w:trHeight w:val="318"/>
        </w:trPr>
        <w:tc>
          <w:tcPr>
            <w:tcW w:w="5812" w:type="dxa"/>
            <w:vAlign w:val="center"/>
          </w:tcPr>
          <w:p w:rsidR="00323DA4" w:rsidRPr="00784344" w:rsidRDefault="00323DA4" w:rsidP="002F49B1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784344">
              <w:rPr>
                <w:color w:val="000000"/>
                <w:sz w:val="22"/>
                <w:szCs w:val="22"/>
              </w:rPr>
              <w:t>Муниципальная программа</w:t>
            </w:r>
            <w:r>
              <w:rPr>
                <w:color w:val="000000"/>
                <w:sz w:val="22"/>
                <w:szCs w:val="22"/>
              </w:rPr>
              <w:t xml:space="preserve"> «Пожарная безопасность на территории МО «Бирофельдское сельское поселение» на 2016-2018 годы</w:t>
            </w:r>
          </w:p>
        </w:tc>
        <w:tc>
          <w:tcPr>
            <w:tcW w:w="1559" w:type="dxa"/>
          </w:tcPr>
          <w:p w:rsidR="00323DA4" w:rsidRPr="00784344" w:rsidRDefault="00323DA4" w:rsidP="00333A91">
            <w:pPr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323DA4" w:rsidRPr="00784344" w:rsidRDefault="00323DA4" w:rsidP="001318F6">
            <w:pPr>
              <w:spacing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</w:tc>
        <w:tc>
          <w:tcPr>
            <w:tcW w:w="1276" w:type="dxa"/>
          </w:tcPr>
          <w:p w:rsidR="00323DA4" w:rsidRPr="00784344" w:rsidRDefault="00323DA4" w:rsidP="00333A91">
            <w:pPr>
              <w:spacing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</w:tc>
        <w:tc>
          <w:tcPr>
            <w:tcW w:w="5670" w:type="dxa"/>
          </w:tcPr>
          <w:p w:rsidR="00323DA4" w:rsidRPr="00784344" w:rsidRDefault="00323DA4" w:rsidP="009538D1">
            <w:pPr>
              <w:spacing w:line="25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ограничению доступа огня к жилой части сельского поселения (окашивание бесхозных территорий в с.Красивое, Алексеевка, Бирофельд, Опытное поле)</w:t>
            </w:r>
          </w:p>
        </w:tc>
      </w:tr>
      <w:tr w:rsidR="00323DA4" w:rsidRPr="00784344" w:rsidTr="00E83AE7">
        <w:trPr>
          <w:trHeight w:val="318"/>
        </w:trPr>
        <w:tc>
          <w:tcPr>
            <w:tcW w:w="5812" w:type="dxa"/>
            <w:vAlign w:val="center"/>
          </w:tcPr>
          <w:p w:rsidR="00323DA4" w:rsidRPr="00784344" w:rsidRDefault="00323DA4" w:rsidP="00D503EB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784344">
              <w:rPr>
                <w:color w:val="000000"/>
                <w:sz w:val="22"/>
                <w:szCs w:val="22"/>
              </w:rPr>
              <w:t>Муниципальная программа «</w:t>
            </w:r>
            <w:r>
              <w:rPr>
                <w:color w:val="000000"/>
                <w:sz w:val="22"/>
                <w:szCs w:val="22"/>
              </w:rPr>
              <w:t>Мероприятия по обеспечению</w:t>
            </w:r>
            <w:r w:rsidRPr="00784344">
              <w:rPr>
                <w:color w:val="000000"/>
                <w:sz w:val="22"/>
                <w:szCs w:val="22"/>
              </w:rPr>
              <w:t xml:space="preserve"> безопасности дорожного движения на территории </w:t>
            </w:r>
            <w:r>
              <w:rPr>
                <w:color w:val="000000"/>
                <w:sz w:val="22"/>
                <w:szCs w:val="22"/>
              </w:rPr>
              <w:t xml:space="preserve">МО «Бирофельдское сельское поселение» на </w:t>
            </w:r>
            <w:r w:rsidRPr="00784344">
              <w:rPr>
                <w:color w:val="000000"/>
                <w:sz w:val="22"/>
                <w:szCs w:val="22"/>
              </w:rPr>
              <w:t xml:space="preserve">  2016</w:t>
            </w:r>
            <w:r>
              <w:rPr>
                <w:color w:val="000000"/>
                <w:sz w:val="22"/>
                <w:szCs w:val="22"/>
              </w:rPr>
              <w:t xml:space="preserve">  год</w:t>
            </w:r>
            <w:r w:rsidRPr="0078434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323DA4" w:rsidRPr="00784344" w:rsidRDefault="00323DA4" w:rsidP="00333A91">
            <w:pPr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:rsidR="00323DA4" w:rsidRPr="00784344" w:rsidRDefault="00323DA4" w:rsidP="001318F6">
            <w:pPr>
              <w:spacing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</w:tcPr>
          <w:p w:rsidR="00323DA4" w:rsidRPr="00784344" w:rsidRDefault="00323DA4" w:rsidP="00333A91">
            <w:pPr>
              <w:spacing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5670" w:type="dxa"/>
          </w:tcPr>
          <w:p w:rsidR="00323DA4" w:rsidRPr="00784344" w:rsidRDefault="0063106E" w:rsidP="0063106E">
            <w:pPr>
              <w:spacing w:line="25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и у</w:t>
            </w:r>
            <w:r w:rsidR="00323DA4" w:rsidRPr="007A3DFF">
              <w:rPr>
                <w:sz w:val="22"/>
                <w:szCs w:val="22"/>
              </w:rPr>
              <w:t>становка дорожных знаков</w:t>
            </w:r>
            <w:r w:rsidR="00323DA4">
              <w:rPr>
                <w:sz w:val="22"/>
                <w:szCs w:val="22"/>
              </w:rPr>
              <w:t xml:space="preserve"> «Внимание дети»</w:t>
            </w:r>
          </w:p>
        </w:tc>
      </w:tr>
      <w:tr w:rsidR="00323DA4" w:rsidRPr="00784344" w:rsidTr="00E83AE7">
        <w:trPr>
          <w:trHeight w:val="318"/>
        </w:trPr>
        <w:tc>
          <w:tcPr>
            <w:tcW w:w="5812" w:type="dxa"/>
            <w:vAlign w:val="center"/>
          </w:tcPr>
          <w:p w:rsidR="00323DA4" w:rsidRPr="00784344" w:rsidRDefault="00323DA4" w:rsidP="00DE090C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784344">
              <w:rPr>
                <w:color w:val="000000"/>
                <w:sz w:val="22"/>
                <w:szCs w:val="22"/>
              </w:rPr>
              <w:t>Муниципальная программа «Развитие сети автомобильных дорог общего пользования местного значения</w:t>
            </w:r>
            <w:r>
              <w:rPr>
                <w:color w:val="000000"/>
                <w:sz w:val="22"/>
                <w:szCs w:val="22"/>
              </w:rPr>
              <w:t xml:space="preserve">, а также ремонт дворовых территорий многоквартирных домов, проездов к дворовым территориям МО «Бирофельдское сельское поселение» на </w:t>
            </w:r>
            <w:r w:rsidRPr="00784344">
              <w:rPr>
                <w:color w:val="000000"/>
                <w:sz w:val="22"/>
                <w:szCs w:val="22"/>
              </w:rPr>
              <w:t xml:space="preserve">  201</w:t>
            </w:r>
            <w:r>
              <w:rPr>
                <w:color w:val="000000"/>
                <w:sz w:val="22"/>
                <w:szCs w:val="22"/>
              </w:rPr>
              <w:t>4- 2016 годы</w:t>
            </w:r>
            <w:r w:rsidRPr="0078434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323DA4" w:rsidRPr="00784344" w:rsidRDefault="00323DA4" w:rsidP="005A6190">
            <w:pPr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373,2</w:t>
            </w:r>
          </w:p>
        </w:tc>
        <w:tc>
          <w:tcPr>
            <w:tcW w:w="1276" w:type="dxa"/>
          </w:tcPr>
          <w:p w:rsidR="00323DA4" w:rsidRPr="00784344" w:rsidRDefault="00323DA4" w:rsidP="001318F6">
            <w:pPr>
              <w:spacing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269,0</w:t>
            </w:r>
          </w:p>
        </w:tc>
        <w:tc>
          <w:tcPr>
            <w:tcW w:w="1276" w:type="dxa"/>
          </w:tcPr>
          <w:p w:rsidR="00323DA4" w:rsidRPr="00784344" w:rsidRDefault="00323DA4" w:rsidP="00333A91">
            <w:pPr>
              <w:spacing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269,0</w:t>
            </w:r>
          </w:p>
        </w:tc>
        <w:tc>
          <w:tcPr>
            <w:tcW w:w="5670" w:type="dxa"/>
          </w:tcPr>
          <w:p w:rsidR="00323DA4" w:rsidRPr="00784344" w:rsidRDefault="00323DA4" w:rsidP="009C39FC">
            <w:pPr>
              <w:spacing w:line="254" w:lineRule="exact"/>
              <w:jc w:val="both"/>
              <w:rPr>
                <w:sz w:val="22"/>
                <w:szCs w:val="22"/>
              </w:rPr>
            </w:pPr>
            <w:r w:rsidRPr="00784344">
              <w:rPr>
                <w:sz w:val="22"/>
                <w:szCs w:val="22"/>
              </w:rPr>
              <w:t>Обеспечение эксплуатационного содержания автомобильных дорог общего пользования местного значения</w:t>
            </w:r>
            <w:r>
              <w:rPr>
                <w:sz w:val="22"/>
                <w:szCs w:val="22"/>
              </w:rPr>
              <w:t xml:space="preserve"> (чистка дорог от снега, окашивание обочин дорог в с.Алексеевка, Бирофельд, Опытное поле, Красивое</w:t>
            </w:r>
            <w:r w:rsidRPr="004139FD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Pr="00521886">
              <w:rPr>
                <w:color w:val="000000"/>
              </w:rPr>
              <w:t xml:space="preserve"> исправление профиля гравийной дороги по ул.Юбилейная с.Красивое</w:t>
            </w:r>
            <w:r>
              <w:rPr>
                <w:color w:val="000000"/>
              </w:rPr>
              <w:t>)</w:t>
            </w:r>
          </w:p>
        </w:tc>
      </w:tr>
      <w:tr w:rsidR="00323DA4" w:rsidRPr="00784344" w:rsidTr="00E83AE7">
        <w:trPr>
          <w:trHeight w:val="318"/>
        </w:trPr>
        <w:tc>
          <w:tcPr>
            <w:tcW w:w="5812" w:type="dxa"/>
            <w:vAlign w:val="center"/>
          </w:tcPr>
          <w:p w:rsidR="00323DA4" w:rsidRPr="00784344" w:rsidRDefault="00323DA4" w:rsidP="002F49B1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784344">
              <w:rPr>
                <w:color w:val="000000"/>
                <w:sz w:val="22"/>
                <w:szCs w:val="22"/>
              </w:rPr>
              <w:t>Муниципальная программа</w:t>
            </w:r>
            <w:r>
              <w:rPr>
                <w:color w:val="000000"/>
                <w:sz w:val="22"/>
                <w:szCs w:val="22"/>
              </w:rPr>
              <w:t xml:space="preserve"> «Развитие субъектов малого и среднего предпринимательства в муниципальном образовании «Бирофельдское сельское поселение»  Биробиджанского муниципального района Еврейской автономной области» на 2015-2017 годы</w:t>
            </w:r>
          </w:p>
        </w:tc>
        <w:tc>
          <w:tcPr>
            <w:tcW w:w="1559" w:type="dxa"/>
          </w:tcPr>
          <w:p w:rsidR="00323DA4" w:rsidRPr="00784344" w:rsidRDefault="00323DA4" w:rsidP="00333A91">
            <w:pPr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323DA4" w:rsidRPr="00784344" w:rsidRDefault="00323DA4" w:rsidP="00333A91">
            <w:pPr>
              <w:spacing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23DA4" w:rsidRPr="00784344" w:rsidRDefault="00323DA4" w:rsidP="00333A91">
            <w:pPr>
              <w:spacing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0" w:type="dxa"/>
          </w:tcPr>
          <w:p w:rsidR="00323DA4" w:rsidRPr="00784344" w:rsidRDefault="00323DA4" w:rsidP="00742F7E">
            <w:pPr>
              <w:spacing w:line="254" w:lineRule="exact"/>
              <w:jc w:val="both"/>
              <w:rPr>
                <w:sz w:val="22"/>
                <w:szCs w:val="22"/>
              </w:rPr>
            </w:pPr>
          </w:p>
        </w:tc>
      </w:tr>
      <w:tr w:rsidR="00323DA4" w:rsidRPr="00784344" w:rsidTr="00E83AE7">
        <w:trPr>
          <w:trHeight w:val="318"/>
        </w:trPr>
        <w:tc>
          <w:tcPr>
            <w:tcW w:w="5812" w:type="dxa"/>
            <w:vAlign w:val="center"/>
          </w:tcPr>
          <w:p w:rsidR="00323DA4" w:rsidRPr="00784344" w:rsidRDefault="00323DA4" w:rsidP="002F49B1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784344">
              <w:rPr>
                <w:color w:val="000000"/>
                <w:sz w:val="22"/>
                <w:szCs w:val="22"/>
              </w:rPr>
              <w:t>Муниципальная программа</w:t>
            </w:r>
            <w:r>
              <w:rPr>
                <w:color w:val="000000"/>
                <w:sz w:val="22"/>
                <w:szCs w:val="22"/>
              </w:rPr>
              <w:t xml:space="preserve"> «Благоустройство территории МО «Бирофельдское сельское поселение» на 2016-2018 годы</w:t>
            </w:r>
          </w:p>
        </w:tc>
        <w:tc>
          <w:tcPr>
            <w:tcW w:w="1559" w:type="dxa"/>
          </w:tcPr>
          <w:p w:rsidR="00323DA4" w:rsidRPr="00784344" w:rsidRDefault="00323DA4" w:rsidP="00333A91">
            <w:pPr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204,4</w:t>
            </w:r>
          </w:p>
        </w:tc>
        <w:tc>
          <w:tcPr>
            <w:tcW w:w="1276" w:type="dxa"/>
          </w:tcPr>
          <w:p w:rsidR="00323DA4" w:rsidRPr="00784344" w:rsidRDefault="00323DA4" w:rsidP="00AB4665">
            <w:pPr>
              <w:spacing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117,2</w:t>
            </w:r>
          </w:p>
        </w:tc>
        <w:tc>
          <w:tcPr>
            <w:tcW w:w="1276" w:type="dxa"/>
          </w:tcPr>
          <w:p w:rsidR="00323DA4" w:rsidRPr="00784344" w:rsidRDefault="00323DA4" w:rsidP="00333A91">
            <w:pPr>
              <w:spacing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117,2</w:t>
            </w:r>
          </w:p>
        </w:tc>
        <w:tc>
          <w:tcPr>
            <w:tcW w:w="5670" w:type="dxa"/>
          </w:tcPr>
          <w:p w:rsidR="00323DA4" w:rsidRPr="00A578A0" w:rsidRDefault="00323DA4" w:rsidP="00F45CCE">
            <w:pPr>
              <w:spacing w:line="25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системы уличного освещения (оплата за уличное освещение, за аренду опор уличного освещения)-45,0 тыс.руб</w:t>
            </w:r>
            <w:r w:rsidRPr="00A578A0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организация и содержание мест захоронений (приоб</w:t>
            </w:r>
            <w:r w:rsidR="00F45CCE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етение </w:t>
            </w:r>
            <w:r w:rsidR="00F45CCE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доставка песка)-25,8 тыс.руб</w:t>
            </w:r>
            <w:r w:rsidRPr="00A578A0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прочие мероприятий по благоустройству (побелка деревьев, мероприятия по сбору и вывозу </w:t>
            </w:r>
            <w:r>
              <w:rPr>
                <w:sz w:val="22"/>
                <w:szCs w:val="22"/>
              </w:rPr>
              <w:lastRenderedPageBreak/>
              <w:t>мусора)</w:t>
            </w:r>
            <w:r w:rsidR="00767B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767B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46,4 тыс.рублей</w:t>
            </w:r>
          </w:p>
        </w:tc>
      </w:tr>
      <w:tr w:rsidR="00323DA4" w:rsidRPr="00784344" w:rsidTr="00E83AE7">
        <w:trPr>
          <w:trHeight w:val="318"/>
        </w:trPr>
        <w:tc>
          <w:tcPr>
            <w:tcW w:w="5812" w:type="dxa"/>
            <w:vAlign w:val="center"/>
          </w:tcPr>
          <w:p w:rsidR="00323DA4" w:rsidRPr="00784344" w:rsidRDefault="00323DA4" w:rsidP="002F49B1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784344">
              <w:rPr>
                <w:color w:val="000000"/>
                <w:sz w:val="22"/>
                <w:szCs w:val="22"/>
              </w:rPr>
              <w:lastRenderedPageBreak/>
              <w:t>Муниципальная программа</w:t>
            </w:r>
            <w:r>
              <w:rPr>
                <w:color w:val="000000"/>
                <w:sz w:val="22"/>
                <w:szCs w:val="22"/>
              </w:rPr>
              <w:t xml:space="preserve"> «Культура МО «Бирофельдское сельское поселение» на 2016-2018 годы</w:t>
            </w:r>
          </w:p>
        </w:tc>
        <w:tc>
          <w:tcPr>
            <w:tcW w:w="1559" w:type="dxa"/>
          </w:tcPr>
          <w:p w:rsidR="00323DA4" w:rsidRPr="00784344" w:rsidRDefault="00323DA4" w:rsidP="00333A91">
            <w:pPr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6401,3</w:t>
            </w:r>
          </w:p>
        </w:tc>
        <w:tc>
          <w:tcPr>
            <w:tcW w:w="1276" w:type="dxa"/>
          </w:tcPr>
          <w:p w:rsidR="00323DA4" w:rsidRPr="00784344" w:rsidRDefault="00323DA4" w:rsidP="001318F6">
            <w:pPr>
              <w:spacing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4199,8</w:t>
            </w:r>
          </w:p>
        </w:tc>
        <w:tc>
          <w:tcPr>
            <w:tcW w:w="1276" w:type="dxa"/>
          </w:tcPr>
          <w:p w:rsidR="00323DA4" w:rsidRPr="00784344" w:rsidRDefault="00323DA4" w:rsidP="00333A91">
            <w:pPr>
              <w:spacing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4199,8</w:t>
            </w:r>
          </w:p>
        </w:tc>
        <w:tc>
          <w:tcPr>
            <w:tcW w:w="5670" w:type="dxa"/>
          </w:tcPr>
          <w:p w:rsidR="00323DA4" w:rsidRDefault="00323DA4" w:rsidP="00E35746">
            <w:pPr>
              <w:spacing w:line="25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 объектов культурного наследия (ремонт обелисков, ограждение обелиска в с.Бирофельд))- 71,9тыс.руб, проведение мероприятий, посвященных профессиональным праздникам (День учителя), юбилейным датам-18,9 тыс.руб..</w:t>
            </w:r>
          </w:p>
          <w:p w:rsidR="00323DA4" w:rsidRDefault="00323DA4" w:rsidP="00361F04">
            <w:pPr>
              <w:spacing w:line="25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библиотечного обслуживания населения 869,2 тыс.рублей (выплата заработной платы работникам библиотек, уплата страховых взносов, оплата коммунальных услуг, подписка на периодические издания, техническое обслуживание зданий, курсы повышения квалификации)</w:t>
            </w:r>
          </w:p>
          <w:p w:rsidR="00323DA4" w:rsidRPr="00784344" w:rsidRDefault="00323DA4" w:rsidP="0078048C">
            <w:pPr>
              <w:spacing w:line="25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деятельности клубных формирований и формирований самодеятельного народного творчества-3239,8 тыс.руб</w:t>
            </w:r>
            <w:r w:rsidR="00F45C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(выплата заработной платы работникам библиотек, уплата страховых взносов, оплата коммунальных услуг, техническое обслуживание зданий, курсы повышения квалификации, уплата налога на имущество,</w:t>
            </w:r>
            <w:r w:rsidR="000E6C72">
              <w:rPr>
                <w:sz w:val="22"/>
                <w:szCs w:val="22"/>
              </w:rPr>
              <w:t xml:space="preserve"> пеней,</w:t>
            </w:r>
            <w:r>
              <w:rPr>
                <w:sz w:val="22"/>
                <w:szCs w:val="22"/>
              </w:rPr>
              <w:t xml:space="preserve"> госпошлины)</w:t>
            </w:r>
          </w:p>
        </w:tc>
      </w:tr>
      <w:tr w:rsidR="00323DA4" w:rsidRPr="00784344" w:rsidTr="00E83AE7">
        <w:trPr>
          <w:trHeight w:val="318"/>
        </w:trPr>
        <w:tc>
          <w:tcPr>
            <w:tcW w:w="5812" w:type="dxa"/>
            <w:vAlign w:val="center"/>
          </w:tcPr>
          <w:p w:rsidR="00323DA4" w:rsidRPr="00784344" w:rsidRDefault="00323DA4" w:rsidP="002F49B1">
            <w:pPr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784344">
              <w:rPr>
                <w:color w:val="000000"/>
                <w:sz w:val="22"/>
                <w:szCs w:val="22"/>
              </w:rPr>
              <w:t>Муниципальная программа</w:t>
            </w:r>
            <w:r>
              <w:rPr>
                <w:color w:val="000000"/>
                <w:sz w:val="22"/>
                <w:szCs w:val="22"/>
              </w:rPr>
              <w:t xml:space="preserve"> «Развитие физической культуры, школьного и массового спорта на территории МО «Бирофельдское  сельское поселение» на 2016-2018 годы</w:t>
            </w:r>
          </w:p>
        </w:tc>
        <w:tc>
          <w:tcPr>
            <w:tcW w:w="1559" w:type="dxa"/>
          </w:tcPr>
          <w:p w:rsidR="00323DA4" w:rsidRPr="00784344" w:rsidRDefault="00323DA4" w:rsidP="00333A91">
            <w:pPr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323DA4" w:rsidRPr="00784344" w:rsidRDefault="00323DA4" w:rsidP="001318F6">
            <w:pPr>
              <w:spacing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276" w:type="dxa"/>
          </w:tcPr>
          <w:p w:rsidR="00323DA4" w:rsidRPr="00784344" w:rsidRDefault="00323DA4" w:rsidP="00333A91">
            <w:pPr>
              <w:spacing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5670" w:type="dxa"/>
          </w:tcPr>
          <w:p w:rsidR="00323DA4" w:rsidRPr="00784344" w:rsidRDefault="00323DA4" w:rsidP="00742F7E">
            <w:pPr>
              <w:spacing w:line="25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спортивного инвентаря, проведение спортивного мероприятия по волейболу</w:t>
            </w:r>
          </w:p>
        </w:tc>
      </w:tr>
      <w:tr w:rsidR="00323DA4" w:rsidRPr="00784344" w:rsidTr="00E83AE7">
        <w:tc>
          <w:tcPr>
            <w:tcW w:w="5812" w:type="dxa"/>
          </w:tcPr>
          <w:p w:rsidR="00323DA4" w:rsidRDefault="00323DA4" w:rsidP="009C6FC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84344">
              <w:rPr>
                <w:color w:val="000000"/>
                <w:sz w:val="22"/>
                <w:szCs w:val="22"/>
              </w:rPr>
              <w:t>Внебюджетные источники муниципального образования</w:t>
            </w:r>
          </w:p>
          <w:p w:rsidR="00323DA4" w:rsidRPr="00784344" w:rsidRDefault="00323DA4" w:rsidP="009C6FC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23DA4" w:rsidRPr="009E13C9" w:rsidRDefault="00323DA4" w:rsidP="009C6FC0">
            <w:pPr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592C83" w:rsidRDefault="00323DA4" w:rsidP="009C6FC0">
            <w:pPr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9E13C9" w:rsidRDefault="00323DA4" w:rsidP="009C6FC0">
            <w:pPr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23DA4" w:rsidRPr="00784344" w:rsidRDefault="00323DA4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</w:tr>
      <w:tr w:rsidR="00323DA4" w:rsidRPr="00784344" w:rsidTr="00E83AE7">
        <w:tc>
          <w:tcPr>
            <w:tcW w:w="5812" w:type="dxa"/>
          </w:tcPr>
          <w:p w:rsidR="00323DA4" w:rsidRPr="00784344" w:rsidRDefault="00323DA4" w:rsidP="002F49B1">
            <w:pPr>
              <w:shd w:val="clear" w:color="auto" w:fill="FFFFFF"/>
              <w:ind w:left="2626"/>
              <w:jc w:val="both"/>
              <w:rPr>
                <w:color w:val="000000"/>
                <w:sz w:val="22"/>
                <w:szCs w:val="22"/>
              </w:rPr>
            </w:pPr>
            <w:r w:rsidRPr="00784344">
              <w:rPr>
                <w:b/>
                <w:bCs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559" w:type="dxa"/>
          </w:tcPr>
          <w:p w:rsidR="00323DA4" w:rsidRPr="00784344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592C83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784344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323DA4" w:rsidRPr="00784344" w:rsidRDefault="00323DA4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</w:tr>
      <w:tr w:rsidR="00323DA4" w:rsidRPr="00784344" w:rsidTr="00E83AE7">
        <w:tc>
          <w:tcPr>
            <w:tcW w:w="5812" w:type="dxa"/>
          </w:tcPr>
          <w:p w:rsidR="00323DA4" w:rsidRPr="00784344" w:rsidRDefault="00323DA4" w:rsidP="002F49B1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84344">
              <w:rPr>
                <w:b/>
                <w:bCs/>
                <w:color w:val="000000"/>
                <w:sz w:val="22"/>
                <w:szCs w:val="22"/>
              </w:rPr>
              <w:t>Инвестиции (капвложения) - всего</w:t>
            </w:r>
          </w:p>
        </w:tc>
        <w:tc>
          <w:tcPr>
            <w:tcW w:w="1559" w:type="dxa"/>
          </w:tcPr>
          <w:p w:rsidR="00323DA4" w:rsidRPr="000D7EF6" w:rsidRDefault="00323DA4" w:rsidP="0009478F">
            <w:pPr>
              <w:spacing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</w:t>
            </w:r>
          </w:p>
        </w:tc>
        <w:tc>
          <w:tcPr>
            <w:tcW w:w="1276" w:type="dxa"/>
          </w:tcPr>
          <w:p w:rsidR="00323DA4" w:rsidRPr="00592C83" w:rsidRDefault="00323DA4" w:rsidP="00BE5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</w:t>
            </w:r>
          </w:p>
        </w:tc>
        <w:tc>
          <w:tcPr>
            <w:tcW w:w="1276" w:type="dxa"/>
          </w:tcPr>
          <w:p w:rsidR="00323DA4" w:rsidRPr="000D7EF6" w:rsidRDefault="00323DA4" w:rsidP="00BE5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</w:t>
            </w:r>
          </w:p>
        </w:tc>
        <w:tc>
          <w:tcPr>
            <w:tcW w:w="5670" w:type="dxa"/>
          </w:tcPr>
          <w:p w:rsidR="00323DA4" w:rsidRPr="00784344" w:rsidRDefault="00323DA4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</w:tr>
      <w:tr w:rsidR="00323DA4" w:rsidRPr="00784344" w:rsidTr="00E83AE7">
        <w:tc>
          <w:tcPr>
            <w:tcW w:w="5812" w:type="dxa"/>
          </w:tcPr>
          <w:p w:rsidR="00323DA4" w:rsidRPr="00784344" w:rsidRDefault="00323DA4" w:rsidP="002F49B1">
            <w:pPr>
              <w:shd w:val="clear" w:color="auto" w:fill="FFFFFF"/>
              <w:ind w:left="778"/>
              <w:jc w:val="both"/>
              <w:rPr>
                <w:color w:val="000000"/>
                <w:sz w:val="22"/>
                <w:szCs w:val="22"/>
              </w:rPr>
            </w:pPr>
            <w:r w:rsidRPr="00784344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</w:tcPr>
          <w:p w:rsidR="00323DA4" w:rsidRPr="000D7EF6" w:rsidRDefault="00323DA4" w:rsidP="0009478F">
            <w:pPr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592C83" w:rsidRDefault="00323DA4" w:rsidP="0009478F">
            <w:pPr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0D7EF6" w:rsidRDefault="00323DA4" w:rsidP="0009478F">
            <w:pPr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23DA4" w:rsidRPr="00784344" w:rsidRDefault="00323DA4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</w:tr>
      <w:tr w:rsidR="00323DA4" w:rsidRPr="00784344" w:rsidTr="00E83AE7">
        <w:tc>
          <w:tcPr>
            <w:tcW w:w="5812" w:type="dxa"/>
          </w:tcPr>
          <w:p w:rsidR="00323DA4" w:rsidRPr="00784344" w:rsidRDefault="00323DA4" w:rsidP="002F49B1">
            <w:pPr>
              <w:shd w:val="clear" w:color="auto" w:fill="FFFFFF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784344">
              <w:rPr>
                <w:color w:val="000000"/>
                <w:sz w:val="22"/>
                <w:szCs w:val="22"/>
              </w:rPr>
              <w:t>Местный бюджет (без учета средств, полученных из бюджетов других уровней)</w:t>
            </w:r>
          </w:p>
        </w:tc>
        <w:tc>
          <w:tcPr>
            <w:tcW w:w="1559" w:type="dxa"/>
          </w:tcPr>
          <w:p w:rsidR="00323DA4" w:rsidRPr="000D7EF6" w:rsidRDefault="00323DA4" w:rsidP="00B463C3">
            <w:pPr>
              <w:spacing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</w:t>
            </w:r>
          </w:p>
        </w:tc>
        <w:tc>
          <w:tcPr>
            <w:tcW w:w="1276" w:type="dxa"/>
          </w:tcPr>
          <w:p w:rsidR="00323DA4" w:rsidRPr="00592C83" w:rsidRDefault="00323DA4" w:rsidP="00B46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</w:t>
            </w:r>
          </w:p>
        </w:tc>
        <w:tc>
          <w:tcPr>
            <w:tcW w:w="1276" w:type="dxa"/>
          </w:tcPr>
          <w:p w:rsidR="00323DA4" w:rsidRPr="000D7EF6" w:rsidRDefault="00323DA4" w:rsidP="00B46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</w:t>
            </w:r>
          </w:p>
        </w:tc>
        <w:tc>
          <w:tcPr>
            <w:tcW w:w="5670" w:type="dxa"/>
          </w:tcPr>
          <w:p w:rsidR="00323DA4" w:rsidRPr="00784344" w:rsidRDefault="00323DA4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</w:tr>
      <w:tr w:rsidR="00323DA4" w:rsidRPr="00784344" w:rsidTr="00E83AE7">
        <w:tc>
          <w:tcPr>
            <w:tcW w:w="5812" w:type="dxa"/>
          </w:tcPr>
          <w:p w:rsidR="00323DA4" w:rsidRPr="00784344" w:rsidRDefault="00323DA4" w:rsidP="002F49B1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84344">
              <w:rPr>
                <w:color w:val="000000"/>
                <w:sz w:val="22"/>
                <w:szCs w:val="22"/>
              </w:rPr>
              <w:t>Внебюджетные источники муниципального образования</w:t>
            </w:r>
          </w:p>
        </w:tc>
        <w:tc>
          <w:tcPr>
            <w:tcW w:w="1559" w:type="dxa"/>
          </w:tcPr>
          <w:p w:rsidR="00323DA4" w:rsidRPr="00784344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592C83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23DA4" w:rsidRPr="00784344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323DA4" w:rsidRPr="00784344" w:rsidRDefault="00323DA4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</w:tr>
      <w:tr w:rsidR="00323DA4" w:rsidRPr="00784344" w:rsidTr="00E83AE7">
        <w:tc>
          <w:tcPr>
            <w:tcW w:w="5812" w:type="dxa"/>
          </w:tcPr>
          <w:p w:rsidR="00323DA4" w:rsidRPr="00784344" w:rsidRDefault="00323DA4" w:rsidP="002F49B1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84344">
              <w:rPr>
                <w:color w:val="000000"/>
                <w:sz w:val="22"/>
                <w:szCs w:val="22"/>
              </w:rPr>
              <w:t>в т.ч. заемные</w:t>
            </w:r>
          </w:p>
        </w:tc>
        <w:tc>
          <w:tcPr>
            <w:tcW w:w="1559" w:type="dxa"/>
          </w:tcPr>
          <w:p w:rsidR="00323DA4" w:rsidRPr="00784344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592C83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23DA4" w:rsidRPr="00784344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323DA4" w:rsidRPr="00784344" w:rsidRDefault="00323DA4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</w:tr>
      <w:tr w:rsidR="00323DA4" w:rsidRPr="00784344" w:rsidTr="00E83AE7">
        <w:tc>
          <w:tcPr>
            <w:tcW w:w="5812" w:type="dxa"/>
          </w:tcPr>
          <w:p w:rsidR="00323DA4" w:rsidRPr="00784344" w:rsidRDefault="00323DA4" w:rsidP="002F49B1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84344">
              <w:rPr>
                <w:b/>
                <w:bCs/>
                <w:color w:val="000000"/>
                <w:sz w:val="22"/>
                <w:szCs w:val="22"/>
              </w:rPr>
              <w:t>НИОКР - всего</w:t>
            </w:r>
          </w:p>
        </w:tc>
        <w:tc>
          <w:tcPr>
            <w:tcW w:w="1559" w:type="dxa"/>
          </w:tcPr>
          <w:p w:rsidR="00323DA4" w:rsidRPr="00784344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592C83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23DA4" w:rsidRPr="00784344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323DA4" w:rsidRPr="00784344" w:rsidRDefault="00323DA4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</w:tr>
      <w:tr w:rsidR="00323DA4" w:rsidRPr="00784344" w:rsidTr="00E83AE7">
        <w:tc>
          <w:tcPr>
            <w:tcW w:w="5812" w:type="dxa"/>
          </w:tcPr>
          <w:p w:rsidR="00323DA4" w:rsidRPr="00784344" w:rsidRDefault="00323DA4" w:rsidP="002F49B1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84344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</w:tcPr>
          <w:p w:rsidR="00323DA4" w:rsidRPr="00784344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592C83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23DA4" w:rsidRPr="00784344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323DA4" w:rsidRPr="00784344" w:rsidRDefault="00323DA4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</w:tr>
      <w:tr w:rsidR="00323DA4" w:rsidRPr="00784344" w:rsidTr="00E83AE7">
        <w:tc>
          <w:tcPr>
            <w:tcW w:w="5812" w:type="dxa"/>
          </w:tcPr>
          <w:p w:rsidR="00323DA4" w:rsidRPr="00784344" w:rsidRDefault="00323DA4" w:rsidP="002F49B1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84344">
              <w:rPr>
                <w:color w:val="000000"/>
                <w:sz w:val="22"/>
                <w:szCs w:val="22"/>
              </w:rPr>
              <w:t>Местный бюджет (без учета средств, полученных из бюджетов других уровней)</w:t>
            </w:r>
          </w:p>
        </w:tc>
        <w:tc>
          <w:tcPr>
            <w:tcW w:w="1559" w:type="dxa"/>
          </w:tcPr>
          <w:p w:rsidR="00323DA4" w:rsidRPr="00784344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592C83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23DA4" w:rsidRPr="00784344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323DA4" w:rsidRPr="00784344" w:rsidRDefault="00323DA4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</w:tr>
      <w:tr w:rsidR="00323DA4" w:rsidRPr="00784344" w:rsidTr="00E83AE7">
        <w:tc>
          <w:tcPr>
            <w:tcW w:w="5812" w:type="dxa"/>
          </w:tcPr>
          <w:p w:rsidR="00323DA4" w:rsidRPr="00784344" w:rsidRDefault="00323DA4" w:rsidP="002F49B1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84344">
              <w:rPr>
                <w:color w:val="000000"/>
                <w:sz w:val="22"/>
                <w:szCs w:val="22"/>
              </w:rPr>
              <w:t>Внебюджетные источники муниципального образования</w:t>
            </w:r>
          </w:p>
        </w:tc>
        <w:tc>
          <w:tcPr>
            <w:tcW w:w="1559" w:type="dxa"/>
          </w:tcPr>
          <w:p w:rsidR="00323DA4" w:rsidRPr="00784344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592C83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23DA4" w:rsidRPr="00784344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323DA4" w:rsidRPr="00784344" w:rsidRDefault="00323DA4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</w:tr>
      <w:tr w:rsidR="00323DA4" w:rsidRPr="00784344" w:rsidTr="00E83AE7">
        <w:tc>
          <w:tcPr>
            <w:tcW w:w="5812" w:type="dxa"/>
          </w:tcPr>
          <w:p w:rsidR="00323DA4" w:rsidRPr="00784344" w:rsidRDefault="00323DA4" w:rsidP="002F49B1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84344">
              <w:rPr>
                <w:color w:val="000000"/>
                <w:sz w:val="22"/>
                <w:szCs w:val="22"/>
              </w:rPr>
              <w:t>и т.ч. заемные</w:t>
            </w:r>
          </w:p>
        </w:tc>
        <w:tc>
          <w:tcPr>
            <w:tcW w:w="1559" w:type="dxa"/>
          </w:tcPr>
          <w:p w:rsidR="00323DA4" w:rsidRPr="00784344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592C83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323DA4" w:rsidRPr="00784344" w:rsidRDefault="00323DA4" w:rsidP="0009478F">
            <w:pPr>
              <w:spacing w:line="254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323DA4" w:rsidRPr="00784344" w:rsidRDefault="00323DA4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</w:tr>
      <w:tr w:rsidR="00323DA4" w:rsidRPr="00784344" w:rsidTr="00E83AE7">
        <w:trPr>
          <w:trHeight w:val="323"/>
        </w:trPr>
        <w:tc>
          <w:tcPr>
            <w:tcW w:w="5812" w:type="dxa"/>
          </w:tcPr>
          <w:p w:rsidR="00323DA4" w:rsidRPr="00784344" w:rsidRDefault="00323DA4" w:rsidP="002F49B1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84344">
              <w:rPr>
                <w:b/>
                <w:bCs/>
                <w:color w:val="000000"/>
                <w:sz w:val="22"/>
                <w:szCs w:val="22"/>
              </w:rPr>
              <w:t>Прочие нужды- всего</w:t>
            </w:r>
          </w:p>
        </w:tc>
        <w:tc>
          <w:tcPr>
            <w:tcW w:w="1559" w:type="dxa"/>
          </w:tcPr>
          <w:p w:rsidR="00323DA4" w:rsidRPr="009E13C9" w:rsidRDefault="00D22538" w:rsidP="00E20AF3">
            <w:pPr>
              <w:spacing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7253,2</w:t>
            </w:r>
          </w:p>
        </w:tc>
        <w:tc>
          <w:tcPr>
            <w:tcW w:w="1276" w:type="dxa"/>
          </w:tcPr>
          <w:p w:rsidR="00323DA4" w:rsidRPr="00592C83" w:rsidRDefault="00D22538" w:rsidP="00E20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4543,2</w:t>
            </w:r>
          </w:p>
        </w:tc>
        <w:tc>
          <w:tcPr>
            <w:tcW w:w="1276" w:type="dxa"/>
          </w:tcPr>
          <w:p w:rsidR="00323DA4" w:rsidRPr="009E13C9" w:rsidRDefault="00D22538" w:rsidP="00094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4543,2</w:t>
            </w:r>
          </w:p>
        </w:tc>
        <w:tc>
          <w:tcPr>
            <w:tcW w:w="5670" w:type="dxa"/>
          </w:tcPr>
          <w:p w:rsidR="00323DA4" w:rsidRPr="00784344" w:rsidRDefault="00323DA4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</w:tr>
      <w:tr w:rsidR="00323DA4" w:rsidRPr="00784344" w:rsidTr="00E83AE7">
        <w:tc>
          <w:tcPr>
            <w:tcW w:w="5812" w:type="dxa"/>
          </w:tcPr>
          <w:p w:rsidR="00323DA4" w:rsidRPr="00784344" w:rsidRDefault="00323DA4" w:rsidP="002F49B1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84344">
              <w:rPr>
                <w:color w:val="000000"/>
                <w:sz w:val="22"/>
                <w:szCs w:val="22"/>
              </w:rPr>
              <w:lastRenderedPageBreak/>
              <w:t>в том числе</w:t>
            </w:r>
          </w:p>
        </w:tc>
        <w:tc>
          <w:tcPr>
            <w:tcW w:w="1559" w:type="dxa"/>
          </w:tcPr>
          <w:p w:rsidR="00323DA4" w:rsidRPr="009E13C9" w:rsidRDefault="00323DA4" w:rsidP="0009478F">
            <w:pPr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592C83" w:rsidRDefault="00323DA4" w:rsidP="0009478F">
            <w:pPr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9E13C9" w:rsidRDefault="00323DA4" w:rsidP="0009478F">
            <w:pPr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23DA4" w:rsidRPr="00784344" w:rsidRDefault="00323DA4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</w:tr>
      <w:tr w:rsidR="00A12152" w:rsidRPr="00784344" w:rsidTr="00E83AE7">
        <w:tc>
          <w:tcPr>
            <w:tcW w:w="5812" w:type="dxa"/>
          </w:tcPr>
          <w:p w:rsidR="00A12152" w:rsidRPr="00784344" w:rsidRDefault="00A12152" w:rsidP="002F49B1">
            <w:pPr>
              <w:shd w:val="clear" w:color="auto" w:fill="FFFFFF"/>
              <w:spacing w:line="245" w:lineRule="exact"/>
              <w:jc w:val="both"/>
              <w:rPr>
                <w:color w:val="000000"/>
                <w:sz w:val="22"/>
                <w:szCs w:val="22"/>
              </w:rPr>
            </w:pPr>
            <w:r w:rsidRPr="00784344">
              <w:rPr>
                <w:color w:val="000000"/>
                <w:sz w:val="22"/>
                <w:szCs w:val="22"/>
              </w:rPr>
              <w:t>Местный бюджет (без учета средств, полученных из бюджетов других уровней)</w:t>
            </w:r>
          </w:p>
        </w:tc>
        <w:tc>
          <w:tcPr>
            <w:tcW w:w="1559" w:type="dxa"/>
          </w:tcPr>
          <w:p w:rsidR="00A12152" w:rsidRPr="00D56D6C" w:rsidRDefault="00A12152" w:rsidP="003E2B17">
            <w:pPr>
              <w:spacing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7042,4</w:t>
            </w:r>
          </w:p>
        </w:tc>
        <w:tc>
          <w:tcPr>
            <w:tcW w:w="1276" w:type="dxa"/>
          </w:tcPr>
          <w:p w:rsidR="00A12152" w:rsidRPr="00592C83" w:rsidRDefault="00A12152" w:rsidP="003E2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4543,2</w:t>
            </w:r>
          </w:p>
        </w:tc>
        <w:tc>
          <w:tcPr>
            <w:tcW w:w="1276" w:type="dxa"/>
          </w:tcPr>
          <w:p w:rsidR="00A12152" w:rsidRPr="009E13C9" w:rsidRDefault="00A12152" w:rsidP="003E2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4543,2</w:t>
            </w:r>
          </w:p>
        </w:tc>
        <w:tc>
          <w:tcPr>
            <w:tcW w:w="5670" w:type="dxa"/>
          </w:tcPr>
          <w:p w:rsidR="00A12152" w:rsidRPr="00784344" w:rsidRDefault="00A12152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</w:tr>
      <w:tr w:rsidR="00323DA4" w:rsidRPr="00784344" w:rsidTr="00E83AE7">
        <w:tc>
          <w:tcPr>
            <w:tcW w:w="5812" w:type="dxa"/>
          </w:tcPr>
          <w:p w:rsidR="00323DA4" w:rsidRPr="00784344" w:rsidRDefault="00323DA4" w:rsidP="002F49B1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84344">
              <w:rPr>
                <w:color w:val="000000"/>
                <w:sz w:val="22"/>
                <w:szCs w:val="22"/>
              </w:rPr>
              <w:t>Внебюджетные источники муниципального образования</w:t>
            </w:r>
          </w:p>
        </w:tc>
        <w:tc>
          <w:tcPr>
            <w:tcW w:w="1559" w:type="dxa"/>
          </w:tcPr>
          <w:p w:rsidR="00323DA4" w:rsidRPr="009E13C9" w:rsidRDefault="00323DA4" w:rsidP="0009478F">
            <w:pPr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592C83" w:rsidRDefault="00323DA4" w:rsidP="0009478F">
            <w:pPr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9E13C9" w:rsidRDefault="00323DA4" w:rsidP="0009478F">
            <w:pPr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23DA4" w:rsidRPr="00784344" w:rsidRDefault="00323DA4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</w:tr>
      <w:tr w:rsidR="00323DA4" w:rsidRPr="00784344" w:rsidTr="00E83AE7">
        <w:tc>
          <w:tcPr>
            <w:tcW w:w="5812" w:type="dxa"/>
          </w:tcPr>
          <w:p w:rsidR="00323DA4" w:rsidRPr="00784344" w:rsidRDefault="00323DA4" w:rsidP="002F49B1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84344">
              <w:rPr>
                <w:color w:val="000000"/>
                <w:sz w:val="22"/>
                <w:szCs w:val="22"/>
              </w:rPr>
              <w:t>в т.ч. заемные</w:t>
            </w:r>
          </w:p>
        </w:tc>
        <w:tc>
          <w:tcPr>
            <w:tcW w:w="1559" w:type="dxa"/>
          </w:tcPr>
          <w:p w:rsidR="00323DA4" w:rsidRPr="00784344" w:rsidRDefault="00323DA4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784344" w:rsidRDefault="00323DA4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3DA4" w:rsidRPr="00784344" w:rsidRDefault="00323DA4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323DA4" w:rsidRPr="00784344" w:rsidRDefault="00323DA4" w:rsidP="0009478F">
            <w:pPr>
              <w:spacing w:line="254" w:lineRule="exact"/>
              <w:rPr>
                <w:color w:val="FF0000"/>
                <w:sz w:val="22"/>
                <w:szCs w:val="22"/>
              </w:rPr>
            </w:pPr>
          </w:p>
        </w:tc>
      </w:tr>
    </w:tbl>
    <w:p w:rsidR="00D83348" w:rsidRDefault="00D83348" w:rsidP="00D83348">
      <w:pPr>
        <w:shd w:val="clear" w:color="auto" w:fill="FFFFFF"/>
        <w:rPr>
          <w:sz w:val="22"/>
          <w:szCs w:val="22"/>
        </w:rPr>
      </w:pPr>
    </w:p>
    <w:p w:rsidR="00D83348" w:rsidRDefault="00D83348" w:rsidP="00D83348">
      <w:pPr>
        <w:shd w:val="clear" w:color="auto" w:fill="FFFFFF"/>
        <w:rPr>
          <w:sz w:val="22"/>
          <w:szCs w:val="22"/>
        </w:rPr>
      </w:pPr>
    </w:p>
    <w:p w:rsidR="00D83348" w:rsidRDefault="00D83348" w:rsidP="00D83348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Глава администрации                                                                                                                                                                                                                                М.Ю.Ворон</w:t>
      </w:r>
    </w:p>
    <w:p w:rsidR="00CD0617" w:rsidRPr="00784344" w:rsidRDefault="00CD0617" w:rsidP="00C55FB8">
      <w:pPr>
        <w:shd w:val="clear" w:color="auto" w:fill="FFFFFF"/>
        <w:jc w:val="center"/>
        <w:rPr>
          <w:sz w:val="22"/>
          <w:szCs w:val="22"/>
        </w:rPr>
      </w:pPr>
    </w:p>
    <w:sectPr w:rsidR="00CD0617" w:rsidRPr="00784344" w:rsidSect="00F709D2">
      <w:headerReference w:type="default" r:id="rId6"/>
      <w:pgSz w:w="16838" w:h="11906" w:orient="landscape"/>
      <w:pgMar w:top="1021" w:right="459" w:bottom="45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B28" w:rsidRDefault="00274B28" w:rsidP="00D824A1">
      <w:r>
        <w:separator/>
      </w:r>
    </w:p>
  </w:endnote>
  <w:endnote w:type="continuationSeparator" w:id="1">
    <w:p w:rsidR="00274B28" w:rsidRDefault="00274B28" w:rsidP="00D82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B28" w:rsidRDefault="00274B28" w:rsidP="00D824A1">
      <w:r>
        <w:separator/>
      </w:r>
    </w:p>
  </w:footnote>
  <w:footnote w:type="continuationSeparator" w:id="1">
    <w:p w:rsidR="00274B28" w:rsidRDefault="00274B28" w:rsidP="00D82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3219"/>
    </w:sdtPr>
    <w:sdtContent>
      <w:p w:rsidR="009C6FC0" w:rsidRDefault="004D539D">
        <w:pPr>
          <w:pStyle w:val="a5"/>
          <w:jc w:val="center"/>
        </w:pPr>
        <w:fldSimple w:instr=" PAGE   \* MERGEFORMAT ">
          <w:r w:rsidR="0078048C">
            <w:rPr>
              <w:noProof/>
            </w:rPr>
            <w:t>3</w:t>
          </w:r>
        </w:fldSimple>
      </w:p>
    </w:sdtContent>
  </w:sdt>
  <w:p w:rsidR="009C6FC0" w:rsidRDefault="009C6FC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1EF"/>
    <w:rsid w:val="0005341F"/>
    <w:rsid w:val="00061154"/>
    <w:rsid w:val="00067AFD"/>
    <w:rsid w:val="00073205"/>
    <w:rsid w:val="0008334C"/>
    <w:rsid w:val="00090AD3"/>
    <w:rsid w:val="0009478F"/>
    <w:rsid w:val="000A1F1E"/>
    <w:rsid w:val="000B676A"/>
    <w:rsid w:val="000D7EF6"/>
    <w:rsid w:val="000E14C4"/>
    <w:rsid w:val="000E5C1B"/>
    <w:rsid w:val="000E6C72"/>
    <w:rsid w:val="00126B57"/>
    <w:rsid w:val="001357CA"/>
    <w:rsid w:val="00170AE8"/>
    <w:rsid w:val="00171ADE"/>
    <w:rsid w:val="00184058"/>
    <w:rsid w:val="00185F31"/>
    <w:rsid w:val="001876B2"/>
    <w:rsid w:val="00195220"/>
    <w:rsid w:val="001C0624"/>
    <w:rsid w:val="001C0788"/>
    <w:rsid w:val="001D2152"/>
    <w:rsid w:val="001D2261"/>
    <w:rsid w:val="001E0EF4"/>
    <w:rsid w:val="001F098F"/>
    <w:rsid w:val="001F1FB8"/>
    <w:rsid w:val="001F6890"/>
    <w:rsid w:val="002120DC"/>
    <w:rsid w:val="002168B1"/>
    <w:rsid w:val="002322D4"/>
    <w:rsid w:val="00256950"/>
    <w:rsid w:val="00256FC2"/>
    <w:rsid w:val="002579DC"/>
    <w:rsid w:val="00274B28"/>
    <w:rsid w:val="002912A2"/>
    <w:rsid w:val="00292D70"/>
    <w:rsid w:val="002A2AEB"/>
    <w:rsid w:val="002B59E3"/>
    <w:rsid w:val="002B7967"/>
    <w:rsid w:val="002D71FA"/>
    <w:rsid w:val="002D7992"/>
    <w:rsid w:val="002F49B1"/>
    <w:rsid w:val="00307798"/>
    <w:rsid w:val="00313574"/>
    <w:rsid w:val="00323DA4"/>
    <w:rsid w:val="00333A91"/>
    <w:rsid w:val="00344606"/>
    <w:rsid w:val="00356B73"/>
    <w:rsid w:val="00361F04"/>
    <w:rsid w:val="00366FCD"/>
    <w:rsid w:val="003729E9"/>
    <w:rsid w:val="003A1308"/>
    <w:rsid w:val="003A43E3"/>
    <w:rsid w:val="003A5580"/>
    <w:rsid w:val="003B2D73"/>
    <w:rsid w:val="0040427C"/>
    <w:rsid w:val="004139FD"/>
    <w:rsid w:val="00420AD3"/>
    <w:rsid w:val="00426E4C"/>
    <w:rsid w:val="004422C4"/>
    <w:rsid w:val="004646FB"/>
    <w:rsid w:val="00494C4D"/>
    <w:rsid w:val="004D539D"/>
    <w:rsid w:val="004E7A21"/>
    <w:rsid w:val="004F0B8E"/>
    <w:rsid w:val="00546937"/>
    <w:rsid w:val="00592C83"/>
    <w:rsid w:val="005A6190"/>
    <w:rsid w:val="005B09BD"/>
    <w:rsid w:val="005C2212"/>
    <w:rsid w:val="005E21EF"/>
    <w:rsid w:val="005E6D6D"/>
    <w:rsid w:val="00624EAA"/>
    <w:rsid w:val="0063106E"/>
    <w:rsid w:val="006358B1"/>
    <w:rsid w:val="006370D6"/>
    <w:rsid w:val="00652CDC"/>
    <w:rsid w:val="00653480"/>
    <w:rsid w:val="00662D1C"/>
    <w:rsid w:val="006A3288"/>
    <w:rsid w:val="006A423D"/>
    <w:rsid w:val="006C108C"/>
    <w:rsid w:val="006C346C"/>
    <w:rsid w:val="006C3717"/>
    <w:rsid w:val="006C5F53"/>
    <w:rsid w:val="006E14B9"/>
    <w:rsid w:val="006F7481"/>
    <w:rsid w:val="00724DF3"/>
    <w:rsid w:val="00742F7E"/>
    <w:rsid w:val="007561C9"/>
    <w:rsid w:val="00767BB3"/>
    <w:rsid w:val="0077644D"/>
    <w:rsid w:val="0078048C"/>
    <w:rsid w:val="00784344"/>
    <w:rsid w:val="00796FAF"/>
    <w:rsid w:val="007A3DFF"/>
    <w:rsid w:val="007D697C"/>
    <w:rsid w:val="007F2C3A"/>
    <w:rsid w:val="00805590"/>
    <w:rsid w:val="008147BD"/>
    <w:rsid w:val="0085423D"/>
    <w:rsid w:val="008633B2"/>
    <w:rsid w:val="0086637F"/>
    <w:rsid w:val="00892625"/>
    <w:rsid w:val="008A3864"/>
    <w:rsid w:val="008B31B1"/>
    <w:rsid w:val="008B5199"/>
    <w:rsid w:val="008D51CD"/>
    <w:rsid w:val="00902C5B"/>
    <w:rsid w:val="00912F1F"/>
    <w:rsid w:val="00916C81"/>
    <w:rsid w:val="0094058C"/>
    <w:rsid w:val="009538D1"/>
    <w:rsid w:val="009736B9"/>
    <w:rsid w:val="009813CD"/>
    <w:rsid w:val="009A10C6"/>
    <w:rsid w:val="009A2C5B"/>
    <w:rsid w:val="009A3685"/>
    <w:rsid w:val="009B1131"/>
    <w:rsid w:val="009C3754"/>
    <w:rsid w:val="009C39FC"/>
    <w:rsid w:val="009C6FC0"/>
    <w:rsid w:val="009E13C9"/>
    <w:rsid w:val="00A12152"/>
    <w:rsid w:val="00A1757F"/>
    <w:rsid w:val="00A23CF4"/>
    <w:rsid w:val="00A24E96"/>
    <w:rsid w:val="00A578A0"/>
    <w:rsid w:val="00A71B48"/>
    <w:rsid w:val="00A81F05"/>
    <w:rsid w:val="00A92185"/>
    <w:rsid w:val="00AB4665"/>
    <w:rsid w:val="00AE4679"/>
    <w:rsid w:val="00AF1549"/>
    <w:rsid w:val="00AF37A2"/>
    <w:rsid w:val="00B45D6C"/>
    <w:rsid w:val="00B4722F"/>
    <w:rsid w:val="00B648D0"/>
    <w:rsid w:val="00B841D5"/>
    <w:rsid w:val="00B937D6"/>
    <w:rsid w:val="00B93BD0"/>
    <w:rsid w:val="00BC2C41"/>
    <w:rsid w:val="00BD2B3A"/>
    <w:rsid w:val="00BE17C4"/>
    <w:rsid w:val="00BE598A"/>
    <w:rsid w:val="00BF2764"/>
    <w:rsid w:val="00C0526B"/>
    <w:rsid w:val="00C17AB5"/>
    <w:rsid w:val="00C2301F"/>
    <w:rsid w:val="00C24151"/>
    <w:rsid w:val="00C55FB8"/>
    <w:rsid w:val="00C8637F"/>
    <w:rsid w:val="00C97B9C"/>
    <w:rsid w:val="00CD0617"/>
    <w:rsid w:val="00D0718B"/>
    <w:rsid w:val="00D22538"/>
    <w:rsid w:val="00D503EB"/>
    <w:rsid w:val="00D56D6C"/>
    <w:rsid w:val="00D61F14"/>
    <w:rsid w:val="00D75CB8"/>
    <w:rsid w:val="00D824A1"/>
    <w:rsid w:val="00D83348"/>
    <w:rsid w:val="00D849DF"/>
    <w:rsid w:val="00D93B79"/>
    <w:rsid w:val="00DB36FB"/>
    <w:rsid w:val="00DE090C"/>
    <w:rsid w:val="00E0478E"/>
    <w:rsid w:val="00E05442"/>
    <w:rsid w:val="00E166CB"/>
    <w:rsid w:val="00E20AF3"/>
    <w:rsid w:val="00E30C59"/>
    <w:rsid w:val="00E35746"/>
    <w:rsid w:val="00E50069"/>
    <w:rsid w:val="00E61127"/>
    <w:rsid w:val="00E83AE7"/>
    <w:rsid w:val="00E87401"/>
    <w:rsid w:val="00E91457"/>
    <w:rsid w:val="00EB5894"/>
    <w:rsid w:val="00EC1398"/>
    <w:rsid w:val="00EC7FD9"/>
    <w:rsid w:val="00F16E69"/>
    <w:rsid w:val="00F41943"/>
    <w:rsid w:val="00F45CCE"/>
    <w:rsid w:val="00F63B0B"/>
    <w:rsid w:val="00F654D4"/>
    <w:rsid w:val="00F668FA"/>
    <w:rsid w:val="00F709D2"/>
    <w:rsid w:val="00F87E9B"/>
    <w:rsid w:val="00F90BDB"/>
    <w:rsid w:val="00F9773B"/>
    <w:rsid w:val="00FA407C"/>
    <w:rsid w:val="00FA5D36"/>
    <w:rsid w:val="00FA6A97"/>
    <w:rsid w:val="00FB5530"/>
    <w:rsid w:val="00FC1223"/>
    <w:rsid w:val="00FE2A93"/>
    <w:rsid w:val="00FE7961"/>
    <w:rsid w:val="00FF617A"/>
    <w:rsid w:val="00FF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890"/>
    <w:rPr>
      <w:sz w:val="24"/>
    </w:rPr>
  </w:style>
  <w:style w:type="paragraph" w:styleId="1">
    <w:name w:val="heading 1"/>
    <w:basedOn w:val="a"/>
    <w:next w:val="a"/>
    <w:link w:val="10"/>
    <w:qFormat/>
    <w:rsid w:val="001F6890"/>
    <w:pPr>
      <w:keepNext/>
      <w:spacing w:line="360" w:lineRule="auto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58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1549"/>
    <w:rPr>
      <w:sz w:val="24"/>
    </w:rPr>
  </w:style>
  <w:style w:type="character" w:styleId="a4">
    <w:name w:val="Hyperlink"/>
    <w:basedOn w:val="a0"/>
    <w:rsid w:val="00AF1549"/>
    <w:rPr>
      <w:rFonts w:ascii="Times New Roman" w:hAnsi="Times New Roman" w:cs="Times New Roman" w:hint="default"/>
      <w:color w:val="0000FF"/>
      <w:u w:val="single"/>
    </w:rPr>
  </w:style>
  <w:style w:type="paragraph" w:styleId="a5">
    <w:name w:val="header"/>
    <w:basedOn w:val="a"/>
    <w:link w:val="a6"/>
    <w:uiPriority w:val="99"/>
    <w:rsid w:val="00D824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24A1"/>
    <w:rPr>
      <w:sz w:val="24"/>
    </w:rPr>
  </w:style>
  <w:style w:type="paragraph" w:styleId="a7">
    <w:name w:val="footer"/>
    <w:basedOn w:val="a"/>
    <w:link w:val="a8"/>
    <w:rsid w:val="00D824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24A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Links>
    <vt:vector size="12" baseType="variant">
      <vt:variant>
        <vt:i4>6094938</vt:i4>
      </vt:variant>
      <vt:variant>
        <vt:i4>3</vt:i4>
      </vt:variant>
      <vt:variant>
        <vt:i4>0</vt:i4>
      </vt:variant>
      <vt:variant>
        <vt:i4>5</vt:i4>
      </vt:variant>
      <vt:variant>
        <vt:lpwstr>http://www.br.eao.ru/</vt:lpwstr>
      </vt:variant>
      <vt:variant>
        <vt:lpwstr/>
      </vt:variant>
      <vt:variant>
        <vt:i4>7995498</vt:i4>
      </vt:variant>
      <vt:variant>
        <vt:i4>0</vt:i4>
      </vt:variant>
      <vt:variant>
        <vt:i4>0</vt:i4>
      </vt:variant>
      <vt:variant>
        <vt:i4>5</vt:i4>
      </vt:variant>
      <vt:variant>
        <vt:lpwstr>mailto:bir_rn@eao.ru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Birofeld</cp:lastModifiedBy>
  <cp:revision>91</cp:revision>
  <cp:lastPrinted>2016-07-21T00:32:00Z</cp:lastPrinted>
  <dcterms:created xsi:type="dcterms:W3CDTF">2011-04-18T23:03:00Z</dcterms:created>
  <dcterms:modified xsi:type="dcterms:W3CDTF">2016-11-10T03:48:00Z</dcterms:modified>
</cp:coreProperties>
</file>