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</w:t>
      </w:r>
      <w:bookmarkStart w:id="0" w:name="_GoBack"/>
      <w:bookmarkEnd w:id="0"/>
      <w:r w:rsidRPr="00034E62">
        <w:rPr>
          <w:rFonts w:ascii="Times New Roman" w:hAnsi="Times New Roman" w:cs="Times New Roman"/>
          <w:b/>
          <w:sz w:val="56"/>
          <w:szCs w:val="56"/>
        </w:rPr>
        <w:t>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C4A3F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05 марта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0530"/>
        <w:gridCol w:w="1455"/>
        <w:gridCol w:w="1768"/>
      </w:tblGrid>
      <w:tr w:rsidR="00034E62" w:rsidTr="00EC4A3F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0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A3F" w:rsidTr="00EC4A3F">
        <w:trPr>
          <w:trHeight w:val="1080"/>
        </w:trPr>
        <w:tc>
          <w:tcPr>
            <w:tcW w:w="705" w:type="dxa"/>
          </w:tcPr>
          <w:p w:rsidR="00EC4A3F" w:rsidRPr="00DA6FE0" w:rsidRDefault="00EC4A3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0" w:type="dxa"/>
          </w:tcPr>
          <w:p w:rsidR="00EC4A3F" w:rsidRPr="00EC4A3F" w:rsidRDefault="00EC4A3F" w:rsidP="00EC4A3F">
            <w:pPr>
              <w:ind w:left="321"/>
              <w:jc w:val="both"/>
              <w:rPr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      </w:r>
          </w:p>
        </w:tc>
        <w:tc>
          <w:tcPr>
            <w:tcW w:w="1455" w:type="dxa"/>
          </w:tcPr>
          <w:p w:rsidR="00EC4A3F" w:rsidRPr="00DA6FE0" w:rsidRDefault="00EC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8" w:type="dxa"/>
          </w:tcPr>
          <w:p w:rsidR="00EC4A3F" w:rsidRPr="00DA6FE0" w:rsidRDefault="00EC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EC4A3F" w:rsidTr="00EC4A3F">
        <w:trPr>
          <w:trHeight w:val="1080"/>
        </w:trPr>
        <w:tc>
          <w:tcPr>
            <w:tcW w:w="705" w:type="dxa"/>
          </w:tcPr>
          <w:p w:rsidR="00EC4A3F" w:rsidRPr="00DA6FE0" w:rsidRDefault="00EC4A3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0" w:type="dxa"/>
          </w:tcPr>
          <w:p w:rsidR="00EC4A3F" w:rsidRPr="00DA6FE0" w:rsidRDefault="00EC4A3F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EC4A3F" w:rsidRPr="00DA6FE0" w:rsidRDefault="00EC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8" w:type="dxa"/>
          </w:tcPr>
          <w:p w:rsidR="00EC4A3F" w:rsidRPr="00DA6FE0" w:rsidRDefault="00EC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</w:tbl>
    <w:p w:rsidR="00EC4A3F" w:rsidRDefault="00EC4A3F" w:rsidP="00EC4A3F">
      <w:pPr>
        <w:tabs>
          <w:tab w:val="left" w:pos="6521"/>
        </w:tabs>
        <w:ind w:right="-1136"/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Муниципальное образование «Бирофельдское сельское поселение»</w:t>
      </w:r>
    </w:p>
    <w:p w:rsidR="00EC4A3F" w:rsidRDefault="00EC4A3F" w:rsidP="00EC4A3F">
      <w:pPr>
        <w:tabs>
          <w:tab w:val="left" w:pos="6521"/>
        </w:tabs>
        <w:ind w:right="-1136"/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Биробиджанского муниципального района</w:t>
      </w:r>
    </w:p>
    <w:p w:rsidR="00EC4A3F" w:rsidRPr="00EC4A3F" w:rsidRDefault="00EC4A3F" w:rsidP="00EC4A3F">
      <w:pPr>
        <w:spacing w:line="480" w:lineRule="auto"/>
        <w:ind w:right="-26"/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Еврейской автономной обла</w:t>
      </w:r>
      <w:r w:rsidRPr="00EC4A3F">
        <w:rPr>
          <w:rFonts w:ascii="Calibri" w:eastAsia="Times New Roman" w:hAnsi="Calibri" w:cs="Times New Roman"/>
          <w:b/>
          <w:sz w:val="28"/>
        </w:rPr>
        <w:t>с</w:t>
      </w:r>
      <w:r>
        <w:rPr>
          <w:rFonts w:ascii="Calibri" w:eastAsia="Times New Roman" w:hAnsi="Calibri" w:cs="Times New Roman"/>
          <w:sz w:val="28"/>
        </w:rPr>
        <w:t xml:space="preserve">ти        </w:t>
      </w:r>
      <w:r w:rsidRPr="00EC4A3F">
        <w:rPr>
          <w:rFonts w:ascii="Times New Roman" w:hAnsi="Times New Roman"/>
          <w:szCs w:val="24"/>
        </w:rPr>
        <w:t>СОБРАНИЕ ДЕПУТАТОВ</w:t>
      </w:r>
    </w:p>
    <w:p w:rsidR="00EC4A3F" w:rsidRPr="00EC4A3F" w:rsidRDefault="00EC4A3F" w:rsidP="00EC4A3F">
      <w:pPr>
        <w:pStyle w:val="2"/>
        <w:spacing w:line="480" w:lineRule="auto"/>
        <w:rPr>
          <w:rFonts w:ascii="Times New Roman" w:hAnsi="Times New Roman"/>
          <w:szCs w:val="24"/>
        </w:rPr>
      </w:pPr>
      <w:r w:rsidRPr="00EC4A3F">
        <w:rPr>
          <w:rFonts w:ascii="Times New Roman" w:hAnsi="Times New Roman"/>
          <w:szCs w:val="24"/>
        </w:rPr>
        <w:t>РЕШЕНИЕ</w:t>
      </w:r>
    </w:p>
    <w:p w:rsidR="00EC4A3F" w:rsidRPr="00EC4A3F" w:rsidRDefault="00EC4A3F" w:rsidP="00EC4A3F">
      <w:pPr>
        <w:pStyle w:val="2"/>
        <w:spacing w:line="480" w:lineRule="auto"/>
        <w:rPr>
          <w:rFonts w:ascii="Times New Roman" w:hAnsi="Times New Roman"/>
          <w:szCs w:val="24"/>
        </w:rPr>
      </w:pPr>
      <w:r w:rsidRPr="00EC4A3F">
        <w:rPr>
          <w:rFonts w:ascii="Times New Roman" w:hAnsi="Times New Roman"/>
          <w:szCs w:val="24"/>
        </w:rPr>
        <w:t>05.03.2019                                                                                                       №  25</w:t>
      </w:r>
      <w:r>
        <w:rPr>
          <w:rFonts w:ascii="Times New Roman" w:hAnsi="Times New Roman"/>
          <w:szCs w:val="24"/>
        </w:rPr>
        <w:t xml:space="preserve">   </w:t>
      </w:r>
      <w:r w:rsidRPr="00EC4A3F">
        <w:rPr>
          <w:szCs w:val="24"/>
        </w:rPr>
        <w:t>с. Бирофельд</w:t>
      </w:r>
    </w:p>
    <w:p w:rsidR="00EC4A3F" w:rsidRPr="00EC4A3F" w:rsidRDefault="00EC4A3F" w:rsidP="00EC4A3F">
      <w:pPr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>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</w:p>
    <w:p w:rsidR="00EC4A3F" w:rsidRPr="00EC4A3F" w:rsidRDefault="00EC4A3F" w:rsidP="00EC4A3F">
      <w:pPr>
        <w:spacing w:line="36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lastRenderedPageBreak/>
        <w:t xml:space="preserve"> </w:t>
      </w:r>
      <w:r w:rsidRPr="00EC4A3F">
        <w:rPr>
          <w:rFonts w:ascii="Calibri" w:eastAsia="Times New Roman" w:hAnsi="Calibri" w:cs="Times New Roman"/>
          <w:sz w:val="24"/>
          <w:szCs w:val="24"/>
        </w:rPr>
        <w:tab/>
        <w:t xml:space="preserve">       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C4A3F">
          <w:rPr>
            <w:rFonts w:ascii="Calibri" w:eastAsia="Times New Roman" w:hAnsi="Calibri" w:cs="Times New Roman"/>
            <w:sz w:val="24"/>
            <w:szCs w:val="24"/>
          </w:rPr>
          <w:t>06.10.2003</w:t>
        </w:r>
      </w:smartTag>
      <w:r w:rsidRPr="00EC4A3F">
        <w:rPr>
          <w:rFonts w:ascii="Calibri" w:eastAsia="Times New Roman" w:hAnsi="Calibri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EC4A3F">
        <w:rPr>
          <w:rFonts w:ascii="Arial" w:eastAsia="Times New Roman" w:hAnsi="Arial" w:cs="Arial"/>
          <w:color w:val="332E2D"/>
          <w:spacing w:val="2"/>
          <w:sz w:val="24"/>
          <w:szCs w:val="24"/>
          <w:shd w:val="clear" w:color="auto" w:fill="FFFFFF"/>
        </w:rPr>
        <w:t xml:space="preserve"> </w:t>
      </w:r>
      <w:r w:rsidRPr="00EC4A3F">
        <w:rPr>
          <w:rFonts w:ascii="Calibri" w:eastAsia="Times New Roman" w:hAnsi="Calibri" w:cs="Times New Roman"/>
          <w:color w:val="332E2D"/>
          <w:spacing w:val="2"/>
          <w:sz w:val="24"/>
          <w:szCs w:val="24"/>
          <w:shd w:val="clear" w:color="auto" w:fill="FFFFFF"/>
        </w:rPr>
        <w:t xml:space="preserve">Приказом Министерства экономического развития РФ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Pr="00EC4A3F">
          <w:rPr>
            <w:rFonts w:ascii="Calibri" w:eastAsia="Times New Roman" w:hAnsi="Calibri" w:cs="Times New Roman"/>
            <w:color w:val="332E2D"/>
            <w:spacing w:val="2"/>
            <w:sz w:val="24"/>
            <w:szCs w:val="24"/>
            <w:shd w:val="clear" w:color="auto" w:fill="FFFFFF"/>
          </w:rPr>
          <w:t>30.08.2011</w:t>
        </w:r>
      </w:smartTag>
      <w:r w:rsidRPr="00EC4A3F">
        <w:rPr>
          <w:rFonts w:ascii="Calibri" w:eastAsia="Times New Roman" w:hAnsi="Calibri" w:cs="Times New Roman"/>
          <w:color w:val="332E2D"/>
          <w:spacing w:val="2"/>
          <w:sz w:val="24"/>
          <w:szCs w:val="24"/>
          <w:shd w:val="clear" w:color="auto" w:fill="FFFFFF"/>
        </w:rPr>
        <w:t xml:space="preserve"> № 424 «Об утверждении Порядка ведения органами местного самоуправления реестров муниципального имущества»,</w:t>
      </w:r>
      <w:r w:rsidRPr="00EC4A3F">
        <w:rPr>
          <w:rFonts w:ascii="Calibri" w:eastAsia="Times New Roman" w:hAnsi="Calibri" w:cs="Times New Roman"/>
          <w:sz w:val="24"/>
          <w:szCs w:val="24"/>
        </w:rPr>
        <w:t xml:space="preserve"> Уставом муниципального образования «Бирофельдское сельское поселение» и на основании выписок из Единого государственного реестра недвижимости, Собрание депутатов сельского поселения</w:t>
      </w:r>
    </w:p>
    <w:p w:rsidR="00EC4A3F" w:rsidRPr="00EC4A3F" w:rsidRDefault="00EC4A3F" w:rsidP="00EC4A3F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РЕШИЛО: </w:t>
      </w:r>
      <w:r w:rsidRPr="00EC4A3F">
        <w:rPr>
          <w:rFonts w:ascii="Calibri" w:eastAsia="Times New Roman" w:hAnsi="Calibri" w:cs="Times New Roman"/>
          <w:sz w:val="24"/>
          <w:szCs w:val="24"/>
        </w:rPr>
        <w:tab/>
      </w:r>
    </w:p>
    <w:p w:rsidR="00EC4A3F" w:rsidRPr="00EC4A3F" w:rsidRDefault="00EC4A3F" w:rsidP="00EC4A3F">
      <w:pPr>
        <w:spacing w:line="360" w:lineRule="auto"/>
        <w:ind w:left="-284"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1. Внести 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 188 следующие изменения:</w:t>
      </w:r>
    </w:p>
    <w:p w:rsidR="00EC4A3F" w:rsidRPr="00EC4A3F" w:rsidRDefault="00EC4A3F" w:rsidP="00EC4A3F">
      <w:pPr>
        <w:tabs>
          <w:tab w:val="left" w:pos="1692"/>
        </w:tabs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  1.1. Раздел 1 перечень 5: казна «жилфонд»:</w:t>
      </w:r>
    </w:p>
    <w:p w:rsidR="00EC4A3F" w:rsidRPr="00EC4A3F" w:rsidRDefault="00EC4A3F" w:rsidP="00EC4A3F">
      <w:pPr>
        <w:tabs>
          <w:tab w:val="left" w:pos="1692"/>
        </w:tabs>
        <w:spacing w:line="360" w:lineRule="auto"/>
        <w:ind w:right="-141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- исключить из реестра на основании свидетельства о государственной регистрации права.</w:t>
      </w:r>
    </w:p>
    <w:tbl>
      <w:tblPr>
        <w:tblpPr w:leftFromText="180" w:rightFromText="180" w:vertAnchor="text" w:horzAnchor="margin" w:tblpY="167"/>
        <w:tblW w:w="9606" w:type="dxa"/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2205"/>
        <w:gridCol w:w="1992"/>
        <w:gridCol w:w="708"/>
        <w:gridCol w:w="851"/>
        <w:gridCol w:w="1276"/>
        <w:gridCol w:w="1134"/>
      </w:tblGrid>
      <w:tr w:rsidR="00EC4A3F" w:rsidRPr="00EC4A3F" w:rsidTr="00FA621F">
        <w:trPr>
          <w:trHeight w:val="6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Наименование недвижимого имущества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адрес (местоположение) недвижимого имущества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Год ввода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начисленная амортизация (износ)</w:t>
            </w:r>
          </w:p>
        </w:tc>
      </w:tr>
      <w:tr w:rsidR="00EC4A3F" w:rsidRPr="00EC4A3F" w:rsidTr="00FA621F">
        <w:trPr>
          <w:trHeight w:val="6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8- квартирный  дом 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 Центральная, д.2, кв.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4A3F" w:rsidRPr="00EC4A3F" w:rsidTr="00FA621F">
        <w:trPr>
          <w:trHeight w:val="6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 Центральная, д.10, кв.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4A3F" w:rsidRPr="00EC4A3F" w:rsidTr="00FA621F">
        <w:trPr>
          <w:trHeight w:val="6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Квартира  в 2-квартирном   доме 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 Центральная, д.11, кв.2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4A3F" w:rsidRPr="00EC4A3F" w:rsidTr="00FA621F">
        <w:trPr>
          <w:trHeight w:val="6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2-квартирный  дом 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 Центральная, д. 49, кв.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F" w:rsidRPr="00EC4A3F" w:rsidRDefault="00EC4A3F" w:rsidP="00FA62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C4A3F" w:rsidRPr="00EC4A3F" w:rsidRDefault="00EC4A3F" w:rsidP="00EC4A3F">
      <w:pPr>
        <w:tabs>
          <w:tab w:val="left" w:pos="1692"/>
        </w:tabs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C4A3F" w:rsidRPr="00EC4A3F" w:rsidRDefault="00EC4A3F" w:rsidP="00EC4A3F">
      <w:pPr>
        <w:spacing w:line="360" w:lineRule="auto"/>
        <w:ind w:right="-992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EC4A3F" w:rsidRPr="00EC4A3F" w:rsidRDefault="00EC4A3F" w:rsidP="00EC4A3F">
      <w:pPr>
        <w:spacing w:line="360" w:lineRule="auto"/>
        <w:ind w:left="567" w:right="-99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C4A3F" w:rsidRPr="00EC4A3F" w:rsidRDefault="00EC4A3F" w:rsidP="00EC4A3F">
      <w:pPr>
        <w:spacing w:line="360" w:lineRule="auto"/>
        <w:ind w:left="567" w:right="-992" w:firstLine="153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    </w:t>
      </w:r>
    </w:p>
    <w:p w:rsidR="00EC4A3F" w:rsidRPr="00EC4A3F" w:rsidRDefault="00EC4A3F" w:rsidP="00EC4A3F">
      <w:pPr>
        <w:spacing w:line="360" w:lineRule="auto"/>
        <w:ind w:left="567" w:right="-992" w:firstLine="15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C4A3F" w:rsidRPr="00EC4A3F" w:rsidRDefault="00EC4A3F" w:rsidP="00EC4A3F">
      <w:pPr>
        <w:spacing w:line="360" w:lineRule="auto"/>
        <w:ind w:left="567" w:right="-992" w:firstLine="153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     </w:t>
      </w:r>
    </w:p>
    <w:p w:rsidR="00EC4A3F" w:rsidRPr="00EC4A3F" w:rsidRDefault="00EC4A3F" w:rsidP="00EC4A3F">
      <w:pPr>
        <w:spacing w:line="360" w:lineRule="auto"/>
        <w:ind w:left="567" w:right="-992" w:firstLine="153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    2. Контроль за исполнением настоящего решения возложить на постоянную                 комиссию Собрания депутатов по экономике и социальным вопросам (Еременко Н.В.).</w:t>
      </w:r>
    </w:p>
    <w:tbl>
      <w:tblPr>
        <w:tblpPr w:leftFromText="180" w:rightFromText="180" w:vertAnchor="text" w:horzAnchor="margin" w:tblpY="4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49"/>
        <w:gridCol w:w="2262"/>
        <w:gridCol w:w="1980"/>
        <w:gridCol w:w="709"/>
        <w:gridCol w:w="849"/>
        <w:gridCol w:w="1270"/>
        <w:gridCol w:w="1129"/>
      </w:tblGrid>
      <w:tr w:rsidR="00EC4A3F" w:rsidRPr="00EC4A3F" w:rsidTr="00EC4A3F">
        <w:tc>
          <w:tcPr>
            <w:tcW w:w="416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15042</w:t>
            </w:r>
          </w:p>
        </w:tc>
        <w:tc>
          <w:tcPr>
            <w:tcW w:w="2262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Квартира в 2-квартирном  доме  </w:t>
            </w:r>
          </w:p>
        </w:tc>
        <w:tc>
          <w:tcPr>
            <w:tcW w:w="1980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 Луговая, д. 1,  кв. 1</w:t>
            </w:r>
          </w:p>
        </w:tc>
        <w:tc>
          <w:tcPr>
            <w:tcW w:w="70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1988</w:t>
            </w: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46,0</w:t>
            </w:r>
          </w:p>
        </w:tc>
        <w:tc>
          <w:tcPr>
            <w:tcW w:w="1270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4A3F" w:rsidRPr="00EC4A3F" w:rsidTr="00EC4A3F">
        <w:tc>
          <w:tcPr>
            <w:tcW w:w="416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село Опытное Поле</w:t>
            </w:r>
          </w:p>
        </w:tc>
        <w:tc>
          <w:tcPr>
            <w:tcW w:w="1980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4A3F" w:rsidRPr="00EC4A3F" w:rsidTr="00EC4A3F">
        <w:tc>
          <w:tcPr>
            <w:tcW w:w="416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15062</w:t>
            </w:r>
          </w:p>
        </w:tc>
        <w:tc>
          <w:tcPr>
            <w:tcW w:w="2262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980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 xml:space="preserve"> ул.40 лет Победы, д. 7, кв. 2</w:t>
            </w:r>
          </w:p>
        </w:tc>
        <w:tc>
          <w:tcPr>
            <w:tcW w:w="70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1985</w:t>
            </w:r>
          </w:p>
        </w:tc>
        <w:tc>
          <w:tcPr>
            <w:tcW w:w="849" w:type="dxa"/>
            <w:shd w:val="clear" w:color="auto" w:fill="auto"/>
          </w:tcPr>
          <w:p w:rsidR="00EC4A3F" w:rsidRPr="00EC4A3F" w:rsidRDefault="00EC4A3F" w:rsidP="00EC4A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4A3F">
              <w:rPr>
                <w:rFonts w:ascii="Calibri" w:eastAsia="Times New Roman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1270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EC4A3F" w:rsidRPr="00EC4A3F" w:rsidRDefault="00EC4A3F" w:rsidP="00EC4A3F">
            <w:pPr>
              <w:spacing w:line="360" w:lineRule="auto"/>
              <w:ind w:right="-99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C4A3F" w:rsidRPr="00EC4A3F" w:rsidRDefault="00EC4A3F" w:rsidP="00EC4A3F">
      <w:pPr>
        <w:spacing w:line="360" w:lineRule="auto"/>
        <w:ind w:left="567" w:right="-992" w:firstLine="447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3. Опубликовать настоящее решение   в «Информационном бюллетене» Бирофельдского сельского поселения Биробиджанского муниципального района.    </w:t>
      </w:r>
    </w:p>
    <w:p w:rsidR="00EC4A3F" w:rsidRPr="00EC4A3F" w:rsidRDefault="00EC4A3F" w:rsidP="00EC4A3F">
      <w:pPr>
        <w:spacing w:line="360" w:lineRule="auto"/>
        <w:ind w:left="567" w:right="-992" w:firstLine="447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     4. Настоящее решение вступает в силу после дня его официального опубликования.</w:t>
      </w:r>
    </w:p>
    <w:p w:rsidR="00EC4A3F" w:rsidRPr="00EC4A3F" w:rsidRDefault="00EC4A3F" w:rsidP="00EC4A3F">
      <w:pPr>
        <w:spacing w:line="360" w:lineRule="auto"/>
        <w:ind w:left="567" w:right="-992"/>
        <w:jc w:val="both"/>
        <w:rPr>
          <w:rFonts w:ascii="Calibri" w:eastAsia="Times New Roman" w:hAnsi="Calibri" w:cs="Times New Roman"/>
          <w:sz w:val="24"/>
          <w:szCs w:val="24"/>
        </w:rPr>
      </w:pPr>
      <w:r w:rsidRPr="00EC4A3F">
        <w:rPr>
          <w:rFonts w:ascii="Calibri" w:eastAsia="Times New Roman" w:hAnsi="Calibri" w:cs="Times New Roman"/>
          <w:sz w:val="24"/>
          <w:szCs w:val="24"/>
        </w:rPr>
        <w:t xml:space="preserve"> Глава сельского поселения                                                                М.Ю. Ворон </w:t>
      </w:r>
    </w:p>
    <w:p w:rsidR="00EC4A3F" w:rsidRDefault="00EC4A3F" w:rsidP="00EC4A3F">
      <w:pPr>
        <w:pStyle w:val="a5"/>
        <w:tabs>
          <w:tab w:val="left" w:pos="7371"/>
        </w:tabs>
        <w:ind w:right="-992"/>
        <w:jc w:val="both"/>
        <w:rPr>
          <w:sz w:val="26"/>
          <w:szCs w:val="26"/>
        </w:rPr>
      </w:pPr>
    </w:p>
    <w:p w:rsidR="00DA6FE0" w:rsidRPr="00EC4A3F" w:rsidRDefault="00DA6FE0" w:rsidP="00DA6FE0">
      <w:pPr>
        <w:spacing w:line="360" w:lineRule="auto"/>
        <w:ind w:left="993" w:right="-992" w:firstLine="447"/>
        <w:jc w:val="both"/>
        <w:rPr>
          <w:sz w:val="20"/>
          <w:szCs w:val="20"/>
        </w:rPr>
      </w:pPr>
    </w:p>
    <w:p w:rsidR="00EC4A3F" w:rsidRPr="00EC4A3F" w:rsidRDefault="00EC4A3F" w:rsidP="00EC4A3F">
      <w:pPr>
        <w:rPr>
          <w:sz w:val="20"/>
          <w:szCs w:val="20"/>
        </w:rPr>
      </w:pPr>
      <w:r w:rsidRPr="00EC4A3F">
        <w:rPr>
          <w:sz w:val="20"/>
          <w:szCs w:val="20"/>
        </w:rPr>
        <w:lastRenderedPageBreak/>
        <w:t xml:space="preserve">      Муниципальное образование «Бирофельдское сельское поселение»</w:t>
      </w:r>
    </w:p>
    <w:p w:rsidR="00EC4A3F" w:rsidRPr="00EC4A3F" w:rsidRDefault="00EC4A3F" w:rsidP="00EC4A3F">
      <w:pPr>
        <w:jc w:val="center"/>
        <w:rPr>
          <w:sz w:val="20"/>
          <w:szCs w:val="20"/>
        </w:rPr>
      </w:pPr>
      <w:r w:rsidRPr="00EC4A3F">
        <w:rPr>
          <w:sz w:val="20"/>
          <w:szCs w:val="20"/>
        </w:rPr>
        <w:t>Биробиджанский муниципальный район</w:t>
      </w:r>
    </w:p>
    <w:p w:rsidR="00EC4A3F" w:rsidRPr="00EC4A3F" w:rsidRDefault="00EC4A3F" w:rsidP="00EC4A3F">
      <w:pPr>
        <w:jc w:val="center"/>
        <w:rPr>
          <w:sz w:val="20"/>
          <w:szCs w:val="20"/>
        </w:rPr>
      </w:pPr>
      <w:r w:rsidRPr="00EC4A3F">
        <w:rPr>
          <w:sz w:val="20"/>
          <w:szCs w:val="20"/>
        </w:rPr>
        <w:t>Еврейской автономной области</w:t>
      </w:r>
    </w:p>
    <w:p w:rsidR="00EC4A3F" w:rsidRPr="00EC4A3F" w:rsidRDefault="00EC4A3F" w:rsidP="00EC4A3F">
      <w:pPr>
        <w:jc w:val="center"/>
        <w:rPr>
          <w:sz w:val="20"/>
          <w:szCs w:val="20"/>
        </w:rPr>
      </w:pPr>
      <w:r w:rsidRPr="00EC4A3F">
        <w:rPr>
          <w:sz w:val="20"/>
          <w:szCs w:val="20"/>
        </w:rPr>
        <w:t>СОБРАНИЕ ДЕПУТАТОВ</w:t>
      </w:r>
    </w:p>
    <w:p w:rsidR="00EC4A3F" w:rsidRPr="00EC4A3F" w:rsidRDefault="00EC4A3F" w:rsidP="00EC4A3F">
      <w:pPr>
        <w:jc w:val="center"/>
        <w:rPr>
          <w:sz w:val="20"/>
          <w:szCs w:val="20"/>
        </w:rPr>
      </w:pPr>
      <w:r w:rsidRPr="00EC4A3F">
        <w:rPr>
          <w:sz w:val="20"/>
          <w:szCs w:val="20"/>
        </w:rPr>
        <w:t>РЕШЕНИЕ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 xml:space="preserve">05.03.2019                                                                                               № 26 </w:t>
      </w:r>
      <w:r>
        <w:rPr>
          <w:sz w:val="20"/>
          <w:szCs w:val="20"/>
        </w:rPr>
        <w:t xml:space="preserve">             </w:t>
      </w:r>
      <w:r w:rsidRPr="00EC4A3F">
        <w:rPr>
          <w:sz w:val="20"/>
          <w:szCs w:val="20"/>
        </w:rPr>
        <w:t>с. Бирофельд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>Об отчете главы Бирофельдского сельского поселения о своей деятельности и  о деятельности администрации Бирофельдского сельского поселения за 2018 год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ab/>
        <w:t xml:space="preserve">В соответствии со статьями  35, 36, 37   Федерального закона от 06.10.2003 № 131 - ФЗ «Об общих принципах организации местного самоуправления в Российской Федерации», статьей 21,Устава муниципального образования   «Бирофельдское сельское поселение» Биробиджанского муниципального района Еврейской автономной области,    Собрание депутатов сельского поселения     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>РЕШИЛО:</w:t>
      </w:r>
    </w:p>
    <w:p w:rsidR="00EC4A3F" w:rsidRPr="00EC4A3F" w:rsidRDefault="00EC4A3F" w:rsidP="00EC4A3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4A3F">
        <w:rPr>
          <w:sz w:val="20"/>
          <w:szCs w:val="20"/>
        </w:rPr>
        <w:t xml:space="preserve">Утвердить </w:t>
      </w:r>
      <w:proofErr w:type="gramStart"/>
      <w:r w:rsidRPr="00EC4A3F">
        <w:rPr>
          <w:sz w:val="20"/>
          <w:szCs w:val="20"/>
        </w:rPr>
        <w:t>прилагаемый  отчет</w:t>
      </w:r>
      <w:proofErr w:type="gramEnd"/>
      <w:r w:rsidRPr="00EC4A3F">
        <w:rPr>
          <w:sz w:val="20"/>
          <w:szCs w:val="20"/>
        </w:rPr>
        <w:t xml:space="preserve"> главы Бирофельдского сельского 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 xml:space="preserve">поселения о своей   деятельности и о деятельности администрации Бирофельдского сельского поселения за 2018 год. </w:t>
      </w:r>
    </w:p>
    <w:p w:rsidR="00EC4A3F" w:rsidRPr="00EC4A3F" w:rsidRDefault="00EC4A3F" w:rsidP="00EC4A3F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4A3F">
        <w:rPr>
          <w:sz w:val="20"/>
          <w:szCs w:val="20"/>
        </w:rPr>
        <w:t>Работу главы Бирофельдского сельского поселения о своей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 xml:space="preserve"> деятельности и деятельности администрации Бирофельдского сельского поселения  признать удовлетворительной. 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ab/>
        <w:t>2. Настоящее решение опубликовать в Информационном бюллетене Бирофельдского сельского поселения.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ab/>
        <w:t>3. Настоящее решение вступает в силу со дня  его подписания.</w:t>
      </w:r>
    </w:p>
    <w:p w:rsidR="00EC4A3F" w:rsidRPr="00EC4A3F" w:rsidRDefault="00EC4A3F" w:rsidP="00EC4A3F">
      <w:pPr>
        <w:jc w:val="both"/>
        <w:rPr>
          <w:sz w:val="20"/>
          <w:szCs w:val="20"/>
        </w:rPr>
      </w:pPr>
      <w:r w:rsidRPr="00EC4A3F">
        <w:rPr>
          <w:sz w:val="20"/>
          <w:szCs w:val="20"/>
        </w:rPr>
        <w:t>Председатель Собрания депутатов                                                   М.Ю. Ворон</w:t>
      </w: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EC4A3F">
        <w:rPr>
          <w:sz w:val="16"/>
          <w:szCs w:val="16"/>
        </w:rPr>
        <w:t>05.03.2019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 xml:space="preserve">. </w:t>
      </w:r>
      <w:proofErr w:type="gramStart"/>
      <w:r w:rsidR="00B53ED9">
        <w:rPr>
          <w:sz w:val="16"/>
          <w:szCs w:val="16"/>
        </w:rPr>
        <w:t>Тираж  -</w:t>
      </w:r>
      <w:proofErr w:type="gramEnd"/>
      <w:r w:rsidR="00B53ED9">
        <w:rPr>
          <w:sz w:val="16"/>
          <w:szCs w:val="16"/>
        </w:rPr>
        <w:t xml:space="preserve"> 6 экз. Распорстраняется бесплатно . Адрес редакции: </w:t>
      </w:r>
      <w:proofErr w:type="gramStart"/>
      <w:r w:rsidR="00B53ED9">
        <w:rPr>
          <w:sz w:val="16"/>
          <w:szCs w:val="16"/>
        </w:rPr>
        <w:t>ЕАО  Биробиджанский</w:t>
      </w:r>
      <w:proofErr w:type="gramEnd"/>
      <w:r w:rsidR="00B53ED9">
        <w:rPr>
          <w:sz w:val="16"/>
          <w:szCs w:val="16"/>
        </w:rPr>
        <w:t xml:space="preserve"> район, с. Бирофельд, ул. Центральная,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2"/>
    <w:rsid w:val="00012A55"/>
    <w:rsid w:val="00034E62"/>
    <w:rsid w:val="00056B75"/>
    <w:rsid w:val="0011110C"/>
    <w:rsid w:val="00176A68"/>
    <w:rsid w:val="00242174"/>
    <w:rsid w:val="002E40B6"/>
    <w:rsid w:val="00361DF4"/>
    <w:rsid w:val="00367BA8"/>
    <w:rsid w:val="003F4991"/>
    <w:rsid w:val="00417646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916527"/>
    <w:rsid w:val="00980FEF"/>
    <w:rsid w:val="00A7489D"/>
    <w:rsid w:val="00AD5C44"/>
    <w:rsid w:val="00B53ED9"/>
    <w:rsid w:val="00B67AA0"/>
    <w:rsid w:val="00BA0DA9"/>
    <w:rsid w:val="00BF6B89"/>
    <w:rsid w:val="00C94F38"/>
    <w:rsid w:val="00D80382"/>
    <w:rsid w:val="00DA6FE0"/>
    <w:rsid w:val="00E36464"/>
    <w:rsid w:val="00E64C28"/>
    <w:rsid w:val="00EC4A3F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86C704A-5104-49FD-ADCF-54ACA511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Заголовок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Kodeks</cp:lastModifiedBy>
  <cp:revision>2</cp:revision>
  <cp:lastPrinted>2019-03-14T03:18:00Z</cp:lastPrinted>
  <dcterms:created xsi:type="dcterms:W3CDTF">2019-03-14T04:29:00Z</dcterms:created>
  <dcterms:modified xsi:type="dcterms:W3CDTF">2019-03-14T04:29:00Z</dcterms:modified>
</cp:coreProperties>
</file>