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A00664"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19 мая 2017 № 21</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CB0673" w:rsidRDefault="00A00664" w:rsidP="00A00664">
            <w:pPr>
              <w:jc w:val="both"/>
              <w:rPr>
                <w:rFonts w:ascii="Times New Roman" w:hAnsi="Times New Roman"/>
                <w:sz w:val="24"/>
                <w:szCs w:val="24"/>
              </w:rPr>
            </w:pPr>
            <w:r w:rsidRPr="00225D42">
              <w:rPr>
                <w:rFonts w:ascii="Times New Roman" w:hAnsi="Times New Roman"/>
                <w:sz w:val="24"/>
                <w:szCs w:val="24"/>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tc>
        <w:tc>
          <w:tcPr>
            <w:tcW w:w="1485" w:type="dxa"/>
          </w:tcPr>
          <w:p w:rsidR="002E3100" w:rsidRDefault="00A00664" w:rsidP="00660F61">
            <w:pPr>
              <w:rPr>
                <w:rFonts w:ascii="Times New Roman" w:hAnsi="Times New Roman" w:cs="Times New Roman"/>
                <w:sz w:val="20"/>
                <w:szCs w:val="20"/>
              </w:rPr>
            </w:pPr>
            <w:r>
              <w:rPr>
                <w:rFonts w:ascii="Times New Roman" w:hAnsi="Times New Roman" w:cs="Times New Roman"/>
                <w:sz w:val="20"/>
                <w:szCs w:val="20"/>
              </w:rPr>
              <w:t>31</w:t>
            </w:r>
          </w:p>
        </w:tc>
        <w:tc>
          <w:tcPr>
            <w:tcW w:w="2522" w:type="dxa"/>
          </w:tcPr>
          <w:p w:rsidR="009D288B" w:rsidRDefault="00A00664" w:rsidP="00633057">
            <w:pPr>
              <w:rPr>
                <w:rFonts w:ascii="Times New Roman" w:hAnsi="Times New Roman" w:cs="Times New Roman"/>
                <w:sz w:val="20"/>
                <w:szCs w:val="20"/>
              </w:rPr>
            </w:pPr>
            <w:r>
              <w:rPr>
                <w:rFonts w:ascii="Times New Roman" w:hAnsi="Times New Roman" w:cs="Times New Roman"/>
                <w:sz w:val="20"/>
                <w:szCs w:val="20"/>
              </w:rPr>
              <w:t>06.02.2017</w:t>
            </w:r>
          </w:p>
        </w:tc>
      </w:tr>
      <w:tr w:rsidR="00A00664" w:rsidTr="007B401B">
        <w:trPr>
          <w:trHeight w:val="523"/>
        </w:trPr>
        <w:tc>
          <w:tcPr>
            <w:tcW w:w="1101" w:type="dxa"/>
          </w:tcPr>
          <w:p w:rsidR="00A00664" w:rsidRDefault="00A00664"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A00664" w:rsidRPr="00225D42" w:rsidRDefault="001D360A" w:rsidP="001D360A">
            <w:pPr>
              <w:spacing w:line="240" w:lineRule="auto"/>
              <w:jc w:val="both"/>
              <w:rPr>
                <w:rFonts w:ascii="Times New Roman" w:hAnsi="Times New Roman"/>
                <w:sz w:val="24"/>
                <w:szCs w:val="24"/>
              </w:rPr>
            </w:pPr>
            <w:r w:rsidRPr="00F13526">
              <w:rPr>
                <w:rFonts w:ascii="Times New Roman" w:hAnsi="Times New Roman"/>
                <w:sz w:val="24"/>
                <w:szCs w:val="24"/>
              </w:rPr>
              <w:t>О внесении изменений в постановление администрации сельского поселения от 22.05.2009 № 17 «О создании жилищной комиссии администрации Бирофельдского сельского поселения»</w:t>
            </w:r>
          </w:p>
        </w:tc>
        <w:tc>
          <w:tcPr>
            <w:tcW w:w="1485" w:type="dxa"/>
          </w:tcPr>
          <w:p w:rsidR="00A00664" w:rsidRDefault="001D360A" w:rsidP="00660F61">
            <w:pPr>
              <w:rPr>
                <w:rFonts w:ascii="Times New Roman" w:hAnsi="Times New Roman" w:cs="Times New Roman"/>
                <w:sz w:val="20"/>
                <w:szCs w:val="20"/>
              </w:rPr>
            </w:pPr>
            <w:r>
              <w:rPr>
                <w:rFonts w:ascii="Times New Roman" w:hAnsi="Times New Roman" w:cs="Times New Roman"/>
                <w:sz w:val="20"/>
                <w:szCs w:val="20"/>
              </w:rPr>
              <w:t>29</w:t>
            </w:r>
          </w:p>
        </w:tc>
        <w:tc>
          <w:tcPr>
            <w:tcW w:w="2522" w:type="dxa"/>
          </w:tcPr>
          <w:p w:rsidR="00A00664" w:rsidRDefault="001D360A" w:rsidP="00633057">
            <w:pPr>
              <w:rPr>
                <w:rFonts w:ascii="Times New Roman" w:hAnsi="Times New Roman" w:cs="Times New Roman"/>
                <w:sz w:val="20"/>
                <w:szCs w:val="20"/>
              </w:rPr>
            </w:pPr>
            <w:r>
              <w:rPr>
                <w:rFonts w:ascii="Times New Roman" w:hAnsi="Times New Roman" w:cs="Times New Roman"/>
                <w:sz w:val="20"/>
                <w:szCs w:val="20"/>
              </w:rPr>
              <w:t>06.02.2017</w:t>
            </w:r>
          </w:p>
        </w:tc>
      </w:tr>
      <w:tr w:rsidR="00A00664" w:rsidTr="007B401B">
        <w:trPr>
          <w:trHeight w:val="523"/>
        </w:trPr>
        <w:tc>
          <w:tcPr>
            <w:tcW w:w="1101" w:type="dxa"/>
          </w:tcPr>
          <w:p w:rsidR="00A00664" w:rsidRDefault="00A00664"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A00664" w:rsidRPr="001D360A" w:rsidRDefault="001D360A" w:rsidP="001D360A">
            <w:pPr>
              <w:spacing w:line="24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О мерах по выявлению и уничтожению дикорастущей конопли на территории Бирофельдского сельского поселения в 2017 году.</w:t>
            </w:r>
          </w:p>
        </w:tc>
        <w:tc>
          <w:tcPr>
            <w:tcW w:w="1485" w:type="dxa"/>
          </w:tcPr>
          <w:p w:rsidR="00A00664" w:rsidRDefault="001D360A" w:rsidP="00660F61">
            <w:pPr>
              <w:rPr>
                <w:rFonts w:ascii="Times New Roman" w:hAnsi="Times New Roman" w:cs="Times New Roman"/>
                <w:sz w:val="20"/>
                <w:szCs w:val="20"/>
              </w:rPr>
            </w:pPr>
            <w:r>
              <w:rPr>
                <w:rFonts w:ascii="Times New Roman" w:hAnsi="Times New Roman" w:cs="Times New Roman"/>
                <w:sz w:val="20"/>
                <w:szCs w:val="20"/>
              </w:rPr>
              <w:t>28</w:t>
            </w:r>
          </w:p>
        </w:tc>
        <w:tc>
          <w:tcPr>
            <w:tcW w:w="2522" w:type="dxa"/>
          </w:tcPr>
          <w:p w:rsidR="00A00664" w:rsidRDefault="001D360A" w:rsidP="00633057">
            <w:pPr>
              <w:rPr>
                <w:rFonts w:ascii="Times New Roman" w:hAnsi="Times New Roman" w:cs="Times New Roman"/>
                <w:sz w:val="20"/>
                <w:szCs w:val="20"/>
              </w:rPr>
            </w:pPr>
            <w:r>
              <w:rPr>
                <w:rFonts w:ascii="Times New Roman" w:hAnsi="Times New Roman" w:cs="Times New Roman"/>
                <w:sz w:val="20"/>
                <w:szCs w:val="20"/>
              </w:rPr>
              <w:t>06.02.2017</w:t>
            </w:r>
          </w:p>
        </w:tc>
      </w:tr>
      <w:tr w:rsidR="00797AD0" w:rsidTr="007B401B">
        <w:trPr>
          <w:trHeight w:val="523"/>
        </w:trPr>
        <w:tc>
          <w:tcPr>
            <w:tcW w:w="1101" w:type="dxa"/>
          </w:tcPr>
          <w:p w:rsidR="00797AD0" w:rsidRDefault="00797AD0"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797AD0" w:rsidRPr="008030FD" w:rsidRDefault="008030FD" w:rsidP="008030FD">
            <w:pPr>
              <w:jc w:val="both"/>
              <w:rPr>
                <w:rFonts w:ascii="Times New Roman" w:hAnsi="Times New Roman"/>
                <w:sz w:val="24"/>
                <w:szCs w:val="24"/>
              </w:rPr>
            </w:pPr>
            <w:r w:rsidRPr="002C2C60">
              <w:rPr>
                <w:rFonts w:ascii="Times New Roman" w:hAnsi="Times New Roman"/>
                <w:sz w:val="24"/>
                <w:szCs w:val="24"/>
              </w:rPr>
              <w:t>Об  организации подготовки неработающего населения Бирофельдского сельского поселения в области гражданской обороны и защиты от чрезвычайных ситуаций природного и техногенного характера</w:t>
            </w:r>
          </w:p>
        </w:tc>
        <w:tc>
          <w:tcPr>
            <w:tcW w:w="1485" w:type="dxa"/>
          </w:tcPr>
          <w:p w:rsidR="00797AD0" w:rsidRDefault="00797AD0" w:rsidP="00660F61">
            <w:pPr>
              <w:rPr>
                <w:rFonts w:ascii="Times New Roman" w:hAnsi="Times New Roman" w:cs="Times New Roman"/>
                <w:sz w:val="20"/>
                <w:szCs w:val="20"/>
              </w:rPr>
            </w:pPr>
            <w:r>
              <w:rPr>
                <w:rFonts w:ascii="Times New Roman" w:hAnsi="Times New Roman" w:cs="Times New Roman"/>
                <w:sz w:val="20"/>
                <w:szCs w:val="20"/>
              </w:rPr>
              <w:t>56</w:t>
            </w:r>
          </w:p>
        </w:tc>
        <w:tc>
          <w:tcPr>
            <w:tcW w:w="2522" w:type="dxa"/>
          </w:tcPr>
          <w:p w:rsidR="00797AD0" w:rsidRDefault="008030FD" w:rsidP="00633057">
            <w:pPr>
              <w:rPr>
                <w:rFonts w:ascii="Times New Roman" w:hAnsi="Times New Roman" w:cs="Times New Roman"/>
                <w:sz w:val="20"/>
                <w:szCs w:val="20"/>
              </w:rPr>
            </w:pPr>
            <w:r>
              <w:rPr>
                <w:rFonts w:ascii="Times New Roman" w:hAnsi="Times New Roman" w:cs="Times New Roman"/>
                <w:sz w:val="20"/>
                <w:szCs w:val="20"/>
              </w:rPr>
              <w:t>27.03.2017</w:t>
            </w:r>
          </w:p>
        </w:tc>
      </w:tr>
      <w:tr w:rsidR="00797AD0" w:rsidTr="007B401B">
        <w:trPr>
          <w:trHeight w:val="523"/>
        </w:trPr>
        <w:tc>
          <w:tcPr>
            <w:tcW w:w="1101" w:type="dxa"/>
          </w:tcPr>
          <w:p w:rsidR="00797AD0" w:rsidRDefault="00797AD0"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8030FD" w:rsidRPr="00C2133E" w:rsidRDefault="008030FD" w:rsidP="008030FD">
            <w:pPr>
              <w:jc w:val="both"/>
              <w:rPr>
                <w:rFonts w:ascii="Times New Roman" w:hAnsi="Times New Roman"/>
                <w:sz w:val="24"/>
                <w:szCs w:val="24"/>
              </w:rPr>
            </w:pPr>
            <w:r w:rsidRPr="00C2133E">
              <w:rPr>
                <w:rFonts w:ascii="Times New Roman" w:eastAsia="Times New Roman" w:hAnsi="Times New Roman"/>
                <w:bCs/>
                <w:sz w:val="24"/>
                <w:szCs w:val="24"/>
                <w:lang w:eastAsia="ru-RU"/>
              </w:rPr>
              <w:t>О начале пожароопасного сезона на территории Бирофельдского сельского поселения</w:t>
            </w:r>
          </w:p>
          <w:p w:rsidR="00797AD0" w:rsidRPr="001D360A" w:rsidRDefault="00797AD0" w:rsidP="001D360A">
            <w:pPr>
              <w:spacing w:line="240" w:lineRule="auto"/>
              <w:jc w:val="both"/>
              <w:rPr>
                <w:rFonts w:ascii="Times New Roman" w:eastAsia="Times New Roman" w:hAnsi="Times New Roman" w:cs="Times New Roman"/>
                <w:sz w:val="24"/>
                <w:szCs w:val="24"/>
                <w:lang w:eastAsia="ru-RU"/>
              </w:rPr>
            </w:pPr>
          </w:p>
        </w:tc>
        <w:tc>
          <w:tcPr>
            <w:tcW w:w="1485" w:type="dxa"/>
          </w:tcPr>
          <w:p w:rsidR="00797AD0" w:rsidRDefault="00797AD0" w:rsidP="00660F61">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522" w:type="dxa"/>
          </w:tcPr>
          <w:p w:rsidR="00797AD0" w:rsidRDefault="008030FD" w:rsidP="00633057">
            <w:pPr>
              <w:rPr>
                <w:rFonts w:ascii="Times New Roman" w:hAnsi="Times New Roman" w:cs="Times New Roman"/>
                <w:sz w:val="20"/>
                <w:szCs w:val="20"/>
              </w:rPr>
            </w:pPr>
            <w:r>
              <w:rPr>
                <w:rFonts w:ascii="Times New Roman" w:hAnsi="Times New Roman" w:cs="Times New Roman"/>
                <w:sz w:val="20"/>
                <w:szCs w:val="20"/>
              </w:rPr>
              <w:t>27.03.2017</w:t>
            </w:r>
          </w:p>
        </w:tc>
      </w:tr>
      <w:tr w:rsidR="00797AD0" w:rsidTr="007B401B">
        <w:trPr>
          <w:trHeight w:val="523"/>
        </w:trPr>
        <w:tc>
          <w:tcPr>
            <w:tcW w:w="1101" w:type="dxa"/>
          </w:tcPr>
          <w:p w:rsidR="00797AD0" w:rsidRDefault="00797AD0" w:rsidP="002E3100">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6324" w:type="dxa"/>
          </w:tcPr>
          <w:p w:rsidR="00797AD0" w:rsidRPr="00797AD0" w:rsidRDefault="00797AD0" w:rsidP="00797AD0">
            <w:pPr>
              <w:jc w:val="both"/>
              <w:rPr>
                <w:sz w:val="24"/>
                <w:szCs w:val="24"/>
              </w:rPr>
            </w:pPr>
            <w:r w:rsidRPr="00B20838">
              <w:rPr>
                <w:sz w:val="24"/>
                <w:szCs w:val="24"/>
              </w:rPr>
              <w:t>Об утверждении Перечня получателей бюджетных средств подведомственных главному распорядителю бюджетных средств бюджета Бирофельдского сельского поселения</w:t>
            </w:r>
          </w:p>
        </w:tc>
        <w:tc>
          <w:tcPr>
            <w:tcW w:w="1485" w:type="dxa"/>
          </w:tcPr>
          <w:p w:rsidR="00797AD0" w:rsidRDefault="00797AD0" w:rsidP="00660F61">
            <w:pPr>
              <w:rPr>
                <w:rFonts w:ascii="Times New Roman" w:hAnsi="Times New Roman" w:cs="Times New Roman"/>
                <w:sz w:val="20"/>
                <w:szCs w:val="20"/>
              </w:rPr>
            </w:pPr>
            <w:r>
              <w:rPr>
                <w:rFonts w:ascii="Times New Roman" w:hAnsi="Times New Roman" w:cs="Times New Roman"/>
                <w:sz w:val="20"/>
                <w:szCs w:val="20"/>
              </w:rPr>
              <w:t>58</w:t>
            </w:r>
          </w:p>
        </w:tc>
        <w:tc>
          <w:tcPr>
            <w:tcW w:w="2522" w:type="dxa"/>
          </w:tcPr>
          <w:p w:rsidR="00797AD0" w:rsidRDefault="00797AD0" w:rsidP="00633057">
            <w:pPr>
              <w:rPr>
                <w:rFonts w:ascii="Times New Roman" w:hAnsi="Times New Roman" w:cs="Times New Roman"/>
                <w:sz w:val="20"/>
                <w:szCs w:val="20"/>
              </w:rPr>
            </w:pPr>
            <w:r>
              <w:rPr>
                <w:rFonts w:ascii="Times New Roman" w:hAnsi="Times New Roman" w:cs="Times New Roman"/>
                <w:sz w:val="20"/>
                <w:szCs w:val="20"/>
              </w:rPr>
              <w:t>03.04.2017</w:t>
            </w:r>
          </w:p>
        </w:tc>
      </w:tr>
      <w:tr w:rsidR="00797AD0" w:rsidTr="007B401B">
        <w:trPr>
          <w:trHeight w:val="523"/>
        </w:trPr>
        <w:tc>
          <w:tcPr>
            <w:tcW w:w="1101" w:type="dxa"/>
          </w:tcPr>
          <w:p w:rsidR="00797AD0" w:rsidRDefault="00797AD0" w:rsidP="002E3100">
            <w:pPr>
              <w:jc w:val="center"/>
              <w:rPr>
                <w:rFonts w:ascii="Times New Roman" w:hAnsi="Times New Roman" w:cs="Times New Roman"/>
                <w:sz w:val="20"/>
                <w:szCs w:val="20"/>
              </w:rPr>
            </w:pPr>
            <w:r>
              <w:rPr>
                <w:rFonts w:ascii="Times New Roman" w:hAnsi="Times New Roman" w:cs="Times New Roman"/>
                <w:sz w:val="20"/>
                <w:szCs w:val="20"/>
              </w:rPr>
              <w:t>7</w:t>
            </w:r>
          </w:p>
        </w:tc>
        <w:tc>
          <w:tcPr>
            <w:tcW w:w="6324" w:type="dxa"/>
          </w:tcPr>
          <w:p w:rsidR="00797AD0" w:rsidRPr="00830D64" w:rsidRDefault="00830D64" w:rsidP="00830D64">
            <w:pPr>
              <w:jc w:val="both"/>
              <w:rPr>
                <w:sz w:val="24"/>
                <w:szCs w:val="24"/>
              </w:rPr>
            </w:pPr>
            <w:r w:rsidRPr="008E7CEF">
              <w:rPr>
                <w:sz w:val="24"/>
                <w:szCs w:val="24"/>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1485" w:type="dxa"/>
          </w:tcPr>
          <w:p w:rsidR="00797AD0" w:rsidRDefault="00797AD0" w:rsidP="00660F61">
            <w:pPr>
              <w:rPr>
                <w:rFonts w:ascii="Times New Roman" w:hAnsi="Times New Roman" w:cs="Times New Roman"/>
                <w:sz w:val="20"/>
                <w:szCs w:val="20"/>
              </w:rPr>
            </w:pPr>
            <w:r>
              <w:rPr>
                <w:rFonts w:ascii="Times New Roman" w:hAnsi="Times New Roman" w:cs="Times New Roman"/>
                <w:sz w:val="20"/>
                <w:szCs w:val="20"/>
              </w:rPr>
              <w:t>59</w:t>
            </w:r>
          </w:p>
        </w:tc>
        <w:tc>
          <w:tcPr>
            <w:tcW w:w="2522" w:type="dxa"/>
          </w:tcPr>
          <w:p w:rsidR="00797AD0" w:rsidRDefault="00830D64" w:rsidP="00633057">
            <w:pPr>
              <w:rPr>
                <w:rFonts w:ascii="Times New Roman" w:hAnsi="Times New Roman" w:cs="Times New Roman"/>
                <w:sz w:val="20"/>
                <w:szCs w:val="20"/>
              </w:rPr>
            </w:pPr>
            <w:r>
              <w:rPr>
                <w:rFonts w:ascii="Times New Roman" w:hAnsi="Times New Roman" w:cs="Times New Roman"/>
                <w:sz w:val="20"/>
                <w:szCs w:val="20"/>
              </w:rPr>
              <w:t>03.04.2017</w:t>
            </w:r>
          </w:p>
        </w:tc>
      </w:tr>
      <w:tr w:rsidR="00530200" w:rsidTr="007B401B">
        <w:trPr>
          <w:trHeight w:val="523"/>
        </w:trPr>
        <w:tc>
          <w:tcPr>
            <w:tcW w:w="1101" w:type="dxa"/>
          </w:tcPr>
          <w:p w:rsidR="00530200" w:rsidRDefault="00530200" w:rsidP="002E3100">
            <w:pPr>
              <w:jc w:val="center"/>
              <w:rPr>
                <w:rFonts w:ascii="Times New Roman" w:hAnsi="Times New Roman" w:cs="Times New Roman"/>
                <w:sz w:val="20"/>
                <w:szCs w:val="20"/>
              </w:rPr>
            </w:pPr>
          </w:p>
        </w:tc>
        <w:tc>
          <w:tcPr>
            <w:tcW w:w="6324" w:type="dxa"/>
          </w:tcPr>
          <w:p w:rsidR="00530200" w:rsidRPr="008E7CEF" w:rsidRDefault="00530200" w:rsidP="00830D64">
            <w:pPr>
              <w:jc w:val="both"/>
              <w:rPr>
                <w:sz w:val="24"/>
                <w:szCs w:val="24"/>
              </w:rPr>
            </w:pPr>
          </w:p>
        </w:tc>
        <w:tc>
          <w:tcPr>
            <w:tcW w:w="1485" w:type="dxa"/>
          </w:tcPr>
          <w:p w:rsidR="00530200" w:rsidRDefault="00530200" w:rsidP="00660F61">
            <w:pPr>
              <w:rPr>
                <w:rFonts w:ascii="Times New Roman" w:hAnsi="Times New Roman" w:cs="Times New Roman"/>
                <w:sz w:val="20"/>
                <w:szCs w:val="20"/>
              </w:rPr>
            </w:pPr>
            <w:r>
              <w:rPr>
                <w:rFonts w:ascii="Times New Roman" w:hAnsi="Times New Roman" w:cs="Times New Roman"/>
                <w:sz w:val="20"/>
                <w:szCs w:val="20"/>
              </w:rPr>
              <w:t>№ решения</w:t>
            </w:r>
          </w:p>
        </w:tc>
        <w:tc>
          <w:tcPr>
            <w:tcW w:w="2522" w:type="dxa"/>
          </w:tcPr>
          <w:p w:rsidR="00530200" w:rsidRDefault="00530200" w:rsidP="00633057">
            <w:pPr>
              <w:rPr>
                <w:rFonts w:ascii="Times New Roman" w:hAnsi="Times New Roman" w:cs="Times New Roman"/>
                <w:sz w:val="20"/>
                <w:szCs w:val="20"/>
              </w:rPr>
            </w:pPr>
          </w:p>
        </w:tc>
      </w:tr>
      <w:tr w:rsidR="00530200" w:rsidTr="007B401B">
        <w:trPr>
          <w:trHeight w:val="523"/>
        </w:trPr>
        <w:tc>
          <w:tcPr>
            <w:tcW w:w="1101" w:type="dxa"/>
          </w:tcPr>
          <w:p w:rsidR="00530200" w:rsidRDefault="00530200"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530200" w:rsidRPr="008E7CEF" w:rsidRDefault="00530200" w:rsidP="00830D64">
            <w:pPr>
              <w:jc w:val="both"/>
              <w:rPr>
                <w:sz w:val="24"/>
                <w:szCs w:val="24"/>
              </w:rPr>
            </w:pPr>
          </w:p>
        </w:tc>
        <w:tc>
          <w:tcPr>
            <w:tcW w:w="1485" w:type="dxa"/>
          </w:tcPr>
          <w:p w:rsidR="00530200" w:rsidRDefault="00530200" w:rsidP="00660F61">
            <w:pPr>
              <w:rPr>
                <w:rFonts w:ascii="Times New Roman" w:hAnsi="Times New Roman" w:cs="Times New Roman"/>
                <w:sz w:val="20"/>
                <w:szCs w:val="20"/>
              </w:rPr>
            </w:pPr>
            <w:r>
              <w:rPr>
                <w:rFonts w:ascii="Times New Roman" w:hAnsi="Times New Roman" w:cs="Times New Roman"/>
                <w:sz w:val="20"/>
                <w:szCs w:val="20"/>
              </w:rPr>
              <w:t>320</w:t>
            </w:r>
          </w:p>
        </w:tc>
        <w:tc>
          <w:tcPr>
            <w:tcW w:w="2522" w:type="dxa"/>
          </w:tcPr>
          <w:p w:rsidR="00530200" w:rsidRDefault="00530200" w:rsidP="00633057">
            <w:pPr>
              <w:rPr>
                <w:rFonts w:ascii="Times New Roman" w:hAnsi="Times New Roman" w:cs="Times New Roman"/>
                <w:sz w:val="20"/>
                <w:szCs w:val="20"/>
              </w:rPr>
            </w:pPr>
          </w:p>
        </w:tc>
      </w:tr>
    </w:tbl>
    <w:p w:rsidR="00797AD0" w:rsidRDefault="00797AD0"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797AD0" w:rsidRDefault="00797AD0"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30D64" w:rsidRDefault="00830D64"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30D64" w:rsidRDefault="00830D64"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030FD" w:rsidRDefault="008030FD"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030FD" w:rsidRDefault="008030FD"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030FD" w:rsidRDefault="008030FD"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030FD" w:rsidRDefault="008030FD"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530200" w:rsidRDefault="00530200"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530200" w:rsidRDefault="00530200"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830D64" w:rsidRDefault="00830D64" w:rsidP="00A00664">
      <w:pPr>
        <w:shd w:val="clear" w:color="auto" w:fill="FFFFFF"/>
        <w:autoSpaceDE w:val="0"/>
        <w:autoSpaceDN w:val="0"/>
        <w:adjustRightInd w:val="0"/>
        <w:jc w:val="center"/>
        <w:rPr>
          <w:rFonts w:ascii="Times New Roman" w:eastAsia="Calibri" w:hAnsi="Times New Roman" w:cs="Times New Roman"/>
          <w:sz w:val="20"/>
          <w:szCs w:val="20"/>
          <w:lang w:eastAsia="ru-RU"/>
        </w:rPr>
      </w:pPr>
    </w:p>
    <w:p w:rsidR="00A00664" w:rsidRPr="00225D42" w:rsidRDefault="00A00664" w:rsidP="00A00664">
      <w:pPr>
        <w:shd w:val="clear" w:color="auto" w:fill="FFFFFF"/>
        <w:autoSpaceDE w:val="0"/>
        <w:autoSpaceDN w:val="0"/>
        <w:adjustRightInd w:val="0"/>
        <w:jc w:val="center"/>
        <w:rPr>
          <w:rFonts w:ascii="Times New Roman" w:hAnsi="Times New Roman"/>
          <w:sz w:val="24"/>
          <w:szCs w:val="24"/>
        </w:rPr>
      </w:pPr>
      <w:r w:rsidRPr="00225D42">
        <w:rPr>
          <w:rFonts w:ascii="Times New Roman" w:hAnsi="Times New Roman"/>
          <w:color w:val="000000"/>
          <w:sz w:val="24"/>
          <w:szCs w:val="24"/>
        </w:rPr>
        <w:t>Муниципальное образование</w:t>
      </w:r>
      <w:r w:rsidRPr="00225D42">
        <w:rPr>
          <w:rFonts w:ascii="Times New Roman" w:hAnsi="Times New Roman"/>
          <w:sz w:val="24"/>
          <w:szCs w:val="24"/>
        </w:rPr>
        <w:t xml:space="preserve"> </w:t>
      </w:r>
      <w:r w:rsidRPr="00225D42">
        <w:rPr>
          <w:rFonts w:ascii="Times New Roman" w:hAnsi="Times New Roman"/>
          <w:color w:val="000000"/>
          <w:sz w:val="24"/>
          <w:szCs w:val="24"/>
        </w:rPr>
        <w:t>«Бирофельдское сельское поселение»</w:t>
      </w:r>
    </w:p>
    <w:p w:rsidR="00A00664" w:rsidRPr="00225D42" w:rsidRDefault="00A00664" w:rsidP="00A00664">
      <w:pPr>
        <w:shd w:val="clear" w:color="auto" w:fill="FFFFFF"/>
        <w:autoSpaceDE w:val="0"/>
        <w:autoSpaceDN w:val="0"/>
        <w:adjustRightInd w:val="0"/>
        <w:jc w:val="center"/>
        <w:rPr>
          <w:rFonts w:ascii="Times New Roman" w:hAnsi="Times New Roman"/>
          <w:sz w:val="24"/>
          <w:szCs w:val="24"/>
        </w:rPr>
      </w:pPr>
      <w:r w:rsidRPr="00225D42">
        <w:rPr>
          <w:rFonts w:ascii="Times New Roman" w:hAnsi="Times New Roman"/>
          <w:color w:val="000000"/>
          <w:sz w:val="24"/>
          <w:szCs w:val="24"/>
        </w:rPr>
        <w:t>Биробиджанского муниципального района</w:t>
      </w:r>
    </w:p>
    <w:p w:rsidR="00A00664" w:rsidRPr="00225D42" w:rsidRDefault="00A00664" w:rsidP="00A00664">
      <w:pPr>
        <w:shd w:val="clear" w:color="auto" w:fill="FFFFFF"/>
        <w:autoSpaceDE w:val="0"/>
        <w:autoSpaceDN w:val="0"/>
        <w:adjustRightInd w:val="0"/>
        <w:jc w:val="center"/>
        <w:rPr>
          <w:rFonts w:ascii="Times New Roman" w:hAnsi="Times New Roman"/>
          <w:color w:val="000000"/>
          <w:sz w:val="24"/>
          <w:szCs w:val="24"/>
        </w:rPr>
      </w:pPr>
      <w:r w:rsidRPr="00225D42">
        <w:rPr>
          <w:rFonts w:ascii="Times New Roman" w:hAnsi="Times New Roman"/>
          <w:color w:val="000000"/>
          <w:sz w:val="24"/>
          <w:szCs w:val="24"/>
        </w:rPr>
        <w:t xml:space="preserve">Еврейской автономной области </w:t>
      </w:r>
    </w:p>
    <w:p w:rsidR="00A00664" w:rsidRPr="00225D42" w:rsidRDefault="00A00664" w:rsidP="00A00664">
      <w:pPr>
        <w:shd w:val="clear" w:color="auto" w:fill="FFFFFF"/>
        <w:autoSpaceDE w:val="0"/>
        <w:autoSpaceDN w:val="0"/>
        <w:adjustRightInd w:val="0"/>
        <w:jc w:val="center"/>
        <w:rPr>
          <w:rFonts w:ascii="Times New Roman" w:hAnsi="Times New Roman"/>
          <w:color w:val="000000"/>
          <w:sz w:val="24"/>
          <w:szCs w:val="24"/>
        </w:rPr>
      </w:pPr>
      <w:r w:rsidRPr="00225D42">
        <w:rPr>
          <w:rFonts w:ascii="Times New Roman" w:hAnsi="Times New Roman"/>
          <w:color w:val="000000"/>
          <w:sz w:val="24"/>
          <w:szCs w:val="24"/>
        </w:rPr>
        <w:t>АДМИНИСТРАЦИЯ СЕЛЬСКОГО ПОСЕЛЕНИЯ</w:t>
      </w:r>
    </w:p>
    <w:p w:rsidR="00A00664" w:rsidRPr="00225D42" w:rsidRDefault="00A00664" w:rsidP="00A00664">
      <w:pPr>
        <w:shd w:val="clear" w:color="auto" w:fill="FFFFFF"/>
        <w:autoSpaceDE w:val="0"/>
        <w:autoSpaceDN w:val="0"/>
        <w:adjustRightInd w:val="0"/>
        <w:jc w:val="center"/>
        <w:rPr>
          <w:rFonts w:ascii="Times New Roman" w:hAnsi="Times New Roman"/>
          <w:color w:val="000000"/>
          <w:sz w:val="24"/>
          <w:szCs w:val="24"/>
        </w:rPr>
      </w:pPr>
      <w:r w:rsidRPr="00225D42">
        <w:rPr>
          <w:rFonts w:ascii="Times New Roman" w:hAnsi="Times New Roman"/>
          <w:color w:val="000000"/>
          <w:sz w:val="24"/>
          <w:szCs w:val="24"/>
        </w:rPr>
        <w:t xml:space="preserve">ПОСТАНОВЛЕНИЕ </w:t>
      </w:r>
    </w:p>
    <w:p w:rsidR="00A00664" w:rsidRPr="00225D42" w:rsidRDefault="00A00664" w:rsidP="00A00664">
      <w:pPr>
        <w:shd w:val="clear" w:color="auto" w:fill="FFFFFF"/>
        <w:autoSpaceDE w:val="0"/>
        <w:autoSpaceDN w:val="0"/>
        <w:adjustRightInd w:val="0"/>
        <w:rPr>
          <w:rFonts w:ascii="Times New Roman" w:hAnsi="Times New Roman"/>
          <w:color w:val="000000"/>
          <w:sz w:val="24"/>
          <w:szCs w:val="24"/>
        </w:rPr>
      </w:pPr>
      <w:r w:rsidRPr="00225D42">
        <w:rPr>
          <w:rFonts w:ascii="Times New Roman" w:hAnsi="Times New Roman"/>
          <w:color w:val="000000"/>
          <w:sz w:val="24"/>
          <w:szCs w:val="24"/>
        </w:rPr>
        <w:t xml:space="preserve">                </w:t>
      </w:r>
    </w:p>
    <w:p w:rsidR="00A00664" w:rsidRPr="00225D42" w:rsidRDefault="00A00664" w:rsidP="00A00664">
      <w:pPr>
        <w:shd w:val="clear" w:color="auto" w:fill="FFFFFF"/>
        <w:autoSpaceDE w:val="0"/>
        <w:autoSpaceDN w:val="0"/>
        <w:adjustRightInd w:val="0"/>
        <w:jc w:val="center"/>
        <w:rPr>
          <w:rFonts w:ascii="Times New Roman" w:hAnsi="Times New Roman"/>
          <w:sz w:val="24"/>
          <w:szCs w:val="24"/>
        </w:rPr>
      </w:pPr>
      <w:r w:rsidRPr="00225D42">
        <w:rPr>
          <w:rFonts w:ascii="Times New Roman" w:hAnsi="Times New Roman"/>
          <w:color w:val="000000"/>
          <w:sz w:val="24"/>
          <w:szCs w:val="24"/>
        </w:rPr>
        <w:t xml:space="preserve">06.02.2017 г.                                                                                                   № 31                                           </w:t>
      </w:r>
      <w:r w:rsidRPr="00225D42">
        <w:rPr>
          <w:rFonts w:ascii="Times New Roman" w:hAnsi="Times New Roman"/>
          <w:sz w:val="24"/>
          <w:szCs w:val="24"/>
        </w:rPr>
        <w:t xml:space="preserve">       </w:t>
      </w:r>
      <w:r w:rsidRPr="00225D42">
        <w:rPr>
          <w:rFonts w:ascii="Times New Roman" w:hAnsi="Times New Roman"/>
          <w:color w:val="000000"/>
          <w:sz w:val="24"/>
          <w:szCs w:val="24"/>
        </w:rPr>
        <w:t>с. Бирофельд</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lastRenderedPageBreak/>
        <w:t xml:space="preserve">Об утверждении </w:t>
      </w:r>
      <w:proofErr w:type="gramStart"/>
      <w:r w:rsidRPr="00225D42">
        <w:rPr>
          <w:rFonts w:ascii="Times New Roman" w:hAnsi="Times New Roman"/>
          <w:sz w:val="24"/>
          <w:szCs w:val="24"/>
        </w:rPr>
        <w:t>комиссии  по</w:t>
      </w:r>
      <w:proofErr w:type="gramEnd"/>
      <w:r w:rsidRPr="00225D42">
        <w:rPr>
          <w:rFonts w:ascii="Times New Roman" w:hAnsi="Times New Roman"/>
          <w:sz w:val="24"/>
          <w:szCs w:val="24"/>
        </w:rPr>
        <w:t xml:space="preserve">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 xml:space="preserve">          В соответствии </w:t>
      </w:r>
      <w:r w:rsidRPr="00225D42">
        <w:rPr>
          <w:rFonts w:ascii="Times New Roman CYR" w:hAnsi="Times New Roman CYR" w:cs="Times New Roman CYR"/>
          <w:color w:val="000000"/>
          <w:sz w:val="24"/>
          <w:szCs w:val="24"/>
        </w:rPr>
        <w:t xml:space="preserve">Федеральным законом от 21.12.2001 N 178-ФЗ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приватизации государственного и муниципального имущества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Федеральным законом    от 26.07.2006 N 135-ФЗ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защите конкуренции</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приказом Федеральной антимонопольной службы от 10.02.2010 N 67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Земельным кодексом Российской Федерации, </w:t>
      </w:r>
      <w:r w:rsidRPr="00225D42">
        <w:rPr>
          <w:rFonts w:ascii="Times New Roman" w:hAnsi="Times New Roman"/>
          <w:sz w:val="24"/>
          <w:szCs w:val="24"/>
        </w:rPr>
        <w:t xml:space="preserve">Устав муниципального образования «Бирофельдское сельское поселение», для организации проведения торгов (аукционов) по продаже муниципального имущества и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 администрация сельского поселения </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ПОСТАНОВЛЯЕТ:</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 xml:space="preserve">      1. Утвердить прилагаемый состав комиссии </w:t>
      </w:r>
      <w:proofErr w:type="gramStart"/>
      <w:r w:rsidRPr="00225D42">
        <w:rPr>
          <w:rFonts w:ascii="Times New Roman" w:hAnsi="Times New Roman"/>
          <w:sz w:val="24"/>
          <w:szCs w:val="24"/>
        </w:rPr>
        <w:t>по  проведению</w:t>
      </w:r>
      <w:proofErr w:type="gramEnd"/>
      <w:r w:rsidRPr="00225D42">
        <w:rPr>
          <w:rFonts w:ascii="Times New Roman" w:hAnsi="Times New Roman"/>
          <w:sz w:val="24"/>
          <w:szCs w:val="24"/>
        </w:rPr>
        <w:t xml:space="preserve">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 </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 xml:space="preserve">      2. Утвердить прилагаемое Положение о комиссии </w:t>
      </w:r>
      <w:proofErr w:type="gramStart"/>
      <w:r w:rsidRPr="00225D42">
        <w:rPr>
          <w:rFonts w:ascii="Times New Roman" w:hAnsi="Times New Roman"/>
          <w:sz w:val="24"/>
          <w:szCs w:val="24"/>
        </w:rPr>
        <w:t>по  проведению</w:t>
      </w:r>
      <w:proofErr w:type="gramEnd"/>
      <w:r w:rsidRPr="00225D42">
        <w:rPr>
          <w:rFonts w:ascii="Times New Roman" w:hAnsi="Times New Roman"/>
          <w:sz w:val="24"/>
          <w:szCs w:val="24"/>
        </w:rPr>
        <w:t xml:space="preserve">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 xml:space="preserve">        3. Признать утратившим силу следующие постановления администрации сельского поселения:</w:t>
      </w:r>
    </w:p>
    <w:p w:rsidR="00A00664" w:rsidRPr="00225D42" w:rsidRDefault="00A00664" w:rsidP="00A00664">
      <w:pPr>
        <w:jc w:val="both"/>
        <w:rPr>
          <w:rFonts w:ascii="Times New Roman" w:hAnsi="Times New Roman"/>
          <w:sz w:val="24"/>
          <w:szCs w:val="24"/>
        </w:rPr>
      </w:pPr>
      <w:r w:rsidRPr="00225D42">
        <w:rPr>
          <w:rFonts w:ascii="Times New Roman" w:hAnsi="Times New Roman"/>
          <w:sz w:val="24"/>
          <w:szCs w:val="24"/>
        </w:rPr>
        <w:t xml:space="preserve">       - от 12.12.2016 № 255 «Об утверждении </w:t>
      </w:r>
      <w:proofErr w:type="gramStart"/>
      <w:r w:rsidRPr="00225D42">
        <w:rPr>
          <w:rFonts w:ascii="Times New Roman" w:hAnsi="Times New Roman"/>
          <w:sz w:val="24"/>
          <w:szCs w:val="24"/>
        </w:rPr>
        <w:t>комиссии  по</w:t>
      </w:r>
      <w:proofErr w:type="gramEnd"/>
      <w:r w:rsidRPr="00225D42">
        <w:rPr>
          <w:rFonts w:ascii="Times New Roman" w:hAnsi="Times New Roman"/>
          <w:sz w:val="24"/>
          <w:szCs w:val="24"/>
        </w:rPr>
        <w:t xml:space="preserve">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A00664" w:rsidRPr="00225D42" w:rsidRDefault="00A00664" w:rsidP="00A00664">
      <w:pPr>
        <w:jc w:val="both"/>
        <w:rPr>
          <w:rFonts w:ascii="Times New Roman CYR" w:hAnsi="Times New Roman CYR" w:cs="Times New Roman CYR"/>
          <w:color w:val="000000"/>
          <w:sz w:val="24"/>
          <w:szCs w:val="24"/>
        </w:rPr>
      </w:pPr>
      <w:r w:rsidRPr="00225D42">
        <w:rPr>
          <w:rFonts w:ascii="Times New Roman" w:hAnsi="Times New Roman"/>
          <w:sz w:val="24"/>
          <w:szCs w:val="24"/>
        </w:rPr>
        <w:t xml:space="preserve">        4. </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Контроль за выполнением настоящего постановления оставляю за собой.</w:t>
      </w:r>
    </w:p>
    <w:p w:rsidR="00A00664" w:rsidRPr="00225D42" w:rsidRDefault="00A00664" w:rsidP="00A00664">
      <w:pPr>
        <w:spacing w:before="100" w:after="100"/>
        <w:jc w:val="both"/>
        <w:rPr>
          <w:rFonts w:ascii="Times New Roman CYR" w:hAnsi="Times New Roman CYR" w:cs="Times New Roman CYR"/>
          <w:sz w:val="24"/>
          <w:szCs w:val="24"/>
        </w:rPr>
      </w:pPr>
      <w:r w:rsidRPr="00225D42">
        <w:rPr>
          <w:rFonts w:ascii="Times New Roman" w:hAnsi="Times New Roman"/>
          <w:sz w:val="24"/>
          <w:szCs w:val="24"/>
        </w:rPr>
        <w:lastRenderedPageBreak/>
        <w:t xml:space="preserve">         5. </w:t>
      </w:r>
      <w:r w:rsidRPr="00225D42">
        <w:rPr>
          <w:rFonts w:ascii="Times New Roman CYR" w:hAnsi="Times New Roman CYR" w:cs="Times New Roman CYR"/>
          <w:sz w:val="24"/>
          <w:szCs w:val="24"/>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A00664" w:rsidRPr="00225D42" w:rsidRDefault="00A00664" w:rsidP="00A00664">
      <w:pPr>
        <w:spacing w:before="100" w:after="100"/>
        <w:jc w:val="both"/>
        <w:rPr>
          <w:rFonts w:ascii="Times New Roman CYR" w:hAnsi="Times New Roman CYR" w:cs="Times New Roman CYR"/>
          <w:sz w:val="24"/>
          <w:szCs w:val="24"/>
        </w:rPr>
      </w:pPr>
      <w:r w:rsidRPr="00225D42">
        <w:rPr>
          <w:rFonts w:ascii="Times New Roman" w:hAnsi="Times New Roman"/>
          <w:sz w:val="24"/>
          <w:szCs w:val="24"/>
        </w:rPr>
        <w:t xml:space="preserve">         6. </w:t>
      </w:r>
      <w:r w:rsidRPr="00225D42">
        <w:rPr>
          <w:rFonts w:ascii="Times New Roman CYR" w:hAnsi="Times New Roman CYR" w:cs="Times New Roman CYR"/>
          <w:sz w:val="24"/>
          <w:szCs w:val="24"/>
        </w:rPr>
        <w:t xml:space="preserve">Настоящее постановление вступает в </w:t>
      </w:r>
      <w:proofErr w:type="gramStart"/>
      <w:r w:rsidRPr="00225D42">
        <w:rPr>
          <w:rFonts w:ascii="Times New Roman CYR" w:hAnsi="Times New Roman CYR" w:cs="Times New Roman CYR"/>
          <w:sz w:val="24"/>
          <w:szCs w:val="24"/>
        </w:rPr>
        <w:t>силу  после</w:t>
      </w:r>
      <w:proofErr w:type="gramEnd"/>
      <w:r w:rsidRPr="00225D42">
        <w:rPr>
          <w:rFonts w:ascii="Times New Roman CYR" w:hAnsi="Times New Roman CYR" w:cs="Times New Roman CYR"/>
          <w:sz w:val="24"/>
          <w:szCs w:val="24"/>
        </w:rPr>
        <w:t xml:space="preserve"> дня его официального опубликования.</w:t>
      </w: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tabs>
          <w:tab w:val="left" w:pos="8460"/>
        </w:tabs>
        <w:spacing w:before="100" w:after="100"/>
        <w:jc w:val="both"/>
        <w:rPr>
          <w:rFonts w:ascii="Times New Roman CYR" w:hAnsi="Times New Roman CYR" w:cs="Times New Roman CYR"/>
          <w:sz w:val="24"/>
          <w:szCs w:val="24"/>
        </w:rPr>
      </w:pPr>
      <w:r w:rsidRPr="00225D42">
        <w:rPr>
          <w:rFonts w:ascii="Times New Roman CYR" w:hAnsi="Times New Roman CYR" w:cs="Times New Roman CYR"/>
          <w:sz w:val="24"/>
          <w:szCs w:val="24"/>
        </w:rPr>
        <w:t>Глава администрации                                                                    М.Ю. Ворон</w:t>
      </w:r>
    </w:p>
    <w:p w:rsidR="00A00664" w:rsidRPr="00225D42" w:rsidRDefault="00A00664" w:rsidP="00A00664">
      <w:pPr>
        <w:spacing w:before="100" w:after="100"/>
        <w:jc w:val="both"/>
        <w:rPr>
          <w:rFonts w:ascii="Times New Roman CYR" w:hAnsi="Times New Roman CYR" w:cs="Times New Roman CYR"/>
          <w:sz w:val="24"/>
          <w:szCs w:val="24"/>
        </w:rPr>
      </w:pPr>
      <w:r w:rsidRPr="00225D42">
        <w:rPr>
          <w:rFonts w:ascii="Times New Roman CYR" w:hAnsi="Times New Roman CYR" w:cs="Times New Roman CYR"/>
          <w:sz w:val="24"/>
          <w:szCs w:val="24"/>
        </w:rPr>
        <w:t>сельского поселения</w:t>
      </w: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p>
    <w:p w:rsidR="00A00664" w:rsidRPr="00225D42" w:rsidRDefault="00A00664" w:rsidP="00A00664">
      <w:pPr>
        <w:spacing w:before="100" w:after="100"/>
        <w:jc w:val="both"/>
        <w:rPr>
          <w:rFonts w:ascii="Times New Roman CYR" w:hAnsi="Times New Roman CYR" w:cs="Times New Roman CYR"/>
          <w:sz w:val="24"/>
          <w:szCs w:val="24"/>
        </w:rPr>
      </w:pPr>
      <w:r w:rsidRPr="00225D42">
        <w:rPr>
          <w:rFonts w:ascii="Times New Roman CYR" w:hAnsi="Times New Roman CYR" w:cs="Times New Roman CYR"/>
          <w:sz w:val="24"/>
          <w:szCs w:val="24"/>
        </w:rPr>
        <w:t xml:space="preserve">Специалист – эксперт юрист                                                            К.А. </w:t>
      </w:r>
      <w:proofErr w:type="spellStart"/>
      <w:r w:rsidRPr="00225D42">
        <w:rPr>
          <w:rFonts w:ascii="Times New Roman CYR" w:hAnsi="Times New Roman CYR" w:cs="Times New Roman CYR"/>
          <w:sz w:val="24"/>
          <w:szCs w:val="24"/>
        </w:rPr>
        <w:t>Лойко</w:t>
      </w:r>
      <w:proofErr w:type="spellEnd"/>
    </w:p>
    <w:p w:rsidR="00A00664" w:rsidRPr="00225D42" w:rsidRDefault="00A00664" w:rsidP="00A00664">
      <w:pPr>
        <w:jc w:val="both"/>
        <w:rPr>
          <w:rFonts w:ascii="Times New Roman" w:hAnsi="Times New Roman"/>
          <w:sz w:val="24"/>
          <w:szCs w:val="24"/>
        </w:rPr>
      </w:pPr>
    </w:p>
    <w:p w:rsidR="00A00664" w:rsidRPr="00225D42" w:rsidRDefault="00A00664" w:rsidP="00A00664">
      <w:pPr>
        <w:spacing w:line="240" w:lineRule="auto"/>
        <w:rPr>
          <w:rFonts w:ascii="Times New Roman" w:hAnsi="Times New Roman"/>
          <w:sz w:val="24"/>
          <w:szCs w:val="24"/>
        </w:rPr>
      </w:pPr>
      <w:r w:rsidRPr="00225D42">
        <w:rPr>
          <w:rFonts w:ascii="Times New Roman" w:hAnsi="Times New Roman"/>
          <w:sz w:val="24"/>
          <w:szCs w:val="24"/>
        </w:rPr>
        <w:t xml:space="preserve">                                                                              УТВЕРЖДЕН:</w:t>
      </w:r>
    </w:p>
    <w:p w:rsidR="00A00664" w:rsidRPr="00225D42" w:rsidRDefault="00A00664" w:rsidP="00A00664">
      <w:pPr>
        <w:spacing w:line="240" w:lineRule="auto"/>
        <w:ind w:firstLine="397"/>
        <w:jc w:val="right"/>
        <w:rPr>
          <w:rFonts w:ascii="Times New Roman" w:hAnsi="Times New Roman"/>
          <w:sz w:val="24"/>
          <w:szCs w:val="24"/>
        </w:rPr>
      </w:pPr>
      <w:r w:rsidRPr="00225D42">
        <w:rPr>
          <w:rFonts w:ascii="Times New Roman" w:hAnsi="Times New Roman"/>
          <w:sz w:val="24"/>
          <w:szCs w:val="24"/>
        </w:rPr>
        <w:t xml:space="preserve">                                         постановлением администрации</w:t>
      </w:r>
    </w:p>
    <w:p w:rsidR="00A00664" w:rsidRPr="00225D42" w:rsidRDefault="00A00664" w:rsidP="00A00664">
      <w:pPr>
        <w:tabs>
          <w:tab w:val="left" w:pos="5526"/>
        </w:tabs>
        <w:spacing w:line="240" w:lineRule="auto"/>
        <w:ind w:firstLine="397"/>
        <w:rPr>
          <w:rFonts w:ascii="Times New Roman" w:hAnsi="Times New Roman"/>
          <w:sz w:val="24"/>
          <w:szCs w:val="24"/>
        </w:rPr>
      </w:pPr>
      <w:r w:rsidRPr="00225D42">
        <w:rPr>
          <w:rFonts w:ascii="Times New Roman" w:hAnsi="Times New Roman"/>
          <w:sz w:val="24"/>
          <w:szCs w:val="24"/>
        </w:rPr>
        <w:t xml:space="preserve">                                                                         сельского поселения</w:t>
      </w:r>
    </w:p>
    <w:p w:rsidR="00A00664" w:rsidRPr="00225D42" w:rsidRDefault="00A00664" w:rsidP="00A00664">
      <w:pPr>
        <w:tabs>
          <w:tab w:val="left" w:pos="7190"/>
        </w:tabs>
        <w:spacing w:line="240" w:lineRule="auto"/>
        <w:rPr>
          <w:rFonts w:ascii="Times New Roman" w:hAnsi="Times New Roman"/>
          <w:sz w:val="24"/>
          <w:szCs w:val="24"/>
        </w:rPr>
      </w:pPr>
      <w:r w:rsidRPr="00225D42">
        <w:rPr>
          <w:rFonts w:ascii="Times New Roman" w:hAnsi="Times New Roman"/>
          <w:sz w:val="24"/>
          <w:szCs w:val="24"/>
        </w:rPr>
        <w:t xml:space="preserve">                                                                               от 06.02.2017 № 31</w:t>
      </w:r>
    </w:p>
    <w:p w:rsidR="00A00664" w:rsidRPr="00225D42" w:rsidRDefault="00A00664" w:rsidP="00A00664">
      <w:pPr>
        <w:jc w:val="both"/>
        <w:rPr>
          <w:rFonts w:ascii="Times New Roman" w:hAnsi="Times New Roman"/>
          <w:sz w:val="24"/>
          <w:szCs w:val="24"/>
        </w:rPr>
      </w:pPr>
    </w:p>
    <w:p w:rsidR="00A00664" w:rsidRPr="00225D42" w:rsidRDefault="00A00664" w:rsidP="00A00664">
      <w:pPr>
        <w:tabs>
          <w:tab w:val="left" w:pos="3470"/>
        </w:tabs>
        <w:jc w:val="center"/>
        <w:rPr>
          <w:rFonts w:ascii="Times New Roman" w:hAnsi="Times New Roman"/>
          <w:sz w:val="24"/>
          <w:szCs w:val="24"/>
        </w:rPr>
      </w:pPr>
      <w:r w:rsidRPr="00225D42">
        <w:rPr>
          <w:rFonts w:ascii="Times New Roman" w:hAnsi="Times New Roman"/>
          <w:sz w:val="24"/>
          <w:szCs w:val="24"/>
        </w:rPr>
        <w:t>СОСТАВ</w:t>
      </w:r>
    </w:p>
    <w:p w:rsidR="00A00664" w:rsidRPr="00225D42" w:rsidRDefault="00A00664" w:rsidP="00A00664">
      <w:pPr>
        <w:tabs>
          <w:tab w:val="left" w:pos="3470"/>
        </w:tabs>
        <w:jc w:val="both"/>
        <w:rPr>
          <w:rFonts w:ascii="Times New Roman" w:hAnsi="Times New Roman"/>
          <w:sz w:val="24"/>
          <w:szCs w:val="24"/>
        </w:rPr>
      </w:pPr>
      <w:proofErr w:type="gramStart"/>
      <w:r w:rsidRPr="00225D42">
        <w:rPr>
          <w:rFonts w:ascii="Times New Roman CYR" w:hAnsi="Times New Roman CYR" w:cs="Times New Roman CYR"/>
          <w:sz w:val="24"/>
          <w:szCs w:val="24"/>
        </w:rPr>
        <w:lastRenderedPageBreak/>
        <w:t>комиссии  по</w:t>
      </w:r>
      <w:proofErr w:type="gramEnd"/>
      <w:r w:rsidRPr="00225D42">
        <w:rPr>
          <w:rFonts w:ascii="Times New Roman CYR" w:hAnsi="Times New Roman CYR" w:cs="Times New Roman CYR"/>
          <w:sz w:val="24"/>
          <w:szCs w:val="24"/>
        </w:rPr>
        <w:t xml:space="preserve">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225D42">
        <w:rPr>
          <w:rFonts w:ascii="Times New Roman" w:hAnsi="Times New Roman"/>
          <w:sz w:val="24"/>
          <w:szCs w:val="24"/>
        </w:rPr>
        <w:t xml:space="preserve">» </w:t>
      </w:r>
      <w:r w:rsidRPr="00225D42">
        <w:rPr>
          <w:rFonts w:ascii="Times New Roman CYR" w:hAnsi="Times New Roman CYR" w:cs="Times New Roman CYR"/>
          <w:sz w:val="24"/>
          <w:szCs w:val="24"/>
        </w:rPr>
        <w:t>Бирофельдское сельское поселение</w:t>
      </w:r>
      <w:r w:rsidRPr="00225D42">
        <w:rPr>
          <w:rFonts w:ascii="Times New Roman" w:hAnsi="Times New Roman"/>
          <w:sz w:val="24"/>
          <w:szCs w:val="24"/>
        </w:rPr>
        <w:t>»</w:t>
      </w:r>
    </w:p>
    <w:tbl>
      <w:tblPr>
        <w:tblStyle w:val="af5"/>
        <w:tblW w:w="0" w:type="auto"/>
        <w:tblLook w:val="01E0" w:firstRow="1" w:lastRow="1" w:firstColumn="1" w:lastColumn="1" w:noHBand="0" w:noVBand="0"/>
      </w:tblPr>
      <w:tblGrid>
        <w:gridCol w:w="2448"/>
        <w:gridCol w:w="7123"/>
      </w:tblGrid>
      <w:tr w:rsidR="00A00664" w:rsidRPr="00225D42" w:rsidTr="00A808BA">
        <w:trPr>
          <w:trHeight w:val="1010"/>
        </w:trPr>
        <w:tc>
          <w:tcPr>
            <w:tcW w:w="2448" w:type="dxa"/>
          </w:tcPr>
          <w:p w:rsidR="00A00664" w:rsidRPr="00225D42" w:rsidRDefault="00A00664" w:rsidP="00A808BA">
            <w:pPr>
              <w:tabs>
                <w:tab w:val="left" w:pos="3470"/>
              </w:tabs>
              <w:jc w:val="both"/>
              <w:rPr>
                <w:sz w:val="24"/>
                <w:szCs w:val="24"/>
              </w:rPr>
            </w:pPr>
            <w:r w:rsidRPr="00225D42">
              <w:rPr>
                <w:sz w:val="24"/>
                <w:szCs w:val="24"/>
              </w:rPr>
              <w:t>Ворон Мария Юрьевна</w:t>
            </w:r>
          </w:p>
        </w:tc>
        <w:tc>
          <w:tcPr>
            <w:tcW w:w="7123" w:type="dxa"/>
          </w:tcPr>
          <w:p w:rsidR="00A00664" w:rsidRPr="00225D42" w:rsidRDefault="00A00664" w:rsidP="00A808BA">
            <w:pPr>
              <w:tabs>
                <w:tab w:val="left" w:pos="3470"/>
              </w:tabs>
              <w:jc w:val="both"/>
              <w:rPr>
                <w:sz w:val="24"/>
                <w:szCs w:val="24"/>
              </w:rPr>
            </w:pPr>
            <w:r w:rsidRPr="00225D42">
              <w:rPr>
                <w:sz w:val="24"/>
                <w:szCs w:val="24"/>
              </w:rPr>
              <w:t xml:space="preserve"> - глава администрации сельского поселения, председатель комиссии</w:t>
            </w:r>
          </w:p>
        </w:tc>
      </w:tr>
      <w:tr w:rsidR="00A00664" w:rsidRPr="00225D42" w:rsidTr="00A808BA">
        <w:trPr>
          <w:trHeight w:val="1070"/>
        </w:trPr>
        <w:tc>
          <w:tcPr>
            <w:tcW w:w="2448" w:type="dxa"/>
          </w:tcPr>
          <w:p w:rsidR="00A00664" w:rsidRPr="00225D42" w:rsidRDefault="00A00664" w:rsidP="00A808BA">
            <w:pPr>
              <w:tabs>
                <w:tab w:val="left" w:pos="3470"/>
              </w:tabs>
              <w:jc w:val="both"/>
              <w:rPr>
                <w:sz w:val="24"/>
                <w:szCs w:val="24"/>
              </w:rPr>
            </w:pPr>
            <w:r w:rsidRPr="00225D42">
              <w:rPr>
                <w:sz w:val="24"/>
                <w:szCs w:val="24"/>
              </w:rPr>
              <w:t>Васильева Татьяна Александровна</w:t>
            </w:r>
          </w:p>
        </w:tc>
        <w:tc>
          <w:tcPr>
            <w:tcW w:w="7123" w:type="dxa"/>
          </w:tcPr>
          <w:p w:rsidR="00A00664" w:rsidRPr="00225D42" w:rsidRDefault="00A00664" w:rsidP="00A808BA">
            <w:pPr>
              <w:tabs>
                <w:tab w:val="left" w:pos="3470"/>
              </w:tabs>
              <w:jc w:val="both"/>
              <w:rPr>
                <w:sz w:val="24"/>
                <w:szCs w:val="24"/>
              </w:rPr>
            </w:pPr>
            <w:r w:rsidRPr="00225D42">
              <w:rPr>
                <w:sz w:val="24"/>
                <w:szCs w:val="24"/>
              </w:rPr>
              <w:t xml:space="preserve"> - заместитель главы администрации сельского поселения, заместитель председателя комиссии</w:t>
            </w:r>
          </w:p>
        </w:tc>
      </w:tr>
      <w:tr w:rsidR="00A00664" w:rsidRPr="00225D42" w:rsidTr="00A808BA">
        <w:trPr>
          <w:trHeight w:val="1010"/>
        </w:trPr>
        <w:tc>
          <w:tcPr>
            <w:tcW w:w="2448" w:type="dxa"/>
          </w:tcPr>
          <w:p w:rsidR="00A00664" w:rsidRPr="00225D42" w:rsidRDefault="00A00664" w:rsidP="00A808BA">
            <w:pPr>
              <w:tabs>
                <w:tab w:val="left" w:pos="3470"/>
              </w:tabs>
              <w:jc w:val="both"/>
              <w:rPr>
                <w:sz w:val="24"/>
                <w:szCs w:val="24"/>
              </w:rPr>
            </w:pPr>
            <w:r w:rsidRPr="00225D42">
              <w:rPr>
                <w:sz w:val="24"/>
                <w:szCs w:val="24"/>
              </w:rPr>
              <w:t>Куницына Татьяна Юрьевна</w:t>
            </w:r>
          </w:p>
        </w:tc>
        <w:tc>
          <w:tcPr>
            <w:tcW w:w="7123" w:type="dxa"/>
          </w:tcPr>
          <w:p w:rsidR="00A00664" w:rsidRPr="00225D42" w:rsidRDefault="00A00664" w:rsidP="00A808BA">
            <w:pPr>
              <w:tabs>
                <w:tab w:val="left" w:pos="3470"/>
              </w:tabs>
              <w:jc w:val="both"/>
              <w:rPr>
                <w:sz w:val="24"/>
                <w:szCs w:val="24"/>
              </w:rPr>
            </w:pPr>
            <w:r w:rsidRPr="00225D42">
              <w:rPr>
                <w:sz w:val="24"/>
                <w:szCs w:val="24"/>
              </w:rPr>
              <w:t xml:space="preserve"> - специалист 1 разряда, землеустроитель администрации сельского поселения, секретарь комиссии </w:t>
            </w:r>
          </w:p>
        </w:tc>
      </w:tr>
      <w:tr w:rsidR="00A00664" w:rsidRPr="00225D42" w:rsidTr="00A808BA">
        <w:trPr>
          <w:trHeight w:val="530"/>
        </w:trPr>
        <w:tc>
          <w:tcPr>
            <w:tcW w:w="2448" w:type="dxa"/>
          </w:tcPr>
          <w:p w:rsidR="00A00664" w:rsidRPr="00225D42" w:rsidRDefault="00A00664" w:rsidP="00A808BA">
            <w:pPr>
              <w:tabs>
                <w:tab w:val="left" w:pos="3470"/>
              </w:tabs>
              <w:jc w:val="both"/>
              <w:rPr>
                <w:sz w:val="24"/>
                <w:szCs w:val="24"/>
              </w:rPr>
            </w:pPr>
            <w:r w:rsidRPr="00225D42">
              <w:rPr>
                <w:sz w:val="24"/>
                <w:szCs w:val="24"/>
              </w:rPr>
              <w:t>Члены комиссии</w:t>
            </w:r>
          </w:p>
        </w:tc>
        <w:tc>
          <w:tcPr>
            <w:tcW w:w="7123" w:type="dxa"/>
          </w:tcPr>
          <w:p w:rsidR="00A00664" w:rsidRPr="00225D42" w:rsidRDefault="00A00664" w:rsidP="00A808BA">
            <w:pPr>
              <w:tabs>
                <w:tab w:val="left" w:pos="3470"/>
              </w:tabs>
              <w:jc w:val="both"/>
              <w:rPr>
                <w:sz w:val="24"/>
                <w:szCs w:val="24"/>
              </w:rPr>
            </w:pPr>
          </w:p>
        </w:tc>
      </w:tr>
      <w:tr w:rsidR="00A00664" w:rsidRPr="00225D42" w:rsidTr="00A808BA">
        <w:trPr>
          <w:trHeight w:val="850"/>
        </w:trPr>
        <w:tc>
          <w:tcPr>
            <w:tcW w:w="2448" w:type="dxa"/>
          </w:tcPr>
          <w:p w:rsidR="00A00664" w:rsidRPr="00225D42" w:rsidRDefault="00A00664" w:rsidP="00A808BA">
            <w:pPr>
              <w:tabs>
                <w:tab w:val="left" w:pos="3470"/>
              </w:tabs>
              <w:jc w:val="both"/>
              <w:rPr>
                <w:sz w:val="24"/>
                <w:szCs w:val="24"/>
              </w:rPr>
            </w:pPr>
            <w:proofErr w:type="spellStart"/>
            <w:r w:rsidRPr="00225D42">
              <w:rPr>
                <w:sz w:val="24"/>
                <w:szCs w:val="24"/>
              </w:rPr>
              <w:t>Лойко</w:t>
            </w:r>
            <w:proofErr w:type="spellEnd"/>
            <w:r w:rsidRPr="00225D42">
              <w:rPr>
                <w:sz w:val="24"/>
                <w:szCs w:val="24"/>
              </w:rPr>
              <w:t xml:space="preserve"> Ксения Анатольевна</w:t>
            </w:r>
          </w:p>
        </w:tc>
        <w:tc>
          <w:tcPr>
            <w:tcW w:w="7123" w:type="dxa"/>
          </w:tcPr>
          <w:p w:rsidR="00A00664" w:rsidRPr="00225D42" w:rsidRDefault="00A00664" w:rsidP="00A808BA">
            <w:pPr>
              <w:tabs>
                <w:tab w:val="left" w:pos="3470"/>
              </w:tabs>
              <w:jc w:val="both"/>
              <w:rPr>
                <w:sz w:val="24"/>
                <w:szCs w:val="24"/>
              </w:rPr>
            </w:pPr>
            <w:r w:rsidRPr="00225D42">
              <w:rPr>
                <w:sz w:val="24"/>
                <w:szCs w:val="24"/>
              </w:rPr>
              <w:t xml:space="preserve"> - специалист - эксперт юрист администрации сельского поселения</w:t>
            </w:r>
          </w:p>
        </w:tc>
      </w:tr>
      <w:tr w:rsidR="00A00664" w:rsidRPr="00225D42" w:rsidTr="00A808BA">
        <w:trPr>
          <w:trHeight w:val="1152"/>
        </w:trPr>
        <w:tc>
          <w:tcPr>
            <w:tcW w:w="2448" w:type="dxa"/>
          </w:tcPr>
          <w:p w:rsidR="00A00664" w:rsidRPr="00225D42" w:rsidRDefault="00A00664" w:rsidP="00A808BA">
            <w:pPr>
              <w:tabs>
                <w:tab w:val="left" w:pos="3470"/>
              </w:tabs>
              <w:jc w:val="both"/>
              <w:rPr>
                <w:sz w:val="24"/>
                <w:szCs w:val="24"/>
              </w:rPr>
            </w:pPr>
            <w:r w:rsidRPr="00225D42">
              <w:rPr>
                <w:sz w:val="24"/>
                <w:szCs w:val="24"/>
              </w:rPr>
              <w:t>Варакина Светлана Викторовна</w:t>
            </w:r>
          </w:p>
        </w:tc>
        <w:tc>
          <w:tcPr>
            <w:tcW w:w="7123" w:type="dxa"/>
          </w:tcPr>
          <w:p w:rsidR="00A00664" w:rsidRPr="00225D42" w:rsidRDefault="00A00664" w:rsidP="00A808BA">
            <w:pPr>
              <w:tabs>
                <w:tab w:val="left" w:pos="3470"/>
              </w:tabs>
              <w:jc w:val="both"/>
              <w:rPr>
                <w:sz w:val="24"/>
                <w:szCs w:val="24"/>
              </w:rPr>
            </w:pPr>
            <w:r w:rsidRPr="00225D42">
              <w:rPr>
                <w:sz w:val="24"/>
                <w:szCs w:val="24"/>
              </w:rPr>
              <w:t xml:space="preserve"> - ведущий специалист 2 разряда администрации сельского повеления</w:t>
            </w:r>
          </w:p>
        </w:tc>
      </w:tr>
    </w:tbl>
    <w:p w:rsidR="00A00664" w:rsidRPr="00225D42" w:rsidRDefault="00A00664" w:rsidP="00A00664">
      <w:pPr>
        <w:tabs>
          <w:tab w:val="left" w:pos="3470"/>
        </w:tabs>
        <w:jc w:val="both"/>
        <w:rPr>
          <w:rFonts w:ascii="Times New Roman" w:hAnsi="Times New Roman"/>
          <w:sz w:val="24"/>
          <w:szCs w:val="24"/>
        </w:rPr>
      </w:pPr>
    </w:p>
    <w:p w:rsidR="00A00664" w:rsidRPr="00225D42" w:rsidRDefault="00A00664" w:rsidP="00A00664">
      <w:pPr>
        <w:spacing w:line="240" w:lineRule="auto"/>
        <w:rPr>
          <w:rFonts w:ascii="Times New Roman" w:hAnsi="Times New Roman"/>
          <w:sz w:val="24"/>
          <w:szCs w:val="24"/>
        </w:rPr>
      </w:pPr>
      <w:r w:rsidRPr="00225D42">
        <w:rPr>
          <w:rFonts w:ascii="Times New Roman" w:hAnsi="Times New Roman"/>
          <w:sz w:val="24"/>
          <w:szCs w:val="24"/>
        </w:rPr>
        <w:t xml:space="preserve">                                                                               УТВЕРЖДЕН:</w:t>
      </w:r>
    </w:p>
    <w:p w:rsidR="00A00664" w:rsidRPr="00225D42" w:rsidRDefault="00A00664" w:rsidP="00A00664">
      <w:pPr>
        <w:spacing w:line="240" w:lineRule="auto"/>
        <w:ind w:firstLine="397"/>
        <w:jc w:val="right"/>
        <w:rPr>
          <w:rFonts w:ascii="Times New Roman" w:hAnsi="Times New Roman"/>
          <w:sz w:val="24"/>
          <w:szCs w:val="24"/>
        </w:rPr>
      </w:pPr>
      <w:r w:rsidRPr="00225D42">
        <w:rPr>
          <w:rFonts w:ascii="Times New Roman" w:hAnsi="Times New Roman"/>
          <w:sz w:val="24"/>
          <w:szCs w:val="24"/>
        </w:rPr>
        <w:t xml:space="preserve">                                         постановлением администрации</w:t>
      </w:r>
    </w:p>
    <w:p w:rsidR="00A00664" w:rsidRPr="00225D42" w:rsidRDefault="00A00664" w:rsidP="00A00664">
      <w:pPr>
        <w:tabs>
          <w:tab w:val="left" w:pos="5526"/>
        </w:tabs>
        <w:spacing w:line="240" w:lineRule="auto"/>
        <w:ind w:firstLine="397"/>
        <w:rPr>
          <w:rFonts w:ascii="Times New Roman" w:hAnsi="Times New Roman"/>
          <w:sz w:val="24"/>
          <w:szCs w:val="24"/>
        </w:rPr>
      </w:pPr>
      <w:r w:rsidRPr="00225D42">
        <w:rPr>
          <w:rFonts w:ascii="Times New Roman" w:hAnsi="Times New Roman"/>
          <w:sz w:val="24"/>
          <w:szCs w:val="24"/>
        </w:rPr>
        <w:t xml:space="preserve">                                                                         сельского поселения</w:t>
      </w:r>
    </w:p>
    <w:p w:rsidR="00A00664" w:rsidRPr="00225D42" w:rsidRDefault="00A00664" w:rsidP="00A00664">
      <w:pPr>
        <w:tabs>
          <w:tab w:val="left" w:pos="7190"/>
        </w:tabs>
        <w:spacing w:line="240" w:lineRule="auto"/>
        <w:rPr>
          <w:rFonts w:ascii="Times New Roman" w:hAnsi="Times New Roman"/>
          <w:sz w:val="24"/>
          <w:szCs w:val="24"/>
        </w:rPr>
      </w:pPr>
      <w:r w:rsidRPr="00225D42">
        <w:rPr>
          <w:rFonts w:ascii="Times New Roman" w:hAnsi="Times New Roman"/>
          <w:sz w:val="24"/>
          <w:szCs w:val="24"/>
        </w:rPr>
        <w:lastRenderedPageBreak/>
        <w:t xml:space="preserve">                                                                               от 06.02.2017 № 31</w:t>
      </w:r>
    </w:p>
    <w:p w:rsidR="00A00664" w:rsidRPr="00225D42" w:rsidRDefault="00A00664" w:rsidP="00A00664">
      <w:pPr>
        <w:tabs>
          <w:tab w:val="left" w:pos="3470"/>
        </w:tabs>
        <w:jc w:val="both"/>
        <w:rPr>
          <w:rFonts w:ascii="Times New Roman" w:hAnsi="Times New Roman"/>
          <w:sz w:val="24"/>
          <w:szCs w:val="24"/>
        </w:rPr>
      </w:pPr>
      <w:r w:rsidRPr="00225D42">
        <w:rPr>
          <w:rFonts w:ascii="Times New Roman" w:hAnsi="Times New Roman"/>
          <w:sz w:val="24"/>
          <w:szCs w:val="24"/>
        </w:rPr>
        <w:tab/>
        <w:t>ПОЛОЖЕНИЕ</w:t>
      </w:r>
    </w:p>
    <w:p w:rsidR="00A00664" w:rsidRPr="00225D42" w:rsidRDefault="00A00664" w:rsidP="00A00664">
      <w:pPr>
        <w:tabs>
          <w:tab w:val="left" w:pos="3470"/>
        </w:tabs>
        <w:jc w:val="center"/>
        <w:rPr>
          <w:rFonts w:ascii="Times New Roman" w:hAnsi="Times New Roman"/>
          <w:sz w:val="24"/>
          <w:szCs w:val="24"/>
        </w:rPr>
      </w:pPr>
      <w:r w:rsidRPr="00225D42">
        <w:rPr>
          <w:rFonts w:ascii="Times New Roman" w:hAnsi="Times New Roman"/>
          <w:sz w:val="24"/>
          <w:szCs w:val="24"/>
        </w:rPr>
        <w:t xml:space="preserve">о аукционной комиссии </w:t>
      </w:r>
      <w:proofErr w:type="gramStart"/>
      <w:r w:rsidRPr="00225D42">
        <w:rPr>
          <w:rFonts w:ascii="Times New Roman CYR" w:hAnsi="Times New Roman CYR" w:cs="Times New Roman CYR"/>
          <w:sz w:val="24"/>
          <w:szCs w:val="24"/>
        </w:rPr>
        <w:t>по  проведению</w:t>
      </w:r>
      <w:proofErr w:type="gramEnd"/>
      <w:r w:rsidRPr="00225D42">
        <w:rPr>
          <w:rFonts w:ascii="Times New Roman CYR" w:hAnsi="Times New Roman CYR" w:cs="Times New Roman CYR"/>
          <w:sz w:val="24"/>
          <w:szCs w:val="24"/>
        </w:rPr>
        <w:t xml:space="preserve">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225D42">
        <w:rPr>
          <w:rFonts w:ascii="Times New Roman" w:hAnsi="Times New Roman"/>
          <w:sz w:val="24"/>
          <w:szCs w:val="24"/>
        </w:rPr>
        <w:t xml:space="preserve">» </w:t>
      </w:r>
      <w:r w:rsidRPr="00225D42">
        <w:rPr>
          <w:rFonts w:ascii="Times New Roman CYR" w:hAnsi="Times New Roman CYR" w:cs="Times New Roman CYR"/>
          <w:sz w:val="24"/>
          <w:szCs w:val="24"/>
        </w:rPr>
        <w:t>Бирофельдское сельское поселение</w:t>
      </w:r>
      <w:r w:rsidRPr="00225D42">
        <w:rPr>
          <w:rFonts w:ascii="Times New Roman" w:hAnsi="Times New Roman"/>
          <w:sz w:val="24"/>
          <w:szCs w:val="24"/>
        </w:rPr>
        <w:t>»</w:t>
      </w:r>
    </w:p>
    <w:p w:rsidR="00A00664" w:rsidRPr="00225D42" w:rsidRDefault="00A00664" w:rsidP="00A00664">
      <w:pPr>
        <w:jc w:val="center"/>
        <w:rPr>
          <w:rFonts w:ascii="Times New Roman CYR" w:hAnsi="Times New Roman CYR" w:cs="Times New Roman CYR"/>
          <w:b/>
          <w:color w:val="000000"/>
          <w:sz w:val="24"/>
          <w:szCs w:val="24"/>
        </w:rPr>
      </w:pPr>
      <w:r w:rsidRPr="00225D42">
        <w:rPr>
          <w:rFonts w:ascii="Times New Roman" w:hAnsi="Times New Roman"/>
          <w:b/>
          <w:color w:val="000000"/>
          <w:sz w:val="24"/>
          <w:szCs w:val="24"/>
        </w:rPr>
        <w:t xml:space="preserve">1. </w:t>
      </w:r>
      <w:r w:rsidRPr="00225D42">
        <w:rPr>
          <w:rFonts w:ascii="Times New Roman CYR" w:hAnsi="Times New Roman CYR" w:cs="Times New Roman CYR"/>
          <w:b/>
          <w:color w:val="000000"/>
          <w:sz w:val="24"/>
          <w:szCs w:val="24"/>
        </w:rPr>
        <w:t>Общие положения</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1.1. </w:t>
      </w:r>
      <w:r w:rsidRPr="00225D42">
        <w:rPr>
          <w:rFonts w:ascii="Times New Roman CYR" w:hAnsi="Times New Roman CYR" w:cs="Times New Roman CYR"/>
          <w:color w:val="000000"/>
          <w:sz w:val="24"/>
          <w:szCs w:val="24"/>
        </w:rPr>
        <w:t xml:space="preserve">Положение о аукционной  комиссии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Бирофельдское сельское поселение</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разработано в соответствии с Федеральным законом от 21.12.2001 N 178-ФЗ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приватизации государственного и муниципального имущества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Федеральным законом           от 26.07.2006 N 135-ФЗ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защите конкуренции</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приказом Федеральной антимонопольной службы от 10.02.2010 N 67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Земельным кодексом Российской Федерации.</w:t>
      </w:r>
    </w:p>
    <w:p w:rsidR="00A00664" w:rsidRPr="00225D42" w:rsidRDefault="00A00664" w:rsidP="00A00664">
      <w:pPr>
        <w:ind w:firstLine="225"/>
        <w:jc w:val="both"/>
        <w:rPr>
          <w:rFonts w:ascii="Times New Roman" w:hAnsi="Times New Roman"/>
          <w:color w:val="000000"/>
          <w:sz w:val="24"/>
          <w:szCs w:val="24"/>
        </w:rPr>
      </w:pPr>
      <w:r w:rsidRPr="00225D42">
        <w:rPr>
          <w:rFonts w:ascii="Times New Roman" w:hAnsi="Times New Roman"/>
          <w:color w:val="000000"/>
          <w:sz w:val="24"/>
          <w:szCs w:val="24"/>
        </w:rPr>
        <w:t xml:space="preserve">1.2.Аукционная </w:t>
      </w:r>
      <w:r w:rsidRPr="00225D42">
        <w:rPr>
          <w:rFonts w:ascii="Times New Roman CYR" w:hAnsi="Times New Roman CYR" w:cs="Times New Roman CYR"/>
          <w:color w:val="000000"/>
          <w:sz w:val="24"/>
          <w:szCs w:val="24"/>
        </w:rPr>
        <w:t xml:space="preserve">комиссия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Бирофельдское сельское поселение</w:t>
      </w:r>
      <w:r w:rsidRPr="00225D42">
        <w:rPr>
          <w:rFonts w:ascii="Times New Roman" w:hAnsi="Times New Roman"/>
          <w:color w:val="000000"/>
          <w:sz w:val="24"/>
          <w:szCs w:val="24"/>
        </w:rPr>
        <w:t>» (</w:t>
      </w:r>
      <w:r w:rsidRPr="00225D42">
        <w:rPr>
          <w:rFonts w:ascii="Times New Roman CYR" w:hAnsi="Times New Roman CYR" w:cs="Times New Roman CYR"/>
          <w:color w:val="000000"/>
          <w:sz w:val="24"/>
          <w:szCs w:val="24"/>
        </w:rPr>
        <w:t xml:space="preserve">далее - Комиссия) - коллегиальный орган, определяющий победителя среди участников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Бирофельдское сельское поселение</w:t>
      </w:r>
      <w:r w:rsidRPr="00225D42">
        <w:rPr>
          <w:rFonts w:ascii="Times New Roman" w:hAnsi="Times New Roman"/>
          <w:color w:val="000000"/>
          <w:sz w:val="24"/>
          <w:szCs w:val="24"/>
        </w:rPr>
        <w:t>».</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1.3. </w:t>
      </w:r>
      <w:r w:rsidRPr="00225D42">
        <w:rPr>
          <w:rFonts w:ascii="Times New Roman CYR" w:hAnsi="Times New Roman CYR" w:cs="Times New Roman CYR"/>
          <w:color w:val="000000"/>
          <w:sz w:val="24"/>
          <w:szCs w:val="24"/>
        </w:rPr>
        <w:t xml:space="preserve">В своей деятельности  аукционной комиссией руководствуется Федеральным законом от 21.12.2001 N 178-ФЗ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приватизации государственного и муниципального имущества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приказом Федеральной антимонопольной службы от 10.02.2010 N 67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225D42">
        <w:rPr>
          <w:rFonts w:ascii="Times New Roman CYR" w:hAnsi="Times New Roman CYR" w:cs="Times New Roman CYR"/>
          <w:color w:val="000000"/>
          <w:sz w:val="24"/>
          <w:szCs w:val="24"/>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Земельным кодексом Российской Федерации.</w:t>
      </w:r>
    </w:p>
    <w:p w:rsidR="00A00664" w:rsidRPr="00225D42" w:rsidRDefault="00A00664" w:rsidP="00A00664">
      <w:pPr>
        <w:ind w:firstLine="225"/>
        <w:jc w:val="center"/>
        <w:rPr>
          <w:rFonts w:ascii="Times New Roman CYR" w:hAnsi="Times New Roman CYR" w:cs="Times New Roman CYR"/>
          <w:b/>
          <w:color w:val="000000"/>
          <w:sz w:val="24"/>
          <w:szCs w:val="24"/>
        </w:rPr>
      </w:pPr>
      <w:r w:rsidRPr="00225D42">
        <w:rPr>
          <w:rFonts w:ascii="Times New Roman" w:hAnsi="Times New Roman"/>
          <w:b/>
          <w:color w:val="000000"/>
          <w:sz w:val="24"/>
          <w:szCs w:val="24"/>
        </w:rPr>
        <w:t xml:space="preserve">2. </w:t>
      </w:r>
      <w:r w:rsidRPr="00225D42">
        <w:rPr>
          <w:rFonts w:ascii="Times New Roman CYR" w:hAnsi="Times New Roman CYR" w:cs="Times New Roman CYR"/>
          <w:b/>
          <w:color w:val="000000"/>
          <w:sz w:val="24"/>
          <w:szCs w:val="24"/>
        </w:rPr>
        <w:t xml:space="preserve">Основные принципы </w:t>
      </w:r>
      <w:proofErr w:type="gramStart"/>
      <w:r w:rsidRPr="00225D42">
        <w:rPr>
          <w:rFonts w:ascii="Times New Roman CYR" w:hAnsi="Times New Roman CYR" w:cs="Times New Roman CYR"/>
          <w:b/>
          <w:color w:val="000000"/>
          <w:sz w:val="24"/>
          <w:szCs w:val="24"/>
        </w:rPr>
        <w:t>деятельности  аукционной</w:t>
      </w:r>
      <w:proofErr w:type="gramEnd"/>
      <w:r w:rsidRPr="00225D42">
        <w:rPr>
          <w:rFonts w:ascii="Times New Roman CYR" w:hAnsi="Times New Roman CYR" w:cs="Times New Roman CYR"/>
          <w:b/>
          <w:color w:val="000000"/>
          <w:sz w:val="24"/>
          <w:szCs w:val="24"/>
        </w:rPr>
        <w:t xml:space="preserve"> комиссией</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2.1. </w:t>
      </w:r>
      <w:r w:rsidRPr="00225D42">
        <w:rPr>
          <w:rFonts w:ascii="Times New Roman CYR" w:hAnsi="Times New Roman CYR" w:cs="Times New Roman CYR"/>
          <w:color w:val="000000"/>
          <w:sz w:val="24"/>
          <w:szCs w:val="24"/>
        </w:rPr>
        <w:t xml:space="preserve">Основными принципами деятельности </w:t>
      </w:r>
      <w:proofErr w:type="gramStart"/>
      <w:r w:rsidRPr="00225D42">
        <w:rPr>
          <w:rFonts w:ascii="Times New Roman CYR" w:hAnsi="Times New Roman CYR" w:cs="Times New Roman CYR"/>
          <w:color w:val="000000"/>
          <w:sz w:val="24"/>
          <w:szCs w:val="24"/>
        </w:rPr>
        <w:t>аукционной  комиссией</w:t>
      </w:r>
      <w:proofErr w:type="gramEnd"/>
      <w:r w:rsidRPr="00225D42">
        <w:rPr>
          <w:rFonts w:ascii="Times New Roman CYR" w:hAnsi="Times New Roman CYR" w:cs="Times New Roman CYR"/>
          <w:color w:val="000000"/>
          <w:sz w:val="24"/>
          <w:szCs w:val="24"/>
        </w:rPr>
        <w:t xml:space="preserve"> являются:</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создание для заявителей равных условий участия в торгах;</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добросовестная конкуренция;</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доступность информации о проведении торгов и обеспечение открытости их проведения.</w:t>
      </w:r>
    </w:p>
    <w:p w:rsidR="00A00664" w:rsidRPr="00225D42" w:rsidRDefault="00A00664" w:rsidP="00A00664">
      <w:pPr>
        <w:ind w:firstLine="225"/>
        <w:jc w:val="center"/>
        <w:rPr>
          <w:rFonts w:ascii="Times New Roman CYR" w:hAnsi="Times New Roman CYR" w:cs="Times New Roman CYR"/>
          <w:b/>
          <w:color w:val="000000"/>
          <w:sz w:val="24"/>
          <w:szCs w:val="24"/>
        </w:rPr>
      </w:pPr>
      <w:r w:rsidRPr="00225D42">
        <w:rPr>
          <w:rFonts w:ascii="Times New Roman" w:hAnsi="Times New Roman"/>
          <w:b/>
          <w:color w:val="000000"/>
          <w:sz w:val="24"/>
          <w:szCs w:val="24"/>
        </w:rPr>
        <w:t xml:space="preserve">3. </w:t>
      </w:r>
      <w:proofErr w:type="gramStart"/>
      <w:r w:rsidRPr="00225D42">
        <w:rPr>
          <w:rFonts w:ascii="Times New Roman CYR" w:hAnsi="Times New Roman CYR" w:cs="Times New Roman CYR"/>
          <w:b/>
          <w:color w:val="000000"/>
          <w:sz w:val="24"/>
          <w:szCs w:val="24"/>
        </w:rPr>
        <w:t>Функции  аукционной</w:t>
      </w:r>
      <w:proofErr w:type="gramEnd"/>
      <w:r w:rsidRPr="00225D42">
        <w:rPr>
          <w:rFonts w:ascii="Times New Roman CYR" w:hAnsi="Times New Roman CYR" w:cs="Times New Roman CYR"/>
          <w:b/>
          <w:color w:val="000000"/>
          <w:sz w:val="24"/>
          <w:szCs w:val="24"/>
        </w:rPr>
        <w:t xml:space="preserve"> комиссией</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3.1. Аукционная </w:t>
      </w:r>
      <w:r w:rsidRPr="00225D42">
        <w:rPr>
          <w:rFonts w:ascii="Times New Roman CYR" w:hAnsi="Times New Roman CYR" w:cs="Times New Roman CYR"/>
          <w:color w:val="000000"/>
          <w:sz w:val="24"/>
          <w:szCs w:val="24"/>
        </w:rPr>
        <w:t>комиссия выполняет следующие функции:</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рассмотрение заявок на участие в аукционе и отбор участников аукциона;</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ведение протокола рассмотрения заявок на участие в аукционе;</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CYR" w:hAnsi="Times New Roman CYR" w:cs="Times New Roman CYR"/>
          <w:color w:val="000000"/>
          <w:sz w:val="24"/>
          <w:szCs w:val="24"/>
        </w:rPr>
        <w:t xml:space="preserve"> </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протокол аукциона;</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CYR" w:hAnsi="Times New Roman CYR" w:cs="Times New Roman CYR"/>
          <w:color w:val="000000"/>
          <w:sz w:val="24"/>
          <w:szCs w:val="24"/>
        </w:rPr>
        <w:t>- протокол об отказе от заключения договора;</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CYR" w:hAnsi="Times New Roman CYR" w:cs="Times New Roman CYR"/>
          <w:color w:val="000000"/>
          <w:sz w:val="24"/>
          <w:szCs w:val="24"/>
        </w:rPr>
        <w:t>- протокол об отстранения заявителя или участника аукциона от участия в аукционе.</w:t>
      </w:r>
    </w:p>
    <w:p w:rsidR="00A00664" w:rsidRPr="00225D42" w:rsidRDefault="00A00664" w:rsidP="00A00664">
      <w:pPr>
        <w:jc w:val="center"/>
        <w:rPr>
          <w:rFonts w:ascii="Times New Roman CYR" w:hAnsi="Times New Roman CYR" w:cs="Times New Roman CYR"/>
          <w:b/>
          <w:color w:val="000000"/>
          <w:sz w:val="24"/>
          <w:szCs w:val="24"/>
        </w:rPr>
      </w:pPr>
      <w:r w:rsidRPr="00225D42">
        <w:rPr>
          <w:rFonts w:ascii="Times New Roman" w:hAnsi="Times New Roman"/>
          <w:b/>
          <w:color w:val="000000"/>
          <w:sz w:val="24"/>
          <w:szCs w:val="24"/>
        </w:rPr>
        <w:t xml:space="preserve">4. </w:t>
      </w:r>
      <w:r w:rsidRPr="00225D42">
        <w:rPr>
          <w:rFonts w:ascii="Times New Roman CYR" w:hAnsi="Times New Roman CYR" w:cs="Times New Roman CYR"/>
          <w:b/>
          <w:color w:val="000000"/>
          <w:sz w:val="24"/>
          <w:szCs w:val="24"/>
        </w:rPr>
        <w:t xml:space="preserve">Порядок работы </w:t>
      </w:r>
      <w:proofErr w:type="gramStart"/>
      <w:r w:rsidRPr="00225D42">
        <w:rPr>
          <w:rFonts w:ascii="Times New Roman CYR" w:hAnsi="Times New Roman CYR" w:cs="Times New Roman CYR"/>
          <w:b/>
          <w:color w:val="000000"/>
          <w:sz w:val="24"/>
          <w:szCs w:val="24"/>
        </w:rPr>
        <w:t>аукционной  комиссией</w:t>
      </w:r>
      <w:proofErr w:type="gramEnd"/>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4.1. </w:t>
      </w:r>
      <w:r w:rsidRPr="00225D42">
        <w:rPr>
          <w:rFonts w:ascii="Times New Roman CYR" w:hAnsi="Times New Roman CYR" w:cs="Times New Roman CYR"/>
          <w:color w:val="000000"/>
          <w:sz w:val="24"/>
          <w:szCs w:val="24"/>
        </w:rPr>
        <w:t>Персональный состав аукционной комиссией утверждается постановлением администрации сельского поселения.</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4.2. Аукционная </w:t>
      </w:r>
      <w:r w:rsidRPr="00225D42">
        <w:rPr>
          <w:rFonts w:ascii="Times New Roman CYR" w:hAnsi="Times New Roman CYR" w:cs="Times New Roman CYR"/>
          <w:color w:val="000000"/>
          <w:sz w:val="24"/>
          <w:szCs w:val="24"/>
        </w:rPr>
        <w:t>комиссия вправе привлекать к своей работе независимых экспертов или иных специалистов.</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lastRenderedPageBreak/>
        <w:t xml:space="preserve">4.3.  </w:t>
      </w:r>
      <w:r w:rsidRPr="00225D42">
        <w:rPr>
          <w:rFonts w:ascii="Times New Roman CYR" w:hAnsi="Times New Roman CYR" w:cs="Times New Roman CYR"/>
          <w:color w:val="000000"/>
          <w:sz w:val="24"/>
          <w:szCs w:val="24"/>
        </w:rPr>
        <w:t xml:space="preserve">Заседания  аукционной комиссией проводятся в сроки, установленные Федеральным законом от 21.12.2001 N 178-ФЗ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приватизации государственного и муниципального имущества</w:t>
      </w:r>
      <w:r w:rsidRPr="00225D42">
        <w:rPr>
          <w:rFonts w:ascii="Times New Roman" w:hAnsi="Times New Roman"/>
          <w:color w:val="000000"/>
          <w:sz w:val="24"/>
          <w:szCs w:val="24"/>
        </w:rPr>
        <w:t xml:space="preserve">», </w:t>
      </w:r>
      <w:r w:rsidRPr="00225D42">
        <w:rPr>
          <w:rFonts w:ascii="Times New Roman CYR" w:hAnsi="Times New Roman CYR" w:cs="Times New Roman CYR"/>
          <w:color w:val="000000"/>
          <w:sz w:val="24"/>
          <w:szCs w:val="24"/>
        </w:rPr>
        <w:t xml:space="preserve">приказом Федеральной антимонопольной службы от 10.02.2010 N 67 </w:t>
      </w:r>
      <w:r w:rsidRPr="00225D42">
        <w:rPr>
          <w:rFonts w:ascii="Times New Roman" w:hAnsi="Times New Roman"/>
          <w:color w:val="000000"/>
          <w:sz w:val="24"/>
          <w:szCs w:val="24"/>
        </w:rPr>
        <w:t>«</w:t>
      </w:r>
      <w:r w:rsidRPr="00225D42">
        <w:rPr>
          <w:rFonts w:ascii="Times New Roman CYR" w:hAnsi="Times New Roman CYR" w:cs="Times New Roman CYR"/>
          <w:color w:val="00000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25D42">
        <w:rPr>
          <w:rFonts w:ascii="Times New Roman" w:hAnsi="Times New Roman"/>
          <w:color w:val="000000"/>
          <w:sz w:val="24"/>
          <w:szCs w:val="24"/>
        </w:rPr>
        <w:t>».</w:t>
      </w:r>
    </w:p>
    <w:p w:rsidR="00A00664" w:rsidRPr="00225D42" w:rsidRDefault="00A00664" w:rsidP="00A00664">
      <w:pPr>
        <w:ind w:firstLine="225"/>
        <w:jc w:val="both"/>
        <w:rPr>
          <w:rFonts w:ascii="Times New Roman CYR" w:hAnsi="Times New Roman CYR" w:cs="Times New Roman CYR"/>
          <w:color w:val="000000"/>
          <w:sz w:val="24"/>
          <w:szCs w:val="24"/>
        </w:rPr>
      </w:pPr>
      <w:r w:rsidRPr="00225D42">
        <w:rPr>
          <w:rFonts w:ascii="Times New Roman" w:hAnsi="Times New Roman"/>
          <w:color w:val="000000"/>
          <w:sz w:val="24"/>
          <w:szCs w:val="24"/>
        </w:rPr>
        <w:t xml:space="preserve">4.4. Аукционная комиссия правомочна осуществлять функции, предусмотренные пунктами 13 и 14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Организатор конкурса или аукциона, конкурсная или аукционная комиссия вправе запрашивать информацию и документы в целях проверки соответствуя участника конкурса или аукциона требованиям, указанным в пункте 18 настоящих Правил, у органов власти </w:t>
      </w:r>
      <w:proofErr w:type="gramStart"/>
      <w:r w:rsidRPr="00225D42">
        <w:rPr>
          <w:rFonts w:ascii="Times New Roman" w:hAnsi="Times New Roman"/>
          <w:color w:val="000000"/>
          <w:sz w:val="24"/>
          <w:szCs w:val="24"/>
        </w:rPr>
        <w:t>в соответствии с их компетенций</w:t>
      </w:r>
      <w:proofErr w:type="gramEnd"/>
      <w:r w:rsidRPr="00225D42">
        <w:rPr>
          <w:rFonts w:ascii="Times New Roman" w:hAnsi="Times New Roman"/>
          <w:color w:val="000000"/>
          <w:sz w:val="24"/>
          <w:szCs w:val="24"/>
        </w:rPr>
        <w:t xml:space="preserve"> и иных лиц, за исключением лиц, подавших заявку на участие в соответствующим конкурсе или аукционе.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настоящих Правил. На основании результатов рассмотрения заявок на участие в аукционе аукционной комиссии принимается решение о допуске к участию в аукционе заявителя и о признании заявителя участников аукциона или об отказе в допуске такого заявителя к участию в аукционе в порядке и по основаниям, предусмотренным пунктами 24-26 настоящих Правил, которые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решения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Заявителем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lastRenderedPageBreak/>
        <w:t>Муниципальное образование «Бирофельдское сельское поселение»</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t>Биробиджанский муниципальный район</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t>Еврейской автономной области</w:t>
      </w:r>
    </w:p>
    <w:p w:rsidR="00657EE8" w:rsidRPr="00F13526" w:rsidRDefault="00657EE8" w:rsidP="00657EE8">
      <w:pPr>
        <w:spacing w:line="240" w:lineRule="auto"/>
        <w:jc w:val="center"/>
        <w:rPr>
          <w:rFonts w:ascii="Times New Roman" w:hAnsi="Times New Roman"/>
          <w:sz w:val="24"/>
          <w:szCs w:val="24"/>
        </w:rPr>
      </w:pPr>
      <w:proofErr w:type="gramStart"/>
      <w:r w:rsidRPr="00F13526">
        <w:rPr>
          <w:rFonts w:ascii="Times New Roman" w:hAnsi="Times New Roman"/>
          <w:sz w:val="24"/>
          <w:szCs w:val="24"/>
        </w:rPr>
        <w:t>АДМИНИСТРАЦИЯ  СЕЛЬСКОГО</w:t>
      </w:r>
      <w:proofErr w:type="gramEnd"/>
      <w:r w:rsidRPr="00F13526">
        <w:rPr>
          <w:rFonts w:ascii="Times New Roman" w:hAnsi="Times New Roman"/>
          <w:sz w:val="24"/>
          <w:szCs w:val="24"/>
        </w:rPr>
        <w:t xml:space="preserve">  ПОСЕЛЕНИЯ</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t>ПОСТАНОВЛЕНИЕ</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06.02.2017                                                                                                         № 29</w:t>
      </w:r>
      <w:r>
        <w:rPr>
          <w:rFonts w:ascii="Times New Roman" w:hAnsi="Times New Roman"/>
          <w:sz w:val="24"/>
          <w:szCs w:val="24"/>
        </w:rPr>
        <w:t xml:space="preserve">                  </w:t>
      </w:r>
      <w:r w:rsidRPr="00F13526">
        <w:rPr>
          <w:rFonts w:ascii="Times New Roman" w:hAnsi="Times New Roman"/>
          <w:sz w:val="24"/>
          <w:szCs w:val="24"/>
        </w:rPr>
        <w:t>с. Бирофельд</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О внесении изменений в постановление администрации сельского поселения от 22.05.2009 № 17 «О создании жилищной комиссии администрации Бирофельдского сельского поселения»</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В целях реализации пунктов 2, 3, 5 части 1 статьи 14 Жилищного кодекса Российской Федерации, закона Еврейской автономной области от 31.05.2005 г №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на основании Устава муниципального образования «Бирофельдское сельское поселение» администрация сельского поселения</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ПОСТАНОВЛЯЕТ:</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 xml:space="preserve">1. Признать утратившим силу постановления администрации сельского </w:t>
      </w:r>
      <w:proofErr w:type="gramStart"/>
      <w:r w:rsidRPr="00F13526">
        <w:rPr>
          <w:rFonts w:ascii="Times New Roman" w:hAnsi="Times New Roman"/>
          <w:sz w:val="24"/>
          <w:szCs w:val="24"/>
        </w:rPr>
        <w:t>поселения  от</w:t>
      </w:r>
      <w:proofErr w:type="gramEnd"/>
      <w:r w:rsidRPr="00F13526">
        <w:rPr>
          <w:rFonts w:ascii="Times New Roman" w:hAnsi="Times New Roman"/>
          <w:sz w:val="24"/>
          <w:szCs w:val="24"/>
        </w:rPr>
        <w:t xml:space="preserve"> 15.02.2011 № 26 «О внесении изменений в состав жилищной комиссии администрации Бирофельдского сельского поселения», от 05.06.2014 № 57 «О внесении дополнений в состав жилищной комиссии администрации Бирофельдского сельского поселения».</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2.  Внести следующие изменения в постановление администрации сельского поселения от 22.05.2009 № 17 «О создании жилищной комиссии администрации Бирофельдского сельского поселения</w:t>
      </w:r>
      <w:proofErr w:type="gramStart"/>
      <w:r w:rsidRPr="00F13526">
        <w:rPr>
          <w:rFonts w:ascii="Times New Roman" w:hAnsi="Times New Roman"/>
          <w:sz w:val="24"/>
          <w:szCs w:val="24"/>
        </w:rPr>
        <w:t>» :</w:t>
      </w:r>
      <w:proofErr w:type="gramEnd"/>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2.1. Состав жилищной комиссии администрации сельского поселения изложить в новой редакции:</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t xml:space="preserve">Состав жилищной комиссии </w:t>
      </w:r>
    </w:p>
    <w:p w:rsidR="00657EE8" w:rsidRPr="00F13526" w:rsidRDefault="00657EE8" w:rsidP="00657EE8">
      <w:pPr>
        <w:spacing w:line="240" w:lineRule="auto"/>
        <w:jc w:val="center"/>
        <w:rPr>
          <w:rFonts w:ascii="Times New Roman" w:hAnsi="Times New Roman"/>
          <w:sz w:val="24"/>
          <w:szCs w:val="24"/>
        </w:rPr>
      </w:pPr>
      <w:r w:rsidRPr="00F13526">
        <w:rPr>
          <w:rFonts w:ascii="Times New Roman" w:hAnsi="Times New Roman"/>
          <w:sz w:val="24"/>
          <w:szCs w:val="24"/>
        </w:rPr>
        <w:t>администрации Бирофельдского сельского поселения</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Васильева Татьяна Александровна, заместитель главы администрации Бирофельдского сельского поселения, председатель комиссии;</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lastRenderedPageBreak/>
        <w:tab/>
      </w:r>
      <w:proofErr w:type="spellStart"/>
      <w:r w:rsidRPr="00F13526">
        <w:rPr>
          <w:rFonts w:ascii="Times New Roman" w:hAnsi="Times New Roman"/>
          <w:sz w:val="24"/>
          <w:szCs w:val="24"/>
        </w:rPr>
        <w:t>Лойко</w:t>
      </w:r>
      <w:proofErr w:type="spellEnd"/>
      <w:r w:rsidRPr="00F13526">
        <w:rPr>
          <w:rFonts w:ascii="Times New Roman" w:hAnsi="Times New Roman"/>
          <w:sz w:val="24"/>
          <w:szCs w:val="24"/>
        </w:rPr>
        <w:t xml:space="preserve"> Ксения Анатольевна, специалист-эксперт юрист администрации сельского поселения, заместитель председателя комиссии;</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Члены комиссии:</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 xml:space="preserve">Дураченко Анатолий Иванович, </w:t>
      </w:r>
      <w:proofErr w:type="gramStart"/>
      <w:r w:rsidRPr="00F13526">
        <w:rPr>
          <w:rFonts w:ascii="Times New Roman" w:hAnsi="Times New Roman"/>
          <w:sz w:val="24"/>
          <w:szCs w:val="24"/>
        </w:rPr>
        <w:t>пенсионер,  (</w:t>
      </w:r>
      <w:proofErr w:type="gramEnd"/>
      <w:r w:rsidRPr="00F13526">
        <w:rPr>
          <w:rFonts w:ascii="Times New Roman" w:hAnsi="Times New Roman"/>
          <w:sz w:val="24"/>
          <w:szCs w:val="24"/>
        </w:rPr>
        <w:t>по согласованию);</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Завьялова Ольга Михайловна, медицинская сестра ОГБУ «</w:t>
      </w:r>
      <w:proofErr w:type="spellStart"/>
      <w:r w:rsidRPr="00F13526">
        <w:rPr>
          <w:rFonts w:ascii="Times New Roman" w:hAnsi="Times New Roman"/>
          <w:sz w:val="24"/>
          <w:szCs w:val="24"/>
        </w:rPr>
        <w:t>Бирофельдский</w:t>
      </w:r>
      <w:proofErr w:type="spellEnd"/>
      <w:r w:rsidRPr="00F13526">
        <w:rPr>
          <w:rFonts w:ascii="Times New Roman" w:hAnsi="Times New Roman"/>
          <w:sz w:val="24"/>
          <w:szCs w:val="24"/>
        </w:rPr>
        <w:t xml:space="preserve"> Дом-интернат для престарелых и инвалидов», (по согласованию);</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r>
      <w:proofErr w:type="spellStart"/>
      <w:proofErr w:type="gramStart"/>
      <w:r w:rsidRPr="00F13526">
        <w:rPr>
          <w:rFonts w:ascii="Times New Roman" w:hAnsi="Times New Roman"/>
          <w:sz w:val="24"/>
          <w:szCs w:val="24"/>
        </w:rPr>
        <w:t>Гуцелюк</w:t>
      </w:r>
      <w:proofErr w:type="spellEnd"/>
      <w:r w:rsidRPr="00F13526">
        <w:rPr>
          <w:rFonts w:ascii="Times New Roman" w:hAnsi="Times New Roman"/>
          <w:sz w:val="24"/>
          <w:szCs w:val="24"/>
        </w:rPr>
        <w:t xml:space="preserve">  Людмила</w:t>
      </w:r>
      <w:proofErr w:type="gramEnd"/>
      <w:r w:rsidRPr="00F13526">
        <w:rPr>
          <w:rFonts w:ascii="Times New Roman" w:hAnsi="Times New Roman"/>
          <w:sz w:val="24"/>
          <w:szCs w:val="24"/>
        </w:rPr>
        <w:t xml:space="preserve"> Алексеевна, диспетчер ООО  «</w:t>
      </w:r>
      <w:proofErr w:type="spellStart"/>
      <w:r w:rsidRPr="00F13526">
        <w:rPr>
          <w:rFonts w:ascii="Times New Roman" w:hAnsi="Times New Roman"/>
          <w:sz w:val="24"/>
          <w:szCs w:val="24"/>
        </w:rPr>
        <w:t>Ресурсоснабжающая</w:t>
      </w:r>
      <w:proofErr w:type="spellEnd"/>
      <w:r w:rsidRPr="00F13526">
        <w:rPr>
          <w:rFonts w:ascii="Times New Roman" w:hAnsi="Times New Roman"/>
          <w:sz w:val="24"/>
          <w:szCs w:val="24"/>
        </w:rPr>
        <w:t xml:space="preserve"> организация  Бирофельд» (по согласованию).</w:t>
      </w:r>
    </w:p>
    <w:p w:rsidR="00657EE8" w:rsidRPr="00F13526" w:rsidRDefault="00657EE8" w:rsidP="00657EE8">
      <w:pPr>
        <w:spacing w:line="240" w:lineRule="auto"/>
        <w:jc w:val="both"/>
        <w:rPr>
          <w:rFonts w:ascii="Times New Roman" w:hAnsi="Times New Roman"/>
          <w:sz w:val="24"/>
          <w:szCs w:val="24"/>
        </w:rPr>
      </w:pP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 xml:space="preserve">3. Контроль за исполнением настоящего </w:t>
      </w:r>
      <w:proofErr w:type="gramStart"/>
      <w:r w:rsidRPr="00F13526">
        <w:rPr>
          <w:rFonts w:ascii="Times New Roman" w:hAnsi="Times New Roman"/>
          <w:sz w:val="24"/>
          <w:szCs w:val="24"/>
        </w:rPr>
        <w:t>постановления  возложить</w:t>
      </w:r>
      <w:proofErr w:type="gramEnd"/>
      <w:r w:rsidRPr="00F13526">
        <w:rPr>
          <w:rFonts w:ascii="Times New Roman" w:hAnsi="Times New Roman"/>
          <w:sz w:val="24"/>
          <w:szCs w:val="24"/>
        </w:rPr>
        <w:t xml:space="preserve"> на заместителя главы администрации сельского поселения Васильеву Т.А.</w:t>
      </w:r>
    </w:p>
    <w:p w:rsidR="00657EE8" w:rsidRPr="00F13526" w:rsidRDefault="00657EE8" w:rsidP="00657EE8">
      <w:pPr>
        <w:spacing w:line="240" w:lineRule="auto"/>
        <w:jc w:val="both"/>
        <w:rPr>
          <w:rFonts w:ascii="Times New Roman" w:hAnsi="Times New Roman"/>
          <w:sz w:val="24"/>
          <w:szCs w:val="24"/>
        </w:rPr>
      </w:pPr>
      <w:r w:rsidRPr="00F13526">
        <w:rPr>
          <w:rFonts w:ascii="Times New Roman" w:hAnsi="Times New Roman"/>
          <w:sz w:val="24"/>
          <w:szCs w:val="24"/>
        </w:rPr>
        <w:tab/>
        <w:t xml:space="preserve">4. Опубликовать настоящее постановление </w:t>
      </w:r>
      <w:proofErr w:type="gramStart"/>
      <w:r w:rsidRPr="00F13526">
        <w:rPr>
          <w:rFonts w:ascii="Times New Roman" w:hAnsi="Times New Roman"/>
          <w:sz w:val="24"/>
          <w:szCs w:val="24"/>
        </w:rPr>
        <w:t>в  «</w:t>
      </w:r>
      <w:proofErr w:type="gramEnd"/>
      <w:r w:rsidRPr="00F13526">
        <w:rPr>
          <w:rFonts w:ascii="Times New Roman" w:hAnsi="Times New Roman"/>
          <w:sz w:val="24"/>
          <w:szCs w:val="24"/>
        </w:rPr>
        <w:t>Информационном бюллетене» Бирофельдского сельского поселения Биробиджанского муниципального района.</w:t>
      </w:r>
    </w:p>
    <w:p w:rsidR="00657EE8" w:rsidRPr="00F13526" w:rsidRDefault="00657EE8" w:rsidP="00657EE8">
      <w:pPr>
        <w:tabs>
          <w:tab w:val="left" w:pos="1139"/>
        </w:tabs>
        <w:spacing w:line="240" w:lineRule="auto"/>
        <w:ind w:firstLine="708"/>
        <w:jc w:val="both"/>
        <w:rPr>
          <w:rFonts w:ascii="Times New Roman" w:hAnsi="Times New Roman"/>
          <w:sz w:val="24"/>
          <w:szCs w:val="24"/>
        </w:rPr>
      </w:pPr>
      <w:r w:rsidRPr="00F13526">
        <w:rPr>
          <w:rFonts w:ascii="Times New Roman" w:hAnsi="Times New Roman"/>
          <w:sz w:val="24"/>
          <w:szCs w:val="24"/>
        </w:rPr>
        <w:t xml:space="preserve">5. Настоящее постановление вступает в </w:t>
      </w:r>
      <w:proofErr w:type="gramStart"/>
      <w:r w:rsidRPr="00F13526">
        <w:rPr>
          <w:rFonts w:ascii="Times New Roman" w:hAnsi="Times New Roman"/>
          <w:sz w:val="24"/>
          <w:szCs w:val="24"/>
        </w:rPr>
        <w:t>силу  после</w:t>
      </w:r>
      <w:proofErr w:type="gramEnd"/>
      <w:r w:rsidRPr="00F13526">
        <w:rPr>
          <w:rFonts w:ascii="Times New Roman" w:hAnsi="Times New Roman"/>
          <w:sz w:val="24"/>
          <w:szCs w:val="24"/>
        </w:rPr>
        <w:t xml:space="preserve"> дня его  официального опубликования.</w:t>
      </w:r>
    </w:p>
    <w:p w:rsidR="00657EE8" w:rsidRPr="00F13526" w:rsidRDefault="00657EE8" w:rsidP="00657EE8">
      <w:pPr>
        <w:tabs>
          <w:tab w:val="left" w:pos="1139"/>
        </w:tabs>
        <w:spacing w:line="240" w:lineRule="auto"/>
        <w:jc w:val="both"/>
        <w:rPr>
          <w:rFonts w:ascii="Times New Roman" w:hAnsi="Times New Roman"/>
          <w:sz w:val="24"/>
          <w:szCs w:val="24"/>
        </w:rPr>
      </w:pPr>
      <w:r w:rsidRPr="00F13526">
        <w:rPr>
          <w:rFonts w:ascii="Times New Roman" w:hAnsi="Times New Roman"/>
          <w:sz w:val="24"/>
          <w:szCs w:val="24"/>
        </w:rPr>
        <w:t>Глава сельского поселения                                                                  М.Ю. Ворон</w:t>
      </w:r>
    </w:p>
    <w:p w:rsidR="00657EE8" w:rsidRPr="00F13526" w:rsidRDefault="00657EE8" w:rsidP="00657EE8">
      <w:pPr>
        <w:tabs>
          <w:tab w:val="left" w:pos="1139"/>
        </w:tabs>
        <w:spacing w:line="240" w:lineRule="auto"/>
        <w:jc w:val="both"/>
        <w:rPr>
          <w:rFonts w:ascii="Times New Roman" w:hAnsi="Times New Roman"/>
          <w:sz w:val="24"/>
          <w:szCs w:val="24"/>
        </w:rPr>
      </w:pPr>
    </w:p>
    <w:p w:rsidR="00657EE8" w:rsidRPr="00F13526" w:rsidRDefault="00657EE8" w:rsidP="00657EE8">
      <w:pPr>
        <w:tabs>
          <w:tab w:val="left" w:pos="1139"/>
        </w:tabs>
        <w:spacing w:line="240" w:lineRule="auto"/>
        <w:jc w:val="both"/>
        <w:rPr>
          <w:rFonts w:ascii="Times New Roman" w:hAnsi="Times New Roman"/>
          <w:sz w:val="24"/>
          <w:szCs w:val="24"/>
        </w:rPr>
      </w:pPr>
      <w:r w:rsidRPr="00F13526">
        <w:rPr>
          <w:rFonts w:ascii="Times New Roman" w:hAnsi="Times New Roman"/>
          <w:sz w:val="24"/>
          <w:szCs w:val="24"/>
        </w:rPr>
        <w:t>Готовил:</w:t>
      </w:r>
    </w:p>
    <w:p w:rsidR="00657EE8" w:rsidRPr="00F13526" w:rsidRDefault="00657EE8" w:rsidP="00657EE8">
      <w:pPr>
        <w:tabs>
          <w:tab w:val="left" w:pos="1139"/>
        </w:tabs>
        <w:spacing w:line="240" w:lineRule="auto"/>
        <w:jc w:val="both"/>
        <w:rPr>
          <w:rFonts w:ascii="Times New Roman" w:hAnsi="Times New Roman"/>
          <w:sz w:val="24"/>
          <w:szCs w:val="24"/>
        </w:rPr>
      </w:pPr>
      <w:r w:rsidRPr="00F13526">
        <w:rPr>
          <w:rFonts w:ascii="Times New Roman" w:hAnsi="Times New Roman"/>
          <w:sz w:val="24"/>
          <w:szCs w:val="24"/>
        </w:rPr>
        <w:t>Заместитель главы администрации</w:t>
      </w:r>
    </w:p>
    <w:p w:rsidR="00657EE8" w:rsidRPr="00F13526" w:rsidRDefault="00657EE8" w:rsidP="00657EE8">
      <w:pPr>
        <w:tabs>
          <w:tab w:val="left" w:pos="1139"/>
        </w:tabs>
        <w:spacing w:line="240" w:lineRule="auto"/>
        <w:jc w:val="both"/>
        <w:rPr>
          <w:rFonts w:ascii="Times New Roman" w:hAnsi="Times New Roman"/>
          <w:sz w:val="24"/>
          <w:szCs w:val="24"/>
        </w:rPr>
      </w:pPr>
      <w:r w:rsidRPr="00F13526">
        <w:rPr>
          <w:rFonts w:ascii="Times New Roman" w:hAnsi="Times New Roman"/>
          <w:sz w:val="24"/>
          <w:szCs w:val="24"/>
        </w:rPr>
        <w:t>сельского поселения                                                                        Т.А. Васильева</w:t>
      </w:r>
    </w:p>
    <w:p w:rsidR="001D360A" w:rsidRPr="001D360A" w:rsidRDefault="001D360A" w:rsidP="001D360A">
      <w:pPr>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1D360A" w:rsidRPr="001D360A" w:rsidRDefault="001D360A" w:rsidP="001D360A">
      <w:pPr>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Биробиджанского муниципального района</w:t>
      </w:r>
    </w:p>
    <w:p w:rsidR="001D360A" w:rsidRPr="001D360A" w:rsidRDefault="001D360A" w:rsidP="001D360A">
      <w:pPr>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Еврейской автономной области</w:t>
      </w:r>
    </w:p>
    <w:p w:rsidR="001D360A" w:rsidRPr="001D360A" w:rsidRDefault="001D360A" w:rsidP="001D360A">
      <w:pPr>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lastRenderedPageBreak/>
        <w:t>АДМИНИСТРАЦИЯ СЕЛЬСКОГО ПОСЕЛЕНИЯ</w:t>
      </w:r>
    </w:p>
    <w:p w:rsidR="001D360A" w:rsidRPr="001D360A" w:rsidRDefault="001D360A" w:rsidP="001D360A">
      <w:pPr>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ПОСТАНОВЛЕНИЕ</w:t>
      </w: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06.02.2017                                                                                                          № 28</w:t>
      </w:r>
      <w:r>
        <w:rPr>
          <w:rFonts w:ascii="Times New Roman" w:eastAsia="Times New Roman" w:hAnsi="Times New Roman" w:cs="Times New Roman"/>
          <w:sz w:val="24"/>
          <w:szCs w:val="24"/>
          <w:lang w:eastAsia="ru-RU"/>
        </w:rPr>
        <w:t xml:space="preserve">                </w:t>
      </w:r>
      <w:r w:rsidRPr="001D360A">
        <w:rPr>
          <w:rFonts w:ascii="Times New Roman" w:eastAsia="Times New Roman" w:hAnsi="Times New Roman" w:cs="Times New Roman"/>
          <w:sz w:val="24"/>
          <w:szCs w:val="24"/>
          <w:lang w:eastAsia="ru-RU"/>
        </w:rPr>
        <w:t>с. Бирофельд</w:t>
      </w:r>
    </w:p>
    <w:p w:rsidR="001D360A" w:rsidRPr="001D360A" w:rsidRDefault="001D360A" w:rsidP="001D360A">
      <w:pPr>
        <w:spacing w:line="24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О мерах по выявлению и уничтожению дикорастущей конопли на территории Бирофельдского сельского поселения в 2017 году.</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В целях эффективного выявления мест произрастания дикорастущей конопли и ее уничтожения на территории Бирофельдского сельского поселения администрация сельского поселения </w:t>
      </w: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ПОСТАНОВЛЯЕТ:</w:t>
      </w: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1. Признать утратившим силу постановление администрации сельского поселения от 15.06.2016 № 120 «О мерах по выявлению и уничтожению дикорастущей конопли на территории Бирофельдского сельского поселения».</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 Утвердить прилагаемые:</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2.1. Состав штаба администрации сельского поселения по координации деятельности, направленной на выявление и уничтожение дикорастущей конопли.</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2.2. План - схему произрастания дикорастущей конопли на территории сельского поселения.</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4. Контроль за исполнением постановления возложить на штаб по выявлению и уничтожению дикорастущей конопли.</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5. Настоящее постановление вступает в силу со дня его подписания.</w:t>
      </w: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Глава администрации </w:t>
      </w:r>
    </w:p>
    <w:p w:rsidR="001D360A" w:rsidRPr="001D360A" w:rsidRDefault="001D360A" w:rsidP="001D360A">
      <w:pPr>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сельского поселения                                                                            М.Ю. Ворон</w:t>
      </w:r>
    </w:p>
    <w:p w:rsidR="001D360A" w:rsidRPr="001D360A" w:rsidRDefault="001D360A" w:rsidP="001D360A">
      <w:pPr>
        <w:tabs>
          <w:tab w:val="left" w:pos="6165"/>
        </w:tabs>
        <w:spacing w:line="240" w:lineRule="auto"/>
        <w:ind w:firstLine="600"/>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УТВЕРЖДЕНО</w:t>
      </w:r>
    </w:p>
    <w:p w:rsidR="001D360A" w:rsidRPr="001D360A" w:rsidRDefault="001D360A" w:rsidP="001D360A">
      <w:pPr>
        <w:tabs>
          <w:tab w:val="left" w:pos="6165"/>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постановлением администрации</w:t>
      </w:r>
    </w:p>
    <w:p w:rsidR="001D360A" w:rsidRPr="001D360A" w:rsidRDefault="001D360A" w:rsidP="001D360A">
      <w:pPr>
        <w:tabs>
          <w:tab w:val="left" w:pos="6165"/>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сельского поселения</w:t>
      </w:r>
    </w:p>
    <w:p w:rsidR="001D360A" w:rsidRPr="001D360A" w:rsidRDefault="001D360A" w:rsidP="001D360A">
      <w:pPr>
        <w:tabs>
          <w:tab w:val="left" w:pos="6165"/>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от </w:t>
      </w:r>
      <w:proofErr w:type="gramStart"/>
      <w:r w:rsidRPr="001D360A">
        <w:rPr>
          <w:rFonts w:ascii="Times New Roman" w:eastAsia="Times New Roman" w:hAnsi="Times New Roman" w:cs="Times New Roman"/>
          <w:sz w:val="24"/>
          <w:szCs w:val="24"/>
          <w:lang w:eastAsia="ru-RU"/>
        </w:rPr>
        <w:t>06.02.2017  №</w:t>
      </w:r>
      <w:proofErr w:type="gramEnd"/>
      <w:r w:rsidRPr="001D360A">
        <w:rPr>
          <w:rFonts w:ascii="Times New Roman" w:eastAsia="Times New Roman" w:hAnsi="Times New Roman" w:cs="Times New Roman"/>
          <w:sz w:val="24"/>
          <w:szCs w:val="24"/>
          <w:lang w:eastAsia="ru-RU"/>
        </w:rPr>
        <w:t xml:space="preserve">  28</w:t>
      </w:r>
    </w:p>
    <w:p w:rsidR="001D360A" w:rsidRPr="001D360A" w:rsidRDefault="001D360A" w:rsidP="001D360A">
      <w:pPr>
        <w:tabs>
          <w:tab w:val="left" w:pos="6165"/>
        </w:tabs>
        <w:spacing w:line="240" w:lineRule="auto"/>
        <w:ind w:firstLine="600"/>
        <w:jc w:val="center"/>
        <w:rPr>
          <w:rFonts w:ascii="Times New Roman" w:eastAsia="Times New Roman" w:hAnsi="Times New Roman" w:cs="Times New Roman"/>
          <w:sz w:val="24"/>
          <w:szCs w:val="24"/>
          <w:lang w:eastAsia="ru-RU"/>
        </w:rPr>
      </w:pPr>
    </w:p>
    <w:p w:rsidR="001D360A" w:rsidRPr="001D360A" w:rsidRDefault="001D360A" w:rsidP="001D360A">
      <w:pPr>
        <w:tabs>
          <w:tab w:val="left" w:pos="6165"/>
        </w:tabs>
        <w:spacing w:line="360" w:lineRule="auto"/>
        <w:ind w:firstLine="600"/>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ПОЛОЖЕНИЕ</w:t>
      </w:r>
    </w:p>
    <w:p w:rsidR="001D360A" w:rsidRPr="001D360A" w:rsidRDefault="001D360A" w:rsidP="001D360A">
      <w:pPr>
        <w:tabs>
          <w:tab w:val="left" w:pos="6165"/>
        </w:tabs>
        <w:spacing w:line="360" w:lineRule="auto"/>
        <w:ind w:firstLine="600"/>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о штабе по координации деятельности, направленной на выявление и уничтожение дикорастущей конопли</w:t>
      </w:r>
    </w:p>
    <w:p w:rsidR="001D360A" w:rsidRPr="001D360A" w:rsidRDefault="001D360A" w:rsidP="001D360A">
      <w:pPr>
        <w:rPr>
          <w:rFonts w:ascii="Times New Roman" w:eastAsia="Times New Roman" w:hAnsi="Times New Roman" w:cs="Times New Roman"/>
          <w:sz w:val="24"/>
          <w:szCs w:val="24"/>
          <w:lang w:eastAsia="ru-RU"/>
        </w:rPr>
      </w:pP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1. Штаб Бирофельдского сельского поселения </w:t>
      </w:r>
      <w:proofErr w:type="gramStart"/>
      <w:r w:rsidRPr="001D360A">
        <w:rPr>
          <w:rFonts w:ascii="Times New Roman" w:eastAsia="Times New Roman" w:hAnsi="Times New Roman" w:cs="Times New Roman"/>
          <w:sz w:val="24"/>
          <w:szCs w:val="24"/>
          <w:lang w:eastAsia="ru-RU"/>
        </w:rPr>
        <w:t>( -</w:t>
      </w:r>
      <w:proofErr w:type="gramEnd"/>
      <w:r w:rsidRPr="001D360A">
        <w:rPr>
          <w:rFonts w:ascii="Times New Roman" w:eastAsia="Times New Roman" w:hAnsi="Times New Roman" w:cs="Times New Roman"/>
          <w:sz w:val="24"/>
          <w:szCs w:val="24"/>
          <w:lang w:eastAsia="ru-RU"/>
        </w:rPr>
        <w:t xml:space="preserve"> далее штаб) по выявлению и уничтожению дикорастущей  конопли является главным организационным звеном администрации Бирофельдского сельского поселения по выполнению мероприятий, связанных с выявлением и уничтожением дикорастущей конопли.</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 Своей практической деятельностью штаб призван способствовать координации деятельности руководителей хозяйств, ответственных лиц в осуществлении комплексных задач по борьбе с наркоманией.</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lastRenderedPageBreak/>
        <w:t>3. Штаб в своей деятельности руководствуется Конституцией РФ, Законами РФ, нормативными и правовыми актами губернатора ЕАО, правительства ЕАО, решениями Собрания депутатов и главы сельского поселения муниципального образования «Бирофельдское сельское поселение», изданными в пределах их компетенции.</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4. Основными задачами штаба являются:</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4.1. Координация деятельности ответственных лиц в осуществлении комплексных задач по выявлению и уничтожению дикорастущей конопли. </w:t>
      </w:r>
    </w:p>
    <w:p w:rsidR="001D360A" w:rsidRPr="001D360A" w:rsidRDefault="001D360A" w:rsidP="001D360A">
      <w:pPr>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4.2. Проведение мероприятий по выявлению очагов произрастания конопли и составление план - схемы данных участков.</w:t>
      </w:r>
    </w:p>
    <w:p w:rsidR="001D360A" w:rsidRPr="001D360A" w:rsidRDefault="001D360A" w:rsidP="001D360A">
      <w:pPr>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360A" w:rsidRPr="001D360A" w:rsidTr="00FE1DA2">
        <w:tc>
          <w:tcPr>
            <w:tcW w:w="4785" w:type="dxa"/>
          </w:tcPr>
          <w:p w:rsidR="001D360A" w:rsidRPr="001D360A" w:rsidRDefault="001D360A" w:rsidP="001D360A">
            <w:pPr>
              <w:jc w:val="center"/>
              <w:rPr>
                <w:rFonts w:ascii="Times New Roman" w:hAnsi="Times New Roman" w:cs="Times New Roman"/>
                <w:sz w:val="24"/>
                <w:szCs w:val="24"/>
              </w:rPr>
            </w:pPr>
          </w:p>
        </w:tc>
        <w:tc>
          <w:tcPr>
            <w:tcW w:w="4786" w:type="dxa"/>
          </w:tcPr>
          <w:p w:rsidR="001D360A" w:rsidRPr="001D360A" w:rsidRDefault="001D360A" w:rsidP="001D360A">
            <w:pPr>
              <w:spacing w:line="360" w:lineRule="auto"/>
              <w:ind w:left="885" w:right="-568"/>
              <w:rPr>
                <w:rFonts w:ascii="Times New Roman" w:hAnsi="Times New Roman" w:cs="Times New Roman"/>
                <w:sz w:val="24"/>
                <w:szCs w:val="24"/>
              </w:rPr>
            </w:pPr>
            <w:r w:rsidRPr="001D360A">
              <w:rPr>
                <w:rFonts w:ascii="Times New Roman" w:hAnsi="Times New Roman" w:cs="Times New Roman"/>
                <w:sz w:val="24"/>
                <w:szCs w:val="24"/>
              </w:rPr>
              <w:t>УТВЕРЖДЕН</w:t>
            </w:r>
          </w:p>
          <w:p w:rsidR="001D360A" w:rsidRPr="001D360A" w:rsidRDefault="001D360A" w:rsidP="001D360A">
            <w:pPr>
              <w:spacing w:line="360" w:lineRule="auto"/>
              <w:ind w:left="885" w:right="-568"/>
              <w:rPr>
                <w:rFonts w:ascii="Times New Roman" w:hAnsi="Times New Roman" w:cs="Times New Roman"/>
                <w:sz w:val="24"/>
                <w:szCs w:val="24"/>
              </w:rPr>
            </w:pPr>
            <w:proofErr w:type="gramStart"/>
            <w:r w:rsidRPr="001D360A">
              <w:rPr>
                <w:rFonts w:ascii="Times New Roman" w:hAnsi="Times New Roman" w:cs="Times New Roman"/>
                <w:sz w:val="24"/>
                <w:szCs w:val="24"/>
              </w:rPr>
              <w:t>постановлением  администрации</w:t>
            </w:r>
            <w:proofErr w:type="gramEnd"/>
            <w:r w:rsidRPr="001D360A">
              <w:rPr>
                <w:rFonts w:ascii="Times New Roman" w:hAnsi="Times New Roman" w:cs="Times New Roman"/>
                <w:sz w:val="24"/>
                <w:szCs w:val="24"/>
              </w:rPr>
              <w:t xml:space="preserve"> сельского поселения</w:t>
            </w:r>
          </w:p>
          <w:p w:rsidR="001D360A" w:rsidRPr="001D360A" w:rsidRDefault="001D360A" w:rsidP="001D360A">
            <w:pPr>
              <w:spacing w:line="360" w:lineRule="auto"/>
              <w:ind w:left="885" w:right="-568"/>
              <w:rPr>
                <w:rFonts w:ascii="Times New Roman" w:hAnsi="Times New Roman" w:cs="Times New Roman"/>
                <w:sz w:val="24"/>
                <w:szCs w:val="24"/>
              </w:rPr>
            </w:pPr>
            <w:r w:rsidRPr="001D360A">
              <w:rPr>
                <w:rFonts w:ascii="Times New Roman" w:hAnsi="Times New Roman" w:cs="Times New Roman"/>
                <w:sz w:val="24"/>
                <w:szCs w:val="24"/>
              </w:rPr>
              <w:t xml:space="preserve"> от   06.02.2017   № 28</w:t>
            </w:r>
          </w:p>
        </w:tc>
      </w:tr>
    </w:tbl>
    <w:p w:rsidR="001D360A" w:rsidRPr="001D360A" w:rsidRDefault="001D360A" w:rsidP="001D360A">
      <w:pPr>
        <w:spacing w:line="240" w:lineRule="auto"/>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w:t>
      </w:r>
    </w:p>
    <w:p w:rsidR="001D360A" w:rsidRPr="001D360A" w:rsidRDefault="001D360A" w:rsidP="001D360A">
      <w:pPr>
        <w:tabs>
          <w:tab w:val="left" w:pos="5850"/>
        </w:tabs>
        <w:spacing w:line="360" w:lineRule="auto"/>
        <w:jc w:val="center"/>
        <w:rPr>
          <w:rFonts w:ascii="Times New Roman" w:eastAsia="Times New Roman" w:hAnsi="Times New Roman" w:cs="Times New Roman"/>
          <w:sz w:val="24"/>
          <w:szCs w:val="24"/>
          <w:lang w:eastAsia="ru-RU"/>
        </w:rPr>
      </w:pPr>
    </w:p>
    <w:p w:rsidR="001D360A" w:rsidRPr="001D360A" w:rsidRDefault="001D360A" w:rsidP="001D360A">
      <w:pPr>
        <w:tabs>
          <w:tab w:val="left" w:pos="5850"/>
        </w:tabs>
        <w:spacing w:line="360" w:lineRule="auto"/>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СОСТАВ</w:t>
      </w:r>
    </w:p>
    <w:p w:rsidR="001D360A" w:rsidRPr="001D360A" w:rsidRDefault="001D360A" w:rsidP="001D360A">
      <w:pPr>
        <w:tabs>
          <w:tab w:val="left" w:pos="5850"/>
        </w:tabs>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штаба администрации Бирофельдского сельского поселения по координации деятельности направленной на выявление и уничтожение дикорастущей конопли</w:t>
      </w:r>
    </w:p>
    <w:p w:rsidR="001D360A" w:rsidRPr="001D360A" w:rsidRDefault="001D360A" w:rsidP="001D360A">
      <w:pPr>
        <w:tabs>
          <w:tab w:val="left" w:pos="5850"/>
        </w:tabs>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1. Начальник штаба -  Ворон Мария Юрьевна глава администрации Бирофельдского сельского поселения.</w:t>
      </w:r>
    </w:p>
    <w:p w:rsidR="001D360A" w:rsidRPr="001D360A" w:rsidRDefault="001D360A" w:rsidP="001D360A">
      <w:pPr>
        <w:tabs>
          <w:tab w:val="left" w:pos="5850"/>
        </w:tabs>
        <w:spacing w:line="360" w:lineRule="auto"/>
        <w:ind w:firstLine="600"/>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lastRenderedPageBreak/>
        <w:t>2. Заместитель начальника штаба -  Куницына Т.Ю., специалист 1 разряда, землеустроитель администрации Бирофельдского сельского поселения.</w:t>
      </w:r>
    </w:p>
    <w:p w:rsidR="001D360A" w:rsidRPr="001D360A" w:rsidRDefault="001D360A" w:rsidP="001D360A">
      <w:pPr>
        <w:tabs>
          <w:tab w:val="left" w:pos="5850"/>
        </w:tabs>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Члены штаба:</w:t>
      </w:r>
    </w:p>
    <w:p w:rsidR="001D360A" w:rsidRPr="001D360A" w:rsidRDefault="001D360A" w:rsidP="001D360A">
      <w:pPr>
        <w:tabs>
          <w:tab w:val="left" w:pos="5850"/>
        </w:tabs>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3. Васильева Т.А. заместитель главы администрации Бирофельдского сельского поселения.</w:t>
      </w:r>
    </w:p>
    <w:p w:rsidR="001D360A" w:rsidRPr="001D360A" w:rsidRDefault="001D360A" w:rsidP="001D360A">
      <w:pPr>
        <w:tabs>
          <w:tab w:val="left" w:pos="5850"/>
        </w:tabs>
        <w:spacing w:line="360" w:lineRule="auto"/>
        <w:jc w:val="both"/>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5. Участковый инспектор </w:t>
      </w:r>
      <w:proofErr w:type="gramStart"/>
      <w:r w:rsidRPr="001D360A">
        <w:rPr>
          <w:rFonts w:ascii="Times New Roman" w:eastAsia="Times New Roman" w:hAnsi="Times New Roman" w:cs="Times New Roman"/>
          <w:sz w:val="24"/>
          <w:szCs w:val="24"/>
          <w:lang w:eastAsia="ru-RU"/>
        </w:rPr>
        <w:t>полиции  с.</w:t>
      </w:r>
      <w:proofErr w:type="gramEnd"/>
      <w:r w:rsidRPr="001D360A">
        <w:rPr>
          <w:rFonts w:ascii="Times New Roman" w:eastAsia="Times New Roman" w:hAnsi="Times New Roman" w:cs="Times New Roman"/>
          <w:sz w:val="24"/>
          <w:szCs w:val="24"/>
          <w:lang w:eastAsia="ru-RU"/>
        </w:rPr>
        <w:t xml:space="preserve"> Бирофельд (по согласованию).</w:t>
      </w:r>
    </w:p>
    <w:p w:rsidR="001D360A" w:rsidRPr="001D360A" w:rsidRDefault="001D360A" w:rsidP="001D360A">
      <w:pPr>
        <w:tabs>
          <w:tab w:val="left" w:pos="6690"/>
        </w:tabs>
        <w:spacing w:line="240" w:lineRule="auto"/>
        <w:rPr>
          <w:rFonts w:ascii="Times New Roman" w:eastAsia="Times New Roman" w:hAnsi="Times New Roman" w:cs="Times New Roman"/>
          <w:sz w:val="24"/>
          <w:szCs w:val="24"/>
          <w:lang w:eastAsia="ru-RU"/>
        </w:rPr>
      </w:pPr>
    </w:p>
    <w:p w:rsidR="001D360A" w:rsidRPr="001D360A" w:rsidRDefault="001D360A" w:rsidP="001D360A">
      <w:pPr>
        <w:tabs>
          <w:tab w:val="left" w:pos="6120"/>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УТВЕРЖДЕНА</w:t>
      </w:r>
    </w:p>
    <w:p w:rsidR="001D360A" w:rsidRPr="001D360A" w:rsidRDefault="001D360A" w:rsidP="001D360A">
      <w:pPr>
        <w:tabs>
          <w:tab w:val="left" w:pos="6120"/>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w:t>
      </w:r>
      <w:proofErr w:type="gramStart"/>
      <w:r w:rsidRPr="001D360A">
        <w:rPr>
          <w:rFonts w:ascii="Times New Roman" w:eastAsia="Times New Roman" w:hAnsi="Times New Roman" w:cs="Times New Roman"/>
          <w:sz w:val="24"/>
          <w:szCs w:val="24"/>
          <w:lang w:eastAsia="ru-RU"/>
        </w:rPr>
        <w:t>постановлением  администрации</w:t>
      </w:r>
      <w:proofErr w:type="gramEnd"/>
    </w:p>
    <w:p w:rsidR="001D360A" w:rsidRPr="001D360A" w:rsidRDefault="001D360A" w:rsidP="001D360A">
      <w:pPr>
        <w:tabs>
          <w:tab w:val="left" w:pos="6120"/>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сельского поселения</w:t>
      </w:r>
    </w:p>
    <w:p w:rsidR="001D360A" w:rsidRPr="001D360A" w:rsidRDefault="001D360A" w:rsidP="001D360A">
      <w:pPr>
        <w:tabs>
          <w:tab w:val="left" w:pos="6120"/>
        </w:tabs>
        <w:spacing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от </w:t>
      </w:r>
      <w:proofErr w:type="gramStart"/>
      <w:r w:rsidRPr="001D360A">
        <w:rPr>
          <w:rFonts w:ascii="Times New Roman" w:eastAsia="Times New Roman" w:hAnsi="Times New Roman" w:cs="Times New Roman"/>
          <w:sz w:val="24"/>
          <w:szCs w:val="24"/>
          <w:lang w:eastAsia="ru-RU"/>
        </w:rPr>
        <w:t>06.02.2017  №</w:t>
      </w:r>
      <w:proofErr w:type="gramEnd"/>
      <w:r w:rsidRPr="001D360A">
        <w:rPr>
          <w:rFonts w:ascii="Times New Roman" w:eastAsia="Times New Roman" w:hAnsi="Times New Roman" w:cs="Times New Roman"/>
          <w:sz w:val="24"/>
          <w:szCs w:val="24"/>
          <w:lang w:eastAsia="ru-RU"/>
        </w:rPr>
        <w:t xml:space="preserve"> 28</w:t>
      </w:r>
    </w:p>
    <w:p w:rsidR="001D360A" w:rsidRPr="001D360A" w:rsidRDefault="001D360A" w:rsidP="001D360A">
      <w:pPr>
        <w:tabs>
          <w:tab w:val="left" w:pos="6120"/>
        </w:tabs>
        <w:jc w:val="center"/>
        <w:rPr>
          <w:rFonts w:ascii="Times New Roman" w:eastAsia="Times New Roman" w:hAnsi="Times New Roman" w:cs="Times New Roman"/>
          <w:sz w:val="24"/>
          <w:szCs w:val="24"/>
          <w:lang w:eastAsia="ru-RU"/>
        </w:rPr>
      </w:pPr>
    </w:p>
    <w:p w:rsidR="001D360A" w:rsidRPr="001D360A" w:rsidRDefault="001D360A" w:rsidP="001D360A">
      <w:pPr>
        <w:tabs>
          <w:tab w:val="left" w:pos="6120"/>
        </w:tabs>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ПЛАН - СХЕМА </w:t>
      </w:r>
    </w:p>
    <w:p w:rsidR="001D360A" w:rsidRPr="001D360A" w:rsidRDefault="001D360A" w:rsidP="001D360A">
      <w:pPr>
        <w:tabs>
          <w:tab w:val="left" w:pos="6120"/>
        </w:tabs>
        <w:jc w:val="cente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произрастания дикорастущей </w:t>
      </w:r>
      <w:proofErr w:type="gramStart"/>
      <w:r w:rsidRPr="001D360A">
        <w:rPr>
          <w:rFonts w:ascii="Times New Roman" w:eastAsia="Times New Roman" w:hAnsi="Times New Roman" w:cs="Times New Roman"/>
          <w:sz w:val="24"/>
          <w:szCs w:val="24"/>
          <w:lang w:eastAsia="ru-RU"/>
        </w:rPr>
        <w:t>конопли  на</w:t>
      </w:r>
      <w:proofErr w:type="gramEnd"/>
      <w:r w:rsidRPr="001D360A">
        <w:rPr>
          <w:rFonts w:ascii="Times New Roman" w:eastAsia="Times New Roman" w:hAnsi="Times New Roman" w:cs="Times New Roman"/>
          <w:sz w:val="24"/>
          <w:szCs w:val="24"/>
          <w:lang w:eastAsia="ru-RU"/>
        </w:rPr>
        <w:t xml:space="preserve"> территории Бирофельдского сельского поселения в 2017 году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235"/>
        <w:gridCol w:w="993"/>
        <w:gridCol w:w="1984"/>
        <w:gridCol w:w="2126"/>
        <w:gridCol w:w="1524"/>
      </w:tblGrid>
      <w:tr w:rsidR="001D360A" w:rsidRPr="001D360A" w:rsidTr="00FE1DA2">
        <w:trPr>
          <w:trHeight w:val="200"/>
        </w:trPr>
        <w:tc>
          <w:tcPr>
            <w:tcW w:w="501"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w:t>
            </w: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п/п</w:t>
            </w:r>
          </w:p>
        </w:tc>
        <w:tc>
          <w:tcPr>
            <w:tcW w:w="2235"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Наименование мест</w:t>
            </w: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произрастания</w:t>
            </w:r>
          </w:p>
        </w:tc>
        <w:tc>
          <w:tcPr>
            <w:tcW w:w="993"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Общая площадь</w:t>
            </w: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(га)</w:t>
            </w:r>
          </w:p>
        </w:tc>
        <w:tc>
          <w:tcPr>
            <w:tcW w:w="198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 Уточненный адрес  ориентир</w:t>
            </w:r>
          </w:p>
        </w:tc>
        <w:tc>
          <w:tcPr>
            <w:tcW w:w="2126"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Целевое назначение земельного участка</w:t>
            </w:r>
          </w:p>
        </w:tc>
        <w:tc>
          <w:tcPr>
            <w:tcW w:w="152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Правообладатели земельного участка</w:t>
            </w:r>
          </w:p>
        </w:tc>
      </w:tr>
      <w:tr w:rsidR="001D360A" w:rsidRPr="001D360A" w:rsidTr="00FE1DA2">
        <w:trPr>
          <w:trHeight w:val="200"/>
        </w:trPr>
        <w:tc>
          <w:tcPr>
            <w:tcW w:w="501" w:type="dxa"/>
          </w:tcPr>
          <w:p w:rsidR="001D360A" w:rsidRPr="001D360A" w:rsidRDefault="001D360A" w:rsidP="001D360A">
            <w:pPr>
              <w:numPr>
                <w:ilvl w:val="0"/>
                <w:numId w:val="17"/>
              </w:numPr>
              <w:spacing w:after="0" w:line="240" w:lineRule="auto"/>
              <w:rPr>
                <w:rFonts w:ascii="Times New Roman" w:eastAsia="Times New Roman" w:hAnsi="Times New Roman" w:cs="Times New Roman"/>
                <w:sz w:val="24"/>
                <w:szCs w:val="24"/>
                <w:lang w:eastAsia="ru-RU"/>
              </w:rPr>
            </w:pP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1.</w:t>
            </w:r>
          </w:p>
        </w:tc>
        <w:tc>
          <w:tcPr>
            <w:tcW w:w="2235"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с. Алексеевка, за ул. Садовая</w:t>
            </w:r>
          </w:p>
        </w:tc>
        <w:tc>
          <w:tcPr>
            <w:tcW w:w="993"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0,5 </w:t>
            </w:r>
          </w:p>
        </w:tc>
        <w:tc>
          <w:tcPr>
            <w:tcW w:w="198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ЕАО, Биробиджанский район, с. Алексеевка,  за ул. Садовая</w:t>
            </w:r>
          </w:p>
        </w:tc>
        <w:tc>
          <w:tcPr>
            <w:tcW w:w="2126"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земли населенных пунктов</w:t>
            </w:r>
          </w:p>
        </w:tc>
        <w:tc>
          <w:tcPr>
            <w:tcW w:w="152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нет</w:t>
            </w:r>
          </w:p>
        </w:tc>
      </w:tr>
      <w:tr w:rsidR="001D360A" w:rsidRPr="001D360A" w:rsidTr="00FE1DA2">
        <w:trPr>
          <w:trHeight w:val="200"/>
        </w:trPr>
        <w:tc>
          <w:tcPr>
            <w:tcW w:w="501" w:type="dxa"/>
          </w:tcPr>
          <w:p w:rsidR="001D360A" w:rsidRPr="001D360A" w:rsidRDefault="001D360A" w:rsidP="001D360A">
            <w:pPr>
              <w:numPr>
                <w:ilvl w:val="0"/>
                <w:numId w:val="17"/>
              </w:numPr>
              <w:spacing w:after="0" w:line="240" w:lineRule="auto"/>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w:t>
            </w:r>
          </w:p>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w:t>
            </w:r>
          </w:p>
        </w:tc>
        <w:tc>
          <w:tcPr>
            <w:tcW w:w="2235"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с. Алексеевка, район старых ферм</w:t>
            </w:r>
          </w:p>
        </w:tc>
        <w:tc>
          <w:tcPr>
            <w:tcW w:w="993"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1,5 </w:t>
            </w:r>
          </w:p>
        </w:tc>
        <w:tc>
          <w:tcPr>
            <w:tcW w:w="198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 xml:space="preserve">ЕАО, Биробиджанский район, с. </w:t>
            </w:r>
            <w:proofErr w:type="gramStart"/>
            <w:r w:rsidRPr="001D360A">
              <w:rPr>
                <w:rFonts w:ascii="Times New Roman" w:eastAsia="Times New Roman" w:hAnsi="Times New Roman" w:cs="Times New Roman"/>
                <w:sz w:val="24"/>
                <w:szCs w:val="24"/>
                <w:lang w:eastAsia="ru-RU"/>
              </w:rPr>
              <w:t>Алексеевка ,</w:t>
            </w:r>
            <w:proofErr w:type="gramEnd"/>
            <w:r w:rsidRPr="001D360A">
              <w:rPr>
                <w:rFonts w:ascii="Times New Roman" w:eastAsia="Times New Roman" w:hAnsi="Times New Roman" w:cs="Times New Roman"/>
                <w:sz w:val="24"/>
                <w:szCs w:val="24"/>
                <w:lang w:eastAsia="ru-RU"/>
              </w:rPr>
              <w:t xml:space="preserve"> за ул. Садовая в районе старых ферм</w:t>
            </w:r>
          </w:p>
          <w:p w:rsidR="001D360A" w:rsidRPr="001D360A" w:rsidRDefault="001D360A" w:rsidP="001D360A">
            <w:pPr>
              <w:rPr>
                <w:rFonts w:ascii="Times New Roman" w:eastAsia="Times New Roman" w:hAnsi="Times New Roman" w:cs="Times New Roman"/>
                <w:sz w:val="24"/>
                <w:szCs w:val="24"/>
                <w:lang w:eastAsia="ru-RU"/>
              </w:rPr>
            </w:pPr>
          </w:p>
        </w:tc>
        <w:tc>
          <w:tcPr>
            <w:tcW w:w="2126"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земли сельскохозяйственного назначения</w:t>
            </w:r>
          </w:p>
        </w:tc>
        <w:tc>
          <w:tcPr>
            <w:tcW w:w="1524"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нет</w:t>
            </w:r>
          </w:p>
        </w:tc>
      </w:tr>
      <w:tr w:rsidR="001D360A" w:rsidRPr="001D360A" w:rsidTr="00FE1DA2">
        <w:trPr>
          <w:trHeight w:val="200"/>
        </w:trPr>
        <w:tc>
          <w:tcPr>
            <w:tcW w:w="501" w:type="dxa"/>
          </w:tcPr>
          <w:p w:rsidR="001D360A" w:rsidRPr="001D360A" w:rsidRDefault="001D360A" w:rsidP="001D360A">
            <w:pPr>
              <w:numPr>
                <w:ilvl w:val="0"/>
                <w:numId w:val="17"/>
              </w:numPr>
              <w:spacing w:after="0" w:line="240" w:lineRule="auto"/>
              <w:rPr>
                <w:rFonts w:ascii="Times New Roman" w:eastAsia="Times New Roman" w:hAnsi="Times New Roman" w:cs="Times New Roman"/>
                <w:sz w:val="24"/>
                <w:szCs w:val="24"/>
                <w:lang w:eastAsia="ru-RU"/>
              </w:rPr>
            </w:pPr>
          </w:p>
        </w:tc>
        <w:tc>
          <w:tcPr>
            <w:tcW w:w="2235" w:type="dxa"/>
          </w:tcPr>
          <w:p w:rsidR="001D360A" w:rsidRPr="001D360A" w:rsidRDefault="001D360A" w:rsidP="001D360A">
            <w:pPr>
              <w:rPr>
                <w:rFonts w:ascii="Times New Roman" w:eastAsia="Times New Roman" w:hAnsi="Times New Roman" w:cs="Times New Roman"/>
                <w:b/>
                <w:sz w:val="24"/>
                <w:szCs w:val="24"/>
                <w:lang w:eastAsia="ru-RU"/>
              </w:rPr>
            </w:pPr>
            <w:r w:rsidRPr="001D360A">
              <w:rPr>
                <w:rFonts w:ascii="Times New Roman" w:eastAsia="Times New Roman" w:hAnsi="Times New Roman" w:cs="Times New Roman"/>
                <w:b/>
                <w:sz w:val="24"/>
                <w:szCs w:val="24"/>
                <w:lang w:eastAsia="ru-RU"/>
              </w:rPr>
              <w:t>Бирофельдское сельское поселение</w:t>
            </w:r>
          </w:p>
        </w:tc>
        <w:tc>
          <w:tcPr>
            <w:tcW w:w="993" w:type="dxa"/>
          </w:tcPr>
          <w:p w:rsidR="001D360A" w:rsidRPr="001D360A" w:rsidRDefault="001D360A" w:rsidP="001D360A">
            <w:pPr>
              <w:rPr>
                <w:rFonts w:ascii="Times New Roman" w:eastAsia="Times New Roman" w:hAnsi="Times New Roman" w:cs="Times New Roman"/>
                <w:sz w:val="24"/>
                <w:szCs w:val="24"/>
                <w:lang w:eastAsia="ru-RU"/>
              </w:rPr>
            </w:pPr>
            <w:r w:rsidRPr="001D360A">
              <w:rPr>
                <w:rFonts w:ascii="Times New Roman" w:eastAsia="Times New Roman" w:hAnsi="Times New Roman" w:cs="Times New Roman"/>
                <w:sz w:val="24"/>
                <w:szCs w:val="24"/>
                <w:lang w:eastAsia="ru-RU"/>
              </w:rPr>
              <w:t>2,0</w:t>
            </w:r>
          </w:p>
        </w:tc>
        <w:tc>
          <w:tcPr>
            <w:tcW w:w="1984" w:type="dxa"/>
          </w:tcPr>
          <w:p w:rsidR="001D360A" w:rsidRPr="001D360A" w:rsidRDefault="001D360A" w:rsidP="001D360A">
            <w:pPr>
              <w:rPr>
                <w:rFonts w:ascii="Times New Roman" w:eastAsia="Times New Roman" w:hAnsi="Times New Roman" w:cs="Times New Roman"/>
                <w:sz w:val="24"/>
                <w:szCs w:val="24"/>
                <w:lang w:eastAsia="ru-RU"/>
              </w:rPr>
            </w:pPr>
          </w:p>
        </w:tc>
        <w:tc>
          <w:tcPr>
            <w:tcW w:w="2126" w:type="dxa"/>
          </w:tcPr>
          <w:p w:rsidR="001D360A" w:rsidRPr="001D360A" w:rsidRDefault="001D360A" w:rsidP="001D360A">
            <w:pPr>
              <w:rPr>
                <w:rFonts w:ascii="Times New Roman" w:eastAsia="Times New Roman" w:hAnsi="Times New Roman" w:cs="Times New Roman"/>
                <w:sz w:val="24"/>
                <w:szCs w:val="24"/>
                <w:lang w:eastAsia="ru-RU"/>
              </w:rPr>
            </w:pPr>
          </w:p>
        </w:tc>
        <w:tc>
          <w:tcPr>
            <w:tcW w:w="1524" w:type="dxa"/>
          </w:tcPr>
          <w:p w:rsidR="001D360A" w:rsidRPr="001D360A" w:rsidRDefault="001D360A" w:rsidP="001D360A">
            <w:pPr>
              <w:rPr>
                <w:rFonts w:ascii="Times New Roman" w:eastAsia="Times New Roman" w:hAnsi="Times New Roman" w:cs="Times New Roman"/>
                <w:sz w:val="24"/>
                <w:szCs w:val="24"/>
                <w:lang w:eastAsia="ru-RU"/>
              </w:rPr>
            </w:pPr>
          </w:p>
        </w:tc>
      </w:tr>
    </w:tbl>
    <w:p w:rsidR="008030FD" w:rsidRPr="002C2C60" w:rsidRDefault="008030FD" w:rsidP="008030FD">
      <w:pPr>
        <w:jc w:val="center"/>
        <w:rPr>
          <w:rFonts w:ascii="Times New Roman" w:hAnsi="Times New Roman"/>
          <w:sz w:val="24"/>
          <w:szCs w:val="24"/>
        </w:rPr>
      </w:pPr>
      <w:r w:rsidRPr="002C2C60">
        <w:rPr>
          <w:rFonts w:ascii="Times New Roman" w:hAnsi="Times New Roman"/>
          <w:sz w:val="24"/>
          <w:szCs w:val="24"/>
        </w:rPr>
        <w:t>Муниципальное образование «Бирофельдское сельское поселение»</w:t>
      </w:r>
    </w:p>
    <w:p w:rsidR="008030FD" w:rsidRPr="002C2C60" w:rsidRDefault="008030FD" w:rsidP="008030FD">
      <w:pPr>
        <w:jc w:val="center"/>
        <w:rPr>
          <w:rFonts w:ascii="Times New Roman" w:hAnsi="Times New Roman"/>
          <w:sz w:val="24"/>
          <w:szCs w:val="24"/>
        </w:rPr>
      </w:pPr>
      <w:r w:rsidRPr="002C2C60">
        <w:rPr>
          <w:rFonts w:ascii="Times New Roman" w:hAnsi="Times New Roman"/>
          <w:sz w:val="24"/>
          <w:szCs w:val="24"/>
        </w:rPr>
        <w:t>Биробиджанского муниципального района</w:t>
      </w:r>
    </w:p>
    <w:p w:rsidR="008030FD" w:rsidRPr="002C2C60" w:rsidRDefault="008030FD" w:rsidP="008030FD">
      <w:pPr>
        <w:jc w:val="center"/>
        <w:rPr>
          <w:rFonts w:ascii="Times New Roman" w:hAnsi="Times New Roman"/>
          <w:sz w:val="24"/>
          <w:szCs w:val="24"/>
        </w:rPr>
      </w:pPr>
      <w:r w:rsidRPr="002C2C60">
        <w:rPr>
          <w:rFonts w:ascii="Times New Roman" w:hAnsi="Times New Roman"/>
          <w:sz w:val="24"/>
          <w:szCs w:val="24"/>
        </w:rPr>
        <w:t>Еврейской автономной области</w:t>
      </w:r>
    </w:p>
    <w:p w:rsidR="008030FD" w:rsidRPr="002C2C60" w:rsidRDefault="008030FD" w:rsidP="008030FD">
      <w:pPr>
        <w:jc w:val="center"/>
        <w:rPr>
          <w:rFonts w:ascii="Times New Roman" w:hAnsi="Times New Roman"/>
          <w:sz w:val="24"/>
          <w:szCs w:val="24"/>
        </w:rPr>
      </w:pPr>
    </w:p>
    <w:p w:rsidR="008030FD" w:rsidRPr="002C2C60" w:rsidRDefault="008030FD" w:rsidP="008030FD">
      <w:pPr>
        <w:jc w:val="center"/>
        <w:rPr>
          <w:rFonts w:ascii="Times New Roman" w:hAnsi="Times New Roman"/>
          <w:sz w:val="24"/>
          <w:szCs w:val="24"/>
        </w:rPr>
      </w:pPr>
      <w:r w:rsidRPr="002C2C60">
        <w:rPr>
          <w:rFonts w:ascii="Times New Roman" w:hAnsi="Times New Roman"/>
          <w:sz w:val="24"/>
          <w:szCs w:val="24"/>
        </w:rPr>
        <w:t xml:space="preserve"> АДМИНИСТРАЦИЯ СЕЛЬСКОГО ПОСЕЛЕНИЯ</w:t>
      </w:r>
    </w:p>
    <w:p w:rsidR="008030FD" w:rsidRPr="008030FD" w:rsidRDefault="008030FD" w:rsidP="008030FD">
      <w:pPr>
        <w:pStyle w:val="1"/>
        <w:jc w:val="center"/>
        <w:rPr>
          <w:rFonts w:ascii="Times New Roman" w:hAnsi="Times New Roman"/>
          <w:b w:val="0"/>
          <w:sz w:val="24"/>
          <w:szCs w:val="24"/>
          <w:lang w:val="ru-RU"/>
        </w:rPr>
      </w:pPr>
      <w:r w:rsidRPr="002C2C60">
        <w:rPr>
          <w:rFonts w:ascii="Times New Roman" w:hAnsi="Times New Roman"/>
          <w:b w:val="0"/>
          <w:sz w:val="24"/>
          <w:szCs w:val="24"/>
          <w:lang w:val="ru-RU"/>
        </w:rPr>
        <w:lastRenderedPageBreak/>
        <w:t>ПОСТАНОВЛЕНИЕ</w:t>
      </w:r>
    </w:p>
    <w:p w:rsidR="008030FD" w:rsidRPr="002C2C60" w:rsidRDefault="008030FD" w:rsidP="008030FD">
      <w:pPr>
        <w:jc w:val="both"/>
        <w:rPr>
          <w:rFonts w:ascii="Times New Roman" w:hAnsi="Times New Roman"/>
          <w:sz w:val="24"/>
          <w:szCs w:val="24"/>
        </w:rPr>
      </w:pPr>
      <w:r w:rsidRPr="002C2C60">
        <w:rPr>
          <w:rFonts w:ascii="Times New Roman" w:hAnsi="Times New Roman"/>
          <w:sz w:val="24"/>
          <w:szCs w:val="24"/>
        </w:rPr>
        <w:t xml:space="preserve">27.03.2017 </w:t>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r>
      <w:r w:rsidRPr="002C2C60">
        <w:rPr>
          <w:rFonts w:ascii="Times New Roman" w:hAnsi="Times New Roman"/>
          <w:sz w:val="24"/>
          <w:szCs w:val="24"/>
        </w:rPr>
        <w:tab/>
        <w:t xml:space="preserve"> </w:t>
      </w:r>
      <w:proofErr w:type="gramStart"/>
      <w:r w:rsidRPr="002C2C60">
        <w:rPr>
          <w:rFonts w:ascii="Times New Roman" w:hAnsi="Times New Roman"/>
          <w:sz w:val="24"/>
          <w:szCs w:val="24"/>
        </w:rPr>
        <w:t>№  56</w:t>
      </w:r>
      <w:proofErr w:type="gramEnd"/>
      <w:r>
        <w:rPr>
          <w:rFonts w:ascii="Times New Roman" w:hAnsi="Times New Roman"/>
          <w:sz w:val="24"/>
          <w:szCs w:val="24"/>
        </w:rPr>
        <w:t xml:space="preserve">                 </w:t>
      </w:r>
      <w:r w:rsidRPr="002C2C60">
        <w:rPr>
          <w:rFonts w:ascii="Times New Roman" w:hAnsi="Times New Roman"/>
          <w:sz w:val="24"/>
          <w:szCs w:val="24"/>
        </w:rPr>
        <w:t>с. Бирофельд</w:t>
      </w:r>
    </w:p>
    <w:p w:rsidR="008030FD" w:rsidRPr="002C2C60" w:rsidRDefault="008030FD" w:rsidP="008030FD">
      <w:pPr>
        <w:jc w:val="both"/>
        <w:rPr>
          <w:rFonts w:ascii="Times New Roman" w:hAnsi="Times New Roman"/>
          <w:sz w:val="24"/>
          <w:szCs w:val="24"/>
        </w:rPr>
      </w:pPr>
      <w:proofErr w:type="gramStart"/>
      <w:r w:rsidRPr="002C2C60">
        <w:rPr>
          <w:rFonts w:ascii="Times New Roman" w:hAnsi="Times New Roman"/>
          <w:sz w:val="24"/>
          <w:szCs w:val="24"/>
        </w:rPr>
        <w:t>Об  организации</w:t>
      </w:r>
      <w:proofErr w:type="gramEnd"/>
      <w:r w:rsidRPr="002C2C60">
        <w:rPr>
          <w:rFonts w:ascii="Times New Roman" w:hAnsi="Times New Roman"/>
          <w:sz w:val="24"/>
          <w:szCs w:val="24"/>
        </w:rPr>
        <w:t xml:space="preserve"> подготовки неработающего населения Бирофельдского сельского поселения в области гражданской обороны и защиты от чрезвычайных ситуаций природного и техногенного характера</w:t>
      </w:r>
    </w:p>
    <w:p w:rsidR="008030FD" w:rsidRPr="002C2C60" w:rsidRDefault="008030FD" w:rsidP="008030FD">
      <w:pPr>
        <w:pStyle w:val="af7"/>
        <w:spacing w:line="360" w:lineRule="auto"/>
        <w:ind w:firstLine="708"/>
        <w:jc w:val="both"/>
        <w:rPr>
          <w:rFonts w:ascii="Times New Roman" w:hAnsi="Times New Roman"/>
          <w:sz w:val="24"/>
          <w:szCs w:val="24"/>
        </w:rPr>
      </w:pPr>
      <w:r w:rsidRPr="002C2C60">
        <w:rPr>
          <w:rFonts w:ascii="Times New Roman" w:hAnsi="Times New Roman"/>
          <w:sz w:val="24"/>
          <w:szCs w:val="24"/>
        </w:rPr>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Постановлениями Правительства Российской Федерации от 02.11.2000  </w:t>
      </w:r>
      <w:hyperlink r:id="rId8" w:history="1">
        <w:r w:rsidRPr="002C2C60">
          <w:rPr>
            <w:rStyle w:val="-"/>
            <w:rFonts w:ascii="Times New Roman" w:hAnsi="Times New Roman"/>
            <w:sz w:val="24"/>
            <w:szCs w:val="24"/>
          </w:rPr>
          <w:t>N 841</w:t>
        </w:r>
      </w:hyperlink>
      <w:r w:rsidRPr="002C2C60">
        <w:rPr>
          <w:rFonts w:ascii="Times New Roman" w:hAnsi="Times New Roman"/>
          <w:sz w:val="24"/>
          <w:szCs w:val="24"/>
        </w:rPr>
        <w:t xml:space="preserve"> "Об утверждении Положения об организации обучения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постановлением губернатора Еврейской автономной области от 21.11.2016 № 248 «Об организации подготовки населения Еврейской автономной области в области гражданской обороны и защиты от чрезвычайных ситуаций природного и техногенного характера»   и в целях совершенствования подготовки неработающего населения Бирофельдского сельского поселения в области гражданской обороны и защиты от чрезвычайных ситуаций природного и техногенного характера, администрация сельского поселения </w:t>
      </w:r>
    </w:p>
    <w:p w:rsidR="008030FD" w:rsidRPr="002C2C60" w:rsidRDefault="008030FD" w:rsidP="008030FD">
      <w:pPr>
        <w:pStyle w:val="af7"/>
        <w:spacing w:line="360" w:lineRule="auto"/>
        <w:jc w:val="both"/>
        <w:rPr>
          <w:rFonts w:ascii="Times New Roman" w:hAnsi="Times New Roman"/>
          <w:sz w:val="24"/>
          <w:szCs w:val="24"/>
        </w:rPr>
      </w:pPr>
      <w:r w:rsidRPr="002C2C60">
        <w:rPr>
          <w:rFonts w:ascii="Times New Roman" w:hAnsi="Times New Roman"/>
          <w:sz w:val="24"/>
          <w:szCs w:val="24"/>
        </w:rPr>
        <w:t>ПОСТАНОВЛЯЕТ:</w:t>
      </w:r>
    </w:p>
    <w:p w:rsidR="008030FD" w:rsidRPr="002C2C60" w:rsidRDefault="008030FD" w:rsidP="008030FD">
      <w:pPr>
        <w:spacing w:line="360" w:lineRule="auto"/>
        <w:jc w:val="both"/>
        <w:rPr>
          <w:rFonts w:ascii="Times New Roman" w:hAnsi="Times New Roman"/>
          <w:sz w:val="24"/>
          <w:szCs w:val="24"/>
        </w:rPr>
      </w:pPr>
      <w:r w:rsidRPr="002C2C60">
        <w:rPr>
          <w:rFonts w:ascii="Times New Roman" w:hAnsi="Times New Roman"/>
          <w:sz w:val="24"/>
          <w:szCs w:val="24"/>
        </w:rPr>
        <w:tab/>
        <w:t>1. Утвердить прилагаемый план мероприятий по подготовке неработающего населения Бирофельдского сельского поселения в области гражданской обороны и защиты от чрезвычайных ситуаций природного и техногенного характера на 2017 год.</w:t>
      </w:r>
    </w:p>
    <w:p w:rsidR="008030FD" w:rsidRPr="002C2C60" w:rsidRDefault="008030FD" w:rsidP="008030FD">
      <w:pPr>
        <w:pStyle w:val="af7"/>
        <w:spacing w:line="360" w:lineRule="auto"/>
        <w:jc w:val="both"/>
        <w:rPr>
          <w:rFonts w:ascii="Times New Roman" w:eastAsia="Times New Roman" w:hAnsi="Times New Roman"/>
          <w:color w:val="000000"/>
          <w:sz w:val="24"/>
          <w:szCs w:val="24"/>
        </w:rPr>
      </w:pPr>
      <w:r w:rsidRPr="002C2C60">
        <w:rPr>
          <w:rFonts w:ascii="Times New Roman" w:hAnsi="Times New Roman"/>
          <w:sz w:val="24"/>
          <w:szCs w:val="24"/>
        </w:rPr>
        <w:tab/>
        <w:t>2.</w:t>
      </w:r>
      <w:r w:rsidRPr="002C2C60">
        <w:rPr>
          <w:rFonts w:ascii="Times New Roman" w:eastAsia="Times New Roman" w:hAnsi="Times New Roman"/>
          <w:color w:val="000000"/>
          <w:sz w:val="24"/>
          <w:szCs w:val="24"/>
        </w:rPr>
        <w:t xml:space="preserve">  Контроль за исполнением данного постановления </w:t>
      </w:r>
      <w:proofErr w:type="gramStart"/>
      <w:r w:rsidRPr="002C2C60">
        <w:rPr>
          <w:rFonts w:ascii="Times New Roman" w:eastAsia="Times New Roman" w:hAnsi="Times New Roman"/>
          <w:color w:val="000000"/>
          <w:sz w:val="24"/>
          <w:szCs w:val="24"/>
        </w:rPr>
        <w:t>возложить  на</w:t>
      </w:r>
      <w:proofErr w:type="gramEnd"/>
      <w:r w:rsidRPr="002C2C60">
        <w:rPr>
          <w:rFonts w:ascii="Times New Roman" w:eastAsia="Times New Roman" w:hAnsi="Times New Roman"/>
          <w:color w:val="000000"/>
          <w:sz w:val="24"/>
          <w:szCs w:val="24"/>
        </w:rPr>
        <w:t xml:space="preserve"> заместителя главы администрации сельского поселения.</w:t>
      </w:r>
    </w:p>
    <w:p w:rsidR="008030FD" w:rsidRPr="002C2C60" w:rsidRDefault="008030FD" w:rsidP="008030FD">
      <w:pPr>
        <w:pStyle w:val="af7"/>
        <w:spacing w:line="360" w:lineRule="auto"/>
        <w:ind w:firstLine="708"/>
        <w:jc w:val="both"/>
        <w:rPr>
          <w:rFonts w:ascii="Times New Roman" w:eastAsia="Times New Roman" w:hAnsi="Times New Roman"/>
          <w:color w:val="000000"/>
          <w:sz w:val="24"/>
          <w:szCs w:val="24"/>
        </w:rPr>
      </w:pPr>
      <w:r w:rsidRPr="002C2C60">
        <w:rPr>
          <w:rFonts w:ascii="Times New Roman" w:eastAsia="Times New Roman" w:hAnsi="Times New Roman"/>
          <w:color w:val="000000"/>
          <w:sz w:val="24"/>
          <w:szCs w:val="24"/>
        </w:rPr>
        <w:t xml:space="preserve">3. Опубликовать настоящее постановление </w:t>
      </w:r>
      <w:proofErr w:type="gramStart"/>
      <w:r w:rsidRPr="002C2C60">
        <w:rPr>
          <w:rFonts w:ascii="Times New Roman" w:eastAsia="Times New Roman" w:hAnsi="Times New Roman"/>
          <w:color w:val="000000"/>
          <w:sz w:val="24"/>
          <w:szCs w:val="24"/>
        </w:rPr>
        <w:t>в  информационном</w:t>
      </w:r>
      <w:proofErr w:type="gramEnd"/>
      <w:r w:rsidRPr="002C2C60">
        <w:rPr>
          <w:rFonts w:ascii="Times New Roman" w:eastAsia="Times New Roman" w:hAnsi="Times New Roman"/>
          <w:color w:val="000000"/>
          <w:sz w:val="24"/>
          <w:szCs w:val="24"/>
        </w:rPr>
        <w:t xml:space="preserve"> бюллетене Бирофельдского сельского поселения Биробиджанского муниципального района Еврейской автономной области.</w:t>
      </w:r>
    </w:p>
    <w:p w:rsidR="008030FD" w:rsidRPr="002C2C60" w:rsidRDefault="008030FD" w:rsidP="008030FD">
      <w:pPr>
        <w:pStyle w:val="af7"/>
        <w:spacing w:line="360" w:lineRule="auto"/>
        <w:jc w:val="both"/>
        <w:rPr>
          <w:rFonts w:ascii="Times New Roman" w:eastAsia="Times New Roman" w:hAnsi="Times New Roman"/>
          <w:color w:val="000000"/>
          <w:sz w:val="24"/>
          <w:szCs w:val="24"/>
        </w:rPr>
      </w:pPr>
      <w:r w:rsidRPr="002C2C60">
        <w:rPr>
          <w:rFonts w:ascii="Times New Roman" w:eastAsia="Times New Roman" w:hAnsi="Times New Roman"/>
          <w:color w:val="000000"/>
          <w:sz w:val="24"/>
          <w:szCs w:val="24"/>
        </w:rPr>
        <w:tab/>
        <w:t>4. Настоящее постановление вступает в силу после дня его официального опубликования.</w:t>
      </w:r>
    </w:p>
    <w:p w:rsidR="008030FD" w:rsidRPr="002C2C60" w:rsidRDefault="008030FD" w:rsidP="008030FD">
      <w:pPr>
        <w:spacing w:line="360" w:lineRule="auto"/>
        <w:jc w:val="both"/>
        <w:rPr>
          <w:rFonts w:ascii="Times New Roman" w:hAnsi="Times New Roman"/>
          <w:sz w:val="24"/>
          <w:szCs w:val="24"/>
        </w:rPr>
      </w:pPr>
    </w:p>
    <w:p w:rsidR="008030FD" w:rsidRPr="002C2C60" w:rsidRDefault="008030FD" w:rsidP="008030FD">
      <w:pPr>
        <w:spacing w:line="360" w:lineRule="auto"/>
        <w:jc w:val="both"/>
        <w:rPr>
          <w:rFonts w:ascii="Times New Roman" w:hAnsi="Times New Roman"/>
          <w:sz w:val="24"/>
          <w:szCs w:val="24"/>
        </w:rPr>
      </w:pPr>
    </w:p>
    <w:p w:rsidR="008030FD" w:rsidRPr="002C2C60" w:rsidRDefault="008030FD" w:rsidP="008030FD">
      <w:pPr>
        <w:spacing w:line="360" w:lineRule="auto"/>
        <w:jc w:val="both"/>
        <w:rPr>
          <w:rFonts w:ascii="Times New Roman" w:hAnsi="Times New Roman"/>
          <w:sz w:val="24"/>
          <w:szCs w:val="24"/>
        </w:rPr>
      </w:pPr>
      <w:r w:rsidRPr="002C2C60">
        <w:rPr>
          <w:rFonts w:ascii="Times New Roman" w:hAnsi="Times New Roman"/>
          <w:sz w:val="24"/>
          <w:szCs w:val="24"/>
        </w:rPr>
        <w:t>Глава сельского поселения                                                                 М.Ю. Ворон</w:t>
      </w:r>
    </w:p>
    <w:p w:rsidR="008030FD" w:rsidRPr="002C2C60" w:rsidRDefault="008030FD" w:rsidP="008030FD">
      <w:pPr>
        <w:spacing w:line="360" w:lineRule="auto"/>
        <w:jc w:val="both"/>
        <w:rPr>
          <w:rFonts w:ascii="Times New Roman" w:hAnsi="Times New Roman"/>
          <w:sz w:val="24"/>
          <w:szCs w:val="24"/>
        </w:rPr>
      </w:pPr>
    </w:p>
    <w:p w:rsidR="008030FD" w:rsidRPr="002C2C60" w:rsidRDefault="008030FD" w:rsidP="008030FD">
      <w:pPr>
        <w:spacing w:line="360" w:lineRule="auto"/>
        <w:jc w:val="both"/>
        <w:rPr>
          <w:rFonts w:ascii="Times New Roman" w:hAnsi="Times New Roman"/>
          <w:sz w:val="24"/>
          <w:szCs w:val="24"/>
        </w:rPr>
      </w:pPr>
      <w:r w:rsidRPr="002C2C60">
        <w:rPr>
          <w:rFonts w:ascii="Times New Roman" w:hAnsi="Times New Roman"/>
          <w:sz w:val="24"/>
          <w:szCs w:val="24"/>
        </w:rPr>
        <w:t>Готовил:</w:t>
      </w:r>
    </w:p>
    <w:p w:rsidR="008030FD" w:rsidRPr="002C2C60" w:rsidRDefault="008030FD" w:rsidP="008030FD">
      <w:pPr>
        <w:spacing w:line="360" w:lineRule="auto"/>
        <w:jc w:val="both"/>
        <w:rPr>
          <w:rFonts w:ascii="Times New Roman" w:hAnsi="Times New Roman"/>
          <w:sz w:val="24"/>
          <w:szCs w:val="24"/>
        </w:rPr>
      </w:pPr>
      <w:r w:rsidRPr="002C2C60">
        <w:rPr>
          <w:rFonts w:ascii="Times New Roman" w:hAnsi="Times New Roman"/>
          <w:sz w:val="24"/>
          <w:szCs w:val="24"/>
        </w:rPr>
        <w:t>Заместитель главы администрации</w:t>
      </w:r>
    </w:p>
    <w:p w:rsidR="008030FD" w:rsidRPr="002C2C60" w:rsidRDefault="008030FD" w:rsidP="008030FD">
      <w:pPr>
        <w:spacing w:line="360" w:lineRule="auto"/>
        <w:jc w:val="both"/>
        <w:rPr>
          <w:rFonts w:ascii="Times New Roman" w:hAnsi="Times New Roman"/>
          <w:sz w:val="24"/>
          <w:szCs w:val="24"/>
        </w:rPr>
      </w:pPr>
      <w:r w:rsidRPr="002C2C60">
        <w:rPr>
          <w:rFonts w:ascii="Times New Roman" w:hAnsi="Times New Roman"/>
          <w:sz w:val="24"/>
          <w:szCs w:val="24"/>
        </w:rPr>
        <w:t>сельского поселения                                                                        Т.А. Васильева</w:t>
      </w:r>
    </w:p>
    <w:p w:rsidR="008030FD" w:rsidRPr="002C2C60" w:rsidRDefault="008030FD" w:rsidP="008030FD">
      <w:pPr>
        <w:spacing w:line="360" w:lineRule="auto"/>
        <w:jc w:val="both"/>
        <w:rPr>
          <w:rFonts w:ascii="Times New Roman" w:hAnsi="Times New Roman"/>
          <w:sz w:val="24"/>
          <w:szCs w:val="24"/>
        </w:rPr>
      </w:pPr>
    </w:p>
    <w:p w:rsidR="008030FD" w:rsidRPr="002C2C60" w:rsidRDefault="008030FD" w:rsidP="008030FD">
      <w:pPr>
        <w:rPr>
          <w:rFonts w:ascii="Times New Roman" w:hAnsi="Times New Roman"/>
          <w:sz w:val="24"/>
          <w:szCs w:val="24"/>
        </w:rPr>
      </w:pPr>
    </w:p>
    <w:p w:rsidR="008030FD" w:rsidRPr="002C2C60" w:rsidRDefault="008030FD" w:rsidP="008030FD">
      <w:pPr>
        <w:rPr>
          <w:rFonts w:ascii="Times New Roman" w:hAnsi="Times New Roman"/>
          <w:sz w:val="24"/>
          <w:szCs w:val="24"/>
        </w:rPr>
      </w:pPr>
    </w:p>
    <w:p w:rsidR="008030FD" w:rsidRPr="002C2C60" w:rsidRDefault="008030FD" w:rsidP="008030FD">
      <w:pPr>
        <w:rPr>
          <w:rFonts w:ascii="Times New Roman" w:hAnsi="Times New Roman"/>
          <w:sz w:val="24"/>
          <w:szCs w:val="24"/>
        </w:rPr>
      </w:pPr>
      <w:r w:rsidRPr="002C2C60">
        <w:rPr>
          <w:rFonts w:ascii="Times New Roman" w:hAnsi="Times New Roman"/>
          <w:sz w:val="24"/>
          <w:szCs w:val="24"/>
        </w:rPr>
        <w:t xml:space="preserve">                                                                       УТВЕРЖДЕН</w:t>
      </w:r>
    </w:p>
    <w:p w:rsidR="008030FD" w:rsidRPr="002C2C60" w:rsidRDefault="008030FD" w:rsidP="008030FD">
      <w:pPr>
        <w:rPr>
          <w:rFonts w:ascii="Times New Roman" w:hAnsi="Times New Roman"/>
          <w:sz w:val="24"/>
          <w:szCs w:val="24"/>
        </w:rPr>
      </w:pPr>
      <w:r w:rsidRPr="002C2C60">
        <w:rPr>
          <w:rFonts w:ascii="Times New Roman" w:hAnsi="Times New Roman"/>
          <w:sz w:val="24"/>
          <w:szCs w:val="24"/>
        </w:rPr>
        <w:t xml:space="preserve">                                                                       постановлением администрации</w:t>
      </w:r>
    </w:p>
    <w:p w:rsidR="008030FD" w:rsidRPr="002C2C60" w:rsidRDefault="008030FD" w:rsidP="008030FD">
      <w:pPr>
        <w:rPr>
          <w:rFonts w:ascii="Times New Roman" w:hAnsi="Times New Roman"/>
          <w:sz w:val="24"/>
          <w:szCs w:val="24"/>
        </w:rPr>
      </w:pPr>
      <w:r w:rsidRPr="002C2C60">
        <w:rPr>
          <w:rFonts w:ascii="Times New Roman" w:hAnsi="Times New Roman"/>
          <w:sz w:val="24"/>
          <w:szCs w:val="24"/>
        </w:rPr>
        <w:t xml:space="preserve">                                                                       сельского поселения</w:t>
      </w:r>
    </w:p>
    <w:p w:rsidR="008030FD" w:rsidRPr="002C2C60" w:rsidRDefault="008030FD" w:rsidP="008030FD">
      <w:pPr>
        <w:rPr>
          <w:rFonts w:ascii="Times New Roman" w:hAnsi="Times New Roman"/>
          <w:sz w:val="24"/>
          <w:szCs w:val="24"/>
        </w:rPr>
      </w:pPr>
      <w:r w:rsidRPr="002C2C60">
        <w:rPr>
          <w:rFonts w:ascii="Times New Roman" w:hAnsi="Times New Roman"/>
          <w:sz w:val="24"/>
          <w:szCs w:val="24"/>
        </w:rPr>
        <w:t xml:space="preserve">                                                                       от 27.03.2017 </w:t>
      </w:r>
      <w:proofErr w:type="gramStart"/>
      <w:r w:rsidRPr="002C2C60">
        <w:rPr>
          <w:rFonts w:ascii="Times New Roman" w:hAnsi="Times New Roman"/>
          <w:sz w:val="24"/>
          <w:szCs w:val="24"/>
        </w:rPr>
        <w:t>№  56</w:t>
      </w:r>
      <w:proofErr w:type="gramEnd"/>
    </w:p>
    <w:p w:rsidR="008030FD" w:rsidRPr="002C2C60" w:rsidRDefault="008030FD" w:rsidP="008030FD">
      <w:pPr>
        <w:rPr>
          <w:rFonts w:ascii="Times New Roman" w:hAnsi="Times New Roman"/>
          <w:sz w:val="24"/>
          <w:szCs w:val="24"/>
        </w:rPr>
      </w:pPr>
    </w:p>
    <w:p w:rsidR="008030FD" w:rsidRPr="002C2C60" w:rsidRDefault="008030FD" w:rsidP="008030FD">
      <w:pPr>
        <w:jc w:val="center"/>
        <w:rPr>
          <w:rFonts w:ascii="Times New Roman" w:eastAsia="Times New Roman" w:hAnsi="Times New Roman"/>
          <w:b/>
          <w:bCs/>
          <w:color w:val="000000"/>
          <w:sz w:val="24"/>
          <w:szCs w:val="24"/>
        </w:rPr>
      </w:pPr>
      <w:proofErr w:type="gramStart"/>
      <w:r w:rsidRPr="002C2C60">
        <w:rPr>
          <w:rFonts w:ascii="Times New Roman" w:eastAsia="Times New Roman" w:hAnsi="Times New Roman"/>
          <w:b/>
          <w:bCs/>
          <w:color w:val="000000"/>
          <w:sz w:val="24"/>
          <w:szCs w:val="24"/>
        </w:rPr>
        <w:t>ПЛАН  МЕРОПРИЯТИЙ</w:t>
      </w:r>
      <w:proofErr w:type="gramEnd"/>
    </w:p>
    <w:p w:rsidR="008030FD" w:rsidRPr="002C2C60" w:rsidRDefault="008030FD" w:rsidP="008030FD">
      <w:pPr>
        <w:jc w:val="center"/>
        <w:rPr>
          <w:rFonts w:ascii="Times New Roman" w:hAnsi="Times New Roman"/>
          <w:b/>
          <w:sz w:val="24"/>
          <w:szCs w:val="24"/>
        </w:rPr>
      </w:pPr>
    </w:p>
    <w:p w:rsidR="008030FD" w:rsidRPr="002C2C60" w:rsidRDefault="008030FD" w:rsidP="008030FD">
      <w:pPr>
        <w:spacing w:line="360" w:lineRule="auto"/>
        <w:jc w:val="both"/>
        <w:rPr>
          <w:rFonts w:ascii="Times New Roman" w:hAnsi="Times New Roman"/>
          <w:b/>
          <w:sz w:val="24"/>
          <w:szCs w:val="24"/>
        </w:rPr>
      </w:pPr>
      <w:r w:rsidRPr="002C2C60">
        <w:rPr>
          <w:rFonts w:ascii="Times New Roman" w:hAnsi="Times New Roman"/>
          <w:b/>
          <w:sz w:val="24"/>
          <w:szCs w:val="24"/>
        </w:rPr>
        <w:lastRenderedPageBreak/>
        <w:t>по подготовке неработающего населения Бирофельдского сельского поселения в области гражданской обороны и защиты от чрезвычайных ситуаций природного и техногенного характера на 2017 год.</w:t>
      </w:r>
    </w:p>
    <w:p w:rsidR="008030FD" w:rsidRPr="002C2C60" w:rsidRDefault="008030FD" w:rsidP="008030FD">
      <w:pPr>
        <w:spacing w:before="150" w:after="150"/>
        <w:jc w:val="center"/>
        <w:rPr>
          <w:rFonts w:ascii="Times New Roman" w:eastAsia="Times New Roman" w:hAnsi="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467"/>
        <w:gridCol w:w="1999"/>
        <w:gridCol w:w="2471"/>
      </w:tblGrid>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 xml:space="preserve">№ </w:t>
            </w:r>
          </w:p>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п/п</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Наименование мероприятий</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 xml:space="preserve">Сроки </w:t>
            </w:r>
          </w:p>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исполнения</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b/>
                <w:bCs/>
                <w:sz w:val="24"/>
                <w:szCs w:val="24"/>
              </w:rPr>
              <w:t>Ответственный за организацию</w:t>
            </w:r>
            <w:r w:rsidRPr="002C2C60">
              <w:rPr>
                <w:rFonts w:ascii="Times New Roman" w:eastAsia="Times New Roman" w:hAnsi="Times New Roman"/>
                <w:sz w:val="24"/>
                <w:szCs w:val="24"/>
              </w:rPr>
              <w:t xml:space="preserve"> </w:t>
            </w:r>
            <w:r w:rsidRPr="002C2C60">
              <w:rPr>
                <w:rFonts w:ascii="Times New Roman" w:eastAsia="Times New Roman" w:hAnsi="Times New Roman"/>
                <w:b/>
                <w:bCs/>
                <w:sz w:val="24"/>
                <w:szCs w:val="24"/>
              </w:rPr>
              <w:t>и проведение мероприятий</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1</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Усовершенствовать работу, дооснастить  Учебно-консультационный пункт по гражданской обороне, предупреждению и ликвидации чрезвычайных ситуаций .</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В течение 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 главный бухгалтер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2</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Размещение на страничке Бирофельдского сельского поселения сайта администрации Биробиджанского </w:t>
            </w:r>
            <w:proofErr w:type="gramStart"/>
            <w:r w:rsidRPr="002C2C60">
              <w:rPr>
                <w:rFonts w:ascii="Times New Roman" w:eastAsia="Times New Roman" w:hAnsi="Times New Roman"/>
                <w:sz w:val="24"/>
                <w:szCs w:val="24"/>
              </w:rPr>
              <w:t>района  в</w:t>
            </w:r>
            <w:proofErr w:type="gramEnd"/>
            <w:r w:rsidRPr="002C2C60">
              <w:rPr>
                <w:rFonts w:ascii="Times New Roman" w:eastAsia="Times New Roman" w:hAnsi="Times New Roman"/>
                <w:sz w:val="24"/>
                <w:szCs w:val="24"/>
              </w:rPr>
              <w:t xml:space="preserve"> сети Интернет информации: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о деятельности КЧС и ПБ</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о чрезвычайных ситуациях на территории муниципального образования и о мерах, принимаемых по предупреждению и ликвидации ЧС;</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lastRenderedPageBreak/>
              <w:t>- о выполнении населением мер, обеспечивающих безопасность жизнедеятельности (пожарную безопасность, безопасность на водных объектах и т. п.);</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 о действиях населения при угрозе и возникновении характерных ЧС для данной местности. </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lastRenderedPageBreak/>
              <w:t>В течение 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Заместитель главы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lastRenderedPageBreak/>
              <w:t xml:space="preserve">3 </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proofErr w:type="gramStart"/>
            <w:r w:rsidRPr="002C2C60">
              <w:rPr>
                <w:rFonts w:ascii="Times New Roman" w:eastAsia="Times New Roman" w:hAnsi="Times New Roman"/>
                <w:sz w:val="24"/>
                <w:szCs w:val="24"/>
              </w:rPr>
              <w:t>Распространение  памяток</w:t>
            </w:r>
            <w:proofErr w:type="gramEnd"/>
            <w:r w:rsidRPr="002C2C60">
              <w:rPr>
                <w:rFonts w:ascii="Times New Roman" w:eastAsia="Times New Roman" w:hAnsi="Times New Roman"/>
                <w:sz w:val="24"/>
                <w:szCs w:val="24"/>
              </w:rPr>
              <w:t xml:space="preserve"> о правилах безопасного поведения с учетом местных условий при наступлении: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купального сезона;</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пожароопасного сезона природных пожаров;</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 зимнего сезона (морозы, гололед </w:t>
            </w:r>
            <w:proofErr w:type="spellStart"/>
            <w:r w:rsidRPr="002C2C60">
              <w:rPr>
                <w:rFonts w:ascii="Times New Roman" w:eastAsia="Times New Roman" w:hAnsi="Times New Roman"/>
                <w:sz w:val="24"/>
                <w:szCs w:val="24"/>
              </w:rPr>
              <w:t>ит.п</w:t>
            </w:r>
            <w:proofErr w:type="spellEnd"/>
            <w:r w:rsidRPr="002C2C60">
              <w:rPr>
                <w:rFonts w:ascii="Times New Roman" w:eastAsia="Times New Roman" w:hAnsi="Times New Roman"/>
                <w:sz w:val="24"/>
                <w:szCs w:val="24"/>
              </w:rPr>
              <w:t>.);</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паводкового сезона.</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В течение 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Заместитель главы администрации сельского поселения, специалист землеустроитель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4</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Организация и информирование населения о мерах пожарной безопасности перед проведением новогодних (рождественских) праздников (распространение памяток, проведение тематических бесед, инструктажей, </w:t>
            </w:r>
            <w:r w:rsidRPr="002C2C60">
              <w:rPr>
                <w:rFonts w:ascii="Times New Roman" w:eastAsia="Times New Roman" w:hAnsi="Times New Roman"/>
                <w:sz w:val="24"/>
                <w:szCs w:val="24"/>
              </w:rPr>
              <w:lastRenderedPageBreak/>
              <w:t>публикации в местных периодических печатных изданиях).</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lastRenderedPageBreak/>
              <w:t>Январь, декабрь</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Заместитель главы администрации сельского поселения,  юрист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lastRenderedPageBreak/>
              <w:t>5.</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Организация и проведение </w:t>
            </w:r>
            <w:proofErr w:type="gramStart"/>
            <w:r w:rsidRPr="002C2C60">
              <w:rPr>
                <w:rFonts w:ascii="Times New Roman" w:eastAsia="Times New Roman" w:hAnsi="Times New Roman"/>
                <w:sz w:val="24"/>
                <w:szCs w:val="24"/>
              </w:rPr>
              <w:t>в  МКУ</w:t>
            </w:r>
            <w:proofErr w:type="gramEnd"/>
            <w:r w:rsidRPr="002C2C60">
              <w:rPr>
                <w:rFonts w:ascii="Times New Roman" w:eastAsia="Times New Roman" w:hAnsi="Times New Roman"/>
                <w:sz w:val="24"/>
                <w:szCs w:val="24"/>
              </w:rPr>
              <w:t xml:space="preserve"> «Поселенческий Дом культуры с. Бирофельд» и его филиалах: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 выступлений сотрудников ГУ МЧС России по ЕАО;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выставок литературы, плакатов, раздача памяток для самостоятельного изучения;</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показ тематических кинофильмов и видеофильмов;</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проведение тренировки по эвакуации.</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В течение 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 заместитель главы администрации сельского поселения, Директор МКУ «ПДК с. Бирофельд»</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6.</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Организация и проведение на собраниях с родителями учащихся бесед (консультаций) по пожарной безопасности, безопасности на водных объектах, по действиям при угрозе совершения террористических актов.</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по планам работы образовательных учреждений</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7</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Организация и проведение обучения в ходе тренировок по оповещению и информированию населения о порядке действий по сигналу «Внимание всем» </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тренировки: ежеквартальные, годовые)</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lastRenderedPageBreak/>
              <w:t>8</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Обучение населения действиям в чрезвычайных ситуациях  на объектах первоочередного жизнеобеспечения  поселения.</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1 раз в полгода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 руководители  организаций ЖКХ,</w:t>
            </w:r>
          </w:p>
        </w:tc>
      </w:tr>
      <w:tr w:rsidR="008030FD" w:rsidRPr="002C2C60" w:rsidTr="00173E7F">
        <w:trPr>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9</w:t>
            </w:r>
          </w:p>
        </w:tc>
        <w:tc>
          <w:tcPr>
            <w:tcW w:w="4467"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Изготовление по тематике ГО и </w:t>
            </w:r>
            <w:proofErr w:type="gramStart"/>
            <w:r w:rsidRPr="002C2C60">
              <w:rPr>
                <w:rFonts w:ascii="Times New Roman" w:eastAsia="Times New Roman" w:hAnsi="Times New Roman"/>
                <w:sz w:val="24"/>
                <w:szCs w:val="24"/>
              </w:rPr>
              <w:t>ЧС :</w:t>
            </w:r>
            <w:proofErr w:type="gramEnd"/>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 памяток (листовок);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брошюр;</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xml:space="preserve">- плакатов; </w:t>
            </w:r>
          </w:p>
          <w:p w:rsidR="008030FD" w:rsidRPr="002C2C60" w:rsidRDefault="008030FD" w:rsidP="00173E7F">
            <w:pPr>
              <w:spacing w:before="150" w:after="150"/>
              <w:rPr>
                <w:rFonts w:ascii="Times New Roman" w:eastAsia="Times New Roman" w:hAnsi="Times New Roman"/>
                <w:sz w:val="24"/>
                <w:szCs w:val="24"/>
              </w:rPr>
            </w:pPr>
            <w:r w:rsidRPr="002C2C60">
              <w:rPr>
                <w:rFonts w:ascii="Times New Roman" w:eastAsia="Times New Roman" w:hAnsi="Times New Roman"/>
                <w:sz w:val="24"/>
                <w:szCs w:val="24"/>
              </w:rPr>
              <w:t>- учебных пособий.</w:t>
            </w:r>
          </w:p>
        </w:tc>
        <w:tc>
          <w:tcPr>
            <w:tcW w:w="1999"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В течение года</w:t>
            </w:r>
          </w:p>
        </w:tc>
        <w:tc>
          <w:tcPr>
            <w:tcW w:w="2471" w:type="dxa"/>
            <w:tcBorders>
              <w:top w:val="outset" w:sz="6" w:space="0" w:color="auto"/>
              <w:left w:val="outset" w:sz="6" w:space="0" w:color="auto"/>
              <w:bottom w:val="outset" w:sz="6" w:space="0" w:color="auto"/>
              <w:right w:val="outset" w:sz="6" w:space="0" w:color="auto"/>
            </w:tcBorders>
            <w:hideMark/>
          </w:tcPr>
          <w:p w:rsidR="008030FD" w:rsidRPr="002C2C60" w:rsidRDefault="008030FD" w:rsidP="00173E7F">
            <w:pPr>
              <w:spacing w:before="150" w:after="150"/>
              <w:jc w:val="center"/>
              <w:rPr>
                <w:rFonts w:ascii="Times New Roman" w:eastAsia="Times New Roman" w:hAnsi="Times New Roman"/>
                <w:sz w:val="24"/>
                <w:szCs w:val="24"/>
              </w:rPr>
            </w:pPr>
            <w:r w:rsidRPr="002C2C60">
              <w:rPr>
                <w:rFonts w:ascii="Times New Roman" w:eastAsia="Times New Roman" w:hAnsi="Times New Roman"/>
                <w:sz w:val="24"/>
                <w:szCs w:val="24"/>
              </w:rPr>
              <w:t>Глава администрации сельского поселения, главный бухгалтер администрации сельского поселения</w:t>
            </w:r>
          </w:p>
        </w:tc>
      </w:tr>
    </w:tbl>
    <w:p w:rsidR="008030FD" w:rsidRPr="00C2133E" w:rsidRDefault="008030FD" w:rsidP="008030FD">
      <w:pPr>
        <w:jc w:val="center"/>
        <w:rPr>
          <w:rFonts w:ascii="Times New Roman" w:hAnsi="Times New Roman"/>
          <w:sz w:val="24"/>
          <w:szCs w:val="24"/>
        </w:rPr>
      </w:pPr>
      <w:r w:rsidRPr="00C2133E">
        <w:rPr>
          <w:rFonts w:ascii="Times New Roman" w:hAnsi="Times New Roman"/>
          <w:sz w:val="24"/>
          <w:szCs w:val="24"/>
        </w:rPr>
        <w:t xml:space="preserve">Муниципальное образование </w:t>
      </w:r>
      <w:proofErr w:type="gramStart"/>
      <w:r w:rsidRPr="00C2133E">
        <w:rPr>
          <w:rFonts w:ascii="Times New Roman" w:hAnsi="Times New Roman"/>
          <w:sz w:val="24"/>
          <w:szCs w:val="24"/>
        </w:rPr>
        <w:t>« Бирофельдское</w:t>
      </w:r>
      <w:proofErr w:type="gramEnd"/>
      <w:r w:rsidRPr="00C2133E">
        <w:rPr>
          <w:rFonts w:ascii="Times New Roman" w:hAnsi="Times New Roman"/>
          <w:sz w:val="24"/>
          <w:szCs w:val="24"/>
        </w:rPr>
        <w:t xml:space="preserve"> сельское поселение» </w:t>
      </w:r>
    </w:p>
    <w:p w:rsidR="008030FD" w:rsidRPr="00C2133E" w:rsidRDefault="008030FD" w:rsidP="008030FD">
      <w:pPr>
        <w:tabs>
          <w:tab w:val="center" w:pos="4960"/>
          <w:tab w:val="left" w:pos="7755"/>
        </w:tabs>
        <w:jc w:val="center"/>
        <w:rPr>
          <w:rFonts w:ascii="Times New Roman" w:hAnsi="Times New Roman"/>
          <w:sz w:val="24"/>
          <w:szCs w:val="24"/>
        </w:rPr>
      </w:pPr>
      <w:r w:rsidRPr="00C2133E">
        <w:rPr>
          <w:rFonts w:ascii="Times New Roman" w:hAnsi="Times New Roman"/>
          <w:sz w:val="24"/>
          <w:szCs w:val="24"/>
        </w:rPr>
        <w:t>Биробиджанского муниципального района</w:t>
      </w:r>
    </w:p>
    <w:p w:rsidR="008030FD" w:rsidRPr="00C2133E" w:rsidRDefault="008030FD" w:rsidP="008030FD">
      <w:pPr>
        <w:tabs>
          <w:tab w:val="center" w:pos="4960"/>
          <w:tab w:val="left" w:pos="7755"/>
        </w:tabs>
        <w:jc w:val="center"/>
        <w:rPr>
          <w:rFonts w:ascii="Times New Roman" w:hAnsi="Times New Roman"/>
          <w:sz w:val="24"/>
          <w:szCs w:val="24"/>
        </w:rPr>
      </w:pPr>
      <w:r w:rsidRPr="00C2133E">
        <w:rPr>
          <w:rFonts w:ascii="Times New Roman" w:hAnsi="Times New Roman"/>
          <w:sz w:val="24"/>
          <w:szCs w:val="24"/>
        </w:rPr>
        <w:t>Еврейской автономной области</w:t>
      </w:r>
    </w:p>
    <w:p w:rsidR="008030FD" w:rsidRPr="00C2133E" w:rsidRDefault="008030FD" w:rsidP="008030FD">
      <w:pPr>
        <w:jc w:val="center"/>
        <w:rPr>
          <w:rFonts w:ascii="Times New Roman" w:hAnsi="Times New Roman"/>
          <w:sz w:val="24"/>
          <w:szCs w:val="24"/>
        </w:rPr>
      </w:pPr>
      <w:r w:rsidRPr="00C2133E">
        <w:rPr>
          <w:rFonts w:ascii="Times New Roman" w:hAnsi="Times New Roman"/>
          <w:sz w:val="24"/>
          <w:szCs w:val="24"/>
        </w:rPr>
        <w:t xml:space="preserve"> АДМИНИСТРАЦИЯ СЕЛЬСКОГО ПОСЕЛЕНИЯ</w:t>
      </w:r>
    </w:p>
    <w:p w:rsidR="008030FD" w:rsidRPr="00C2133E" w:rsidRDefault="008030FD" w:rsidP="008030FD">
      <w:pPr>
        <w:pStyle w:val="1"/>
        <w:jc w:val="center"/>
        <w:rPr>
          <w:rFonts w:ascii="Times New Roman" w:hAnsi="Times New Roman"/>
          <w:b w:val="0"/>
          <w:sz w:val="24"/>
          <w:szCs w:val="24"/>
          <w:lang w:val="ru-RU"/>
        </w:rPr>
      </w:pPr>
      <w:r w:rsidRPr="00C2133E">
        <w:rPr>
          <w:rFonts w:ascii="Times New Roman" w:hAnsi="Times New Roman"/>
          <w:b w:val="0"/>
          <w:sz w:val="24"/>
          <w:szCs w:val="24"/>
          <w:lang w:val="ru-RU"/>
        </w:rPr>
        <w:t>ПОСТАНОВЛЕНИЕ</w:t>
      </w:r>
    </w:p>
    <w:p w:rsidR="008030FD" w:rsidRPr="00C2133E" w:rsidRDefault="008030FD" w:rsidP="008030FD">
      <w:pPr>
        <w:jc w:val="center"/>
        <w:rPr>
          <w:rFonts w:ascii="Times New Roman" w:hAnsi="Times New Roman"/>
          <w:sz w:val="24"/>
          <w:szCs w:val="24"/>
        </w:rPr>
      </w:pPr>
    </w:p>
    <w:p w:rsidR="008030FD" w:rsidRPr="00C2133E" w:rsidRDefault="008030FD" w:rsidP="008030FD">
      <w:pPr>
        <w:rPr>
          <w:rFonts w:ascii="Times New Roman" w:hAnsi="Times New Roman"/>
          <w:sz w:val="24"/>
          <w:szCs w:val="24"/>
        </w:rPr>
      </w:pPr>
      <w:r w:rsidRPr="00C2133E">
        <w:rPr>
          <w:rFonts w:ascii="Times New Roman" w:hAnsi="Times New Roman"/>
          <w:sz w:val="24"/>
          <w:szCs w:val="24"/>
        </w:rPr>
        <w:t>27.03.2017</w:t>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r>
      <w:r w:rsidRPr="00C2133E">
        <w:rPr>
          <w:rFonts w:ascii="Times New Roman" w:hAnsi="Times New Roman"/>
          <w:sz w:val="24"/>
          <w:szCs w:val="24"/>
        </w:rPr>
        <w:tab/>
        <w:t xml:space="preserve">          </w:t>
      </w:r>
      <w:proofErr w:type="gramStart"/>
      <w:r w:rsidRPr="00C2133E">
        <w:rPr>
          <w:rFonts w:ascii="Times New Roman" w:hAnsi="Times New Roman"/>
          <w:sz w:val="24"/>
          <w:szCs w:val="24"/>
        </w:rPr>
        <w:t>№  57</w:t>
      </w:r>
      <w:proofErr w:type="gramEnd"/>
      <w:r>
        <w:rPr>
          <w:rFonts w:ascii="Times New Roman" w:hAnsi="Times New Roman"/>
          <w:sz w:val="24"/>
          <w:szCs w:val="24"/>
        </w:rPr>
        <w:t xml:space="preserve">                </w:t>
      </w:r>
      <w:r w:rsidRPr="00C2133E">
        <w:rPr>
          <w:rFonts w:ascii="Times New Roman" w:hAnsi="Times New Roman"/>
          <w:sz w:val="24"/>
          <w:szCs w:val="24"/>
        </w:rPr>
        <w:t>с. Бирофельд</w:t>
      </w:r>
    </w:p>
    <w:p w:rsidR="008030FD" w:rsidRPr="00C2133E" w:rsidRDefault="008030FD" w:rsidP="008030FD">
      <w:pPr>
        <w:jc w:val="both"/>
        <w:rPr>
          <w:rFonts w:ascii="Times New Roman" w:hAnsi="Times New Roman"/>
          <w:sz w:val="24"/>
          <w:szCs w:val="24"/>
        </w:rPr>
      </w:pPr>
      <w:r w:rsidRPr="00C2133E">
        <w:rPr>
          <w:rFonts w:ascii="Times New Roman" w:eastAsia="Times New Roman" w:hAnsi="Times New Roman"/>
          <w:bCs/>
          <w:sz w:val="24"/>
          <w:szCs w:val="24"/>
          <w:lang w:eastAsia="ru-RU"/>
        </w:rPr>
        <w:t>О начале пожароопасного сезона на территории Бирофельдского сельского поселения</w:t>
      </w:r>
    </w:p>
    <w:p w:rsidR="008030FD" w:rsidRPr="00C2133E" w:rsidRDefault="008030FD" w:rsidP="008030FD">
      <w:pPr>
        <w:spacing w:line="360" w:lineRule="auto"/>
        <w:ind w:firstLine="720"/>
        <w:jc w:val="both"/>
        <w:rPr>
          <w:rFonts w:ascii="Times New Roman" w:hAnsi="Times New Roman"/>
          <w:sz w:val="24"/>
          <w:szCs w:val="24"/>
        </w:rPr>
      </w:pPr>
      <w:r w:rsidRPr="00C2133E">
        <w:rPr>
          <w:rFonts w:ascii="Times New Roman" w:hAnsi="Times New Roman"/>
          <w:sz w:val="24"/>
          <w:szCs w:val="24"/>
        </w:rPr>
        <w:lastRenderedPageBreak/>
        <w:t xml:space="preserve">В </w:t>
      </w:r>
      <w:proofErr w:type="gramStart"/>
      <w:r w:rsidRPr="00C2133E">
        <w:rPr>
          <w:rFonts w:ascii="Times New Roman" w:hAnsi="Times New Roman"/>
          <w:sz w:val="24"/>
          <w:szCs w:val="24"/>
        </w:rPr>
        <w:t>соответствии  с</w:t>
      </w:r>
      <w:proofErr w:type="gramEnd"/>
      <w:r w:rsidRPr="00C2133E">
        <w:rPr>
          <w:rFonts w:ascii="Times New Roman" w:hAnsi="Times New Roman"/>
          <w:sz w:val="24"/>
          <w:szCs w:val="24"/>
        </w:rPr>
        <w:t xml:space="preserve">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Распоряжением  губернатора Еврейской автономной области  от 22.03.2017 № 97-пр «О начале пожароопасного сезона на территории  Еврейской автономной области»  администрация сельского поселения </w:t>
      </w:r>
    </w:p>
    <w:p w:rsidR="008030FD" w:rsidRPr="00C2133E" w:rsidRDefault="008030FD" w:rsidP="008030FD">
      <w:pPr>
        <w:spacing w:line="360" w:lineRule="auto"/>
        <w:jc w:val="both"/>
        <w:rPr>
          <w:rFonts w:ascii="Times New Roman" w:hAnsi="Times New Roman"/>
          <w:sz w:val="24"/>
          <w:szCs w:val="24"/>
        </w:rPr>
      </w:pPr>
      <w:r w:rsidRPr="00C2133E">
        <w:rPr>
          <w:rFonts w:ascii="Times New Roman" w:hAnsi="Times New Roman"/>
          <w:sz w:val="24"/>
          <w:szCs w:val="24"/>
        </w:rPr>
        <w:t>ПОСТАНОВЛЯЕТ:</w:t>
      </w:r>
    </w:p>
    <w:p w:rsidR="008030FD" w:rsidRPr="00C2133E" w:rsidRDefault="008030FD" w:rsidP="008030FD">
      <w:pPr>
        <w:tabs>
          <w:tab w:val="left" w:pos="1139"/>
        </w:tabs>
        <w:spacing w:line="360" w:lineRule="auto"/>
        <w:ind w:firstLine="708"/>
        <w:jc w:val="both"/>
        <w:rPr>
          <w:rFonts w:ascii="Times New Roman" w:hAnsi="Times New Roman"/>
          <w:sz w:val="24"/>
          <w:szCs w:val="24"/>
        </w:rPr>
      </w:pPr>
      <w:r w:rsidRPr="00C2133E">
        <w:rPr>
          <w:rFonts w:ascii="Times New Roman" w:hAnsi="Times New Roman"/>
          <w:sz w:val="24"/>
          <w:szCs w:val="24"/>
        </w:rPr>
        <w:t>1.</w:t>
      </w:r>
      <w:r w:rsidRPr="00C2133E">
        <w:rPr>
          <w:rFonts w:ascii="Times New Roman" w:hAnsi="Times New Roman"/>
          <w:sz w:val="24"/>
          <w:szCs w:val="24"/>
        </w:rPr>
        <w:tab/>
        <w:t xml:space="preserve">Считать начало пожароопасного сезона на территории Бирофельдского сельского </w:t>
      </w:r>
      <w:proofErr w:type="gramStart"/>
      <w:r w:rsidRPr="00C2133E">
        <w:rPr>
          <w:rFonts w:ascii="Times New Roman" w:hAnsi="Times New Roman"/>
          <w:sz w:val="24"/>
          <w:szCs w:val="24"/>
        </w:rPr>
        <w:t>поселения  с</w:t>
      </w:r>
      <w:proofErr w:type="gramEnd"/>
      <w:r w:rsidRPr="00C2133E">
        <w:rPr>
          <w:rFonts w:ascii="Times New Roman" w:hAnsi="Times New Roman"/>
          <w:sz w:val="24"/>
          <w:szCs w:val="24"/>
        </w:rPr>
        <w:t xml:space="preserve">  27 марта 2017 года.. </w:t>
      </w:r>
    </w:p>
    <w:p w:rsidR="008030FD" w:rsidRPr="00C2133E" w:rsidRDefault="008030FD" w:rsidP="008030FD">
      <w:pPr>
        <w:tabs>
          <w:tab w:val="left" w:pos="1139"/>
        </w:tabs>
        <w:spacing w:line="360" w:lineRule="auto"/>
        <w:ind w:firstLine="708"/>
        <w:jc w:val="both"/>
        <w:rPr>
          <w:rFonts w:ascii="Times New Roman" w:hAnsi="Times New Roman"/>
          <w:sz w:val="24"/>
          <w:szCs w:val="24"/>
        </w:rPr>
      </w:pPr>
      <w:r w:rsidRPr="00C2133E">
        <w:rPr>
          <w:rFonts w:ascii="Times New Roman" w:hAnsi="Times New Roman"/>
          <w:sz w:val="24"/>
          <w:szCs w:val="24"/>
        </w:rPr>
        <w:t>2. Контроль за исполнением настоящего постановления оставляю за собой.</w:t>
      </w:r>
    </w:p>
    <w:p w:rsidR="008030FD" w:rsidRPr="00C2133E" w:rsidRDefault="008030FD" w:rsidP="008030FD">
      <w:pPr>
        <w:tabs>
          <w:tab w:val="left" w:pos="1139"/>
        </w:tabs>
        <w:spacing w:line="360" w:lineRule="auto"/>
        <w:ind w:firstLine="708"/>
        <w:jc w:val="both"/>
        <w:rPr>
          <w:rFonts w:ascii="Times New Roman" w:hAnsi="Times New Roman"/>
          <w:sz w:val="24"/>
          <w:szCs w:val="24"/>
        </w:rPr>
      </w:pPr>
      <w:r w:rsidRPr="00C2133E">
        <w:rPr>
          <w:rFonts w:ascii="Times New Roman" w:hAnsi="Times New Roman"/>
          <w:sz w:val="24"/>
          <w:szCs w:val="24"/>
        </w:rPr>
        <w:t xml:space="preserve">3. Опубликовать настоящее постановление </w:t>
      </w:r>
      <w:proofErr w:type="gramStart"/>
      <w:r w:rsidRPr="00C2133E">
        <w:rPr>
          <w:rFonts w:ascii="Times New Roman" w:hAnsi="Times New Roman"/>
          <w:sz w:val="24"/>
          <w:szCs w:val="24"/>
        </w:rPr>
        <w:t>в  «</w:t>
      </w:r>
      <w:proofErr w:type="gramEnd"/>
      <w:r w:rsidRPr="00C2133E">
        <w:rPr>
          <w:rFonts w:ascii="Times New Roman" w:hAnsi="Times New Roman"/>
          <w:sz w:val="24"/>
          <w:szCs w:val="24"/>
        </w:rPr>
        <w:t>Информационном бюллетене» Бирофельдского сельского поселения Биробиджанского муниципального района.</w:t>
      </w:r>
    </w:p>
    <w:p w:rsidR="008030FD" w:rsidRPr="00C2133E" w:rsidRDefault="008030FD" w:rsidP="008030FD">
      <w:pPr>
        <w:tabs>
          <w:tab w:val="left" w:pos="1139"/>
        </w:tabs>
        <w:spacing w:line="360" w:lineRule="auto"/>
        <w:ind w:firstLine="708"/>
        <w:jc w:val="both"/>
        <w:rPr>
          <w:rFonts w:ascii="Times New Roman" w:hAnsi="Times New Roman"/>
          <w:sz w:val="24"/>
          <w:szCs w:val="24"/>
        </w:rPr>
      </w:pPr>
      <w:r w:rsidRPr="00C2133E">
        <w:rPr>
          <w:rFonts w:ascii="Times New Roman" w:hAnsi="Times New Roman"/>
          <w:sz w:val="24"/>
          <w:szCs w:val="24"/>
        </w:rPr>
        <w:t xml:space="preserve">4. Настоящее постановление вступает в </w:t>
      </w:r>
      <w:proofErr w:type="gramStart"/>
      <w:r w:rsidRPr="00C2133E">
        <w:rPr>
          <w:rFonts w:ascii="Times New Roman" w:hAnsi="Times New Roman"/>
          <w:sz w:val="24"/>
          <w:szCs w:val="24"/>
        </w:rPr>
        <w:t>силу  после</w:t>
      </w:r>
      <w:proofErr w:type="gramEnd"/>
      <w:r w:rsidRPr="00C2133E">
        <w:rPr>
          <w:rFonts w:ascii="Times New Roman" w:hAnsi="Times New Roman"/>
          <w:sz w:val="24"/>
          <w:szCs w:val="24"/>
        </w:rPr>
        <w:t xml:space="preserve"> дня его  официального опубликования.</w:t>
      </w:r>
    </w:p>
    <w:p w:rsidR="008030FD" w:rsidRPr="00C2133E" w:rsidRDefault="008030FD" w:rsidP="008030FD">
      <w:pPr>
        <w:tabs>
          <w:tab w:val="left" w:pos="1139"/>
        </w:tabs>
        <w:jc w:val="both"/>
        <w:rPr>
          <w:rFonts w:ascii="Times New Roman" w:hAnsi="Times New Roman"/>
          <w:sz w:val="24"/>
          <w:szCs w:val="24"/>
        </w:rPr>
      </w:pPr>
      <w:r w:rsidRPr="00C2133E">
        <w:rPr>
          <w:rFonts w:ascii="Times New Roman" w:hAnsi="Times New Roman"/>
          <w:sz w:val="24"/>
          <w:szCs w:val="24"/>
        </w:rPr>
        <w:t>Глава сельского поселения                                                                 М.Ю. Ворон</w:t>
      </w:r>
    </w:p>
    <w:p w:rsidR="001D360A" w:rsidRPr="001D360A" w:rsidRDefault="001D360A" w:rsidP="001D360A">
      <w:pPr>
        <w:rPr>
          <w:rFonts w:ascii="Times New Roman" w:eastAsia="Times New Roman" w:hAnsi="Times New Roman" w:cs="Times New Roman"/>
          <w:sz w:val="24"/>
          <w:szCs w:val="24"/>
          <w:lang w:eastAsia="ru-RU"/>
        </w:rPr>
      </w:pPr>
    </w:p>
    <w:p w:rsidR="00797AD0" w:rsidRPr="00B20838" w:rsidRDefault="00797AD0" w:rsidP="00797AD0">
      <w:pPr>
        <w:pStyle w:val="afc"/>
        <w:rPr>
          <w:sz w:val="24"/>
          <w:szCs w:val="24"/>
        </w:rPr>
      </w:pPr>
      <w:r w:rsidRPr="00B20838">
        <w:rPr>
          <w:sz w:val="24"/>
          <w:szCs w:val="24"/>
        </w:rPr>
        <w:t>Муниципальное образование «Бирофельдское сельское поселение» Биробиджанского муниципального района</w:t>
      </w:r>
    </w:p>
    <w:p w:rsidR="00797AD0" w:rsidRPr="00B20838" w:rsidRDefault="00797AD0" w:rsidP="00797AD0">
      <w:pPr>
        <w:jc w:val="center"/>
        <w:rPr>
          <w:sz w:val="24"/>
          <w:szCs w:val="24"/>
        </w:rPr>
      </w:pPr>
      <w:r w:rsidRPr="00B20838">
        <w:rPr>
          <w:sz w:val="24"/>
          <w:szCs w:val="24"/>
        </w:rPr>
        <w:t>Еврейской автономной области</w:t>
      </w:r>
    </w:p>
    <w:p w:rsidR="00797AD0" w:rsidRPr="00B20838" w:rsidRDefault="00797AD0" w:rsidP="00797AD0">
      <w:pPr>
        <w:jc w:val="center"/>
        <w:rPr>
          <w:sz w:val="24"/>
          <w:szCs w:val="24"/>
        </w:rPr>
      </w:pPr>
    </w:p>
    <w:p w:rsidR="00797AD0" w:rsidRPr="00B20838" w:rsidRDefault="00797AD0" w:rsidP="00797AD0">
      <w:pPr>
        <w:jc w:val="center"/>
        <w:rPr>
          <w:sz w:val="24"/>
          <w:szCs w:val="24"/>
        </w:rPr>
      </w:pPr>
      <w:proofErr w:type="gramStart"/>
      <w:r w:rsidRPr="00B20838">
        <w:rPr>
          <w:sz w:val="24"/>
          <w:szCs w:val="24"/>
        </w:rPr>
        <w:t>АДМИНИСТРАЦИЯ  СЕЛЬСКОГО</w:t>
      </w:r>
      <w:proofErr w:type="gramEnd"/>
      <w:r w:rsidRPr="00B20838">
        <w:rPr>
          <w:sz w:val="24"/>
          <w:szCs w:val="24"/>
        </w:rPr>
        <w:t xml:space="preserve"> ПОСЕЛЕНИЯ</w:t>
      </w:r>
    </w:p>
    <w:p w:rsidR="00797AD0" w:rsidRPr="00B20838" w:rsidRDefault="00797AD0" w:rsidP="00797AD0">
      <w:pPr>
        <w:jc w:val="center"/>
        <w:rPr>
          <w:sz w:val="24"/>
          <w:szCs w:val="24"/>
        </w:rPr>
      </w:pPr>
    </w:p>
    <w:p w:rsidR="00797AD0" w:rsidRPr="00B20838" w:rsidRDefault="00797AD0" w:rsidP="00797AD0">
      <w:pPr>
        <w:jc w:val="center"/>
        <w:rPr>
          <w:sz w:val="24"/>
          <w:szCs w:val="24"/>
        </w:rPr>
      </w:pPr>
      <w:r w:rsidRPr="00B20838">
        <w:rPr>
          <w:sz w:val="24"/>
          <w:szCs w:val="24"/>
        </w:rPr>
        <w:t>ПОСТАНОВЛЕНИЕ</w:t>
      </w:r>
    </w:p>
    <w:p w:rsidR="00797AD0" w:rsidRPr="00B20838" w:rsidRDefault="00797AD0" w:rsidP="00797AD0">
      <w:pPr>
        <w:jc w:val="center"/>
        <w:rPr>
          <w:sz w:val="24"/>
          <w:szCs w:val="24"/>
        </w:rPr>
      </w:pPr>
    </w:p>
    <w:p w:rsidR="00797AD0" w:rsidRPr="00B20838" w:rsidRDefault="00797AD0" w:rsidP="00797AD0">
      <w:pPr>
        <w:tabs>
          <w:tab w:val="left" w:pos="8760"/>
        </w:tabs>
        <w:ind w:left="8760" w:hanging="8760"/>
        <w:rPr>
          <w:sz w:val="24"/>
          <w:szCs w:val="24"/>
        </w:rPr>
      </w:pPr>
      <w:r w:rsidRPr="00B20838">
        <w:rPr>
          <w:sz w:val="24"/>
          <w:szCs w:val="24"/>
        </w:rPr>
        <w:t xml:space="preserve">03.04.2017                                                                                                   </w:t>
      </w:r>
      <w:proofErr w:type="gramStart"/>
      <w:r w:rsidRPr="00B20838">
        <w:rPr>
          <w:sz w:val="24"/>
          <w:szCs w:val="24"/>
        </w:rPr>
        <w:t>№  58</w:t>
      </w:r>
      <w:proofErr w:type="gramEnd"/>
    </w:p>
    <w:p w:rsidR="00797AD0" w:rsidRPr="00B20838" w:rsidRDefault="00797AD0" w:rsidP="00797AD0">
      <w:pPr>
        <w:jc w:val="center"/>
        <w:rPr>
          <w:sz w:val="24"/>
          <w:szCs w:val="24"/>
        </w:rPr>
      </w:pPr>
      <w:r w:rsidRPr="00B20838">
        <w:rPr>
          <w:sz w:val="24"/>
          <w:szCs w:val="24"/>
        </w:rPr>
        <w:t>с. Бирофельд</w:t>
      </w:r>
    </w:p>
    <w:p w:rsidR="00797AD0" w:rsidRPr="00B20838" w:rsidRDefault="00797AD0" w:rsidP="00797AD0">
      <w:pPr>
        <w:jc w:val="both"/>
        <w:rPr>
          <w:sz w:val="24"/>
          <w:szCs w:val="24"/>
        </w:rPr>
      </w:pPr>
      <w:r w:rsidRPr="00B20838">
        <w:rPr>
          <w:sz w:val="24"/>
          <w:szCs w:val="24"/>
        </w:rPr>
        <w:t>Об утверждении Перечня получателей бюджетных средств подведомственных главному распорядителю бюджетных средств бюджета Бирофельдского сельского поселения</w:t>
      </w:r>
    </w:p>
    <w:p w:rsidR="00797AD0" w:rsidRPr="00B20838" w:rsidRDefault="00797AD0" w:rsidP="00797AD0">
      <w:pPr>
        <w:spacing w:line="360" w:lineRule="auto"/>
        <w:ind w:firstLine="709"/>
        <w:jc w:val="both"/>
        <w:rPr>
          <w:sz w:val="24"/>
          <w:szCs w:val="24"/>
        </w:rPr>
      </w:pPr>
      <w:r w:rsidRPr="00B20838">
        <w:rPr>
          <w:sz w:val="24"/>
          <w:szCs w:val="24"/>
        </w:rPr>
        <w:t>В    соответствии   со статьей 38.1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в целях определения подведомственности расходов бюджета Бирофельдского сельского поселения администрация сельского поселения</w:t>
      </w:r>
    </w:p>
    <w:p w:rsidR="00797AD0" w:rsidRPr="00B20838" w:rsidRDefault="00797AD0" w:rsidP="00797AD0">
      <w:pPr>
        <w:spacing w:line="360" w:lineRule="auto"/>
        <w:jc w:val="both"/>
        <w:rPr>
          <w:sz w:val="24"/>
          <w:szCs w:val="24"/>
        </w:rPr>
      </w:pPr>
      <w:r w:rsidRPr="00B20838">
        <w:rPr>
          <w:sz w:val="24"/>
          <w:szCs w:val="24"/>
        </w:rPr>
        <w:t>ПОСТАНОВЛЯЕТ:</w:t>
      </w:r>
    </w:p>
    <w:p w:rsidR="00797AD0" w:rsidRPr="00B20838" w:rsidRDefault="00797AD0" w:rsidP="00797AD0">
      <w:pPr>
        <w:spacing w:line="360" w:lineRule="auto"/>
        <w:ind w:firstLine="720"/>
        <w:jc w:val="both"/>
        <w:rPr>
          <w:sz w:val="24"/>
          <w:szCs w:val="24"/>
        </w:rPr>
      </w:pPr>
      <w:r w:rsidRPr="00B20838">
        <w:rPr>
          <w:sz w:val="24"/>
          <w:szCs w:val="24"/>
        </w:rPr>
        <w:t>1.Утвердить Перечень получателей бюджетных средств подведомственных главному распорядителю бюджетных средств бюджета Бирофельдского сельского поселения.</w:t>
      </w:r>
    </w:p>
    <w:p w:rsidR="00797AD0" w:rsidRPr="00B20838" w:rsidRDefault="00797AD0" w:rsidP="00797AD0">
      <w:pPr>
        <w:spacing w:line="360" w:lineRule="auto"/>
        <w:ind w:firstLine="720"/>
        <w:jc w:val="both"/>
        <w:rPr>
          <w:sz w:val="24"/>
          <w:szCs w:val="24"/>
        </w:rPr>
      </w:pPr>
      <w:r w:rsidRPr="00B20838">
        <w:rPr>
          <w:sz w:val="24"/>
          <w:szCs w:val="24"/>
        </w:rPr>
        <w:t>2. Контроль за исполнением настоящего постановления оставляю за собой.</w:t>
      </w:r>
    </w:p>
    <w:p w:rsidR="00797AD0" w:rsidRPr="00B20838" w:rsidRDefault="00797AD0" w:rsidP="00797AD0">
      <w:pPr>
        <w:spacing w:line="360" w:lineRule="auto"/>
        <w:ind w:firstLine="720"/>
        <w:jc w:val="both"/>
        <w:rPr>
          <w:sz w:val="24"/>
          <w:szCs w:val="24"/>
        </w:rPr>
      </w:pPr>
      <w:r w:rsidRPr="00B20838">
        <w:rPr>
          <w:sz w:val="24"/>
          <w:szCs w:val="24"/>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797AD0" w:rsidRPr="00B20838" w:rsidRDefault="00797AD0" w:rsidP="00797AD0">
      <w:pPr>
        <w:spacing w:line="360" w:lineRule="auto"/>
        <w:ind w:firstLine="720"/>
        <w:jc w:val="both"/>
        <w:rPr>
          <w:sz w:val="24"/>
          <w:szCs w:val="24"/>
        </w:rPr>
      </w:pPr>
      <w:r w:rsidRPr="00B20838">
        <w:rPr>
          <w:sz w:val="24"/>
          <w:szCs w:val="24"/>
        </w:rPr>
        <w:t>9. Настоящее постановление вступает в силу после дня его официального опубликования и распространяется на правоотношения, возникшие с 1 января 2017 года.</w:t>
      </w:r>
    </w:p>
    <w:p w:rsidR="00797AD0" w:rsidRPr="00B20838" w:rsidRDefault="00797AD0" w:rsidP="00797AD0">
      <w:pPr>
        <w:spacing w:line="360" w:lineRule="auto"/>
        <w:ind w:firstLine="720"/>
        <w:jc w:val="both"/>
        <w:rPr>
          <w:sz w:val="24"/>
          <w:szCs w:val="24"/>
        </w:rPr>
      </w:pPr>
    </w:p>
    <w:p w:rsidR="00797AD0" w:rsidRPr="00B20838" w:rsidRDefault="00797AD0" w:rsidP="00797AD0">
      <w:pPr>
        <w:jc w:val="both"/>
        <w:rPr>
          <w:sz w:val="24"/>
          <w:szCs w:val="24"/>
        </w:rPr>
      </w:pPr>
      <w:r w:rsidRPr="00B20838">
        <w:rPr>
          <w:sz w:val="24"/>
          <w:szCs w:val="24"/>
        </w:rPr>
        <w:t>Глава сельского поселения                                                            М. Ю. Ворон</w:t>
      </w:r>
    </w:p>
    <w:p w:rsidR="00797AD0" w:rsidRPr="00B20838" w:rsidRDefault="00797AD0" w:rsidP="00797AD0">
      <w:pPr>
        <w:rPr>
          <w:sz w:val="24"/>
          <w:szCs w:val="24"/>
        </w:rPr>
      </w:pPr>
    </w:p>
    <w:p w:rsidR="00797AD0" w:rsidRPr="00B20838" w:rsidRDefault="00797AD0" w:rsidP="00797AD0">
      <w:pPr>
        <w:tabs>
          <w:tab w:val="left" w:pos="5626"/>
          <w:tab w:val="left" w:pos="7016"/>
        </w:tabs>
        <w:rPr>
          <w:sz w:val="24"/>
          <w:szCs w:val="24"/>
        </w:rPr>
      </w:pPr>
      <w:r w:rsidRPr="00B20838">
        <w:rPr>
          <w:sz w:val="24"/>
          <w:szCs w:val="24"/>
        </w:rPr>
        <w:t xml:space="preserve">                                                                          УТВЕРЖЕН</w:t>
      </w:r>
    </w:p>
    <w:p w:rsidR="00797AD0" w:rsidRPr="00B20838" w:rsidRDefault="00797AD0" w:rsidP="00797AD0">
      <w:pPr>
        <w:tabs>
          <w:tab w:val="left" w:pos="5626"/>
        </w:tabs>
        <w:rPr>
          <w:sz w:val="24"/>
          <w:szCs w:val="24"/>
        </w:rPr>
      </w:pPr>
      <w:r w:rsidRPr="00B20838">
        <w:rPr>
          <w:sz w:val="24"/>
          <w:szCs w:val="24"/>
        </w:rPr>
        <w:t xml:space="preserve">                                                                          постановлением администрации</w:t>
      </w:r>
    </w:p>
    <w:p w:rsidR="00797AD0" w:rsidRPr="00B20838" w:rsidRDefault="00797AD0" w:rsidP="00797AD0">
      <w:pPr>
        <w:tabs>
          <w:tab w:val="left" w:pos="5626"/>
        </w:tabs>
        <w:rPr>
          <w:sz w:val="24"/>
          <w:szCs w:val="24"/>
        </w:rPr>
      </w:pPr>
      <w:r w:rsidRPr="00B20838">
        <w:rPr>
          <w:sz w:val="24"/>
          <w:szCs w:val="24"/>
        </w:rPr>
        <w:t xml:space="preserve">                                                                          сельского поселения</w:t>
      </w:r>
    </w:p>
    <w:p w:rsidR="00797AD0" w:rsidRPr="00B20838" w:rsidRDefault="00797AD0" w:rsidP="00797AD0">
      <w:pPr>
        <w:tabs>
          <w:tab w:val="left" w:pos="5626"/>
        </w:tabs>
        <w:rPr>
          <w:sz w:val="24"/>
          <w:szCs w:val="24"/>
        </w:rPr>
      </w:pPr>
      <w:r w:rsidRPr="00B20838">
        <w:rPr>
          <w:sz w:val="24"/>
          <w:szCs w:val="24"/>
        </w:rPr>
        <w:t xml:space="preserve">                                                                          от 03.04.2017 № 58</w:t>
      </w:r>
    </w:p>
    <w:p w:rsidR="00797AD0" w:rsidRPr="00B20838" w:rsidRDefault="00797AD0" w:rsidP="00797AD0">
      <w:pPr>
        <w:rPr>
          <w:sz w:val="24"/>
          <w:szCs w:val="24"/>
        </w:rPr>
      </w:pPr>
    </w:p>
    <w:p w:rsidR="00797AD0" w:rsidRPr="00B20838" w:rsidRDefault="00797AD0" w:rsidP="00797AD0">
      <w:pPr>
        <w:tabs>
          <w:tab w:val="left" w:pos="904"/>
        </w:tabs>
        <w:jc w:val="center"/>
        <w:rPr>
          <w:sz w:val="24"/>
          <w:szCs w:val="24"/>
        </w:rPr>
      </w:pPr>
      <w:r w:rsidRPr="00B20838">
        <w:rPr>
          <w:sz w:val="24"/>
          <w:szCs w:val="24"/>
        </w:rPr>
        <w:t>Перечень получателей бюджетных средств подведомственных</w:t>
      </w:r>
    </w:p>
    <w:p w:rsidR="00797AD0" w:rsidRPr="00B20838" w:rsidRDefault="00797AD0" w:rsidP="00797AD0">
      <w:pPr>
        <w:tabs>
          <w:tab w:val="left" w:pos="904"/>
        </w:tabs>
        <w:jc w:val="center"/>
        <w:rPr>
          <w:sz w:val="24"/>
          <w:szCs w:val="24"/>
        </w:rPr>
      </w:pPr>
      <w:r w:rsidRPr="00B20838">
        <w:rPr>
          <w:sz w:val="24"/>
          <w:szCs w:val="24"/>
        </w:rPr>
        <w:t xml:space="preserve"> главному распорядителю бюджетных средств бюджета</w:t>
      </w:r>
    </w:p>
    <w:p w:rsidR="00797AD0" w:rsidRPr="00B20838" w:rsidRDefault="00797AD0" w:rsidP="00797AD0">
      <w:pPr>
        <w:tabs>
          <w:tab w:val="left" w:pos="904"/>
        </w:tabs>
        <w:jc w:val="center"/>
        <w:rPr>
          <w:sz w:val="24"/>
          <w:szCs w:val="24"/>
        </w:rPr>
      </w:pPr>
      <w:r w:rsidRPr="00B20838">
        <w:rPr>
          <w:sz w:val="24"/>
          <w:szCs w:val="24"/>
        </w:rPr>
        <w:t>Бирофельдского сельского поселения</w:t>
      </w:r>
    </w:p>
    <w:p w:rsidR="00797AD0" w:rsidRPr="00B20838" w:rsidRDefault="00797AD0" w:rsidP="00797AD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3952"/>
        <w:gridCol w:w="4320"/>
      </w:tblGrid>
      <w:tr w:rsidR="00797AD0" w:rsidRPr="00B20838" w:rsidTr="00FE1DA2">
        <w:trPr>
          <w:trHeight w:val="720"/>
        </w:trPr>
        <w:tc>
          <w:tcPr>
            <w:tcW w:w="904" w:type="dxa"/>
          </w:tcPr>
          <w:p w:rsidR="00797AD0" w:rsidRPr="00B20838" w:rsidRDefault="00797AD0" w:rsidP="00FE1DA2">
            <w:pPr>
              <w:jc w:val="center"/>
              <w:rPr>
                <w:sz w:val="24"/>
                <w:szCs w:val="24"/>
              </w:rPr>
            </w:pPr>
            <w:r w:rsidRPr="00B20838">
              <w:rPr>
                <w:sz w:val="24"/>
                <w:szCs w:val="24"/>
              </w:rPr>
              <w:t>№ п/п</w:t>
            </w:r>
          </w:p>
        </w:tc>
        <w:tc>
          <w:tcPr>
            <w:tcW w:w="3952" w:type="dxa"/>
          </w:tcPr>
          <w:p w:rsidR="00797AD0" w:rsidRPr="00B20838" w:rsidRDefault="00797AD0" w:rsidP="00FE1DA2">
            <w:pPr>
              <w:tabs>
                <w:tab w:val="left" w:pos="904"/>
              </w:tabs>
              <w:jc w:val="center"/>
              <w:rPr>
                <w:sz w:val="24"/>
                <w:szCs w:val="24"/>
              </w:rPr>
            </w:pPr>
            <w:r w:rsidRPr="00B20838">
              <w:rPr>
                <w:sz w:val="24"/>
                <w:szCs w:val="24"/>
              </w:rPr>
              <w:t>Наименование главного распорядителя бюджетных средств бюджета Бирофельдского сельского поселения</w:t>
            </w:r>
          </w:p>
        </w:tc>
        <w:tc>
          <w:tcPr>
            <w:tcW w:w="4320" w:type="dxa"/>
          </w:tcPr>
          <w:p w:rsidR="00797AD0" w:rsidRPr="00B20838" w:rsidRDefault="00797AD0" w:rsidP="00FE1DA2">
            <w:pPr>
              <w:tabs>
                <w:tab w:val="left" w:pos="904"/>
              </w:tabs>
              <w:jc w:val="center"/>
              <w:rPr>
                <w:sz w:val="24"/>
                <w:szCs w:val="24"/>
              </w:rPr>
            </w:pPr>
            <w:r w:rsidRPr="00B20838">
              <w:rPr>
                <w:sz w:val="24"/>
                <w:szCs w:val="24"/>
              </w:rPr>
              <w:t>Наименование получателей бюджетных средств подведомственных главному распорядителю бюджетных средств бюджета Бирофельдского сельского поселения</w:t>
            </w:r>
          </w:p>
        </w:tc>
      </w:tr>
      <w:tr w:rsidR="00797AD0" w:rsidRPr="00B20838" w:rsidTr="00FE1DA2">
        <w:trPr>
          <w:trHeight w:val="720"/>
        </w:trPr>
        <w:tc>
          <w:tcPr>
            <w:tcW w:w="904" w:type="dxa"/>
          </w:tcPr>
          <w:p w:rsidR="00797AD0" w:rsidRPr="00B20838" w:rsidRDefault="00797AD0" w:rsidP="00FE1DA2">
            <w:pPr>
              <w:jc w:val="center"/>
              <w:rPr>
                <w:sz w:val="24"/>
                <w:szCs w:val="24"/>
              </w:rPr>
            </w:pPr>
            <w:r w:rsidRPr="00B20838">
              <w:rPr>
                <w:sz w:val="24"/>
                <w:szCs w:val="24"/>
              </w:rPr>
              <w:lastRenderedPageBreak/>
              <w:t>1</w:t>
            </w:r>
          </w:p>
        </w:tc>
        <w:tc>
          <w:tcPr>
            <w:tcW w:w="3952" w:type="dxa"/>
          </w:tcPr>
          <w:p w:rsidR="00797AD0" w:rsidRPr="00B20838" w:rsidRDefault="00797AD0" w:rsidP="00FE1DA2">
            <w:pPr>
              <w:rPr>
                <w:sz w:val="24"/>
                <w:szCs w:val="24"/>
              </w:rPr>
            </w:pPr>
            <w:r w:rsidRPr="00B20838">
              <w:rPr>
                <w:sz w:val="24"/>
                <w:szCs w:val="24"/>
              </w:rPr>
              <w:t xml:space="preserve">Администрация Бирофельдского сельского поселения Биробиджанского муниципального района Еврейской автономной области </w:t>
            </w:r>
          </w:p>
        </w:tc>
        <w:tc>
          <w:tcPr>
            <w:tcW w:w="4320" w:type="dxa"/>
          </w:tcPr>
          <w:p w:rsidR="00797AD0" w:rsidRPr="00B20838" w:rsidRDefault="00797AD0" w:rsidP="00FE1DA2">
            <w:pPr>
              <w:rPr>
                <w:sz w:val="24"/>
                <w:szCs w:val="24"/>
              </w:rPr>
            </w:pPr>
            <w:r w:rsidRPr="00B20838">
              <w:rPr>
                <w:sz w:val="24"/>
                <w:szCs w:val="24"/>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bl>
    <w:p w:rsidR="00830D64" w:rsidRPr="008E7CEF" w:rsidRDefault="00830D64" w:rsidP="00830D64">
      <w:pPr>
        <w:pStyle w:val="afc"/>
        <w:rPr>
          <w:sz w:val="24"/>
          <w:szCs w:val="24"/>
        </w:rPr>
      </w:pPr>
      <w:r w:rsidRPr="008E7CEF">
        <w:rPr>
          <w:sz w:val="24"/>
          <w:szCs w:val="24"/>
        </w:rPr>
        <w:t>Муниципальное образование «Бирофельдское сельское поселение» Биробиджанского муниципального района</w:t>
      </w:r>
    </w:p>
    <w:p w:rsidR="00830D64" w:rsidRPr="008E7CEF" w:rsidRDefault="00830D64" w:rsidP="00830D64">
      <w:pPr>
        <w:jc w:val="center"/>
        <w:rPr>
          <w:sz w:val="24"/>
          <w:szCs w:val="24"/>
        </w:rPr>
      </w:pPr>
      <w:r w:rsidRPr="008E7CEF">
        <w:rPr>
          <w:sz w:val="24"/>
          <w:szCs w:val="24"/>
        </w:rPr>
        <w:t>Еврейской автономной области</w:t>
      </w:r>
    </w:p>
    <w:p w:rsidR="00830D64" w:rsidRPr="008E7CEF" w:rsidRDefault="00830D64" w:rsidP="00830D64">
      <w:pPr>
        <w:jc w:val="center"/>
        <w:rPr>
          <w:sz w:val="24"/>
          <w:szCs w:val="24"/>
        </w:rPr>
      </w:pPr>
    </w:p>
    <w:p w:rsidR="00830D64" w:rsidRPr="008E7CEF" w:rsidRDefault="00830D64" w:rsidP="00830D64">
      <w:pPr>
        <w:jc w:val="center"/>
        <w:rPr>
          <w:sz w:val="24"/>
          <w:szCs w:val="24"/>
        </w:rPr>
      </w:pPr>
      <w:proofErr w:type="gramStart"/>
      <w:r w:rsidRPr="008E7CEF">
        <w:rPr>
          <w:sz w:val="24"/>
          <w:szCs w:val="24"/>
        </w:rPr>
        <w:t>АДМИНИСТРАЦИЯ  СЕЛЬСКОГО</w:t>
      </w:r>
      <w:proofErr w:type="gramEnd"/>
      <w:r w:rsidRPr="008E7CEF">
        <w:rPr>
          <w:sz w:val="24"/>
          <w:szCs w:val="24"/>
        </w:rPr>
        <w:t xml:space="preserve"> ПОСЕЛЕНИЯ</w:t>
      </w:r>
    </w:p>
    <w:p w:rsidR="00830D64" w:rsidRPr="008E7CEF" w:rsidRDefault="00830D64" w:rsidP="00830D64">
      <w:pPr>
        <w:jc w:val="center"/>
        <w:rPr>
          <w:sz w:val="24"/>
          <w:szCs w:val="24"/>
        </w:rPr>
      </w:pPr>
      <w:r>
        <w:rPr>
          <w:sz w:val="24"/>
          <w:szCs w:val="24"/>
        </w:rPr>
        <w:t>ПОСТАНОВЛЕНИЕ</w:t>
      </w:r>
    </w:p>
    <w:p w:rsidR="00830D64" w:rsidRPr="008E7CEF" w:rsidRDefault="00830D64" w:rsidP="00830D64">
      <w:pPr>
        <w:tabs>
          <w:tab w:val="left" w:pos="8760"/>
        </w:tabs>
        <w:rPr>
          <w:sz w:val="24"/>
          <w:szCs w:val="24"/>
        </w:rPr>
      </w:pPr>
      <w:r w:rsidRPr="008E7CEF">
        <w:rPr>
          <w:sz w:val="24"/>
          <w:szCs w:val="24"/>
        </w:rPr>
        <w:t xml:space="preserve">03.04.2017                                                                                                      </w:t>
      </w:r>
      <w:proofErr w:type="gramStart"/>
      <w:r w:rsidRPr="008E7CEF">
        <w:rPr>
          <w:sz w:val="24"/>
          <w:szCs w:val="24"/>
        </w:rPr>
        <w:t>№  59</w:t>
      </w:r>
      <w:proofErr w:type="gramEnd"/>
      <w:r>
        <w:rPr>
          <w:sz w:val="24"/>
          <w:szCs w:val="24"/>
        </w:rPr>
        <w:t xml:space="preserve">                      </w:t>
      </w:r>
      <w:r w:rsidRPr="008E7CEF">
        <w:rPr>
          <w:sz w:val="24"/>
          <w:szCs w:val="24"/>
        </w:rPr>
        <w:t>с. Бирофельд</w:t>
      </w:r>
    </w:p>
    <w:p w:rsidR="00830D64" w:rsidRPr="008E7CEF" w:rsidRDefault="00830D64" w:rsidP="00830D64">
      <w:pPr>
        <w:jc w:val="both"/>
        <w:rPr>
          <w:sz w:val="24"/>
          <w:szCs w:val="24"/>
        </w:rPr>
      </w:pPr>
      <w:r w:rsidRPr="008E7CEF">
        <w:rPr>
          <w:sz w:val="24"/>
          <w:szCs w:val="24"/>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spacing w:line="360" w:lineRule="auto"/>
        <w:ind w:firstLine="720"/>
        <w:jc w:val="both"/>
        <w:rPr>
          <w:sz w:val="24"/>
          <w:szCs w:val="24"/>
        </w:rPr>
      </w:pPr>
      <w:r w:rsidRPr="008E7CEF">
        <w:rPr>
          <w:sz w:val="24"/>
          <w:szCs w:val="24"/>
        </w:rPr>
        <w:t>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Бирофельдского сельского поселения от 21.07.2009 № 102 «Об утверждении Положения «О публичных (общественных) слушаниях в муниципальном образовании «Бирофельдское сельское поселение» Администрация Бирофельдского сельского поселения</w:t>
      </w:r>
    </w:p>
    <w:p w:rsidR="00830D64" w:rsidRPr="008E7CEF" w:rsidRDefault="00830D64" w:rsidP="00830D64">
      <w:pPr>
        <w:spacing w:line="360" w:lineRule="auto"/>
        <w:rPr>
          <w:sz w:val="24"/>
          <w:szCs w:val="24"/>
        </w:rPr>
      </w:pPr>
      <w:r w:rsidRPr="008E7CEF">
        <w:rPr>
          <w:sz w:val="24"/>
          <w:szCs w:val="24"/>
        </w:rPr>
        <w:t>ПОСТАНОВЛЯЕТ:</w:t>
      </w:r>
    </w:p>
    <w:p w:rsidR="00830D64" w:rsidRPr="008E7CEF" w:rsidRDefault="00830D64" w:rsidP="00830D64">
      <w:pPr>
        <w:pStyle w:val="24"/>
        <w:spacing w:line="360" w:lineRule="auto"/>
        <w:rPr>
          <w:sz w:val="24"/>
          <w:szCs w:val="24"/>
        </w:rPr>
      </w:pPr>
      <w:r w:rsidRPr="008E7CEF">
        <w:rPr>
          <w:sz w:val="24"/>
          <w:szCs w:val="24"/>
        </w:rPr>
        <w:lastRenderedPageBreak/>
        <w:t xml:space="preserve">          1. Назначить и провести 21 апреля 2017 года </w:t>
      </w:r>
      <w:proofErr w:type="gramStart"/>
      <w:r w:rsidRPr="008E7CEF">
        <w:rPr>
          <w:sz w:val="24"/>
          <w:szCs w:val="24"/>
        </w:rPr>
        <w:t>публичные  слушания</w:t>
      </w:r>
      <w:proofErr w:type="gramEnd"/>
      <w:r w:rsidRPr="008E7CEF">
        <w:rPr>
          <w:sz w:val="24"/>
          <w:szCs w:val="24"/>
        </w:rPr>
        <w:t xml:space="preserve"> по прилагаемому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24"/>
        <w:spacing w:line="360" w:lineRule="auto"/>
        <w:rPr>
          <w:sz w:val="24"/>
          <w:szCs w:val="24"/>
        </w:rPr>
      </w:pPr>
      <w:r w:rsidRPr="008E7CEF">
        <w:rPr>
          <w:sz w:val="24"/>
          <w:szCs w:val="24"/>
        </w:rPr>
        <w:t xml:space="preserve">          2. Опубликовать прилагаемый проект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 в средствах массовой информации не позднее 7 апреля 2017 года.</w:t>
      </w:r>
    </w:p>
    <w:p w:rsidR="00830D64" w:rsidRPr="008E7CEF" w:rsidRDefault="00830D64" w:rsidP="00830D64">
      <w:pPr>
        <w:pStyle w:val="24"/>
        <w:spacing w:line="360" w:lineRule="auto"/>
        <w:ind w:firstLine="709"/>
        <w:rPr>
          <w:sz w:val="24"/>
          <w:szCs w:val="24"/>
        </w:rPr>
      </w:pPr>
      <w:r w:rsidRPr="008E7CEF">
        <w:rPr>
          <w:sz w:val="24"/>
          <w:szCs w:val="24"/>
        </w:rPr>
        <w:t>3.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24"/>
        <w:spacing w:line="360" w:lineRule="auto"/>
        <w:ind w:firstLine="709"/>
        <w:rPr>
          <w:sz w:val="24"/>
          <w:szCs w:val="24"/>
        </w:rPr>
      </w:pPr>
      <w:r w:rsidRPr="008E7CEF">
        <w:rPr>
          <w:sz w:val="24"/>
          <w:szCs w:val="24"/>
        </w:rPr>
        <w:t>4.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24"/>
        <w:spacing w:line="360" w:lineRule="auto"/>
        <w:ind w:firstLine="709"/>
        <w:rPr>
          <w:sz w:val="24"/>
          <w:szCs w:val="24"/>
        </w:rPr>
      </w:pPr>
      <w:r w:rsidRPr="008E7CEF">
        <w:rPr>
          <w:sz w:val="24"/>
          <w:szCs w:val="24"/>
        </w:rPr>
        <w:t>5. Опубликовать результаты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24"/>
        <w:spacing w:line="360" w:lineRule="auto"/>
        <w:ind w:firstLine="709"/>
        <w:rPr>
          <w:sz w:val="24"/>
          <w:szCs w:val="24"/>
        </w:rPr>
      </w:pPr>
      <w:r w:rsidRPr="008E7CEF">
        <w:rPr>
          <w:sz w:val="24"/>
          <w:szCs w:val="24"/>
        </w:rPr>
        <w:t>6. Контроль за исполнением настоящего постановления оставляю за собой.</w:t>
      </w:r>
    </w:p>
    <w:p w:rsidR="00830D64" w:rsidRPr="008E7CEF" w:rsidRDefault="00830D64" w:rsidP="00830D64">
      <w:pPr>
        <w:pStyle w:val="24"/>
        <w:spacing w:line="360" w:lineRule="auto"/>
        <w:ind w:firstLine="709"/>
        <w:rPr>
          <w:sz w:val="24"/>
          <w:szCs w:val="24"/>
        </w:rPr>
      </w:pPr>
      <w:r w:rsidRPr="008E7CEF">
        <w:rPr>
          <w:sz w:val="24"/>
          <w:szCs w:val="24"/>
        </w:rPr>
        <w:t>7.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830D64" w:rsidRPr="008E7CEF" w:rsidRDefault="00830D64" w:rsidP="00830D64">
      <w:pPr>
        <w:pStyle w:val="24"/>
        <w:spacing w:line="360" w:lineRule="auto"/>
        <w:ind w:firstLine="709"/>
        <w:rPr>
          <w:sz w:val="24"/>
          <w:szCs w:val="24"/>
        </w:rPr>
      </w:pPr>
      <w:r w:rsidRPr="008E7CEF">
        <w:rPr>
          <w:sz w:val="24"/>
          <w:szCs w:val="24"/>
        </w:rPr>
        <w:lastRenderedPageBreak/>
        <w:t xml:space="preserve">8. Настоящее постановление вступает в силу после дня его официального опубликования.     </w:t>
      </w:r>
    </w:p>
    <w:p w:rsidR="00830D64" w:rsidRPr="008E7CEF" w:rsidRDefault="00830D64" w:rsidP="00830D64">
      <w:pPr>
        <w:pStyle w:val="24"/>
        <w:spacing w:line="360" w:lineRule="auto"/>
        <w:rPr>
          <w:sz w:val="24"/>
          <w:szCs w:val="24"/>
        </w:rPr>
      </w:pPr>
    </w:p>
    <w:p w:rsidR="00830D64" w:rsidRPr="008E7CEF" w:rsidRDefault="00830D64" w:rsidP="00830D64">
      <w:pPr>
        <w:pStyle w:val="24"/>
        <w:rPr>
          <w:sz w:val="24"/>
          <w:szCs w:val="24"/>
        </w:rPr>
      </w:pPr>
      <w:r w:rsidRPr="008E7CEF">
        <w:rPr>
          <w:sz w:val="24"/>
          <w:szCs w:val="24"/>
        </w:rPr>
        <w:t>Глава администрации</w:t>
      </w:r>
    </w:p>
    <w:p w:rsidR="00830D64" w:rsidRPr="008E7CEF" w:rsidRDefault="00830D64" w:rsidP="00830D64">
      <w:pPr>
        <w:pStyle w:val="24"/>
        <w:rPr>
          <w:sz w:val="24"/>
          <w:szCs w:val="24"/>
        </w:rPr>
      </w:pPr>
      <w:r w:rsidRPr="008E7CEF">
        <w:rPr>
          <w:sz w:val="24"/>
          <w:szCs w:val="24"/>
        </w:rPr>
        <w:t>сельского поселения                                                                      М. Ю. Ворон</w:t>
      </w:r>
    </w:p>
    <w:p w:rsidR="00830D64" w:rsidRPr="008E7CEF" w:rsidRDefault="00830D64" w:rsidP="00830D64">
      <w:pPr>
        <w:pStyle w:val="24"/>
        <w:rPr>
          <w:sz w:val="24"/>
          <w:szCs w:val="24"/>
        </w:rPr>
      </w:pPr>
      <w:r w:rsidRPr="008E7CEF">
        <w:rPr>
          <w:sz w:val="24"/>
          <w:szCs w:val="24"/>
        </w:rPr>
        <w:t>Готовил:</w:t>
      </w:r>
    </w:p>
    <w:p w:rsidR="00830D64" w:rsidRPr="008E7CEF" w:rsidRDefault="00830D64" w:rsidP="00830D64">
      <w:pPr>
        <w:pStyle w:val="24"/>
        <w:rPr>
          <w:sz w:val="24"/>
          <w:szCs w:val="24"/>
        </w:rPr>
      </w:pPr>
      <w:r w:rsidRPr="008E7CEF">
        <w:rPr>
          <w:sz w:val="24"/>
          <w:szCs w:val="24"/>
        </w:rPr>
        <w:t xml:space="preserve">Главный бухгалтер                                                                        С. В. Козулина   </w:t>
      </w:r>
    </w:p>
    <w:p w:rsidR="00830D64" w:rsidRPr="008E7CEF" w:rsidRDefault="00830D64" w:rsidP="00830D64">
      <w:pPr>
        <w:pStyle w:val="24"/>
        <w:rPr>
          <w:sz w:val="24"/>
          <w:szCs w:val="24"/>
        </w:rPr>
      </w:pPr>
      <w:r w:rsidRPr="008E7CEF">
        <w:rPr>
          <w:sz w:val="24"/>
          <w:szCs w:val="24"/>
        </w:rPr>
        <w:t xml:space="preserve">                             </w:t>
      </w:r>
      <w:r>
        <w:rPr>
          <w:sz w:val="24"/>
          <w:szCs w:val="24"/>
        </w:rPr>
        <w:t xml:space="preserve">          </w:t>
      </w:r>
      <w:r w:rsidRPr="008E7CEF">
        <w:rPr>
          <w:sz w:val="24"/>
          <w:szCs w:val="24"/>
        </w:rPr>
        <w:t xml:space="preserve">            </w:t>
      </w:r>
    </w:p>
    <w:p w:rsidR="00830D64" w:rsidRPr="008E7CEF" w:rsidRDefault="00830D64" w:rsidP="00830D64">
      <w:pPr>
        <w:pStyle w:val="a9"/>
        <w:ind w:firstLine="851"/>
        <w:jc w:val="center"/>
      </w:pPr>
      <w:r w:rsidRPr="008E7CEF">
        <w:t xml:space="preserve">                              УТВЕРЖДЕН</w:t>
      </w:r>
    </w:p>
    <w:p w:rsidR="00830D64" w:rsidRPr="008E7CEF" w:rsidRDefault="00830D64" w:rsidP="00830D64">
      <w:pPr>
        <w:pStyle w:val="a9"/>
        <w:ind w:firstLine="851"/>
        <w:jc w:val="center"/>
      </w:pPr>
      <w:r w:rsidRPr="008E7CEF">
        <w:t xml:space="preserve">                                                             постановлением администрации</w:t>
      </w:r>
    </w:p>
    <w:p w:rsidR="00830D64" w:rsidRPr="008E7CEF" w:rsidRDefault="00830D64" w:rsidP="00830D64">
      <w:pPr>
        <w:pStyle w:val="a9"/>
        <w:ind w:firstLine="851"/>
        <w:jc w:val="center"/>
      </w:pPr>
      <w:r w:rsidRPr="008E7CEF">
        <w:t xml:space="preserve">                                        сельского поселения</w:t>
      </w:r>
    </w:p>
    <w:p w:rsidR="00830D64" w:rsidRPr="008E7CEF" w:rsidRDefault="00830D64" w:rsidP="00830D64">
      <w:pPr>
        <w:pStyle w:val="a9"/>
        <w:ind w:firstLine="851"/>
        <w:jc w:val="center"/>
      </w:pPr>
      <w:r w:rsidRPr="008E7CEF">
        <w:t xml:space="preserve">                                    ___________    № __</w:t>
      </w:r>
    </w:p>
    <w:p w:rsidR="00830D64" w:rsidRPr="008E7CEF" w:rsidRDefault="00830D64" w:rsidP="00830D64">
      <w:pPr>
        <w:pStyle w:val="a9"/>
        <w:ind w:firstLine="851"/>
        <w:jc w:val="right"/>
      </w:pPr>
    </w:p>
    <w:p w:rsidR="00830D64" w:rsidRPr="008E7CEF" w:rsidRDefault="00830D64" w:rsidP="00830D64">
      <w:pPr>
        <w:pStyle w:val="a9"/>
        <w:ind w:firstLine="851"/>
      </w:pPr>
    </w:p>
    <w:p w:rsidR="00830D64" w:rsidRPr="008E7CEF" w:rsidRDefault="00830D64" w:rsidP="00830D64">
      <w:pPr>
        <w:pStyle w:val="a9"/>
        <w:ind w:firstLine="851"/>
        <w:jc w:val="center"/>
      </w:pPr>
      <w:r w:rsidRPr="008E7CEF">
        <w:t>Состав</w:t>
      </w:r>
    </w:p>
    <w:p w:rsidR="00830D64" w:rsidRPr="008E7CEF" w:rsidRDefault="00830D64" w:rsidP="00830D64">
      <w:pPr>
        <w:pStyle w:val="a9"/>
        <w:jc w:val="center"/>
      </w:pPr>
      <w:r w:rsidRPr="008E7CEF">
        <w:t>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a9"/>
        <w:ind w:firstLine="851"/>
        <w:jc w:val="center"/>
      </w:pPr>
    </w:p>
    <w:p w:rsidR="00830D64" w:rsidRPr="008E7CEF" w:rsidRDefault="00830D64" w:rsidP="00830D64">
      <w:pPr>
        <w:pStyle w:val="a9"/>
        <w:spacing w:line="360" w:lineRule="auto"/>
        <w:ind w:firstLine="708"/>
        <w:jc w:val="both"/>
      </w:pPr>
      <w:r w:rsidRPr="008E7CEF">
        <w:lastRenderedPageBreak/>
        <w:t>Козулина С. В. – ведущий специалист 1 разряда, главный бухгалтер, председатель группы;</w:t>
      </w:r>
    </w:p>
    <w:p w:rsidR="00830D64" w:rsidRPr="008E7CEF" w:rsidRDefault="00830D64" w:rsidP="00830D64">
      <w:pPr>
        <w:pStyle w:val="a9"/>
        <w:spacing w:line="360" w:lineRule="auto"/>
        <w:ind w:firstLine="708"/>
        <w:jc w:val="both"/>
      </w:pPr>
      <w:r w:rsidRPr="008E7CEF">
        <w:t>Васильева Т. А. – заместитель главы администрации, секретарь группы.</w:t>
      </w:r>
    </w:p>
    <w:p w:rsidR="00830D64" w:rsidRPr="008E7CEF" w:rsidRDefault="00830D64" w:rsidP="00830D64">
      <w:pPr>
        <w:pStyle w:val="a9"/>
        <w:spacing w:line="360" w:lineRule="auto"/>
        <w:ind w:firstLine="851"/>
        <w:jc w:val="both"/>
      </w:pPr>
      <w:r w:rsidRPr="008E7CEF">
        <w:t xml:space="preserve"> </w:t>
      </w:r>
    </w:p>
    <w:p w:rsidR="00830D64" w:rsidRPr="008E7CEF" w:rsidRDefault="00830D64" w:rsidP="00830D64">
      <w:pPr>
        <w:pStyle w:val="a9"/>
        <w:spacing w:line="360" w:lineRule="auto"/>
        <w:jc w:val="both"/>
      </w:pPr>
      <w:r w:rsidRPr="008E7CEF">
        <w:t>Члены рабочей группы:</w:t>
      </w:r>
    </w:p>
    <w:p w:rsidR="00830D64" w:rsidRPr="008E7CEF" w:rsidRDefault="00830D64" w:rsidP="00830D64">
      <w:pPr>
        <w:pStyle w:val="a9"/>
        <w:spacing w:line="360" w:lineRule="auto"/>
        <w:jc w:val="both"/>
      </w:pPr>
      <w:r w:rsidRPr="008E7CEF">
        <w:t xml:space="preserve">          </w:t>
      </w:r>
      <w:proofErr w:type="spellStart"/>
      <w:r w:rsidRPr="008E7CEF">
        <w:t>Лойко</w:t>
      </w:r>
      <w:proofErr w:type="spellEnd"/>
      <w:r w:rsidRPr="008E7CEF">
        <w:t xml:space="preserve"> К. А. – специалист-эксперт, юрист;</w:t>
      </w:r>
    </w:p>
    <w:p w:rsidR="00830D64" w:rsidRPr="008E7CEF" w:rsidRDefault="00830D64" w:rsidP="00830D64">
      <w:pPr>
        <w:pStyle w:val="a9"/>
        <w:spacing w:line="360" w:lineRule="auto"/>
        <w:ind w:firstLine="708"/>
        <w:jc w:val="both"/>
      </w:pPr>
      <w:r w:rsidRPr="008E7CEF">
        <w:t>Варакина С. В. – ведущий специалист 2 разряда;</w:t>
      </w:r>
    </w:p>
    <w:p w:rsidR="00830D64" w:rsidRPr="008E7CEF" w:rsidRDefault="00830D64" w:rsidP="00830D64">
      <w:pPr>
        <w:pStyle w:val="a9"/>
        <w:spacing w:line="360" w:lineRule="auto"/>
        <w:ind w:firstLine="708"/>
        <w:jc w:val="both"/>
      </w:pPr>
      <w:r w:rsidRPr="008E7CEF">
        <w:t>Казакова И. Н. – директор МКУ «ПДК с. Бирофельд» (по согласованию);</w:t>
      </w:r>
    </w:p>
    <w:p w:rsidR="00830D64" w:rsidRPr="008E7CEF" w:rsidRDefault="00830D64" w:rsidP="00830D64">
      <w:pPr>
        <w:pStyle w:val="a9"/>
        <w:spacing w:line="360" w:lineRule="auto"/>
        <w:ind w:firstLine="708"/>
        <w:jc w:val="right"/>
      </w:pPr>
      <w:r w:rsidRPr="008E7CEF">
        <w:t>Дмитриев Н. В. – депутат Собрания депутатов муниципального образования «Бирофельдское сельск</w:t>
      </w:r>
      <w:r>
        <w:t>ое поселение» (по согласованию)</w:t>
      </w:r>
      <w:r w:rsidRPr="008E7CEF">
        <w:t xml:space="preserve"> УТВЕРЖДЕН</w:t>
      </w:r>
    </w:p>
    <w:p w:rsidR="00830D64" w:rsidRPr="008E7CEF" w:rsidRDefault="00830D64" w:rsidP="00830D64">
      <w:pPr>
        <w:pStyle w:val="a9"/>
        <w:ind w:firstLine="851"/>
        <w:jc w:val="center"/>
      </w:pPr>
      <w:r w:rsidRPr="008E7CEF">
        <w:t xml:space="preserve">                                                           постановлением администрации</w:t>
      </w:r>
    </w:p>
    <w:p w:rsidR="00830D64" w:rsidRPr="008E7CEF" w:rsidRDefault="00830D64" w:rsidP="00830D64">
      <w:pPr>
        <w:pStyle w:val="a9"/>
        <w:ind w:firstLine="851"/>
        <w:jc w:val="center"/>
      </w:pPr>
      <w:r w:rsidRPr="008E7CEF">
        <w:t xml:space="preserve">                                      сельского поселения  </w:t>
      </w:r>
    </w:p>
    <w:p w:rsidR="00830D64" w:rsidRPr="008E7CEF" w:rsidRDefault="00830D64" w:rsidP="00830D64">
      <w:pPr>
        <w:pStyle w:val="a9"/>
        <w:ind w:firstLine="851"/>
        <w:jc w:val="center"/>
      </w:pPr>
      <w:r w:rsidRPr="008E7CEF">
        <w:t xml:space="preserve">                                 ---------------   № --</w:t>
      </w:r>
    </w:p>
    <w:p w:rsidR="00830D64" w:rsidRPr="008E7CEF" w:rsidRDefault="00830D64" w:rsidP="00830D64">
      <w:pPr>
        <w:pStyle w:val="a9"/>
        <w:ind w:firstLine="851"/>
      </w:pPr>
    </w:p>
    <w:p w:rsidR="00830D64" w:rsidRPr="008E7CEF" w:rsidRDefault="00830D64" w:rsidP="00830D64">
      <w:pPr>
        <w:pStyle w:val="a9"/>
        <w:ind w:firstLine="851"/>
        <w:jc w:val="center"/>
      </w:pPr>
      <w:r w:rsidRPr="008E7CEF">
        <w:t>Порядок</w:t>
      </w:r>
    </w:p>
    <w:p w:rsidR="00830D64" w:rsidRPr="008E7CEF" w:rsidRDefault="00830D64" w:rsidP="00830D64">
      <w:pPr>
        <w:pStyle w:val="a9"/>
        <w:jc w:val="center"/>
      </w:pPr>
      <w:r w:rsidRPr="008E7CEF">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2016 год»</w:t>
      </w:r>
    </w:p>
    <w:p w:rsidR="00830D64" w:rsidRPr="008E7CEF" w:rsidRDefault="00830D64" w:rsidP="00830D64">
      <w:pPr>
        <w:pStyle w:val="a9"/>
        <w:tabs>
          <w:tab w:val="left" w:pos="2340"/>
        </w:tabs>
        <w:spacing w:line="360" w:lineRule="auto"/>
        <w:ind w:firstLine="851"/>
        <w:jc w:val="center"/>
      </w:pPr>
    </w:p>
    <w:p w:rsidR="00830D64" w:rsidRPr="008E7CEF" w:rsidRDefault="00830D64" w:rsidP="00830D64">
      <w:pPr>
        <w:pStyle w:val="a9"/>
        <w:tabs>
          <w:tab w:val="left" w:pos="2340"/>
        </w:tabs>
        <w:spacing w:line="360" w:lineRule="auto"/>
        <w:ind w:firstLine="720"/>
        <w:jc w:val="both"/>
      </w:pPr>
      <w:r w:rsidRPr="008E7CEF">
        <w:lastRenderedPageBreak/>
        <w:t xml:space="preserve">1. Организация по подготовке и проведению публичных слушаний возлагается на рабочую группу </w:t>
      </w:r>
      <w:proofErr w:type="gramStart"/>
      <w:r w:rsidRPr="008E7CEF">
        <w:t>по  проведению</w:t>
      </w:r>
      <w:proofErr w:type="gramEnd"/>
      <w:r w:rsidRPr="008E7CEF">
        <w:t xml:space="preserve">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830D64" w:rsidRPr="008E7CEF" w:rsidRDefault="00830D64" w:rsidP="00830D64">
      <w:pPr>
        <w:pStyle w:val="a9"/>
        <w:tabs>
          <w:tab w:val="left" w:pos="2340"/>
        </w:tabs>
        <w:spacing w:line="360" w:lineRule="auto"/>
        <w:ind w:firstLine="720"/>
        <w:jc w:val="both"/>
      </w:pPr>
      <w:r w:rsidRPr="008E7CEF">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830D64" w:rsidRPr="008E7CEF" w:rsidRDefault="00830D64" w:rsidP="00830D64">
      <w:pPr>
        <w:pStyle w:val="a9"/>
        <w:tabs>
          <w:tab w:val="left" w:pos="2340"/>
        </w:tabs>
        <w:spacing w:line="360" w:lineRule="auto"/>
        <w:ind w:firstLine="720"/>
        <w:jc w:val="both"/>
      </w:pPr>
      <w:r w:rsidRPr="008E7CEF">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830D64" w:rsidRPr="008E7CEF" w:rsidRDefault="00830D64" w:rsidP="00830D64">
      <w:pPr>
        <w:pStyle w:val="a9"/>
        <w:tabs>
          <w:tab w:val="left" w:pos="2340"/>
        </w:tabs>
        <w:spacing w:line="360" w:lineRule="auto"/>
        <w:ind w:firstLine="720"/>
        <w:jc w:val="both"/>
      </w:pPr>
      <w:r w:rsidRPr="008E7CEF">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830D64" w:rsidRPr="008E7CEF" w:rsidRDefault="00830D64" w:rsidP="00830D64">
      <w:pPr>
        <w:pStyle w:val="a9"/>
        <w:tabs>
          <w:tab w:val="left" w:pos="2340"/>
        </w:tabs>
        <w:spacing w:line="360" w:lineRule="auto"/>
        <w:jc w:val="both"/>
      </w:pPr>
      <w:r w:rsidRPr="008E7CEF">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главы </w:t>
      </w:r>
    </w:p>
    <w:p w:rsidR="00830D64" w:rsidRPr="008E7CEF" w:rsidRDefault="00830D64" w:rsidP="00830D64">
      <w:pPr>
        <w:pStyle w:val="a9"/>
        <w:tabs>
          <w:tab w:val="left" w:pos="2340"/>
        </w:tabs>
        <w:spacing w:line="360" w:lineRule="auto"/>
        <w:jc w:val="both"/>
      </w:pPr>
      <w:r w:rsidRPr="008E7CEF">
        <w:t xml:space="preserve">сельского поселения или по тел: 78266, </w:t>
      </w:r>
      <w:proofErr w:type="gramStart"/>
      <w:r w:rsidRPr="008E7CEF">
        <w:t>78429,  начиная</w:t>
      </w:r>
      <w:proofErr w:type="gramEnd"/>
      <w:r w:rsidRPr="008E7CEF">
        <w:t xml:space="preserve"> со дня опубликования проекта и заканчивая днем, предшествующим дню проведения публичных слушаний.</w:t>
      </w:r>
    </w:p>
    <w:p w:rsidR="00830D64" w:rsidRPr="008E7CEF" w:rsidRDefault="00830D64" w:rsidP="00830D64">
      <w:pPr>
        <w:pStyle w:val="a9"/>
        <w:tabs>
          <w:tab w:val="left" w:pos="2340"/>
        </w:tabs>
        <w:spacing w:line="360" w:lineRule="auto"/>
        <w:jc w:val="both"/>
      </w:pPr>
      <w:r w:rsidRPr="008E7CEF">
        <w:t xml:space="preserve">          6.  Публичные слушания проводятся 21.04.2017:</w:t>
      </w:r>
    </w:p>
    <w:p w:rsidR="00830D64" w:rsidRPr="008E7CEF" w:rsidRDefault="00830D64" w:rsidP="00830D64">
      <w:pPr>
        <w:pStyle w:val="a9"/>
        <w:tabs>
          <w:tab w:val="left" w:pos="2340"/>
        </w:tabs>
        <w:spacing w:line="360" w:lineRule="auto"/>
        <w:jc w:val="both"/>
      </w:pPr>
      <w:r w:rsidRPr="008E7CEF">
        <w:t>село Бирофельд в 16-00        -  здание ДК</w:t>
      </w:r>
    </w:p>
    <w:p w:rsidR="00830D64" w:rsidRPr="008E7CEF" w:rsidRDefault="00830D64" w:rsidP="00830D64">
      <w:pPr>
        <w:pStyle w:val="a9"/>
        <w:tabs>
          <w:tab w:val="left" w:pos="2340"/>
        </w:tabs>
        <w:spacing w:line="360" w:lineRule="auto"/>
        <w:jc w:val="both"/>
      </w:pPr>
      <w:r w:rsidRPr="008E7CEF">
        <w:t>село Опытное поле в 11-</w:t>
      </w:r>
      <w:proofErr w:type="gramStart"/>
      <w:r w:rsidRPr="008E7CEF">
        <w:t>45  -</w:t>
      </w:r>
      <w:proofErr w:type="gramEnd"/>
      <w:r w:rsidRPr="008E7CEF">
        <w:t xml:space="preserve">  здание ДК</w:t>
      </w:r>
    </w:p>
    <w:p w:rsidR="00830D64" w:rsidRPr="008E7CEF" w:rsidRDefault="00830D64" w:rsidP="00830D64">
      <w:pPr>
        <w:pStyle w:val="a9"/>
        <w:tabs>
          <w:tab w:val="left" w:pos="2340"/>
          <w:tab w:val="left" w:pos="6720"/>
        </w:tabs>
        <w:spacing w:line="360" w:lineRule="auto"/>
        <w:jc w:val="both"/>
      </w:pPr>
      <w:r w:rsidRPr="008E7CEF">
        <w:t>село Красивое в 10-00           - здание ДК</w:t>
      </w:r>
    </w:p>
    <w:p w:rsidR="00830D64" w:rsidRPr="008E7CEF" w:rsidRDefault="00830D64" w:rsidP="00830D64">
      <w:pPr>
        <w:pStyle w:val="a9"/>
        <w:tabs>
          <w:tab w:val="left" w:pos="2340"/>
        </w:tabs>
        <w:spacing w:line="360" w:lineRule="auto"/>
        <w:jc w:val="both"/>
      </w:pPr>
      <w:r w:rsidRPr="008E7CEF">
        <w:lastRenderedPageBreak/>
        <w:t xml:space="preserve">село Алексеевка в 14-30       - здание ДК </w:t>
      </w:r>
    </w:p>
    <w:p w:rsidR="00830D64" w:rsidRPr="008E7CEF" w:rsidRDefault="00830D64" w:rsidP="00830D64">
      <w:pPr>
        <w:pStyle w:val="a9"/>
        <w:tabs>
          <w:tab w:val="left" w:pos="-360"/>
        </w:tabs>
        <w:spacing w:line="360" w:lineRule="auto"/>
        <w:jc w:val="both"/>
      </w:pPr>
      <w:r w:rsidRPr="008E7CEF">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w:t>
      </w:r>
      <w:proofErr w:type="gramStart"/>
      <w:r w:rsidRPr="008E7CEF">
        <w:t>позднее  28.04.2017.</w:t>
      </w:r>
      <w:proofErr w:type="gramEnd"/>
    </w:p>
    <w:p w:rsidR="00830D64" w:rsidRPr="00E154D2" w:rsidRDefault="00830D64" w:rsidP="00830D64">
      <w:pPr>
        <w:tabs>
          <w:tab w:val="left" w:pos="980"/>
        </w:tabs>
        <w:rPr>
          <w:sz w:val="24"/>
          <w:szCs w:val="24"/>
        </w:rPr>
      </w:pPr>
      <w:r w:rsidRPr="00E154D2">
        <w:rPr>
          <w:sz w:val="24"/>
          <w:szCs w:val="24"/>
        </w:rPr>
        <w:t>ПРОЕКТ</w:t>
      </w:r>
    </w:p>
    <w:p w:rsidR="00830D64" w:rsidRPr="00E154D2" w:rsidRDefault="00830D64" w:rsidP="00830D64">
      <w:pPr>
        <w:tabs>
          <w:tab w:val="left" w:pos="980"/>
        </w:tabs>
        <w:rPr>
          <w:sz w:val="24"/>
          <w:szCs w:val="24"/>
        </w:rPr>
      </w:pPr>
      <w:r w:rsidRPr="00E154D2">
        <w:rPr>
          <w:sz w:val="24"/>
          <w:szCs w:val="24"/>
        </w:rPr>
        <w:t>Муниципальное образование «Бирофельдское сельское поселение»</w:t>
      </w:r>
    </w:p>
    <w:p w:rsidR="00830D64" w:rsidRPr="00E154D2" w:rsidRDefault="00830D64" w:rsidP="00830D64">
      <w:pPr>
        <w:jc w:val="center"/>
        <w:rPr>
          <w:sz w:val="24"/>
          <w:szCs w:val="24"/>
        </w:rPr>
      </w:pPr>
      <w:r w:rsidRPr="00E154D2">
        <w:rPr>
          <w:sz w:val="24"/>
          <w:szCs w:val="24"/>
        </w:rPr>
        <w:t>Биробиджанского муниципального района</w:t>
      </w:r>
    </w:p>
    <w:p w:rsidR="00830D64" w:rsidRPr="00E154D2" w:rsidRDefault="00830D64" w:rsidP="00830D64">
      <w:pPr>
        <w:spacing w:line="360" w:lineRule="auto"/>
        <w:jc w:val="center"/>
        <w:rPr>
          <w:sz w:val="24"/>
          <w:szCs w:val="24"/>
        </w:rPr>
      </w:pPr>
      <w:r w:rsidRPr="00E154D2">
        <w:rPr>
          <w:sz w:val="24"/>
          <w:szCs w:val="24"/>
        </w:rPr>
        <w:t>Еврейской автономной области</w:t>
      </w:r>
    </w:p>
    <w:p w:rsidR="00830D64" w:rsidRPr="00830D64" w:rsidRDefault="00830D64" w:rsidP="00830D64">
      <w:pPr>
        <w:pStyle w:val="1"/>
        <w:spacing w:line="360" w:lineRule="auto"/>
        <w:rPr>
          <w:sz w:val="24"/>
          <w:szCs w:val="24"/>
          <w:lang w:val="ru-RU"/>
        </w:rPr>
      </w:pPr>
      <w:r w:rsidRPr="00830D64">
        <w:rPr>
          <w:sz w:val="24"/>
          <w:szCs w:val="24"/>
          <w:lang w:val="ru-RU"/>
        </w:rPr>
        <w:t>СОБРАНИЕ ДЕПУТАТОВ</w:t>
      </w:r>
    </w:p>
    <w:p w:rsidR="00830D64" w:rsidRPr="00E154D2" w:rsidRDefault="00830D64" w:rsidP="00830D64">
      <w:pPr>
        <w:spacing w:line="360" w:lineRule="auto"/>
        <w:jc w:val="center"/>
        <w:rPr>
          <w:sz w:val="24"/>
          <w:szCs w:val="24"/>
        </w:rPr>
      </w:pPr>
      <w:r w:rsidRPr="00E154D2">
        <w:rPr>
          <w:sz w:val="24"/>
          <w:szCs w:val="24"/>
        </w:rPr>
        <w:t>РЕШЕНИЕ</w:t>
      </w:r>
    </w:p>
    <w:p w:rsidR="00830D64" w:rsidRPr="00E154D2" w:rsidRDefault="00830D64" w:rsidP="00830D64">
      <w:pPr>
        <w:spacing w:line="360" w:lineRule="auto"/>
        <w:jc w:val="center"/>
        <w:rPr>
          <w:sz w:val="24"/>
          <w:szCs w:val="24"/>
        </w:rPr>
      </w:pPr>
      <w:r w:rsidRPr="00E154D2">
        <w:rPr>
          <w:sz w:val="24"/>
          <w:szCs w:val="24"/>
        </w:rPr>
        <w:t>__________                                                                                                   № ___</w:t>
      </w:r>
      <w:proofErr w:type="gramStart"/>
      <w:r w:rsidRPr="00E154D2">
        <w:rPr>
          <w:sz w:val="24"/>
          <w:szCs w:val="24"/>
        </w:rPr>
        <w:t>_  с.</w:t>
      </w:r>
      <w:proofErr w:type="gramEnd"/>
      <w:r w:rsidRPr="00E154D2">
        <w:rPr>
          <w:sz w:val="24"/>
          <w:szCs w:val="24"/>
        </w:rPr>
        <w:t xml:space="preserve"> Бирофельд</w:t>
      </w:r>
    </w:p>
    <w:p w:rsidR="00830D64" w:rsidRPr="00E154D2" w:rsidRDefault="00830D64" w:rsidP="00830D64">
      <w:pPr>
        <w:jc w:val="center"/>
        <w:rPr>
          <w:sz w:val="24"/>
          <w:szCs w:val="24"/>
        </w:rPr>
      </w:pPr>
    </w:p>
    <w:p w:rsidR="00830D64" w:rsidRPr="00E154D2" w:rsidRDefault="00830D64" w:rsidP="00830D64">
      <w:pPr>
        <w:widowControl w:val="0"/>
        <w:autoSpaceDE w:val="0"/>
        <w:autoSpaceDN w:val="0"/>
        <w:adjustRightInd w:val="0"/>
        <w:jc w:val="both"/>
        <w:rPr>
          <w:sz w:val="24"/>
          <w:szCs w:val="24"/>
        </w:rPr>
      </w:pPr>
      <w:r w:rsidRPr="00E154D2">
        <w:rPr>
          <w:sz w:val="24"/>
          <w:szCs w:val="24"/>
        </w:rPr>
        <w:t xml:space="preserve">Об утверждении отчета об </w:t>
      </w:r>
      <w:proofErr w:type="gramStart"/>
      <w:r w:rsidRPr="00E154D2">
        <w:rPr>
          <w:sz w:val="24"/>
          <w:szCs w:val="24"/>
        </w:rPr>
        <w:t>исполнении  бюджета</w:t>
      </w:r>
      <w:proofErr w:type="gramEnd"/>
      <w:r w:rsidRPr="00E154D2">
        <w:rPr>
          <w:sz w:val="24"/>
          <w:szCs w:val="24"/>
        </w:rPr>
        <w:t xml:space="preserve">  Бирофельдского сельского поселения Биробиджанского    муниципального            района Еврейской автономной области за 2016 год</w:t>
      </w:r>
    </w:p>
    <w:p w:rsidR="00830D64" w:rsidRPr="00E154D2" w:rsidRDefault="00830D64" w:rsidP="00830D64">
      <w:pPr>
        <w:jc w:val="both"/>
        <w:rPr>
          <w:sz w:val="24"/>
          <w:szCs w:val="24"/>
        </w:rPr>
      </w:pPr>
      <w:r w:rsidRPr="00E154D2">
        <w:rPr>
          <w:sz w:val="24"/>
          <w:szCs w:val="24"/>
        </w:rPr>
        <w:t xml:space="preserve"> </w:t>
      </w:r>
    </w:p>
    <w:p w:rsidR="00830D64" w:rsidRPr="00E154D2" w:rsidRDefault="00830D64" w:rsidP="00830D64">
      <w:pPr>
        <w:spacing w:line="360" w:lineRule="auto"/>
        <w:jc w:val="both"/>
        <w:rPr>
          <w:sz w:val="24"/>
          <w:szCs w:val="24"/>
        </w:rPr>
      </w:pPr>
      <w:r w:rsidRPr="00E154D2">
        <w:rPr>
          <w:sz w:val="24"/>
          <w:szCs w:val="24"/>
        </w:rPr>
        <w:tab/>
        <w:t xml:space="preserve">В соответствии со ст. 264.2 Бюджетным кодексом Российской Федерации и Уставом муниципального </w:t>
      </w:r>
      <w:proofErr w:type="gramStart"/>
      <w:r w:rsidRPr="00E154D2">
        <w:rPr>
          <w:sz w:val="24"/>
          <w:szCs w:val="24"/>
        </w:rPr>
        <w:t>образования  «</w:t>
      </w:r>
      <w:proofErr w:type="gramEnd"/>
      <w:r w:rsidRPr="00E154D2">
        <w:rPr>
          <w:sz w:val="24"/>
          <w:szCs w:val="24"/>
        </w:rPr>
        <w:t>Бирофельдское сельское поселение» Биробиджанского муниципального района Еврейской автономной области Собрание депутатов</w:t>
      </w:r>
    </w:p>
    <w:p w:rsidR="00830D64" w:rsidRPr="00E154D2" w:rsidRDefault="00830D64" w:rsidP="00830D64">
      <w:pPr>
        <w:spacing w:line="360" w:lineRule="auto"/>
        <w:jc w:val="both"/>
        <w:rPr>
          <w:sz w:val="24"/>
          <w:szCs w:val="24"/>
        </w:rPr>
      </w:pPr>
      <w:r w:rsidRPr="00E154D2">
        <w:rPr>
          <w:sz w:val="24"/>
          <w:szCs w:val="24"/>
        </w:rPr>
        <w:lastRenderedPageBreak/>
        <w:t>РЕШИЛО:</w:t>
      </w:r>
    </w:p>
    <w:p w:rsidR="00830D64" w:rsidRPr="00E154D2" w:rsidRDefault="00830D64" w:rsidP="00830D64">
      <w:pPr>
        <w:widowControl w:val="0"/>
        <w:autoSpaceDE w:val="0"/>
        <w:autoSpaceDN w:val="0"/>
        <w:adjustRightInd w:val="0"/>
        <w:spacing w:line="360" w:lineRule="auto"/>
        <w:jc w:val="both"/>
        <w:rPr>
          <w:sz w:val="24"/>
          <w:szCs w:val="24"/>
        </w:rPr>
      </w:pPr>
      <w:r w:rsidRPr="00E154D2">
        <w:rPr>
          <w:sz w:val="24"/>
          <w:szCs w:val="24"/>
        </w:rPr>
        <w:tab/>
        <w:t xml:space="preserve">1. Утвердить прилагаемый отчет об </w:t>
      </w:r>
      <w:proofErr w:type="gramStart"/>
      <w:r w:rsidRPr="00E154D2">
        <w:rPr>
          <w:sz w:val="24"/>
          <w:szCs w:val="24"/>
        </w:rPr>
        <w:t>исполнении  бюджета</w:t>
      </w:r>
      <w:proofErr w:type="gramEnd"/>
      <w:r w:rsidRPr="00E154D2">
        <w:rPr>
          <w:sz w:val="24"/>
          <w:szCs w:val="24"/>
        </w:rPr>
        <w:t xml:space="preserve">  Бирофельдского сельского поселения Биробиджанского    муниципального            района Еврейской автономной области за 2016 год по доходам в сумме 14257697,03 рублей и по расходам в сумме 13274610,72 рублей с превышением доходов над расходами в сумме  983086,31 рублей с показателями</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по доходам по кодам классификации доходов бюджета Бирофельдского сельского поселения Биробиджанского    муниципального            района Еврейской автономной области за 2016 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доходам по кодам видов доходов, подвидов доходов, классификации операций сектора государственного управления </w:t>
      </w:r>
      <w:proofErr w:type="gramStart"/>
      <w:r w:rsidRPr="00E154D2">
        <w:rPr>
          <w:sz w:val="24"/>
          <w:szCs w:val="24"/>
        </w:rPr>
        <w:t>бюджета  Бирофельдского</w:t>
      </w:r>
      <w:proofErr w:type="gramEnd"/>
      <w:r w:rsidRPr="00E154D2">
        <w:rPr>
          <w:sz w:val="24"/>
          <w:szCs w:val="24"/>
        </w:rPr>
        <w:t xml:space="preserve"> сельского поселения Биробиджанского    муниципального            района Еврейской автономной области за 2016 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расходам по ведомственной структуре расходов </w:t>
      </w:r>
      <w:proofErr w:type="gramStart"/>
      <w:r w:rsidRPr="00E154D2">
        <w:rPr>
          <w:sz w:val="24"/>
          <w:szCs w:val="24"/>
        </w:rPr>
        <w:t>бюджета  Бирофельдского</w:t>
      </w:r>
      <w:proofErr w:type="gramEnd"/>
      <w:r w:rsidRPr="00E154D2">
        <w:rPr>
          <w:sz w:val="24"/>
          <w:szCs w:val="24"/>
        </w:rPr>
        <w:t xml:space="preserve"> сельского поселения Биробиджанского    муниципального            района Еврейской автономной области за 2016 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расходам по разделам и подразделам, целевым статьям (муниципальным программам и непрограммным направлениям деятельности) группам и </w:t>
      </w:r>
      <w:proofErr w:type="gramStart"/>
      <w:r w:rsidRPr="00E154D2">
        <w:rPr>
          <w:sz w:val="24"/>
          <w:szCs w:val="24"/>
        </w:rPr>
        <w:t>подгруппам  видам</w:t>
      </w:r>
      <w:proofErr w:type="gramEnd"/>
      <w:r w:rsidRPr="00E154D2">
        <w:rPr>
          <w:sz w:val="24"/>
          <w:szCs w:val="24"/>
        </w:rPr>
        <w:t xml:space="preserve"> расходов за 2016 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w:t>
      </w:r>
      <w:proofErr w:type="gramStart"/>
      <w:r w:rsidRPr="00E154D2">
        <w:rPr>
          <w:sz w:val="24"/>
          <w:szCs w:val="24"/>
        </w:rPr>
        <w:t>расходам  по</w:t>
      </w:r>
      <w:proofErr w:type="gramEnd"/>
      <w:r w:rsidRPr="00E154D2">
        <w:rPr>
          <w:sz w:val="24"/>
          <w:szCs w:val="24"/>
        </w:rPr>
        <w:t xml:space="preserve">   целевым статьям (муниципальным программам и непрограммным направлениям деятельности) группам и подгруппам  видам расходов  за 2016 год;   </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источникам финансирования дефицита </w:t>
      </w:r>
      <w:proofErr w:type="gramStart"/>
      <w:r w:rsidRPr="00E154D2">
        <w:rPr>
          <w:sz w:val="24"/>
          <w:szCs w:val="24"/>
        </w:rPr>
        <w:t>бюджета  Бирофельдского</w:t>
      </w:r>
      <w:proofErr w:type="gramEnd"/>
      <w:r w:rsidRPr="00E154D2">
        <w:rPr>
          <w:sz w:val="24"/>
          <w:szCs w:val="24"/>
        </w:rPr>
        <w:t xml:space="preserve"> сельского поселения  по кодам классификации источников финансирования дефицитов  бюджета за 2016год;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по источникам финансирования дефицита </w:t>
      </w:r>
      <w:proofErr w:type="gramStart"/>
      <w:r w:rsidRPr="00E154D2">
        <w:rPr>
          <w:sz w:val="24"/>
          <w:szCs w:val="24"/>
        </w:rPr>
        <w:t>бюджета  Бирофельдского</w:t>
      </w:r>
      <w:proofErr w:type="gramEnd"/>
      <w:r w:rsidRPr="00E154D2">
        <w:rPr>
          <w:sz w:val="24"/>
          <w:szCs w:val="24"/>
        </w:rPr>
        <w:t xml:space="preserve"> сельского поселения  по кодам групп, подгрупп, статей, видов </w:t>
      </w:r>
      <w:r w:rsidRPr="00E154D2">
        <w:rPr>
          <w:sz w:val="24"/>
          <w:szCs w:val="24"/>
        </w:rPr>
        <w:lastRenderedPageBreak/>
        <w:t>источников финансирования дефицитов бюджета классификации операций сектора государственного управления за 2016 год;</w:t>
      </w:r>
    </w:p>
    <w:p w:rsidR="00830D64" w:rsidRPr="00E154D2" w:rsidRDefault="00830D64" w:rsidP="00830D64">
      <w:pPr>
        <w:widowControl w:val="0"/>
        <w:autoSpaceDE w:val="0"/>
        <w:autoSpaceDN w:val="0"/>
        <w:adjustRightInd w:val="0"/>
        <w:spacing w:line="360" w:lineRule="auto"/>
        <w:ind w:firstLine="709"/>
        <w:jc w:val="both"/>
        <w:rPr>
          <w:sz w:val="24"/>
          <w:szCs w:val="24"/>
        </w:rPr>
      </w:pPr>
      <w:r w:rsidRPr="00E154D2">
        <w:rPr>
          <w:sz w:val="24"/>
          <w:szCs w:val="24"/>
        </w:rPr>
        <w:t xml:space="preserve">- прилагаемую информацию о численности муниципальных служащих сельского поселения, работников муниципальных учреждений и фактических </w:t>
      </w:r>
      <w:proofErr w:type="gramStart"/>
      <w:r w:rsidRPr="00E154D2">
        <w:rPr>
          <w:sz w:val="24"/>
          <w:szCs w:val="24"/>
        </w:rPr>
        <w:t>затратах  на</w:t>
      </w:r>
      <w:proofErr w:type="gramEnd"/>
      <w:r w:rsidRPr="00E154D2">
        <w:rPr>
          <w:sz w:val="24"/>
          <w:szCs w:val="24"/>
        </w:rPr>
        <w:t xml:space="preserve"> их денежное содержание за 2016 год.</w:t>
      </w:r>
    </w:p>
    <w:p w:rsidR="00830D64" w:rsidRPr="00E154D2" w:rsidRDefault="00830D64" w:rsidP="00830D64">
      <w:pPr>
        <w:spacing w:line="360" w:lineRule="auto"/>
        <w:ind w:firstLine="709"/>
        <w:jc w:val="both"/>
        <w:rPr>
          <w:sz w:val="24"/>
          <w:szCs w:val="24"/>
        </w:rPr>
      </w:pPr>
      <w:r w:rsidRPr="00E154D2">
        <w:rPr>
          <w:sz w:val="24"/>
          <w:szCs w:val="24"/>
        </w:rPr>
        <w:t>2. Опубликовать настоящее решение в Информационном бюллетене Бирофельдского сельского поселения Биробиджанского муниципального района.</w:t>
      </w:r>
    </w:p>
    <w:p w:rsidR="00830D64" w:rsidRPr="00E154D2" w:rsidRDefault="00830D64" w:rsidP="00830D64">
      <w:pPr>
        <w:spacing w:line="360" w:lineRule="auto"/>
        <w:ind w:firstLine="720"/>
        <w:jc w:val="both"/>
        <w:rPr>
          <w:sz w:val="24"/>
          <w:szCs w:val="24"/>
        </w:rPr>
      </w:pPr>
      <w:r w:rsidRPr="00E154D2">
        <w:rPr>
          <w:sz w:val="24"/>
          <w:szCs w:val="24"/>
        </w:rPr>
        <w:t xml:space="preserve">3. Настоящее решение вступает в силу после дня </w:t>
      </w:r>
      <w:r>
        <w:rPr>
          <w:sz w:val="24"/>
          <w:szCs w:val="24"/>
        </w:rPr>
        <w:t>его официального опубликования.</w:t>
      </w:r>
    </w:p>
    <w:p w:rsidR="00830D64" w:rsidRPr="00E154D2" w:rsidRDefault="00830D64" w:rsidP="00830D64">
      <w:pPr>
        <w:jc w:val="both"/>
        <w:rPr>
          <w:sz w:val="24"/>
          <w:szCs w:val="24"/>
        </w:rPr>
      </w:pPr>
      <w:r w:rsidRPr="00E154D2">
        <w:rPr>
          <w:sz w:val="24"/>
          <w:szCs w:val="24"/>
        </w:rPr>
        <w:t>Глава сельского поселения                                                              М. Ю. Ворон</w:t>
      </w:r>
    </w:p>
    <w:tbl>
      <w:tblPr>
        <w:tblW w:w="14167" w:type="dxa"/>
        <w:tblLook w:val="04A0" w:firstRow="1" w:lastRow="0" w:firstColumn="1" w:lastColumn="0" w:noHBand="0" w:noVBand="1"/>
      </w:tblPr>
      <w:tblGrid>
        <w:gridCol w:w="1326"/>
        <w:gridCol w:w="1754"/>
        <w:gridCol w:w="580"/>
        <w:gridCol w:w="1980"/>
        <w:gridCol w:w="1100"/>
        <w:gridCol w:w="120"/>
        <w:gridCol w:w="120"/>
        <w:gridCol w:w="592"/>
        <w:gridCol w:w="1308"/>
        <w:gridCol w:w="120"/>
        <w:gridCol w:w="271"/>
        <w:gridCol w:w="1414"/>
        <w:gridCol w:w="62"/>
        <w:gridCol w:w="513"/>
        <w:gridCol w:w="480"/>
        <w:gridCol w:w="429"/>
        <w:gridCol w:w="222"/>
        <w:gridCol w:w="222"/>
        <w:gridCol w:w="222"/>
        <w:gridCol w:w="222"/>
        <w:gridCol w:w="222"/>
        <w:gridCol w:w="222"/>
        <w:gridCol w:w="222"/>
        <w:gridCol w:w="222"/>
        <w:gridCol w:w="222"/>
      </w:tblGrid>
      <w:tr w:rsidR="00830D64" w:rsidRPr="00830D64" w:rsidTr="00830D64">
        <w:trPr>
          <w:gridAfter w:val="13"/>
          <w:wAfter w:w="3482" w:type="dxa"/>
          <w:trHeight w:val="1755"/>
        </w:trPr>
        <w:tc>
          <w:tcPr>
            <w:tcW w:w="10685" w:type="dxa"/>
            <w:gridSpan w:val="12"/>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830D64" w:rsidRPr="00830D64" w:rsidTr="00830D64">
        <w:trPr>
          <w:gridAfter w:val="13"/>
          <w:wAfter w:w="3482" w:type="dxa"/>
          <w:trHeight w:val="315"/>
        </w:trPr>
        <w:tc>
          <w:tcPr>
            <w:tcW w:w="10685" w:type="dxa"/>
            <w:gridSpan w:val="12"/>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i/>
                <w:iCs/>
                <w:color w:val="000000"/>
                <w:sz w:val="24"/>
                <w:szCs w:val="24"/>
                <w:lang w:eastAsia="ru-RU"/>
              </w:rPr>
            </w:pPr>
            <w:r w:rsidRPr="00830D64">
              <w:rPr>
                <w:rFonts w:ascii="Times New Roman" w:eastAsia="Times New Roman" w:hAnsi="Times New Roman" w:cs="Times New Roman"/>
                <w:i/>
                <w:iCs/>
                <w:color w:val="000000"/>
                <w:sz w:val="24"/>
                <w:szCs w:val="24"/>
                <w:lang w:eastAsia="ru-RU"/>
              </w:rPr>
              <w:t xml:space="preserve">                         </w:t>
            </w:r>
            <w:r w:rsidRPr="00830D64">
              <w:rPr>
                <w:rFonts w:ascii="Times New Roman" w:eastAsia="Times New Roman" w:hAnsi="Times New Roman" w:cs="Times New Roman"/>
                <w:color w:val="000000"/>
                <w:sz w:val="24"/>
                <w:szCs w:val="24"/>
                <w:lang w:eastAsia="ru-RU"/>
              </w:rPr>
              <w:t xml:space="preserve">               по состоянию на 1 января 2017 года</w:t>
            </w:r>
          </w:p>
        </w:tc>
      </w:tr>
      <w:tr w:rsidR="00830D64" w:rsidRPr="00830D64" w:rsidTr="00830D64">
        <w:trPr>
          <w:gridAfter w:val="13"/>
          <w:wAfter w:w="3482" w:type="dxa"/>
          <w:trHeight w:val="330"/>
        </w:trPr>
        <w:tc>
          <w:tcPr>
            <w:tcW w:w="5640" w:type="dxa"/>
            <w:gridSpan w:val="4"/>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i/>
                <w:iCs/>
                <w:color w:val="000000"/>
                <w:sz w:val="24"/>
                <w:szCs w:val="24"/>
                <w:lang w:eastAsia="ru-RU"/>
              </w:rPr>
            </w:pPr>
          </w:p>
        </w:tc>
        <w:tc>
          <w:tcPr>
            <w:tcW w:w="134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3705" w:type="dxa"/>
            <w:gridSpan w:val="5"/>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13"/>
          <w:wAfter w:w="3482" w:type="dxa"/>
          <w:trHeight w:val="330"/>
        </w:trPr>
        <w:tc>
          <w:tcPr>
            <w:tcW w:w="5640" w:type="dxa"/>
            <w:gridSpan w:val="4"/>
            <w:tcBorders>
              <w:top w:val="single" w:sz="8" w:space="0" w:color="auto"/>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Показатели</w:t>
            </w:r>
          </w:p>
        </w:tc>
        <w:tc>
          <w:tcPr>
            <w:tcW w:w="1340" w:type="dxa"/>
            <w:gridSpan w:val="3"/>
            <w:tcBorders>
              <w:top w:val="single" w:sz="8" w:space="0" w:color="auto"/>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Ед.  изм.</w:t>
            </w:r>
          </w:p>
        </w:tc>
        <w:tc>
          <w:tcPr>
            <w:tcW w:w="3705" w:type="dxa"/>
            <w:gridSpan w:val="5"/>
            <w:tcBorders>
              <w:top w:val="single" w:sz="8" w:space="0" w:color="auto"/>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w:t>
            </w:r>
          </w:p>
        </w:tc>
      </w:tr>
      <w:tr w:rsidR="00830D64" w:rsidRPr="00830D64" w:rsidTr="00830D64">
        <w:trPr>
          <w:gridAfter w:val="13"/>
          <w:wAfter w:w="3482" w:type="dxa"/>
          <w:trHeight w:val="330"/>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2</w:t>
            </w:r>
          </w:p>
        </w:tc>
        <w:tc>
          <w:tcPr>
            <w:tcW w:w="3705" w:type="dxa"/>
            <w:gridSpan w:val="5"/>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3</w:t>
            </w:r>
          </w:p>
        </w:tc>
      </w:tr>
      <w:tr w:rsidR="00830D64" w:rsidRPr="00830D64" w:rsidTr="00830D64">
        <w:trPr>
          <w:gridAfter w:val="13"/>
          <w:wAfter w:w="3482" w:type="dxa"/>
          <w:trHeight w:val="1125"/>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Плановая численность муниципальных служащих и работников органов МСУ на 2016г.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чел.</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7</w:t>
            </w:r>
          </w:p>
        </w:tc>
      </w:tr>
      <w:tr w:rsidR="00830D64" w:rsidRPr="00830D64" w:rsidTr="00830D64">
        <w:trPr>
          <w:gridAfter w:val="13"/>
          <w:wAfter w:w="3482" w:type="dxa"/>
          <w:trHeight w:val="1140"/>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lastRenderedPageBreak/>
              <w:t>Среднесписочная численность  муниципальных служащих и работников органов МСУ за отчетный период 2016 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чел.</w:t>
            </w:r>
          </w:p>
        </w:tc>
        <w:tc>
          <w:tcPr>
            <w:tcW w:w="3705" w:type="dxa"/>
            <w:gridSpan w:val="5"/>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7</w:t>
            </w:r>
          </w:p>
        </w:tc>
      </w:tr>
      <w:tr w:rsidR="00830D64" w:rsidRPr="00830D64" w:rsidTr="00830D64">
        <w:trPr>
          <w:gridAfter w:val="13"/>
          <w:wAfter w:w="3482" w:type="dxa"/>
          <w:trHeight w:val="1125"/>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Плановые расходы по выплате заработной платы   муниципальных служащих и работников органов МСУ на отчетный период 2016 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тыс. руб.</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2238</w:t>
            </w:r>
          </w:p>
        </w:tc>
      </w:tr>
      <w:tr w:rsidR="00830D64" w:rsidRPr="00830D64" w:rsidTr="00830D64">
        <w:trPr>
          <w:gridAfter w:val="13"/>
          <w:wAfter w:w="3482" w:type="dxa"/>
          <w:trHeight w:val="1185"/>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Фактические расходы  по выплате заработной платы муниципальных служащих и работников органов МСУ  за отчетный период 2016 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тыс. руб.</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2238</w:t>
            </w:r>
          </w:p>
        </w:tc>
      </w:tr>
      <w:tr w:rsidR="00830D64" w:rsidRPr="00830D64" w:rsidTr="00830D64">
        <w:trPr>
          <w:gridAfter w:val="13"/>
          <w:wAfter w:w="3482" w:type="dxa"/>
          <w:trHeight w:val="1020"/>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Плановая численность работников муниципальных учреждений на  2016г.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чел.</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20</w:t>
            </w:r>
          </w:p>
        </w:tc>
      </w:tr>
      <w:tr w:rsidR="00830D64" w:rsidRPr="00830D64" w:rsidTr="00830D64">
        <w:trPr>
          <w:gridAfter w:val="13"/>
          <w:wAfter w:w="3482" w:type="dxa"/>
          <w:trHeight w:val="1290"/>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Среднесписочная численность работников муниципальных учреждений за отчетный период 2016г.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чел.</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15</w:t>
            </w:r>
          </w:p>
        </w:tc>
      </w:tr>
      <w:tr w:rsidR="00830D64" w:rsidRPr="00830D64" w:rsidTr="00830D64">
        <w:trPr>
          <w:gridAfter w:val="13"/>
          <w:wAfter w:w="3482" w:type="dxa"/>
          <w:trHeight w:val="1200"/>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Плановые расходы по выплате заработной платы работников муниципальных учреждений на отчетный период 2016г.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тыс. руб.</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3284</w:t>
            </w:r>
          </w:p>
        </w:tc>
      </w:tr>
      <w:tr w:rsidR="00830D64" w:rsidRPr="00830D64" w:rsidTr="00830D64">
        <w:trPr>
          <w:gridAfter w:val="13"/>
          <w:wAfter w:w="3482" w:type="dxa"/>
          <w:trHeight w:val="1245"/>
        </w:trPr>
        <w:tc>
          <w:tcPr>
            <w:tcW w:w="5640" w:type="dxa"/>
            <w:gridSpan w:val="4"/>
            <w:tcBorders>
              <w:top w:val="nil"/>
              <w:left w:val="single" w:sz="8" w:space="0" w:color="auto"/>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Фактические расходы  по выплате заработной платы работников муниципальных учреждений за отчетный период 2016г</w:t>
            </w:r>
          </w:p>
        </w:tc>
        <w:tc>
          <w:tcPr>
            <w:tcW w:w="1340" w:type="dxa"/>
            <w:gridSpan w:val="3"/>
            <w:tcBorders>
              <w:top w:val="nil"/>
              <w:left w:val="nil"/>
              <w:bottom w:val="single" w:sz="8" w:space="0" w:color="auto"/>
              <w:right w:val="single" w:sz="8"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тыс. руб.</w:t>
            </w:r>
          </w:p>
        </w:tc>
        <w:tc>
          <w:tcPr>
            <w:tcW w:w="3705" w:type="dxa"/>
            <w:gridSpan w:val="5"/>
            <w:tcBorders>
              <w:top w:val="nil"/>
              <w:left w:val="nil"/>
              <w:bottom w:val="single" w:sz="8" w:space="0" w:color="auto"/>
              <w:right w:val="single" w:sz="8" w:space="0" w:color="auto"/>
            </w:tcBorders>
            <w:shd w:val="clear" w:color="000000" w:fill="FFFFFF"/>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3284</w:t>
            </w:r>
          </w:p>
        </w:tc>
      </w:tr>
      <w:tr w:rsidR="00830D64" w:rsidRPr="00830D64" w:rsidTr="00830D64">
        <w:trPr>
          <w:trHeight w:val="450"/>
        </w:trPr>
        <w:tc>
          <w:tcPr>
            <w:tcW w:w="1326"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6246" w:type="dxa"/>
            <w:gridSpan w:val="7"/>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597" w:type="dxa"/>
            <w:gridSpan w:val="8"/>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095"/>
        </w:trPr>
        <w:tc>
          <w:tcPr>
            <w:tcW w:w="1326"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6246" w:type="dxa"/>
            <w:gridSpan w:val="7"/>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1699"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898" w:type="dxa"/>
            <w:gridSpan w:val="5"/>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sz w:val="24"/>
                <w:szCs w:val="24"/>
                <w:lang w:eastAsia="ru-RU"/>
              </w:rPr>
            </w:pPr>
            <w:r w:rsidRPr="00830D64">
              <w:rPr>
                <w:rFonts w:ascii="Arial" w:eastAsia="Times New Roman" w:hAnsi="Arial" w:cs="Arial"/>
                <w:sz w:val="24"/>
                <w:szCs w:val="24"/>
                <w:lang w:eastAsia="ru-RU"/>
              </w:rPr>
              <w:t xml:space="preserve">решением Собрания депутатов                               от  __________ № ____  </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60"/>
        </w:trPr>
        <w:tc>
          <w:tcPr>
            <w:tcW w:w="12169" w:type="dxa"/>
            <w:gridSpan w:val="16"/>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530"/>
        </w:trPr>
        <w:tc>
          <w:tcPr>
            <w:tcW w:w="12169" w:type="dxa"/>
            <w:gridSpan w:val="16"/>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по кодам видов доходов, подвидов доходов, классификации операций сектора государственного управления бюджета  Бирофельдского сельского поселения Биробиджанского муниципального района Еврейской автономной области за 2016 год</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90"/>
        </w:trPr>
        <w:tc>
          <w:tcPr>
            <w:tcW w:w="1326"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6246" w:type="dxa"/>
            <w:gridSpan w:val="7"/>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ДОХОДЫ                                                                                                                                                                                                                              </w:t>
            </w:r>
          </w:p>
        </w:tc>
        <w:tc>
          <w:tcPr>
            <w:tcW w:w="4597" w:type="dxa"/>
            <w:gridSpan w:val="8"/>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(руб.)</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160"/>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КБК</w:t>
            </w:r>
          </w:p>
        </w:tc>
        <w:tc>
          <w:tcPr>
            <w:tcW w:w="6246" w:type="dxa"/>
            <w:gridSpan w:val="7"/>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Утвержденная бюджетная роспись на 2016 год </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Исполнение за     2016 год</w:t>
            </w:r>
          </w:p>
        </w:tc>
        <w:tc>
          <w:tcPr>
            <w:tcW w:w="1422" w:type="dxa"/>
            <w:gridSpan w:val="3"/>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Процент исполнения</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35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000 1 00 00000 00 0000 000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НАЛОГОВЫЕ И НЕНАЛОГОВЫЕ ДОХОДЫ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1737051,45</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1971397,03</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113,5</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2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lastRenderedPageBreak/>
              <w:t>182 1 01 00000 00 0000 000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НАЛОГИ НА ПРИБЫЛЬ, ДОХОДЫ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968000,00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947701,30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97,9</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35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182 1 01 02000 01 0000 110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 на доходы физических лиц</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968000,00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947701,30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97,9</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182 1 01 02010 01 0000 110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968000,00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947701,3</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97,9</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23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100 1 03 00000 00 0000 000</w:t>
            </w:r>
          </w:p>
        </w:tc>
        <w:tc>
          <w:tcPr>
            <w:tcW w:w="6246" w:type="dxa"/>
            <w:gridSpan w:val="7"/>
            <w:tcBorders>
              <w:top w:val="nil"/>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699" w:type="dxa"/>
            <w:gridSpan w:val="3"/>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289949,45</w:t>
            </w:r>
          </w:p>
        </w:tc>
        <w:tc>
          <w:tcPr>
            <w:tcW w:w="1476"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297844,55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102,7</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320"/>
        </w:trPr>
        <w:tc>
          <w:tcPr>
            <w:tcW w:w="132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100 1 03 02000 00 0000 000</w:t>
            </w:r>
          </w:p>
        </w:tc>
        <w:tc>
          <w:tcPr>
            <w:tcW w:w="6246" w:type="dxa"/>
            <w:gridSpan w:val="7"/>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289949,45</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297844,55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102,7</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77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100 1 03 02230 01 0000 110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91412,55</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101770,37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111,3</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22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100 1 03 02240 01 0000 110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830D64">
              <w:rPr>
                <w:rFonts w:ascii="Times New Roman" w:eastAsia="Times New Roman" w:hAnsi="Times New Roman" w:cs="Times New Roman"/>
                <w:sz w:val="24"/>
                <w:szCs w:val="24"/>
                <w:lang w:eastAsia="ru-RU"/>
              </w:rPr>
              <w:t>инжекторных</w:t>
            </w:r>
            <w:proofErr w:type="spellEnd"/>
            <w:r w:rsidRPr="00830D64">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1476,71</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1556,2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105,4</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6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100 1 03 02250 01 0000 110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209786,12</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209583,77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99,9</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6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100 1 03 02260 01 0000 110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-12725,93</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-15065,79</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118,4</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r>
      <w:tr w:rsidR="00830D64" w:rsidRPr="00830D64" w:rsidTr="00830D64">
        <w:trPr>
          <w:trHeight w:val="10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182 1 05 00000 00 0000 000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НАЛОГИ НА СОВОКУПНЫЙ ДОХОД</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57700,00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57769,20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100,1</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182 1 05 03000 01 0000 110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Единый сельскохозяйственный налог</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57700,00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57769,20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100,1</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182 1 05 03010 01 0000 110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Единый сельскохозяйственный налог</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57700,00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57769,20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100,1</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182 1 05 03020 01 0000 110</w:t>
            </w:r>
          </w:p>
        </w:tc>
        <w:tc>
          <w:tcPr>
            <w:tcW w:w="6246" w:type="dxa"/>
            <w:gridSpan w:val="7"/>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#ДЕЛ/0!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6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182 1 06 00000 00 0000 000</w:t>
            </w:r>
          </w:p>
        </w:tc>
        <w:tc>
          <w:tcPr>
            <w:tcW w:w="6246" w:type="dxa"/>
            <w:gridSpan w:val="7"/>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НАЛОГИ НА ИМУЩЕСТВО</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296500,00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410108,82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138,3</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72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182 1 06 01000 00 0000 110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Налог на имущество физических лиц</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80000,00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92386,55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115,5</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7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182 1 06 01030 10 0000 110 </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80000,00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92386,55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115,5</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60"/>
        </w:trPr>
        <w:tc>
          <w:tcPr>
            <w:tcW w:w="1326" w:type="dxa"/>
            <w:tcBorders>
              <w:top w:val="nil"/>
              <w:left w:val="single" w:sz="4" w:space="0" w:color="auto"/>
              <w:bottom w:val="nil"/>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182 1 06 06000 00 0000 110</w:t>
            </w:r>
          </w:p>
        </w:tc>
        <w:tc>
          <w:tcPr>
            <w:tcW w:w="6246" w:type="dxa"/>
            <w:gridSpan w:val="7"/>
            <w:tcBorders>
              <w:top w:val="nil"/>
              <w:left w:val="nil"/>
              <w:bottom w:val="nil"/>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Земельный налог</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216500,00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317722,27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146,8</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825"/>
        </w:trPr>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182 1 06 06030 00 0000 110</w:t>
            </w:r>
          </w:p>
        </w:tc>
        <w:tc>
          <w:tcPr>
            <w:tcW w:w="6246"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Земельный налог с организаций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16500,00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14561,95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88,3</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00"/>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182 1 06 06033 10 0000 110</w:t>
            </w:r>
          </w:p>
        </w:tc>
        <w:tc>
          <w:tcPr>
            <w:tcW w:w="6246" w:type="dxa"/>
            <w:gridSpan w:val="7"/>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16500,00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14561,95</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88,3</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0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182 1 06 06040 00 0000 110</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Земельный налог с физических лиц</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303160,32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151,6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6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182 1 06 06043 10 0000 110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99" w:type="dxa"/>
            <w:gridSpan w:val="3"/>
            <w:tcBorders>
              <w:top w:val="nil"/>
              <w:left w:val="nil"/>
              <w:bottom w:val="nil"/>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200000,00</w:t>
            </w:r>
          </w:p>
        </w:tc>
        <w:tc>
          <w:tcPr>
            <w:tcW w:w="1476" w:type="dxa"/>
            <w:gridSpan w:val="2"/>
            <w:tcBorders>
              <w:top w:val="nil"/>
              <w:left w:val="nil"/>
              <w:bottom w:val="nil"/>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303160,32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151,6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8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lastRenderedPageBreak/>
              <w:t>000 111 00000 00 0000 000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31310,00</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164381,16</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525,0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29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000 111 05000 00 0000 120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Доходы, </w:t>
            </w:r>
            <w:proofErr w:type="spellStart"/>
            <w:r w:rsidRPr="00830D64">
              <w:rPr>
                <w:rFonts w:ascii="Times New Roman" w:eastAsia="Times New Roman" w:hAnsi="Times New Roman" w:cs="Times New Roman"/>
                <w:sz w:val="24"/>
                <w:szCs w:val="24"/>
                <w:lang w:eastAsia="ru-RU"/>
              </w:rPr>
              <w:t>получаемыев</w:t>
            </w:r>
            <w:proofErr w:type="spellEnd"/>
            <w:r w:rsidRPr="00830D64">
              <w:rPr>
                <w:rFonts w:ascii="Times New Roman" w:eastAsia="Times New Roman" w:hAnsi="Times New Roman" w:cs="Times New Roman"/>
                <w:sz w:val="24"/>
                <w:szCs w:val="24"/>
                <w:lang w:eastAsia="ru-RU"/>
              </w:rPr>
              <w:t xml:space="preserve"> виде арендной либо иной платы за передачу в возмездное пользование государственного и муниципального имущества (за </w:t>
            </w:r>
            <w:proofErr w:type="spellStart"/>
            <w:r w:rsidRPr="00830D64">
              <w:rPr>
                <w:rFonts w:ascii="Times New Roman" w:eastAsia="Times New Roman" w:hAnsi="Times New Roman" w:cs="Times New Roman"/>
                <w:sz w:val="24"/>
                <w:szCs w:val="24"/>
                <w:lang w:eastAsia="ru-RU"/>
              </w:rPr>
              <w:t>искючением</w:t>
            </w:r>
            <w:proofErr w:type="spellEnd"/>
            <w:r w:rsidRPr="00830D64">
              <w:rPr>
                <w:rFonts w:ascii="Times New Roman" w:eastAsia="Times New Roman" w:hAnsi="Times New Roman" w:cs="Times New Roman"/>
                <w:sz w:val="24"/>
                <w:szCs w:val="24"/>
                <w:lang w:eastAsia="ru-RU"/>
              </w:rPr>
              <w:t xml:space="preserve">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16310,00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144641,29</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886,8</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35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000 111 05020 00 0000 120</w:t>
            </w:r>
          </w:p>
        </w:tc>
        <w:tc>
          <w:tcPr>
            <w:tcW w:w="6246" w:type="dxa"/>
            <w:gridSpan w:val="7"/>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128331,29</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84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615 111 05025 10 0000 120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128331,29</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32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000 111 05030 00 0000 120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 государственных внебюджетных фондов и созданных ими учреждений (за </w:t>
            </w:r>
            <w:proofErr w:type="spellStart"/>
            <w:r w:rsidRPr="00830D64">
              <w:rPr>
                <w:rFonts w:ascii="Times New Roman" w:eastAsia="Times New Roman" w:hAnsi="Times New Roman" w:cs="Times New Roman"/>
                <w:sz w:val="24"/>
                <w:szCs w:val="24"/>
                <w:lang w:eastAsia="ru-RU"/>
              </w:rPr>
              <w:t>искючением</w:t>
            </w:r>
            <w:proofErr w:type="spellEnd"/>
            <w:r w:rsidRPr="00830D64">
              <w:rPr>
                <w:rFonts w:ascii="Times New Roman" w:eastAsia="Times New Roman" w:hAnsi="Times New Roman" w:cs="Times New Roman"/>
                <w:sz w:val="24"/>
                <w:szCs w:val="24"/>
                <w:lang w:eastAsia="ru-RU"/>
              </w:rPr>
              <w:t xml:space="preserve"> имущества  бюджетных и автономных учреждений)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16310,00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16310,00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75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615 111 05035 10 0000 120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proofErr w:type="spellStart"/>
            <w:r w:rsidRPr="00830D64">
              <w:rPr>
                <w:rFonts w:ascii="Times New Roman" w:eastAsia="Times New Roman" w:hAnsi="Times New Roman" w:cs="Times New Roman"/>
                <w:sz w:val="24"/>
                <w:szCs w:val="24"/>
                <w:lang w:eastAsia="ru-RU"/>
              </w:rPr>
              <w:t>искючением</w:t>
            </w:r>
            <w:proofErr w:type="spellEnd"/>
            <w:r w:rsidRPr="00830D64">
              <w:rPr>
                <w:rFonts w:ascii="Times New Roman" w:eastAsia="Times New Roman" w:hAnsi="Times New Roman" w:cs="Times New Roman"/>
                <w:sz w:val="24"/>
                <w:szCs w:val="24"/>
                <w:lang w:eastAsia="ru-RU"/>
              </w:rPr>
              <w:t xml:space="preserve"> имущества муниципальных бюджетных и автономных учреждений)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16310,00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16310,00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1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000 111 09000 00 0000 120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19739,87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131,6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21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000 111 09040 00 0000 120</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19739,87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131,6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71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615 111 09045 10 0000 120</w:t>
            </w:r>
          </w:p>
        </w:tc>
        <w:tc>
          <w:tcPr>
            <w:tcW w:w="6246" w:type="dxa"/>
            <w:gridSpan w:val="7"/>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19739,87</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131,6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6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000 1 13 00000 00 0000 000</w:t>
            </w:r>
          </w:p>
        </w:tc>
        <w:tc>
          <w:tcPr>
            <w:tcW w:w="6246" w:type="dxa"/>
            <w:gridSpan w:val="7"/>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ДОХОДЫ ОТ ОКАЗАНИЯ ПЛАТНЫХ УСЛУГ (РАБОТ) И КОМПЕНСАЦИИ ЗАТРАТ ГОСУДАРСТВА</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000 113 01000 00 0000 130</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Доходы от оказания платных услуг (работ)</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000 113 01990 00 0000 130</w:t>
            </w:r>
          </w:p>
        </w:tc>
        <w:tc>
          <w:tcPr>
            <w:tcW w:w="6246" w:type="dxa"/>
            <w:gridSpan w:val="7"/>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доходы от оказания платных услуг (работ)</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39692,00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40"/>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w:t>
            </w:r>
          </w:p>
        </w:tc>
        <w:tc>
          <w:tcPr>
            <w:tcW w:w="6246" w:type="dxa"/>
            <w:gridSpan w:val="7"/>
            <w:tcBorders>
              <w:top w:val="single" w:sz="4" w:space="0" w:color="auto"/>
              <w:left w:val="nil"/>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10162,00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10162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4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615 113 01995 10 0000 130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доходы от оказания платных услуг ( работ) получателями средств бюджетов сельских поселений</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10162,00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10162</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725"/>
        </w:trPr>
        <w:tc>
          <w:tcPr>
            <w:tcW w:w="1326" w:type="dxa"/>
            <w:tcBorders>
              <w:top w:val="nil"/>
              <w:left w:val="single" w:sz="4" w:space="0" w:color="auto"/>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 </w:t>
            </w:r>
          </w:p>
        </w:tc>
        <w:tc>
          <w:tcPr>
            <w:tcW w:w="6246" w:type="dxa"/>
            <w:gridSpan w:val="7"/>
            <w:tcBorders>
              <w:top w:val="nil"/>
              <w:left w:val="nil"/>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 xml:space="preserve">Муниципальное казенное учреждение "Поселенческий Дом культуры </w:t>
            </w:r>
            <w:proofErr w:type="spellStart"/>
            <w:r w:rsidRPr="00830D64">
              <w:rPr>
                <w:rFonts w:ascii="Times New Roman CYR" w:eastAsia="Times New Roman" w:hAnsi="Times New Roman CYR" w:cs="Times New Roman CYR"/>
                <w:b/>
                <w:bCs/>
                <w:sz w:val="24"/>
                <w:szCs w:val="24"/>
                <w:lang w:eastAsia="ru-RU"/>
              </w:rPr>
              <w:t>с.Бирофельд</w:t>
            </w:r>
            <w:proofErr w:type="spellEnd"/>
            <w:r w:rsidRPr="00830D64">
              <w:rPr>
                <w:rFonts w:ascii="Times New Roman CYR" w:eastAsia="Times New Roman" w:hAnsi="Times New Roman CYR" w:cs="Times New Roman CYR"/>
                <w:b/>
                <w:bCs/>
                <w:sz w:val="24"/>
                <w:szCs w:val="24"/>
                <w:lang w:eastAsia="ru-RU"/>
              </w:rPr>
              <w:t>" муниципального образования "Бирофельдское сельское поселение"  Биробиджанского муниципального района</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29530,00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29530,00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2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615 113 01995 10 0000 130</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доходы от оказания платных услуг ( работ) получателями средств бюджетов сельских поселений</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29530,00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29530,00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05"/>
        </w:trPr>
        <w:tc>
          <w:tcPr>
            <w:tcW w:w="1326" w:type="dxa"/>
            <w:tcBorders>
              <w:top w:val="nil"/>
              <w:left w:val="single" w:sz="4" w:space="0" w:color="auto"/>
              <w:bottom w:val="single" w:sz="4" w:space="0" w:color="auto"/>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161 1 16 00000 00 0000 000</w:t>
            </w:r>
          </w:p>
        </w:tc>
        <w:tc>
          <w:tcPr>
            <w:tcW w:w="6246" w:type="dxa"/>
            <w:gridSpan w:val="7"/>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ШТРАФЫ, САНКЦИИ, ВОЗМЕЩЕНИЕ УЩЕРБА</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695"/>
        </w:trPr>
        <w:tc>
          <w:tcPr>
            <w:tcW w:w="1326" w:type="dxa"/>
            <w:tcBorders>
              <w:top w:val="nil"/>
              <w:left w:val="single" w:sz="4" w:space="0" w:color="auto"/>
              <w:bottom w:val="single" w:sz="4" w:space="0" w:color="auto"/>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161 1 16 33000 00 0000 140</w:t>
            </w:r>
          </w:p>
        </w:tc>
        <w:tc>
          <w:tcPr>
            <w:tcW w:w="6246" w:type="dxa"/>
            <w:gridSpan w:val="7"/>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725"/>
        </w:trPr>
        <w:tc>
          <w:tcPr>
            <w:tcW w:w="1326" w:type="dxa"/>
            <w:tcBorders>
              <w:top w:val="nil"/>
              <w:left w:val="single" w:sz="4" w:space="0" w:color="auto"/>
              <w:bottom w:val="single" w:sz="4" w:space="0" w:color="auto"/>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161 1 16 33050 10 0000 140</w:t>
            </w:r>
          </w:p>
        </w:tc>
        <w:tc>
          <w:tcPr>
            <w:tcW w:w="6246" w:type="dxa"/>
            <w:gridSpan w:val="7"/>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1699" w:type="dxa"/>
            <w:gridSpan w:val="3"/>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76" w:type="dxa"/>
            <w:gridSpan w:val="2"/>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855"/>
        </w:trPr>
        <w:tc>
          <w:tcPr>
            <w:tcW w:w="1326" w:type="dxa"/>
            <w:tcBorders>
              <w:top w:val="nil"/>
              <w:left w:val="single" w:sz="4" w:space="0" w:color="auto"/>
              <w:bottom w:val="single" w:sz="4" w:space="0" w:color="auto"/>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000 1 17 00000 00 0000 000</w:t>
            </w:r>
          </w:p>
        </w:tc>
        <w:tc>
          <w:tcPr>
            <w:tcW w:w="6246" w:type="dxa"/>
            <w:gridSpan w:val="7"/>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ПРОЧИЕ НЕНАЛОГОВЫЕ ДОХОДЫ</w:t>
            </w:r>
          </w:p>
        </w:tc>
        <w:tc>
          <w:tcPr>
            <w:tcW w:w="1699" w:type="dxa"/>
            <w:gridSpan w:val="3"/>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76"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7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000 117 05000 00 0000 180</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неналоговые доходы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75"/>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615 117 05050 10 0000 180</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lastRenderedPageBreak/>
              <w:t>000 200 00000 00 0000 000</w:t>
            </w:r>
          </w:p>
        </w:tc>
        <w:tc>
          <w:tcPr>
            <w:tcW w:w="6246" w:type="dxa"/>
            <w:gridSpan w:val="7"/>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 xml:space="preserve">БЕЗВОЗМЕЗДНЫЕ ПОСТУПЛЕНИЯ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12294900,00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12286300,00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99,9</w:t>
            </w: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000 202 00000 00 0000 000</w:t>
            </w:r>
          </w:p>
        </w:tc>
        <w:tc>
          <w:tcPr>
            <w:tcW w:w="6246" w:type="dxa"/>
            <w:gridSpan w:val="7"/>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Безвозмездные поступления от других бюджетов бюджетной системы Российской Федерации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12294900,00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12294900,00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2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000 202 01000 00 0000 151</w:t>
            </w:r>
          </w:p>
        </w:tc>
        <w:tc>
          <w:tcPr>
            <w:tcW w:w="6246" w:type="dxa"/>
            <w:gridSpan w:val="7"/>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Дотации бюджетам субъектов Российской Федерации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11936100,00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11936100,00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9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000 202 01001 00 0000 151</w:t>
            </w:r>
          </w:p>
        </w:tc>
        <w:tc>
          <w:tcPr>
            <w:tcW w:w="6246" w:type="dxa"/>
            <w:gridSpan w:val="7"/>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Дотации на выравнивание бюджетной обеспеченности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8705000,00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8705000,00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9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615 202 01001 10 0000 151</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8705000,00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8705000,00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000 202 01003 00 0000 151</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3231100,00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3231100,00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3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sz w:val="24"/>
                <w:szCs w:val="24"/>
                <w:lang w:eastAsia="ru-RU"/>
              </w:rPr>
            </w:pPr>
            <w:r w:rsidRPr="00830D64">
              <w:rPr>
                <w:rFonts w:ascii="Times New Roman CYR" w:eastAsia="Times New Roman" w:hAnsi="Times New Roman CYR" w:cs="Times New Roman CYR"/>
                <w:sz w:val="24"/>
                <w:szCs w:val="24"/>
                <w:lang w:eastAsia="ru-RU"/>
              </w:rPr>
              <w:t>615 202 01003 10 0000 151</w:t>
            </w:r>
          </w:p>
        </w:tc>
        <w:tc>
          <w:tcPr>
            <w:tcW w:w="6246" w:type="dxa"/>
            <w:gridSpan w:val="7"/>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3231100,00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3231100,00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1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000 202 02000 00 0000 151</w:t>
            </w:r>
          </w:p>
        </w:tc>
        <w:tc>
          <w:tcPr>
            <w:tcW w:w="6246" w:type="dxa"/>
            <w:gridSpan w:val="7"/>
            <w:tcBorders>
              <w:top w:val="nil"/>
              <w:left w:val="single" w:sz="8" w:space="0" w:color="auto"/>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Субсидии бюджетам субъектов Российской Федерации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266800,00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266800,00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000 202 02051 00 0000 151</w:t>
            </w:r>
          </w:p>
        </w:tc>
        <w:tc>
          <w:tcPr>
            <w:tcW w:w="6246" w:type="dxa"/>
            <w:gridSpan w:val="7"/>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Субсидии бюджетам  поселений на реализацию федеральных целевых программ</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210800,00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210800,00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615 202 02051 10 0000 151</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Субсидии бюджетам сельских поселений на реализацию федеральных целевых программ</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210800,00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210800,00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1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000 202 02999 00 0000 151</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Прочие субсидии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2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615 202 02999 10 0000 151</w:t>
            </w:r>
          </w:p>
        </w:tc>
        <w:tc>
          <w:tcPr>
            <w:tcW w:w="6246" w:type="dxa"/>
            <w:gridSpan w:val="7"/>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субсидии бюджетам поселений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990"/>
        </w:trPr>
        <w:tc>
          <w:tcPr>
            <w:tcW w:w="1326" w:type="dxa"/>
            <w:tcBorders>
              <w:top w:val="nil"/>
              <w:left w:val="single" w:sz="4" w:space="0" w:color="auto"/>
              <w:bottom w:val="single" w:sz="4"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000 202 03000 00 0000 151</w:t>
            </w:r>
          </w:p>
        </w:tc>
        <w:tc>
          <w:tcPr>
            <w:tcW w:w="6246" w:type="dxa"/>
            <w:gridSpan w:val="7"/>
            <w:tcBorders>
              <w:top w:val="nil"/>
              <w:left w:val="single" w:sz="8" w:space="0" w:color="auto"/>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Субвенции бюджетам субъектов Российской Федерации </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92000,00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92000,00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000 202 03015 00 0000 151</w:t>
            </w:r>
          </w:p>
        </w:tc>
        <w:tc>
          <w:tcPr>
            <w:tcW w:w="62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83800,00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83800,00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20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615 202 03015 10 0000 151</w:t>
            </w:r>
          </w:p>
        </w:tc>
        <w:tc>
          <w:tcPr>
            <w:tcW w:w="6246" w:type="dxa"/>
            <w:gridSpan w:val="7"/>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83800,00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83800,00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7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000 202 03024 00 0000 151</w:t>
            </w:r>
          </w:p>
        </w:tc>
        <w:tc>
          <w:tcPr>
            <w:tcW w:w="6246" w:type="dxa"/>
            <w:gridSpan w:val="7"/>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615 202 03024 10 0000 151</w:t>
            </w:r>
          </w:p>
        </w:tc>
        <w:tc>
          <w:tcPr>
            <w:tcW w:w="6246" w:type="dxa"/>
            <w:gridSpan w:val="7"/>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8200,00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000 219 00000 00 0000 000</w:t>
            </w:r>
          </w:p>
        </w:tc>
        <w:tc>
          <w:tcPr>
            <w:tcW w:w="6246" w:type="dxa"/>
            <w:gridSpan w:val="7"/>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080"/>
        </w:trPr>
        <w:tc>
          <w:tcPr>
            <w:tcW w:w="1326"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615 219 05000 10 0000 151</w:t>
            </w:r>
          </w:p>
        </w:tc>
        <w:tc>
          <w:tcPr>
            <w:tcW w:w="6246" w:type="dxa"/>
            <w:gridSpan w:val="7"/>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trHeight w:val="1170"/>
        </w:trPr>
        <w:tc>
          <w:tcPr>
            <w:tcW w:w="757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b/>
                <w:bCs/>
                <w:sz w:val="24"/>
                <w:szCs w:val="24"/>
                <w:lang w:eastAsia="ru-RU"/>
              </w:rPr>
            </w:pPr>
            <w:r w:rsidRPr="00830D64">
              <w:rPr>
                <w:rFonts w:ascii="Times New Roman CYR" w:eastAsia="Times New Roman" w:hAnsi="Times New Roman CYR" w:cs="Times New Roman CYR"/>
                <w:b/>
                <w:bCs/>
                <w:sz w:val="24"/>
                <w:szCs w:val="24"/>
                <w:lang w:eastAsia="ru-RU"/>
              </w:rPr>
              <w:t>ВСЕГО ДОХОДОВ:</w:t>
            </w:r>
          </w:p>
        </w:tc>
        <w:tc>
          <w:tcPr>
            <w:tcW w:w="1699"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14031951,45</w:t>
            </w:r>
          </w:p>
        </w:tc>
        <w:tc>
          <w:tcPr>
            <w:tcW w:w="1476"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14257697,03</w:t>
            </w:r>
          </w:p>
        </w:tc>
        <w:tc>
          <w:tcPr>
            <w:tcW w:w="142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101,6</w:t>
            </w: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r>
      <w:tr w:rsidR="00830D64" w:rsidRPr="00830D64" w:rsidTr="00830D64">
        <w:trPr>
          <w:gridAfter w:val="11"/>
          <w:wAfter w:w="2907" w:type="dxa"/>
          <w:trHeight w:val="405"/>
        </w:trPr>
        <w:tc>
          <w:tcPr>
            <w:tcW w:w="3080"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520" w:type="dxa"/>
            <w:gridSpan w:val="9"/>
            <w:vMerge w:val="restart"/>
            <w:tcBorders>
              <w:top w:val="nil"/>
              <w:left w:val="nil"/>
              <w:bottom w:val="nil"/>
              <w:right w:val="nil"/>
            </w:tcBorders>
            <w:shd w:val="clear" w:color="auto" w:fill="auto"/>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r>
      <w:tr w:rsidR="00830D64" w:rsidRPr="00830D64" w:rsidTr="00830D64">
        <w:trPr>
          <w:gridAfter w:val="11"/>
          <w:wAfter w:w="2907" w:type="dxa"/>
          <w:trHeight w:val="450"/>
        </w:trPr>
        <w:tc>
          <w:tcPr>
            <w:tcW w:w="3080"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520" w:type="dxa"/>
            <w:gridSpan w:val="9"/>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11"/>
          <w:wAfter w:w="2907" w:type="dxa"/>
          <w:trHeight w:val="315"/>
        </w:trPr>
        <w:tc>
          <w:tcPr>
            <w:tcW w:w="3080"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520" w:type="dxa"/>
            <w:gridSpan w:val="9"/>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11"/>
          <w:wAfter w:w="2907" w:type="dxa"/>
          <w:trHeight w:val="300"/>
        </w:trPr>
        <w:tc>
          <w:tcPr>
            <w:tcW w:w="11260" w:type="dxa"/>
            <w:gridSpan w:val="14"/>
            <w:tcBorders>
              <w:top w:val="nil"/>
              <w:left w:val="nil"/>
              <w:bottom w:val="nil"/>
              <w:right w:val="nil"/>
            </w:tcBorders>
            <w:shd w:val="clear" w:color="auto" w:fill="auto"/>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r>
      <w:tr w:rsidR="00830D64" w:rsidRPr="00830D64" w:rsidTr="00830D64">
        <w:trPr>
          <w:gridAfter w:val="11"/>
          <w:wAfter w:w="2907" w:type="dxa"/>
          <w:trHeight w:val="375"/>
        </w:trPr>
        <w:tc>
          <w:tcPr>
            <w:tcW w:w="11260" w:type="dxa"/>
            <w:gridSpan w:val="14"/>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Источники  </w:t>
            </w:r>
          </w:p>
        </w:tc>
      </w:tr>
      <w:tr w:rsidR="00830D64" w:rsidRPr="00830D64" w:rsidTr="00830D64">
        <w:trPr>
          <w:gridAfter w:val="11"/>
          <w:wAfter w:w="2907" w:type="dxa"/>
          <w:trHeight w:val="375"/>
        </w:trPr>
        <w:tc>
          <w:tcPr>
            <w:tcW w:w="11260" w:type="dxa"/>
            <w:gridSpan w:val="14"/>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830D64" w:rsidRPr="00830D64" w:rsidTr="00830D64">
        <w:trPr>
          <w:gridAfter w:val="11"/>
          <w:wAfter w:w="2907" w:type="dxa"/>
          <w:trHeight w:val="1155"/>
        </w:trPr>
        <w:tc>
          <w:tcPr>
            <w:tcW w:w="11260" w:type="dxa"/>
            <w:gridSpan w:val="14"/>
            <w:tcBorders>
              <w:top w:val="nil"/>
              <w:left w:val="nil"/>
              <w:bottom w:val="single" w:sz="4" w:space="0" w:color="auto"/>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2016 год </w:t>
            </w:r>
          </w:p>
        </w:tc>
      </w:tr>
      <w:tr w:rsidR="00830D64" w:rsidRPr="00830D64" w:rsidTr="00830D64">
        <w:trPr>
          <w:gridAfter w:val="11"/>
          <w:wAfter w:w="2907" w:type="dxa"/>
          <w:trHeight w:val="315"/>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w:t>
            </w:r>
          </w:p>
        </w:tc>
        <w:tc>
          <w:tcPr>
            <w:tcW w:w="3660" w:type="dxa"/>
            <w:gridSpan w:val="3"/>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Calibri" w:eastAsia="Times New Roman" w:hAnsi="Calibri" w:cs="Times New Roman"/>
                <w:color w:val="000000"/>
                <w:lang w:eastAsia="ru-RU"/>
              </w:rPr>
            </w:pPr>
            <w:r w:rsidRPr="00830D64">
              <w:rPr>
                <w:rFonts w:ascii="Calibri" w:eastAsia="Times New Roman" w:hAnsi="Calibri" w:cs="Times New Roman"/>
                <w:color w:val="000000"/>
                <w:lang w:eastAsia="ru-RU"/>
              </w:rPr>
              <w:t> </w:t>
            </w:r>
          </w:p>
        </w:tc>
        <w:tc>
          <w:tcPr>
            <w:tcW w:w="2380" w:type="dxa"/>
            <w:gridSpan w:val="5"/>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Calibri" w:eastAsia="Times New Roman" w:hAnsi="Calibri" w:cs="Times New Roman"/>
                <w:color w:val="000000"/>
                <w:lang w:eastAsia="ru-RU"/>
              </w:rPr>
            </w:pPr>
            <w:r w:rsidRPr="00830D64">
              <w:rPr>
                <w:rFonts w:ascii="Calibri" w:eastAsia="Times New Roman" w:hAnsi="Calibri" w:cs="Times New Roman"/>
                <w:color w:val="000000"/>
                <w:lang w:eastAsia="ru-RU"/>
              </w:rPr>
              <w:t>руб.</w:t>
            </w:r>
          </w:p>
        </w:tc>
      </w:tr>
      <w:tr w:rsidR="00830D64" w:rsidRPr="00830D64" w:rsidTr="00830D64">
        <w:trPr>
          <w:gridAfter w:val="11"/>
          <w:wAfter w:w="2907" w:type="dxa"/>
          <w:trHeight w:val="204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lastRenderedPageBreak/>
              <w:t>Код источника финансирования</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Утверждено бюджетом сельского поселения на     2016 г</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Исполнено бюджетом сельского поселения за 2016г</w:t>
            </w:r>
          </w:p>
        </w:tc>
      </w:tr>
      <w:tr w:rsidR="00830D64" w:rsidRPr="00830D64" w:rsidTr="00830D64">
        <w:trPr>
          <w:gridAfter w:val="11"/>
          <w:wAfter w:w="2907" w:type="dxa"/>
          <w:trHeight w:val="30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1</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2</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3</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4</w:t>
            </w:r>
          </w:p>
        </w:tc>
      </w:tr>
      <w:tr w:rsidR="00830D64" w:rsidRPr="00830D64" w:rsidTr="00830D64">
        <w:trPr>
          <w:gridAfter w:val="11"/>
          <w:wAfter w:w="2907"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615 01 00 0000 00 0000 000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137960,53</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-983086,31</w:t>
            </w:r>
          </w:p>
        </w:tc>
      </w:tr>
      <w:tr w:rsidR="00830D64" w:rsidRPr="00830D64" w:rsidTr="00830D64">
        <w:trPr>
          <w:gridAfter w:val="11"/>
          <w:wAfter w:w="2907"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615 01 05 0000 00 0000 000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137960,53</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-983086,31</w:t>
            </w:r>
          </w:p>
        </w:tc>
      </w:tr>
      <w:tr w:rsidR="00830D64" w:rsidRPr="00830D64" w:rsidTr="00830D64">
        <w:trPr>
          <w:gridAfter w:val="11"/>
          <w:wAfter w:w="2907"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615 01 05 0200 00 0000 500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xml:space="preserve">Увеличение прочих остатков  средств бюджетов </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-14031951,45</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-14257697,03</w:t>
            </w:r>
          </w:p>
        </w:tc>
      </w:tr>
      <w:tr w:rsidR="00830D64" w:rsidRPr="00830D64" w:rsidTr="00830D64">
        <w:trPr>
          <w:gridAfter w:val="11"/>
          <w:wAfter w:w="2907"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615 01 05 0201 00 0000 510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-14031951,45</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-14257697,03</w:t>
            </w:r>
          </w:p>
        </w:tc>
      </w:tr>
      <w:tr w:rsidR="00830D64" w:rsidRPr="00830D64" w:rsidTr="00830D64">
        <w:trPr>
          <w:gridAfter w:val="11"/>
          <w:wAfter w:w="2907"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615 01 05 0201 10 0000 510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-14031951,45</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-14257697,03</w:t>
            </w:r>
          </w:p>
        </w:tc>
      </w:tr>
      <w:tr w:rsidR="00830D64" w:rsidRPr="00830D64" w:rsidTr="00830D64">
        <w:trPr>
          <w:gridAfter w:val="11"/>
          <w:wAfter w:w="2907"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615 01 05 0200 00 0000 600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xml:space="preserve">Уменьшение прочих  остатков   средств бюджетов </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14169911,98</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13274610,72</w:t>
            </w:r>
          </w:p>
        </w:tc>
      </w:tr>
      <w:tr w:rsidR="00830D64" w:rsidRPr="00830D64" w:rsidTr="00830D64">
        <w:trPr>
          <w:gridAfter w:val="11"/>
          <w:wAfter w:w="2907" w:type="dxa"/>
          <w:trHeight w:val="630"/>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615 01 05 0201 00 0000 610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14169911,98</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13274610,72</w:t>
            </w:r>
          </w:p>
        </w:tc>
      </w:tr>
      <w:tr w:rsidR="00830D64" w:rsidRPr="00830D64" w:rsidTr="00830D64">
        <w:trPr>
          <w:gridAfter w:val="11"/>
          <w:wAfter w:w="2907" w:type="dxa"/>
          <w:trHeight w:val="945"/>
        </w:trPr>
        <w:tc>
          <w:tcPr>
            <w:tcW w:w="3080" w:type="dxa"/>
            <w:gridSpan w:val="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615 01 05 0201 10 0000 610</w:t>
            </w:r>
          </w:p>
        </w:tc>
        <w:tc>
          <w:tcPr>
            <w:tcW w:w="366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14169911,98</w:t>
            </w:r>
          </w:p>
        </w:tc>
        <w:tc>
          <w:tcPr>
            <w:tcW w:w="238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13274610,72</w:t>
            </w:r>
          </w:p>
        </w:tc>
      </w:tr>
      <w:tr w:rsidR="00830D64" w:rsidRPr="00830D64" w:rsidTr="00830D64">
        <w:trPr>
          <w:gridAfter w:val="10"/>
          <w:wAfter w:w="2427" w:type="dxa"/>
          <w:trHeight w:val="195"/>
        </w:trPr>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320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880" w:type="dxa"/>
            <w:gridSpan w:val="9"/>
            <w:vMerge w:val="restart"/>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xml:space="preserve">                                                                   УТВЕРЖДЕН                                        решением Собрания депутатов                                                      от ____________  №  </w:t>
            </w:r>
          </w:p>
        </w:tc>
      </w:tr>
      <w:tr w:rsidR="00830D64" w:rsidRPr="00830D64" w:rsidTr="00830D64">
        <w:trPr>
          <w:gridAfter w:val="10"/>
          <w:wAfter w:w="2427" w:type="dxa"/>
          <w:trHeight w:val="405"/>
        </w:trPr>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p>
        </w:tc>
        <w:tc>
          <w:tcPr>
            <w:tcW w:w="320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880" w:type="dxa"/>
            <w:gridSpan w:val="9"/>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p>
        </w:tc>
      </w:tr>
      <w:tr w:rsidR="00830D64" w:rsidRPr="00830D64" w:rsidTr="00830D64">
        <w:trPr>
          <w:gridAfter w:val="10"/>
          <w:wAfter w:w="2427" w:type="dxa"/>
          <w:trHeight w:val="450"/>
        </w:trPr>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320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880" w:type="dxa"/>
            <w:gridSpan w:val="9"/>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p>
        </w:tc>
      </w:tr>
      <w:tr w:rsidR="00830D64" w:rsidRPr="00830D64" w:rsidTr="00830D64">
        <w:trPr>
          <w:gridAfter w:val="10"/>
          <w:wAfter w:w="2427" w:type="dxa"/>
          <w:trHeight w:val="315"/>
        </w:trPr>
        <w:tc>
          <w:tcPr>
            <w:tcW w:w="366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3200"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c>
          <w:tcPr>
            <w:tcW w:w="4880" w:type="dxa"/>
            <w:gridSpan w:val="9"/>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p>
        </w:tc>
      </w:tr>
      <w:tr w:rsidR="00830D64" w:rsidRPr="00830D64" w:rsidTr="00830D64">
        <w:trPr>
          <w:gridAfter w:val="10"/>
          <w:wAfter w:w="2427" w:type="dxa"/>
          <w:trHeight w:val="300"/>
        </w:trPr>
        <w:tc>
          <w:tcPr>
            <w:tcW w:w="11740" w:type="dxa"/>
            <w:gridSpan w:val="15"/>
            <w:tcBorders>
              <w:top w:val="nil"/>
              <w:left w:val="nil"/>
              <w:bottom w:val="nil"/>
              <w:right w:val="nil"/>
            </w:tcBorders>
            <w:shd w:val="clear" w:color="auto" w:fill="auto"/>
            <w:vAlign w:val="bottom"/>
            <w:hideMark/>
          </w:tcPr>
          <w:p w:rsidR="00830D64" w:rsidRPr="00830D64" w:rsidRDefault="00830D64" w:rsidP="00830D64">
            <w:pPr>
              <w:spacing w:after="0" w:line="240" w:lineRule="auto"/>
              <w:jc w:val="both"/>
              <w:rPr>
                <w:rFonts w:ascii="Times New Roman" w:eastAsia="Times New Roman" w:hAnsi="Times New Roman" w:cs="Times New Roman"/>
                <w:sz w:val="20"/>
                <w:szCs w:val="20"/>
                <w:lang w:eastAsia="ru-RU"/>
              </w:rPr>
            </w:pPr>
          </w:p>
        </w:tc>
      </w:tr>
      <w:tr w:rsidR="00830D64" w:rsidRPr="00830D64" w:rsidTr="00830D64">
        <w:trPr>
          <w:gridAfter w:val="10"/>
          <w:wAfter w:w="2427" w:type="dxa"/>
          <w:trHeight w:val="375"/>
        </w:trPr>
        <w:tc>
          <w:tcPr>
            <w:tcW w:w="11740" w:type="dxa"/>
            <w:gridSpan w:val="15"/>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Источники  </w:t>
            </w:r>
          </w:p>
        </w:tc>
      </w:tr>
      <w:tr w:rsidR="00830D64" w:rsidRPr="00830D64" w:rsidTr="00830D64">
        <w:trPr>
          <w:gridAfter w:val="10"/>
          <w:wAfter w:w="2427" w:type="dxa"/>
          <w:trHeight w:val="375"/>
        </w:trPr>
        <w:tc>
          <w:tcPr>
            <w:tcW w:w="11740" w:type="dxa"/>
            <w:gridSpan w:val="15"/>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830D64" w:rsidRPr="00830D64" w:rsidTr="00830D64">
        <w:trPr>
          <w:gridAfter w:val="10"/>
          <w:wAfter w:w="2427" w:type="dxa"/>
          <w:trHeight w:val="1155"/>
        </w:trPr>
        <w:tc>
          <w:tcPr>
            <w:tcW w:w="11740" w:type="dxa"/>
            <w:gridSpan w:val="15"/>
            <w:tcBorders>
              <w:top w:val="nil"/>
              <w:left w:val="nil"/>
              <w:bottom w:val="single" w:sz="4" w:space="0" w:color="auto"/>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8"/>
                <w:szCs w:val="28"/>
                <w:lang w:eastAsia="ru-RU"/>
              </w:rPr>
            </w:pPr>
            <w:r w:rsidRPr="00830D64">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источников финансирования дефицитов бюджета за  2016 год </w:t>
            </w:r>
          </w:p>
        </w:tc>
      </w:tr>
      <w:tr w:rsidR="00830D64" w:rsidRPr="00830D64" w:rsidTr="00830D64">
        <w:trPr>
          <w:gridAfter w:val="10"/>
          <w:wAfter w:w="2427" w:type="dxa"/>
          <w:trHeight w:val="315"/>
        </w:trPr>
        <w:tc>
          <w:tcPr>
            <w:tcW w:w="3660" w:type="dxa"/>
            <w:gridSpan w:val="3"/>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w:t>
            </w:r>
          </w:p>
        </w:tc>
        <w:tc>
          <w:tcPr>
            <w:tcW w:w="3200" w:type="dxa"/>
            <w:gridSpan w:val="3"/>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Calibri" w:eastAsia="Times New Roman" w:hAnsi="Calibri" w:cs="Times New Roman"/>
                <w:color w:val="000000"/>
                <w:lang w:eastAsia="ru-RU"/>
              </w:rPr>
            </w:pPr>
            <w:r w:rsidRPr="00830D64">
              <w:rPr>
                <w:rFonts w:ascii="Calibri" w:eastAsia="Times New Roman" w:hAnsi="Calibri" w:cs="Times New Roman"/>
                <w:color w:val="000000"/>
                <w:lang w:eastAsia="ru-RU"/>
              </w:rPr>
              <w:t> </w:t>
            </w:r>
          </w:p>
        </w:tc>
        <w:tc>
          <w:tcPr>
            <w:tcW w:w="2740" w:type="dxa"/>
            <w:gridSpan w:val="5"/>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Calibri" w:eastAsia="Times New Roman" w:hAnsi="Calibri" w:cs="Times New Roman"/>
                <w:color w:val="000000"/>
                <w:lang w:eastAsia="ru-RU"/>
              </w:rPr>
            </w:pPr>
            <w:r w:rsidRPr="00830D64">
              <w:rPr>
                <w:rFonts w:ascii="Calibri" w:eastAsia="Times New Roman" w:hAnsi="Calibri" w:cs="Times New Roman"/>
                <w:color w:val="000000"/>
                <w:lang w:eastAsia="ru-RU"/>
              </w:rPr>
              <w:t>руб.</w:t>
            </w:r>
          </w:p>
        </w:tc>
      </w:tr>
      <w:tr w:rsidR="00830D64" w:rsidRPr="00830D64" w:rsidTr="00830D64">
        <w:trPr>
          <w:gridAfter w:val="10"/>
          <w:wAfter w:w="2427" w:type="dxa"/>
          <w:trHeight w:val="2040"/>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Код источника финансирования</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 xml:space="preserve">Утверждено бюджетом сельского поселения </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0"/>
                <w:szCs w:val="20"/>
                <w:lang w:eastAsia="ru-RU"/>
              </w:rPr>
            </w:pPr>
            <w:r w:rsidRPr="00830D64">
              <w:rPr>
                <w:rFonts w:ascii="Times New Roman" w:eastAsia="Times New Roman" w:hAnsi="Times New Roman" w:cs="Times New Roman"/>
                <w:color w:val="000000"/>
                <w:sz w:val="20"/>
                <w:szCs w:val="20"/>
                <w:lang w:eastAsia="ru-RU"/>
              </w:rPr>
              <w:t xml:space="preserve">Исполнено бюджетом сельского поселения </w:t>
            </w:r>
          </w:p>
        </w:tc>
      </w:tr>
      <w:tr w:rsidR="00830D64" w:rsidRPr="00830D64" w:rsidTr="00830D64">
        <w:trPr>
          <w:gridAfter w:val="10"/>
          <w:wAfter w:w="2427" w:type="dxa"/>
          <w:trHeight w:val="300"/>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1</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 </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2</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18"/>
                <w:szCs w:val="18"/>
                <w:lang w:eastAsia="ru-RU"/>
              </w:rPr>
            </w:pPr>
            <w:r w:rsidRPr="00830D64">
              <w:rPr>
                <w:rFonts w:ascii="Times New Roman" w:eastAsia="Times New Roman" w:hAnsi="Times New Roman" w:cs="Times New Roman"/>
                <w:color w:val="000000"/>
                <w:sz w:val="18"/>
                <w:szCs w:val="18"/>
                <w:lang w:eastAsia="ru-RU"/>
              </w:rPr>
              <w:t>3</w:t>
            </w:r>
          </w:p>
        </w:tc>
      </w:tr>
      <w:tr w:rsidR="00830D64" w:rsidRPr="00830D64" w:rsidTr="00830D64">
        <w:trPr>
          <w:gridAfter w:val="10"/>
          <w:wAfter w:w="2427" w:type="dxa"/>
          <w:trHeight w:val="945"/>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615 01 00 0000 00 0000 000</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137960,53</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-983086,31</w:t>
            </w:r>
          </w:p>
        </w:tc>
      </w:tr>
      <w:tr w:rsidR="00830D64" w:rsidRPr="00830D64" w:rsidTr="00830D64">
        <w:trPr>
          <w:gridAfter w:val="10"/>
          <w:wAfter w:w="2427" w:type="dxa"/>
          <w:trHeight w:val="945"/>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615 01 05 0000 00 0000 000</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137960,53</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b/>
                <w:bCs/>
                <w:color w:val="000000"/>
                <w:sz w:val="24"/>
                <w:szCs w:val="24"/>
                <w:lang w:eastAsia="ru-RU"/>
              </w:rPr>
            </w:pPr>
            <w:r w:rsidRPr="00830D64">
              <w:rPr>
                <w:rFonts w:ascii="Times New Roman" w:eastAsia="Times New Roman" w:hAnsi="Times New Roman" w:cs="Times New Roman"/>
                <w:b/>
                <w:bCs/>
                <w:color w:val="000000"/>
                <w:sz w:val="24"/>
                <w:szCs w:val="24"/>
                <w:lang w:eastAsia="ru-RU"/>
              </w:rPr>
              <w:t>-983086,31</w:t>
            </w:r>
          </w:p>
        </w:tc>
      </w:tr>
      <w:tr w:rsidR="00830D64" w:rsidRPr="00830D64" w:rsidTr="00830D64">
        <w:trPr>
          <w:gridAfter w:val="10"/>
          <w:wAfter w:w="2427" w:type="dxa"/>
          <w:trHeight w:val="630"/>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615 01 05 0200 00 0000 500</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-14031951,45</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-14257697,03</w:t>
            </w:r>
          </w:p>
        </w:tc>
      </w:tr>
      <w:tr w:rsidR="00830D64" w:rsidRPr="00830D64" w:rsidTr="00830D64">
        <w:trPr>
          <w:gridAfter w:val="10"/>
          <w:wAfter w:w="2427" w:type="dxa"/>
          <w:trHeight w:val="630"/>
        </w:trPr>
        <w:tc>
          <w:tcPr>
            <w:tcW w:w="3660" w:type="dxa"/>
            <w:gridSpan w:val="3"/>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lastRenderedPageBreak/>
              <w:t>Уменьшение остатков средств бюджетов</w:t>
            </w:r>
          </w:p>
        </w:tc>
        <w:tc>
          <w:tcPr>
            <w:tcW w:w="3200" w:type="dxa"/>
            <w:gridSpan w:val="3"/>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615 01 05 0200 00 0000 600</w:t>
            </w:r>
          </w:p>
        </w:tc>
        <w:tc>
          <w:tcPr>
            <w:tcW w:w="2140" w:type="dxa"/>
            <w:gridSpan w:val="4"/>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14169911,98</w:t>
            </w:r>
          </w:p>
        </w:tc>
        <w:tc>
          <w:tcPr>
            <w:tcW w:w="2740" w:type="dxa"/>
            <w:gridSpan w:val="5"/>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jc w:val="center"/>
              <w:rPr>
                <w:rFonts w:ascii="Times New Roman" w:eastAsia="Times New Roman" w:hAnsi="Times New Roman" w:cs="Times New Roman"/>
                <w:color w:val="000000"/>
                <w:sz w:val="24"/>
                <w:szCs w:val="24"/>
                <w:lang w:eastAsia="ru-RU"/>
              </w:rPr>
            </w:pPr>
            <w:r w:rsidRPr="00830D64">
              <w:rPr>
                <w:rFonts w:ascii="Times New Roman" w:eastAsia="Times New Roman" w:hAnsi="Times New Roman" w:cs="Times New Roman"/>
                <w:color w:val="000000"/>
                <w:sz w:val="24"/>
                <w:szCs w:val="24"/>
                <w:lang w:eastAsia="ru-RU"/>
              </w:rPr>
              <w:t>13274610,72</w:t>
            </w:r>
          </w:p>
        </w:tc>
      </w:tr>
    </w:tbl>
    <w:p w:rsidR="00830D64" w:rsidRPr="00830D64" w:rsidRDefault="00830D64" w:rsidP="00830D64">
      <w:pPr>
        <w:jc w:val="both"/>
        <w:rPr>
          <w:sz w:val="24"/>
          <w:szCs w:val="24"/>
        </w:rPr>
      </w:pPr>
    </w:p>
    <w:tbl>
      <w:tblPr>
        <w:tblW w:w="31680" w:type="dxa"/>
        <w:tblLook w:val="04A0" w:firstRow="1" w:lastRow="0" w:firstColumn="1" w:lastColumn="0" w:noHBand="0" w:noVBand="1"/>
      </w:tblPr>
      <w:tblGrid>
        <w:gridCol w:w="2823"/>
        <w:gridCol w:w="1334"/>
        <w:gridCol w:w="898"/>
        <w:gridCol w:w="944"/>
        <w:gridCol w:w="625"/>
        <w:gridCol w:w="1494"/>
        <w:gridCol w:w="1582"/>
        <w:gridCol w:w="1618"/>
        <w:gridCol w:w="222"/>
        <w:gridCol w:w="270"/>
        <w:gridCol w:w="270"/>
        <w:gridCol w:w="270"/>
        <w:gridCol w:w="192"/>
        <w:gridCol w:w="83"/>
        <w:gridCol w:w="270"/>
        <w:gridCol w:w="270"/>
        <w:gridCol w:w="776"/>
        <w:gridCol w:w="558"/>
        <w:gridCol w:w="31"/>
        <w:gridCol w:w="222"/>
        <w:gridCol w:w="1165"/>
        <w:gridCol w:w="65"/>
        <w:gridCol w:w="1234"/>
        <w:gridCol w:w="545"/>
        <w:gridCol w:w="201"/>
        <w:gridCol w:w="349"/>
        <w:gridCol w:w="545"/>
        <w:gridCol w:w="115"/>
        <w:gridCol w:w="435"/>
        <w:gridCol w:w="545"/>
        <w:gridCol w:w="545"/>
        <w:gridCol w:w="402"/>
        <w:gridCol w:w="151"/>
        <w:gridCol w:w="556"/>
        <w:gridCol w:w="556"/>
        <w:gridCol w:w="412"/>
        <w:gridCol w:w="166"/>
        <w:gridCol w:w="621"/>
        <w:gridCol w:w="621"/>
        <w:gridCol w:w="113"/>
        <w:gridCol w:w="222"/>
        <w:gridCol w:w="354"/>
        <w:gridCol w:w="585"/>
        <w:gridCol w:w="939"/>
        <w:gridCol w:w="939"/>
        <w:gridCol w:w="939"/>
        <w:gridCol w:w="939"/>
        <w:gridCol w:w="939"/>
        <w:gridCol w:w="939"/>
        <w:gridCol w:w="222"/>
        <w:gridCol w:w="569"/>
      </w:tblGrid>
      <w:tr w:rsidR="00830D64" w:rsidRPr="00830D64" w:rsidTr="00830D64">
        <w:trPr>
          <w:gridAfter w:val="9"/>
          <w:wAfter w:w="6960" w:type="dxa"/>
          <w:trHeight w:val="255"/>
        </w:trPr>
        <w:tc>
          <w:tcPr>
            <w:tcW w:w="2890"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9899" w:type="dxa"/>
            <w:gridSpan w:val="1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979" w:type="dxa"/>
            <w:gridSpan w:val="5"/>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b/>
                <w:bCs/>
                <w:sz w:val="20"/>
                <w:szCs w:val="20"/>
                <w:lang w:eastAsia="ru-RU"/>
              </w:rPr>
            </w:pPr>
            <w:r w:rsidRPr="00830D64">
              <w:rPr>
                <w:rFonts w:ascii="Arial" w:eastAsia="Times New Roman" w:hAnsi="Arial" w:cs="Arial"/>
                <w:b/>
                <w:bCs/>
                <w:sz w:val="20"/>
                <w:szCs w:val="20"/>
                <w:lang w:eastAsia="ru-RU"/>
              </w:rPr>
              <w:t>Утверждено</w:t>
            </w:r>
          </w:p>
        </w:tc>
        <w:tc>
          <w:tcPr>
            <w:tcW w:w="1442"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b/>
                <w:bCs/>
                <w:sz w:val="20"/>
                <w:szCs w:val="20"/>
                <w:lang w:eastAsia="ru-RU"/>
              </w:rPr>
            </w:pPr>
          </w:p>
        </w:tc>
        <w:tc>
          <w:tcPr>
            <w:tcW w:w="1321"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735"/>
        </w:trPr>
        <w:tc>
          <w:tcPr>
            <w:tcW w:w="2890"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899" w:type="dxa"/>
            <w:gridSpan w:val="1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3421" w:type="dxa"/>
            <w:gridSpan w:val="8"/>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xml:space="preserve">решением Собрания депутатов                        от ________ № </w:t>
            </w:r>
          </w:p>
        </w:tc>
        <w:tc>
          <w:tcPr>
            <w:tcW w:w="1321"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Arial" w:eastAsia="Times New Roman" w:hAnsi="Arial" w:cs="Arial"/>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30"/>
        </w:trPr>
        <w:tc>
          <w:tcPr>
            <w:tcW w:w="17531" w:type="dxa"/>
            <w:gridSpan w:val="23"/>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585"/>
        </w:trPr>
        <w:tc>
          <w:tcPr>
            <w:tcW w:w="17531" w:type="dxa"/>
            <w:gridSpan w:val="23"/>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Доходы по кодам классификации доходов бюджета Бирофельдского сельского </w:t>
            </w:r>
            <w:proofErr w:type="spellStart"/>
            <w:r w:rsidRPr="00830D64">
              <w:rPr>
                <w:rFonts w:ascii="Times New Roman" w:eastAsia="Times New Roman" w:hAnsi="Times New Roman" w:cs="Times New Roman"/>
                <w:b/>
                <w:bCs/>
                <w:sz w:val="24"/>
                <w:szCs w:val="24"/>
                <w:lang w:eastAsia="ru-RU"/>
              </w:rPr>
              <w:t>поселенияБиробиджанского</w:t>
            </w:r>
            <w:proofErr w:type="spellEnd"/>
            <w:r w:rsidRPr="00830D64">
              <w:rPr>
                <w:rFonts w:ascii="Times New Roman" w:eastAsia="Times New Roman" w:hAnsi="Times New Roman" w:cs="Times New Roman"/>
                <w:b/>
                <w:bCs/>
                <w:sz w:val="24"/>
                <w:szCs w:val="24"/>
                <w:lang w:eastAsia="ru-RU"/>
              </w:rPr>
              <w:t xml:space="preserve"> муниципального района Еврейской автономной области за 2016 год</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285"/>
        </w:trPr>
        <w:tc>
          <w:tcPr>
            <w:tcW w:w="2890" w:type="dxa"/>
            <w:tcBorders>
              <w:top w:val="nil"/>
              <w:left w:val="nil"/>
              <w:bottom w:val="single" w:sz="4" w:space="0" w:color="auto"/>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0"/>
                <w:szCs w:val="20"/>
                <w:lang w:eastAsia="ru-RU"/>
              </w:rPr>
            </w:pPr>
            <w:r w:rsidRPr="00830D64">
              <w:rPr>
                <w:rFonts w:ascii="Times New Roman" w:eastAsia="Times New Roman" w:hAnsi="Times New Roman" w:cs="Times New Roman"/>
                <w:b/>
                <w:bCs/>
                <w:sz w:val="20"/>
                <w:szCs w:val="20"/>
                <w:lang w:eastAsia="ru-RU"/>
              </w:rPr>
              <w:t> </w:t>
            </w:r>
          </w:p>
        </w:tc>
        <w:tc>
          <w:tcPr>
            <w:tcW w:w="9899" w:type="dxa"/>
            <w:gridSpan w:val="12"/>
            <w:tcBorders>
              <w:top w:val="nil"/>
              <w:left w:val="nil"/>
              <w:bottom w:val="single" w:sz="4" w:space="0" w:color="auto"/>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0"/>
                <w:szCs w:val="20"/>
                <w:lang w:eastAsia="ru-RU"/>
              </w:rPr>
            </w:pPr>
            <w:r w:rsidRPr="00830D64">
              <w:rPr>
                <w:rFonts w:ascii="Times New Roman" w:eastAsia="Times New Roman" w:hAnsi="Times New Roman" w:cs="Times New Roman"/>
                <w:b/>
                <w:bCs/>
                <w:sz w:val="20"/>
                <w:szCs w:val="20"/>
                <w:lang w:eastAsia="ru-RU"/>
              </w:rPr>
              <w:t> </w:t>
            </w:r>
          </w:p>
        </w:tc>
        <w:tc>
          <w:tcPr>
            <w:tcW w:w="1979" w:type="dxa"/>
            <w:gridSpan w:val="5"/>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0"/>
                <w:szCs w:val="20"/>
                <w:lang w:eastAsia="ru-RU"/>
              </w:rPr>
            </w:pPr>
          </w:p>
        </w:tc>
        <w:tc>
          <w:tcPr>
            <w:tcW w:w="2763" w:type="dxa"/>
            <w:gridSpan w:val="5"/>
            <w:tcBorders>
              <w:top w:val="nil"/>
              <w:left w:val="nil"/>
              <w:bottom w:val="single" w:sz="4" w:space="0" w:color="auto"/>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16"/>
                <w:szCs w:val="16"/>
                <w:lang w:eastAsia="ru-RU"/>
              </w:rPr>
            </w:pPr>
            <w:r w:rsidRPr="00830D64">
              <w:rPr>
                <w:rFonts w:ascii="Times New Roman" w:eastAsia="Times New Roman" w:hAnsi="Times New Roman" w:cs="Times New Roman"/>
                <w:sz w:val="16"/>
                <w:szCs w:val="16"/>
                <w:lang w:eastAsia="ru-RU"/>
              </w:rPr>
              <w:t>( руб.)</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16"/>
                <w:szCs w:val="16"/>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117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КБК</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Наименование КБК</w:t>
            </w:r>
          </w:p>
        </w:tc>
        <w:tc>
          <w:tcPr>
            <w:tcW w:w="1979" w:type="dxa"/>
            <w:gridSpan w:val="5"/>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Утвержденная  бюджетная роспись  на 2016 год</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Исполнение за   2016 год</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Процент исполнения </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585"/>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1 00 00000 00 0000 000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ДОХОДЫ</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1737051,45</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1971397,03</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113,5</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3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1 01 00000 00 0000 000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НАЛОГИ НА ПРИБЫЛЬ, ДОХОДЫ</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968000,00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947701,30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97,9</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915"/>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1 03 00000 00 0000 000</w:t>
            </w:r>
          </w:p>
        </w:tc>
        <w:tc>
          <w:tcPr>
            <w:tcW w:w="9899" w:type="dxa"/>
            <w:gridSpan w:val="1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НАЛОГИ НА ТОВАРЫ (РАБОТЫ, УСЛУГИ), РЕАЛИЗУЕМЫЕ НА ТЕРРИТОРИИ РОССИЙСКОЙ ФЕДЕРАЦИИ</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289949,45</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297844,55</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102,7</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105 00000 00 0000 000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НАЛОГ НА СОВОКУПНЫЙ ДОХОД</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57700,00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57769,20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100,1</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1 06 00000 00 0000 000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НАЛОГИ НА ИМУЩЕСТВО</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296500,00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410108,82</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138,3</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120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lastRenderedPageBreak/>
              <w:t xml:space="preserve"> 1 11 00000 00 0000 120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31310,00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164381,16</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525,0</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1035"/>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 1 13 00000 00 0000 000</w:t>
            </w:r>
          </w:p>
        </w:tc>
        <w:tc>
          <w:tcPr>
            <w:tcW w:w="9899" w:type="dxa"/>
            <w:gridSpan w:val="1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ДОХОДЫ ОТ ОКАЗАНИЯ ПЛАТНЫХ УСЛУГ И КОМПЕНСАЦИИ ЗАТРАТ ГОСУДАРСТВА</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39692,00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39692,00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100,0</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90"/>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 xml:space="preserve"> 1 16 00000 00 0000 000</w:t>
            </w:r>
          </w:p>
        </w:tc>
        <w:tc>
          <w:tcPr>
            <w:tcW w:w="9899" w:type="dxa"/>
            <w:gridSpan w:val="12"/>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ШТРАФЫ, САНКЦИИ, ВОЗМЕЩЕНИЕ УЩЕРБА</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30000,00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30000,00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100,0</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585"/>
        </w:trPr>
        <w:tc>
          <w:tcPr>
            <w:tcW w:w="2890" w:type="dxa"/>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1 17 00000 00 0000 000</w:t>
            </w:r>
          </w:p>
        </w:tc>
        <w:tc>
          <w:tcPr>
            <w:tcW w:w="9899" w:type="dxa"/>
            <w:gridSpan w:val="12"/>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ПРОЧИЕ НЕНАЛОГОВЫЕ ДОХОДЫ</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23900,00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23900,00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0,0</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675"/>
        </w:trPr>
        <w:tc>
          <w:tcPr>
            <w:tcW w:w="2890"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jc w:val="center"/>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 xml:space="preserve"> 200 00000 00 0000 000</w:t>
            </w:r>
          </w:p>
        </w:tc>
        <w:tc>
          <w:tcPr>
            <w:tcW w:w="9899" w:type="dxa"/>
            <w:gridSpan w:val="12"/>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 xml:space="preserve">БЕЗВОЗМЕЗДНЫЕ ПОСТУПЛЕНИЯ  </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12294900,00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12286300,00</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99,9</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9"/>
          <w:wAfter w:w="6960" w:type="dxa"/>
          <w:trHeight w:val="585"/>
        </w:trPr>
        <w:tc>
          <w:tcPr>
            <w:tcW w:w="2890" w:type="dxa"/>
            <w:tcBorders>
              <w:top w:val="nil"/>
              <w:left w:val="single" w:sz="4" w:space="0" w:color="auto"/>
              <w:bottom w:val="single" w:sz="4" w:space="0" w:color="auto"/>
              <w:right w:val="nil"/>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 </w:t>
            </w:r>
          </w:p>
        </w:tc>
        <w:tc>
          <w:tcPr>
            <w:tcW w:w="9899" w:type="dxa"/>
            <w:gridSpan w:val="12"/>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ВСЕГО ДОХОДОВ:</w:t>
            </w:r>
          </w:p>
        </w:tc>
        <w:tc>
          <w:tcPr>
            <w:tcW w:w="1979" w:type="dxa"/>
            <w:gridSpan w:val="5"/>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14031951,45</w:t>
            </w:r>
          </w:p>
        </w:tc>
        <w:tc>
          <w:tcPr>
            <w:tcW w:w="1442"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CYR" w:eastAsia="Times New Roman" w:hAnsi="Times New Roman CYR" w:cs="Times New Roman CYR"/>
                <w:lang w:eastAsia="ru-RU"/>
              </w:rPr>
            </w:pPr>
            <w:r w:rsidRPr="00830D64">
              <w:rPr>
                <w:rFonts w:ascii="Times New Roman CYR" w:eastAsia="Times New Roman" w:hAnsi="Times New Roman CYR" w:cs="Times New Roman CYR"/>
                <w:lang w:eastAsia="ru-RU"/>
              </w:rPr>
              <w:t>14257697,03</w:t>
            </w:r>
          </w:p>
        </w:tc>
        <w:tc>
          <w:tcPr>
            <w:tcW w:w="1321" w:type="dxa"/>
            <w:gridSpan w:val="2"/>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101,6</w:t>
            </w: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right"/>
              <w:rPr>
                <w:rFonts w:ascii="Times New Roman" w:eastAsia="Times New Roman" w:hAnsi="Times New Roman" w:cs="Times New Roman"/>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2"/>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53" w:type="dxa"/>
            <w:gridSpan w:val="3"/>
            <w:tcBorders>
              <w:top w:val="nil"/>
              <w:left w:val="nil"/>
              <w:bottom w:val="nil"/>
              <w:right w:val="nil"/>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55"/>
        </w:trPr>
        <w:tc>
          <w:tcPr>
            <w:tcW w:w="4253" w:type="dxa"/>
            <w:gridSpan w:val="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916"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63"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Arial CYR" w:eastAsia="Times New Roman" w:hAnsi="Arial CYR" w:cs="Arial CYR"/>
                <w:sz w:val="18"/>
                <w:szCs w:val="18"/>
                <w:lang w:eastAsia="ru-RU"/>
              </w:rPr>
            </w:pPr>
            <w:r w:rsidRPr="00830D64">
              <w:rPr>
                <w:rFonts w:ascii="Arial CYR" w:eastAsia="Times New Roman" w:hAnsi="Arial CYR" w:cs="Arial CYR"/>
                <w:sz w:val="18"/>
                <w:szCs w:val="18"/>
                <w:lang w:eastAsia="ru-RU"/>
              </w:rPr>
              <w:t> </w:t>
            </w:r>
          </w:p>
        </w:tc>
        <w:tc>
          <w:tcPr>
            <w:tcW w:w="636"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Arial CYR" w:eastAsia="Times New Roman" w:hAnsi="Arial CYR" w:cs="Arial CYR"/>
                <w:sz w:val="18"/>
                <w:szCs w:val="18"/>
                <w:lang w:eastAsia="ru-RU"/>
              </w:rPr>
            </w:pPr>
            <w:r w:rsidRPr="00830D64">
              <w:rPr>
                <w:rFonts w:ascii="Arial CYR" w:eastAsia="Times New Roman" w:hAnsi="Arial CYR" w:cs="Arial CYR"/>
                <w:sz w:val="18"/>
                <w:szCs w:val="18"/>
                <w:lang w:eastAsia="ru-RU"/>
              </w:rPr>
              <w:t> </w:t>
            </w:r>
          </w:p>
        </w:tc>
        <w:tc>
          <w:tcPr>
            <w:tcW w:w="4795" w:type="dxa"/>
            <w:gridSpan w:val="3"/>
            <w:tcBorders>
              <w:top w:val="nil"/>
              <w:left w:val="nil"/>
              <w:bottom w:val="nil"/>
              <w:right w:val="nil"/>
            </w:tcBorders>
            <w:shd w:val="clear" w:color="000000" w:fill="FFFFFF"/>
            <w:vAlign w:val="center"/>
            <w:hideMark/>
          </w:tcPr>
          <w:p w:rsidR="00830D64" w:rsidRPr="00830D64" w:rsidRDefault="00830D64" w:rsidP="00830D64">
            <w:pPr>
              <w:spacing w:after="0" w:line="240" w:lineRule="auto"/>
              <w:rPr>
                <w:rFonts w:ascii="Arial CYR" w:eastAsia="Times New Roman" w:hAnsi="Arial CYR" w:cs="Arial CYR"/>
                <w:sz w:val="20"/>
                <w:szCs w:val="20"/>
                <w:lang w:eastAsia="ru-RU"/>
              </w:rPr>
            </w:pPr>
            <w:r w:rsidRPr="00830D64">
              <w:rPr>
                <w:rFonts w:ascii="Arial CYR" w:eastAsia="Times New Roman" w:hAnsi="Arial CYR" w:cs="Arial CYR"/>
                <w:sz w:val="20"/>
                <w:szCs w:val="20"/>
                <w:lang w:eastAsia="ru-RU"/>
              </w:rPr>
              <w:t>УТВЕРЖДЕН                                                                 решением Собрания депутатов                                                                          от ________ № ____</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Arial CYR" w:eastAsia="Times New Roman" w:hAnsi="Arial CYR" w:cs="Arial CYR"/>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035"/>
        </w:trPr>
        <w:tc>
          <w:tcPr>
            <w:tcW w:w="11563" w:type="dxa"/>
            <w:gridSpan w:val="8"/>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40"/>
                <w:szCs w:val="40"/>
                <w:lang w:eastAsia="ru-RU"/>
              </w:rPr>
            </w:pPr>
            <w:r w:rsidRPr="00830D64">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40"/>
                <w:szCs w:val="4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45"/>
        </w:trPr>
        <w:tc>
          <w:tcPr>
            <w:tcW w:w="11563" w:type="dxa"/>
            <w:gridSpan w:val="8"/>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r w:rsidRPr="00830D64">
              <w:rPr>
                <w:rFonts w:ascii="Times New Roman" w:eastAsia="Times New Roman" w:hAnsi="Times New Roman" w:cs="Times New Roman"/>
                <w:b/>
                <w:bCs/>
                <w:sz w:val="28"/>
                <w:szCs w:val="28"/>
                <w:lang w:eastAsia="ru-RU"/>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2016 года</w:t>
            </w: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p>
        </w:tc>
        <w:tc>
          <w:tcPr>
            <w:tcW w:w="271"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35"/>
        </w:trPr>
        <w:tc>
          <w:tcPr>
            <w:tcW w:w="1156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(руб.)</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20"/>
        </w:trPr>
        <w:tc>
          <w:tcPr>
            <w:tcW w:w="42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r w:rsidRPr="00830D64">
              <w:rPr>
                <w:rFonts w:ascii="Times New Roman" w:eastAsia="Times New Roman" w:hAnsi="Times New Roman" w:cs="Times New Roman"/>
                <w:b/>
                <w:bCs/>
                <w:lang w:eastAsia="ru-RU"/>
              </w:rPr>
              <w:t>Наименование</w:t>
            </w:r>
          </w:p>
        </w:tc>
        <w:tc>
          <w:tcPr>
            <w:tcW w:w="25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r w:rsidRPr="00830D64">
              <w:rPr>
                <w:rFonts w:ascii="Times New Roman" w:eastAsia="Times New Roman" w:hAnsi="Times New Roman" w:cs="Times New Roman"/>
                <w:b/>
                <w:bCs/>
                <w:lang w:eastAsia="ru-RU"/>
              </w:rPr>
              <w:t>Коды бюджетной классификации</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b/>
                <w:bCs/>
                <w:lang w:eastAsia="ru-RU"/>
              </w:rPr>
            </w:pPr>
            <w:r w:rsidRPr="00830D64">
              <w:rPr>
                <w:rFonts w:ascii="Arial" w:eastAsia="Times New Roman" w:hAnsi="Arial" w:cs="Arial"/>
                <w:b/>
                <w:bCs/>
                <w:lang w:eastAsia="ru-RU"/>
              </w:rPr>
              <w:t>Утверждена бюджетная роспись на   2016 г</w:t>
            </w:r>
          </w:p>
        </w:tc>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b/>
                <w:bCs/>
                <w:sz w:val="24"/>
                <w:szCs w:val="24"/>
                <w:lang w:eastAsia="ru-RU"/>
              </w:rPr>
            </w:pPr>
            <w:r w:rsidRPr="00830D64">
              <w:rPr>
                <w:rFonts w:ascii="Arial" w:eastAsia="Times New Roman" w:hAnsi="Arial" w:cs="Arial"/>
                <w:b/>
                <w:bCs/>
                <w:sz w:val="24"/>
                <w:szCs w:val="24"/>
                <w:lang w:eastAsia="ru-RU"/>
              </w:rPr>
              <w:t xml:space="preserve">Исполнено за   2016 г </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b/>
                <w:bCs/>
                <w:sz w:val="24"/>
                <w:szCs w:val="24"/>
                <w:lang w:eastAsia="ru-RU"/>
              </w:rPr>
            </w:pPr>
            <w:r w:rsidRPr="00830D64">
              <w:rPr>
                <w:rFonts w:ascii="Arial" w:eastAsia="Times New Roman" w:hAnsi="Arial" w:cs="Arial"/>
                <w:b/>
                <w:bCs/>
                <w:sz w:val="24"/>
                <w:szCs w:val="24"/>
                <w:lang w:eastAsia="ru-RU"/>
              </w:rPr>
              <w:t>Процент исполнения</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b/>
                <w:bCs/>
                <w:sz w:val="24"/>
                <w:szCs w:val="24"/>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vMerge w:val="restart"/>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240"/>
        </w:trPr>
        <w:tc>
          <w:tcPr>
            <w:tcW w:w="4253" w:type="dxa"/>
            <w:gridSpan w:val="2"/>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Times New Roman" w:eastAsia="Times New Roman" w:hAnsi="Times New Roman" w:cs="Times New Roman"/>
                <w:b/>
                <w:bCs/>
                <w:lang w:eastAsia="ru-RU"/>
              </w:rPr>
            </w:pPr>
          </w:p>
        </w:tc>
        <w:tc>
          <w:tcPr>
            <w:tcW w:w="2515" w:type="dxa"/>
            <w:gridSpan w:val="3"/>
            <w:vMerge/>
            <w:tcBorders>
              <w:top w:val="single" w:sz="4" w:space="0" w:color="auto"/>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Times New Roman" w:eastAsia="Times New Roman" w:hAnsi="Times New Roman" w:cs="Times New Roman"/>
                <w:b/>
                <w:bCs/>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lang w:eastAsia="ru-RU"/>
              </w:rPr>
            </w:pPr>
          </w:p>
        </w:tc>
        <w:tc>
          <w:tcPr>
            <w:tcW w:w="1616"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sz w:val="24"/>
                <w:szCs w:val="24"/>
                <w:lang w:eastAsia="ru-RU"/>
              </w:rPr>
            </w:pPr>
          </w:p>
        </w:tc>
        <w:tc>
          <w:tcPr>
            <w:tcW w:w="1653"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sz w:val="24"/>
                <w:szCs w:val="24"/>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15"/>
        </w:trPr>
        <w:tc>
          <w:tcPr>
            <w:tcW w:w="4253" w:type="dxa"/>
            <w:gridSpan w:val="2"/>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Times New Roman" w:eastAsia="Times New Roman" w:hAnsi="Times New Roman" w:cs="Times New Roman"/>
                <w:b/>
                <w:bCs/>
                <w:lang w:eastAsia="ru-RU"/>
              </w:rPr>
            </w:pPr>
          </w:p>
        </w:tc>
        <w:tc>
          <w:tcPr>
            <w:tcW w:w="916" w:type="dxa"/>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r w:rsidRPr="00830D64">
              <w:rPr>
                <w:rFonts w:ascii="Times New Roman" w:eastAsia="Times New Roman" w:hAnsi="Times New Roman" w:cs="Times New Roman"/>
                <w:b/>
                <w:bCs/>
                <w:lang w:eastAsia="ru-RU"/>
              </w:rPr>
              <w:t>РЗ, ПР</w:t>
            </w:r>
          </w:p>
        </w:tc>
        <w:tc>
          <w:tcPr>
            <w:tcW w:w="963" w:type="dxa"/>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r w:rsidRPr="00830D64">
              <w:rPr>
                <w:rFonts w:ascii="Times New Roman" w:eastAsia="Times New Roman" w:hAnsi="Times New Roman" w:cs="Times New Roman"/>
                <w:b/>
                <w:bCs/>
                <w:lang w:eastAsia="ru-RU"/>
              </w:rPr>
              <w:t>ЦСР</w:t>
            </w:r>
          </w:p>
        </w:tc>
        <w:tc>
          <w:tcPr>
            <w:tcW w:w="636" w:type="dxa"/>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r w:rsidRPr="00830D64">
              <w:rPr>
                <w:rFonts w:ascii="Times New Roman" w:eastAsia="Times New Roman" w:hAnsi="Times New Roman" w:cs="Times New Roman"/>
                <w:b/>
                <w:bCs/>
                <w:lang w:eastAsia="ru-RU"/>
              </w:rPr>
              <w:t>ВР</w:t>
            </w:r>
          </w:p>
        </w:tc>
        <w:tc>
          <w:tcPr>
            <w:tcW w:w="1526"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lang w:eastAsia="ru-RU"/>
              </w:rPr>
            </w:pPr>
          </w:p>
        </w:tc>
        <w:tc>
          <w:tcPr>
            <w:tcW w:w="1616"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sz w:val="24"/>
                <w:szCs w:val="24"/>
                <w:lang w:eastAsia="ru-RU"/>
              </w:rPr>
            </w:pPr>
          </w:p>
        </w:tc>
        <w:tc>
          <w:tcPr>
            <w:tcW w:w="1653" w:type="dxa"/>
            <w:vMerge/>
            <w:tcBorders>
              <w:top w:val="nil"/>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b/>
                <w:bCs/>
                <w:sz w:val="24"/>
                <w:szCs w:val="24"/>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390"/>
        </w:trPr>
        <w:tc>
          <w:tcPr>
            <w:tcW w:w="4253" w:type="dxa"/>
            <w:gridSpan w:val="2"/>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3</w:t>
            </w:r>
          </w:p>
        </w:tc>
        <w:tc>
          <w:tcPr>
            <w:tcW w:w="963"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4</w:t>
            </w:r>
          </w:p>
        </w:tc>
        <w:tc>
          <w:tcPr>
            <w:tcW w:w="63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5</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w:t>
            </w:r>
          </w:p>
        </w:tc>
        <w:tc>
          <w:tcPr>
            <w:tcW w:w="16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7</w:t>
            </w:r>
          </w:p>
        </w:tc>
        <w:tc>
          <w:tcPr>
            <w:tcW w:w="1653"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8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Общегосударственные вопросы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01.00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6 286 595,69</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6 008 121,03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95,6</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Функционирование высшего должностного лица субъекта Российской Федерации и муниципального образования </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1177092,45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Глава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1177092,45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1177092,45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30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1177092,45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деятельности представительного органа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3 877 505,25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3 801 854,51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3 877 505,25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3 801 854,51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Обеспечение деятельности органов местного </w:t>
            </w:r>
            <w:r w:rsidRPr="00830D64">
              <w:rPr>
                <w:rFonts w:ascii="Times New Roman" w:eastAsia="Times New Roman" w:hAnsi="Times New Roman" w:cs="Times New Roman"/>
                <w:sz w:val="28"/>
                <w:szCs w:val="28"/>
                <w:lang w:eastAsia="ru-RU"/>
              </w:rPr>
              <w:lastRenderedPageBreak/>
              <w:t>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3 876 505,25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3 800 854,51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1 050 333,29</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974 682,55</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92,8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2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30D64">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23 570,00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93,5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23 570,00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93,5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6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950 868,38</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876 847,64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92,2</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7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950 868,38</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876 847,64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92,2</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Осуществление управленческих функций по применению законодательства об административных правонарушениях</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Другие общегосударственные вопросы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408 726,92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205 903,00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15"/>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Государственная программа "Профилактика правонарушений и преступлений в Еврейской автономной области" </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17 0 00 00000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Подпрограмма "Обеспечение общественной безопасности и предупреждение правонарушений на территории Еврейской автономной области"</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17 3 00 00000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3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Основное мероприятие "Комплексные меры по обеспечению общественной безопасности и предупреждению правонарушений"</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17 3 01 00000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75"/>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352 726,92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149 903,00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42,5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352 726,92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149 903,00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42,5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239 530,92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36 707,00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15,3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234 661,92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31 838,00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13,6</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234 661,92</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31 838,00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13,6</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25"/>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Мероприятия, связанные с регистрацией прав и кадастрового учета недвижимости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Национальная оборона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02.00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83 800,00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83 800,00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Мобилизационная и вневойсковая подготовка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Осуществление отдельных полномочий Российской Федерации и государственных полномочий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5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1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5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Национальная безопасность и правоохранительная деятельность</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03.00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28 818,50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22,2</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9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"Пожарная безопасность на территории МО "Бирофельдское сельское поселение" на 2016-2018 годы"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 xml:space="preserve">02 0 00 00000 </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0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"Проведение мероприятий по ограничению доступа огня к жилой части Бирофельдского сельского поселения"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02 0 02 00000 </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1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9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Закупка товаров, работ и услуг для обеспечения </w:t>
            </w:r>
            <w:r w:rsidRPr="00830D64">
              <w:rPr>
                <w:rFonts w:ascii="Times New Roman" w:eastAsia="Times New Roman" w:hAnsi="Times New Roman" w:cs="Times New Roman"/>
                <w:sz w:val="28"/>
                <w:szCs w:val="28"/>
                <w:lang w:eastAsia="ru-RU"/>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03.09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13,8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3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07 0 00 00000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"Приобретение и установка дорожных знаков "Внимание дети"</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07 0 01 00000</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Прочие мероприятия в области обеспечения безопасности дорожного движения</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03.09</w:t>
            </w:r>
          </w:p>
        </w:tc>
        <w:tc>
          <w:tcPr>
            <w:tcW w:w="963"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63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lastRenderedPageBreak/>
              <w:t>Национальная экономика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04.00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403 500,52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248 694,00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61,6</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Сельское хозяйство и </w:t>
            </w:r>
            <w:proofErr w:type="spellStart"/>
            <w:r w:rsidRPr="00830D64">
              <w:rPr>
                <w:rFonts w:ascii="Times New Roman" w:eastAsia="Times New Roman" w:hAnsi="Times New Roman" w:cs="Times New Roman"/>
                <w:sz w:val="28"/>
                <w:szCs w:val="28"/>
                <w:lang w:eastAsia="ru-RU"/>
              </w:rPr>
              <w:t>рыбаловство</w:t>
            </w:r>
            <w:proofErr w:type="spellEnd"/>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7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1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3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8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04.05</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73 2 00 02100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7 200,00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Дорожное хозяйство (дорожные фонды)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26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 </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1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1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Содержание автомобильных дорог общего пользования местного значения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6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65"/>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Другие вопросы национальной экономики</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335"/>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2015 -2017 годы</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06 0 00 00000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60"/>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Мероприятие "Информационная, консультативная и имущественная поддержка </w:t>
            </w:r>
            <w:r w:rsidRPr="00830D64">
              <w:rPr>
                <w:rFonts w:ascii="Times New Roman" w:eastAsia="Times New Roman" w:hAnsi="Times New Roman" w:cs="Times New Roman"/>
                <w:sz w:val="28"/>
                <w:szCs w:val="28"/>
                <w:lang w:eastAsia="ru-RU"/>
              </w:rPr>
              <w:lastRenderedPageBreak/>
              <w:t>субъектов малого и среднего предпринимательства"</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06 0 03 00000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005"/>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Информационная, консультативная и имущественная поддержка субъектов малого и среднего предпринимательства</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90"/>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.04.12</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Жилищно-коммунальное хозяйство</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05 00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386 739,03</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346 571,30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89,6</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Жилищное хозяйство</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143 301,03</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143 288,43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143 301,03</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143 288,43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proofErr w:type="spellStart"/>
            <w:r w:rsidRPr="00830D64">
              <w:rPr>
                <w:rFonts w:ascii="Times New Roman" w:eastAsia="Times New Roman" w:hAnsi="Times New Roman" w:cs="Times New Roman"/>
                <w:sz w:val="28"/>
                <w:szCs w:val="28"/>
                <w:lang w:eastAsia="ru-RU"/>
              </w:rPr>
              <w:lastRenderedPageBreak/>
              <w:t>Непрограмные</w:t>
            </w:r>
            <w:proofErr w:type="spellEnd"/>
            <w:r w:rsidRPr="00830D64">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143 301,03</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143 288,43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Содержание муниципального жилого фонда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80 723,30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80 723,30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80 723,30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05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62 565,13</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62 565,13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Благоустройство</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243 438,00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203 282,87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83,5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35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00"/>
        </w:trPr>
        <w:tc>
          <w:tcPr>
            <w:tcW w:w="4253" w:type="dxa"/>
            <w:gridSpan w:val="2"/>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Мероприятие «Ремонт дорог общего пользования местного значения, дворовых территорий </w:t>
            </w:r>
            <w:r w:rsidRPr="00830D64">
              <w:rPr>
                <w:rFonts w:ascii="Times New Roman" w:eastAsia="Times New Roman" w:hAnsi="Times New Roman" w:cs="Times New Roman"/>
                <w:sz w:val="28"/>
                <w:szCs w:val="28"/>
                <w:lang w:eastAsia="ru-RU"/>
              </w:rPr>
              <w:lastRenderedPageBreak/>
              <w:t>многоквартирных домов и проездов к ним»</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Содержание автомобильных дорог общего пользования местного значения</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68,8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"Благоустройство территории МО "Бирофельдское сельское поселение" на 2016-2018 годы"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203 438,00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175 751,94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"Совершенствование системы уличного освещения"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7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Закупка товаров, работ и услуг для обеспечения </w:t>
            </w:r>
            <w:r w:rsidRPr="00830D64">
              <w:rPr>
                <w:rFonts w:ascii="Times New Roman" w:eastAsia="Times New Roman" w:hAnsi="Times New Roman" w:cs="Times New Roman"/>
                <w:sz w:val="28"/>
                <w:szCs w:val="28"/>
                <w:lang w:eastAsia="ru-RU"/>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71,1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и содержание мест захоронения"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"Прочие мероприятия по благоустройству"</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7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98,0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4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Культура, кинематография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08.00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6 703 100,94</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6 385 840,09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95,3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1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Культура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6 703 100,94</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6 385 840,09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95,3</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6 492 300,94</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6 175 040,09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95,1</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1 317 902,45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1 198 047,59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90,9</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Расходы на обеспечение деятельности (оказание услуг) </w:t>
            </w:r>
            <w:r w:rsidRPr="00830D64">
              <w:rPr>
                <w:rFonts w:ascii="Times New Roman" w:eastAsia="Times New Roman" w:hAnsi="Times New Roman" w:cs="Times New Roman"/>
                <w:sz w:val="28"/>
                <w:szCs w:val="28"/>
                <w:lang w:eastAsia="ru-RU"/>
              </w:rPr>
              <w:lastRenderedPageBreak/>
              <w:t>муниципальных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1 317 902,45</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1 198 047,59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90,9</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35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811 254,19</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810 908,19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811 254,19</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810 908,19</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506 648,26</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387 139,40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76,4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506 648,26</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387 139,40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76,4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5 061 791,29</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4 878 496,30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96,4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5 050 691,29</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4 867 396,30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96,4</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1 469 537,28</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1 286 409,67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87,5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1 469 537,28</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1 286 409,67</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87,5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33 500,00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33 332,62</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99,5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33 500,00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33 332,62</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99,5</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636"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636"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"Мероприятия в сфере культуры"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Иные закупки товаров, работ и услуг для обеспечения </w:t>
            </w:r>
            <w:r w:rsidRPr="00830D64">
              <w:rPr>
                <w:rFonts w:ascii="Times New Roman" w:eastAsia="Times New Roman" w:hAnsi="Times New Roman" w:cs="Times New Roman"/>
                <w:sz w:val="28"/>
                <w:szCs w:val="28"/>
                <w:lang w:eastAsia="ru-RU"/>
              </w:rPr>
              <w:lastRenderedPageBreak/>
              <w:t>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64,7</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Мероприятие "Текущий ремонт объектов культурного наследия"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Сохранение объектов культурного наследия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Государственная программа "Культура Еврейской автономной области" </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14 00 0 00000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15"/>
        </w:trPr>
        <w:tc>
          <w:tcPr>
            <w:tcW w:w="4253" w:type="dxa"/>
            <w:gridSpan w:val="2"/>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14 00 8 00000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84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Реализация мероприятий целевой программы "Культура России (2012-2018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1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153100,00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16"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20"/>
        </w:trPr>
        <w:tc>
          <w:tcPr>
            <w:tcW w:w="4253" w:type="dxa"/>
            <w:gridSpan w:val="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63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16"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57700,00</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9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Социальная политика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Пенсионное обеспечение</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proofErr w:type="spellStart"/>
            <w:r w:rsidRPr="00830D64">
              <w:rPr>
                <w:rFonts w:ascii="Times New Roman" w:eastAsia="Times New Roman" w:hAnsi="Times New Roman" w:cs="Times New Roman"/>
                <w:sz w:val="28"/>
                <w:szCs w:val="28"/>
                <w:lang w:eastAsia="ru-RU"/>
              </w:rPr>
              <w:t>Непрограмные</w:t>
            </w:r>
            <w:proofErr w:type="spellEnd"/>
            <w:r w:rsidRPr="00830D64">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9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Доплаты к пенсиям муниципальным служащим</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2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4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Публичные нормативные социальные выплаты гражданам</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1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Физическая культура и спорт</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11.00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5 000,00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8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Физическая культура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6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"Физкультурно-спортивные мероприятия"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6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6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55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31,8</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9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Межбюджетные трансферты общего характера бюджетам субъектов Российской Федерации и муниципальных образований</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14.00</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Прочие межбюджетные трансферты общего характера</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73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48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proofErr w:type="spellStart"/>
            <w:r w:rsidRPr="00830D64">
              <w:rPr>
                <w:rFonts w:ascii="Times New Roman" w:eastAsia="Times New Roman" w:hAnsi="Times New Roman" w:cs="Times New Roman"/>
                <w:sz w:val="28"/>
                <w:szCs w:val="28"/>
                <w:lang w:eastAsia="ru-RU"/>
              </w:rPr>
              <w:t>Непрограмные</w:t>
            </w:r>
            <w:proofErr w:type="spellEnd"/>
            <w:r w:rsidRPr="00830D64">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1230"/>
        </w:trPr>
        <w:tc>
          <w:tcPr>
            <w:tcW w:w="4253" w:type="dxa"/>
            <w:gridSpan w:val="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830D64">
              <w:rPr>
                <w:rFonts w:ascii="Times New Roman" w:eastAsia="Times New Roman" w:hAnsi="Times New Roman" w:cs="Times New Roman"/>
                <w:sz w:val="28"/>
                <w:szCs w:val="28"/>
                <w:lang w:eastAsia="ru-RU"/>
              </w:rPr>
              <w:t>вопровов</w:t>
            </w:r>
            <w:proofErr w:type="spellEnd"/>
            <w:r w:rsidRPr="00830D64">
              <w:rPr>
                <w:rFonts w:ascii="Times New Roman" w:eastAsia="Times New Roman" w:hAnsi="Times New Roman" w:cs="Times New Roman"/>
                <w:sz w:val="28"/>
                <w:szCs w:val="28"/>
                <w:lang w:eastAsia="ru-RU"/>
              </w:rPr>
              <w:t xml:space="preserve"> местного значения в соответствии с заключенными соглашениями</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75"/>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500</w:t>
            </w:r>
          </w:p>
        </w:tc>
        <w:tc>
          <w:tcPr>
            <w:tcW w:w="152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0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540</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100,0</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gridAfter w:val="31"/>
          <w:wAfter w:w="16664" w:type="dxa"/>
          <w:trHeight w:val="630"/>
        </w:trPr>
        <w:tc>
          <w:tcPr>
            <w:tcW w:w="4253" w:type="dxa"/>
            <w:gridSpan w:val="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Всего расходов:</w:t>
            </w:r>
          </w:p>
        </w:tc>
        <w:tc>
          <w:tcPr>
            <w:tcW w:w="91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8"/>
                <w:szCs w:val="28"/>
                <w:lang w:eastAsia="ru-RU"/>
              </w:rPr>
            </w:pPr>
            <w:r w:rsidRPr="00830D64">
              <w:rPr>
                <w:rFonts w:ascii="Times New Roman" w:eastAsia="Times New Roman" w:hAnsi="Times New Roman" w:cs="Times New Roman"/>
                <w:b/>
                <w:bCs/>
                <w:color w:val="FFFFFF"/>
                <w:sz w:val="28"/>
                <w:szCs w:val="28"/>
                <w:lang w:eastAsia="ru-RU"/>
              </w:rPr>
              <w:t> </w:t>
            </w:r>
          </w:p>
        </w:tc>
        <w:tc>
          <w:tcPr>
            <w:tcW w:w="963"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8"/>
                <w:szCs w:val="28"/>
                <w:lang w:eastAsia="ru-RU"/>
              </w:rPr>
            </w:pPr>
            <w:r w:rsidRPr="00830D64">
              <w:rPr>
                <w:rFonts w:ascii="Times New Roman" w:eastAsia="Times New Roman" w:hAnsi="Times New Roman" w:cs="Times New Roman"/>
                <w:b/>
                <w:bCs/>
                <w:color w:val="FFFFFF"/>
                <w:sz w:val="28"/>
                <w:szCs w:val="28"/>
                <w:lang w:eastAsia="ru-RU"/>
              </w:rPr>
              <w:t> </w:t>
            </w:r>
          </w:p>
        </w:tc>
        <w:tc>
          <w:tcPr>
            <w:tcW w:w="636"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8"/>
                <w:szCs w:val="28"/>
                <w:lang w:eastAsia="ru-RU"/>
              </w:rPr>
            </w:pPr>
            <w:r w:rsidRPr="00830D64">
              <w:rPr>
                <w:rFonts w:ascii="Times New Roman" w:eastAsia="Times New Roman" w:hAnsi="Times New Roman" w:cs="Times New Roman"/>
                <w:b/>
                <w:bCs/>
                <w:color w:val="FFFFFF"/>
                <w:sz w:val="28"/>
                <w:szCs w:val="28"/>
                <w:lang w:eastAsia="ru-RU"/>
              </w:rPr>
              <w:t> </w:t>
            </w:r>
          </w:p>
        </w:tc>
        <w:tc>
          <w:tcPr>
            <w:tcW w:w="152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14 169 911,98</w:t>
            </w:r>
          </w:p>
        </w:tc>
        <w:tc>
          <w:tcPr>
            <w:tcW w:w="1616"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w:t>
            </w:r>
          </w:p>
        </w:tc>
        <w:tc>
          <w:tcPr>
            <w:tcW w:w="1653"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93,7</w:t>
            </w: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71"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93"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75"/>
        </w:trPr>
        <w:tc>
          <w:tcPr>
            <w:tcW w:w="16271" w:type="dxa"/>
            <w:gridSpan w:val="2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2014"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017"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954" w:type="dxa"/>
            <w:gridSpan w:val="4"/>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3007" w:type="dxa"/>
            <w:gridSpan w:val="8"/>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Arial CYR" w:eastAsia="Times New Roman" w:hAnsi="Arial CYR" w:cs="Arial CYR"/>
                <w:sz w:val="18"/>
                <w:szCs w:val="18"/>
                <w:lang w:eastAsia="ru-RU"/>
              </w:rPr>
            </w:pPr>
            <w:r w:rsidRPr="00830D64">
              <w:rPr>
                <w:rFonts w:ascii="Arial CYR" w:eastAsia="Times New Roman" w:hAnsi="Arial CYR" w:cs="Arial CYR"/>
                <w:sz w:val="18"/>
                <w:szCs w:val="18"/>
                <w:lang w:eastAsia="ru-RU"/>
              </w:rPr>
              <w:t xml:space="preserve">УТВЕРЖДЕН                                                            решением Собрания депутатов                                                                              от _______ № </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Arial CYR" w:eastAsia="Times New Roman" w:hAnsi="Arial CYR" w:cs="Arial CYR"/>
                <w:sz w:val="18"/>
                <w:szCs w:val="1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60"/>
        </w:trPr>
        <w:tc>
          <w:tcPr>
            <w:tcW w:w="24363" w:type="dxa"/>
            <w:gridSpan w:val="41"/>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40"/>
                <w:szCs w:val="40"/>
                <w:lang w:eastAsia="ru-RU"/>
              </w:rPr>
            </w:pPr>
            <w:r w:rsidRPr="00830D64">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40"/>
                <w:szCs w:val="4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110"/>
        </w:trPr>
        <w:tc>
          <w:tcPr>
            <w:tcW w:w="24263" w:type="dxa"/>
            <w:gridSpan w:val="40"/>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r w:rsidRPr="00830D64">
              <w:rPr>
                <w:rFonts w:ascii="Times New Roman" w:eastAsia="Times New Roman" w:hAnsi="Times New Roman" w:cs="Times New Roman"/>
                <w:b/>
                <w:bCs/>
                <w:sz w:val="28"/>
                <w:szCs w:val="28"/>
                <w:lang w:eastAsia="ru-RU"/>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2016 год</w:t>
            </w:r>
          </w:p>
        </w:tc>
        <w:tc>
          <w:tcPr>
            <w:tcW w:w="100"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p>
        </w:tc>
        <w:tc>
          <w:tcPr>
            <w:tcW w:w="957" w:type="dxa"/>
            <w:gridSpan w:val="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480"/>
        </w:trPr>
        <w:tc>
          <w:tcPr>
            <w:tcW w:w="16271" w:type="dxa"/>
            <w:gridSpan w:val="22"/>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014"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017" w:type="dxa"/>
            <w:gridSpan w:val="3"/>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954" w:type="dxa"/>
            <w:gridSpan w:val="4"/>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(руб.)</w:t>
            </w:r>
          </w:p>
        </w:tc>
        <w:tc>
          <w:tcPr>
            <w:tcW w:w="1660" w:type="dxa"/>
            <w:gridSpan w:val="4"/>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1347" w:type="dxa"/>
            <w:gridSpan w:val="4"/>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5"/>
        </w:trPr>
        <w:tc>
          <w:tcPr>
            <w:tcW w:w="16271"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Наименование</w:t>
            </w:r>
          </w:p>
        </w:tc>
        <w:tc>
          <w:tcPr>
            <w:tcW w:w="3031" w:type="dxa"/>
            <w:gridSpan w:val="6"/>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w:t>
            </w:r>
          </w:p>
        </w:tc>
        <w:tc>
          <w:tcPr>
            <w:tcW w:w="1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lang w:eastAsia="ru-RU"/>
              </w:rPr>
            </w:pPr>
            <w:r w:rsidRPr="00830D64">
              <w:rPr>
                <w:rFonts w:ascii="Arial" w:eastAsia="Times New Roman" w:hAnsi="Arial" w:cs="Arial"/>
                <w:lang w:eastAsia="ru-RU"/>
              </w:rPr>
              <w:t>Утверждена бюджетная роспись на  2016 г</w:t>
            </w:r>
          </w:p>
        </w:tc>
        <w:tc>
          <w:tcPr>
            <w:tcW w:w="16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 xml:space="preserve">Исполнено за       в 2016 г </w:t>
            </w:r>
          </w:p>
        </w:tc>
        <w:tc>
          <w:tcPr>
            <w:tcW w:w="13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Процент исполнения</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sz w:val="24"/>
                <w:szCs w:val="24"/>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vMerge w:val="restart"/>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05"/>
        </w:trPr>
        <w:tc>
          <w:tcPr>
            <w:tcW w:w="16271" w:type="dxa"/>
            <w:gridSpan w:val="22"/>
            <w:vMerge/>
            <w:tcBorders>
              <w:top w:val="single" w:sz="4" w:space="0" w:color="auto"/>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Times New Roman" w:eastAsia="Times New Roman" w:hAnsi="Times New Roman" w:cs="Times New Roman"/>
                <w:lang w:eastAsia="ru-RU"/>
              </w:rPr>
            </w:pPr>
          </w:p>
        </w:tc>
        <w:tc>
          <w:tcPr>
            <w:tcW w:w="2014"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ЦСР</w:t>
            </w:r>
          </w:p>
        </w:tc>
        <w:tc>
          <w:tcPr>
            <w:tcW w:w="1017" w:type="dxa"/>
            <w:gridSpan w:val="3"/>
            <w:tcBorders>
              <w:top w:val="nil"/>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ВР</w:t>
            </w:r>
          </w:p>
        </w:tc>
        <w:tc>
          <w:tcPr>
            <w:tcW w:w="1954" w:type="dxa"/>
            <w:gridSpan w:val="4"/>
            <w:vMerge/>
            <w:tcBorders>
              <w:top w:val="single" w:sz="4" w:space="0" w:color="auto"/>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lang w:eastAsia="ru-RU"/>
              </w:rPr>
            </w:pPr>
          </w:p>
        </w:tc>
        <w:tc>
          <w:tcPr>
            <w:tcW w:w="1660" w:type="dxa"/>
            <w:gridSpan w:val="4"/>
            <w:vMerge/>
            <w:tcBorders>
              <w:top w:val="single" w:sz="4" w:space="0" w:color="auto"/>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sz w:val="24"/>
                <w:szCs w:val="24"/>
                <w:lang w:eastAsia="ru-RU"/>
              </w:rPr>
            </w:pPr>
          </w:p>
        </w:tc>
        <w:tc>
          <w:tcPr>
            <w:tcW w:w="1347" w:type="dxa"/>
            <w:gridSpan w:val="4"/>
            <w:vMerge/>
            <w:tcBorders>
              <w:top w:val="single" w:sz="4" w:space="0" w:color="auto"/>
              <w:left w:val="single" w:sz="4" w:space="0" w:color="auto"/>
              <w:bottom w:val="single" w:sz="4" w:space="0" w:color="auto"/>
              <w:right w:val="single" w:sz="4" w:space="0" w:color="auto"/>
            </w:tcBorders>
            <w:vAlign w:val="center"/>
            <w:hideMark/>
          </w:tcPr>
          <w:p w:rsidR="00830D64" w:rsidRPr="00830D64" w:rsidRDefault="00830D64" w:rsidP="00830D64">
            <w:pPr>
              <w:spacing w:after="0" w:line="240" w:lineRule="auto"/>
              <w:rPr>
                <w:rFonts w:ascii="Arial" w:eastAsia="Times New Roman" w:hAnsi="Arial" w:cs="Arial"/>
                <w:sz w:val="24"/>
                <w:szCs w:val="24"/>
                <w:lang w:eastAsia="ru-RU"/>
              </w:rPr>
            </w:pP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vMerge/>
            <w:tcBorders>
              <w:top w:val="nil"/>
              <w:left w:val="nil"/>
              <w:bottom w:val="nil"/>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w:t>
            </w:r>
          </w:p>
        </w:tc>
        <w:tc>
          <w:tcPr>
            <w:tcW w:w="2014" w:type="dxa"/>
            <w:gridSpan w:val="3"/>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w:t>
            </w:r>
          </w:p>
        </w:tc>
        <w:tc>
          <w:tcPr>
            <w:tcW w:w="1017" w:type="dxa"/>
            <w:gridSpan w:val="3"/>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w:t>
            </w:r>
          </w:p>
        </w:tc>
        <w:tc>
          <w:tcPr>
            <w:tcW w:w="1954"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sz w:val="24"/>
                <w:szCs w:val="24"/>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29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 </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435 300,52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269 024,93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3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Содержание автомобильных дорог общего пользования местного значения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241 494,00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01 0 01 20101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395 300,52</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241494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«Ремонт дорог общего пользования местного значения, дворовых территорий многоквартирных домов и проездов к ним»</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single" w:sz="4" w:space="0" w:color="auto"/>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Содержание автомобильных дорог общего пользования местного значения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2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27 530,93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01 0 02 20101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27530,93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68,8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"Пожарная безопасность на территории МО "Бирофельдское сельское поселение" на 2016-2018 годы"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8"/>
                <w:szCs w:val="28"/>
                <w:lang w:eastAsia="ru-RU"/>
              </w:rPr>
            </w:pPr>
            <w:r w:rsidRPr="00830D64">
              <w:rPr>
                <w:rFonts w:ascii="Times New Roman" w:eastAsia="Times New Roman" w:hAnsi="Times New Roman" w:cs="Times New Roman"/>
                <w:i/>
                <w:iCs/>
                <w:sz w:val="28"/>
                <w:szCs w:val="28"/>
                <w:lang w:eastAsia="ru-RU"/>
              </w:rPr>
              <w:t xml:space="preserve">02 0 00 00000 </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7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"Проведение мероприятий по ограничению доступа огня к жилой части Бирофельдского сельского поселения"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02 0 02 00000 </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02 0 02 00190 </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100 000,00</w:t>
            </w:r>
          </w:p>
        </w:tc>
        <w:tc>
          <w:tcPr>
            <w:tcW w:w="1660" w:type="dxa"/>
            <w:gridSpan w:val="4"/>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13 818,50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06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"Благоустройство территории МО "Бирофельдское сельское поселение" на 2016-2018 годы"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203 438,00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175 751,94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86,4</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"Совершенствование системы уличного освещения"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03 0 01 00190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88 038,00</w:t>
            </w:r>
          </w:p>
        </w:tc>
        <w:tc>
          <w:tcPr>
            <w:tcW w:w="1660" w:type="dxa"/>
            <w:gridSpan w:val="4"/>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62 558,94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71,1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и содержание мест захоронений"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26200,00</w:t>
            </w:r>
          </w:p>
        </w:tc>
        <w:tc>
          <w:tcPr>
            <w:tcW w:w="1660" w:type="dxa"/>
            <w:gridSpan w:val="4"/>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25755,00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03 0 02 00190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26 200,00</w:t>
            </w:r>
          </w:p>
        </w:tc>
        <w:tc>
          <w:tcPr>
            <w:tcW w:w="1660" w:type="dxa"/>
            <w:gridSpan w:val="4"/>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25 755,00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98,3</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"Прочие мероприятия по благоустройству"</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87 438,00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03 0 04 00190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89 200,00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87 438,00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"Культура МО "Бирофельдское сельское поселение" на 2016-2018 годы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6 492 300,94</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6 175 040,09</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95,1</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30"/>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1 317 902,45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1 198 047,59</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90,9</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1 317 902,45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1 198 047,59</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90,9</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20"/>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811 254,19</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810 908,19</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казенных учреждений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811 254,19</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810 908,19</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506 648,26</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387 139,40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76,4</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04 0 01 00590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506 648,26</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387 139,40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76,4</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3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5 061 791,29</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4 878 496,30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96,4</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5 050 691,29</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4 867 396,30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96,4</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20"/>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казенных учреждений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3 547 654,01</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3 547 654,01</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1 469 537,28</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1 286 409,67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87,5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1 469 537,28</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1 286 409,67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87,5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33 500,00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33 332,62</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99,5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04 0 02 00590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33 500,00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33 332,62</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99,5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04 0 02 50140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11 100,00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11 100,00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"Мероприятия в сфере культуры"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25 889,00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04 0 03 21050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40 000,00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25 889,00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64,7</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"Текущий ремонт объектов культурного наследия"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Сохранение объектов культурного наследия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0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04 0 04 21010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72 607,20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72 607,20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8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2014" w:type="dxa"/>
            <w:gridSpan w:val="3"/>
            <w:tcBorders>
              <w:top w:val="nil"/>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"Физкультурно-спортивные мероприятия"</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05 0 04 00000</w:t>
            </w:r>
          </w:p>
        </w:tc>
        <w:tc>
          <w:tcPr>
            <w:tcW w:w="1017" w:type="dxa"/>
            <w:gridSpan w:val="3"/>
            <w:tcBorders>
              <w:top w:val="nil"/>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1017"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1017"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1 590,00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05 0 04 22320</w:t>
            </w:r>
          </w:p>
        </w:tc>
        <w:tc>
          <w:tcPr>
            <w:tcW w:w="1017"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1590,00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80"/>
        </w:trPr>
        <w:tc>
          <w:tcPr>
            <w:tcW w:w="16271" w:type="dxa"/>
            <w:gridSpan w:val="2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2015 -2017 годы</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06 0 00 00000</w:t>
            </w:r>
          </w:p>
        </w:tc>
        <w:tc>
          <w:tcPr>
            <w:tcW w:w="10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1000,00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1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06 0 03 00000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1000,00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Информационная, консультативная и имущественная поддержка субъектов малого и среднего предпринимательства</w:t>
            </w:r>
          </w:p>
        </w:tc>
        <w:tc>
          <w:tcPr>
            <w:tcW w:w="201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1000,00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1000,00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06 0 03 10390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1000,00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"Приобретение и установка дорожных знаков "Внимание дети"</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Прочие мероприятия в области обеспечения безопасности дорожного движения</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07 0 01 03161</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30 000,00</w:t>
            </w:r>
          </w:p>
        </w:tc>
        <w:tc>
          <w:tcPr>
            <w:tcW w:w="1660" w:type="dxa"/>
            <w:gridSpan w:val="4"/>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50,0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Государственная программа "Культура Еврейской автономной области" </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14 00 0 00000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14 00 8 00000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210 800,00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14 00 8 50140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153 100,00</w:t>
            </w:r>
          </w:p>
        </w:tc>
        <w:tc>
          <w:tcPr>
            <w:tcW w:w="1660" w:type="dxa"/>
            <w:gridSpan w:val="4"/>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153100,00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Реализация мероприятий целевой программы "Культура России (2012-2018 годы)"</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14 00 8 R0140</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57 700,00</w:t>
            </w:r>
          </w:p>
        </w:tc>
        <w:tc>
          <w:tcPr>
            <w:tcW w:w="1660" w:type="dxa"/>
            <w:gridSpan w:val="4"/>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57700,00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005"/>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Государственная программа "Профилактика правонарушений и преступлений в Еврейской автономной области" </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17 0 00 00000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005"/>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Подпрограмма "Обеспечение общественной безопасности и предупреждение правонарушений на территории Еврейской автономной области"</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45"/>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Основное мероприятие "Комплексные меры по обеспечению общественной безопасности и предупреждению правонарушений"</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17 3 01 13310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56 000,00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2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71 0 00 00000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46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Глава муниципального образования</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46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0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5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1 177 092,45</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1177092,45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7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Обеспечение деятельности представительного органа местного самоуправления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72 0 00 00000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10"/>
        </w:trPr>
        <w:tc>
          <w:tcPr>
            <w:tcW w:w="16271" w:type="dxa"/>
            <w:gridSpan w:val="22"/>
            <w:tcBorders>
              <w:top w:val="single" w:sz="4" w:space="0" w:color="auto"/>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10"/>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350"/>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72 1 00 00110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823 271,07</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823 271,07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6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73 0 00 00000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4 635 709,00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4 357 221,74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94,0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6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Обеспечение деятельности органов местного самоуправления муниципального образования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3 876 505,25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3 800 854,51</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98,0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65"/>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27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73 1 00 00110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2 826 171,96</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2 826 171,96</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1 050 333,29</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974 682,55</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92,8</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275"/>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23 570,00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93,5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4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25 200,00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23 570,00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93,5</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950 868,38</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876 847,64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92,2</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7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950 868,38</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876 847,64</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92,2</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2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5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73 1 00 00190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74 264,91</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74 264,91</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73 2 00 00000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92 000,00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92 000,00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73 2 00 02100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73 2 00 02100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73 2 00 02100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7 200,00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управленческих функций по применению законодательства об административных правонарушениях</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3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5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73 2 00 21270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85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83 800,00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260"/>
        </w:trPr>
        <w:tc>
          <w:tcPr>
            <w:tcW w:w="16271" w:type="dxa"/>
            <w:gridSpan w:val="22"/>
            <w:tcBorders>
              <w:top w:val="nil"/>
              <w:left w:val="nil"/>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2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120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79 174,40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79 174,40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2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2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73 2 00 51180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4 625,60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4 625,60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9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Непрограммные мероприятия органов местного самоуправления муниципального образования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667 203,75</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464 367,23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69,6</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7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234 661,92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31 838,00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5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234 661,92</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31 838,00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234 661,92</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31 838,00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13,6</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Уплата налогов, сборов и иных платежей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73 3 00 00190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4 869,00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4 869,00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49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Доплаты к пенсиям муниципальным служащим</w:t>
            </w:r>
          </w:p>
        </w:tc>
        <w:tc>
          <w:tcPr>
            <w:tcW w:w="2014" w:type="dxa"/>
            <w:gridSpan w:val="3"/>
            <w:tcBorders>
              <w:top w:val="nil"/>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2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Социальное обеспечение и иные выплаты населению</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Публичные нормативные социальные выплаты гражданам</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73 3 00 01000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310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86 400,00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86 400,00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75"/>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Повышение уровня безопасности граждан, профилактика правонарушений и преступлений в общественных местах</w:t>
            </w:r>
          </w:p>
        </w:tc>
        <w:tc>
          <w:tcPr>
            <w:tcW w:w="201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60"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73 3 00 13310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7 196,00</w:t>
            </w:r>
          </w:p>
        </w:tc>
        <w:tc>
          <w:tcPr>
            <w:tcW w:w="1660" w:type="dxa"/>
            <w:gridSpan w:val="4"/>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7196,00</w:t>
            </w:r>
          </w:p>
        </w:tc>
        <w:tc>
          <w:tcPr>
            <w:tcW w:w="1347"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Мероприятия, связанные с регистрацией прав и кадастрового учета недвижимости</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73 3 00 20000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106 000,00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106 000,00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Содержание муниципального жилого фонда</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80 723,30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80 723,30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54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73 3 00 03100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80 735,90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80 723,30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97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62 565,13</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62 565,13</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76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240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61 559,17</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61 559,17</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бюджетные ассигнования</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60"/>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Уплата налогов, сборов и иных платежей</w:t>
            </w:r>
          </w:p>
        </w:tc>
        <w:tc>
          <w:tcPr>
            <w:tcW w:w="2014"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73 3 00 40834</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850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1 005,96</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1 005,96</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425"/>
        </w:trPr>
        <w:tc>
          <w:tcPr>
            <w:tcW w:w="16271" w:type="dxa"/>
            <w:gridSpan w:val="22"/>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830D64">
              <w:rPr>
                <w:rFonts w:ascii="Times New Roman" w:eastAsia="Times New Roman" w:hAnsi="Times New Roman" w:cs="Times New Roman"/>
                <w:sz w:val="28"/>
                <w:szCs w:val="28"/>
                <w:lang w:eastAsia="ru-RU"/>
              </w:rPr>
              <w:t>вопровов</w:t>
            </w:r>
            <w:proofErr w:type="spellEnd"/>
            <w:r w:rsidRPr="00830D64">
              <w:rPr>
                <w:rFonts w:ascii="Times New Roman" w:eastAsia="Times New Roman" w:hAnsi="Times New Roman" w:cs="Times New Roman"/>
                <w:sz w:val="28"/>
                <w:szCs w:val="28"/>
                <w:lang w:eastAsia="ru-RU"/>
              </w:rPr>
              <w:t xml:space="preserve"> местного значения в соответствии с заключенными соглашениями</w:t>
            </w:r>
          </w:p>
        </w:tc>
        <w:tc>
          <w:tcPr>
            <w:tcW w:w="2014" w:type="dxa"/>
            <w:gridSpan w:val="3"/>
            <w:tcBorders>
              <w:top w:val="nil"/>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000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75"/>
        </w:trPr>
        <w:tc>
          <w:tcPr>
            <w:tcW w:w="16271" w:type="dxa"/>
            <w:gridSpan w:val="22"/>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Межбюджетные трансферты</w:t>
            </w:r>
          </w:p>
        </w:tc>
        <w:tc>
          <w:tcPr>
            <w:tcW w:w="2014" w:type="dxa"/>
            <w:gridSpan w:val="3"/>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1017" w:type="dxa"/>
            <w:gridSpan w:val="3"/>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500</w:t>
            </w:r>
          </w:p>
        </w:tc>
        <w:tc>
          <w:tcPr>
            <w:tcW w:w="1954"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60" w:type="dxa"/>
            <w:gridSpan w:val="4"/>
            <w:tcBorders>
              <w:top w:val="nil"/>
              <w:left w:val="nil"/>
              <w:bottom w:val="single" w:sz="4" w:space="0" w:color="auto"/>
              <w:right w:val="single" w:sz="4" w:space="0" w:color="auto"/>
            </w:tcBorders>
            <w:shd w:val="clear" w:color="000000" w:fill="FFFFFF"/>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00"/>
        </w:trPr>
        <w:tc>
          <w:tcPr>
            <w:tcW w:w="16271" w:type="dxa"/>
            <w:gridSpan w:val="22"/>
            <w:tcBorders>
              <w:top w:val="nil"/>
              <w:left w:val="single" w:sz="4" w:space="0" w:color="auto"/>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Иные межбюджетные трансферты</w:t>
            </w:r>
          </w:p>
        </w:tc>
        <w:tc>
          <w:tcPr>
            <w:tcW w:w="2014"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73 3 00 60130</w:t>
            </w:r>
          </w:p>
        </w:tc>
        <w:tc>
          <w:tcPr>
            <w:tcW w:w="1017" w:type="dxa"/>
            <w:gridSpan w:val="3"/>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540</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84 775,80</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84 775,80</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r w:rsidRPr="00830D64">
              <w:rPr>
                <w:rFonts w:ascii="Arial" w:eastAsia="Times New Roman" w:hAnsi="Arial" w:cs="Arial"/>
                <w:sz w:val="28"/>
                <w:szCs w:val="28"/>
                <w:lang w:eastAsia="ru-RU"/>
              </w:rPr>
              <w:t>100,0</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Arial" w:eastAsia="Times New Roman" w:hAnsi="Arial" w:cs="Arial"/>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630"/>
        </w:trPr>
        <w:tc>
          <w:tcPr>
            <w:tcW w:w="16271" w:type="dxa"/>
            <w:gridSpan w:val="22"/>
            <w:tcBorders>
              <w:top w:val="nil"/>
              <w:left w:val="single" w:sz="4" w:space="0" w:color="auto"/>
              <w:bottom w:val="nil"/>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8"/>
                <w:szCs w:val="28"/>
                <w:lang w:eastAsia="ru-RU"/>
              </w:rPr>
            </w:pPr>
            <w:r w:rsidRPr="00830D64">
              <w:rPr>
                <w:rFonts w:ascii="Times New Roman" w:eastAsia="Times New Roman" w:hAnsi="Times New Roman" w:cs="Times New Roman"/>
                <w:sz w:val="28"/>
                <w:szCs w:val="28"/>
                <w:lang w:eastAsia="ru-RU"/>
              </w:rPr>
              <w:t>Всего расходов:</w:t>
            </w:r>
          </w:p>
        </w:tc>
        <w:tc>
          <w:tcPr>
            <w:tcW w:w="2014" w:type="dxa"/>
            <w:gridSpan w:val="3"/>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8"/>
                <w:szCs w:val="28"/>
                <w:lang w:eastAsia="ru-RU"/>
              </w:rPr>
            </w:pPr>
            <w:r w:rsidRPr="00830D64">
              <w:rPr>
                <w:rFonts w:ascii="Times New Roman" w:eastAsia="Times New Roman" w:hAnsi="Times New Roman" w:cs="Times New Roman"/>
                <w:b/>
                <w:bCs/>
                <w:color w:val="FFFFFF"/>
                <w:sz w:val="28"/>
                <w:szCs w:val="28"/>
                <w:lang w:eastAsia="ru-RU"/>
              </w:rPr>
              <w:t> </w:t>
            </w:r>
          </w:p>
        </w:tc>
        <w:tc>
          <w:tcPr>
            <w:tcW w:w="1017" w:type="dxa"/>
            <w:gridSpan w:val="3"/>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8"/>
                <w:szCs w:val="28"/>
                <w:lang w:eastAsia="ru-RU"/>
              </w:rPr>
            </w:pPr>
            <w:r w:rsidRPr="00830D64">
              <w:rPr>
                <w:rFonts w:ascii="Times New Roman" w:eastAsia="Times New Roman" w:hAnsi="Times New Roman" w:cs="Times New Roman"/>
                <w:b/>
                <w:bCs/>
                <w:color w:val="FFFFFF"/>
                <w:sz w:val="28"/>
                <w:szCs w:val="28"/>
                <w:lang w:eastAsia="ru-RU"/>
              </w:rPr>
              <w:t> </w:t>
            </w:r>
          </w:p>
        </w:tc>
        <w:tc>
          <w:tcPr>
            <w:tcW w:w="1954" w:type="dxa"/>
            <w:gridSpan w:val="4"/>
            <w:tcBorders>
              <w:top w:val="nil"/>
              <w:left w:val="single" w:sz="4" w:space="0" w:color="auto"/>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14 169 911,98</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13 274 610,72</w:t>
            </w:r>
          </w:p>
        </w:tc>
        <w:tc>
          <w:tcPr>
            <w:tcW w:w="1347" w:type="dxa"/>
            <w:gridSpan w:val="4"/>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r w:rsidRPr="00830D64">
              <w:rPr>
                <w:rFonts w:ascii="Times New Roman" w:eastAsia="Times New Roman" w:hAnsi="Times New Roman" w:cs="Times New Roman"/>
                <w:b/>
                <w:bCs/>
                <w:i/>
                <w:iCs/>
                <w:sz w:val="28"/>
                <w:szCs w:val="28"/>
                <w:lang w:eastAsia="ru-RU"/>
              </w:rPr>
              <w:t>93,7</w:t>
            </w:r>
          </w:p>
        </w:tc>
        <w:tc>
          <w:tcPr>
            <w:tcW w:w="10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b/>
                <w:bCs/>
                <w:i/>
                <w:iCs/>
                <w:sz w:val="28"/>
                <w:szCs w:val="28"/>
                <w:lang w:eastAsia="ru-RU"/>
              </w:rPr>
            </w:pPr>
          </w:p>
        </w:tc>
        <w:tc>
          <w:tcPr>
            <w:tcW w:w="957" w:type="dxa"/>
            <w:gridSpan w:val="2"/>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bl>
    <w:p w:rsidR="00830D64" w:rsidRPr="00E154D2" w:rsidRDefault="00830D64" w:rsidP="00830D64">
      <w:pPr>
        <w:jc w:val="both"/>
        <w:rPr>
          <w:sz w:val="24"/>
          <w:szCs w:val="24"/>
        </w:rPr>
      </w:pPr>
    </w:p>
    <w:tbl>
      <w:tblPr>
        <w:tblW w:w="27624" w:type="dxa"/>
        <w:tblLook w:val="04A0" w:firstRow="1" w:lastRow="0" w:firstColumn="1" w:lastColumn="0" w:noHBand="0" w:noVBand="1"/>
      </w:tblPr>
      <w:tblGrid>
        <w:gridCol w:w="272"/>
        <w:gridCol w:w="3267"/>
        <w:gridCol w:w="1848"/>
        <w:gridCol w:w="14965"/>
        <w:gridCol w:w="1720"/>
        <w:gridCol w:w="960"/>
        <w:gridCol w:w="1760"/>
        <w:gridCol w:w="1410"/>
        <w:gridCol w:w="1422"/>
      </w:tblGrid>
      <w:tr w:rsidR="00830D64" w:rsidRPr="00830D64" w:rsidTr="00830D64">
        <w:trPr>
          <w:trHeight w:val="145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bookmarkStart w:id="1" w:name="RANGE!K1:R197"/>
            <w:bookmarkEnd w:id="1"/>
          </w:p>
        </w:tc>
        <w:tc>
          <w:tcPr>
            <w:tcW w:w="184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4965"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2832" w:type="dxa"/>
            <w:gridSpan w:val="2"/>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lang w:eastAsia="ru-RU"/>
              </w:rPr>
            </w:pPr>
            <w:r w:rsidRPr="00830D64">
              <w:rPr>
                <w:rFonts w:ascii="Times New Roman" w:eastAsia="Times New Roman" w:hAnsi="Times New Roman" w:cs="Times New Roman"/>
                <w:lang w:eastAsia="ru-RU"/>
              </w:rPr>
              <w:t xml:space="preserve">УТВЕРЖДЕН                                                     решением Собрания депутатов                                             от  ___________ № </w:t>
            </w:r>
          </w:p>
        </w:tc>
      </w:tr>
      <w:tr w:rsidR="00830D64" w:rsidRPr="00830D64" w:rsidTr="00830D64">
        <w:trPr>
          <w:trHeight w:val="90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lang w:eastAsia="ru-RU"/>
              </w:rPr>
            </w:pPr>
          </w:p>
        </w:tc>
        <w:tc>
          <w:tcPr>
            <w:tcW w:w="27352" w:type="dxa"/>
            <w:gridSpan w:val="8"/>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r w:rsidRPr="00830D64">
              <w:rPr>
                <w:rFonts w:ascii="Times New Roman" w:eastAsia="Times New Roman" w:hAnsi="Times New Roman" w:cs="Times New Roman"/>
                <w:b/>
                <w:bCs/>
                <w:sz w:val="28"/>
                <w:szCs w:val="28"/>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2016 год</w:t>
            </w:r>
          </w:p>
        </w:tc>
      </w:tr>
      <w:tr w:rsidR="00830D64" w:rsidRPr="00830D64" w:rsidTr="00830D64">
        <w:trPr>
          <w:trHeight w:val="855"/>
        </w:trPr>
        <w:tc>
          <w:tcPr>
            <w:tcW w:w="272" w:type="dxa"/>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p>
        </w:tc>
        <w:tc>
          <w:tcPr>
            <w:tcW w:w="27352" w:type="dxa"/>
            <w:gridSpan w:val="8"/>
            <w:tcBorders>
              <w:top w:val="nil"/>
              <w:left w:val="nil"/>
              <w:bottom w:val="nil"/>
              <w:right w:val="nil"/>
            </w:tcBorders>
            <w:shd w:val="clear" w:color="auto" w:fill="auto"/>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r w:rsidRPr="00830D64">
              <w:rPr>
                <w:rFonts w:ascii="Times New Roman" w:eastAsia="Times New Roman" w:hAnsi="Times New Roman" w:cs="Times New Roman"/>
                <w:b/>
                <w:bCs/>
                <w:sz w:val="28"/>
                <w:szCs w:val="28"/>
                <w:lang w:eastAsia="ru-RU"/>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2016 год</w:t>
            </w:r>
          </w:p>
        </w:tc>
      </w:tr>
      <w:tr w:rsidR="00830D64" w:rsidRPr="00830D64" w:rsidTr="00830D64">
        <w:trPr>
          <w:trHeight w:val="31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b/>
                <w:bCs/>
                <w:sz w:val="28"/>
                <w:szCs w:val="28"/>
                <w:lang w:eastAsia="ru-RU"/>
              </w:rPr>
            </w:pP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4965"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141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0"/>
                <w:szCs w:val="20"/>
                <w:lang w:eastAsia="ru-RU"/>
              </w:rPr>
            </w:pPr>
          </w:p>
        </w:tc>
        <w:tc>
          <w:tcPr>
            <w:tcW w:w="14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(руб.)</w:t>
            </w:r>
          </w:p>
        </w:tc>
      </w:tr>
      <w:tr w:rsidR="00830D64" w:rsidRPr="00830D64" w:rsidTr="00830D64">
        <w:trPr>
          <w:trHeight w:val="1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vMerge w:val="restart"/>
            <w:tcBorders>
              <w:top w:val="single" w:sz="8" w:space="0" w:color="auto"/>
              <w:left w:val="nil"/>
              <w:bottom w:val="single" w:sz="8" w:space="0" w:color="auto"/>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Наименование</w:t>
            </w:r>
          </w:p>
        </w:tc>
        <w:tc>
          <w:tcPr>
            <w:tcW w:w="19493" w:type="dxa"/>
            <w:gridSpan w:val="4"/>
            <w:tcBorders>
              <w:top w:val="single" w:sz="8" w:space="0" w:color="auto"/>
              <w:left w:val="nil"/>
              <w:bottom w:val="single" w:sz="4" w:space="0" w:color="auto"/>
              <w:right w:val="single" w:sz="8"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w:t>
            </w:r>
          </w:p>
        </w:tc>
        <w:tc>
          <w:tcPr>
            <w:tcW w:w="176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Утверждена бюджетная роспись на 2016 г</w:t>
            </w:r>
          </w:p>
        </w:tc>
        <w:tc>
          <w:tcPr>
            <w:tcW w:w="1410"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p>
        </w:tc>
        <w:tc>
          <w:tcPr>
            <w:tcW w:w="142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r>
      <w:tr w:rsidR="00830D64" w:rsidRPr="00830D64" w:rsidTr="00830D64">
        <w:trPr>
          <w:trHeight w:val="153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0"/>
                <w:szCs w:val="20"/>
                <w:lang w:eastAsia="ru-RU"/>
              </w:rPr>
            </w:pPr>
          </w:p>
        </w:tc>
        <w:tc>
          <w:tcPr>
            <w:tcW w:w="3267" w:type="dxa"/>
            <w:vMerge/>
            <w:tcBorders>
              <w:top w:val="single" w:sz="8" w:space="0" w:color="auto"/>
              <w:left w:val="nil"/>
              <w:bottom w:val="single" w:sz="8" w:space="0" w:color="auto"/>
              <w:right w:val="nil"/>
            </w:tcBorders>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ГРБС</w:t>
            </w:r>
          </w:p>
        </w:tc>
        <w:tc>
          <w:tcPr>
            <w:tcW w:w="14965" w:type="dxa"/>
            <w:tcBorders>
              <w:top w:val="nil"/>
              <w:left w:val="single" w:sz="4" w:space="0" w:color="auto"/>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РЗ,ПР</w:t>
            </w:r>
          </w:p>
        </w:tc>
        <w:tc>
          <w:tcPr>
            <w:tcW w:w="1720" w:type="dxa"/>
            <w:tcBorders>
              <w:top w:val="nil"/>
              <w:left w:val="single" w:sz="4" w:space="0" w:color="auto"/>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ЦСР</w:t>
            </w:r>
          </w:p>
        </w:tc>
        <w:tc>
          <w:tcPr>
            <w:tcW w:w="960" w:type="dxa"/>
            <w:tcBorders>
              <w:top w:val="nil"/>
              <w:left w:val="single" w:sz="4" w:space="0" w:color="auto"/>
              <w:bottom w:val="nil"/>
              <w:right w:val="nil"/>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ВР</w:t>
            </w:r>
          </w:p>
        </w:tc>
        <w:tc>
          <w:tcPr>
            <w:tcW w:w="1760" w:type="dxa"/>
            <w:vMerge/>
            <w:tcBorders>
              <w:top w:val="single" w:sz="4" w:space="0" w:color="auto"/>
              <w:left w:val="single" w:sz="4" w:space="0" w:color="auto"/>
              <w:bottom w:val="single" w:sz="8" w:space="0" w:color="auto"/>
              <w:right w:val="single" w:sz="4" w:space="0" w:color="auto"/>
            </w:tcBorders>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auto"/>
              <w:left w:val="single" w:sz="4" w:space="0" w:color="auto"/>
              <w:bottom w:val="nil"/>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Исполнено на 2016 г </w:t>
            </w:r>
          </w:p>
        </w:tc>
        <w:tc>
          <w:tcPr>
            <w:tcW w:w="1422" w:type="dxa"/>
            <w:tcBorders>
              <w:top w:val="single" w:sz="4" w:space="0" w:color="auto"/>
              <w:left w:val="nil"/>
              <w:bottom w:val="nil"/>
              <w:right w:val="single" w:sz="4" w:space="0" w:color="auto"/>
            </w:tcBorders>
            <w:shd w:val="clear" w:color="auto" w:fill="auto"/>
            <w:vAlign w:val="center"/>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Процент исполнения</w:t>
            </w:r>
          </w:p>
        </w:tc>
      </w:tr>
      <w:tr w:rsidR="00830D64" w:rsidRPr="00830D64" w:rsidTr="00830D64">
        <w:trPr>
          <w:trHeight w:val="5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w:t>
            </w:r>
          </w:p>
        </w:tc>
        <w:tc>
          <w:tcPr>
            <w:tcW w:w="14965" w:type="dxa"/>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7</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830D64" w:rsidRPr="00830D64" w:rsidRDefault="00830D64" w:rsidP="00830D64">
            <w:pPr>
              <w:spacing w:after="0" w:line="240" w:lineRule="auto"/>
              <w:jc w:val="center"/>
              <w:rPr>
                <w:rFonts w:ascii="Arial" w:eastAsia="Times New Roman" w:hAnsi="Arial" w:cs="Arial"/>
                <w:sz w:val="24"/>
                <w:szCs w:val="24"/>
                <w:lang w:eastAsia="ru-RU"/>
              </w:rPr>
            </w:pPr>
            <w:r w:rsidRPr="00830D64">
              <w:rPr>
                <w:rFonts w:ascii="Arial" w:eastAsia="Times New Roman" w:hAnsi="Arial" w:cs="Arial"/>
                <w:sz w:val="24"/>
                <w:szCs w:val="24"/>
                <w:lang w:eastAsia="ru-RU"/>
              </w:rPr>
              <w:t>8</w:t>
            </w:r>
          </w:p>
        </w:tc>
      </w:tr>
      <w:tr w:rsidR="00830D64" w:rsidRPr="00830D64" w:rsidTr="00830D64">
        <w:trPr>
          <w:trHeight w:val="96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center"/>
              <w:rPr>
                <w:rFonts w:ascii="Arial" w:eastAsia="Times New Roman" w:hAnsi="Arial" w:cs="Arial"/>
                <w:sz w:val="24"/>
                <w:szCs w:val="24"/>
                <w:lang w:eastAsia="ru-RU"/>
              </w:rPr>
            </w:pPr>
          </w:p>
        </w:tc>
        <w:tc>
          <w:tcPr>
            <w:tcW w:w="3267" w:type="dxa"/>
            <w:tcBorders>
              <w:top w:val="nil"/>
              <w:left w:val="nil"/>
              <w:bottom w:val="nil"/>
              <w:right w:val="nil"/>
            </w:tcBorders>
            <w:shd w:val="clear" w:color="FFFFFF" w:fill="FFFFFF"/>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i/>
                <w:iCs/>
                <w:sz w:val="24"/>
                <w:szCs w:val="24"/>
                <w:lang w:eastAsia="ru-RU"/>
              </w:rPr>
            </w:pPr>
            <w:r w:rsidRPr="00830D64">
              <w:rPr>
                <w:rFonts w:ascii="Times New Roman" w:eastAsia="Times New Roman" w:hAnsi="Times New Roman" w:cs="Times New Roman"/>
                <w:b/>
                <w:bCs/>
                <w:i/>
                <w:iCs/>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i/>
                <w:iCs/>
                <w:sz w:val="24"/>
                <w:szCs w:val="24"/>
                <w:lang w:eastAsia="ru-RU"/>
              </w:rPr>
            </w:pPr>
            <w:r w:rsidRPr="00830D64">
              <w:rPr>
                <w:rFonts w:ascii="Times New Roman" w:eastAsia="Times New Roman" w:hAnsi="Times New Roman" w:cs="Times New Roman"/>
                <w:b/>
                <w:bCs/>
                <w:i/>
                <w:iCs/>
                <w:sz w:val="24"/>
                <w:szCs w:val="24"/>
                <w:lang w:eastAsia="ru-RU"/>
              </w:rPr>
              <w:t>00.00</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i/>
                <w:iCs/>
                <w:sz w:val="24"/>
                <w:szCs w:val="24"/>
                <w:lang w:eastAsia="ru-RU"/>
              </w:rPr>
            </w:pPr>
            <w:r w:rsidRPr="00830D64">
              <w:rPr>
                <w:rFonts w:ascii="Times New Roman" w:eastAsia="Times New Roman" w:hAnsi="Times New Roman" w:cs="Times New Roman"/>
                <w:b/>
                <w:bCs/>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i/>
                <w:iCs/>
                <w:sz w:val="24"/>
                <w:szCs w:val="24"/>
                <w:lang w:eastAsia="ru-RU"/>
              </w:rPr>
            </w:pPr>
            <w:r w:rsidRPr="00830D64">
              <w:rPr>
                <w:rFonts w:ascii="Times New Roman" w:eastAsia="Times New Roman" w:hAnsi="Times New Roman" w:cs="Times New Roman"/>
                <w:b/>
                <w:bCs/>
                <w:i/>
                <w:iCs/>
                <w:sz w:val="24"/>
                <w:szCs w:val="24"/>
                <w:lang w:eastAsia="ru-RU"/>
              </w:rPr>
              <w:t>7 579 418,24</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i/>
                <w:iCs/>
                <w:sz w:val="24"/>
                <w:szCs w:val="24"/>
                <w:lang w:eastAsia="ru-RU"/>
              </w:rPr>
            </w:pPr>
            <w:r w:rsidRPr="00830D64">
              <w:rPr>
                <w:rFonts w:ascii="Times New Roman" w:eastAsia="Times New Roman" w:hAnsi="Times New Roman" w:cs="Times New Roman"/>
                <w:b/>
                <w:bCs/>
                <w:i/>
                <w:iCs/>
                <w:sz w:val="24"/>
                <w:szCs w:val="24"/>
                <w:lang w:eastAsia="ru-RU"/>
              </w:rPr>
              <w:t>6 987 266,83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92,2</w:t>
            </w:r>
          </w:p>
        </w:tc>
      </w:tr>
      <w:tr w:rsidR="00830D64" w:rsidRPr="00830D64" w:rsidTr="00830D64">
        <w:trPr>
          <w:trHeight w:val="55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Общегосударственные вопросы</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01.00</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6 286 595,69</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6 008 121,03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95,6</w:t>
            </w:r>
          </w:p>
        </w:tc>
      </w:tr>
      <w:tr w:rsidR="00830D64" w:rsidRPr="00830D64" w:rsidTr="00830D64">
        <w:trPr>
          <w:trHeight w:val="990"/>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20"/>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71 0 00  00000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420"/>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Глава муниципального образования</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71  1 00  00000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50"/>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635"/>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80"/>
        </w:trPr>
        <w:tc>
          <w:tcPr>
            <w:tcW w:w="272" w:type="dxa"/>
            <w:tcBorders>
              <w:top w:val="nil"/>
              <w:left w:val="nil"/>
              <w:bottom w:val="nil"/>
              <w:right w:val="single" w:sz="4"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71  1 00  00110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1 177 092,45</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1177092,45</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2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6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деятельности представительного органа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single" w:sz="4" w:space="0" w:color="auto"/>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Председатель представительного органа муниципального </w:t>
            </w:r>
            <w:proofErr w:type="spellStart"/>
            <w:r w:rsidRPr="00830D64">
              <w:rPr>
                <w:rFonts w:ascii="Times New Roman" w:eastAsia="Times New Roman" w:hAnsi="Times New Roman" w:cs="Times New Roman"/>
                <w:sz w:val="24"/>
                <w:szCs w:val="24"/>
                <w:lang w:eastAsia="ru-RU"/>
              </w:rPr>
              <w:t>обрахования</w:t>
            </w:r>
            <w:proofErr w:type="spellEnd"/>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72 1 00 00000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72 1 00 00110</w:t>
            </w:r>
          </w:p>
        </w:tc>
        <w:tc>
          <w:tcPr>
            <w:tcW w:w="9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823271,07</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823271,07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5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72 1 00 00110</w:t>
            </w:r>
          </w:p>
        </w:tc>
        <w:tc>
          <w:tcPr>
            <w:tcW w:w="9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72 1 00 00110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823 271,07</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823271,07</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3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3 877 505,25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3 801 854,51</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10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3 877 505,25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3 801 854,51</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3 876 505,25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3 800 854,51</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7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2 826 171,96</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75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2 826 171,96</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2 826 171,96</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2826171,96</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1 050 333,29</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974 682,55</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92,8</w:t>
            </w:r>
          </w:p>
        </w:tc>
      </w:tr>
      <w:tr w:rsidR="00830D64" w:rsidRPr="00830D64" w:rsidTr="00830D64">
        <w:trPr>
          <w:trHeight w:val="16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23 570,00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93,5</w:t>
            </w:r>
          </w:p>
        </w:tc>
      </w:tr>
      <w:tr w:rsidR="00830D64" w:rsidRPr="00830D64" w:rsidTr="00830D64">
        <w:trPr>
          <w:trHeight w:val="7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23570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93,5</w:t>
            </w:r>
          </w:p>
        </w:tc>
      </w:tr>
      <w:tr w:rsidR="00830D64" w:rsidRPr="00830D64" w:rsidTr="00830D64">
        <w:trPr>
          <w:trHeight w:val="7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950 868,38</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876 847,64</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92,2</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950 868,38</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876847,64</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92,2</w:t>
            </w:r>
          </w:p>
        </w:tc>
      </w:tr>
      <w:tr w:rsidR="00830D64" w:rsidRPr="00830D64" w:rsidTr="00830D64">
        <w:trPr>
          <w:trHeight w:val="5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бюджетные ассигнования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74 264,91</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74 264,91</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5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Уплата налогов, сборов и иных платежей</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74 264,91</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74264,91</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6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3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9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01.04</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4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Другие общегосударственные вопросы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408 726,92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205 903,00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50,4</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Государственная программа "Профилактика правонарушений и преступлений в Еврейской автономной области" </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Подпрограмма "Обеспечение общественной безопасности и предупреждение правонарушений на территории Еврейской автономной области"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17 3 00 00000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Основное мероприятие "Комплексные меры по обеспечению общественной безопасности и предупреждению правонарушений"</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17 3 01 00000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Повышение уровня безопасности граждан, профилактика правонарушений и преступлений в общественных местах</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17 3 01 13310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4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352 726,92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149 903,00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42,5</w:t>
            </w:r>
          </w:p>
        </w:tc>
      </w:tr>
      <w:tr w:rsidR="00830D64" w:rsidRPr="00830D64" w:rsidTr="00830D64">
        <w:trPr>
          <w:trHeight w:val="6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352 726,92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149 903,00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42,5</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239 530,92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36 707,00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234 661,92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31 838,00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13,6</w:t>
            </w:r>
          </w:p>
        </w:tc>
      </w:tr>
      <w:tr w:rsidR="00830D64" w:rsidRPr="00830D64" w:rsidTr="00830D64">
        <w:trPr>
          <w:trHeight w:val="9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234 661,92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31838,00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13,6</w:t>
            </w:r>
          </w:p>
        </w:tc>
      </w:tr>
      <w:tr w:rsidR="00830D64" w:rsidRPr="00830D64" w:rsidTr="00830D64">
        <w:trPr>
          <w:trHeight w:val="5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бюджетные ассигнования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4 869,00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4 869,00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4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Уплата налогов, сборов и иных платежей</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4 869,00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4869,00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Повышение уровня безопасности граждан, профилактика правонарушений и преступлений в общественных местах</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7 196,00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7 196,00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73 3 00 13310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7 196,00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7196,00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Мероприятия, связанные с регистрацией прав и кадастрового учета недвижимости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01.13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106000,00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4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Национальная оборона</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02.00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4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Мобилизация и вневойсковая подготовка</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26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6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79 174,40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79 174,40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79 174,40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79174,4</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4 625,60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4 625,60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4 625,60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4625,6</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single" w:sz="4" w:space="0" w:color="auto"/>
              <w:right w:val="nil"/>
            </w:tcBorders>
            <w:shd w:val="clear" w:color="000000" w:fill="CC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Национальная безопасность и правоохранительная деятельность</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03.00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28 818,50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22,2</w:t>
            </w:r>
          </w:p>
        </w:tc>
      </w:tr>
      <w:tr w:rsidR="00830D64" w:rsidRPr="00830D64" w:rsidTr="00830D64">
        <w:trPr>
          <w:trHeight w:val="9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single" w:sz="4" w:space="0" w:color="auto"/>
              <w:right w:val="nil"/>
            </w:tcBorders>
            <w:shd w:val="clear" w:color="000000" w:fill="CC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28 818,50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22,2</w:t>
            </w:r>
          </w:p>
        </w:tc>
      </w:tr>
      <w:tr w:rsidR="00830D64" w:rsidRPr="00830D64" w:rsidTr="00830D64">
        <w:trPr>
          <w:trHeight w:val="93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Муниципальная программа «Пожарная безопасность на территории МО "Бирофельдское сельское поселение» на 2016-2018 годы"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w:t>
            </w:r>
          </w:p>
        </w:tc>
      </w:tr>
      <w:tr w:rsidR="00830D64" w:rsidRPr="00830D64" w:rsidTr="00830D64">
        <w:trPr>
          <w:trHeight w:val="93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02 0 02 00000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100000,00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w:t>
            </w:r>
          </w:p>
        </w:tc>
      </w:tr>
      <w:tr w:rsidR="00830D64" w:rsidRPr="00830D64" w:rsidTr="00830D64">
        <w:trPr>
          <w:trHeight w:val="7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w:t>
            </w:r>
          </w:p>
        </w:tc>
      </w:tr>
      <w:tr w:rsidR="00830D64" w:rsidRPr="00830D64" w:rsidTr="00830D64">
        <w:trPr>
          <w:trHeight w:val="10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02 0 02 00190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13 818,50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13,8</w:t>
            </w:r>
          </w:p>
        </w:tc>
      </w:tr>
      <w:tr w:rsidR="00830D64" w:rsidRPr="00830D64" w:rsidTr="00830D64">
        <w:trPr>
          <w:trHeight w:val="13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Муниципальная программа "Мероприятия по обеспечению безопасности дорожного движения на территории МО "Бирофельдское сельское поселение" на 2016 год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07 0 00 00000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"Приобретение и установка дорожных знаков "Внимание дети"</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07 0 01 00000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r>
      <w:tr w:rsidR="00830D64" w:rsidRPr="00830D64" w:rsidTr="00830D64">
        <w:trPr>
          <w:trHeight w:val="7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мероприятия в области обеспечения безопасности дорожного движения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r>
      <w:tr w:rsidR="00830D64" w:rsidRPr="00830D64" w:rsidTr="00830D64">
        <w:trPr>
          <w:trHeight w:val="7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r>
      <w:tr w:rsidR="00830D64" w:rsidRPr="00830D64" w:rsidTr="00830D64">
        <w:trPr>
          <w:trHeight w:val="10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03.09</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07 0 01 03161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15 000,00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r>
      <w:tr w:rsidR="00830D64" w:rsidRPr="00830D64" w:rsidTr="00830D64">
        <w:trPr>
          <w:trHeight w:val="5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Национальная экономика</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04.00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403 500,52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248 694,00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61,6</w:t>
            </w:r>
          </w:p>
        </w:tc>
      </w:tr>
      <w:tr w:rsidR="00830D64" w:rsidRPr="00830D64" w:rsidTr="00830D64">
        <w:trPr>
          <w:trHeight w:val="5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 xml:space="preserve">Сельское хозяйство и </w:t>
            </w:r>
            <w:proofErr w:type="spellStart"/>
            <w:r w:rsidRPr="00830D64">
              <w:rPr>
                <w:rFonts w:ascii="Times New Roman" w:eastAsia="Times New Roman" w:hAnsi="Times New Roman" w:cs="Times New Roman"/>
                <w:i/>
                <w:iCs/>
                <w:sz w:val="24"/>
                <w:szCs w:val="24"/>
                <w:lang w:eastAsia="ru-RU"/>
              </w:rPr>
              <w:t>рыбаловство</w:t>
            </w:r>
            <w:proofErr w:type="spellEnd"/>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Еврейской автономной области</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6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гражданам актов, необходимых для получения государственной </w:t>
            </w:r>
            <w:r w:rsidRPr="00830D64">
              <w:rPr>
                <w:rFonts w:ascii="Times New Roman" w:eastAsia="Times New Roman" w:hAnsi="Times New Roman" w:cs="Times New Roman"/>
                <w:sz w:val="24"/>
                <w:szCs w:val="24"/>
                <w:lang w:eastAsia="ru-RU"/>
              </w:rPr>
              <w:lastRenderedPageBreak/>
              <w:t>поддержки личных подсобных хозяйств населения по субсидированию части затрат</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7 200,00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6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04.05</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single" w:sz="4" w:space="0" w:color="auto"/>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Дорожное хозяйство (дорожные фонды) </w:t>
            </w:r>
          </w:p>
        </w:tc>
        <w:tc>
          <w:tcPr>
            <w:tcW w:w="1848"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18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175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01 0 01 00000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82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241 494,00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11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04.09</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01 0 01 20101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395 300,52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241494</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61,1</w:t>
            </w:r>
          </w:p>
        </w:tc>
      </w:tr>
      <w:tr w:rsidR="00830D64" w:rsidRPr="00830D64" w:rsidTr="00830D64">
        <w:trPr>
          <w:trHeight w:val="4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Другие вопросы национальной экономики</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19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w:t>
            </w:r>
            <w:r w:rsidRPr="00830D64">
              <w:rPr>
                <w:rFonts w:ascii="Times New Roman" w:eastAsia="Times New Roman" w:hAnsi="Times New Roman" w:cs="Times New Roman"/>
                <w:sz w:val="24"/>
                <w:szCs w:val="24"/>
                <w:lang w:eastAsia="ru-RU"/>
              </w:rPr>
              <w:lastRenderedPageBreak/>
              <w:t>Еврейской автономной области" на 2015 -2017 годы</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lastRenderedPageBreak/>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06 0 00 00000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06 0 03 00000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10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Информационная, консультативная и имущественная поддержка субъектов малого и среднего предпринимательства</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8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9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.04.12</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06 0 03 10390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1000,00</w:t>
            </w:r>
          </w:p>
        </w:tc>
        <w:tc>
          <w:tcPr>
            <w:tcW w:w="1410" w:type="dxa"/>
            <w:tcBorders>
              <w:top w:val="nil"/>
              <w:left w:val="nil"/>
              <w:bottom w:val="single" w:sz="4" w:space="0" w:color="auto"/>
              <w:right w:val="single" w:sz="4" w:space="0" w:color="auto"/>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w:t>
            </w:r>
          </w:p>
        </w:tc>
      </w:tr>
      <w:tr w:rsidR="00830D64" w:rsidRPr="00830D64" w:rsidTr="00830D64">
        <w:trPr>
          <w:trHeight w:val="5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proofErr w:type="spellStart"/>
            <w:r w:rsidRPr="00830D64">
              <w:rPr>
                <w:rFonts w:ascii="Times New Roman" w:eastAsia="Times New Roman" w:hAnsi="Times New Roman" w:cs="Times New Roman"/>
                <w:i/>
                <w:iCs/>
                <w:sz w:val="24"/>
                <w:szCs w:val="24"/>
                <w:lang w:eastAsia="ru-RU"/>
              </w:rPr>
              <w:t>Жилищнно</w:t>
            </w:r>
            <w:proofErr w:type="spellEnd"/>
            <w:r w:rsidRPr="00830D64">
              <w:rPr>
                <w:rFonts w:ascii="Times New Roman" w:eastAsia="Times New Roman" w:hAnsi="Times New Roman" w:cs="Times New Roman"/>
                <w:i/>
                <w:iCs/>
                <w:sz w:val="24"/>
                <w:szCs w:val="24"/>
                <w:lang w:eastAsia="ru-RU"/>
              </w:rPr>
              <w:t>-коммунальное хозяйство</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05 00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386 739,03</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346 571,30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89,6</w:t>
            </w:r>
          </w:p>
        </w:tc>
      </w:tr>
      <w:tr w:rsidR="00830D64" w:rsidRPr="00830D64" w:rsidTr="00830D64">
        <w:trPr>
          <w:trHeight w:val="5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Жилищное хозяйство</w:t>
            </w:r>
          </w:p>
        </w:tc>
        <w:tc>
          <w:tcPr>
            <w:tcW w:w="1848"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4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4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143 301,03</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143 288,43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8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Содержание муниципального жилого фонда</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73 3 00 03100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80 735,90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80 723,30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6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48"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62565,13</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62565,13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61 559,17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61 559,17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61 559,17</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61 559,17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0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бюджетные ассигнования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1 005,96</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1 005,96</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Уплата налогов, сборов и иных платежей</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05.01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1 005,96</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1 005,96</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7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Благоустройство</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243 438,00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203 282,87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83,5</w:t>
            </w:r>
          </w:p>
        </w:tc>
      </w:tr>
      <w:tr w:rsidR="00830D64" w:rsidRPr="00830D64" w:rsidTr="00830D64">
        <w:trPr>
          <w:trHeight w:val="18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68,8</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both"/>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 Ремонт дорог общего пользования местного значения, дворовых территорий многоквартирных домов и проездов к ним»</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01 0 02 00000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40000,00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27530,93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68,8</w:t>
            </w:r>
          </w:p>
        </w:tc>
      </w:tr>
      <w:tr w:rsidR="00830D64" w:rsidRPr="00830D64" w:rsidTr="00830D64">
        <w:trPr>
          <w:trHeight w:val="8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68,8</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27 530,93</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68,8</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27530,93</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68,8</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 xml:space="preserve">Муниципальная </w:t>
            </w:r>
            <w:proofErr w:type="spellStart"/>
            <w:r w:rsidRPr="00830D64">
              <w:rPr>
                <w:rFonts w:ascii="Times New Roman" w:eastAsia="Times New Roman" w:hAnsi="Times New Roman" w:cs="Times New Roman"/>
                <w:i/>
                <w:iCs/>
                <w:sz w:val="24"/>
                <w:szCs w:val="24"/>
                <w:lang w:eastAsia="ru-RU"/>
              </w:rPr>
              <w:t>программа"Благоустройство</w:t>
            </w:r>
            <w:proofErr w:type="spellEnd"/>
            <w:r w:rsidRPr="00830D64">
              <w:rPr>
                <w:rFonts w:ascii="Times New Roman" w:eastAsia="Times New Roman" w:hAnsi="Times New Roman" w:cs="Times New Roman"/>
                <w:i/>
                <w:iCs/>
                <w:sz w:val="24"/>
                <w:szCs w:val="24"/>
                <w:lang w:eastAsia="ru-RU"/>
              </w:rPr>
              <w:t xml:space="preserve"> территории МО "Бирофельдское сельское поселение" на 2016-2018 годы"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203 438,00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175 751,94</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86,4</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"Совершенствование системы уличного освещения"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03 0 01 00000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71,1</w:t>
            </w:r>
          </w:p>
        </w:tc>
      </w:tr>
      <w:tr w:rsidR="00830D64" w:rsidRPr="00830D64" w:rsidTr="00830D64">
        <w:trPr>
          <w:trHeight w:val="7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71,1</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62 558,94</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71,1</w:t>
            </w:r>
          </w:p>
        </w:tc>
      </w:tr>
      <w:tr w:rsidR="00830D64" w:rsidRPr="00830D64" w:rsidTr="00830D64">
        <w:trPr>
          <w:trHeight w:val="60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03 0 01 00190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88 038,00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62558,94</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71,1</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Мероприятие "Организация и содержание мест захоронений"</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03 0 02 00000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98,3</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26200,00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25755,00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98,3</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98,3</w:t>
            </w:r>
          </w:p>
        </w:tc>
      </w:tr>
      <w:tr w:rsidR="00830D64" w:rsidRPr="00830D64" w:rsidTr="00830D64">
        <w:trPr>
          <w:trHeight w:val="94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03 0 02 00190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26 200,00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25 755,00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98,3</w:t>
            </w:r>
          </w:p>
        </w:tc>
      </w:tr>
      <w:tr w:rsidR="00830D64" w:rsidRPr="00830D64" w:rsidTr="00830D64">
        <w:trPr>
          <w:trHeight w:val="72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"Прочие мероприятия по благоустройству"</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03 0 04 00000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4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87 438,00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05.03</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03 0 04 00190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89 200,00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87438</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98,0</w:t>
            </w:r>
          </w:p>
        </w:tc>
      </w:tr>
      <w:tr w:rsidR="00830D64" w:rsidRPr="00830D64" w:rsidTr="00830D64">
        <w:trPr>
          <w:trHeight w:val="51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Культура, кинематография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08.00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87,5</w:t>
            </w:r>
          </w:p>
        </w:tc>
      </w:tr>
      <w:tr w:rsidR="00830D64" w:rsidRPr="00830D64" w:rsidTr="00830D64">
        <w:trPr>
          <w:trHeight w:val="49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Культура</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87,5</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Муниципальная </w:t>
            </w:r>
            <w:proofErr w:type="spellStart"/>
            <w:r w:rsidRPr="00830D64">
              <w:rPr>
                <w:rFonts w:ascii="Times New Roman" w:eastAsia="Times New Roman" w:hAnsi="Times New Roman" w:cs="Times New Roman"/>
                <w:sz w:val="24"/>
                <w:szCs w:val="24"/>
                <w:lang w:eastAsia="ru-RU"/>
              </w:rPr>
              <w:t>программа"Культура</w:t>
            </w:r>
            <w:proofErr w:type="spellEnd"/>
            <w:r w:rsidRPr="00830D64">
              <w:rPr>
                <w:rFonts w:ascii="Times New Roman" w:eastAsia="Times New Roman" w:hAnsi="Times New Roman" w:cs="Times New Roman"/>
                <w:sz w:val="24"/>
                <w:szCs w:val="24"/>
                <w:lang w:eastAsia="ru-RU"/>
              </w:rPr>
              <w:t xml:space="preserve"> МО "Бирофельдское сельское поселение" на 2016-2018 годы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04 0 00 00000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112 607,20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98 496,20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87,5</w:t>
            </w:r>
          </w:p>
        </w:tc>
      </w:tr>
      <w:tr w:rsidR="00830D64" w:rsidRPr="00830D64" w:rsidTr="00830D64">
        <w:trPr>
          <w:trHeight w:val="60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"Мероприятия в сфере культуры"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04 0 03 00000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64,7</w:t>
            </w:r>
          </w:p>
        </w:tc>
      </w:tr>
      <w:tr w:rsidR="00830D64" w:rsidRPr="00830D64" w:rsidTr="00830D64">
        <w:trPr>
          <w:trHeight w:val="6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64,7</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25 889,00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64,7</w:t>
            </w:r>
          </w:p>
        </w:tc>
      </w:tr>
      <w:tr w:rsidR="00830D64" w:rsidRPr="00830D64" w:rsidTr="00830D64">
        <w:trPr>
          <w:trHeight w:val="10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40 000,00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25889</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64,7</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"Текущий ремонт объектов культурного наследия"</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04 0 04 00000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Сохранение объектов культурного </w:t>
            </w:r>
            <w:proofErr w:type="spellStart"/>
            <w:r w:rsidRPr="00830D64">
              <w:rPr>
                <w:rFonts w:ascii="Times New Roman" w:eastAsia="Times New Roman" w:hAnsi="Times New Roman" w:cs="Times New Roman"/>
                <w:sz w:val="24"/>
                <w:szCs w:val="24"/>
                <w:lang w:eastAsia="ru-RU"/>
              </w:rPr>
              <w:t>насления</w:t>
            </w:r>
            <w:proofErr w:type="spellEnd"/>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4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72 607,20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72607,2</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39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Социальная политика</w:t>
            </w:r>
          </w:p>
        </w:tc>
        <w:tc>
          <w:tcPr>
            <w:tcW w:w="1848" w:type="dxa"/>
            <w:tcBorders>
              <w:top w:val="nil"/>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10.00</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5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Пенсионное обеспечение</w:t>
            </w:r>
          </w:p>
        </w:tc>
        <w:tc>
          <w:tcPr>
            <w:tcW w:w="1848" w:type="dxa"/>
            <w:tcBorders>
              <w:top w:val="single" w:sz="4" w:space="0" w:color="auto"/>
              <w:left w:val="nil"/>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3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nil"/>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8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2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Доплаты к пенсиям муниципальным служащим</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Социальное обеспечение и иные выплаты населению</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86 400,00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86400,00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2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Физическая культура и спорт</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11.00</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5 000,00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52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 xml:space="preserve">Физическая культура  </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5 000,00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13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05 0 00 00000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single" w:sz="4" w:space="0" w:color="auto"/>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"Физкультурно-спортивные мероприятия"</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05 0 04 00000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Организация и проведение физкультурных и спортивных мероприятий</w:t>
            </w:r>
          </w:p>
        </w:tc>
        <w:tc>
          <w:tcPr>
            <w:tcW w:w="1848" w:type="dxa"/>
            <w:tcBorders>
              <w:top w:val="single" w:sz="4" w:space="0" w:color="auto"/>
              <w:left w:val="nil"/>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70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10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11.01</w:t>
            </w:r>
          </w:p>
        </w:tc>
        <w:tc>
          <w:tcPr>
            <w:tcW w:w="1720"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1 590,00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31,8</w:t>
            </w:r>
          </w:p>
        </w:tc>
      </w:tr>
      <w:tr w:rsidR="00830D64" w:rsidRPr="00830D64" w:rsidTr="00830D64">
        <w:trPr>
          <w:trHeight w:val="1050"/>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14.00</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Прочие межбюджетные трансферты общего характера</w:t>
            </w:r>
          </w:p>
        </w:tc>
        <w:tc>
          <w:tcPr>
            <w:tcW w:w="1848" w:type="dxa"/>
            <w:tcBorders>
              <w:top w:val="single" w:sz="4" w:space="0" w:color="auto"/>
              <w:left w:val="nil"/>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7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nil"/>
              <w:bottom w:val="nil"/>
              <w:right w:val="nil"/>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73 0 00 00000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3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single" w:sz="4" w:space="0" w:color="auto"/>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Непрограммные мероприятия органов местного самоуправления муниципального образования</w:t>
            </w:r>
          </w:p>
        </w:tc>
        <w:tc>
          <w:tcPr>
            <w:tcW w:w="1848" w:type="dxa"/>
            <w:tcBorders>
              <w:top w:val="single" w:sz="4" w:space="0" w:color="auto"/>
              <w:left w:val="nil"/>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73 3 00 00000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84775,80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66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lastRenderedPageBreak/>
              <w:t> </w:t>
            </w: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48"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single" w:sz="4" w:space="0" w:color="auto"/>
              <w:bottom w:val="nil"/>
              <w:right w:val="nil"/>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84775,80</w:t>
            </w:r>
          </w:p>
        </w:tc>
        <w:tc>
          <w:tcPr>
            <w:tcW w:w="1410" w:type="dxa"/>
            <w:tcBorders>
              <w:top w:val="nil"/>
              <w:left w:val="single" w:sz="4" w:space="0" w:color="auto"/>
              <w:bottom w:val="single" w:sz="4" w:space="0" w:color="auto"/>
              <w:right w:val="nil"/>
            </w:tcBorders>
            <w:shd w:val="clear" w:color="000000" w:fill="FFFFFF"/>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15"/>
        </w:trPr>
        <w:tc>
          <w:tcPr>
            <w:tcW w:w="272" w:type="dxa"/>
            <w:tcBorders>
              <w:top w:val="nil"/>
              <w:left w:val="nil"/>
              <w:bottom w:val="nil"/>
              <w:right w:val="single" w:sz="8" w:space="0" w:color="auto"/>
            </w:tcBorders>
            <w:shd w:val="clear" w:color="auto" w:fill="auto"/>
            <w:noWrap/>
            <w:vAlign w:val="bottom"/>
            <w:hideMark/>
          </w:tcPr>
          <w:p w:rsidR="00830D64" w:rsidRPr="00830D64" w:rsidRDefault="00830D64" w:rsidP="00830D64">
            <w:pPr>
              <w:spacing w:after="0" w:line="240" w:lineRule="auto"/>
              <w:rPr>
                <w:rFonts w:ascii="Arial" w:eastAsia="Times New Roman" w:hAnsi="Arial" w:cs="Arial"/>
                <w:sz w:val="20"/>
                <w:szCs w:val="20"/>
                <w:lang w:eastAsia="ru-RU"/>
              </w:rPr>
            </w:pPr>
            <w:r w:rsidRPr="00830D64">
              <w:rPr>
                <w:rFonts w:ascii="Arial" w:eastAsia="Times New Roman" w:hAnsi="Arial" w:cs="Arial"/>
                <w:sz w:val="20"/>
                <w:szCs w:val="20"/>
                <w:lang w:eastAsia="ru-RU"/>
              </w:rPr>
              <w:t> </w:t>
            </w:r>
          </w:p>
        </w:tc>
        <w:tc>
          <w:tcPr>
            <w:tcW w:w="3267" w:type="dxa"/>
            <w:tcBorders>
              <w:top w:val="nil"/>
              <w:left w:val="single" w:sz="8" w:space="0" w:color="auto"/>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single" w:sz="4" w:space="0" w:color="auto"/>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nil"/>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57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single" w:sz="4" w:space="0" w:color="auto"/>
              <w:left w:val="nil"/>
              <w:bottom w:val="nil"/>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межбюджетные трансферты</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73 3 00 60130</w:t>
            </w:r>
          </w:p>
        </w:tc>
        <w:tc>
          <w:tcPr>
            <w:tcW w:w="960" w:type="dxa"/>
            <w:tcBorders>
              <w:top w:val="single" w:sz="4" w:space="0" w:color="auto"/>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540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84 775,80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84775,80</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57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single" w:sz="4" w:space="0" w:color="auto"/>
              <w:left w:val="nil"/>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 xml:space="preserve">Муниципальное казенное учреждение "Поселенческий Дом культуры </w:t>
            </w:r>
            <w:proofErr w:type="spellStart"/>
            <w:r w:rsidRPr="00830D64">
              <w:rPr>
                <w:rFonts w:ascii="Times New Roman" w:eastAsia="Times New Roman" w:hAnsi="Times New Roman" w:cs="Times New Roman"/>
                <w:b/>
                <w:bCs/>
                <w:sz w:val="24"/>
                <w:szCs w:val="24"/>
                <w:lang w:eastAsia="ru-RU"/>
              </w:rPr>
              <w:t>с.Бирофельд</w:t>
            </w:r>
            <w:proofErr w:type="spellEnd"/>
            <w:r w:rsidRPr="00830D64">
              <w:rPr>
                <w:rFonts w:ascii="Times New Roman" w:eastAsia="Times New Roman" w:hAnsi="Times New Roman" w:cs="Times New Roman"/>
                <w:b/>
                <w:bCs/>
                <w:sz w:val="24"/>
                <w:szCs w:val="24"/>
                <w:lang w:eastAsia="ru-RU"/>
              </w:rPr>
              <w:t>" муниципального образования "Бирофельдское сельское поселение" Биробиджанского муниципального района</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00.00</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6 590 493,74</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95,4</w:t>
            </w:r>
          </w:p>
        </w:tc>
      </w:tr>
      <w:tr w:rsidR="00830D64" w:rsidRPr="00830D64" w:rsidTr="00830D64">
        <w:trPr>
          <w:trHeight w:val="54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Культура, кинематография</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08.00</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6 590 493,74</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95,4</w:t>
            </w:r>
          </w:p>
        </w:tc>
      </w:tr>
      <w:tr w:rsidR="00830D64" w:rsidRPr="00830D64" w:rsidTr="00830D64">
        <w:trPr>
          <w:trHeight w:val="60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Культура</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6 590 493,74</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6 287 343,89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95,4</w:t>
            </w:r>
          </w:p>
        </w:tc>
      </w:tr>
      <w:tr w:rsidR="00830D64" w:rsidRPr="00830D64" w:rsidTr="00830D64">
        <w:trPr>
          <w:trHeight w:val="100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Муниципальная программа "Культура МО "Бирофельдское сельское </w:t>
            </w:r>
            <w:r w:rsidRPr="00830D64">
              <w:rPr>
                <w:rFonts w:ascii="Times New Roman" w:eastAsia="Times New Roman" w:hAnsi="Times New Roman" w:cs="Times New Roman"/>
                <w:sz w:val="24"/>
                <w:szCs w:val="24"/>
                <w:lang w:eastAsia="ru-RU"/>
              </w:rPr>
              <w:lastRenderedPageBreak/>
              <w:t>поселение" на 2016-2018 годы</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lastRenderedPageBreak/>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04 0 00 00000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6 379 693,74</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6 076 543,89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95,2</w:t>
            </w:r>
          </w:p>
        </w:tc>
      </w:tr>
      <w:tr w:rsidR="00830D64" w:rsidRPr="00830D64" w:rsidTr="00830D64">
        <w:trPr>
          <w:trHeight w:val="129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1 317 902,45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1 198 047,59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90,9</w:t>
            </w:r>
          </w:p>
        </w:tc>
      </w:tr>
      <w:tr w:rsidR="00830D64" w:rsidRPr="00830D64" w:rsidTr="00830D64">
        <w:trPr>
          <w:trHeight w:val="72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1848"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1 317 902,45</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1 198 047,59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90,9</w:t>
            </w:r>
          </w:p>
        </w:tc>
      </w:tr>
      <w:tr w:rsidR="00830D64" w:rsidRPr="00830D64" w:rsidTr="00830D64">
        <w:trPr>
          <w:trHeight w:val="171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811 254,19</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810 908,19</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0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казенных учреждений</w:t>
            </w:r>
          </w:p>
        </w:tc>
        <w:tc>
          <w:tcPr>
            <w:tcW w:w="1848"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811 254,19</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810908,19</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7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506 648,26</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387 139,40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76,4</w:t>
            </w:r>
          </w:p>
        </w:tc>
      </w:tr>
      <w:tr w:rsidR="00830D64" w:rsidRPr="00830D64" w:rsidTr="00830D64">
        <w:trPr>
          <w:trHeight w:val="103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04 0 01 00590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506 648,26</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387139,4</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76,4</w:t>
            </w:r>
          </w:p>
        </w:tc>
      </w:tr>
      <w:tr w:rsidR="00830D64" w:rsidRPr="00830D64" w:rsidTr="00830D64">
        <w:trPr>
          <w:trHeight w:val="100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04 0 02 00000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5 061 791,29</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4 878 496,30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96,4</w:t>
            </w:r>
          </w:p>
        </w:tc>
      </w:tr>
      <w:tr w:rsidR="00830D64" w:rsidRPr="00830D64" w:rsidTr="00830D64">
        <w:trPr>
          <w:trHeight w:val="69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auto" w:fill="auto"/>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w:t>
            </w:r>
            <w:proofErr w:type="spellStart"/>
            <w:r w:rsidRPr="00830D64">
              <w:rPr>
                <w:rFonts w:ascii="Times New Roman" w:eastAsia="Times New Roman" w:hAnsi="Times New Roman" w:cs="Times New Roman"/>
                <w:sz w:val="24"/>
                <w:szCs w:val="24"/>
                <w:lang w:eastAsia="ru-RU"/>
              </w:rPr>
              <w:t>казеных</w:t>
            </w:r>
            <w:proofErr w:type="spellEnd"/>
            <w:r w:rsidRPr="00830D64">
              <w:rPr>
                <w:rFonts w:ascii="Times New Roman" w:eastAsia="Times New Roman" w:hAnsi="Times New Roman" w:cs="Times New Roman"/>
                <w:sz w:val="24"/>
                <w:szCs w:val="24"/>
                <w:lang w:eastAsia="ru-RU"/>
              </w:rPr>
              <w:t xml:space="preserve">  учреждений</w:t>
            </w:r>
          </w:p>
        </w:tc>
        <w:tc>
          <w:tcPr>
            <w:tcW w:w="1848"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5 050 691,29</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i/>
                <w:iCs/>
                <w:sz w:val="24"/>
                <w:szCs w:val="24"/>
                <w:lang w:eastAsia="ru-RU"/>
              </w:rPr>
            </w:pPr>
            <w:r w:rsidRPr="00830D64">
              <w:rPr>
                <w:rFonts w:ascii="Times New Roman" w:eastAsia="Times New Roman" w:hAnsi="Times New Roman" w:cs="Times New Roman"/>
                <w:i/>
                <w:iCs/>
                <w:sz w:val="24"/>
                <w:szCs w:val="24"/>
                <w:lang w:eastAsia="ru-RU"/>
              </w:rPr>
              <w:t>4 867 396,30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96,4</w:t>
            </w:r>
          </w:p>
        </w:tc>
      </w:tr>
      <w:tr w:rsidR="00830D64" w:rsidRPr="00830D64" w:rsidTr="00830D64">
        <w:trPr>
          <w:trHeight w:val="169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3 547 654,01</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3 547 654,01</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9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Расходы на выплаты персоналу казенных учреждений</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3 547 654,01</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3547654,01</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2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1 469 537,28</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1 286 409,67</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87,5</w:t>
            </w:r>
          </w:p>
        </w:tc>
      </w:tr>
      <w:tr w:rsidR="00830D64" w:rsidRPr="00830D64" w:rsidTr="00830D64">
        <w:trPr>
          <w:trHeight w:val="75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nil"/>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1 469 537,28</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1286409,67</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87,5</w:t>
            </w:r>
          </w:p>
        </w:tc>
      </w:tr>
      <w:tr w:rsidR="00830D64" w:rsidRPr="00830D64" w:rsidTr="00830D64">
        <w:trPr>
          <w:trHeight w:val="48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бюджетные ассигнования</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33 500,00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33 332,62</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99,5</w:t>
            </w:r>
          </w:p>
        </w:tc>
      </w:tr>
      <w:tr w:rsidR="00830D64" w:rsidRPr="00830D64" w:rsidTr="00830D64">
        <w:trPr>
          <w:trHeight w:val="48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Уплата налогов, сборов и иных платежей</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04 0 02 00590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850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33 500,00</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33332,62</w:t>
            </w:r>
          </w:p>
        </w:tc>
        <w:tc>
          <w:tcPr>
            <w:tcW w:w="1422"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99,5</w:t>
            </w:r>
          </w:p>
        </w:tc>
      </w:tr>
      <w:tr w:rsidR="00830D64" w:rsidRPr="00830D64" w:rsidTr="00830D64">
        <w:trPr>
          <w:trHeight w:val="81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single" w:sz="4" w:space="0" w:color="auto"/>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11 100,00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84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4" w:space="0" w:color="auto"/>
              <w:right w:val="nil"/>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11 100,00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05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04 0 02 50140</w:t>
            </w:r>
          </w:p>
        </w:tc>
        <w:tc>
          <w:tcPr>
            <w:tcW w:w="960" w:type="dxa"/>
            <w:tcBorders>
              <w:top w:val="nil"/>
              <w:left w:val="nil"/>
              <w:bottom w:val="single" w:sz="4" w:space="0" w:color="auto"/>
              <w:right w:val="nil"/>
            </w:tcBorders>
            <w:shd w:val="clear" w:color="auto" w:fill="auto"/>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11 100,00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11100,00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6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 xml:space="preserve">Государственная программа "Культура Еврейской автономной области" </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14 00 0 00000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129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210 800,00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210 800,00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9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153 100,00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3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153 100,00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9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14 00 8 50140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153 100,00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153100,00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35"/>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Реализация мероприятий целевой программы "Культура России (2012-2018 годы)"</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57 700,00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72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200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57 700,00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93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4" w:space="0" w:color="auto"/>
              <w:bottom w:val="single" w:sz="4" w:space="0" w:color="auto"/>
              <w:right w:val="single" w:sz="4" w:space="0" w:color="auto"/>
            </w:tcBorders>
            <w:shd w:val="clear" w:color="000000" w:fill="FFFFFF"/>
            <w:vAlign w:val="bottom"/>
            <w:hideMark/>
          </w:tcPr>
          <w:p w:rsidR="00830D64" w:rsidRPr="00830D64" w:rsidRDefault="00830D64" w:rsidP="00830D64">
            <w:pPr>
              <w:spacing w:after="0" w:line="240" w:lineRule="auto"/>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848"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615</w:t>
            </w:r>
          </w:p>
        </w:tc>
        <w:tc>
          <w:tcPr>
            <w:tcW w:w="14965"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08.01</w:t>
            </w:r>
          </w:p>
        </w:tc>
        <w:tc>
          <w:tcPr>
            <w:tcW w:w="172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14 00 8 R0140</w:t>
            </w:r>
          </w:p>
        </w:tc>
        <w:tc>
          <w:tcPr>
            <w:tcW w:w="960" w:type="dxa"/>
            <w:tcBorders>
              <w:top w:val="nil"/>
              <w:left w:val="nil"/>
              <w:bottom w:val="single" w:sz="4" w:space="0" w:color="auto"/>
              <w:right w:val="single" w:sz="4" w:space="0" w:color="auto"/>
            </w:tcBorders>
            <w:shd w:val="clear" w:color="000000" w:fill="FFFFFF"/>
            <w:noWrap/>
            <w:vAlign w:val="center"/>
            <w:hideMark/>
          </w:tcPr>
          <w:p w:rsidR="00830D64" w:rsidRPr="00830D64" w:rsidRDefault="00830D64" w:rsidP="00830D64">
            <w:pPr>
              <w:spacing w:after="0" w:line="240" w:lineRule="auto"/>
              <w:jc w:val="center"/>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nil"/>
            </w:tcBorders>
            <w:shd w:val="clear" w:color="000000" w:fill="FFFFFF"/>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57 700,00</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57700,00</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r w:rsidRPr="00830D64">
              <w:rPr>
                <w:rFonts w:ascii="Times New Roman" w:eastAsia="Times New Roman" w:hAnsi="Times New Roman" w:cs="Times New Roman"/>
                <w:sz w:val="24"/>
                <w:szCs w:val="24"/>
                <w:lang w:eastAsia="ru-RU"/>
              </w:rPr>
              <w:t>100,0</w:t>
            </w:r>
          </w:p>
        </w:tc>
      </w:tr>
      <w:tr w:rsidR="00830D64" w:rsidRPr="00830D64" w:rsidTr="00830D64">
        <w:trPr>
          <w:trHeight w:val="630"/>
        </w:trPr>
        <w:tc>
          <w:tcPr>
            <w:tcW w:w="272" w:type="dxa"/>
            <w:tcBorders>
              <w:top w:val="nil"/>
              <w:left w:val="nil"/>
              <w:bottom w:val="nil"/>
              <w:right w:val="nil"/>
            </w:tcBorders>
            <w:shd w:val="clear" w:color="auto" w:fill="auto"/>
            <w:noWrap/>
            <w:vAlign w:val="bottom"/>
            <w:hideMark/>
          </w:tcPr>
          <w:p w:rsidR="00830D64" w:rsidRPr="00830D64" w:rsidRDefault="00830D64" w:rsidP="00830D64">
            <w:pPr>
              <w:spacing w:after="0" w:line="240" w:lineRule="auto"/>
              <w:jc w:val="right"/>
              <w:rPr>
                <w:rFonts w:ascii="Times New Roman" w:eastAsia="Times New Roman" w:hAnsi="Times New Roman" w:cs="Times New Roman"/>
                <w:sz w:val="24"/>
                <w:szCs w:val="24"/>
                <w:lang w:eastAsia="ru-RU"/>
              </w:rPr>
            </w:pPr>
          </w:p>
        </w:tc>
        <w:tc>
          <w:tcPr>
            <w:tcW w:w="3267" w:type="dxa"/>
            <w:tcBorders>
              <w:top w:val="nil"/>
              <w:left w:val="single" w:sz="8" w:space="0" w:color="auto"/>
              <w:bottom w:val="single" w:sz="8" w:space="0" w:color="auto"/>
              <w:right w:val="nil"/>
            </w:tcBorders>
            <w:shd w:val="clear" w:color="auto" w:fill="auto"/>
            <w:vAlign w:val="bottom"/>
            <w:hideMark/>
          </w:tcPr>
          <w:p w:rsidR="00830D64" w:rsidRPr="00830D64" w:rsidRDefault="00830D64" w:rsidP="00830D64">
            <w:pPr>
              <w:spacing w:after="0" w:line="240" w:lineRule="auto"/>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Всего расходов:</w:t>
            </w:r>
          </w:p>
        </w:tc>
        <w:tc>
          <w:tcPr>
            <w:tcW w:w="1848" w:type="dxa"/>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4"/>
                <w:szCs w:val="24"/>
                <w:lang w:eastAsia="ru-RU"/>
              </w:rPr>
            </w:pPr>
            <w:r w:rsidRPr="00830D64">
              <w:rPr>
                <w:rFonts w:ascii="Times New Roman" w:eastAsia="Times New Roman" w:hAnsi="Times New Roman" w:cs="Times New Roman"/>
                <w:b/>
                <w:bCs/>
                <w:color w:val="FFFFFF"/>
                <w:sz w:val="24"/>
                <w:szCs w:val="24"/>
                <w:lang w:eastAsia="ru-RU"/>
              </w:rPr>
              <w:t> </w:t>
            </w:r>
          </w:p>
        </w:tc>
        <w:tc>
          <w:tcPr>
            <w:tcW w:w="14965" w:type="dxa"/>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4"/>
                <w:szCs w:val="24"/>
                <w:lang w:eastAsia="ru-RU"/>
              </w:rPr>
            </w:pPr>
            <w:r w:rsidRPr="00830D64">
              <w:rPr>
                <w:rFonts w:ascii="Times New Roman" w:eastAsia="Times New Roman" w:hAnsi="Times New Roman" w:cs="Times New Roman"/>
                <w:b/>
                <w:bCs/>
                <w:color w:val="FFFFFF"/>
                <w:sz w:val="24"/>
                <w:szCs w:val="24"/>
                <w:lang w:eastAsia="ru-RU"/>
              </w:rPr>
              <w:t> </w:t>
            </w:r>
          </w:p>
        </w:tc>
        <w:tc>
          <w:tcPr>
            <w:tcW w:w="1720" w:type="dxa"/>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4"/>
                <w:szCs w:val="24"/>
                <w:lang w:eastAsia="ru-RU"/>
              </w:rPr>
            </w:pPr>
            <w:r w:rsidRPr="00830D64">
              <w:rPr>
                <w:rFonts w:ascii="Times New Roman" w:eastAsia="Times New Roman" w:hAnsi="Times New Roman" w:cs="Times New Roman"/>
                <w:b/>
                <w:bCs/>
                <w:color w:val="FFFFFF"/>
                <w:sz w:val="24"/>
                <w:szCs w:val="24"/>
                <w:lang w:eastAsia="ru-RU"/>
              </w:rPr>
              <w:t> </w:t>
            </w:r>
          </w:p>
        </w:tc>
        <w:tc>
          <w:tcPr>
            <w:tcW w:w="960" w:type="dxa"/>
            <w:tcBorders>
              <w:top w:val="nil"/>
              <w:left w:val="nil"/>
              <w:bottom w:val="single" w:sz="8" w:space="0" w:color="auto"/>
              <w:right w:val="nil"/>
            </w:tcBorders>
            <w:shd w:val="clear" w:color="auto" w:fill="auto"/>
            <w:noWrap/>
            <w:vAlign w:val="bottom"/>
            <w:hideMark/>
          </w:tcPr>
          <w:p w:rsidR="00830D64" w:rsidRPr="00830D64" w:rsidRDefault="00830D64" w:rsidP="00830D64">
            <w:pPr>
              <w:spacing w:after="0" w:line="240" w:lineRule="auto"/>
              <w:rPr>
                <w:rFonts w:ascii="Times New Roman" w:eastAsia="Times New Roman" w:hAnsi="Times New Roman" w:cs="Times New Roman"/>
                <w:b/>
                <w:bCs/>
                <w:color w:val="FFFFFF"/>
                <w:sz w:val="24"/>
                <w:szCs w:val="24"/>
                <w:lang w:eastAsia="ru-RU"/>
              </w:rPr>
            </w:pPr>
            <w:r w:rsidRPr="00830D64">
              <w:rPr>
                <w:rFonts w:ascii="Times New Roman" w:eastAsia="Times New Roman" w:hAnsi="Times New Roman" w:cs="Times New Roman"/>
                <w:b/>
                <w:bCs/>
                <w:color w:val="FFFFFF"/>
                <w:sz w:val="24"/>
                <w:szCs w:val="24"/>
                <w:lang w:eastAsia="ru-RU"/>
              </w:rPr>
              <w:t> </w:t>
            </w:r>
          </w:p>
        </w:tc>
        <w:tc>
          <w:tcPr>
            <w:tcW w:w="176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14 169 911,98</w:t>
            </w:r>
          </w:p>
        </w:tc>
        <w:tc>
          <w:tcPr>
            <w:tcW w:w="1410"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13 274 610,72</w:t>
            </w:r>
          </w:p>
        </w:tc>
        <w:tc>
          <w:tcPr>
            <w:tcW w:w="1422" w:type="dxa"/>
            <w:tcBorders>
              <w:top w:val="nil"/>
              <w:left w:val="single" w:sz="4" w:space="0" w:color="auto"/>
              <w:bottom w:val="single" w:sz="4" w:space="0" w:color="auto"/>
              <w:right w:val="nil"/>
            </w:tcBorders>
            <w:shd w:val="clear" w:color="auto" w:fill="auto"/>
            <w:noWrap/>
            <w:vAlign w:val="center"/>
            <w:hideMark/>
          </w:tcPr>
          <w:p w:rsidR="00830D64" w:rsidRPr="00830D64" w:rsidRDefault="00830D64" w:rsidP="00830D64">
            <w:pPr>
              <w:spacing w:after="0" w:line="240" w:lineRule="auto"/>
              <w:jc w:val="right"/>
              <w:rPr>
                <w:rFonts w:ascii="Times New Roman" w:eastAsia="Times New Roman" w:hAnsi="Times New Roman" w:cs="Times New Roman"/>
                <w:b/>
                <w:bCs/>
                <w:sz w:val="24"/>
                <w:szCs w:val="24"/>
                <w:lang w:eastAsia="ru-RU"/>
              </w:rPr>
            </w:pPr>
            <w:r w:rsidRPr="00830D64">
              <w:rPr>
                <w:rFonts w:ascii="Times New Roman" w:eastAsia="Times New Roman" w:hAnsi="Times New Roman" w:cs="Times New Roman"/>
                <w:b/>
                <w:bCs/>
                <w:sz w:val="24"/>
                <w:szCs w:val="24"/>
                <w:lang w:eastAsia="ru-RU"/>
              </w:rPr>
              <w:t>93,7</w:t>
            </w:r>
          </w:p>
        </w:tc>
      </w:tr>
    </w:tbl>
    <w:p w:rsidR="00830D64" w:rsidRPr="00830D64" w:rsidRDefault="00830D64" w:rsidP="00830D64">
      <w:pPr>
        <w:pStyle w:val="1"/>
        <w:rPr>
          <w:sz w:val="24"/>
          <w:szCs w:val="24"/>
          <w:lang w:val="ru-RU"/>
        </w:rPr>
      </w:pPr>
      <w:r w:rsidRPr="00830D64">
        <w:rPr>
          <w:sz w:val="24"/>
          <w:szCs w:val="24"/>
          <w:lang w:val="ru-RU"/>
        </w:rPr>
        <w:t>Пояснительная записка</w:t>
      </w:r>
    </w:p>
    <w:p w:rsidR="00830D64" w:rsidRPr="00F91500" w:rsidRDefault="00830D64" w:rsidP="00830D64">
      <w:pPr>
        <w:jc w:val="center"/>
        <w:rPr>
          <w:sz w:val="24"/>
          <w:szCs w:val="24"/>
        </w:rPr>
      </w:pPr>
      <w:r w:rsidRPr="00F91500">
        <w:rPr>
          <w:sz w:val="24"/>
          <w:szCs w:val="24"/>
        </w:rPr>
        <w:t xml:space="preserve">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w:t>
      </w:r>
    </w:p>
    <w:p w:rsidR="00830D64" w:rsidRPr="00F91500" w:rsidRDefault="00830D64" w:rsidP="00830D64">
      <w:pPr>
        <w:jc w:val="center"/>
        <w:rPr>
          <w:sz w:val="24"/>
          <w:szCs w:val="24"/>
        </w:rPr>
      </w:pPr>
      <w:r w:rsidRPr="00F91500">
        <w:rPr>
          <w:sz w:val="24"/>
          <w:szCs w:val="24"/>
        </w:rPr>
        <w:lastRenderedPageBreak/>
        <w:t>за 2016 год</w:t>
      </w:r>
    </w:p>
    <w:p w:rsidR="00830D64" w:rsidRPr="00F91500" w:rsidRDefault="00830D64" w:rsidP="00830D64">
      <w:pPr>
        <w:rPr>
          <w:sz w:val="24"/>
          <w:szCs w:val="24"/>
        </w:rPr>
      </w:pPr>
    </w:p>
    <w:p w:rsidR="00830D64" w:rsidRPr="00F91500" w:rsidRDefault="00830D64" w:rsidP="00830D64">
      <w:pPr>
        <w:pStyle w:val="afa"/>
        <w:rPr>
          <w:sz w:val="24"/>
          <w:szCs w:val="24"/>
        </w:rPr>
      </w:pPr>
      <w:r w:rsidRPr="00F91500">
        <w:rPr>
          <w:sz w:val="24"/>
          <w:szCs w:val="24"/>
        </w:rPr>
        <w:t xml:space="preserve">За 2016 год в бюджет сельского поселения поступило 14 257 697, 03 рублей процент выполнения плана составил 101,6 процента, </w:t>
      </w:r>
    </w:p>
    <w:p w:rsidR="00830D64" w:rsidRPr="00F91500" w:rsidRDefault="00830D64" w:rsidP="00830D64">
      <w:pPr>
        <w:pStyle w:val="afa"/>
        <w:rPr>
          <w:sz w:val="24"/>
          <w:szCs w:val="24"/>
        </w:rPr>
      </w:pPr>
      <w:r w:rsidRPr="00F91500">
        <w:rPr>
          <w:sz w:val="24"/>
          <w:szCs w:val="24"/>
        </w:rPr>
        <w:t>в том числе:</w:t>
      </w:r>
    </w:p>
    <w:p w:rsidR="00830D64" w:rsidRPr="00F91500" w:rsidRDefault="00830D64" w:rsidP="00830D64">
      <w:pPr>
        <w:pStyle w:val="afa"/>
        <w:rPr>
          <w:sz w:val="24"/>
          <w:szCs w:val="24"/>
        </w:rPr>
      </w:pPr>
      <w:r w:rsidRPr="00F91500">
        <w:rPr>
          <w:sz w:val="24"/>
          <w:szCs w:val="24"/>
        </w:rPr>
        <w:t>- план поступлений собственных доходов выполнен на 113,5% процентов и составил 1 971 397, 03 рублей, из них:</w:t>
      </w:r>
    </w:p>
    <w:p w:rsidR="00830D64" w:rsidRPr="00F91500" w:rsidRDefault="00830D64" w:rsidP="00830D64">
      <w:pPr>
        <w:pStyle w:val="afa"/>
        <w:rPr>
          <w:sz w:val="24"/>
          <w:szCs w:val="24"/>
        </w:rPr>
      </w:pPr>
      <w:r w:rsidRPr="00F91500">
        <w:rPr>
          <w:sz w:val="24"/>
          <w:szCs w:val="24"/>
        </w:rPr>
        <w:t>налог на доход физических лиц –  947 701, 30 рублей, или 97,9%;</w:t>
      </w:r>
    </w:p>
    <w:p w:rsidR="00830D64" w:rsidRPr="00F91500" w:rsidRDefault="00830D64" w:rsidP="00830D64">
      <w:pPr>
        <w:pStyle w:val="afa"/>
        <w:rPr>
          <w:sz w:val="24"/>
          <w:szCs w:val="24"/>
        </w:rPr>
      </w:pPr>
      <w:r w:rsidRPr="00F91500">
        <w:rPr>
          <w:sz w:val="24"/>
          <w:szCs w:val="24"/>
        </w:rPr>
        <w:t>налог на совокупный доход – 57 769, 20 рублей, или 100,1 %;</w:t>
      </w:r>
    </w:p>
    <w:p w:rsidR="00830D64" w:rsidRPr="00F91500" w:rsidRDefault="00830D64" w:rsidP="00830D64">
      <w:pPr>
        <w:pStyle w:val="afa"/>
        <w:rPr>
          <w:sz w:val="24"/>
          <w:szCs w:val="24"/>
        </w:rPr>
      </w:pPr>
      <w:r w:rsidRPr="00F91500">
        <w:rPr>
          <w:sz w:val="24"/>
          <w:szCs w:val="24"/>
        </w:rPr>
        <w:t>налог на имущество – 410 108, 82 рублей, или 138,3 %;</w:t>
      </w:r>
    </w:p>
    <w:p w:rsidR="00830D64" w:rsidRPr="00F91500" w:rsidRDefault="00830D64" w:rsidP="00830D64">
      <w:pPr>
        <w:pStyle w:val="afa"/>
        <w:rPr>
          <w:sz w:val="24"/>
          <w:szCs w:val="24"/>
        </w:rPr>
      </w:pPr>
      <w:r w:rsidRPr="00F91500">
        <w:rPr>
          <w:sz w:val="24"/>
          <w:szCs w:val="24"/>
        </w:rPr>
        <w:t>доходы от уплаты акцизов -297 844, 55 рублей или 102,7 %</w:t>
      </w:r>
    </w:p>
    <w:p w:rsidR="00830D64" w:rsidRPr="00F91500" w:rsidRDefault="00830D64" w:rsidP="00830D64">
      <w:pPr>
        <w:pStyle w:val="afa"/>
        <w:rPr>
          <w:sz w:val="24"/>
          <w:szCs w:val="24"/>
        </w:rPr>
      </w:pPr>
      <w:r w:rsidRPr="00F91500">
        <w:rPr>
          <w:sz w:val="24"/>
          <w:szCs w:val="24"/>
        </w:rPr>
        <w:t>доходы от использования имущества, находящегося в муниципальной собственности – 164 381, 16 рублей, или 525,0%;</w:t>
      </w:r>
    </w:p>
    <w:p w:rsidR="00830D64" w:rsidRPr="00F91500" w:rsidRDefault="00830D64" w:rsidP="00830D64">
      <w:pPr>
        <w:pStyle w:val="afa"/>
        <w:rPr>
          <w:sz w:val="24"/>
          <w:szCs w:val="24"/>
        </w:rPr>
      </w:pPr>
      <w:r w:rsidRPr="00F91500">
        <w:rPr>
          <w:sz w:val="24"/>
          <w:szCs w:val="24"/>
        </w:rPr>
        <w:t>- дотации бюджетам поселений 11 936 100,00 рублей или 100,00%</w:t>
      </w:r>
    </w:p>
    <w:p w:rsidR="00830D64" w:rsidRPr="00F91500" w:rsidRDefault="00830D64" w:rsidP="00830D64">
      <w:pPr>
        <w:pStyle w:val="afa"/>
        <w:rPr>
          <w:sz w:val="24"/>
          <w:szCs w:val="24"/>
        </w:rPr>
      </w:pPr>
      <w:r w:rsidRPr="00F91500">
        <w:rPr>
          <w:sz w:val="24"/>
          <w:szCs w:val="24"/>
        </w:rPr>
        <w:t>- субвенции бюджетам поселений на осуществление первичного воинского учета на территориях, где отсутствуют военные комиссариаты 83 800, 00 рублей или 100 %;</w:t>
      </w:r>
    </w:p>
    <w:p w:rsidR="00830D64" w:rsidRPr="00F91500" w:rsidRDefault="00830D64" w:rsidP="00830D64">
      <w:pPr>
        <w:pStyle w:val="afa"/>
        <w:rPr>
          <w:sz w:val="24"/>
          <w:szCs w:val="24"/>
        </w:rPr>
      </w:pPr>
      <w:r w:rsidRPr="00F91500">
        <w:rPr>
          <w:sz w:val="24"/>
          <w:szCs w:val="24"/>
        </w:rPr>
        <w:t>- план по доходам от предпринимательской и иной приносящей доход деятельности выполнен на 100 процентов и составил 39 692, 00 рублей.</w:t>
      </w:r>
    </w:p>
    <w:p w:rsidR="00830D64" w:rsidRPr="00F91500" w:rsidRDefault="00830D64" w:rsidP="00830D64">
      <w:pPr>
        <w:pStyle w:val="afa"/>
        <w:ind w:firstLine="720"/>
        <w:rPr>
          <w:sz w:val="24"/>
          <w:szCs w:val="24"/>
        </w:rPr>
      </w:pPr>
      <w:r w:rsidRPr="00F91500">
        <w:rPr>
          <w:sz w:val="24"/>
          <w:szCs w:val="24"/>
        </w:rPr>
        <w:t xml:space="preserve">Расходы бюджета сельского поселения за текущий год составили 13 274 610, </w:t>
      </w:r>
      <w:proofErr w:type="gramStart"/>
      <w:r w:rsidRPr="00F91500">
        <w:rPr>
          <w:sz w:val="24"/>
          <w:szCs w:val="24"/>
        </w:rPr>
        <w:t>72  рублей</w:t>
      </w:r>
      <w:proofErr w:type="gramEnd"/>
      <w:r w:rsidRPr="00F91500">
        <w:rPr>
          <w:sz w:val="24"/>
          <w:szCs w:val="24"/>
        </w:rPr>
        <w:t>,  или 93,7 % от плана.</w:t>
      </w:r>
    </w:p>
    <w:p w:rsidR="00830D64" w:rsidRPr="00F91500" w:rsidRDefault="00830D64" w:rsidP="00830D64">
      <w:pPr>
        <w:pStyle w:val="afa"/>
        <w:rPr>
          <w:sz w:val="24"/>
          <w:szCs w:val="24"/>
        </w:rPr>
      </w:pPr>
      <w:r w:rsidRPr="00F91500">
        <w:rPr>
          <w:sz w:val="24"/>
          <w:szCs w:val="24"/>
        </w:rPr>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830D64" w:rsidRPr="00F91500" w:rsidRDefault="00830D64" w:rsidP="00830D64">
      <w:pPr>
        <w:pStyle w:val="afa"/>
        <w:rPr>
          <w:sz w:val="24"/>
          <w:szCs w:val="24"/>
        </w:rPr>
      </w:pPr>
      <w:r w:rsidRPr="00F91500">
        <w:rPr>
          <w:sz w:val="24"/>
          <w:szCs w:val="24"/>
        </w:rPr>
        <w:t xml:space="preserve">   </w:t>
      </w:r>
      <w:r w:rsidRPr="00F91500">
        <w:rPr>
          <w:sz w:val="24"/>
          <w:szCs w:val="24"/>
        </w:rPr>
        <w:tab/>
        <w:t xml:space="preserve">По разделу 01 «Общегосударственные расходы» общая сумма расходов составила 6 008 121, 03 рублей, или 95,6 процентов от </w:t>
      </w:r>
      <w:proofErr w:type="gramStart"/>
      <w:r w:rsidRPr="00F91500">
        <w:rPr>
          <w:sz w:val="24"/>
          <w:szCs w:val="24"/>
        </w:rPr>
        <w:t>установленного  плана</w:t>
      </w:r>
      <w:proofErr w:type="gramEnd"/>
      <w:r w:rsidRPr="00F91500">
        <w:rPr>
          <w:sz w:val="24"/>
          <w:szCs w:val="24"/>
        </w:rPr>
        <w:t xml:space="preserve">, </w:t>
      </w:r>
    </w:p>
    <w:p w:rsidR="00830D64" w:rsidRPr="00F91500" w:rsidRDefault="00830D64" w:rsidP="00830D64">
      <w:pPr>
        <w:pStyle w:val="afa"/>
        <w:rPr>
          <w:sz w:val="24"/>
          <w:szCs w:val="24"/>
        </w:rPr>
      </w:pPr>
      <w:r w:rsidRPr="00F91500">
        <w:rPr>
          <w:sz w:val="24"/>
          <w:szCs w:val="24"/>
        </w:rPr>
        <w:lastRenderedPageBreak/>
        <w:t xml:space="preserve">из </w:t>
      </w:r>
      <w:proofErr w:type="gramStart"/>
      <w:r w:rsidRPr="00F91500">
        <w:rPr>
          <w:sz w:val="24"/>
          <w:szCs w:val="24"/>
        </w:rPr>
        <w:t>них  на</w:t>
      </w:r>
      <w:proofErr w:type="gramEnd"/>
      <w:r w:rsidRPr="00F91500">
        <w:rPr>
          <w:sz w:val="24"/>
          <w:szCs w:val="24"/>
        </w:rPr>
        <w:t xml:space="preserve"> содержание главы муниципального образования 1 177 092, 45 рублей, или 100 %;</w:t>
      </w:r>
    </w:p>
    <w:p w:rsidR="00830D64" w:rsidRPr="00F91500" w:rsidRDefault="00830D64" w:rsidP="00830D64">
      <w:pPr>
        <w:pStyle w:val="afa"/>
        <w:rPr>
          <w:sz w:val="24"/>
          <w:szCs w:val="24"/>
        </w:rPr>
      </w:pPr>
      <w:r w:rsidRPr="00F91500">
        <w:rPr>
          <w:sz w:val="24"/>
          <w:szCs w:val="24"/>
        </w:rPr>
        <w:t>на содержание председателя представительного органа 823 271, 07 рублей, или 100%;</w:t>
      </w:r>
    </w:p>
    <w:p w:rsidR="00830D64" w:rsidRPr="00F91500" w:rsidRDefault="00830D64" w:rsidP="00830D64">
      <w:pPr>
        <w:pStyle w:val="afa"/>
        <w:rPr>
          <w:sz w:val="24"/>
          <w:szCs w:val="24"/>
        </w:rPr>
      </w:pPr>
      <w:r w:rsidRPr="00F91500">
        <w:rPr>
          <w:sz w:val="24"/>
          <w:szCs w:val="24"/>
        </w:rPr>
        <w:t xml:space="preserve">на содержание местной администрации 3 801 854, 51 рублей или 98,0%. </w:t>
      </w:r>
    </w:p>
    <w:p w:rsidR="00830D64" w:rsidRPr="00F91500" w:rsidRDefault="00830D64" w:rsidP="00830D64">
      <w:pPr>
        <w:pStyle w:val="afa"/>
        <w:rPr>
          <w:sz w:val="24"/>
          <w:szCs w:val="24"/>
        </w:rPr>
      </w:pPr>
      <w:r w:rsidRPr="00F91500">
        <w:rPr>
          <w:sz w:val="24"/>
          <w:szCs w:val="24"/>
        </w:rPr>
        <w:t xml:space="preserve">На выполнение других общегосударственных </w:t>
      </w:r>
      <w:proofErr w:type="gramStart"/>
      <w:r w:rsidRPr="00F91500">
        <w:rPr>
          <w:sz w:val="24"/>
          <w:szCs w:val="24"/>
        </w:rPr>
        <w:t>вопросов  205</w:t>
      </w:r>
      <w:proofErr w:type="gramEnd"/>
      <w:r w:rsidRPr="00F91500">
        <w:rPr>
          <w:sz w:val="24"/>
          <w:szCs w:val="24"/>
        </w:rPr>
        <w:t xml:space="preserve"> 903, 00 рублей или 50,4%</w:t>
      </w:r>
    </w:p>
    <w:p w:rsidR="00830D64" w:rsidRPr="00F91500" w:rsidRDefault="00830D64" w:rsidP="00830D64">
      <w:pPr>
        <w:pStyle w:val="afa"/>
        <w:ind w:firstLine="720"/>
        <w:rPr>
          <w:sz w:val="24"/>
          <w:szCs w:val="24"/>
        </w:rPr>
      </w:pPr>
      <w:r w:rsidRPr="00F91500">
        <w:rPr>
          <w:sz w:val="24"/>
          <w:szCs w:val="24"/>
        </w:rPr>
        <w:t xml:space="preserve">По разделу 02 «Национальная оборона» общая сумма расходов 83 800, 00 рублей или 100 %. </w:t>
      </w:r>
    </w:p>
    <w:p w:rsidR="00830D64" w:rsidRPr="00F91500" w:rsidRDefault="00830D64" w:rsidP="00830D64">
      <w:pPr>
        <w:pStyle w:val="afa"/>
        <w:ind w:firstLine="720"/>
        <w:rPr>
          <w:sz w:val="24"/>
          <w:szCs w:val="24"/>
        </w:rPr>
      </w:pPr>
      <w:r w:rsidRPr="00F91500">
        <w:rPr>
          <w:sz w:val="24"/>
          <w:szCs w:val="24"/>
        </w:rPr>
        <w:t xml:space="preserve">По разделу 03 «Национальная безопасность и правоохранительная деятельность» общая сумма расходов 28 818, 50 рублей или 22,2%. </w:t>
      </w:r>
    </w:p>
    <w:p w:rsidR="00830D64" w:rsidRPr="00F91500" w:rsidRDefault="00830D64" w:rsidP="00830D64">
      <w:pPr>
        <w:pStyle w:val="afa"/>
        <w:ind w:firstLine="720"/>
        <w:rPr>
          <w:sz w:val="24"/>
          <w:szCs w:val="24"/>
        </w:rPr>
      </w:pPr>
      <w:r w:rsidRPr="00F91500">
        <w:rPr>
          <w:sz w:val="24"/>
          <w:szCs w:val="24"/>
        </w:rPr>
        <w:t xml:space="preserve">По разделу 04 «Национальная экономика» общая сумма расходов 248 694, 00 рублей или 61,6%. </w:t>
      </w:r>
    </w:p>
    <w:p w:rsidR="00830D64" w:rsidRPr="00F91500" w:rsidRDefault="00830D64" w:rsidP="00830D64">
      <w:pPr>
        <w:pStyle w:val="afa"/>
        <w:ind w:firstLine="720"/>
        <w:rPr>
          <w:sz w:val="24"/>
          <w:szCs w:val="24"/>
        </w:rPr>
      </w:pPr>
      <w:r w:rsidRPr="00F91500">
        <w:rPr>
          <w:sz w:val="24"/>
          <w:szCs w:val="24"/>
        </w:rPr>
        <w:t>По разделу 05 «Жилищно-коммунальное хозяйство» расходы составили 346 571, 30 рублей или 89,6 %.</w:t>
      </w:r>
    </w:p>
    <w:p w:rsidR="00830D64" w:rsidRPr="00F91500" w:rsidRDefault="00830D64" w:rsidP="00830D64">
      <w:pPr>
        <w:pStyle w:val="afa"/>
        <w:ind w:firstLine="720"/>
        <w:rPr>
          <w:sz w:val="24"/>
          <w:szCs w:val="24"/>
        </w:rPr>
      </w:pPr>
      <w:r w:rsidRPr="00F91500">
        <w:rPr>
          <w:sz w:val="24"/>
          <w:szCs w:val="24"/>
        </w:rPr>
        <w:t xml:space="preserve">По разделам: 08 «Культура, кинематография и средства массовой информации» - 6 385 840, 09 </w:t>
      </w:r>
      <w:proofErr w:type="gramStart"/>
      <w:r w:rsidRPr="00F91500">
        <w:rPr>
          <w:sz w:val="24"/>
          <w:szCs w:val="24"/>
        </w:rPr>
        <w:t>рублей  или</w:t>
      </w:r>
      <w:proofErr w:type="gramEnd"/>
      <w:r w:rsidRPr="00F91500">
        <w:rPr>
          <w:sz w:val="24"/>
          <w:szCs w:val="24"/>
        </w:rPr>
        <w:t xml:space="preserve"> 95,3 процента. </w:t>
      </w:r>
    </w:p>
    <w:p w:rsidR="00830D64" w:rsidRPr="00F91500" w:rsidRDefault="00830D64" w:rsidP="00830D64">
      <w:pPr>
        <w:pStyle w:val="afa"/>
        <w:ind w:firstLine="720"/>
        <w:rPr>
          <w:sz w:val="24"/>
          <w:szCs w:val="24"/>
        </w:rPr>
      </w:pPr>
      <w:r w:rsidRPr="00F91500">
        <w:rPr>
          <w:sz w:val="24"/>
          <w:szCs w:val="24"/>
        </w:rPr>
        <w:t>По разделу 10 Социальная политика» расходы составили 86 400, 00 рублей, или 100,0%.</w:t>
      </w:r>
    </w:p>
    <w:p w:rsidR="00830D64" w:rsidRPr="00F91500" w:rsidRDefault="00830D64" w:rsidP="00830D64">
      <w:pPr>
        <w:pStyle w:val="afa"/>
        <w:ind w:firstLine="720"/>
        <w:rPr>
          <w:sz w:val="24"/>
          <w:szCs w:val="24"/>
        </w:rPr>
      </w:pPr>
      <w:r w:rsidRPr="00F91500">
        <w:rPr>
          <w:sz w:val="24"/>
          <w:szCs w:val="24"/>
        </w:rPr>
        <w:t>По разделу 11 Физическая культура и спорт» расходы составили 1 590, 00 рублей, или 31,8%.</w:t>
      </w:r>
    </w:p>
    <w:p w:rsidR="00830D64" w:rsidRPr="00F91500" w:rsidRDefault="00830D64" w:rsidP="00830D64">
      <w:pPr>
        <w:pStyle w:val="afa"/>
        <w:ind w:firstLine="720"/>
        <w:rPr>
          <w:sz w:val="24"/>
          <w:szCs w:val="24"/>
        </w:rPr>
      </w:pPr>
      <w:r w:rsidRPr="00F91500">
        <w:rPr>
          <w:sz w:val="24"/>
          <w:szCs w:val="24"/>
        </w:rPr>
        <w:t xml:space="preserve">По разделу 14 «Межбюджетные трансферты» сумма расходов составила 84 775, </w:t>
      </w:r>
      <w:proofErr w:type="gramStart"/>
      <w:r w:rsidRPr="00F91500">
        <w:rPr>
          <w:sz w:val="24"/>
          <w:szCs w:val="24"/>
        </w:rPr>
        <w:t>80  рублей</w:t>
      </w:r>
      <w:proofErr w:type="gramEnd"/>
      <w:r w:rsidRPr="00F91500">
        <w:rPr>
          <w:sz w:val="24"/>
          <w:szCs w:val="24"/>
        </w:rPr>
        <w:t>, или 100%.</w:t>
      </w:r>
    </w:p>
    <w:p w:rsidR="00830D64" w:rsidRPr="00F91500" w:rsidRDefault="00830D64" w:rsidP="00830D64">
      <w:pPr>
        <w:jc w:val="both"/>
        <w:rPr>
          <w:sz w:val="24"/>
          <w:szCs w:val="24"/>
        </w:rPr>
      </w:pPr>
      <w:r w:rsidRPr="00F91500">
        <w:rPr>
          <w:sz w:val="24"/>
          <w:szCs w:val="24"/>
        </w:rPr>
        <w:t xml:space="preserve">            В общей сумме расходов 13 274 610,</w:t>
      </w:r>
      <w:proofErr w:type="gramStart"/>
      <w:r w:rsidRPr="00F91500">
        <w:rPr>
          <w:sz w:val="24"/>
          <w:szCs w:val="24"/>
        </w:rPr>
        <w:t>72  рублей</w:t>
      </w:r>
      <w:proofErr w:type="gramEnd"/>
      <w:r w:rsidRPr="00F91500">
        <w:rPr>
          <w:sz w:val="24"/>
          <w:szCs w:val="24"/>
        </w:rPr>
        <w:t>:</w:t>
      </w:r>
    </w:p>
    <w:p w:rsidR="00830D64" w:rsidRPr="00F91500" w:rsidRDefault="00830D64" w:rsidP="00830D64">
      <w:pPr>
        <w:jc w:val="both"/>
        <w:rPr>
          <w:sz w:val="24"/>
          <w:szCs w:val="24"/>
        </w:rPr>
      </w:pPr>
      <w:r w:rsidRPr="00F91500">
        <w:rPr>
          <w:sz w:val="24"/>
          <w:szCs w:val="24"/>
        </w:rPr>
        <w:t xml:space="preserve">-  расходы на выплату заработной платы и уплату страховых взносов составили 9 248 127, 48 </w:t>
      </w:r>
      <w:proofErr w:type="gramStart"/>
      <w:r w:rsidRPr="00F91500">
        <w:rPr>
          <w:sz w:val="24"/>
          <w:szCs w:val="24"/>
        </w:rPr>
        <w:t>рублей  или</w:t>
      </w:r>
      <w:proofErr w:type="gramEnd"/>
      <w:r w:rsidRPr="00F91500">
        <w:rPr>
          <w:sz w:val="24"/>
          <w:szCs w:val="24"/>
        </w:rPr>
        <w:t xml:space="preserve"> 69,7  процентов от общей суммы расходов;</w:t>
      </w:r>
    </w:p>
    <w:p w:rsidR="00830D64" w:rsidRPr="00F91500" w:rsidRDefault="00830D64" w:rsidP="00830D64">
      <w:pPr>
        <w:jc w:val="both"/>
        <w:rPr>
          <w:sz w:val="24"/>
          <w:szCs w:val="24"/>
        </w:rPr>
      </w:pPr>
      <w:r w:rsidRPr="00F91500">
        <w:rPr>
          <w:sz w:val="24"/>
          <w:szCs w:val="24"/>
        </w:rPr>
        <w:t xml:space="preserve">- на коммунальные услуги (оплата за отопление, водоснабжение и водоотведение, э/энергия) израсходовано 1 479 385, 05 рублей или 11,14%. На приобретения угля израсходовано 261 216, 00 рублей </w:t>
      </w:r>
      <w:proofErr w:type="gramStart"/>
      <w:r w:rsidRPr="00F91500">
        <w:rPr>
          <w:sz w:val="24"/>
          <w:szCs w:val="24"/>
        </w:rPr>
        <w:t>в  т.ч.</w:t>
      </w:r>
      <w:proofErr w:type="gramEnd"/>
      <w:r w:rsidRPr="00F91500">
        <w:rPr>
          <w:sz w:val="24"/>
          <w:szCs w:val="24"/>
        </w:rPr>
        <w:t xml:space="preserve"> для ДК </w:t>
      </w:r>
      <w:proofErr w:type="spellStart"/>
      <w:r w:rsidRPr="00F91500">
        <w:rPr>
          <w:sz w:val="24"/>
          <w:szCs w:val="24"/>
        </w:rPr>
        <w:t>с.Опытное</w:t>
      </w:r>
      <w:proofErr w:type="spellEnd"/>
      <w:r w:rsidRPr="00F91500">
        <w:rPr>
          <w:sz w:val="24"/>
          <w:szCs w:val="24"/>
        </w:rPr>
        <w:t xml:space="preserve"> поле 130 746, 00 рублей ДК </w:t>
      </w:r>
      <w:proofErr w:type="spellStart"/>
      <w:r w:rsidRPr="00F91500">
        <w:rPr>
          <w:sz w:val="24"/>
          <w:szCs w:val="24"/>
        </w:rPr>
        <w:t>с.Алексеевка</w:t>
      </w:r>
      <w:proofErr w:type="spellEnd"/>
      <w:r w:rsidRPr="00F91500">
        <w:rPr>
          <w:sz w:val="24"/>
          <w:szCs w:val="24"/>
        </w:rPr>
        <w:t xml:space="preserve"> -130 470, 00 рублей и </w:t>
      </w:r>
      <w:proofErr w:type="spellStart"/>
      <w:r w:rsidRPr="00F91500">
        <w:rPr>
          <w:sz w:val="24"/>
          <w:szCs w:val="24"/>
        </w:rPr>
        <w:t>автоуслуги</w:t>
      </w:r>
      <w:proofErr w:type="spellEnd"/>
      <w:r w:rsidRPr="00F91500">
        <w:rPr>
          <w:sz w:val="24"/>
          <w:szCs w:val="24"/>
        </w:rPr>
        <w:t xml:space="preserve"> по доставке угля 40 530, 00 рублей;</w:t>
      </w:r>
    </w:p>
    <w:p w:rsidR="00830D64" w:rsidRPr="00F91500" w:rsidRDefault="00830D64" w:rsidP="00830D64">
      <w:pPr>
        <w:jc w:val="both"/>
        <w:rPr>
          <w:sz w:val="24"/>
          <w:szCs w:val="24"/>
        </w:rPr>
      </w:pPr>
      <w:r w:rsidRPr="00F91500">
        <w:rPr>
          <w:sz w:val="24"/>
          <w:szCs w:val="24"/>
        </w:rPr>
        <w:lastRenderedPageBreak/>
        <w:t xml:space="preserve">- на обновление материально-технической базы по ДК -231 965, 00 рублей (портативная система звукоусиления - 4 </w:t>
      </w:r>
      <w:proofErr w:type="spellStart"/>
      <w:r w:rsidRPr="00F91500">
        <w:rPr>
          <w:sz w:val="24"/>
          <w:szCs w:val="24"/>
        </w:rPr>
        <w:t>шт</w:t>
      </w:r>
      <w:proofErr w:type="spellEnd"/>
      <w:r w:rsidRPr="00F91500">
        <w:rPr>
          <w:sz w:val="24"/>
          <w:szCs w:val="24"/>
        </w:rPr>
        <w:t>, ноутбук - 1шт, ткань для пошива одежды сцены и костюмов);</w:t>
      </w:r>
    </w:p>
    <w:p w:rsidR="00830D64" w:rsidRPr="00F91500" w:rsidRDefault="00830D64" w:rsidP="00830D64">
      <w:pPr>
        <w:jc w:val="both"/>
        <w:rPr>
          <w:sz w:val="24"/>
          <w:szCs w:val="24"/>
        </w:rPr>
      </w:pPr>
      <w:r w:rsidRPr="00F91500">
        <w:rPr>
          <w:sz w:val="24"/>
          <w:szCs w:val="24"/>
        </w:rPr>
        <w:t xml:space="preserve">- на оплату за услуги связи, </w:t>
      </w:r>
      <w:proofErr w:type="gramStart"/>
      <w:r w:rsidRPr="00F91500">
        <w:rPr>
          <w:sz w:val="24"/>
          <w:szCs w:val="24"/>
        </w:rPr>
        <w:t>интернет,  приобретение</w:t>
      </w:r>
      <w:proofErr w:type="gramEnd"/>
      <w:r w:rsidRPr="00F91500">
        <w:rPr>
          <w:sz w:val="24"/>
          <w:szCs w:val="24"/>
        </w:rPr>
        <w:t xml:space="preserve"> конвертов 152 177, 75 рублей;</w:t>
      </w:r>
    </w:p>
    <w:p w:rsidR="00830D64" w:rsidRPr="00F91500" w:rsidRDefault="00830D64" w:rsidP="00830D64">
      <w:pPr>
        <w:jc w:val="both"/>
        <w:rPr>
          <w:color w:val="000000"/>
          <w:sz w:val="24"/>
          <w:szCs w:val="24"/>
        </w:rPr>
      </w:pPr>
      <w:r w:rsidRPr="00F91500">
        <w:rPr>
          <w:sz w:val="24"/>
          <w:szCs w:val="24"/>
        </w:rPr>
        <w:t>- на оплату услуг по содержанию имущества израсходовано 806 621, 52 рублей (дератизация, техобслуживание пожарной сигнализации, заправка картриджей, содержание муниципального жилищного фонда, уборка территории от мусора, взносы на капремонт,</w:t>
      </w:r>
      <w:r w:rsidRPr="00F91500">
        <w:rPr>
          <w:color w:val="000000"/>
          <w:sz w:val="24"/>
          <w:szCs w:val="24"/>
        </w:rPr>
        <w:t xml:space="preserve"> исправление профиля гравийной дороги в   с. Красивое, промывка отопительной системы.)</w:t>
      </w:r>
    </w:p>
    <w:p w:rsidR="00830D64" w:rsidRPr="00F91500" w:rsidRDefault="00830D64" w:rsidP="00830D64">
      <w:pPr>
        <w:jc w:val="both"/>
        <w:rPr>
          <w:sz w:val="24"/>
          <w:szCs w:val="24"/>
        </w:rPr>
      </w:pPr>
      <w:r w:rsidRPr="00F91500">
        <w:rPr>
          <w:sz w:val="24"/>
          <w:szCs w:val="24"/>
        </w:rPr>
        <w:t xml:space="preserve">- на оплату прочих услуг - 298 266, 22 рублей (бланочная продукция, обслуживание справочно-информационной базы данных системы «Гарант», изготовление ЭЦП, </w:t>
      </w:r>
      <w:r w:rsidRPr="00F91500">
        <w:rPr>
          <w:color w:val="000000"/>
          <w:sz w:val="24"/>
          <w:szCs w:val="24"/>
        </w:rPr>
        <w:t>межевание земельного участка земель с/х назначения в счет земельных долей с/з «</w:t>
      </w:r>
      <w:proofErr w:type="spellStart"/>
      <w:r w:rsidRPr="00F91500">
        <w:rPr>
          <w:color w:val="000000"/>
          <w:sz w:val="24"/>
          <w:szCs w:val="24"/>
        </w:rPr>
        <w:t>Бобрихинский</w:t>
      </w:r>
      <w:proofErr w:type="spellEnd"/>
      <w:r w:rsidRPr="00F91500">
        <w:rPr>
          <w:color w:val="000000"/>
          <w:sz w:val="24"/>
          <w:szCs w:val="24"/>
        </w:rPr>
        <w:t>» -  30 000, 00 рублей, изготовление технических планов на автомобильные дороги общего пользования местного значения – 73 000,00 рублей на склад – 3 000,00 рублей, аттестация рабочих мест МКУ - 54 600,00 рублей, подписка периодических изданий для библиотек на 2 полугодие 2016 года и на 1 полугодие 2017 года -  17 878, 74 рублей, курсы по охране труда 2 600, 00 рублей, по пожарному минимуму 8 700, 00, по закупкам – 10 000, 00 рублей, установка дорожных знаков -15 000, 00 рублей</w:t>
      </w:r>
      <w:r w:rsidRPr="00F91500">
        <w:rPr>
          <w:sz w:val="24"/>
          <w:szCs w:val="24"/>
        </w:rPr>
        <w:t>;</w:t>
      </w:r>
    </w:p>
    <w:p w:rsidR="00830D64" w:rsidRPr="00F91500" w:rsidRDefault="00830D64" w:rsidP="00830D64">
      <w:pPr>
        <w:jc w:val="both"/>
        <w:rPr>
          <w:color w:val="000000"/>
          <w:sz w:val="24"/>
          <w:szCs w:val="24"/>
        </w:rPr>
      </w:pPr>
      <w:r w:rsidRPr="00F91500">
        <w:rPr>
          <w:sz w:val="24"/>
          <w:szCs w:val="24"/>
        </w:rPr>
        <w:t xml:space="preserve">- расходы по соглашениям по передаче полномочий (сайт-страница, КСП) 84 775, 80 рублей.  </w:t>
      </w: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jc w:val="center"/>
        <w:rPr>
          <w:sz w:val="24"/>
          <w:szCs w:val="24"/>
          <w:u w:val="single"/>
        </w:rPr>
      </w:pPr>
      <w:r w:rsidRPr="00F91500">
        <w:rPr>
          <w:sz w:val="24"/>
          <w:szCs w:val="24"/>
          <w:u w:val="single"/>
        </w:rPr>
        <w:t>Другие общегосударственные расходы</w:t>
      </w:r>
    </w:p>
    <w:p w:rsidR="00830D64" w:rsidRPr="00F91500" w:rsidRDefault="00830D64" w:rsidP="00830D64">
      <w:pPr>
        <w:pStyle w:val="afa"/>
        <w:rPr>
          <w:sz w:val="24"/>
          <w:szCs w:val="24"/>
        </w:rPr>
      </w:pPr>
      <w:r w:rsidRPr="00F91500">
        <w:rPr>
          <w:sz w:val="24"/>
          <w:szCs w:val="24"/>
        </w:rPr>
        <w:t>Перевозка трупов- 31838,00 рублей</w:t>
      </w:r>
    </w:p>
    <w:p w:rsidR="00830D64" w:rsidRPr="00F91500" w:rsidRDefault="00830D64" w:rsidP="00830D64">
      <w:pPr>
        <w:pStyle w:val="afa"/>
        <w:rPr>
          <w:sz w:val="24"/>
          <w:szCs w:val="24"/>
        </w:rPr>
      </w:pPr>
      <w:r w:rsidRPr="00F91500">
        <w:rPr>
          <w:sz w:val="24"/>
          <w:szCs w:val="24"/>
        </w:rPr>
        <w:t>Уплата членских взносов – 4 869,00 рублей</w:t>
      </w:r>
    </w:p>
    <w:p w:rsidR="00830D64" w:rsidRPr="00F91500" w:rsidRDefault="00830D64" w:rsidP="00830D64">
      <w:pPr>
        <w:pStyle w:val="afa"/>
        <w:rPr>
          <w:sz w:val="24"/>
          <w:szCs w:val="24"/>
        </w:rPr>
      </w:pPr>
      <w:r w:rsidRPr="00F91500">
        <w:rPr>
          <w:color w:val="000000"/>
          <w:sz w:val="24"/>
          <w:szCs w:val="24"/>
        </w:rPr>
        <w:t xml:space="preserve">Межевание земельного участка земель с/х назначения в счет земельных долей с/з </w:t>
      </w:r>
      <w:proofErr w:type="spellStart"/>
      <w:r w:rsidRPr="00F91500">
        <w:rPr>
          <w:color w:val="000000"/>
          <w:sz w:val="24"/>
          <w:szCs w:val="24"/>
        </w:rPr>
        <w:t>Бобрихинский</w:t>
      </w:r>
      <w:proofErr w:type="spellEnd"/>
      <w:r w:rsidRPr="00F91500">
        <w:rPr>
          <w:color w:val="000000"/>
          <w:sz w:val="24"/>
          <w:szCs w:val="24"/>
        </w:rPr>
        <w:t xml:space="preserve"> – 30 000,00</w:t>
      </w:r>
      <w:r w:rsidRPr="00F91500">
        <w:rPr>
          <w:sz w:val="24"/>
          <w:szCs w:val="24"/>
        </w:rPr>
        <w:t xml:space="preserve"> рублей</w:t>
      </w:r>
    </w:p>
    <w:p w:rsidR="00830D64" w:rsidRPr="00F91500" w:rsidRDefault="00830D64" w:rsidP="00830D64">
      <w:pPr>
        <w:jc w:val="both"/>
        <w:rPr>
          <w:color w:val="000000"/>
          <w:sz w:val="24"/>
          <w:szCs w:val="24"/>
        </w:rPr>
      </w:pPr>
      <w:r w:rsidRPr="00F91500">
        <w:rPr>
          <w:color w:val="000000"/>
          <w:sz w:val="24"/>
          <w:szCs w:val="24"/>
        </w:rPr>
        <w:t>изготовление технических планов на автомобильные дороги-33000,00 рублей (Бирофельд, Алексеевка)</w:t>
      </w:r>
    </w:p>
    <w:p w:rsidR="00830D64" w:rsidRPr="00F91500" w:rsidRDefault="00830D64" w:rsidP="00830D64">
      <w:pPr>
        <w:jc w:val="both"/>
        <w:rPr>
          <w:color w:val="000000"/>
          <w:sz w:val="24"/>
          <w:szCs w:val="24"/>
        </w:rPr>
      </w:pPr>
      <w:r w:rsidRPr="00F91500">
        <w:rPr>
          <w:color w:val="000000"/>
          <w:sz w:val="24"/>
          <w:szCs w:val="24"/>
        </w:rPr>
        <w:t>изготовление технических планов на автомобильные дороги-40000,00 рублей (Опытное поле, Красивое, Димитрово)</w:t>
      </w:r>
    </w:p>
    <w:p w:rsidR="00830D64" w:rsidRPr="00F91500" w:rsidRDefault="00830D64" w:rsidP="00830D64">
      <w:pPr>
        <w:jc w:val="both"/>
        <w:rPr>
          <w:color w:val="000000"/>
          <w:sz w:val="24"/>
          <w:szCs w:val="24"/>
        </w:rPr>
      </w:pPr>
      <w:r w:rsidRPr="00F91500">
        <w:rPr>
          <w:color w:val="000000"/>
          <w:sz w:val="24"/>
          <w:szCs w:val="24"/>
        </w:rPr>
        <w:t>изготовление технического плана здание (склад)-3000,00 рублей</w:t>
      </w:r>
    </w:p>
    <w:p w:rsidR="00830D64" w:rsidRPr="00F91500" w:rsidRDefault="00830D64" w:rsidP="00830D64">
      <w:pPr>
        <w:pStyle w:val="afa"/>
        <w:rPr>
          <w:color w:val="000000"/>
          <w:sz w:val="24"/>
          <w:szCs w:val="24"/>
        </w:rPr>
      </w:pPr>
      <w:r w:rsidRPr="00F91500">
        <w:rPr>
          <w:color w:val="000000"/>
          <w:sz w:val="24"/>
          <w:szCs w:val="24"/>
        </w:rPr>
        <w:t>ремонт помещений участкового пункта полиции-63196,00 рублей</w:t>
      </w:r>
    </w:p>
    <w:p w:rsidR="00830D64" w:rsidRPr="00F91500" w:rsidRDefault="00830D64" w:rsidP="00830D64">
      <w:pPr>
        <w:pStyle w:val="afa"/>
        <w:rPr>
          <w:sz w:val="24"/>
          <w:szCs w:val="24"/>
          <w:u w:val="single"/>
        </w:rPr>
      </w:pPr>
    </w:p>
    <w:p w:rsidR="00830D64" w:rsidRPr="00F91500" w:rsidRDefault="00830D64" w:rsidP="00830D64">
      <w:pPr>
        <w:pStyle w:val="afa"/>
        <w:jc w:val="center"/>
        <w:rPr>
          <w:sz w:val="24"/>
          <w:szCs w:val="24"/>
          <w:u w:val="single"/>
        </w:rPr>
      </w:pPr>
      <w:r w:rsidRPr="00F91500">
        <w:rPr>
          <w:sz w:val="24"/>
          <w:szCs w:val="24"/>
          <w:u w:val="single"/>
        </w:rPr>
        <w:t>Жилищно-коммунальное хозяйство</w:t>
      </w:r>
    </w:p>
    <w:p w:rsidR="00830D64" w:rsidRPr="00F91500" w:rsidRDefault="00830D64" w:rsidP="00830D64">
      <w:pPr>
        <w:pStyle w:val="afa"/>
        <w:rPr>
          <w:sz w:val="24"/>
          <w:szCs w:val="24"/>
        </w:rPr>
      </w:pPr>
      <w:r w:rsidRPr="00F91500">
        <w:rPr>
          <w:sz w:val="24"/>
          <w:szCs w:val="24"/>
        </w:rPr>
        <w:t xml:space="preserve">Содержание жилого фонда 80735,90 в т.ч отопление-67392,62 рублей водоснабжение -4573,43 </w:t>
      </w:r>
      <w:proofErr w:type="gramStart"/>
      <w:r w:rsidRPr="00F91500">
        <w:rPr>
          <w:sz w:val="24"/>
          <w:szCs w:val="24"/>
        </w:rPr>
        <w:t>рублей,  содержание</w:t>
      </w:r>
      <w:proofErr w:type="gramEnd"/>
      <w:r w:rsidRPr="00F91500">
        <w:rPr>
          <w:sz w:val="24"/>
          <w:szCs w:val="24"/>
        </w:rPr>
        <w:t xml:space="preserve"> и текущий ремонт-8769,85 рублей</w:t>
      </w:r>
    </w:p>
    <w:p w:rsidR="00830D64" w:rsidRPr="00F91500" w:rsidRDefault="00830D64" w:rsidP="00830D64">
      <w:pPr>
        <w:pStyle w:val="afa"/>
        <w:jc w:val="center"/>
        <w:rPr>
          <w:sz w:val="24"/>
          <w:szCs w:val="24"/>
          <w:u w:val="single"/>
        </w:rPr>
      </w:pPr>
    </w:p>
    <w:p w:rsidR="00830D64" w:rsidRPr="00F91500" w:rsidRDefault="00830D64" w:rsidP="00830D64">
      <w:pPr>
        <w:pStyle w:val="afa"/>
        <w:rPr>
          <w:sz w:val="24"/>
          <w:szCs w:val="24"/>
        </w:rPr>
      </w:pPr>
      <w:r w:rsidRPr="00F91500">
        <w:rPr>
          <w:sz w:val="24"/>
          <w:szCs w:val="24"/>
        </w:rPr>
        <w:t>Оплата взносов за капремонт-61559,17 рублей</w:t>
      </w:r>
    </w:p>
    <w:p w:rsidR="00830D64" w:rsidRPr="00F91500" w:rsidRDefault="00830D64" w:rsidP="00830D64">
      <w:pPr>
        <w:pStyle w:val="afa"/>
        <w:rPr>
          <w:sz w:val="24"/>
          <w:szCs w:val="24"/>
        </w:rPr>
      </w:pPr>
      <w:r w:rsidRPr="00F91500">
        <w:rPr>
          <w:sz w:val="24"/>
          <w:szCs w:val="24"/>
        </w:rPr>
        <w:t>Пени-1005,96 рублей</w:t>
      </w:r>
    </w:p>
    <w:p w:rsidR="00830D64" w:rsidRPr="00F91500" w:rsidRDefault="00830D64" w:rsidP="00830D64">
      <w:pPr>
        <w:pStyle w:val="afa"/>
        <w:rPr>
          <w:sz w:val="24"/>
          <w:szCs w:val="24"/>
          <w:u w:val="single"/>
        </w:rPr>
      </w:pPr>
    </w:p>
    <w:p w:rsidR="00830D64" w:rsidRPr="00F91500" w:rsidRDefault="00830D64" w:rsidP="00830D64">
      <w:pPr>
        <w:pStyle w:val="afa"/>
        <w:jc w:val="center"/>
        <w:rPr>
          <w:sz w:val="24"/>
          <w:szCs w:val="24"/>
          <w:u w:val="single"/>
        </w:rPr>
      </w:pPr>
      <w:r w:rsidRPr="00F91500">
        <w:rPr>
          <w:sz w:val="24"/>
          <w:szCs w:val="24"/>
          <w:u w:val="single"/>
        </w:rPr>
        <w:t>Благоустройство:</w:t>
      </w:r>
    </w:p>
    <w:p w:rsidR="00830D64" w:rsidRPr="00F91500" w:rsidRDefault="00830D64" w:rsidP="00830D64">
      <w:pPr>
        <w:pStyle w:val="afa"/>
        <w:rPr>
          <w:sz w:val="24"/>
          <w:szCs w:val="24"/>
          <w:u w:val="single"/>
        </w:rPr>
      </w:pPr>
    </w:p>
    <w:p w:rsidR="00830D64" w:rsidRPr="00F91500" w:rsidRDefault="00830D64" w:rsidP="00830D64">
      <w:pPr>
        <w:pStyle w:val="afa"/>
        <w:rPr>
          <w:sz w:val="24"/>
          <w:szCs w:val="24"/>
          <w:u w:val="single"/>
        </w:rPr>
      </w:pPr>
      <w:r w:rsidRPr="00F91500">
        <w:rPr>
          <w:sz w:val="24"/>
          <w:szCs w:val="24"/>
          <w:u w:val="single"/>
        </w:rPr>
        <w:t xml:space="preserve">Уличное освещение – </w:t>
      </w:r>
      <w:r w:rsidRPr="00F91500">
        <w:rPr>
          <w:sz w:val="24"/>
          <w:szCs w:val="24"/>
        </w:rPr>
        <w:t xml:space="preserve">62558,94 </w:t>
      </w:r>
      <w:proofErr w:type="spellStart"/>
      <w:proofErr w:type="gramStart"/>
      <w:r w:rsidRPr="00F91500">
        <w:rPr>
          <w:sz w:val="24"/>
          <w:szCs w:val="24"/>
        </w:rPr>
        <w:t>рублей,в</w:t>
      </w:r>
      <w:proofErr w:type="spellEnd"/>
      <w:proofErr w:type="gramEnd"/>
      <w:r w:rsidRPr="00F91500">
        <w:rPr>
          <w:sz w:val="24"/>
          <w:szCs w:val="24"/>
        </w:rPr>
        <w:t xml:space="preserve"> т.ч</w:t>
      </w:r>
    </w:p>
    <w:p w:rsidR="00830D64" w:rsidRPr="00F91500" w:rsidRDefault="00830D64" w:rsidP="00830D64">
      <w:pPr>
        <w:pStyle w:val="afa"/>
        <w:rPr>
          <w:sz w:val="24"/>
          <w:szCs w:val="24"/>
        </w:rPr>
      </w:pPr>
      <w:r w:rsidRPr="00F91500">
        <w:rPr>
          <w:sz w:val="24"/>
          <w:szCs w:val="24"/>
        </w:rPr>
        <w:t xml:space="preserve">Освещение </w:t>
      </w:r>
      <w:proofErr w:type="spellStart"/>
      <w:r w:rsidRPr="00F91500">
        <w:rPr>
          <w:sz w:val="24"/>
          <w:szCs w:val="24"/>
        </w:rPr>
        <w:t>с.Алексеевка</w:t>
      </w:r>
      <w:proofErr w:type="spellEnd"/>
      <w:r w:rsidRPr="00F91500">
        <w:rPr>
          <w:sz w:val="24"/>
          <w:szCs w:val="24"/>
        </w:rPr>
        <w:t>, Красивое 34155,07 рублей</w:t>
      </w:r>
    </w:p>
    <w:p w:rsidR="00830D64" w:rsidRPr="00F91500" w:rsidRDefault="00830D64" w:rsidP="00830D64">
      <w:pPr>
        <w:pStyle w:val="afa"/>
        <w:rPr>
          <w:sz w:val="24"/>
          <w:szCs w:val="24"/>
        </w:rPr>
      </w:pPr>
      <w:r w:rsidRPr="00F91500">
        <w:rPr>
          <w:sz w:val="24"/>
          <w:szCs w:val="24"/>
        </w:rPr>
        <w:t xml:space="preserve">Аренда точки присоединение уличного освещения в </w:t>
      </w:r>
      <w:proofErr w:type="spellStart"/>
      <w:r w:rsidRPr="00F91500">
        <w:rPr>
          <w:sz w:val="24"/>
          <w:szCs w:val="24"/>
        </w:rPr>
        <w:t>с.Красивое</w:t>
      </w:r>
      <w:proofErr w:type="spellEnd"/>
      <w:r w:rsidRPr="00F91500">
        <w:rPr>
          <w:sz w:val="24"/>
          <w:szCs w:val="24"/>
        </w:rPr>
        <w:t xml:space="preserve"> -10368,13 рублей</w:t>
      </w:r>
    </w:p>
    <w:p w:rsidR="00830D64" w:rsidRPr="00F91500" w:rsidRDefault="00830D64" w:rsidP="00830D64">
      <w:pPr>
        <w:pStyle w:val="afa"/>
        <w:rPr>
          <w:sz w:val="24"/>
          <w:szCs w:val="24"/>
        </w:rPr>
      </w:pPr>
      <w:r w:rsidRPr="00F91500">
        <w:rPr>
          <w:sz w:val="24"/>
          <w:szCs w:val="24"/>
        </w:rPr>
        <w:t xml:space="preserve">Аренда точки присоединение уличного освещения в </w:t>
      </w:r>
      <w:proofErr w:type="spellStart"/>
      <w:r w:rsidRPr="00F91500">
        <w:rPr>
          <w:sz w:val="24"/>
          <w:szCs w:val="24"/>
        </w:rPr>
        <w:t>с.Димитрово</w:t>
      </w:r>
      <w:proofErr w:type="spellEnd"/>
      <w:r w:rsidRPr="00F91500">
        <w:rPr>
          <w:sz w:val="24"/>
          <w:szCs w:val="24"/>
        </w:rPr>
        <w:t xml:space="preserve"> -7350,85 рублей</w:t>
      </w:r>
    </w:p>
    <w:p w:rsidR="00830D64" w:rsidRPr="00F91500" w:rsidRDefault="00830D64" w:rsidP="00830D64">
      <w:pPr>
        <w:pStyle w:val="afa"/>
        <w:rPr>
          <w:sz w:val="24"/>
          <w:szCs w:val="24"/>
        </w:rPr>
      </w:pPr>
      <w:r w:rsidRPr="00F91500">
        <w:rPr>
          <w:sz w:val="24"/>
          <w:szCs w:val="24"/>
        </w:rPr>
        <w:t xml:space="preserve">Аренда точки присоединение уличного освещения в </w:t>
      </w:r>
      <w:proofErr w:type="spellStart"/>
      <w:r w:rsidRPr="00F91500">
        <w:rPr>
          <w:sz w:val="24"/>
          <w:szCs w:val="24"/>
        </w:rPr>
        <w:t>с.Бирофельд</w:t>
      </w:r>
      <w:proofErr w:type="spellEnd"/>
      <w:r w:rsidRPr="00F91500">
        <w:rPr>
          <w:sz w:val="24"/>
          <w:szCs w:val="24"/>
        </w:rPr>
        <w:t xml:space="preserve"> -4277,55 рублей</w:t>
      </w:r>
    </w:p>
    <w:p w:rsidR="00830D64" w:rsidRPr="00F91500" w:rsidRDefault="00830D64" w:rsidP="00830D64">
      <w:pPr>
        <w:pStyle w:val="afa"/>
        <w:rPr>
          <w:sz w:val="24"/>
          <w:szCs w:val="24"/>
        </w:rPr>
      </w:pPr>
      <w:r w:rsidRPr="00F91500">
        <w:rPr>
          <w:sz w:val="24"/>
          <w:szCs w:val="24"/>
        </w:rPr>
        <w:t xml:space="preserve">Техническое присоединение к </w:t>
      </w:r>
      <w:proofErr w:type="gramStart"/>
      <w:r w:rsidRPr="00F91500">
        <w:rPr>
          <w:sz w:val="24"/>
          <w:szCs w:val="24"/>
        </w:rPr>
        <w:t>эл.сети</w:t>
      </w:r>
      <w:proofErr w:type="gramEnd"/>
      <w:r w:rsidRPr="00F91500">
        <w:rPr>
          <w:sz w:val="24"/>
          <w:szCs w:val="24"/>
        </w:rPr>
        <w:t>-6407,34</w:t>
      </w:r>
    </w:p>
    <w:p w:rsidR="00830D64" w:rsidRPr="00F91500" w:rsidRDefault="00830D64" w:rsidP="00830D64">
      <w:pPr>
        <w:pStyle w:val="afa"/>
        <w:rPr>
          <w:sz w:val="24"/>
          <w:szCs w:val="24"/>
          <w:u w:val="single"/>
        </w:rPr>
      </w:pPr>
    </w:p>
    <w:p w:rsidR="00830D64" w:rsidRPr="00F91500" w:rsidRDefault="00830D64" w:rsidP="00830D64">
      <w:pPr>
        <w:pStyle w:val="afa"/>
        <w:rPr>
          <w:sz w:val="24"/>
          <w:szCs w:val="24"/>
          <w:u w:val="single"/>
        </w:rPr>
      </w:pPr>
      <w:r w:rsidRPr="00F91500">
        <w:rPr>
          <w:sz w:val="24"/>
          <w:szCs w:val="24"/>
          <w:u w:val="single"/>
        </w:rPr>
        <w:t>Содержание мест захоронения</w:t>
      </w:r>
    </w:p>
    <w:p w:rsidR="00830D64" w:rsidRPr="00F91500" w:rsidRDefault="00830D64" w:rsidP="00830D64">
      <w:pPr>
        <w:pStyle w:val="afa"/>
        <w:rPr>
          <w:sz w:val="24"/>
          <w:szCs w:val="24"/>
        </w:rPr>
      </w:pPr>
      <w:r w:rsidRPr="00F91500">
        <w:rPr>
          <w:sz w:val="24"/>
          <w:szCs w:val="24"/>
        </w:rPr>
        <w:t>Доставка песка на кладбище с. Бирофельд, Алексеевка -23082,00 рублей</w:t>
      </w:r>
    </w:p>
    <w:p w:rsidR="00830D64" w:rsidRPr="00F91500" w:rsidRDefault="00830D64" w:rsidP="00830D64">
      <w:pPr>
        <w:pStyle w:val="afa"/>
        <w:rPr>
          <w:sz w:val="24"/>
          <w:szCs w:val="24"/>
        </w:rPr>
      </w:pPr>
      <w:r w:rsidRPr="00F91500">
        <w:rPr>
          <w:sz w:val="24"/>
          <w:szCs w:val="24"/>
        </w:rPr>
        <w:t>Песок 2673,00 рублей</w:t>
      </w:r>
    </w:p>
    <w:p w:rsidR="00830D64" w:rsidRPr="00F91500" w:rsidRDefault="00830D64" w:rsidP="00830D64">
      <w:pPr>
        <w:pStyle w:val="afa"/>
        <w:rPr>
          <w:sz w:val="24"/>
          <w:szCs w:val="24"/>
          <w:u w:val="single"/>
        </w:rPr>
      </w:pPr>
    </w:p>
    <w:p w:rsidR="00830D64" w:rsidRPr="00F91500" w:rsidRDefault="00830D64" w:rsidP="00830D64">
      <w:pPr>
        <w:pStyle w:val="afa"/>
        <w:rPr>
          <w:sz w:val="24"/>
          <w:szCs w:val="24"/>
          <w:u w:val="single"/>
        </w:rPr>
      </w:pPr>
      <w:r w:rsidRPr="00F91500">
        <w:rPr>
          <w:sz w:val="24"/>
          <w:szCs w:val="24"/>
          <w:u w:val="single"/>
        </w:rPr>
        <w:t xml:space="preserve"> Содержание автомобильных дорог-27530,93 </w:t>
      </w:r>
      <w:proofErr w:type="gramStart"/>
      <w:r w:rsidRPr="00F91500">
        <w:rPr>
          <w:sz w:val="24"/>
          <w:szCs w:val="24"/>
          <w:u w:val="single"/>
        </w:rPr>
        <w:t>рубля ,</w:t>
      </w:r>
      <w:proofErr w:type="gramEnd"/>
      <w:r w:rsidRPr="00F91500">
        <w:rPr>
          <w:sz w:val="24"/>
          <w:szCs w:val="24"/>
          <w:u w:val="single"/>
        </w:rPr>
        <w:t xml:space="preserve"> т.ч:</w:t>
      </w:r>
    </w:p>
    <w:p w:rsidR="00830D64" w:rsidRPr="00F91500" w:rsidRDefault="00830D64" w:rsidP="00830D64">
      <w:pPr>
        <w:pStyle w:val="afa"/>
        <w:rPr>
          <w:sz w:val="24"/>
          <w:szCs w:val="24"/>
        </w:rPr>
      </w:pPr>
      <w:r w:rsidRPr="00F91500">
        <w:rPr>
          <w:sz w:val="24"/>
          <w:szCs w:val="24"/>
        </w:rPr>
        <w:t>-Работы автогрейдера по чистке дорог (Алексеевка, Бирофельд) -14850,00 рублей</w:t>
      </w:r>
    </w:p>
    <w:p w:rsidR="00830D64" w:rsidRPr="00F91500" w:rsidRDefault="00830D64" w:rsidP="00830D64">
      <w:pPr>
        <w:jc w:val="both"/>
        <w:rPr>
          <w:rFonts w:ascii="Calibri" w:hAnsi="Calibri"/>
          <w:color w:val="000000"/>
          <w:sz w:val="24"/>
          <w:szCs w:val="24"/>
        </w:rPr>
      </w:pPr>
      <w:r w:rsidRPr="00F91500">
        <w:rPr>
          <w:sz w:val="24"/>
          <w:szCs w:val="24"/>
        </w:rPr>
        <w:t xml:space="preserve">-Окашивание обочин дорог в </w:t>
      </w:r>
      <w:proofErr w:type="spellStart"/>
      <w:r w:rsidRPr="00F91500">
        <w:rPr>
          <w:sz w:val="24"/>
          <w:szCs w:val="24"/>
        </w:rPr>
        <w:t>с.Алексеевка</w:t>
      </w:r>
      <w:proofErr w:type="spellEnd"/>
      <w:r w:rsidRPr="00F91500">
        <w:rPr>
          <w:sz w:val="24"/>
          <w:szCs w:val="24"/>
        </w:rPr>
        <w:t>-</w:t>
      </w:r>
      <w:r w:rsidRPr="00F91500">
        <w:rPr>
          <w:rFonts w:ascii="Calibri" w:hAnsi="Calibri"/>
          <w:color w:val="000000"/>
          <w:sz w:val="24"/>
          <w:szCs w:val="24"/>
        </w:rPr>
        <w:t xml:space="preserve"> 5844,06</w:t>
      </w:r>
      <w:r w:rsidRPr="00F91500">
        <w:rPr>
          <w:sz w:val="24"/>
          <w:szCs w:val="24"/>
        </w:rPr>
        <w:t xml:space="preserve"> рублей</w:t>
      </w:r>
    </w:p>
    <w:p w:rsidR="00830D64" w:rsidRPr="00F91500" w:rsidRDefault="00830D64" w:rsidP="00830D64">
      <w:pPr>
        <w:jc w:val="both"/>
        <w:rPr>
          <w:rFonts w:ascii="Calibri" w:hAnsi="Calibri"/>
          <w:color w:val="000000"/>
          <w:sz w:val="24"/>
          <w:szCs w:val="24"/>
        </w:rPr>
      </w:pPr>
      <w:r w:rsidRPr="00F91500">
        <w:rPr>
          <w:sz w:val="24"/>
          <w:szCs w:val="24"/>
        </w:rPr>
        <w:t xml:space="preserve">-Окашивание обочин дорог в </w:t>
      </w:r>
      <w:proofErr w:type="spellStart"/>
      <w:r w:rsidRPr="00F91500">
        <w:rPr>
          <w:sz w:val="24"/>
          <w:szCs w:val="24"/>
        </w:rPr>
        <w:t>с.Красивое</w:t>
      </w:r>
      <w:proofErr w:type="spellEnd"/>
      <w:r w:rsidRPr="00F91500">
        <w:rPr>
          <w:sz w:val="24"/>
          <w:szCs w:val="24"/>
        </w:rPr>
        <w:t>-</w:t>
      </w:r>
      <w:r w:rsidRPr="00F91500">
        <w:rPr>
          <w:rFonts w:ascii="Calibri" w:hAnsi="Calibri"/>
          <w:color w:val="000000"/>
          <w:sz w:val="24"/>
          <w:szCs w:val="24"/>
        </w:rPr>
        <w:t xml:space="preserve"> 1460,37</w:t>
      </w:r>
      <w:r w:rsidRPr="00F91500">
        <w:rPr>
          <w:sz w:val="24"/>
          <w:szCs w:val="24"/>
        </w:rPr>
        <w:t xml:space="preserve"> рублей</w:t>
      </w:r>
    </w:p>
    <w:p w:rsidR="00830D64" w:rsidRPr="00F91500" w:rsidRDefault="00830D64" w:rsidP="00830D64">
      <w:pPr>
        <w:pStyle w:val="afa"/>
        <w:rPr>
          <w:sz w:val="24"/>
          <w:szCs w:val="24"/>
        </w:rPr>
      </w:pPr>
      <w:r w:rsidRPr="00F91500">
        <w:rPr>
          <w:sz w:val="24"/>
          <w:szCs w:val="24"/>
        </w:rPr>
        <w:t>-ГСМ всего 5376,50 в т.ч.</w:t>
      </w:r>
    </w:p>
    <w:p w:rsidR="00830D64" w:rsidRPr="00F91500" w:rsidRDefault="00830D64" w:rsidP="00830D64">
      <w:pPr>
        <w:pStyle w:val="afa"/>
        <w:rPr>
          <w:sz w:val="24"/>
          <w:szCs w:val="24"/>
        </w:rPr>
      </w:pPr>
      <w:r w:rsidRPr="00F91500">
        <w:rPr>
          <w:sz w:val="24"/>
          <w:szCs w:val="24"/>
        </w:rPr>
        <w:lastRenderedPageBreak/>
        <w:t xml:space="preserve">Опытное </w:t>
      </w:r>
      <w:proofErr w:type="gramStart"/>
      <w:r w:rsidRPr="00F91500">
        <w:rPr>
          <w:sz w:val="24"/>
          <w:szCs w:val="24"/>
        </w:rPr>
        <w:t>Поле  (</w:t>
      </w:r>
      <w:proofErr w:type="gramEnd"/>
      <w:r w:rsidRPr="00F91500">
        <w:rPr>
          <w:sz w:val="24"/>
          <w:szCs w:val="24"/>
        </w:rPr>
        <w:t>ГСМ) 1492,0 рублей</w:t>
      </w:r>
    </w:p>
    <w:p w:rsidR="00830D64" w:rsidRPr="00F91500" w:rsidRDefault="00830D64" w:rsidP="00830D64">
      <w:pPr>
        <w:pStyle w:val="afa"/>
        <w:rPr>
          <w:sz w:val="24"/>
          <w:szCs w:val="24"/>
        </w:rPr>
      </w:pPr>
      <w:r w:rsidRPr="00F91500">
        <w:rPr>
          <w:sz w:val="24"/>
          <w:szCs w:val="24"/>
        </w:rPr>
        <w:t>Алексеевка (ГСМ) 932,50 рублей</w:t>
      </w:r>
    </w:p>
    <w:p w:rsidR="00830D64" w:rsidRPr="00F91500" w:rsidRDefault="00830D64" w:rsidP="00830D64">
      <w:pPr>
        <w:pStyle w:val="afa"/>
        <w:rPr>
          <w:sz w:val="24"/>
          <w:szCs w:val="24"/>
        </w:rPr>
      </w:pPr>
      <w:r w:rsidRPr="00F91500">
        <w:rPr>
          <w:sz w:val="24"/>
          <w:szCs w:val="24"/>
        </w:rPr>
        <w:t xml:space="preserve">Бирофельд (ГСМ) 2952,0 рублей </w:t>
      </w:r>
    </w:p>
    <w:p w:rsidR="00830D64" w:rsidRPr="00F91500" w:rsidRDefault="00830D64" w:rsidP="00830D64">
      <w:pPr>
        <w:pStyle w:val="afa"/>
        <w:rPr>
          <w:sz w:val="24"/>
          <w:szCs w:val="24"/>
        </w:rPr>
      </w:pPr>
    </w:p>
    <w:p w:rsidR="00830D64" w:rsidRPr="00F91500" w:rsidRDefault="00830D64" w:rsidP="00830D64">
      <w:pPr>
        <w:pStyle w:val="afa"/>
        <w:rPr>
          <w:sz w:val="24"/>
          <w:szCs w:val="24"/>
        </w:rPr>
      </w:pPr>
      <w:r w:rsidRPr="00F91500">
        <w:rPr>
          <w:sz w:val="24"/>
          <w:szCs w:val="24"/>
        </w:rPr>
        <w:t>Прочее благоустройство -87438,00 рублей в т.ч.</w:t>
      </w:r>
    </w:p>
    <w:p w:rsidR="00830D64" w:rsidRPr="00F91500" w:rsidRDefault="00830D64" w:rsidP="00830D64">
      <w:pPr>
        <w:pStyle w:val="afa"/>
        <w:rPr>
          <w:sz w:val="24"/>
          <w:szCs w:val="24"/>
        </w:rPr>
      </w:pPr>
      <w:r w:rsidRPr="00F91500">
        <w:rPr>
          <w:sz w:val="24"/>
          <w:szCs w:val="24"/>
        </w:rPr>
        <w:t xml:space="preserve">Бирофельд (ГСМ) 2858,0 рублей </w:t>
      </w:r>
    </w:p>
    <w:p w:rsidR="00830D64" w:rsidRPr="00F91500" w:rsidRDefault="00830D64" w:rsidP="00830D64">
      <w:pPr>
        <w:pStyle w:val="afa"/>
        <w:rPr>
          <w:sz w:val="24"/>
          <w:szCs w:val="24"/>
        </w:rPr>
      </w:pPr>
      <w:r w:rsidRPr="00F91500">
        <w:rPr>
          <w:sz w:val="24"/>
          <w:szCs w:val="24"/>
        </w:rPr>
        <w:t>Хозматериалы-5038 рублей (известь, мешки для мусора, кисти)</w:t>
      </w:r>
    </w:p>
    <w:p w:rsidR="00830D64" w:rsidRPr="00F91500" w:rsidRDefault="00830D64" w:rsidP="00830D64">
      <w:pPr>
        <w:pStyle w:val="afa"/>
        <w:rPr>
          <w:sz w:val="24"/>
          <w:szCs w:val="24"/>
        </w:rPr>
      </w:pPr>
      <w:r w:rsidRPr="00F91500">
        <w:rPr>
          <w:sz w:val="24"/>
          <w:szCs w:val="24"/>
        </w:rPr>
        <w:t>Оплата по договорам ГПХ-64933,13 в т.ч.</w:t>
      </w:r>
    </w:p>
    <w:p w:rsidR="00830D64" w:rsidRPr="00F91500" w:rsidRDefault="00830D64" w:rsidP="00830D64">
      <w:pPr>
        <w:pStyle w:val="afa"/>
        <w:rPr>
          <w:sz w:val="24"/>
          <w:szCs w:val="24"/>
        </w:rPr>
      </w:pPr>
      <w:r w:rsidRPr="00F91500">
        <w:rPr>
          <w:sz w:val="24"/>
          <w:szCs w:val="24"/>
        </w:rPr>
        <w:t>Уборка территории от мусора в с.Бирофельд-62011,10 рублей</w:t>
      </w:r>
    </w:p>
    <w:p w:rsidR="00830D64" w:rsidRPr="00F91500" w:rsidRDefault="00830D64" w:rsidP="00830D64">
      <w:pPr>
        <w:pStyle w:val="afa"/>
        <w:rPr>
          <w:sz w:val="24"/>
          <w:szCs w:val="24"/>
        </w:rPr>
      </w:pPr>
      <w:r w:rsidRPr="00F91500">
        <w:rPr>
          <w:sz w:val="24"/>
          <w:szCs w:val="24"/>
        </w:rPr>
        <w:t>Побелка деревьев -2922,03 рубля</w:t>
      </w:r>
    </w:p>
    <w:p w:rsidR="00830D64" w:rsidRPr="00F91500" w:rsidRDefault="00830D64" w:rsidP="00830D64">
      <w:pPr>
        <w:pStyle w:val="afa"/>
        <w:rPr>
          <w:sz w:val="24"/>
          <w:szCs w:val="24"/>
        </w:rPr>
      </w:pPr>
      <w:r w:rsidRPr="00F91500">
        <w:rPr>
          <w:sz w:val="24"/>
          <w:szCs w:val="24"/>
        </w:rPr>
        <w:t>Установка горки-14608,87</w:t>
      </w:r>
    </w:p>
    <w:p w:rsidR="00830D64" w:rsidRPr="00F91500" w:rsidRDefault="00830D64" w:rsidP="00830D64">
      <w:pPr>
        <w:pStyle w:val="afa"/>
        <w:rPr>
          <w:sz w:val="24"/>
          <w:szCs w:val="24"/>
        </w:rPr>
      </w:pPr>
    </w:p>
    <w:p w:rsidR="00830D64" w:rsidRPr="00F91500" w:rsidRDefault="00830D64" w:rsidP="00830D64">
      <w:pPr>
        <w:pStyle w:val="afa"/>
        <w:jc w:val="center"/>
        <w:rPr>
          <w:sz w:val="24"/>
          <w:szCs w:val="24"/>
          <w:u w:val="single"/>
        </w:rPr>
      </w:pPr>
    </w:p>
    <w:p w:rsidR="00830D64" w:rsidRPr="00F91500" w:rsidRDefault="00830D64" w:rsidP="00830D64">
      <w:pPr>
        <w:pStyle w:val="afa"/>
        <w:jc w:val="center"/>
        <w:rPr>
          <w:sz w:val="24"/>
          <w:szCs w:val="24"/>
          <w:u w:val="single"/>
        </w:rPr>
      </w:pPr>
      <w:r w:rsidRPr="00F91500">
        <w:rPr>
          <w:sz w:val="24"/>
          <w:szCs w:val="24"/>
          <w:u w:val="single"/>
        </w:rPr>
        <w:t>Мероприятия в сфере культуры</w:t>
      </w:r>
    </w:p>
    <w:p w:rsidR="00830D64" w:rsidRPr="00F91500" w:rsidRDefault="00830D64" w:rsidP="00830D64">
      <w:pPr>
        <w:pStyle w:val="afa"/>
        <w:rPr>
          <w:sz w:val="24"/>
          <w:szCs w:val="24"/>
          <w:u w:val="single"/>
        </w:rPr>
      </w:pPr>
    </w:p>
    <w:p w:rsidR="00830D64" w:rsidRPr="00F91500" w:rsidRDefault="00830D64" w:rsidP="00830D64">
      <w:pPr>
        <w:pStyle w:val="afa"/>
        <w:rPr>
          <w:sz w:val="24"/>
          <w:szCs w:val="24"/>
        </w:rPr>
      </w:pPr>
      <w:r w:rsidRPr="00F91500">
        <w:rPr>
          <w:sz w:val="24"/>
          <w:szCs w:val="24"/>
        </w:rPr>
        <w:t>Подарочная продукции -25889,00 рублей</w:t>
      </w:r>
    </w:p>
    <w:p w:rsidR="00830D64" w:rsidRPr="00F91500" w:rsidRDefault="00830D64" w:rsidP="00830D64">
      <w:pPr>
        <w:pStyle w:val="afa"/>
        <w:rPr>
          <w:sz w:val="24"/>
          <w:szCs w:val="24"/>
        </w:rPr>
      </w:pPr>
      <w:r w:rsidRPr="00F91500">
        <w:rPr>
          <w:sz w:val="24"/>
          <w:szCs w:val="24"/>
        </w:rPr>
        <w:t>Приобретение стройматериалов (известь, кисти) -416,00 рублей</w:t>
      </w:r>
    </w:p>
    <w:p w:rsidR="00830D64" w:rsidRPr="00F91500" w:rsidRDefault="00830D64" w:rsidP="00830D64">
      <w:pPr>
        <w:pStyle w:val="afa"/>
        <w:rPr>
          <w:sz w:val="24"/>
          <w:szCs w:val="24"/>
        </w:rPr>
      </w:pPr>
      <w:r w:rsidRPr="00F91500">
        <w:rPr>
          <w:sz w:val="24"/>
          <w:szCs w:val="24"/>
        </w:rPr>
        <w:t xml:space="preserve">Изготовление ограждения памятника в </w:t>
      </w:r>
      <w:proofErr w:type="spellStart"/>
      <w:r w:rsidRPr="00F91500">
        <w:rPr>
          <w:sz w:val="24"/>
          <w:szCs w:val="24"/>
        </w:rPr>
        <w:t>с.Бирофельд</w:t>
      </w:r>
      <w:proofErr w:type="spellEnd"/>
      <w:r w:rsidRPr="00F91500">
        <w:rPr>
          <w:sz w:val="24"/>
          <w:szCs w:val="24"/>
        </w:rPr>
        <w:t xml:space="preserve"> -70000,00 рублей</w:t>
      </w:r>
    </w:p>
    <w:p w:rsidR="00830D64" w:rsidRPr="00F91500" w:rsidRDefault="00830D64" w:rsidP="00830D64">
      <w:pPr>
        <w:pStyle w:val="afa"/>
        <w:rPr>
          <w:sz w:val="24"/>
          <w:szCs w:val="24"/>
        </w:rPr>
      </w:pPr>
      <w:r w:rsidRPr="00F91500">
        <w:rPr>
          <w:sz w:val="24"/>
          <w:szCs w:val="24"/>
        </w:rPr>
        <w:t>Установка ограждения памятника -2191,20 рублей</w:t>
      </w: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rPr>
          <w:sz w:val="24"/>
          <w:szCs w:val="24"/>
        </w:rPr>
      </w:pPr>
    </w:p>
    <w:p w:rsidR="00830D64" w:rsidRPr="00F91500" w:rsidRDefault="00830D64" w:rsidP="00830D64">
      <w:pPr>
        <w:pStyle w:val="afa"/>
        <w:jc w:val="center"/>
        <w:rPr>
          <w:sz w:val="24"/>
          <w:szCs w:val="24"/>
          <w:u w:val="single"/>
        </w:rPr>
      </w:pPr>
      <w:r w:rsidRPr="00F91500">
        <w:rPr>
          <w:sz w:val="24"/>
          <w:szCs w:val="24"/>
          <w:u w:val="single"/>
        </w:rPr>
        <w:t>Физическая культура</w:t>
      </w:r>
    </w:p>
    <w:p w:rsidR="00830D64" w:rsidRPr="00F91500" w:rsidRDefault="00830D64" w:rsidP="00830D64">
      <w:pPr>
        <w:pStyle w:val="afa"/>
        <w:rPr>
          <w:sz w:val="24"/>
          <w:szCs w:val="24"/>
          <w:u w:val="single"/>
        </w:rPr>
      </w:pPr>
      <w:r w:rsidRPr="00F91500">
        <w:rPr>
          <w:sz w:val="24"/>
          <w:szCs w:val="24"/>
        </w:rPr>
        <w:t>Подарочная продукция 1210,00 рублей</w:t>
      </w:r>
    </w:p>
    <w:p w:rsidR="00830D64" w:rsidRPr="00F91500" w:rsidRDefault="00830D64" w:rsidP="00830D64">
      <w:pPr>
        <w:pStyle w:val="afa"/>
        <w:rPr>
          <w:sz w:val="24"/>
          <w:szCs w:val="24"/>
        </w:rPr>
      </w:pPr>
      <w:r w:rsidRPr="00F91500">
        <w:rPr>
          <w:sz w:val="24"/>
          <w:szCs w:val="24"/>
        </w:rPr>
        <w:t>Приобретение (теннис настольный) -380 рублей</w:t>
      </w:r>
    </w:p>
    <w:p w:rsidR="00830D64" w:rsidRPr="00F91500" w:rsidRDefault="00830D64" w:rsidP="00830D64">
      <w:pPr>
        <w:pStyle w:val="afa"/>
        <w:rPr>
          <w:sz w:val="24"/>
          <w:szCs w:val="24"/>
        </w:rPr>
      </w:pPr>
    </w:p>
    <w:p w:rsidR="00830D64" w:rsidRPr="00F91500" w:rsidRDefault="00830D64" w:rsidP="00830D64">
      <w:pPr>
        <w:pStyle w:val="afa"/>
        <w:rPr>
          <w:sz w:val="24"/>
          <w:szCs w:val="24"/>
          <w:u w:val="single"/>
        </w:rPr>
      </w:pPr>
      <w:r w:rsidRPr="00F91500">
        <w:rPr>
          <w:sz w:val="24"/>
          <w:szCs w:val="24"/>
          <w:u w:val="single"/>
        </w:rPr>
        <w:t xml:space="preserve">Национальная безопасность-28818,50 </w:t>
      </w:r>
      <w:proofErr w:type="gramStart"/>
      <w:r w:rsidRPr="00F91500">
        <w:rPr>
          <w:sz w:val="24"/>
          <w:szCs w:val="24"/>
          <w:u w:val="single"/>
        </w:rPr>
        <w:t>руб ,</w:t>
      </w:r>
      <w:proofErr w:type="gramEnd"/>
      <w:r w:rsidRPr="00F91500">
        <w:rPr>
          <w:sz w:val="24"/>
          <w:szCs w:val="24"/>
          <w:u w:val="single"/>
        </w:rPr>
        <w:t xml:space="preserve"> в т.ч</w:t>
      </w:r>
    </w:p>
    <w:p w:rsidR="00830D64" w:rsidRPr="00F91500" w:rsidRDefault="00830D64" w:rsidP="00830D64">
      <w:pPr>
        <w:pStyle w:val="afa"/>
        <w:rPr>
          <w:sz w:val="24"/>
          <w:szCs w:val="24"/>
        </w:rPr>
      </w:pPr>
      <w:r w:rsidRPr="00F91500">
        <w:rPr>
          <w:sz w:val="24"/>
          <w:szCs w:val="24"/>
        </w:rPr>
        <w:t>Окашивание бесхозных территорий-13148,50</w:t>
      </w:r>
    </w:p>
    <w:p w:rsidR="00830D64" w:rsidRPr="00F91500" w:rsidRDefault="00830D64" w:rsidP="00830D64">
      <w:pPr>
        <w:pStyle w:val="afa"/>
        <w:rPr>
          <w:sz w:val="24"/>
          <w:szCs w:val="24"/>
        </w:rPr>
      </w:pPr>
      <w:r w:rsidRPr="00F91500">
        <w:rPr>
          <w:sz w:val="24"/>
          <w:szCs w:val="24"/>
        </w:rPr>
        <w:t>Приобретение ГСМ- 670,00 рублей</w:t>
      </w:r>
    </w:p>
    <w:p w:rsidR="00830D64" w:rsidRPr="00F91500" w:rsidRDefault="00830D64" w:rsidP="00830D64">
      <w:pPr>
        <w:pStyle w:val="afa"/>
        <w:rPr>
          <w:sz w:val="24"/>
          <w:szCs w:val="24"/>
        </w:rPr>
      </w:pPr>
      <w:r w:rsidRPr="00F91500">
        <w:rPr>
          <w:sz w:val="24"/>
          <w:szCs w:val="24"/>
        </w:rPr>
        <w:t>Установка дорожных знаков-15000,00 рублей</w:t>
      </w:r>
    </w:p>
    <w:p w:rsidR="00830D64" w:rsidRPr="00F91500" w:rsidRDefault="00830D64" w:rsidP="00830D64">
      <w:pPr>
        <w:pStyle w:val="afa"/>
        <w:rPr>
          <w:sz w:val="24"/>
          <w:szCs w:val="24"/>
        </w:rPr>
      </w:pPr>
    </w:p>
    <w:p w:rsidR="00830D64" w:rsidRPr="00F91500" w:rsidRDefault="00830D64" w:rsidP="00830D64">
      <w:pPr>
        <w:pStyle w:val="afa"/>
        <w:rPr>
          <w:sz w:val="24"/>
          <w:szCs w:val="24"/>
          <w:u w:val="single"/>
        </w:rPr>
      </w:pPr>
      <w:r w:rsidRPr="00F91500">
        <w:rPr>
          <w:sz w:val="24"/>
          <w:szCs w:val="24"/>
          <w:u w:val="single"/>
        </w:rPr>
        <w:t>Дорожное хозяйство-241494,00 руб, в т.ч.</w:t>
      </w:r>
    </w:p>
    <w:p w:rsidR="00830D64" w:rsidRPr="00F91500" w:rsidRDefault="00830D64" w:rsidP="00830D64">
      <w:pPr>
        <w:jc w:val="both"/>
        <w:rPr>
          <w:color w:val="000000"/>
          <w:sz w:val="24"/>
          <w:szCs w:val="24"/>
        </w:rPr>
      </w:pPr>
      <w:r w:rsidRPr="00F91500">
        <w:rPr>
          <w:color w:val="000000"/>
          <w:sz w:val="24"/>
          <w:szCs w:val="24"/>
        </w:rPr>
        <w:t>работа Фонон-манипулятора- 9250</w:t>
      </w:r>
      <w:r w:rsidRPr="00F91500">
        <w:rPr>
          <w:sz w:val="24"/>
          <w:szCs w:val="24"/>
        </w:rPr>
        <w:t xml:space="preserve"> руб</w:t>
      </w:r>
    </w:p>
    <w:p w:rsidR="00830D64" w:rsidRPr="00F91500" w:rsidRDefault="00830D64" w:rsidP="00830D64">
      <w:pPr>
        <w:jc w:val="both"/>
        <w:rPr>
          <w:color w:val="000000"/>
          <w:sz w:val="24"/>
          <w:szCs w:val="24"/>
        </w:rPr>
      </w:pPr>
      <w:r w:rsidRPr="00F91500">
        <w:rPr>
          <w:color w:val="000000"/>
          <w:sz w:val="24"/>
          <w:szCs w:val="24"/>
        </w:rPr>
        <w:t xml:space="preserve">исправление профиля гравийной дороги по </w:t>
      </w:r>
      <w:proofErr w:type="spellStart"/>
      <w:r w:rsidRPr="00F91500">
        <w:rPr>
          <w:color w:val="000000"/>
          <w:sz w:val="24"/>
          <w:szCs w:val="24"/>
        </w:rPr>
        <w:t>ул.Юбилейная</w:t>
      </w:r>
      <w:proofErr w:type="spellEnd"/>
      <w:r w:rsidRPr="00F91500">
        <w:rPr>
          <w:color w:val="000000"/>
          <w:sz w:val="24"/>
          <w:szCs w:val="24"/>
        </w:rPr>
        <w:t xml:space="preserve"> </w:t>
      </w:r>
      <w:proofErr w:type="spellStart"/>
      <w:r w:rsidRPr="00F91500">
        <w:rPr>
          <w:color w:val="000000"/>
          <w:sz w:val="24"/>
          <w:szCs w:val="24"/>
        </w:rPr>
        <w:t>с.Красивое</w:t>
      </w:r>
      <w:proofErr w:type="spellEnd"/>
      <w:r w:rsidRPr="00F91500">
        <w:rPr>
          <w:color w:val="000000"/>
          <w:sz w:val="24"/>
          <w:szCs w:val="24"/>
        </w:rPr>
        <w:t>- 98846</w:t>
      </w:r>
      <w:r w:rsidRPr="00F91500">
        <w:rPr>
          <w:sz w:val="24"/>
          <w:szCs w:val="24"/>
        </w:rPr>
        <w:t xml:space="preserve"> руб</w:t>
      </w:r>
    </w:p>
    <w:p w:rsidR="00830D64" w:rsidRPr="00F91500" w:rsidRDefault="00830D64" w:rsidP="00830D64">
      <w:pPr>
        <w:jc w:val="both"/>
        <w:rPr>
          <w:color w:val="000000"/>
          <w:sz w:val="24"/>
          <w:szCs w:val="24"/>
        </w:rPr>
      </w:pPr>
      <w:r w:rsidRPr="00F91500">
        <w:rPr>
          <w:color w:val="000000"/>
          <w:sz w:val="24"/>
          <w:szCs w:val="24"/>
        </w:rPr>
        <w:t xml:space="preserve">устройство железобетонной водопропускной трубы в </w:t>
      </w:r>
      <w:proofErr w:type="spellStart"/>
      <w:r w:rsidRPr="00F91500">
        <w:rPr>
          <w:color w:val="000000"/>
          <w:sz w:val="24"/>
          <w:szCs w:val="24"/>
        </w:rPr>
        <w:t>с.Красивое</w:t>
      </w:r>
      <w:proofErr w:type="spellEnd"/>
      <w:r w:rsidRPr="00F91500">
        <w:rPr>
          <w:color w:val="000000"/>
          <w:sz w:val="24"/>
          <w:szCs w:val="24"/>
        </w:rPr>
        <w:t>- 99775</w:t>
      </w:r>
      <w:r w:rsidRPr="00F91500">
        <w:rPr>
          <w:sz w:val="24"/>
          <w:szCs w:val="24"/>
        </w:rPr>
        <w:t xml:space="preserve"> руб</w:t>
      </w:r>
    </w:p>
    <w:p w:rsidR="00830D64" w:rsidRPr="00F91500" w:rsidRDefault="00830D64" w:rsidP="00830D64">
      <w:pPr>
        <w:jc w:val="both"/>
        <w:rPr>
          <w:color w:val="000000"/>
          <w:sz w:val="24"/>
          <w:szCs w:val="24"/>
        </w:rPr>
      </w:pPr>
      <w:proofErr w:type="spellStart"/>
      <w:r w:rsidRPr="00F91500">
        <w:rPr>
          <w:color w:val="000000"/>
          <w:sz w:val="24"/>
          <w:szCs w:val="24"/>
        </w:rPr>
        <w:t>автоуслуги</w:t>
      </w:r>
      <w:proofErr w:type="spellEnd"/>
      <w:r w:rsidRPr="00F91500">
        <w:rPr>
          <w:color w:val="000000"/>
          <w:sz w:val="24"/>
          <w:szCs w:val="24"/>
        </w:rPr>
        <w:t xml:space="preserve"> по доставке отсева- 7623</w:t>
      </w:r>
      <w:r w:rsidRPr="00F91500">
        <w:rPr>
          <w:sz w:val="24"/>
          <w:szCs w:val="24"/>
        </w:rPr>
        <w:t xml:space="preserve"> руб</w:t>
      </w:r>
    </w:p>
    <w:p w:rsidR="00830D64" w:rsidRPr="00F91500" w:rsidRDefault="00830D64" w:rsidP="00830D64">
      <w:pPr>
        <w:jc w:val="both"/>
        <w:rPr>
          <w:color w:val="000000"/>
          <w:sz w:val="24"/>
          <w:szCs w:val="24"/>
        </w:rPr>
      </w:pPr>
      <w:r w:rsidRPr="00F91500">
        <w:rPr>
          <w:color w:val="000000"/>
          <w:sz w:val="24"/>
          <w:szCs w:val="24"/>
        </w:rPr>
        <w:t>работа тягоча-26000,00</w:t>
      </w:r>
      <w:r w:rsidRPr="00F91500">
        <w:rPr>
          <w:sz w:val="24"/>
          <w:szCs w:val="24"/>
        </w:rPr>
        <w:t xml:space="preserve"> руб</w:t>
      </w:r>
    </w:p>
    <w:p w:rsidR="00530200" w:rsidRPr="00BE0EAB" w:rsidRDefault="00530200" w:rsidP="00530200">
      <w:pPr>
        <w:shd w:val="clear" w:color="auto" w:fill="FFFFFF"/>
        <w:tabs>
          <w:tab w:val="left" w:pos="5040"/>
        </w:tabs>
        <w:spacing w:line="312" w:lineRule="exact"/>
        <w:jc w:val="center"/>
        <w:rPr>
          <w:sz w:val="24"/>
          <w:szCs w:val="24"/>
        </w:rPr>
      </w:pPr>
      <w:r w:rsidRPr="00BE0EAB">
        <w:rPr>
          <w:color w:val="000000"/>
          <w:spacing w:val="-1"/>
          <w:sz w:val="24"/>
          <w:szCs w:val="24"/>
        </w:rPr>
        <w:t>Муниципальное образование «Бирофельдское сельское поселение»</w:t>
      </w:r>
    </w:p>
    <w:p w:rsidR="00530200" w:rsidRPr="00BE0EAB" w:rsidRDefault="00530200" w:rsidP="00530200">
      <w:pPr>
        <w:shd w:val="clear" w:color="auto" w:fill="FFFFFF"/>
        <w:spacing w:before="10"/>
        <w:ind w:left="130"/>
        <w:jc w:val="center"/>
        <w:rPr>
          <w:sz w:val="24"/>
          <w:szCs w:val="24"/>
        </w:rPr>
      </w:pPr>
      <w:r w:rsidRPr="00BE0EAB">
        <w:rPr>
          <w:color w:val="000000"/>
          <w:spacing w:val="1"/>
          <w:sz w:val="24"/>
          <w:szCs w:val="24"/>
        </w:rPr>
        <w:t>Биробиджанского муниципального района</w:t>
      </w:r>
    </w:p>
    <w:p w:rsidR="00530200" w:rsidRPr="00BE0EAB" w:rsidRDefault="00530200" w:rsidP="00530200">
      <w:pPr>
        <w:shd w:val="clear" w:color="auto" w:fill="FFFFFF"/>
        <w:ind w:left="120"/>
        <w:jc w:val="center"/>
        <w:rPr>
          <w:color w:val="000000"/>
          <w:sz w:val="24"/>
          <w:szCs w:val="24"/>
        </w:rPr>
      </w:pPr>
      <w:r w:rsidRPr="00BE0EAB">
        <w:rPr>
          <w:color w:val="000000"/>
          <w:sz w:val="24"/>
          <w:szCs w:val="24"/>
        </w:rPr>
        <w:lastRenderedPageBreak/>
        <w:t>Еврейской автономной области</w:t>
      </w:r>
    </w:p>
    <w:p w:rsidR="00530200" w:rsidRPr="00BE0EAB" w:rsidRDefault="00530200" w:rsidP="00530200">
      <w:pPr>
        <w:shd w:val="clear" w:color="auto" w:fill="FFFFFF"/>
        <w:ind w:left="120"/>
        <w:jc w:val="center"/>
        <w:rPr>
          <w:sz w:val="24"/>
          <w:szCs w:val="24"/>
        </w:rPr>
      </w:pPr>
    </w:p>
    <w:p w:rsidR="00530200" w:rsidRPr="00BE0EAB" w:rsidRDefault="00530200" w:rsidP="00530200">
      <w:pPr>
        <w:jc w:val="center"/>
        <w:rPr>
          <w:color w:val="000000"/>
          <w:spacing w:val="-2"/>
          <w:sz w:val="24"/>
          <w:szCs w:val="24"/>
        </w:rPr>
      </w:pPr>
      <w:r w:rsidRPr="00BE0EAB">
        <w:rPr>
          <w:color w:val="000000"/>
          <w:spacing w:val="-2"/>
          <w:sz w:val="24"/>
          <w:szCs w:val="24"/>
        </w:rPr>
        <w:t>СОБРАНИЕ ДЕПУТАТОВ</w:t>
      </w:r>
    </w:p>
    <w:p w:rsidR="00530200" w:rsidRPr="00BE0EAB" w:rsidRDefault="00530200" w:rsidP="00530200">
      <w:pPr>
        <w:jc w:val="center"/>
        <w:rPr>
          <w:color w:val="000000"/>
          <w:spacing w:val="-2"/>
          <w:sz w:val="24"/>
          <w:szCs w:val="24"/>
        </w:rPr>
      </w:pPr>
    </w:p>
    <w:p w:rsidR="00530200" w:rsidRPr="00BE0EAB" w:rsidRDefault="00530200" w:rsidP="00530200">
      <w:pPr>
        <w:jc w:val="center"/>
        <w:rPr>
          <w:color w:val="000000"/>
          <w:spacing w:val="-2"/>
          <w:sz w:val="24"/>
          <w:szCs w:val="24"/>
        </w:rPr>
      </w:pPr>
      <w:r w:rsidRPr="00BE0EAB">
        <w:rPr>
          <w:color w:val="000000"/>
          <w:spacing w:val="-2"/>
          <w:sz w:val="24"/>
          <w:szCs w:val="24"/>
        </w:rPr>
        <w:t>РЕШЕНИЕ</w:t>
      </w:r>
    </w:p>
    <w:p w:rsidR="00530200" w:rsidRPr="00BE0EAB" w:rsidRDefault="00530200" w:rsidP="00530200">
      <w:pPr>
        <w:jc w:val="center"/>
        <w:rPr>
          <w:color w:val="000000"/>
          <w:spacing w:val="-2"/>
          <w:sz w:val="24"/>
          <w:szCs w:val="24"/>
        </w:rPr>
      </w:pPr>
    </w:p>
    <w:p w:rsidR="00530200" w:rsidRPr="00BE0EAB" w:rsidRDefault="00530200" w:rsidP="00530200">
      <w:pPr>
        <w:jc w:val="both"/>
        <w:rPr>
          <w:color w:val="000000"/>
          <w:spacing w:val="-2"/>
          <w:sz w:val="24"/>
          <w:szCs w:val="24"/>
        </w:rPr>
      </w:pPr>
      <w:r w:rsidRPr="00BE0EAB">
        <w:rPr>
          <w:color w:val="000000"/>
          <w:spacing w:val="-2"/>
          <w:sz w:val="24"/>
          <w:szCs w:val="24"/>
        </w:rPr>
        <w:t xml:space="preserve">07.04.2017                                                                                                  №320  </w:t>
      </w:r>
    </w:p>
    <w:p w:rsidR="00530200" w:rsidRPr="00BE0EAB" w:rsidRDefault="00530200" w:rsidP="00530200">
      <w:pPr>
        <w:jc w:val="center"/>
        <w:rPr>
          <w:color w:val="000000"/>
          <w:spacing w:val="-2"/>
          <w:sz w:val="24"/>
          <w:szCs w:val="24"/>
        </w:rPr>
      </w:pPr>
      <w:r w:rsidRPr="00BE0EAB">
        <w:rPr>
          <w:color w:val="000000"/>
          <w:spacing w:val="-2"/>
          <w:sz w:val="24"/>
          <w:szCs w:val="24"/>
        </w:rPr>
        <w:t>с. Бирофельд</w:t>
      </w:r>
    </w:p>
    <w:p w:rsidR="00530200" w:rsidRPr="00BE0EAB" w:rsidRDefault="00530200" w:rsidP="00530200">
      <w:pPr>
        <w:rPr>
          <w:sz w:val="24"/>
          <w:szCs w:val="24"/>
        </w:rPr>
      </w:pPr>
    </w:p>
    <w:p w:rsidR="00530200" w:rsidRPr="00BE0EAB" w:rsidRDefault="00530200" w:rsidP="00530200">
      <w:pPr>
        <w:jc w:val="both"/>
        <w:rPr>
          <w:sz w:val="24"/>
          <w:szCs w:val="24"/>
        </w:rPr>
      </w:pPr>
      <w:r w:rsidRPr="00BE0EAB">
        <w:rPr>
          <w:sz w:val="24"/>
          <w:szCs w:val="24"/>
        </w:rPr>
        <w:t xml:space="preserve">О соблюдении обязанностей, Ворон Марией Юрьевной, главой муниципального образования «Бирофельдское сельское поселение» Биробиджанского муниципального района Еврейской автономной </w:t>
      </w:r>
      <w:proofErr w:type="gramStart"/>
      <w:r w:rsidRPr="00BE0EAB">
        <w:rPr>
          <w:sz w:val="24"/>
          <w:szCs w:val="24"/>
        </w:rPr>
        <w:t>области,  установленных</w:t>
      </w:r>
      <w:proofErr w:type="gramEnd"/>
      <w:r w:rsidRPr="00BE0EAB">
        <w:rPr>
          <w:sz w:val="24"/>
          <w:szCs w:val="24"/>
        </w:rPr>
        <w:t xml:space="preserve"> федеральным и областным законодательством   для лиц, замещающих муниципальные должности области,  в целях противодействия коррупции</w:t>
      </w:r>
    </w:p>
    <w:p w:rsidR="00530200" w:rsidRPr="00BE0EAB" w:rsidRDefault="00530200" w:rsidP="00530200">
      <w:pPr>
        <w:jc w:val="both"/>
        <w:rPr>
          <w:sz w:val="24"/>
          <w:szCs w:val="24"/>
        </w:rPr>
      </w:pPr>
    </w:p>
    <w:p w:rsidR="00530200" w:rsidRPr="00BE0EAB" w:rsidRDefault="00530200" w:rsidP="00530200">
      <w:pPr>
        <w:jc w:val="both"/>
        <w:rPr>
          <w:sz w:val="24"/>
          <w:szCs w:val="24"/>
        </w:rPr>
      </w:pPr>
      <w:r w:rsidRPr="00BE0EAB">
        <w:rPr>
          <w:sz w:val="24"/>
          <w:szCs w:val="24"/>
        </w:rPr>
        <w:t xml:space="preserve"> </w:t>
      </w:r>
    </w:p>
    <w:p w:rsidR="00530200" w:rsidRPr="00BE0EAB" w:rsidRDefault="00530200" w:rsidP="00530200">
      <w:pPr>
        <w:ind w:firstLine="708"/>
        <w:jc w:val="both"/>
        <w:rPr>
          <w:sz w:val="24"/>
          <w:szCs w:val="24"/>
        </w:rPr>
      </w:pPr>
      <w:r w:rsidRPr="00BE0EAB">
        <w:rPr>
          <w:sz w:val="24"/>
          <w:szCs w:val="24"/>
        </w:rPr>
        <w:t xml:space="preserve">В соответствии с    пунктом   4 статьи 8-1  Федерального закона от 25.12.2008 №273-ФЗ «О противодействии коррупции»,  Федеральным законом   03.12.2012 №230-ФЗ «О контроле за соответствием расходов лиц, замещающих государственные должности и иных лиц их по доходам»,   решением  Собрания депутатов от 23.03.2012 №323  «О предоставлении лицами, замещающими муниципальные должности на постоянной основе,  сведений о доходах, об имуществе и обязательствах имущественного характера, а также о доходах,  об имуществе и </w:t>
      </w:r>
      <w:r w:rsidRPr="00BE0EAB">
        <w:rPr>
          <w:sz w:val="24"/>
          <w:szCs w:val="24"/>
        </w:rPr>
        <w:lastRenderedPageBreak/>
        <w:t>обязательствах имущественного характера своих супруги (супруга) и несовершеннолетних детей» и на основании   доклада Управления государственной и кадровой политики Еврейской автономной области,  Собрание депутатов сельского поселения</w:t>
      </w:r>
    </w:p>
    <w:p w:rsidR="00530200" w:rsidRPr="00BE0EAB" w:rsidRDefault="00530200" w:rsidP="00530200">
      <w:pPr>
        <w:jc w:val="both"/>
        <w:rPr>
          <w:sz w:val="24"/>
          <w:szCs w:val="24"/>
        </w:rPr>
      </w:pPr>
      <w:r w:rsidRPr="00BE0EAB">
        <w:rPr>
          <w:sz w:val="24"/>
          <w:szCs w:val="24"/>
        </w:rPr>
        <w:t>РЕШИЛО:</w:t>
      </w:r>
    </w:p>
    <w:p w:rsidR="00530200" w:rsidRPr="00BE0EAB" w:rsidRDefault="00530200" w:rsidP="00530200">
      <w:pPr>
        <w:jc w:val="both"/>
        <w:rPr>
          <w:sz w:val="24"/>
          <w:szCs w:val="24"/>
        </w:rPr>
      </w:pPr>
      <w:r w:rsidRPr="00BE0EAB">
        <w:rPr>
          <w:sz w:val="24"/>
          <w:szCs w:val="24"/>
        </w:rPr>
        <w:tab/>
        <w:t xml:space="preserve">1. Обратить внимание Ворон Марии Юрьевны, главы муниципального образования «Бирофельдское сельское поселение» Биробиджанского муниципального района Еврейской автономной области о соблюдении обязанностей, установленных федеральным и областным законодательством   для лиц, замещающих муниципальные должности </w:t>
      </w:r>
      <w:proofErr w:type="gramStart"/>
      <w:r w:rsidRPr="00BE0EAB">
        <w:rPr>
          <w:sz w:val="24"/>
          <w:szCs w:val="24"/>
        </w:rPr>
        <w:t>области,  в</w:t>
      </w:r>
      <w:proofErr w:type="gramEnd"/>
      <w:r w:rsidRPr="00BE0EAB">
        <w:rPr>
          <w:sz w:val="24"/>
          <w:szCs w:val="24"/>
        </w:rPr>
        <w:t xml:space="preserve"> целях противодействия коррупции. </w:t>
      </w:r>
    </w:p>
    <w:p w:rsidR="00530200" w:rsidRPr="00530200" w:rsidRDefault="00530200" w:rsidP="00530200">
      <w:pPr>
        <w:pStyle w:val="1"/>
        <w:spacing w:line="276" w:lineRule="auto"/>
        <w:ind w:firstLine="708"/>
        <w:jc w:val="both"/>
        <w:rPr>
          <w:sz w:val="24"/>
          <w:szCs w:val="24"/>
          <w:lang w:val="ru-RU"/>
        </w:rPr>
      </w:pPr>
      <w:r w:rsidRPr="00530200">
        <w:rPr>
          <w:sz w:val="24"/>
          <w:szCs w:val="24"/>
          <w:lang w:val="ru-RU"/>
        </w:rPr>
        <w:t xml:space="preserve">2. Опубликовать настоящее </w:t>
      </w:r>
      <w:proofErr w:type="gramStart"/>
      <w:r w:rsidRPr="00530200">
        <w:rPr>
          <w:sz w:val="24"/>
          <w:szCs w:val="24"/>
          <w:lang w:val="ru-RU"/>
        </w:rPr>
        <w:t>решение  в</w:t>
      </w:r>
      <w:proofErr w:type="gramEnd"/>
      <w:r w:rsidRPr="00530200">
        <w:rPr>
          <w:sz w:val="24"/>
          <w:szCs w:val="24"/>
          <w:lang w:val="ru-RU"/>
        </w:rPr>
        <w:t xml:space="preserve"> Информационном бюллетене Бирофельдского сельского поселения Биробиджанского муниципального района Еврейской автономной области.</w:t>
      </w:r>
    </w:p>
    <w:p w:rsidR="00530200" w:rsidRPr="00BE0EAB" w:rsidRDefault="00530200" w:rsidP="00530200">
      <w:pPr>
        <w:jc w:val="both"/>
        <w:rPr>
          <w:sz w:val="24"/>
          <w:szCs w:val="24"/>
        </w:rPr>
      </w:pPr>
      <w:r w:rsidRPr="00BE0EAB">
        <w:rPr>
          <w:sz w:val="24"/>
          <w:szCs w:val="24"/>
        </w:rPr>
        <w:t xml:space="preserve">    </w:t>
      </w:r>
      <w:r w:rsidRPr="00BE0EAB">
        <w:rPr>
          <w:sz w:val="24"/>
          <w:szCs w:val="24"/>
        </w:rPr>
        <w:tab/>
        <w:t xml:space="preserve"> 3. Настоящее решение вступает в силу после дня его официального опубликования.</w:t>
      </w:r>
    </w:p>
    <w:p w:rsidR="00530200" w:rsidRPr="00BE0EAB" w:rsidRDefault="00530200" w:rsidP="00530200">
      <w:pPr>
        <w:jc w:val="both"/>
        <w:rPr>
          <w:sz w:val="24"/>
          <w:szCs w:val="24"/>
        </w:rPr>
      </w:pPr>
    </w:p>
    <w:p w:rsidR="00530200" w:rsidRPr="00BE0EAB" w:rsidRDefault="00530200" w:rsidP="00530200">
      <w:pPr>
        <w:spacing w:line="360" w:lineRule="auto"/>
        <w:jc w:val="both"/>
        <w:rPr>
          <w:sz w:val="24"/>
          <w:szCs w:val="24"/>
        </w:rPr>
      </w:pPr>
      <w:r w:rsidRPr="00BE0EAB">
        <w:rPr>
          <w:sz w:val="24"/>
          <w:szCs w:val="24"/>
        </w:rPr>
        <w:t>Председатель Собрания депутатов                                               Л.Х. Ворон</w:t>
      </w:r>
    </w:p>
    <w:p w:rsidR="00984814" w:rsidRPr="00A01564" w:rsidRDefault="00530200"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Уч</w:t>
      </w:r>
      <w:r w:rsidR="00984814" w:rsidRPr="00A01564">
        <w:rPr>
          <w:rFonts w:ascii="Times New Roman" w:eastAsia="Calibri" w:hAnsi="Times New Roman" w:cs="Times New Roman"/>
          <w:sz w:val="20"/>
          <w:szCs w:val="20"/>
          <w:lang w:eastAsia="ru-RU"/>
        </w:rPr>
        <w:t xml:space="preserve">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Время подписания в </w:t>
      </w:r>
      <w:r w:rsidR="00A00664">
        <w:rPr>
          <w:rFonts w:ascii="Times New Roman" w:eastAsia="Calibri" w:hAnsi="Times New Roman" w:cs="Times New Roman"/>
          <w:sz w:val="20"/>
          <w:szCs w:val="20"/>
          <w:lang w:eastAsia="ru-RU"/>
        </w:rPr>
        <w:t>печать 21</w:t>
      </w:r>
      <w:r w:rsidR="007E4403">
        <w:rPr>
          <w:rFonts w:ascii="Times New Roman" w:eastAsia="Calibri" w:hAnsi="Times New Roman" w:cs="Times New Roman"/>
          <w:sz w:val="20"/>
          <w:szCs w:val="20"/>
          <w:lang w:eastAsia="ru-RU"/>
        </w:rPr>
        <w:t>.0</w:t>
      </w:r>
      <w:r w:rsidR="00633057">
        <w:rPr>
          <w:rFonts w:ascii="Times New Roman" w:eastAsia="Calibri" w:hAnsi="Times New Roman" w:cs="Times New Roman"/>
          <w:sz w:val="20"/>
          <w:szCs w:val="20"/>
          <w:lang w:eastAsia="ru-RU"/>
        </w:rPr>
        <w:t>5</w:t>
      </w:r>
      <w:r w:rsidR="00984814">
        <w:rPr>
          <w:rFonts w:ascii="Times New Roman" w:eastAsia="Calibri" w:hAnsi="Times New Roman" w:cs="Times New Roman"/>
          <w:sz w:val="20"/>
          <w:szCs w:val="20"/>
          <w:lang w:eastAsia="ru-RU"/>
        </w:rPr>
        <w:t>.2017</w:t>
      </w:r>
      <w:r w:rsidR="0098481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E27219">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B0" w:rsidRDefault="00A974B0">
      <w:pPr>
        <w:spacing w:after="0" w:line="240" w:lineRule="auto"/>
      </w:pPr>
      <w:r>
        <w:separator/>
      </w:r>
    </w:p>
  </w:endnote>
  <w:endnote w:type="continuationSeparator" w:id="0">
    <w:p w:rsidR="00A974B0" w:rsidRDefault="00A9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B0" w:rsidRDefault="00A974B0">
      <w:pPr>
        <w:spacing w:after="0" w:line="240" w:lineRule="auto"/>
      </w:pPr>
      <w:r>
        <w:separator/>
      </w:r>
    </w:p>
  </w:footnote>
  <w:footnote w:type="continuationSeparator" w:id="0">
    <w:p w:rsidR="00A974B0" w:rsidRDefault="00A9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A593BC4"/>
    <w:multiLevelType w:val="multilevel"/>
    <w:tmpl w:val="3E7EB40A"/>
    <w:lvl w:ilvl="0">
      <w:start w:val="1"/>
      <w:numFmt w:val="decimal"/>
      <w:lvlText w:val="%1."/>
      <w:lvlJc w:val="left"/>
      <w:pPr>
        <w:ind w:left="1069"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1507"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E04D6E"/>
    <w:multiLevelType w:val="hybridMultilevel"/>
    <w:tmpl w:val="76763074"/>
    <w:lvl w:ilvl="0" w:tplc="4CF00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6"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9"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0" w15:restartNumberingAfterBreak="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760764"/>
    <w:multiLevelType w:val="hybridMultilevel"/>
    <w:tmpl w:val="6E2608AC"/>
    <w:lvl w:ilvl="0" w:tplc="F8DA82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4"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5"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6"/>
  </w:num>
  <w:num w:numId="4">
    <w:abstractNumId w:val="1"/>
  </w:num>
  <w:num w:numId="5">
    <w:abstractNumId w:val="6"/>
  </w:num>
  <w:num w:numId="6">
    <w:abstractNumId w:val="2"/>
  </w:num>
  <w:num w:numId="7">
    <w:abstractNumId w:val="19"/>
  </w:num>
  <w:num w:numId="8">
    <w:abstractNumId w:val="25"/>
  </w:num>
  <w:num w:numId="9">
    <w:abstractNumId w:val="23"/>
  </w:num>
  <w:num w:numId="10">
    <w:abstractNumId w:val="11"/>
  </w:num>
  <w:num w:numId="11">
    <w:abstractNumId w:val="3"/>
  </w:num>
  <w:num w:numId="12">
    <w:abstractNumId w:val="9"/>
  </w:num>
  <w:num w:numId="13">
    <w:abstractNumId w:val="17"/>
  </w:num>
  <w:num w:numId="14">
    <w:abstractNumId w:val="22"/>
  </w:num>
  <w:num w:numId="15">
    <w:abstractNumId w:val="8"/>
  </w:num>
  <w:num w:numId="16">
    <w:abstractNumId w:val="15"/>
  </w:num>
  <w:num w:numId="17">
    <w:abstractNumId w:val="10"/>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4"/>
  </w:num>
  <w:num w:numId="21">
    <w:abstractNumId w:val="13"/>
  </w:num>
  <w:num w:numId="22">
    <w:abstractNumId w:val="7"/>
  </w:num>
  <w:num w:numId="23">
    <w:abstractNumId w:val="12"/>
  </w:num>
  <w:num w:numId="24">
    <w:abstractNumId w:val="24"/>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5400"/>
    <w:rsid w:val="000E5DBA"/>
    <w:rsid w:val="000F17A7"/>
    <w:rsid w:val="00183C85"/>
    <w:rsid w:val="001D360A"/>
    <w:rsid w:val="00207F5E"/>
    <w:rsid w:val="00221686"/>
    <w:rsid w:val="00255D41"/>
    <w:rsid w:val="00256CDC"/>
    <w:rsid w:val="00257E6B"/>
    <w:rsid w:val="002648B3"/>
    <w:rsid w:val="002757AB"/>
    <w:rsid w:val="002A2BCC"/>
    <w:rsid w:val="002B5AEC"/>
    <w:rsid w:val="002C419E"/>
    <w:rsid w:val="002C6508"/>
    <w:rsid w:val="002C70DA"/>
    <w:rsid w:val="002E0498"/>
    <w:rsid w:val="002E3100"/>
    <w:rsid w:val="00302AB2"/>
    <w:rsid w:val="00372419"/>
    <w:rsid w:val="003A2A25"/>
    <w:rsid w:val="003C2335"/>
    <w:rsid w:val="003D3384"/>
    <w:rsid w:val="00442D49"/>
    <w:rsid w:val="00452E0C"/>
    <w:rsid w:val="00480A1E"/>
    <w:rsid w:val="0049691F"/>
    <w:rsid w:val="004B2B5C"/>
    <w:rsid w:val="00520F02"/>
    <w:rsid w:val="00530200"/>
    <w:rsid w:val="005423C1"/>
    <w:rsid w:val="005439B6"/>
    <w:rsid w:val="00571B7B"/>
    <w:rsid w:val="005B109F"/>
    <w:rsid w:val="005C2DF9"/>
    <w:rsid w:val="005C42E6"/>
    <w:rsid w:val="005F22A2"/>
    <w:rsid w:val="00606C8E"/>
    <w:rsid w:val="00633057"/>
    <w:rsid w:val="0065759F"/>
    <w:rsid w:val="00657EE8"/>
    <w:rsid w:val="00660F61"/>
    <w:rsid w:val="006C7690"/>
    <w:rsid w:val="006F4B11"/>
    <w:rsid w:val="006F792E"/>
    <w:rsid w:val="00714420"/>
    <w:rsid w:val="007508E3"/>
    <w:rsid w:val="0078366E"/>
    <w:rsid w:val="00794895"/>
    <w:rsid w:val="00797AD0"/>
    <w:rsid w:val="007B401B"/>
    <w:rsid w:val="007E4403"/>
    <w:rsid w:val="007F6612"/>
    <w:rsid w:val="008030FD"/>
    <w:rsid w:val="00830D64"/>
    <w:rsid w:val="008541AF"/>
    <w:rsid w:val="0086505D"/>
    <w:rsid w:val="008A1B01"/>
    <w:rsid w:val="00915B35"/>
    <w:rsid w:val="009164D0"/>
    <w:rsid w:val="00944900"/>
    <w:rsid w:val="00984814"/>
    <w:rsid w:val="00985BB1"/>
    <w:rsid w:val="0099791D"/>
    <w:rsid w:val="009A6A03"/>
    <w:rsid w:val="009D288B"/>
    <w:rsid w:val="009D5776"/>
    <w:rsid w:val="00A00664"/>
    <w:rsid w:val="00A01564"/>
    <w:rsid w:val="00A1168C"/>
    <w:rsid w:val="00A17FA4"/>
    <w:rsid w:val="00A303E9"/>
    <w:rsid w:val="00A31211"/>
    <w:rsid w:val="00A32A63"/>
    <w:rsid w:val="00A41DEC"/>
    <w:rsid w:val="00A75D46"/>
    <w:rsid w:val="00A974B0"/>
    <w:rsid w:val="00AC29EA"/>
    <w:rsid w:val="00AE0CF7"/>
    <w:rsid w:val="00AE458A"/>
    <w:rsid w:val="00AF06B7"/>
    <w:rsid w:val="00AF6CED"/>
    <w:rsid w:val="00B26BBB"/>
    <w:rsid w:val="00B5474E"/>
    <w:rsid w:val="00B6531C"/>
    <w:rsid w:val="00B82DBF"/>
    <w:rsid w:val="00B90A8C"/>
    <w:rsid w:val="00BD2DC4"/>
    <w:rsid w:val="00BD33BF"/>
    <w:rsid w:val="00BD4E86"/>
    <w:rsid w:val="00C048B2"/>
    <w:rsid w:val="00C14931"/>
    <w:rsid w:val="00C16A0C"/>
    <w:rsid w:val="00C46B71"/>
    <w:rsid w:val="00C62A43"/>
    <w:rsid w:val="00C9152F"/>
    <w:rsid w:val="00CA301E"/>
    <w:rsid w:val="00CB0673"/>
    <w:rsid w:val="00CE192F"/>
    <w:rsid w:val="00D328B4"/>
    <w:rsid w:val="00D33BC0"/>
    <w:rsid w:val="00D54988"/>
    <w:rsid w:val="00D5585C"/>
    <w:rsid w:val="00D65D0A"/>
    <w:rsid w:val="00D6687C"/>
    <w:rsid w:val="00DA3E51"/>
    <w:rsid w:val="00DB0126"/>
    <w:rsid w:val="00DC2E99"/>
    <w:rsid w:val="00DD4702"/>
    <w:rsid w:val="00E01F49"/>
    <w:rsid w:val="00E27219"/>
    <w:rsid w:val="00E7358B"/>
    <w:rsid w:val="00E94173"/>
    <w:rsid w:val="00EB2A6D"/>
    <w:rsid w:val="00EC7F22"/>
    <w:rsid w:val="00F45F1B"/>
    <w:rsid w:val="00F6740C"/>
    <w:rsid w:val="00F75975"/>
    <w:rsid w:val="00F9776A"/>
    <w:rsid w:val="00FC449D"/>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2C70DA"/>
    <w:pPr>
      <w:keepNext/>
      <w:spacing w:after="0" w:line="36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C70DA"/>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2C70DA"/>
    <w:pPr>
      <w:keepNext/>
      <w:spacing w:after="0" w:line="240" w:lineRule="auto"/>
      <w:jc w:val="both"/>
      <w:outlineLvl w:val="8"/>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2E3100"/>
    <w:rPr>
      <w:rFonts w:ascii="Times New Roman" w:eastAsia="Times New Roman" w:hAnsi="Times New Roman" w:cs="Times New Roman"/>
      <w:sz w:val="24"/>
      <w:szCs w:val="24"/>
      <w:lang w:eastAsia="ar-SA"/>
    </w:rPr>
  </w:style>
  <w:style w:type="table" w:styleId="af5">
    <w:name w:val="Table Grid"/>
    <w:basedOn w:val="a1"/>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unhideWhenUsed/>
    <w:rsid w:val="00B90A8C"/>
    <w:pPr>
      <w:spacing w:after="120" w:line="480" w:lineRule="auto"/>
    </w:pPr>
  </w:style>
  <w:style w:type="character" w:customStyle="1" w:styleId="25">
    <w:name w:val="Основной текст 2 Знак"/>
    <w:basedOn w:val="a0"/>
    <w:link w:val="24"/>
    <w:uiPriority w:val="99"/>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5439B6"/>
    <w:pPr>
      <w:spacing w:after="120"/>
    </w:pPr>
    <w:rPr>
      <w:sz w:val="16"/>
      <w:szCs w:val="16"/>
    </w:rPr>
  </w:style>
  <w:style w:type="character" w:customStyle="1" w:styleId="35">
    <w:name w:val="Основной текст 3 Знак"/>
    <w:basedOn w:val="a0"/>
    <w:link w:val="34"/>
    <w:uiPriority w:val="99"/>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rsid w:val="000F17A7"/>
  </w:style>
  <w:style w:type="paragraph" w:styleId="afa">
    <w:name w:val="Body Text Indent"/>
    <w:basedOn w:val="a"/>
    <w:link w:val="afb"/>
    <w:uiPriority w:val="99"/>
    <w:semiHidden/>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660F61"/>
    <w:pPr>
      <w:spacing w:after="0" w:line="240" w:lineRule="auto"/>
      <w:jc w:val="center"/>
    </w:pPr>
    <w:rPr>
      <w:rFonts w:ascii="Times New Roman" w:eastAsia="Times New Roman" w:hAnsi="Times New Roman" w:cs="Times New Roman"/>
      <w:b/>
      <w:bCs/>
      <w:sz w:val="36"/>
      <w:szCs w:val="36"/>
      <w:lang w:eastAsia="ru-RU"/>
    </w:rPr>
  </w:style>
  <w:style w:type="character" w:customStyle="1" w:styleId="afd">
    <w:name w:val="Заголовок Знак"/>
    <w:basedOn w:val="a0"/>
    <w:link w:val="afc"/>
    <w:rsid w:val="00660F61"/>
    <w:rPr>
      <w:rFonts w:ascii="Times New Roman" w:eastAsia="Times New Roman" w:hAnsi="Times New Roman" w:cs="Times New Roman"/>
      <w:b/>
      <w:bCs/>
      <w:sz w:val="36"/>
      <w:szCs w:val="36"/>
      <w:lang w:eastAsia="ru-RU"/>
    </w:rPr>
  </w:style>
  <w:style w:type="paragraph" w:customStyle="1" w:styleId="Heading">
    <w:name w:val="Heading"/>
    <w:rsid w:val="007508E3"/>
    <w:pPr>
      <w:autoSpaceDE w:val="0"/>
      <w:autoSpaceDN w:val="0"/>
      <w:adjustRightInd w:val="0"/>
      <w:spacing w:after="0" w:line="240" w:lineRule="auto"/>
    </w:pPr>
    <w:rPr>
      <w:rFonts w:ascii="Arial" w:eastAsia="Times New Roman" w:hAnsi="Arial" w:cs="Arial"/>
      <w:b/>
      <w:bCs/>
      <w:lang w:eastAsia="ru-RU"/>
    </w:rPr>
  </w:style>
  <w:style w:type="character" w:customStyle="1" w:styleId="70">
    <w:name w:val="Заголовок 7 Знак"/>
    <w:basedOn w:val="a0"/>
    <w:link w:val="7"/>
    <w:rsid w:val="002C70D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C70DA"/>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2C70DA"/>
    <w:rPr>
      <w:rFonts w:ascii="Times New Roman" w:eastAsia="Times New Roman" w:hAnsi="Times New Roman" w:cs="Times New Roman"/>
      <w:bCs/>
      <w:sz w:val="24"/>
      <w:szCs w:val="20"/>
      <w:u w:val="single"/>
      <w:lang w:eastAsia="ru-RU"/>
    </w:rPr>
  </w:style>
  <w:style w:type="paragraph" w:styleId="afe">
    <w:name w:val="Subtitle"/>
    <w:basedOn w:val="a"/>
    <w:link w:val="aff"/>
    <w:qFormat/>
    <w:rsid w:val="002C70DA"/>
    <w:pPr>
      <w:spacing w:after="0" w:line="240" w:lineRule="auto"/>
      <w:jc w:val="both"/>
    </w:pPr>
    <w:rPr>
      <w:rFonts w:ascii="Times New Roman" w:eastAsia="Times New Roman" w:hAnsi="Times New Roman" w:cs="Times New Roman"/>
      <w:b/>
      <w:sz w:val="28"/>
      <w:szCs w:val="20"/>
      <w:lang w:eastAsia="ru-RU"/>
    </w:rPr>
  </w:style>
  <w:style w:type="character" w:customStyle="1" w:styleId="aff">
    <w:name w:val="Подзаголовок Знак"/>
    <w:basedOn w:val="a0"/>
    <w:link w:val="afe"/>
    <w:rsid w:val="002C70DA"/>
    <w:rPr>
      <w:rFonts w:ascii="Times New Roman" w:eastAsia="Times New Roman" w:hAnsi="Times New Roman" w:cs="Times New Roman"/>
      <w:b/>
      <w:sz w:val="28"/>
      <w:szCs w:val="20"/>
      <w:lang w:eastAsia="ru-RU"/>
    </w:rPr>
  </w:style>
  <w:style w:type="paragraph" w:customStyle="1" w:styleId="ConsNormal">
    <w:name w:val="ConsNormal"/>
    <w:rsid w:val="002C70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2C70DA"/>
    <w:pPr>
      <w:spacing w:after="0" w:line="240" w:lineRule="auto"/>
      <w:ind w:firstLine="567"/>
      <w:jc w:val="both"/>
    </w:pPr>
    <w:rPr>
      <w:rFonts w:ascii="Arial" w:eastAsia="Times New Roman" w:hAnsi="Arial" w:cs="Arial"/>
      <w:sz w:val="26"/>
      <w:szCs w:val="26"/>
      <w:lang w:eastAsia="ru-RU"/>
    </w:rPr>
  </w:style>
  <w:style w:type="character" w:customStyle="1" w:styleId="blk">
    <w:name w:val="blk"/>
    <w:basedOn w:val="a0"/>
    <w:rsid w:val="00CB0673"/>
  </w:style>
  <w:style w:type="table" w:customStyle="1" w:styleId="36">
    <w:name w:val="Сетка таблицы3"/>
    <w:basedOn w:val="a1"/>
    <w:next w:val="af5"/>
    <w:uiPriority w:val="59"/>
    <w:rsid w:val="001D360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30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80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133104023">
      <w:bodyDiv w:val="1"/>
      <w:marLeft w:val="0"/>
      <w:marRight w:val="0"/>
      <w:marTop w:val="0"/>
      <w:marBottom w:val="0"/>
      <w:divBdr>
        <w:top w:val="none" w:sz="0" w:space="0" w:color="auto"/>
        <w:left w:val="none" w:sz="0" w:space="0" w:color="auto"/>
        <w:bottom w:val="none" w:sz="0" w:space="0" w:color="auto"/>
        <w:right w:val="none" w:sz="0" w:space="0" w:color="auto"/>
      </w:divBdr>
    </w:div>
    <w:div w:id="183907641">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12580842">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12828521">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079986851">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51905957">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06755461">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65715684">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736CA691B262E9F086FFFB111C16C0D9A79B05314F656AE2DFEC0685620CDB1F8437BB7CC95A5a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2AEB-63A1-4532-968A-AA71C7C3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21416</Words>
  <Characters>122077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2017-05-22T23:50:00Z</cp:lastPrinted>
  <dcterms:created xsi:type="dcterms:W3CDTF">2017-05-23T00:24:00Z</dcterms:created>
  <dcterms:modified xsi:type="dcterms:W3CDTF">2017-05-23T00:24:00Z</dcterms:modified>
</cp:coreProperties>
</file>