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1F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-ИНФОРМАЦИОННЫЙ БЮЛЛЕТЕНЬ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БИРОФЕЛЬДСКОГО СЕЛЬСКОГО ПОСЕЛЕНИЯ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ЕВРЕЙСКОЙ АВТОНОМНОЙ ОБЛАСТИ</w:t>
      </w:r>
    </w:p>
    <w:p w:rsidR="00C14931" w:rsidRPr="00C14931" w:rsidRDefault="002648B3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ОТ 03 марта 2017 № 13</w:t>
      </w:r>
    </w:p>
    <w:p w:rsidR="00C14931" w:rsidRPr="00C14931" w:rsidRDefault="00C14931" w:rsidP="00C14931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2E3100" w:rsidRDefault="00C14931" w:rsidP="00520F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С.БИРОФЕЛЬД</w:t>
      </w:r>
    </w:p>
    <w:p w:rsidR="002648B3" w:rsidRDefault="002648B3" w:rsidP="00520F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tbl>
      <w:tblPr>
        <w:tblpPr w:leftFromText="180" w:rightFromText="180" w:vertAnchor="text" w:horzAnchor="page" w:tblpX="393" w:tblpY="416"/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324"/>
        <w:gridCol w:w="1485"/>
        <w:gridCol w:w="2522"/>
      </w:tblGrid>
      <w:tr w:rsidR="002E3100" w:rsidTr="007B401B">
        <w:trPr>
          <w:trHeight w:val="523"/>
        </w:trPr>
        <w:tc>
          <w:tcPr>
            <w:tcW w:w="1101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324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Наименование решения</w:t>
            </w:r>
          </w:p>
        </w:tc>
        <w:tc>
          <w:tcPr>
            <w:tcW w:w="1485" w:type="dxa"/>
          </w:tcPr>
          <w:p w:rsidR="002E3100" w:rsidRPr="00AF6CED" w:rsidRDefault="002648B3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решения</w:t>
            </w:r>
          </w:p>
        </w:tc>
        <w:tc>
          <w:tcPr>
            <w:tcW w:w="2522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</w:p>
        </w:tc>
      </w:tr>
      <w:tr w:rsidR="002E3100" w:rsidTr="007B401B">
        <w:trPr>
          <w:trHeight w:val="523"/>
        </w:trPr>
        <w:tc>
          <w:tcPr>
            <w:tcW w:w="1101" w:type="dxa"/>
          </w:tcPr>
          <w:p w:rsidR="002E3100" w:rsidRDefault="007B401B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4" w:type="dxa"/>
          </w:tcPr>
          <w:p w:rsidR="002E3100" w:rsidRPr="00985BB1" w:rsidRDefault="002E3100" w:rsidP="00985BB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2E3100" w:rsidRDefault="002648B3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522" w:type="dxa"/>
          </w:tcPr>
          <w:p w:rsidR="009D288B" w:rsidRDefault="008A1B01" w:rsidP="009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03.03.2017</w:t>
            </w:r>
          </w:p>
        </w:tc>
      </w:tr>
      <w:tr w:rsidR="002648B3" w:rsidTr="007B401B">
        <w:trPr>
          <w:trHeight w:val="523"/>
        </w:trPr>
        <w:tc>
          <w:tcPr>
            <w:tcW w:w="1101" w:type="dxa"/>
          </w:tcPr>
          <w:p w:rsidR="002648B3" w:rsidRDefault="002648B3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4" w:type="dxa"/>
          </w:tcPr>
          <w:p w:rsidR="002648B3" w:rsidRPr="00985BB1" w:rsidRDefault="002648B3" w:rsidP="0026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Собрания депутатов от 21.07.2009 № 102 «Об утверждении Положения « О публичных (общественных) слушаниях в муниципальном образовании «Бирофельдское сельское поселение»  </w:t>
            </w:r>
          </w:p>
        </w:tc>
        <w:tc>
          <w:tcPr>
            <w:tcW w:w="1485" w:type="dxa"/>
          </w:tcPr>
          <w:p w:rsidR="002648B3" w:rsidRDefault="002648B3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522" w:type="dxa"/>
          </w:tcPr>
          <w:p w:rsidR="002648B3" w:rsidRDefault="002648B3" w:rsidP="009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03.03.2017</w:t>
            </w:r>
          </w:p>
        </w:tc>
      </w:tr>
    </w:tbl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8B3" w:rsidRDefault="002648B3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8B3" w:rsidRPr="006F4B11" w:rsidRDefault="002648B3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8B3" w:rsidRPr="002648B3" w:rsidRDefault="002648B3" w:rsidP="0026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«Бирофельдское сельское поселение»</w:t>
      </w:r>
    </w:p>
    <w:p w:rsidR="002648B3" w:rsidRPr="002648B3" w:rsidRDefault="002648B3" w:rsidP="0026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Биробиджанского муниципального района</w:t>
      </w:r>
    </w:p>
    <w:p w:rsidR="002648B3" w:rsidRPr="002648B3" w:rsidRDefault="002648B3" w:rsidP="0026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:rsidR="002648B3" w:rsidRPr="002648B3" w:rsidRDefault="002648B3" w:rsidP="0026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8B3" w:rsidRPr="002648B3" w:rsidRDefault="002648B3" w:rsidP="002648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</w:t>
      </w:r>
    </w:p>
    <w:p w:rsidR="002648B3" w:rsidRPr="002648B3" w:rsidRDefault="002648B3" w:rsidP="00264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8B3" w:rsidRPr="002648B3" w:rsidRDefault="002648B3" w:rsidP="0026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648B3" w:rsidRPr="002648B3" w:rsidRDefault="002648B3" w:rsidP="00264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B3"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03.03.2017                                                                                                            № 316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6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Бирофельд</w:t>
      </w:r>
    </w:p>
    <w:p w:rsidR="002648B3" w:rsidRPr="002648B3" w:rsidRDefault="002648B3" w:rsidP="0026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8B3" w:rsidRPr="002648B3" w:rsidRDefault="002648B3" w:rsidP="00264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Собрания депутатов от 21.07.2009 № 102 «Об утверждении Положения « О публичных (общественных) слушаниях в муниципальном образовании «Бирофельдское сельское поселение»  </w:t>
      </w:r>
    </w:p>
    <w:p w:rsidR="002648B3" w:rsidRPr="002648B3" w:rsidRDefault="002648B3" w:rsidP="0026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8B3" w:rsidRPr="002648B3" w:rsidRDefault="002648B3" w:rsidP="0026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06.10.2003 № 131-ФЗ « Об общих принципах организации местного самоуправления в Российской Федерации» и Уставом муниципального образования «Бирофельдское сельское поселение» Собрание депутатов сельского поселения</w:t>
      </w:r>
    </w:p>
    <w:p w:rsidR="002648B3" w:rsidRPr="002648B3" w:rsidRDefault="002648B3" w:rsidP="0026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2648B3" w:rsidRPr="002648B3" w:rsidRDefault="002648B3" w:rsidP="00264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Внести в решение Собрания депутатов от 21.07.2009 № 102 «Об утверждении Положения « О публичных (общественных) слушаниях в муниципальном образовании «Бирофельдское сельское поселение» следующие изменения:</w:t>
      </w:r>
    </w:p>
    <w:p w:rsidR="002648B3" w:rsidRPr="002648B3" w:rsidRDefault="002648B3" w:rsidP="002648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Подпункт  1 пункт 2 статьи 3 Положения изложить в следующей редакции: </w:t>
      </w:r>
    </w:p>
    <w:p w:rsidR="002648B3" w:rsidRPr="002648B3" w:rsidRDefault="002648B3" w:rsidP="002648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1) проект Устава сельского поселения, а также проект муниципального правового акта о внесении изменений и дополнений в Устав сельского поселения,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</w:t>
      </w:r>
      <w:r w:rsidRPr="00264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проведения данного Устава в соответствие с этими нормативными правовыми актами; » </w:t>
      </w:r>
    </w:p>
    <w:p w:rsidR="002648B3" w:rsidRPr="002648B3" w:rsidRDefault="002648B3" w:rsidP="0026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Информационном бюллетене Бирофельдского сельского поселения Биробиджанского муниципального района.</w:t>
      </w:r>
    </w:p>
    <w:p w:rsidR="002648B3" w:rsidRPr="002648B3" w:rsidRDefault="002648B3" w:rsidP="00264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дня его официального опубликования.</w:t>
      </w:r>
    </w:p>
    <w:p w:rsidR="002648B3" w:rsidRPr="002648B3" w:rsidRDefault="002648B3" w:rsidP="0026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8B3" w:rsidRPr="002648B3" w:rsidRDefault="002648B3" w:rsidP="0026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8B3" w:rsidRPr="002648B3" w:rsidRDefault="002648B3" w:rsidP="0026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М.Ю.Ворон</w:t>
      </w:r>
    </w:p>
    <w:p w:rsidR="002648B3" w:rsidRPr="002648B3" w:rsidRDefault="002648B3" w:rsidP="0026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B01" w:rsidRPr="008A1B01" w:rsidRDefault="008A1B01" w:rsidP="008A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«Бирофельдское сельское поселение»</w:t>
      </w:r>
    </w:p>
    <w:p w:rsidR="008A1B01" w:rsidRPr="008A1B01" w:rsidRDefault="008A1B01" w:rsidP="008A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Биробиджанского муниципального района</w:t>
      </w:r>
    </w:p>
    <w:p w:rsidR="008A1B01" w:rsidRPr="008A1B01" w:rsidRDefault="008A1B01" w:rsidP="008A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:rsidR="008A1B01" w:rsidRPr="008A1B01" w:rsidRDefault="008A1B01" w:rsidP="008A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B01" w:rsidRPr="008A1B01" w:rsidRDefault="008A1B01" w:rsidP="008A1B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</w:t>
      </w:r>
    </w:p>
    <w:p w:rsidR="008A1B01" w:rsidRPr="008A1B01" w:rsidRDefault="008A1B01" w:rsidP="008A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B01" w:rsidRPr="008A1B01" w:rsidRDefault="008A1B01" w:rsidP="008A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8A1B01" w:rsidRPr="008A1B01" w:rsidRDefault="008A1B01" w:rsidP="008A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10.03.2017                                                                                                         №  317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Бирофельд</w:t>
      </w:r>
    </w:p>
    <w:p w:rsidR="008A1B01" w:rsidRPr="008A1B01" w:rsidRDefault="008A1B01" w:rsidP="008A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B01" w:rsidRPr="008A1B01" w:rsidRDefault="008A1B01" w:rsidP="008A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 и изменений в решение Собрания депутатов от 28.12.2016 № 295 «О бюджете Бирофельдского сельского поселения Биробиджанского    муниципального района Еврейской автономной области на 2017 год и плановый период 2018-2019 годов»</w:t>
      </w:r>
    </w:p>
    <w:p w:rsidR="008A1B01" w:rsidRPr="008A1B01" w:rsidRDefault="008A1B01" w:rsidP="008A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B01" w:rsidRPr="008A1B01" w:rsidRDefault="008A1B01" w:rsidP="008A1B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Бюджетным кодексом Российской Федерации и Уставом муниципального образования 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8A1B01" w:rsidRPr="008A1B01" w:rsidRDefault="008A1B01" w:rsidP="008A1B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8A1B01" w:rsidRPr="008A1B01" w:rsidRDefault="008A1B01" w:rsidP="008A1B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в решение Собрания депутатов от 28.12.2016 № 295 «О бюджете Бирофельдского сельского поселения Биробиджанского    муниципального района Еврейской автономной области на 2017 год и плановый период 2018-2019 годов» (с изменениями от 19.01.2017 № 303; от 27.02.2017 № 312) следующие  изменения:</w:t>
      </w:r>
    </w:p>
    <w:p w:rsidR="008A1B01" w:rsidRPr="008A1B01" w:rsidRDefault="008A1B01" w:rsidP="008A1B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1.1. В подпункте 1.1. пункта 1. число «11401750 рублей 00 копеек» заменить числом «11464550 рублей 00 копеек», число «12522796 рублей 84 копейки» заменить числом «12585596 рублей 84 копейки».  </w:t>
      </w:r>
    </w:p>
    <w:p w:rsidR="008A1B01" w:rsidRPr="008A1B01" w:rsidRDefault="008A1B01" w:rsidP="008A1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в новой редакции прилагаемые:</w:t>
      </w:r>
    </w:p>
    <w:p w:rsidR="008A1B01" w:rsidRPr="008A1B01" w:rsidRDefault="008A1B01" w:rsidP="008A1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-перечень главных администраторов доходов бюджета Бирофельдского сельского поселения на 2017 год и плановый период 2018 и 2019 годов согласно приложению 1</w:t>
      </w:r>
      <w:r w:rsidRPr="008A1B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8A1B01" w:rsidRPr="008A1B01" w:rsidRDefault="008A1B01" w:rsidP="008A1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доходов в бюджет Бирофельдского сельского поселения Биробиджанского муниципального района Еврейской автономной области на 2017 год согласно приложению 2 к настоящему решению;</w:t>
      </w:r>
    </w:p>
    <w:p w:rsidR="008A1B01" w:rsidRPr="008A1B01" w:rsidRDefault="008A1B01" w:rsidP="008A1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ведомственную структуру расходов бюджета Бирофельдского сельского поселения на 2017 год согласно приложению 4 к настоящему решению;</w:t>
      </w:r>
    </w:p>
    <w:p w:rsidR="008A1B01" w:rsidRPr="008A1B01" w:rsidRDefault="008A1B01" w:rsidP="008A1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на 2017 год согласно приложению 6 к настоящему решению;</w:t>
      </w:r>
    </w:p>
    <w:p w:rsidR="008A1B01" w:rsidRPr="008A1B01" w:rsidRDefault="008A1B01" w:rsidP="008A1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 на 2017 год согласно приложению 8 к настоящему решению;</w:t>
      </w:r>
    </w:p>
    <w:p w:rsidR="008A1B01" w:rsidRPr="008A1B01" w:rsidRDefault="008A1B01" w:rsidP="008A1B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1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8A1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источники   внутреннего финансирования дефицита бюджета                                           Бирофельдского сельского поселения Биробиджанского муниципального района ЕАО   на 2017 год согласно приложению 12 к настоящему решению.</w:t>
      </w:r>
    </w:p>
    <w:p w:rsidR="008A1B01" w:rsidRPr="008A1B01" w:rsidRDefault="008A1B01" w:rsidP="008A1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возложить на постоянную комиссию Собрания депутатов по бюджету, налогам и сборам (Дмитриев Н.В.)</w:t>
      </w:r>
    </w:p>
    <w:p w:rsidR="008A1B01" w:rsidRPr="008A1B01" w:rsidRDefault="008A1B01" w:rsidP="008A1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решение в Информационном бюллетене Бирофельдского сельского поселения Биробиджанского муниципального района.</w:t>
      </w:r>
    </w:p>
    <w:p w:rsidR="008A1B01" w:rsidRPr="008A1B01" w:rsidRDefault="008A1B01" w:rsidP="008A1B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после дня его официального опубликования.</w:t>
      </w:r>
    </w:p>
    <w:p w:rsidR="008A1B01" w:rsidRPr="008A1B01" w:rsidRDefault="008A1B01" w:rsidP="008A1B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М.Ю.Ворон</w:t>
      </w:r>
    </w:p>
    <w:tbl>
      <w:tblPr>
        <w:tblW w:w="11767" w:type="dxa"/>
        <w:tblInd w:w="93" w:type="dxa"/>
        <w:tblLook w:val="04A0" w:firstRow="1" w:lastRow="0" w:firstColumn="1" w:lastColumn="0" w:noHBand="0" w:noVBand="1"/>
      </w:tblPr>
      <w:tblGrid>
        <w:gridCol w:w="3020"/>
        <w:gridCol w:w="2807"/>
        <w:gridCol w:w="2080"/>
        <w:gridCol w:w="153"/>
        <w:gridCol w:w="887"/>
        <w:gridCol w:w="1613"/>
        <w:gridCol w:w="607"/>
        <w:gridCol w:w="353"/>
        <w:gridCol w:w="247"/>
      </w:tblGrid>
      <w:tr w:rsidR="008A1B01" w:rsidRPr="008A1B01" w:rsidTr="008A1B01">
        <w:trPr>
          <w:gridAfter w:val="1"/>
          <w:wAfter w:w="247" w:type="dxa"/>
          <w:trHeight w:val="12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(рублей)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B01" w:rsidRPr="008A1B01" w:rsidTr="008A1B01">
        <w:trPr>
          <w:gridAfter w:val="1"/>
          <w:wAfter w:w="247" w:type="dxa"/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B01" w:rsidRPr="008A1B01" w:rsidTr="008A1B01">
        <w:trPr>
          <w:gridAfter w:val="1"/>
          <w:wAfter w:w="247" w:type="dxa"/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1121046,84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B01" w:rsidRPr="008A1B01" w:rsidTr="008A1B01">
        <w:trPr>
          <w:gridAfter w:val="1"/>
          <w:wAfter w:w="247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615 01 05 0000 00 0000 000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1121046,84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B01" w:rsidRPr="008A1B01" w:rsidTr="008A1B01">
        <w:trPr>
          <w:gridAfter w:val="1"/>
          <w:wAfter w:w="247" w:type="dxa"/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615 01 05 0200 00 0000 500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-11464550,00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B01" w:rsidRPr="008A1B01" w:rsidTr="008A1B01">
        <w:trPr>
          <w:gridAfter w:val="1"/>
          <w:wAfter w:w="247" w:type="dxa"/>
          <w:trHeight w:val="5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615 01 05 0201 00 0000 510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-11464550,00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B01" w:rsidRPr="008A1B01" w:rsidTr="008A1B01">
        <w:trPr>
          <w:gridAfter w:val="1"/>
          <w:wAfter w:w="247" w:type="dxa"/>
          <w:trHeight w:val="5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615 01 05 0201 10 0000 510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B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-11464550,00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B01" w:rsidRPr="008A1B01" w:rsidTr="008A1B01">
        <w:trPr>
          <w:gridAfter w:val="1"/>
          <w:wAfter w:w="247" w:type="dxa"/>
          <w:trHeight w:val="6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615 01 05 0200 00 0000 600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12585596,84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B01" w:rsidRPr="008A1B01" w:rsidTr="008A1B01">
        <w:trPr>
          <w:gridAfter w:val="1"/>
          <w:wAfter w:w="247" w:type="dxa"/>
          <w:trHeight w:val="5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615 01 05 0201 00 0000 610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12585596,84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B01" w:rsidRPr="008A1B01" w:rsidTr="008A1B01">
        <w:trPr>
          <w:gridAfter w:val="1"/>
          <w:wAfter w:w="247" w:type="dxa"/>
          <w:trHeight w:val="5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615 01 05 0201 10 0000 610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12585596,84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B01" w:rsidRPr="008A1B01" w:rsidTr="008A1B01">
        <w:trPr>
          <w:trHeight w:val="12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410"/>
        </w:trPr>
        <w:tc>
          <w:tcPr>
            <w:tcW w:w="11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2017 год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5"/>
        </w:trPr>
        <w:tc>
          <w:tcPr>
            <w:tcW w:w="582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  ГОД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600"/>
        </w:trPr>
        <w:tc>
          <w:tcPr>
            <w:tcW w:w="58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2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255"/>
        </w:trPr>
        <w:tc>
          <w:tcPr>
            <w:tcW w:w="58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29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"Развитие сети автомобильных дорог общего пользования местного значения в МО "Бирофельдское сельское поселение" на 2017-2020 годы"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439 933,96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33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Мероприятие "Совершенствование и сохранность существующей сети автомобильных дорог общего пользования местного значения, улучшение инженерного обустройства для обеспечения безопасности дорожного движения"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01 0 01 00000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399 933,96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4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эксплуатационного содержания автомобильных дорог общего пользования местного значения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01 0 01 20100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399 933,96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4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01 0 01 20100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399 933,96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4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01 0 01 20100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399 933,96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4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«Содержание автомобильных дорог общего пользования местного значения»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01 0 02 00000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01 0 02 20101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2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01 0 02 20101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01 0 02 20101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90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"Пожарная безопасность на территории МО "Бирофельдское сельское поселение" на 2016-2020 годы"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02 0 00 00000 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81 585,00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97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02 0 02 00000 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81 585,00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ограничению доступа огня к жилой части сельского поселения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02 0 02 70000 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81 585,00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02 0 02 70000 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81 585,00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02 0 02 70000 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81 585,00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06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"Благоустройство территории МО "Бирофельдское сельское поселение" на 2016-2020 годы"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233 510,00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03 0 01 00000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123 510,00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уличного освещения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03 0 01 70510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123 510,00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03 0 01 70510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123 510,00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03 0 01 70510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123 510,00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4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"Организация и содержание мест захоронений"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03 0 02 00000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03 0 02 70520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03 0 02 70520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03 0 02 70520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"Озеленение населенных пунктов поселения""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03 0 03 00000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населенных пунктов поселения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03 0 03 70530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03 0 03 70530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03 0 03 70530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"Прочие мероприятия по благоустройству"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03 0 04 00000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4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03 0 04 70540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0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03 0 04 70540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03 0 04 70540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90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"Культура МО "Бирофельдское сельское поселение" на 2016-2020 годы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5 906 016,22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930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04 0 01 00000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1 196 800,00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04 0 01 00590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1 196 800,00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320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04 0 01 00590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942 361,00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04 0 01 00590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942 361,00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04 0 01 00590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254 439,00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04 0 01 00590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254 439,00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93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04 0 02 00000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4 684 216,22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04 0 02 00590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4 673 616,22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320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04 0 02 00590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3 729 111,22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04 0 02 00590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3 729 111,22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04 0 02 00590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910 305,00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04 0 02 00590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910 305,00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04 0 02 00590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04 0 02 00590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14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04 0 02 55580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04 0 02 55580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04 0 02 55580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Мероприятие "Мероприятия в сфере культуры"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04 0 03 00000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04 0 03 21050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04 0 03 21050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04 0 03 21050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"Текущий ремонт объектов культурного наследия"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04 0 04 00000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04 0 04 21010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0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04 0 04 21010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4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04 0 04 21010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8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2016-2020 годы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4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"Физкультурно-спортивные мероприятия"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05 0 04 00000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4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05 0 04 22320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8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05 0 04 22320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5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05 0 04 22320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29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программа    «Развития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2016-2020 годы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06 0 02 00000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40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06 0 02 10390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4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06 0 02 10390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1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06 0 02 10390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185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Еврейской автономной области "Культура Еврейской автономной области"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14 00 0 00000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00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«Предоставление субсидий на укрепление материально-технического обеспечения, проведение ремонтных работ библиотек"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14 00 3 00000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05"/>
        </w:trPr>
        <w:tc>
          <w:tcPr>
            <w:tcW w:w="5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 3 R5190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0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 3 R5190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10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 3 R5190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35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субсидий на 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культурно-досугового типа"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14 00 8 00000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2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14 00 8 55580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4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14 00 8 55580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40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14 00 8 55580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21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 8 R5580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8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 8 R5580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00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 8 R5580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25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1 215 839,00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30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71 1 00 00000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1 215 839,00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71 1 00 00110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1 215 839,00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305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71 1 00 00110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1 215 839,00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55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71 1 00 00110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1 215 839,00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7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представительного органа местного самоуправления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72 0 00 00000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799 526,00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1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72 1 00 00000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799 526,00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10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72 1 00 00110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799 526,00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350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72 1 00 00110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799 526,00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0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72 1 00 00110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799 526,00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6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3 641 186,66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6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3 245 049,86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65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2 267 408,00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275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2 267 408,00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2 267 408,00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977 641,86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215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959 485,11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7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959 485,11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2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156,75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5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156,75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90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73 2 00 00000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85 100,00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90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73 2 00 21270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73 2 00 21270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2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73 2 00 21270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30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73 2 00 02100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2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73 2 00 02100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2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73 2 00 02100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5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73 2 00 51180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260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73 2 00 51180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2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73 2 00 51180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9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73 3 00 00000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311 036,80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7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73 3 00 00190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44 806,00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5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73 3 00 00190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0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73 3 00 00190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0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73 3 00 00190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4 806,00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0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73 3 00 00190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4 806,00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7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73 3 00 01000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73 3 00 01000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8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73 3 00 01000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73 3 00 03110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4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73 3 00 03110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4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73 3 00 03110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97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73 3 00 40834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6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73 3 00 40834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73 3 00 40834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42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73 3 00 60130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104 830,80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7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73 3 00 60130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104 830,80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0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73 3 00 60130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104 830,80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12 585 596,84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2648B3" w:rsidRDefault="002648B3" w:rsidP="002648B3">
      <w:pPr>
        <w:jc w:val="center"/>
        <w:rPr>
          <w:rFonts w:ascii="Times New Roman" w:hAnsi="Times New Roman"/>
        </w:rPr>
      </w:pPr>
    </w:p>
    <w:p w:rsidR="002648B3" w:rsidRDefault="002648B3" w:rsidP="002648B3">
      <w:pPr>
        <w:rPr>
          <w:rFonts w:ascii="Times New Roman" w:hAnsi="Times New Roman"/>
        </w:rPr>
      </w:pPr>
    </w:p>
    <w:tbl>
      <w:tblPr>
        <w:tblW w:w="14409" w:type="dxa"/>
        <w:tblInd w:w="93" w:type="dxa"/>
        <w:tblLook w:val="04A0" w:firstRow="1" w:lastRow="0" w:firstColumn="1" w:lastColumn="0" w:noHBand="0" w:noVBand="1"/>
      </w:tblPr>
      <w:tblGrid>
        <w:gridCol w:w="1099"/>
        <w:gridCol w:w="3004"/>
        <w:gridCol w:w="384"/>
        <w:gridCol w:w="1145"/>
        <w:gridCol w:w="297"/>
        <w:gridCol w:w="216"/>
        <w:gridCol w:w="216"/>
        <w:gridCol w:w="579"/>
        <w:gridCol w:w="470"/>
        <w:gridCol w:w="216"/>
        <w:gridCol w:w="216"/>
        <w:gridCol w:w="216"/>
        <w:gridCol w:w="216"/>
        <w:gridCol w:w="245"/>
        <w:gridCol w:w="245"/>
        <w:gridCol w:w="245"/>
        <w:gridCol w:w="245"/>
        <w:gridCol w:w="245"/>
        <w:gridCol w:w="245"/>
        <w:gridCol w:w="245"/>
        <w:gridCol w:w="245"/>
        <w:gridCol w:w="216"/>
        <w:gridCol w:w="216"/>
        <w:gridCol w:w="216"/>
        <w:gridCol w:w="109"/>
        <w:gridCol w:w="509"/>
        <w:gridCol w:w="737"/>
        <w:gridCol w:w="242"/>
        <w:gridCol w:w="478"/>
        <w:gridCol w:w="754"/>
        <w:gridCol w:w="220"/>
        <w:gridCol w:w="478"/>
      </w:tblGrid>
      <w:tr w:rsidR="008A1B01" w:rsidRPr="008A1B01" w:rsidTr="008A1B01">
        <w:trPr>
          <w:gridAfter w:val="8"/>
          <w:wAfter w:w="4597" w:type="dxa"/>
          <w:trHeight w:val="1260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597" w:type="dxa"/>
          <w:trHeight w:val="1410"/>
        </w:trPr>
        <w:tc>
          <w:tcPr>
            <w:tcW w:w="91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2017 год</w:t>
            </w:r>
          </w:p>
        </w:tc>
        <w:tc>
          <w:tcPr>
            <w:tcW w:w="6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360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597" w:type="dxa"/>
          <w:trHeight w:val="15"/>
        </w:trPr>
        <w:tc>
          <w:tcPr>
            <w:tcW w:w="547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  ГОД</w:t>
            </w:r>
          </w:p>
        </w:tc>
        <w:tc>
          <w:tcPr>
            <w:tcW w:w="6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600"/>
        </w:trPr>
        <w:tc>
          <w:tcPr>
            <w:tcW w:w="547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РЗ, ПР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255"/>
        </w:trPr>
        <w:tc>
          <w:tcPr>
            <w:tcW w:w="5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6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480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5 306 220,86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2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5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465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1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71 1 00 00110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74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71 1 00 00110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75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71 1 00 00110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350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1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25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5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72 1 00 00110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41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72 1 00 00110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7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72 1 00 00110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320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3 246 049,86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06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3 246 049,86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6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3 245 049,86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9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73 1 00 00110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2 267 408,00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47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73 1 00 00110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2 267 408,00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0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73 1 00 00110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2 267 408,00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2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977 641,86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44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2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1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959 485,11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3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959 485,11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2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5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0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73 2 00 00000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0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73 2 00 21270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5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73 2 00 21270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9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73 2 00 21270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60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44 806,00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9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44 806,00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1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44 806,00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1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44 806,00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7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4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60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60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85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02.00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55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6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4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85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73 2 00 51180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47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73 2 00 51180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5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73 2 00 51180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480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25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 чрезвычайных ситуаций природного и техногенного характера, гражданская оборона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6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"Пожарная безопасность на территории МО "Бирофельдское сельское поселение" на 2016-2020 годы"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02 0 00 00000 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4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02 0 02 00000 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85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02 0 02 70000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6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02 0 02 70000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1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02 0 02 70000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43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408 133,96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43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рыбаловство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1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1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73 2 00 00000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44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73 2 00 02100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0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73 2 00 02100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4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73 2 00 02100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5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26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сети автомобильных дорог общего пользования местного значения в  МО "Бирофельдское сельское поселение" на 2017-2020 годы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60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"Совершенствование и сохранность существующей сети автомобильных дорог общего пользования местного значения, улучшение инженерного обустройства для обеспечения безопасности дорожного движения"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5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эксплуатационного содержания автомобильных дорог общего пользования местного значения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01 0 01 20100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8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01 0 01 20100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8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01 0 01 20100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675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национальной экономики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530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программа    «Развития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2016-2020 годы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15"/>
        </w:trPr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45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06 0 02 10390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0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06 0 02 10390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5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06 0 02 10390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85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348 510,00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63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7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2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63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73 3 00 03100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7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73 3 00 03100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1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73 3 00 03100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1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73 3 00 40834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4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73 3 00 40834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27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73 3 00 40834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00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73 3 00 40834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4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73 3 00 40834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85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273 510,00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20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сети автомобильных дорог общего пользования местного значения в  МО "Бирофельдское сельское поселение" на 2017-2020 годы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00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«Содержание автомобильных дорог общего пользования местного значения»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25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01 0 02 20101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9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01 0 02 20101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9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01 0 02 20101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2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программа"Благоустройство территории МО "Бирофельдское сельское поселение" на 2016-2020 годы"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233 510,00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2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123 510,00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675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уличного освещения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03 0 01 70510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123 510,00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5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03 0 01 70510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123 510,00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4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03 0 01 70510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123 510,00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4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Мероприятие "Организация и содержание мест захоронений"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8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03 0 02 70520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06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03 0 02 70520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00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03 0 02 70520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5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Мероприятие"Озеленение населенных пунктов поселения"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5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населенных пунктов поселения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03 0 03 70530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2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03 0 03 70530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1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03 0 03 70530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64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"Прочие мероприятия по благоустройству"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7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03 0 04 70540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4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03 0 04 70540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1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03 0 04 70540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64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6 170 016,22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61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6 170 016,22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4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"Культура МО "Бирофельдское сельское поселение" на 2016-2020 годы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5 906 016,22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035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1 196 800,00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4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1 196 800,00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695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942 361,00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2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942 361,00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5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254 439,00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5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254 439,00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5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"Организация деятельности клубных формирований и формирований самодеятельного народного </w:t>
            </w: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творчества"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4 684 216,22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8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4 673 616,22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47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3 729 111,22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1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3 729 111,22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8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910 305,00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2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910 305,00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2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2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29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04 0 02 55580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7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04 0 02 55580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6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04 0 02 55580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02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Еврейской автономной области "Культура Еврейской автономной области" 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14 00 0 00000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050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субсидий на укрепление материально-технического обеспечения, проведение ремонтных работ библиотек"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14 00 3 00000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660"/>
        </w:trPr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 3 R5190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2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 3 R5190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25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 3 R5190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470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субсидий на 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культурно-досугового типа"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14 00 8 00000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335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</w:t>
            </w: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численностью населения до 300 тысяч человек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14 00 8 55580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156 500,00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3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14 00 8 55580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156 500,00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0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14 00 8 55580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156 500,00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38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 8 R5580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64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 8 R5580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66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 8 R5580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5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"Мероприятия в сфере культуры"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5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04 0 03 21050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6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04 0 03 21050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2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04 0 03 21050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0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"Текущий ремонт объектов культурного наследия"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60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04 0 04 21010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2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04 0 04 21010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2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04 0 04 21010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49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9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25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1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1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40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73 3 00 01000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2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73 3 00 01000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4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73 3 00 01000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49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46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27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2016-2020 годы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66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"Физкультурно-спортивные мероприятия"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4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05 0 04 22320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2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05 0 04 22320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85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05 0 04 22320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90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57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3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76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73 3 00 00000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1470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</w:t>
            </w: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14.03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73 3 00 60130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675"/>
        </w:trPr>
        <w:tc>
          <w:tcPr>
            <w:tcW w:w="5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73 3 00 60130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600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8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73 3 00 60130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3"/>
          <w:wAfter w:w="1834" w:type="dxa"/>
          <w:trHeight w:val="630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12 585 596,84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1B01" w:rsidRPr="008A1B01" w:rsidTr="008A1B01">
        <w:trPr>
          <w:trHeight w:val="1425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K6:AD189"/>
            <w:bookmarkEnd w:id="1"/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55"/>
        </w:trPr>
        <w:tc>
          <w:tcPr>
            <w:tcW w:w="136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Бирофельдского сельского поселения      Биробиджанского муниципального района ЕАО на 2017год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315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5"/>
        </w:trPr>
        <w:tc>
          <w:tcPr>
            <w:tcW w:w="589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851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 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870"/>
        </w:trPr>
        <w:tc>
          <w:tcPr>
            <w:tcW w:w="589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РЗ,ПР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8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255"/>
        </w:trPr>
        <w:tc>
          <w:tcPr>
            <w:tcW w:w="58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5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260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00 0 00  00000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6 440 580,62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55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00 0 00  00000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5 306 220,86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40"/>
        </w:trPr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00 0 00  00000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55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71 0 00  00000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25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71  1 00  00000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75"/>
        </w:trPr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71  1 00  00110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455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71  1 00  00110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65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71  1 00  00110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17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10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00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95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  органов местного самоуправления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799526,00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410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080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3 246 049,86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95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3 246 049,86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50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3 245 049,86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80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2 267 408,00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365"/>
        </w:trPr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2 267 408,00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1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2 267 408,00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8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977 641,86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365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08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9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959 485,11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9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959 485,11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1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5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60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14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73 2 00 21270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9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73 2 00 21270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1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73 2 00 21270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6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55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75"/>
        </w:trPr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6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9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1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7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2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80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02.00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05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35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20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80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73 2 00 51180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350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73 2 00 51180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2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73 2 00 51180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10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35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 чрезвычайных ситуаций природного и техногенного характера, гражданская оборона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930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 "Бирофельдское сельское поселение» на 2016-2020 годы"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930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90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02 0 02 70000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90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02 0 02 70000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2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02 0 02 70000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408 133,96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7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Сельское хозяйство и рыбаловство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80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80"/>
        </w:trPr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350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73 2 00 02100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7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73 2 00 02100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9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73 2 00 02100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20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06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сети автомобильных дорог общего пользования местного значения в  МО "Бирофельдское сельское поселение" на 2017-2020 годы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38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"Совершенствование и сохранность существующей сети автомобильных дорог общего пользования местного значения, улучшение инженерного обустройства для обеспечения безопасности дорожного движения"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2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эксплуатационного содержания автомобильных дорог общего пользования местного значения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01 0 01 20100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3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01 0 01 20100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25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01 0 01 20100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70"/>
        </w:trPr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национальной экономики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365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программа    «Развития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2016-2020 годы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990"/>
        </w:trPr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25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06 0 02 10390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2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06 0 02 10390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2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06 0 02 10390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40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348 510,00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4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70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80"/>
        </w:trPr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73 3 00 00000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80"/>
        </w:trPr>
        <w:tc>
          <w:tcPr>
            <w:tcW w:w="5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73 3 00 03100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8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73 3 00 03100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8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73 3 00 03100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170"/>
        </w:trPr>
        <w:tc>
          <w:tcPr>
            <w:tcW w:w="5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73 3 00 40834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8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73 3 00 40834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5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73 3 00 40834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05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273 510,00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08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сети автомобильных дорог общего пользования местного значения в  МО "Бирофельдское сельское поселение" на 2017-2020 годы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65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«Содержание автомобильных дорог общего пользования местного значения»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05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Содержание автомобильных дорог общего пользования местного значения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01 0 02 20101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0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01 0 02 20101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0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01 0 02 20101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00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программа"Благоустройство территории МО "Бирофельдское сельское поселение" на 2016-2020 годы"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233 510,00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1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123 510,00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25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уличного освещения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03 0 01 70510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3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03 0 01 70510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9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03 0 01 70510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39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Мероприятие "Организация и содержание мест захоронений"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2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03 0 02 70520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9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03 0 02 70520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9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03 0 02 70520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3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Мероприятие"Озеленение населенных пунктов поселения"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5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населенных пунктов поселения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03 0 03 70530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9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03 0 03 70530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9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03 0 03 70530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9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"Прочие мероприятия по благоустройству"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3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03 0 04 70540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9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03 0 04 70540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9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03 0 04 70540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95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50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3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программа"Культура МО "Бирофельдское сельское поселение" на 2016-2020 годы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5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"Мероприятия в сфере культуры"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4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04 0 03 21050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7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04 0 03 21050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3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04 0 03 21050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9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"Текущий ремонт объектов культурного наследия"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4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объектов культурного насления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04 0 04 21010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4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04 0 04 21010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5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04 0 04 21010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1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55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75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900"/>
        </w:trPr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80"/>
        </w:trPr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73 3 00 01000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95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73 3 00 01000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00"/>
        </w:trPr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73 3 00 01000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25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25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Физическая культура 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1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170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2016-2020 годы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1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30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"Физкультурно-спортивные мероприятия"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1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15"/>
        </w:trPr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1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05 0 04 22320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1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1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05 0 04 22320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4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1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05 0 04 22320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8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95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75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40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104830,80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56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1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73 3 00 60130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104830,80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8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73 3 00 60130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50"/>
        </w:trPr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73 3 00 60130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500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"Поселенческий Дом культуры с.Бирофельд" муниципального образования "Бирофельдское сельское поселение" Биробиджанского муниципального района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6 145 016,22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40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6 145 016,22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00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6 145 016,22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80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"Культура МО "Бирофельдское сельское поселение" на 2016-2020 годы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5 881 016,22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020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1 196 800,00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40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395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942 361,00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15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942 361,00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5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254 439,00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55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254 439,00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90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4 684 216,22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55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казеных  учреждений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4 673 616,22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515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3 729 111,22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585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3 729 111,22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0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910 305,00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50"/>
        </w:trPr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910 305,00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8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48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44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04 0 02 55580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8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04 0 02 55580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050"/>
        </w:trPr>
        <w:tc>
          <w:tcPr>
            <w:tcW w:w="5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04 0 02 55580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915"/>
        </w:trPr>
        <w:tc>
          <w:tcPr>
            <w:tcW w:w="5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Еврейской автономной области "Культура Еврейской автономной области" 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14 00 0 00000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395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«Предоставление субсидий на укрепление материально-технического обеспечения, проведение ремонтных работ библиотек"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14 00 3 00000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915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Поддержка отрасли культуры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14 00 3 R5190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91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14 00 3 R5190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915"/>
        </w:trPr>
        <w:tc>
          <w:tcPr>
            <w:tcW w:w="5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14 00 3 R5190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620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«Предоставление субсидий на 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культурно-досугового типа"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14 00 8 00000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440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14 00 8 55580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3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14 00 8 55580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765"/>
        </w:trPr>
        <w:tc>
          <w:tcPr>
            <w:tcW w:w="5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14 00 8 55580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65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14 00 8 R5580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1035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14 00 8 R5580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885"/>
        </w:trPr>
        <w:tc>
          <w:tcPr>
            <w:tcW w:w="5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14 00 8 R5580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trHeight w:val="690"/>
        </w:trPr>
        <w:tc>
          <w:tcPr>
            <w:tcW w:w="58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Всего расходов: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153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12 585 596,84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358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080"/>
        </w:trPr>
        <w:tc>
          <w:tcPr>
            <w:tcW w:w="9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2017 году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420"/>
        </w:trPr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66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Наименование кода поступлений в бюджет, группы, подгруппы, статьи, подстатьи, элемента программы (подпрограммы), кода экономической классификации доходов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99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1584450,00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02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1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44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182 1 01 02010 01 0000 110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96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000 1 03 00000 00 0000 000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238232,34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9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000 1 03 02000 01 0000 110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238232,34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26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100 1 03 02230 01 0000 110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81354,35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98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100 1 03 02240 01 0000 110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810,35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29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100 1 03 02250 01 0000 110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172339,65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4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100 1 03 02260 01 0000 110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-16272,01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6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182 1 05 00000 00 0000 000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6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182 1 05 03000 01 0000 110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56000,00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6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182 1 05 03010 01 0000 110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56000,00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6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6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182 1 06 01000 00 0000 110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1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 xml:space="preserve">182 1 06 01030 10 0000 110 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 по ставкам,  применяемым  к объектам налогообложения, расположенным в границах сельских поселений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68000,00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675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9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182 1 06 06030 00 0000 110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9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182 1 06 06033 10 0000 110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14000,00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8A1B01" w:rsidRPr="008A1B01" w:rsidTr="008A1B01">
        <w:trPr>
          <w:gridAfter w:val="8"/>
          <w:wAfter w:w="4690" w:type="dxa"/>
          <w:trHeight w:val="10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182 1 06 06040 00 0000 110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186000,00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8A1B01" w:rsidRPr="008A1B01" w:rsidTr="008A1B01">
        <w:trPr>
          <w:gridAfter w:val="8"/>
          <w:wAfter w:w="4690" w:type="dxa"/>
          <w:trHeight w:val="78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182 1 06 06043 10 0000 110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186000,00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8A1B01" w:rsidRPr="008A1B01" w:rsidTr="008A1B01">
        <w:trPr>
          <w:gridAfter w:val="8"/>
          <w:wAfter w:w="4690" w:type="dxa"/>
          <w:trHeight w:val="11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000 111 00000 00 0000 000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73217,66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78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000 111 05000 00 0000 120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7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000 111 05030 00 0000 120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9500,00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3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615 111 05035 10 0000 120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9500,00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68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000 111 09000 00 0000 120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63717,66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68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000 111 09040 00 0000 120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63717,66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32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615 111 09045 10 0000 120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63717,66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7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000 1 13 00000 00 0000 000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7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000 113 01000 00 0000 130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7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000 113 01990 00 0000 130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06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8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615 113 01995 10 0000 130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09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A1B0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Муниципальное казенное учреждение "Поселенческий Дом культуры с.Бирофельд" муниципального образования "Бирофельдское сельское поселение"  Биробиджанского муниципального района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97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615 113 01995 10 0000 130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31000,00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84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A1B0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000 200 00000 00 0000 000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A1B0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БЕЗВОЗМЕЗДНЫЕ ПОСТУПЛЕНИЯ  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9880100,00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87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A1B0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000 202 00000 00 0000 000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A1B0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9880100,00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87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A1B0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lastRenderedPageBreak/>
              <w:t>000 202 10000 00 0000 151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9531000,00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87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A1B01">
              <w:rPr>
                <w:rFonts w:ascii="Times New Roman CYR" w:eastAsia="Times New Roman" w:hAnsi="Times New Roman CYR" w:cs="Times New Roman CYR"/>
                <w:lang w:eastAsia="ru-RU"/>
              </w:rPr>
              <w:t>000 202 15001 00 0000 151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8781700,00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7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A1B01">
              <w:rPr>
                <w:rFonts w:ascii="Times New Roman CYR" w:eastAsia="Times New Roman" w:hAnsi="Times New Roman CYR" w:cs="Times New Roman CYR"/>
                <w:lang w:eastAsia="ru-RU"/>
              </w:rPr>
              <w:t>615 202 15001 10 0000 151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8781700,00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7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A1B01">
              <w:rPr>
                <w:rFonts w:ascii="Times New Roman CYR" w:eastAsia="Times New Roman" w:hAnsi="Times New Roman CYR" w:cs="Times New Roman CYR"/>
                <w:lang w:eastAsia="ru-RU"/>
              </w:rPr>
              <w:t>000 202 15002 00 0000 151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749300,00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87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A1B01">
              <w:rPr>
                <w:rFonts w:ascii="Times New Roman CYR" w:eastAsia="Times New Roman" w:hAnsi="Times New Roman CYR" w:cs="Times New Roman CYR"/>
                <w:lang w:eastAsia="ru-RU"/>
              </w:rPr>
              <w:t>615 202 15002 10 0000 151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749300,00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87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A1B0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000 202 20000 00 0000 151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264000,00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87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A1B01">
              <w:rPr>
                <w:rFonts w:ascii="Times New Roman CYR" w:eastAsia="Times New Roman" w:hAnsi="Times New Roman CYR" w:cs="Times New Roman CYR"/>
                <w:lang w:eastAsia="ru-RU"/>
              </w:rPr>
              <w:t>000 202 25519 00 0000 151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62800,00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87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A1B01">
              <w:rPr>
                <w:rFonts w:ascii="Times New Roman CYR" w:eastAsia="Times New Roman" w:hAnsi="Times New Roman CYR" w:cs="Times New Roman CYR"/>
                <w:lang w:eastAsia="ru-RU"/>
              </w:rPr>
              <w:t>615 202 25519 10 0000 151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62800,00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4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A1B01">
              <w:rPr>
                <w:rFonts w:ascii="Times New Roman CYR" w:eastAsia="Times New Roman" w:hAnsi="Times New Roman CYR" w:cs="Times New Roman CYR"/>
                <w:lang w:eastAsia="ru-RU"/>
              </w:rPr>
              <w:t>000 202 25558 00 0000 151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Субсидии бюджетам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201200,00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77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A1B01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615 202 25558 10 0000 151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 xml:space="preserve">  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201200,00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87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000 202 30000 00 0000 151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87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000 202 30024 00 0000 151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8200,00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87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615 202 30024 10 0000 151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8200,00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8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000 202 35118 00 0000 151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76900,00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117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615 202 35118 10 0000 151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76900,00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B01" w:rsidRPr="008A1B01" w:rsidTr="008A1B01">
        <w:trPr>
          <w:gridAfter w:val="8"/>
          <w:wAfter w:w="4690" w:type="dxa"/>
          <w:trHeight w:val="72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A1B01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A1B0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ВСЕГО ДОХОДОВ: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A1B0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11464550,00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A1B01" w:rsidRDefault="008A1B01" w:rsidP="002648B3">
      <w:pPr>
        <w:rPr>
          <w:rFonts w:ascii="Times New Roman" w:hAnsi="Times New Roman"/>
        </w:rPr>
      </w:pPr>
    </w:p>
    <w:p w:rsidR="008A1B01" w:rsidRDefault="008A1B01" w:rsidP="008A1B01">
      <w:pPr>
        <w:rPr>
          <w:rFonts w:ascii="Times New Roman" w:hAnsi="Times New Roman"/>
        </w:rPr>
      </w:pPr>
    </w:p>
    <w:p w:rsidR="008A1B01" w:rsidRDefault="008A1B01" w:rsidP="008A1B01">
      <w:pPr>
        <w:tabs>
          <w:tab w:val="left" w:pos="189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50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852"/>
        <w:gridCol w:w="567"/>
        <w:gridCol w:w="1843"/>
        <w:gridCol w:w="9234"/>
        <w:gridCol w:w="236"/>
        <w:gridCol w:w="960"/>
        <w:gridCol w:w="960"/>
      </w:tblGrid>
      <w:tr w:rsidR="008A1B01" w:rsidRPr="008A1B01" w:rsidTr="008A1B01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G51"/>
            <w:bookmarkEnd w:id="2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 к решению Собрания депутатов "О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31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123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бюджета Бирофельдского сельского поселения   Биробиджанского муниципального района Еврейской автономной области  на 2017 год и на плановый период 2018-2019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513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главных администраторов - органов государственной власти  доходов бюджета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130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главного админист-ратора поступле-ний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 бюджета сельского поселения</w:t>
            </w:r>
          </w:p>
        </w:tc>
        <w:tc>
          <w:tcPr>
            <w:tcW w:w="9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5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8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 xml:space="preserve"> 1 03 02230 01 0000 110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ind w:left="-88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9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8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 xml:space="preserve"> 1 03 02250 01 0000 110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9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 xml:space="preserve"> 1 03 02260 01 0000 110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7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Федеральная налоговая служба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13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12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 xml:space="preserve"> 1 01 02020 01 0000 110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7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 xml:space="preserve"> 1 01 02030 01 0000 110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 xml:space="preserve"> 1 05 03010 01 0000 110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 xml:space="preserve"> 1 06 01030 10 0000 110 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 по ставкам,  применяемым  к объектам налогообложения, расположенным в границах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 xml:space="preserve"> 1 06 06033 10 0000 110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6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 xml:space="preserve"> 1 06 06043 10 0000 110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9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6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9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 казенных)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12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6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1 14 06013 10 0000 430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1 16 18050 10 0000 140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7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1 16 21050 10 0000 140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1 16 90050 10 0000 140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2 02 15002 10 0000 151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9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2 02 20041 10 0000 151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9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2 02 25519 10 0000 151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9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2 02 25558 10 0000 151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2 02 29999 10 0000 151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2 02 30024 10 0000 151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6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2 02 40014 10 0000 151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6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2 02 49999 10 0000 151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2 04 05099 10 0000 180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2 07 05030 10 0000 180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8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2 08 05000 10 0000 180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8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"Поселенческий Дом культуры с.Бирофельд" муниципального образования "Бирофельдское сельское поселение" Биробиджанского муниципального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113 01995 10 0000 130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01" w:rsidRPr="008A1B01" w:rsidTr="008A1B01">
        <w:trPr>
          <w:trHeight w:val="885"/>
        </w:trPr>
        <w:tc>
          <w:tcPr>
            <w:tcW w:w="12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&lt;*&gt;- Администратором поступлений по группе доходов "2 00 00000 00 0000 000 - Безвозмездные поступления", не указанных в таблице, является Администрация Бирофельдского сельского поселения Биробиджанского муниципального района Еврейской автономной области.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01" w:rsidRPr="008A1B01" w:rsidRDefault="008A1B01" w:rsidP="008A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B01" w:rsidRDefault="008A1B01" w:rsidP="008A1B01">
      <w:pPr>
        <w:tabs>
          <w:tab w:val="left" w:pos="1896"/>
        </w:tabs>
        <w:rPr>
          <w:rFonts w:ascii="Times New Roman" w:hAnsi="Times New Roman"/>
        </w:rPr>
      </w:pPr>
    </w:p>
    <w:p w:rsidR="008A1B01" w:rsidRDefault="008A1B01" w:rsidP="008A1B01">
      <w:pPr>
        <w:rPr>
          <w:rFonts w:ascii="Times New Roman" w:hAnsi="Times New Roman"/>
        </w:rPr>
      </w:pPr>
    </w:p>
    <w:p w:rsidR="008A1B01" w:rsidRPr="008A1B01" w:rsidRDefault="008A1B01" w:rsidP="008A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 к решению Собрания депутатов</w:t>
      </w:r>
    </w:p>
    <w:p w:rsidR="008A1B01" w:rsidRPr="008A1B01" w:rsidRDefault="008A1B01" w:rsidP="008A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дополнений и изменений в решение Собрания депутатов от 28.12.2016 № 295 «О   бюджете Бирофельдского сельского поселения Биробиджанского    муниципального района Еврейской автономной области на 2017 год и плановый период 2018 и 2019 годов» </w:t>
      </w:r>
    </w:p>
    <w:p w:rsidR="008A1B01" w:rsidRPr="008A1B01" w:rsidRDefault="008A1B01" w:rsidP="008A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B01" w:rsidRPr="008A1B01" w:rsidRDefault="008A1B01" w:rsidP="008A1B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в решение Собрания депутатов  «О   бюджете Бирофельдского сельского поселения Биробиджанского    муниципального района Еврейской автономной области на 2017 год и плановый период 2018 и 2019 годов» вызвано необходимостью уточнения доходной и расходной части бюджета.</w:t>
      </w:r>
    </w:p>
    <w:p w:rsidR="008A1B01" w:rsidRPr="008A1B01" w:rsidRDefault="008A1B01" w:rsidP="008A1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на 2017 год увеличена на суму +62800,00 рублей, в т.ч.</w:t>
      </w:r>
    </w:p>
    <w:p w:rsidR="008A1B01" w:rsidRPr="008A1B01" w:rsidRDefault="008A1B01" w:rsidP="008A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коду 615 202 25519 10 0000 151Субсидия бюджетам сельских поселений на поддержку отрасли культуры  на сумму +62800,00 рублей на проведение мероприятий по подключению общедоступных библиотек к сети Интернет (письмо от 03.03.2017 №493/7).</w:t>
      </w:r>
    </w:p>
    <w:p w:rsidR="008A1B01" w:rsidRPr="008A1B01" w:rsidRDefault="008A1B01" w:rsidP="008A1B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B01" w:rsidRPr="008A1B01" w:rsidRDefault="008A1B01" w:rsidP="008A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B01" w:rsidRPr="008A1B01" w:rsidRDefault="008A1B01" w:rsidP="008A1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Расходная часть бюджета на 2017 год увеличена на суму +62800,00 рубля и внесены следующие  изменения:</w:t>
      </w:r>
    </w:p>
    <w:p w:rsidR="008A1B01" w:rsidRPr="008A1B01" w:rsidRDefault="008A1B01" w:rsidP="008A1B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A1B01" w:rsidRPr="008A1B01" w:rsidRDefault="008A1B01" w:rsidP="008A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08 «Культура» увеличены расходы на 62800,00 рублей</w:t>
      </w: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1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том числе:</w:t>
      </w:r>
    </w:p>
    <w:p w:rsidR="008A1B01" w:rsidRPr="008A1B01" w:rsidRDefault="008A1B01" w:rsidP="008A1B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B01" w:rsidRPr="008A1B01" w:rsidRDefault="008A1B01" w:rsidP="008A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-увеличены расходы по коду  0801 14  0 03 </w:t>
      </w:r>
      <w:r w:rsidRPr="008A1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8A1B01">
        <w:rPr>
          <w:rFonts w:ascii="Times New Roman" w:eastAsia="Times New Roman" w:hAnsi="Times New Roman" w:cs="Times New Roman"/>
          <w:sz w:val="24"/>
          <w:szCs w:val="24"/>
          <w:lang w:eastAsia="ru-RU"/>
        </w:rPr>
        <w:t>5190 240   на сумму +62800,00 рублей, в т.ч.субсидия из федерального бюджета 48300,00 рублей, из областного бюджета -14500,00 рублей на проведение мероприятий по подключению библиотеки с.Бирофельд к сети Интернет)</w:t>
      </w:r>
    </w:p>
    <w:p w:rsidR="008A1B01" w:rsidRPr="008A1B01" w:rsidRDefault="008A1B01" w:rsidP="008A1B01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B1" w:rsidRPr="008A1B01" w:rsidRDefault="00985BB1" w:rsidP="008A1B01">
      <w:pPr>
        <w:rPr>
          <w:rFonts w:ascii="Times New Roman" w:hAnsi="Times New Roman"/>
        </w:rPr>
        <w:sectPr w:rsidR="00985BB1" w:rsidRPr="008A1B01" w:rsidSect="008A1B01">
          <w:headerReference w:type="even" r:id="rId8"/>
          <w:headerReference w:type="default" r:id="rId9"/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302AB2" w:rsidRPr="00A01564" w:rsidRDefault="00984814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Информационный бюллетень Биробиджанского муниципального района </w:t>
      </w:r>
    </w:p>
    <w:p w:rsidR="00984814" w:rsidRPr="00A01564" w:rsidRDefault="00984814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Учредитель – представительный орган Бирофельдского сельского поселения Собрание депутатов сельского поселения. Главный редактор Ворон М.Ю. </w:t>
      </w:r>
    </w:p>
    <w:p w:rsidR="00984814" w:rsidRPr="00A01564" w:rsidRDefault="002648B3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Время подписания в печать 03</w:t>
      </w:r>
      <w:r w:rsidR="007E4403">
        <w:rPr>
          <w:rFonts w:ascii="Times New Roman" w:eastAsia="Calibri" w:hAnsi="Times New Roman" w:cs="Times New Roman"/>
          <w:sz w:val="20"/>
          <w:szCs w:val="20"/>
          <w:lang w:eastAsia="ru-RU"/>
        </w:rPr>
        <w:t>.03</w:t>
      </w:r>
      <w:r w:rsidR="00984814">
        <w:rPr>
          <w:rFonts w:ascii="Times New Roman" w:eastAsia="Calibri" w:hAnsi="Times New Roman" w:cs="Times New Roman"/>
          <w:sz w:val="20"/>
          <w:szCs w:val="20"/>
          <w:lang w:eastAsia="ru-RU"/>
        </w:rPr>
        <w:t>.2017</w:t>
      </w:r>
      <w:r w:rsidR="00984814"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15-00 часов. Тираж 6 экз. Распространяется бесплатно. Адрес редакции: ЕАО, Биробиджанский район, село Бирофельд, улица Центральная, 45.</w:t>
      </w:r>
    </w:p>
    <w:p w:rsidR="00C14931" w:rsidRPr="00984814" w:rsidRDefault="00C14931" w:rsidP="00C1493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C14931" w:rsidRPr="00984814" w:rsidSect="00985BB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5C" w:rsidRDefault="007C6A5C">
      <w:pPr>
        <w:spacing w:after="0" w:line="240" w:lineRule="auto"/>
      </w:pPr>
      <w:r>
        <w:separator/>
      </w:r>
    </w:p>
  </w:endnote>
  <w:endnote w:type="continuationSeparator" w:id="0">
    <w:p w:rsidR="007C6A5C" w:rsidRDefault="007C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5C" w:rsidRDefault="007C6A5C">
      <w:pPr>
        <w:spacing w:after="0" w:line="240" w:lineRule="auto"/>
      </w:pPr>
      <w:r>
        <w:separator/>
      </w:r>
    </w:p>
  </w:footnote>
  <w:footnote w:type="continuationSeparator" w:id="0">
    <w:p w:rsidR="007C6A5C" w:rsidRDefault="007C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 w:rsidP="008A1B01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1B01" w:rsidRDefault="008A1B0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 w:rsidP="008A1B01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6CF5">
      <w:rPr>
        <w:rStyle w:val="a6"/>
        <w:noProof/>
      </w:rPr>
      <w:t>2</w:t>
    </w:r>
    <w:r>
      <w:rPr>
        <w:rStyle w:val="a6"/>
      </w:rPr>
      <w:fldChar w:fldCharType="end"/>
    </w:r>
  </w:p>
  <w:p w:rsidR="008A1B01" w:rsidRDefault="008A1B01" w:rsidP="008A1B01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76592B"/>
    <w:multiLevelType w:val="hybridMultilevel"/>
    <w:tmpl w:val="280E1572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AE0B1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5" w15:restartNumberingAfterBreak="0">
    <w:nsid w:val="0C665D06"/>
    <w:multiLevelType w:val="hybridMultilevel"/>
    <w:tmpl w:val="35A8E73C"/>
    <w:lvl w:ilvl="0" w:tplc="91223EF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931B17"/>
    <w:multiLevelType w:val="hybridMultilevel"/>
    <w:tmpl w:val="DBAE3EB2"/>
    <w:lvl w:ilvl="0" w:tplc="B0622F4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EB65D7"/>
    <w:multiLevelType w:val="hybridMultilevel"/>
    <w:tmpl w:val="B3322678"/>
    <w:lvl w:ilvl="0" w:tplc="261C5444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6F3577F"/>
    <w:multiLevelType w:val="multilevel"/>
    <w:tmpl w:val="C94846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 w15:restartNumberingAfterBreak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7FA180F"/>
    <w:multiLevelType w:val="hybridMultilevel"/>
    <w:tmpl w:val="486CE0DA"/>
    <w:lvl w:ilvl="0" w:tplc="356486F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66D84594"/>
    <w:multiLevelType w:val="hybridMultilevel"/>
    <w:tmpl w:val="E50223EC"/>
    <w:lvl w:ilvl="0" w:tplc="6018F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8BC4638"/>
    <w:multiLevelType w:val="hybridMultilevel"/>
    <w:tmpl w:val="92BE0082"/>
    <w:lvl w:ilvl="0" w:tplc="B336B69E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39454AA">
      <w:numFmt w:val="none"/>
      <w:lvlText w:val=""/>
      <w:lvlJc w:val="left"/>
      <w:pPr>
        <w:tabs>
          <w:tab w:val="num" w:pos="360"/>
        </w:tabs>
      </w:pPr>
    </w:lvl>
    <w:lvl w:ilvl="2" w:tplc="6EFC54BA">
      <w:numFmt w:val="none"/>
      <w:lvlText w:val=""/>
      <w:lvlJc w:val="left"/>
      <w:pPr>
        <w:tabs>
          <w:tab w:val="num" w:pos="360"/>
        </w:tabs>
      </w:pPr>
    </w:lvl>
    <w:lvl w:ilvl="3" w:tplc="D3B2106A">
      <w:numFmt w:val="none"/>
      <w:lvlText w:val=""/>
      <w:lvlJc w:val="left"/>
      <w:pPr>
        <w:tabs>
          <w:tab w:val="num" w:pos="360"/>
        </w:tabs>
      </w:pPr>
    </w:lvl>
    <w:lvl w:ilvl="4" w:tplc="F18E57F6">
      <w:numFmt w:val="none"/>
      <w:lvlText w:val=""/>
      <w:lvlJc w:val="left"/>
      <w:pPr>
        <w:tabs>
          <w:tab w:val="num" w:pos="360"/>
        </w:tabs>
      </w:pPr>
    </w:lvl>
    <w:lvl w:ilvl="5" w:tplc="F06E3CEA">
      <w:numFmt w:val="none"/>
      <w:lvlText w:val=""/>
      <w:lvlJc w:val="left"/>
      <w:pPr>
        <w:tabs>
          <w:tab w:val="num" w:pos="360"/>
        </w:tabs>
      </w:pPr>
    </w:lvl>
    <w:lvl w:ilvl="6" w:tplc="5F1AE5D6">
      <w:numFmt w:val="none"/>
      <w:lvlText w:val=""/>
      <w:lvlJc w:val="left"/>
      <w:pPr>
        <w:tabs>
          <w:tab w:val="num" w:pos="360"/>
        </w:tabs>
      </w:pPr>
    </w:lvl>
    <w:lvl w:ilvl="7" w:tplc="FF4C89E2">
      <w:numFmt w:val="none"/>
      <w:lvlText w:val=""/>
      <w:lvlJc w:val="left"/>
      <w:pPr>
        <w:tabs>
          <w:tab w:val="num" w:pos="360"/>
        </w:tabs>
      </w:pPr>
    </w:lvl>
    <w:lvl w:ilvl="8" w:tplc="1290896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9080968"/>
    <w:multiLevelType w:val="hybridMultilevel"/>
    <w:tmpl w:val="99D29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F53974"/>
    <w:multiLevelType w:val="hybridMultilevel"/>
    <w:tmpl w:val="AEE05D66"/>
    <w:lvl w:ilvl="0" w:tplc="A3DA5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14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49"/>
    <w:rsid w:val="00020B37"/>
    <w:rsid w:val="000216F8"/>
    <w:rsid w:val="000768BD"/>
    <w:rsid w:val="0009068D"/>
    <w:rsid w:val="000D0249"/>
    <w:rsid w:val="000D5400"/>
    <w:rsid w:val="000E5DBA"/>
    <w:rsid w:val="00183C85"/>
    <w:rsid w:val="00207F5E"/>
    <w:rsid w:val="00221686"/>
    <w:rsid w:val="00256CDC"/>
    <w:rsid w:val="00257E6B"/>
    <w:rsid w:val="002648B3"/>
    <w:rsid w:val="002757AB"/>
    <w:rsid w:val="002A2BCC"/>
    <w:rsid w:val="002B5AEC"/>
    <w:rsid w:val="002C419E"/>
    <w:rsid w:val="002C6508"/>
    <w:rsid w:val="002E3100"/>
    <w:rsid w:val="00302AB2"/>
    <w:rsid w:val="00372419"/>
    <w:rsid w:val="003A2A25"/>
    <w:rsid w:val="003C2335"/>
    <w:rsid w:val="003D3384"/>
    <w:rsid w:val="00442D49"/>
    <w:rsid w:val="00452E0C"/>
    <w:rsid w:val="00480A1E"/>
    <w:rsid w:val="0049691F"/>
    <w:rsid w:val="004B2B5C"/>
    <w:rsid w:val="00520F02"/>
    <w:rsid w:val="005423C1"/>
    <w:rsid w:val="005439B6"/>
    <w:rsid w:val="00571B7B"/>
    <w:rsid w:val="005B109F"/>
    <w:rsid w:val="005C2DF9"/>
    <w:rsid w:val="005C42E6"/>
    <w:rsid w:val="005F22A2"/>
    <w:rsid w:val="00606C8E"/>
    <w:rsid w:val="0065759F"/>
    <w:rsid w:val="006C7690"/>
    <w:rsid w:val="006F4B11"/>
    <w:rsid w:val="006F792E"/>
    <w:rsid w:val="00714420"/>
    <w:rsid w:val="0078366E"/>
    <w:rsid w:val="00794895"/>
    <w:rsid w:val="007B401B"/>
    <w:rsid w:val="007C6A5C"/>
    <w:rsid w:val="007E4403"/>
    <w:rsid w:val="008541AF"/>
    <w:rsid w:val="0086505D"/>
    <w:rsid w:val="008A1B01"/>
    <w:rsid w:val="009164D0"/>
    <w:rsid w:val="00944900"/>
    <w:rsid w:val="00984814"/>
    <w:rsid w:val="00985BB1"/>
    <w:rsid w:val="009D288B"/>
    <w:rsid w:val="009D5776"/>
    <w:rsid w:val="00A01564"/>
    <w:rsid w:val="00A1168C"/>
    <w:rsid w:val="00A31211"/>
    <w:rsid w:val="00A41DEC"/>
    <w:rsid w:val="00A75D46"/>
    <w:rsid w:val="00A96CF5"/>
    <w:rsid w:val="00AC29EA"/>
    <w:rsid w:val="00AE0CF7"/>
    <w:rsid w:val="00AE458A"/>
    <w:rsid w:val="00AF06B7"/>
    <w:rsid w:val="00AF6CED"/>
    <w:rsid w:val="00B26BBB"/>
    <w:rsid w:val="00B5474E"/>
    <w:rsid w:val="00B82DBF"/>
    <w:rsid w:val="00B90A8C"/>
    <w:rsid w:val="00BD2DC4"/>
    <w:rsid w:val="00BD4E86"/>
    <w:rsid w:val="00C048B2"/>
    <w:rsid w:val="00C14931"/>
    <w:rsid w:val="00C16A0C"/>
    <w:rsid w:val="00C46B71"/>
    <w:rsid w:val="00C62A43"/>
    <w:rsid w:val="00C9152F"/>
    <w:rsid w:val="00CA301E"/>
    <w:rsid w:val="00CE192F"/>
    <w:rsid w:val="00D328B4"/>
    <w:rsid w:val="00D6687C"/>
    <w:rsid w:val="00DA3E51"/>
    <w:rsid w:val="00DB0126"/>
    <w:rsid w:val="00DD4702"/>
    <w:rsid w:val="00E7358B"/>
    <w:rsid w:val="00E94173"/>
    <w:rsid w:val="00EB2A6D"/>
    <w:rsid w:val="00F45F1B"/>
    <w:rsid w:val="00F6740C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5AE222-A567-4BCE-BCD4-E14E45A1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21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168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1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A31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6C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nhideWhenUsed/>
    <w:rsid w:val="00C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3100"/>
  </w:style>
  <w:style w:type="character" w:customStyle="1" w:styleId="WW8Num1z0">
    <w:name w:val="WW8Num1z0"/>
    <w:rsid w:val="002E3100"/>
    <w:rPr>
      <w:rFonts w:hint="default"/>
    </w:rPr>
  </w:style>
  <w:style w:type="character" w:customStyle="1" w:styleId="WW8Num1z1">
    <w:name w:val="WW8Num1z1"/>
    <w:rsid w:val="002E3100"/>
  </w:style>
  <w:style w:type="character" w:customStyle="1" w:styleId="WW8Num1z2">
    <w:name w:val="WW8Num1z2"/>
    <w:rsid w:val="002E3100"/>
  </w:style>
  <w:style w:type="character" w:customStyle="1" w:styleId="WW8Num1z3">
    <w:name w:val="WW8Num1z3"/>
    <w:rsid w:val="002E3100"/>
  </w:style>
  <w:style w:type="character" w:customStyle="1" w:styleId="WW8Num1z4">
    <w:name w:val="WW8Num1z4"/>
    <w:rsid w:val="002E3100"/>
  </w:style>
  <w:style w:type="character" w:customStyle="1" w:styleId="WW8Num1z5">
    <w:name w:val="WW8Num1z5"/>
    <w:rsid w:val="002E3100"/>
  </w:style>
  <w:style w:type="character" w:customStyle="1" w:styleId="WW8Num1z6">
    <w:name w:val="WW8Num1z6"/>
    <w:rsid w:val="002E3100"/>
  </w:style>
  <w:style w:type="character" w:customStyle="1" w:styleId="WW8Num1z7">
    <w:name w:val="WW8Num1z7"/>
    <w:rsid w:val="002E3100"/>
  </w:style>
  <w:style w:type="character" w:customStyle="1" w:styleId="WW8Num1z8">
    <w:name w:val="WW8Num1z8"/>
    <w:rsid w:val="002E3100"/>
  </w:style>
  <w:style w:type="character" w:customStyle="1" w:styleId="12">
    <w:name w:val="Основной шрифт абзаца1"/>
    <w:rsid w:val="002E3100"/>
  </w:style>
  <w:style w:type="character" w:styleId="a6">
    <w:name w:val="page number"/>
    <w:basedOn w:val="12"/>
    <w:rsid w:val="002E3100"/>
  </w:style>
  <w:style w:type="character" w:styleId="a7">
    <w:name w:val="Hyperlink"/>
    <w:basedOn w:val="12"/>
    <w:uiPriority w:val="99"/>
    <w:rsid w:val="002E3100"/>
    <w:rPr>
      <w:color w:val="0000FF"/>
      <w:u w:val="single"/>
    </w:rPr>
  </w:style>
  <w:style w:type="character" w:customStyle="1" w:styleId="Absatz-Standardschriftart">
    <w:name w:val="Absatz-Standardschriftart"/>
    <w:rsid w:val="002E3100"/>
  </w:style>
  <w:style w:type="character" w:customStyle="1" w:styleId="a8">
    <w:name w:val="Знак Знак"/>
    <w:rsid w:val="002E3100"/>
    <w:rPr>
      <w:rFonts w:ascii="Consolas" w:eastAsia="Calibri" w:hAnsi="Consolas" w:cs="Consolas"/>
      <w:sz w:val="21"/>
      <w:szCs w:val="21"/>
      <w:lang w:val="ru-RU" w:eastAsia="ar-SA" w:bidi="ar-SA"/>
    </w:rPr>
  </w:style>
  <w:style w:type="paragraph" w:customStyle="1" w:styleId="13">
    <w:name w:val="Заголовок1"/>
    <w:basedOn w:val="a"/>
    <w:next w:val="a9"/>
    <w:rsid w:val="002E31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2E31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2E3100"/>
    <w:rPr>
      <w:rFonts w:cs="Mangal"/>
    </w:rPr>
  </w:style>
  <w:style w:type="paragraph" w:customStyle="1" w:styleId="14">
    <w:name w:val="Название1"/>
    <w:basedOn w:val="a"/>
    <w:rsid w:val="002E3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rsid w:val="002E31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31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2E31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Normal (Web)"/>
    <w:basedOn w:val="a"/>
    <w:link w:val="af"/>
    <w:uiPriority w:val="99"/>
    <w:rsid w:val="002E3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E31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E310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Textbodyindent">
    <w:name w:val="Text body indent"/>
    <w:basedOn w:val="Standard"/>
    <w:rsid w:val="002E3100"/>
    <w:pPr>
      <w:spacing w:after="120"/>
      <w:ind w:left="283"/>
    </w:pPr>
  </w:style>
  <w:style w:type="paragraph" w:customStyle="1" w:styleId="16">
    <w:name w:val="Текст1"/>
    <w:basedOn w:val="a"/>
    <w:rsid w:val="002E3100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21">
    <w:name w:val="Текст2"/>
    <w:basedOn w:val="a"/>
    <w:rsid w:val="002E310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extbody">
    <w:name w:val="Text body"/>
    <w:basedOn w:val="Standard"/>
    <w:rsid w:val="002E3100"/>
    <w:pPr>
      <w:spacing w:after="120"/>
    </w:pPr>
  </w:style>
  <w:style w:type="paragraph" w:customStyle="1" w:styleId="af0">
    <w:name w:val="Содержимое таблицы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2E3100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2E3100"/>
  </w:style>
  <w:style w:type="paragraph" w:styleId="af3">
    <w:name w:val="footer"/>
    <w:basedOn w:val="a"/>
    <w:link w:val="af4"/>
    <w:rsid w:val="002E3100"/>
    <w:pPr>
      <w:suppressLineNumbers/>
      <w:tabs>
        <w:tab w:val="center" w:pos="4844"/>
        <w:tab w:val="right" w:pos="96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uiPriority w:val="59"/>
    <w:rsid w:val="002E310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6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semiHidden/>
    <w:rsid w:val="00D6687C"/>
  </w:style>
  <w:style w:type="paragraph" w:customStyle="1" w:styleId="17">
    <w:name w:val="Абзац списка1"/>
    <w:basedOn w:val="a"/>
    <w:rsid w:val="00D6687C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character" w:styleId="af6">
    <w:name w:val="Strong"/>
    <w:qFormat/>
    <w:rsid w:val="00D6687C"/>
    <w:rPr>
      <w:b/>
      <w:bCs/>
    </w:rPr>
  </w:style>
  <w:style w:type="character" w:customStyle="1" w:styleId="18">
    <w:name w:val="Название книги1"/>
    <w:rsid w:val="00D6687C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D6687C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2">
    <w:name w:val="Стиль3 Знак"/>
    <w:link w:val="31"/>
    <w:rsid w:val="00D6687C"/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ConsPlusNormal0">
    <w:name w:val="ConsPlusNormal Знак"/>
    <w:link w:val="ConsPlusNormal"/>
    <w:locked/>
    <w:rsid w:val="00D668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u">
    <w:name w:val="u"/>
    <w:basedOn w:val="a"/>
    <w:rsid w:val="00D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D668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6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Базовый"/>
    <w:rsid w:val="00D6687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9">
    <w:name w:val="Сетка таблицы1"/>
    <w:basedOn w:val="a1"/>
    <w:next w:val="af5"/>
    <w:rsid w:val="00D6687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2216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3">
    <w:name w:val="Нет списка3"/>
    <w:next w:val="a2"/>
    <w:semiHidden/>
    <w:rsid w:val="00221686"/>
  </w:style>
  <w:style w:type="table" w:customStyle="1" w:styleId="23">
    <w:name w:val="Сетка таблицы2"/>
    <w:basedOn w:val="a1"/>
    <w:next w:val="af5"/>
    <w:rsid w:val="0022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бычный (веб) Знак"/>
    <w:basedOn w:val="a0"/>
    <w:link w:val="ae"/>
    <w:rsid w:val="00221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90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90A8C"/>
  </w:style>
  <w:style w:type="character" w:styleId="af9">
    <w:name w:val="FollowedHyperlink"/>
    <w:basedOn w:val="a0"/>
    <w:uiPriority w:val="99"/>
    <w:semiHidden/>
    <w:unhideWhenUsed/>
    <w:rsid w:val="00BD4E86"/>
    <w:rPr>
      <w:color w:val="800080"/>
      <w:u w:val="single"/>
    </w:rPr>
  </w:style>
  <w:style w:type="paragraph" w:customStyle="1" w:styleId="font5">
    <w:name w:val="font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D4E8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BD4E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D4E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D4E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D4E8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4E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D4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4E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D4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D4E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4E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4E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D4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D4E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D4E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D4E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D4E8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D4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D4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D4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BD4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BD4E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AF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5439B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439B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3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D28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231">
    <w:name w:val="xl231"/>
    <w:basedOn w:val="a"/>
    <w:rsid w:val="00DD47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">
    <w:name w:val="xl232"/>
    <w:basedOn w:val="a"/>
    <w:rsid w:val="00DD470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">
    <w:name w:val="xl233"/>
    <w:basedOn w:val="a"/>
    <w:rsid w:val="00DD47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DD47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DD4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8">
    <w:name w:val="xl238"/>
    <w:basedOn w:val="a"/>
    <w:rsid w:val="00DD470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DD470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DD4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DD47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DD47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DD470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6">
    <w:name w:val="xl246"/>
    <w:basedOn w:val="a"/>
    <w:rsid w:val="008A1B0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E04F-2182-45DC-8925-11AF8AEE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12705</Words>
  <Characters>72424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2017-03-14T06:04:00Z</cp:lastPrinted>
  <dcterms:created xsi:type="dcterms:W3CDTF">2017-03-14T06:07:00Z</dcterms:created>
  <dcterms:modified xsi:type="dcterms:W3CDTF">2017-03-14T06:07:00Z</dcterms:modified>
</cp:coreProperties>
</file>