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5D" w:rsidRPr="00624B21" w:rsidRDefault="00EA125D" w:rsidP="00EA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«Бирофельдское сельское поселение»</w:t>
      </w:r>
    </w:p>
    <w:p w:rsidR="00EA125D" w:rsidRPr="00624B21" w:rsidRDefault="00EA125D" w:rsidP="00EA125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Биробиджанского муниципального района</w:t>
      </w:r>
    </w:p>
    <w:p w:rsidR="00EA125D" w:rsidRPr="00624B21" w:rsidRDefault="00EA125D" w:rsidP="00EA125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2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EA125D" w:rsidRPr="00624B21" w:rsidRDefault="00EA125D" w:rsidP="00EA125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5D" w:rsidRPr="00624B21" w:rsidRDefault="00EA125D" w:rsidP="00EA125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EA125D" w:rsidRPr="00624B21" w:rsidRDefault="00EA125D" w:rsidP="00EA125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5D" w:rsidRPr="00624B21" w:rsidRDefault="00EA125D" w:rsidP="00EA125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A125D" w:rsidRPr="00624B21" w:rsidRDefault="006D529D" w:rsidP="00EA125D">
      <w:pPr>
        <w:tabs>
          <w:tab w:val="left" w:pos="8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A125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.10.2018</w:t>
      </w:r>
      <w:r w:rsidR="00EA125D" w:rsidRPr="0062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EA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</w:p>
    <w:p w:rsidR="00EA125D" w:rsidRPr="00624B21" w:rsidRDefault="00EA125D" w:rsidP="00EA125D">
      <w:pPr>
        <w:tabs>
          <w:tab w:val="left" w:pos="8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5D" w:rsidRPr="00624B21" w:rsidRDefault="00EA125D" w:rsidP="00EA125D">
      <w:pPr>
        <w:tabs>
          <w:tab w:val="left" w:pos="4320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2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Бирофельд</w:t>
      </w:r>
    </w:p>
    <w:p w:rsidR="00BF4ADA" w:rsidRDefault="001C6054" w:rsidP="00EA1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29D" w:rsidRDefault="00EA125D" w:rsidP="006D529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</w:rPr>
        <w:t xml:space="preserve">О   внесении изменений в </w:t>
      </w:r>
      <w:r w:rsidR="006D529D" w:rsidRPr="00307664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сельского поселения  от 23.05.2013 № 41</w:t>
      </w:r>
    </w:p>
    <w:bookmarkEnd w:id="0"/>
    <w:p w:rsidR="006D529D" w:rsidRDefault="006D529D" w:rsidP="006D529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29D" w:rsidRPr="00307664" w:rsidRDefault="006D529D" w:rsidP="006D529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25D" w:rsidRDefault="00EA125D" w:rsidP="00EA125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В соответс</w:t>
      </w:r>
      <w:r w:rsidR="00B50E7B">
        <w:rPr>
          <w:rFonts w:ascii="Times New Roman" w:eastAsia="Times New Roman" w:hAnsi="Times New Roman"/>
          <w:sz w:val="28"/>
          <w:szCs w:val="28"/>
        </w:rPr>
        <w:t xml:space="preserve">твии с Федеральным законом от </w:t>
      </w:r>
      <w:r w:rsidRPr="008C76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DC0">
        <w:rPr>
          <w:rFonts w:ascii="Times New Roman" w:eastAsia="Times New Roman" w:hAnsi="Times New Roman"/>
          <w:sz w:val="28"/>
          <w:szCs w:val="28"/>
        </w:rPr>
        <w:t xml:space="preserve">27.07.2010 № 210-ФЗ «Об организации предоставления государственных и муниципальных услуг», </w:t>
      </w:r>
      <w:r w:rsidR="00B65136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="00B65136" w:rsidRPr="008C76CD">
        <w:rPr>
          <w:rFonts w:ascii="Times New Roman" w:hAnsi="Times New Roman"/>
          <w:color w:val="000000"/>
          <w:sz w:val="28"/>
          <w:szCs w:val="28"/>
        </w:rPr>
        <w:t xml:space="preserve">  от  06.10.2003</w:t>
      </w:r>
      <w:r w:rsidR="00B651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5136" w:rsidRPr="008C76CD"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</w:t>
      </w:r>
      <w:r w:rsidRPr="008C76CD">
        <w:rPr>
          <w:rFonts w:ascii="Times New Roman" w:hAnsi="Times New Roman"/>
          <w:color w:val="000000"/>
          <w:sz w:val="28"/>
          <w:szCs w:val="28"/>
        </w:rPr>
        <w:t>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>, на основании Устава муниципального образования «Бирофельдское сельское поселение» администрация сельского поселения</w:t>
      </w:r>
    </w:p>
    <w:p w:rsidR="00EA125D" w:rsidRPr="008C76CD" w:rsidRDefault="00EA125D" w:rsidP="00EA125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B50E7B" w:rsidRPr="00307664" w:rsidRDefault="00EA125D" w:rsidP="0030766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664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DC022B" w:rsidRPr="00307664">
        <w:rPr>
          <w:rFonts w:ascii="Times New Roman" w:hAnsi="Times New Roman" w:cs="Times New Roman"/>
          <w:sz w:val="28"/>
          <w:szCs w:val="28"/>
        </w:rPr>
        <w:t xml:space="preserve"> в Административны</w:t>
      </w:r>
      <w:r w:rsidR="00AD209D" w:rsidRPr="00307664">
        <w:rPr>
          <w:rFonts w:ascii="Times New Roman" w:hAnsi="Times New Roman" w:cs="Times New Roman"/>
          <w:sz w:val="28"/>
          <w:szCs w:val="28"/>
        </w:rPr>
        <w:t>й регламент</w:t>
      </w:r>
      <w:r w:rsidR="00307664" w:rsidRPr="0030766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«Принятие документов, а также выдача решений о переводе</w:t>
      </w:r>
      <w:r w:rsidR="00DC022B" w:rsidRPr="00307664">
        <w:rPr>
          <w:rFonts w:ascii="Times New Roman" w:hAnsi="Times New Roman" w:cs="Times New Roman"/>
          <w:sz w:val="28"/>
          <w:szCs w:val="28"/>
        </w:rPr>
        <w:t xml:space="preserve"> </w:t>
      </w:r>
      <w:r w:rsidR="00307664" w:rsidRPr="00307664">
        <w:rPr>
          <w:rFonts w:ascii="Times New Roman" w:hAnsi="Times New Roman" w:cs="Times New Roman"/>
          <w:sz w:val="28"/>
          <w:szCs w:val="28"/>
        </w:rPr>
        <w:t xml:space="preserve">или об отказе в переводе жилого помещения в нежилое или нежилого помещения в жилое помещение», утвержденный </w:t>
      </w:r>
      <w:r w:rsidR="00DC022B" w:rsidRPr="00307664">
        <w:rPr>
          <w:rFonts w:ascii="Times New Roman" w:hAnsi="Times New Roman" w:cs="Times New Roman"/>
          <w:sz w:val="28"/>
          <w:szCs w:val="28"/>
        </w:rPr>
        <w:t>постановление</w:t>
      </w:r>
      <w:r w:rsidR="00307664" w:rsidRPr="00307664">
        <w:rPr>
          <w:rFonts w:ascii="Times New Roman" w:hAnsi="Times New Roman" w:cs="Times New Roman"/>
          <w:sz w:val="28"/>
          <w:szCs w:val="28"/>
        </w:rPr>
        <w:t xml:space="preserve">м администрации сельского поселения </w:t>
      </w:r>
      <w:r w:rsidR="00DC022B" w:rsidRPr="00307664">
        <w:rPr>
          <w:rFonts w:ascii="Times New Roman" w:hAnsi="Times New Roman" w:cs="Times New Roman"/>
          <w:sz w:val="28"/>
          <w:szCs w:val="28"/>
        </w:rPr>
        <w:t xml:space="preserve"> от </w:t>
      </w:r>
      <w:r w:rsidR="00B50E7B" w:rsidRPr="00307664">
        <w:rPr>
          <w:rFonts w:ascii="Times New Roman" w:hAnsi="Times New Roman" w:cs="Times New Roman"/>
          <w:sz w:val="28"/>
          <w:szCs w:val="28"/>
        </w:rPr>
        <w:t>23.05.2013 № 41</w:t>
      </w:r>
    </w:p>
    <w:p w:rsidR="00EA125D" w:rsidRPr="00307664" w:rsidRDefault="00EA125D" w:rsidP="003076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66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50E7B" w:rsidRPr="00307664">
        <w:rPr>
          <w:rFonts w:ascii="Times New Roman" w:hAnsi="Times New Roman" w:cs="Times New Roman"/>
          <w:sz w:val="28"/>
          <w:szCs w:val="28"/>
        </w:rPr>
        <w:t xml:space="preserve">Принятие документов, а также выдача решений о </w:t>
      </w:r>
      <w:r w:rsidR="00B50E7B" w:rsidRPr="00307664">
        <w:rPr>
          <w:rFonts w:ascii="Times New Roman" w:hAnsi="Times New Roman" w:cs="Times New Roman"/>
          <w:sz w:val="28"/>
          <w:szCs w:val="28"/>
        </w:rPr>
        <w:lastRenderedPageBreak/>
        <w:t>переводе или об отказе в переводе жилого помещения в нежилое или нежилого помещения в жилое помещение</w:t>
      </w:r>
      <w:r w:rsidRPr="00307664">
        <w:rPr>
          <w:rFonts w:ascii="Times New Roman" w:hAnsi="Times New Roman" w:cs="Times New Roman"/>
          <w:sz w:val="28"/>
          <w:szCs w:val="28"/>
        </w:rPr>
        <w:t>»:</w:t>
      </w:r>
    </w:p>
    <w:p w:rsidR="00B50E7B" w:rsidRDefault="00EA125D" w:rsidP="0030766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50E7B">
        <w:rPr>
          <w:rFonts w:ascii="Times New Roman" w:eastAsia="Times New Roman" w:hAnsi="Times New Roman"/>
          <w:sz w:val="28"/>
          <w:szCs w:val="28"/>
          <w:lang w:val="ru-RU"/>
        </w:rPr>
        <w:t xml:space="preserve">Подпункт  2.16 раздел </w:t>
      </w:r>
      <w:r w:rsidR="00B50E7B">
        <w:rPr>
          <w:rFonts w:ascii="Times New Roman" w:eastAsia="Times New Roman" w:hAnsi="Times New Roman"/>
          <w:sz w:val="28"/>
          <w:szCs w:val="28"/>
        </w:rPr>
        <w:t>II</w:t>
      </w:r>
      <w:r w:rsidR="00B50E7B" w:rsidRPr="00B50E7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50E7B">
        <w:rPr>
          <w:rFonts w:ascii="Times New Roman" w:eastAsia="Times New Roman" w:hAnsi="Times New Roman"/>
          <w:sz w:val="28"/>
          <w:szCs w:val="28"/>
          <w:lang w:val="ru-RU"/>
        </w:rPr>
        <w:t xml:space="preserve"> «Стандарт предоставления</w:t>
      </w:r>
    </w:p>
    <w:p w:rsidR="00EA125D" w:rsidRDefault="00B50E7B" w:rsidP="0030766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0E7B">
        <w:rPr>
          <w:rFonts w:ascii="Times New Roman" w:eastAsia="Times New Roman" w:hAnsi="Times New Roman"/>
          <w:sz w:val="28"/>
          <w:szCs w:val="28"/>
        </w:rPr>
        <w:t>муниципальной услуги» административ</w:t>
      </w:r>
      <w:r w:rsidR="00DC022B">
        <w:rPr>
          <w:rFonts w:ascii="Times New Roman" w:eastAsia="Times New Roman" w:hAnsi="Times New Roman"/>
          <w:sz w:val="28"/>
          <w:szCs w:val="28"/>
        </w:rPr>
        <w:t>ного регламента изложить в следующей</w:t>
      </w:r>
      <w:r w:rsidRPr="00B50E7B"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p w:rsidR="00B50E7B" w:rsidRDefault="00B50E7B" w:rsidP="0030766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F77DC0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2.16. Требования к помещениям, в которых предоставляются муниципальные услуги, к залу ожидания,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</w:t>
      </w:r>
      <w:r w:rsidR="00F77DC0">
        <w:rPr>
          <w:rFonts w:ascii="Times New Roman" w:eastAsia="Times New Roman" w:hAnsi="Times New Roman"/>
          <w:sz w:val="28"/>
          <w:szCs w:val="28"/>
        </w:rPr>
        <w:t xml:space="preserve"> каждой муниципальной услуги, в том числе к обеспечению </w:t>
      </w:r>
      <w:proofErr w:type="gramStart"/>
      <w:r w:rsidR="00F77DC0">
        <w:rPr>
          <w:rFonts w:ascii="Times New Roman" w:eastAsia="Times New Roman" w:hAnsi="Times New Roman"/>
          <w:sz w:val="28"/>
          <w:szCs w:val="28"/>
        </w:rPr>
        <w:t>доступности  для</w:t>
      </w:r>
      <w:proofErr w:type="gramEnd"/>
      <w:r w:rsidR="00F77DC0">
        <w:rPr>
          <w:rFonts w:ascii="Times New Roman" w:eastAsia="Times New Roman" w:hAnsi="Times New Roman"/>
          <w:sz w:val="28"/>
          <w:szCs w:val="28"/>
        </w:rPr>
        <w:t xml:space="preserve"> инвалидов указанных объектов в соответствии с законодательством Российской Федерации о социальной защите инвалидов.»</w:t>
      </w:r>
    </w:p>
    <w:p w:rsidR="00F77DC0" w:rsidRDefault="00F77DC0" w:rsidP="0030766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1.2.  Раздел </w:t>
      </w: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административ</w:t>
      </w:r>
      <w:r w:rsidR="00DC022B">
        <w:rPr>
          <w:rFonts w:ascii="Times New Roman" w:eastAsia="Times New Roman" w:hAnsi="Times New Roman"/>
          <w:sz w:val="28"/>
          <w:szCs w:val="28"/>
        </w:rPr>
        <w:t>ного регламента изложить в следующей</w:t>
      </w:r>
      <w:r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p w:rsidR="00F77DC0" w:rsidRDefault="00F77DC0" w:rsidP="0030766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«</w:t>
      </w: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</w:t>
      </w:r>
      <w:r w:rsidR="00F652B8">
        <w:rPr>
          <w:rFonts w:ascii="Times New Roman" w:eastAsia="Times New Roman" w:hAnsi="Times New Roman"/>
          <w:sz w:val="28"/>
          <w:szCs w:val="28"/>
        </w:rPr>
        <w:t xml:space="preserve"> а также их должностных лиц, мун</w:t>
      </w:r>
      <w:r w:rsidR="00DC022B">
        <w:rPr>
          <w:rFonts w:ascii="Times New Roman" w:eastAsia="Times New Roman" w:hAnsi="Times New Roman"/>
          <w:sz w:val="28"/>
          <w:szCs w:val="28"/>
        </w:rPr>
        <w:t>иципальных служащих, работников</w:t>
      </w:r>
      <w:r w:rsidR="00F652B8">
        <w:rPr>
          <w:rFonts w:ascii="Times New Roman" w:eastAsia="Times New Roman" w:hAnsi="Times New Roman"/>
          <w:sz w:val="28"/>
          <w:szCs w:val="28"/>
        </w:rPr>
        <w:t>»</w:t>
      </w:r>
    </w:p>
    <w:p w:rsidR="00C83485" w:rsidRDefault="00C83485" w:rsidP="0030766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053D0F">
        <w:rPr>
          <w:rFonts w:ascii="Times New Roman" w:eastAsia="Times New Roman" w:hAnsi="Times New Roman"/>
          <w:sz w:val="28"/>
          <w:szCs w:val="28"/>
        </w:rPr>
        <w:t>1.3. Пункт 5.2.</w:t>
      </w:r>
      <w:r w:rsidRPr="00F652B8">
        <w:rPr>
          <w:rFonts w:ascii="Times New Roman" w:eastAsia="Times New Roman" w:hAnsi="Times New Roman"/>
          <w:sz w:val="28"/>
          <w:szCs w:val="28"/>
        </w:rPr>
        <w:t xml:space="preserve"> </w:t>
      </w:r>
      <w:r w:rsidR="00DC022B">
        <w:rPr>
          <w:rFonts w:ascii="Times New Roman" w:eastAsia="Times New Roman" w:hAnsi="Times New Roman"/>
          <w:sz w:val="28"/>
          <w:szCs w:val="28"/>
        </w:rPr>
        <w:t xml:space="preserve">Предмет жалобы  </w:t>
      </w:r>
      <w:r>
        <w:rPr>
          <w:rFonts w:ascii="Times New Roman" w:eastAsia="Times New Roman" w:hAnsi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</w:t>
      </w:r>
      <w:r w:rsidR="00053D0F">
        <w:rPr>
          <w:rFonts w:ascii="Times New Roman" w:eastAsia="Times New Roman" w:hAnsi="Times New Roman"/>
          <w:sz w:val="28"/>
          <w:szCs w:val="28"/>
        </w:rPr>
        <w:t>х, работников</w:t>
      </w:r>
      <w:r>
        <w:rPr>
          <w:rFonts w:ascii="Times New Roman" w:eastAsia="Times New Roman" w:hAnsi="Times New Roman"/>
          <w:sz w:val="28"/>
          <w:szCs w:val="28"/>
        </w:rPr>
        <w:t>» изложить в следующей редакции:</w:t>
      </w:r>
    </w:p>
    <w:p w:rsidR="00DC022B" w:rsidRDefault="00791BEC" w:rsidP="0030766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BEC">
        <w:rPr>
          <w:rFonts w:ascii="Times New Roman" w:eastAsia="Times New Roman" w:hAnsi="Times New Roman" w:cs="Times New Roman"/>
          <w:sz w:val="28"/>
          <w:szCs w:val="28"/>
        </w:rPr>
        <w:tab/>
        <w:t xml:space="preserve">«5.2. </w:t>
      </w:r>
      <w:r w:rsidR="00DC022B">
        <w:rPr>
          <w:rFonts w:ascii="Times New Roman" w:eastAsia="Times New Roman" w:hAnsi="Times New Roman" w:cs="Times New Roman"/>
          <w:sz w:val="28"/>
          <w:szCs w:val="28"/>
        </w:rPr>
        <w:t xml:space="preserve"> Предмет жалобы</w:t>
      </w:r>
    </w:p>
    <w:p w:rsidR="00791BEC" w:rsidRPr="00791BEC" w:rsidRDefault="00791BEC" w:rsidP="0030766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может обратиться с жалобой в том числе в следующих случаях:</w:t>
      </w:r>
    </w:p>
    <w:p w:rsidR="00791BEC" w:rsidRPr="00791BEC" w:rsidRDefault="00791BEC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22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о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доставлении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запроса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нескольких муниципальных услуг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BEC" w:rsidRPr="00791BEC" w:rsidRDefault="00791BEC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22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BEC" w:rsidRPr="00791BEC" w:rsidRDefault="00791BEC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295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Еврейской автономной области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авовыми актами для предоставления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услуги;</w:t>
      </w:r>
    </w:p>
    <w:p w:rsidR="00791BEC" w:rsidRPr="00791BEC" w:rsidRDefault="00791BEC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Еврейской автономной области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для предос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у заявителя;</w:t>
      </w:r>
    </w:p>
    <w:p w:rsidR="00791BEC" w:rsidRPr="00791BEC" w:rsidRDefault="00791BEC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222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</w:t>
      </w:r>
      <w:proofErr w:type="gramStart"/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доставлении 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Еврейской автономной области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актами. </w:t>
      </w:r>
    </w:p>
    <w:p w:rsidR="00791BEC" w:rsidRPr="00791BEC" w:rsidRDefault="00791BEC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с заявителя при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едоставлении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Еврейской автономной области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</w:p>
    <w:p w:rsidR="00791BEC" w:rsidRPr="00791BEC" w:rsidRDefault="00791BEC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223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</w:t>
      </w:r>
      <w:proofErr w:type="gramEnd"/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должностного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органа,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</w:t>
      </w:r>
      <w:r w:rsid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яющего муниципальную услугу,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их работников в исправлении допущенных ими опечаток и ошибок в выданных в результате пр</w:t>
      </w:r>
      <w:r w:rsid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документах либо нарушение установленного срока таких исправлений. </w:t>
      </w:r>
    </w:p>
    <w:p w:rsidR="00791BEC" w:rsidRPr="00791BEC" w:rsidRDefault="004A5A9F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224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91BEC"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предоставления </w:t>
      </w:r>
      <w:r w:rsidR="00791BEC"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услуги;</w:t>
      </w:r>
    </w:p>
    <w:p w:rsidR="00791BEC" w:rsidRPr="00791BEC" w:rsidRDefault="004A5A9F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225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91BEC"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791BEC"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proofErr w:type="gramEnd"/>
      <w:r w:rsidR="00791BEC"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Еврейской автономной области</w:t>
      </w:r>
      <w:r w:rsidR="00791BEC"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актами. </w:t>
      </w:r>
    </w:p>
    <w:p w:rsidR="004A5A9F" w:rsidRDefault="004A5A9F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296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1BEC"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при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едоставлении </w:t>
      </w:r>
      <w:r w:rsidR="00791BEC"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="00791BEC"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либо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едоставлении</w:t>
      </w:r>
      <w:r w:rsidR="00791BEC"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за исключением случаев:</w:t>
      </w:r>
    </w:p>
    <w:p w:rsidR="004A5A9F" w:rsidRPr="004A5A9F" w:rsidRDefault="004A5A9F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после первоначальной подачи заявления о пр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едоставлении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услуги;</w:t>
      </w:r>
    </w:p>
    <w:p w:rsidR="004A5A9F" w:rsidRPr="004A5A9F" w:rsidRDefault="004A5A9F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292"/>
      <w:bookmarkEnd w:id="11"/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едоставлении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и документах, поданных заявителем после первоначального отказа в приеме документов, необходимых для пр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либо в пред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оставлении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и не включенных в представленный ранее комплект документов;</w:t>
      </w:r>
    </w:p>
    <w:p w:rsidR="004A5A9F" w:rsidRPr="004A5A9F" w:rsidRDefault="004A5A9F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293"/>
      <w:bookmarkEnd w:id="12"/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либо в пр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едоставлении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услуги;</w:t>
      </w:r>
    </w:p>
    <w:p w:rsidR="00053D0F" w:rsidRPr="00053D0F" w:rsidRDefault="004A5A9F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294"/>
      <w:bookmarkEnd w:id="13"/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лжностного лица органа,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услугу, </w:t>
      </w:r>
      <w:r w:rsidR="00053D0F"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служащего,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либо в пре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доставлении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о чем в письменном виде за подписью руководит</w:t>
      </w:r>
      <w:r w:rsidR="00053D0F"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</w:t>
      </w:r>
      <w:r w:rsidR="00053D0F"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органа,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</w:t>
      </w:r>
      <w:r w:rsidR="00053D0F"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муниципальную услугу,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</w:t>
      </w:r>
      <w:r w:rsidR="00053D0F"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либо руководителя организации,</w:t>
      </w:r>
      <w:r w:rsidR="00053D0F"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заявитель, а также приносятся извин</w:t>
      </w:r>
      <w:r w:rsid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за доставленные неудобства»</w:t>
      </w:r>
    </w:p>
    <w:p w:rsidR="00D70F1D" w:rsidRDefault="00053D0F" w:rsidP="0030766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1.4</w:t>
      </w:r>
      <w:r w:rsidR="00D70F1D">
        <w:rPr>
          <w:rFonts w:ascii="Times New Roman" w:eastAsia="Times New Roman" w:hAnsi="Times New Roman"/>
          <w:sz w:val="28"/>
          <w:szCs w:val="28"/>
        </w:rPr>
        <w:t xml:space="preserve">. Абзац 2 пункта </w:t>
      </w:r>
      <w:proofErr w:type="gramStart"/>
      <w:r w:rsidR="00D70F1D">
        <w:rPr>
          <w:rFonts w:ascii="Times New Roman" w:eastAsia="Times New Roman" w:hAnsi="Times New Roman"/>
          <w:sz w:val="28"/>
          <w:szCs w:val="28"/>
        </w:rPr>
        <w:t xml:space="preserve">5.7 </w:t>
      </w:r>
      <w:r w:rsidR="00B65136">
        <w:rPr>
          <w:rFonts w:ascii="Times New Roman" w:eastAsia="Times New Roman" w:hAnsi="Times New Roman"/>
          <w:sz w:val="28"/>
          <w:szCs w:val="28"/>
        </w:rPr>
        <w:t xml:space="preserve"> Результат</w:t>
      </w:r>
      <w:proofErr w:type="gramEnd"/>
      <w:r w:rsidR="00B65136">
        <w:rPr>
          <w:rFonts w:ascii="Times New Roman" w:eastAsia="Times New Roman" w:hAnsi="Times New Roman"/>
          <w:sz w:val="28"/>
          <w:szCs w:val="28"/>
        </w:rPr>
        <w:t xml:space="preserve"> рассмотрения жалобы </w:t>
      </w:r>
      <w:r w:rsidR="00D70F1D">
        <w:rPr>
          <w:rFonts w:ascii="Times New Roman" w:eastAsia="Times New Roman" w:hAnsi="Times New Roman"/>
          <w:sz w:val="28"/>
          <w:szCs w:val="28"/>
        </w:rPr>
        <w:t xml:space="preserve">раздела </w:t>
      </w:r>
      <w:r w:rsidR="00D70F1D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D70F1D">
        <w:rPr>
          <w:rFonts w:ascii="Times New Roman" w:eastAsia="Times New Roman" w:hAnsi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работников»  изложить в новой редакции:</w:t>
      </w:r>
    </w:p>
    <w:p w:rsidR="00D70F1D" w:rsidRDefault="00D70F1D" w:rsidP="00307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«- </w:t>
      </w:r>
      <w:r w:rsidRPr="00D70F1D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</w:t>
      </w:r>
      <w:proofErr w:type="gramStart"/>
      <w:r w:rsidRPr="00D70F1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Pr="00D70F1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Pr="00D70F1D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</w:t>
      </w:r>
      <w:r>
        <w:rPr>
          <w:rFonts w:ascii="Times New Roman" w:hAnsi="Times New Roman" w:cs="Times New Roman"/>
          <w:sz w:val="28"/>
          <w:szCs w:val="28"/>
        </w:rPr>
        <w:t>и  Еврейской автономной области</w:t>
      </w:r>
      <w:r w:rsidRPr="00D70F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актами»;</w:t>
      </w:r>
    </w:p>
    <w:p w:rsidR="00DC022B" w:rsidRPr="00307664" w:rsidRDefault="00DC022B" w:rsidP="0030766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664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</w:t>
      </w:r>
      <w:proofErr w:type="gramStart"/>
      <w:r w:rsidRPr="00307664">
        <w:rPr>
          <w:rFonts w:ascii="Times New Roman" w:hAnsi="Times New Roman" w:cs="Times New Roman"/>
          <w:sz w:val="28"/>
          <w:szCs w:val="28"/>
        </w:rPr>
        <w:t>в  Информационном</w:t>
      </w:r>
      <w:proofErr w:type="gramEnd"/>
    </w:p>
    <w:p w:rsidR="00DC022B" w:rsidRPr="00307664" w:rsidRDefault="00DC022B" w:rsidP="003076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664">
        <w:rPr>
          <w:rFonts w:ascii="Times New Roman" w:hAnsi="Times New Roman" w:cs="Times New Roman"/>
          <w:sz w:val="28"/>
          <w:szCs w:val="28"/>
        </w:rPr>
        <w:t>бюллетене Бирофельдского сельского поселения Биробиджанского муниципального района Еврейской автономной области.</w:t>
      </w:r>
    </w:p>
    <w:p w:rsidR="00DC022B" w:rsidRPr="00307664" w:rsidRDefault="00DC022B" w:rsidP="0030766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664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дня его </w:t>
      </w:r>
    </w:p>
    <w:p w:rsidR="00DC022B" w:rsidRPr="00307664" w:rsidRDefault="00DC022B" w:rsidP="003076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664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DC022B" w:rsidRDefault="00DC022B" w:rsidP="003076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C022B" w:rsidRDefault="00DC022B" w:rsidP="00307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М.Ю. Ворон</w:t>
      </w:r>
    </w:p>
    <w:p w:rsidR="00E25A23" w:rsidRDefault="00E25A23" w:rsidP="0030766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56B0" w:rsidRPr="00F77DC0" w:rsidRDefault="002B56B0" w:rsidP="0030766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A125D" w:rsidRDefault="00EA125D" w:rsidP="00307664">
      <w:pPr>
        <w:spacing w:line="360" w:lineRule="auto"/>
        <w:jc w:val="both"/>
      </w:pPr>
    </w:p>
    <w:sectPr w:rsidR="00EA125D" w:rsidSect="00A2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49B8"/>
    <w:multiLevelType w:val="multilevel"/>
    <w:tmpl w:val="177C6E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abstractNum w:abstractNumId="1" w15:restartNumberingAfterBreak="0">
    <w:nsid w:val="26745A3E"/>
    <w:multiLevelType w:val="multilevel"/>
    <w:tmpl w:val="177C6E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5D"/>
    <w:rsid w:val="00053D0F"/>
    <w:rsid w:val="00087C36"/>
    <w:rsid w:val="001C6054"/>
    <w:rsid w:val="002856FE"/>
    <w:rsid w:val="002970E4"/>
    <w:rsid w:val="002B56B0"/>
    <w:rsid w:val="00307664"/>
    <w:rsid w:val="004A20CE"/>
    <w:rsid w:val="004A5A9F"/>
    <w:rsid w:val="006D529D"/>
    <w:rsid w:val="00791BEC"/>
    <w:rsid w:val="007A6E55"/>
    <w:rsid w:val="00897A5E"/>
    <w:rsid w:val="009305BC"/>
    <w:rsid w:val="00A21049"/>
    <w:rsid w:val="00AD209D"/>
    <w:rsid w:val="00B50E7B"/>
    <w:rsid w:val="00B65136"/>
    <w:rsid w:val="00C83485"/>
    <w:rsid w:val="00CB1659"/>
    <w:rsid w:val="00D70F1D"/>
    <w:rsid w:val="00DC022B"/>
    <w:rsid w:val="00E25A23"/>
    <w:rsid w:val="00EA125D"/>
    <w:rsid w:val="00F652B8"/>
    <w:rsid w:val="00F7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96D58-52A8-470B-B326-4F1071A4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25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styleId="a4">
    <w:name w:val="Hyperlink"/>
    <w:basedOn w:val="a0"/>
    <w:uiPriority w:val="99"/>
    <w:semiHidden/>
    <w:unhideWhenUsed/>
    <w:rsid w:val="00791BEC"/>
    <w:rPr>
      <w:strike w:val="0"/>
      <w:dstrike w:val="0"/>
      <w:color w:val="666699"/>
      <w:u w:val="none"/>
      <w:effect w:val="none"/>
    </w:rPr>
  </w:style>
  <w:style w:type="paragraph" w:styleId="a5">
    <w:name w:val="No Spacing"/>
    <w:uiPriority w:val="1"/>
    <w:qFormat/>
    <w:rsid w:val="00307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8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1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25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270340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317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80443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01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80371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491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48483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46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257062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110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3389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7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54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763722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497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605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59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23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259874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0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28027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91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6100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77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0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285505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39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79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070950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9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3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C639A-AE15-4CDA-86C7-7E32F1DD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cp:lastPrinted>2018-10-30T22:29:00Z</cp:lastPrinted>
  <dcterms:created xsi:type="dcterms:W3CDTF">2018-11-13T03:36:00Z</dcterms:created>
  <dcterms:modified xsi:type="dcterms:W3CDTF">2018-11-13T03:36:00Z</dcterms:modified>
</cp:coreProperties>
</file>