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3E" w:rsidRDefault="007E483E" w:rsidP="007E483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   </w:t>
      </w:r>
    </w:p>
    <w:p w:rsidR="007E483E" w:rsidRDefault="007E483E" w:rsidP="007E48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483E" w:rsidRDefault="007E483E" w:rsidP="007E483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7E483E" w:rsidRDefault="007E483E" w:rsidP="007E483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7E483E" w:rsidRDefault="007E483E" w:rsidP="007E483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7E483E" w:rsidRDefault="007E483E" w:rsidP="007E48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483E" w:rsidRDefault="007E483E" w:rsidP="007E483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АДМИНИСТРАЦИЯ  СЕЛЬСКОГО ПОСЕЛЕНИЯ</w:t>
      </w:r>
    </w:p>
    <w:p w:rsidR="007E483E" w:rsidRDefault="007E483E" w:rsidP="007E48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483E" w:rsidRDefault="007E483E" w:rsidP="007E483E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ПОСТАНОВЛЕНИЕ</w:t>
      </w:r>
    </w:p>
    <w:p w:rsidR="007E483E" w:rsidRDefault="007E483E" w:rsidP="007E48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483E" w:rsidRDefault="007E483E" w:rsidP="007E483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.04.2017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№ </w:t>
      </w:r>
    </w:p>
    <w:p w:rsidR="007E483E" w:rsidRDefault="007E483E" w:rsidP="007E483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7E483E" w:rsidRDefault="007E483E" w:rsidP="007E48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E483E" w:rsidRDefault="007E483E" w:rsidP="007E48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Об оказании содействия органам государственной власти Еврейской автономной области в информировании населения о мерах пожарной безопасности, в том числе посредством организации и проведения собраний населения </w:t>
      </w:r>
    </w:p>
    <w:bookmarkEnd w:id="0"/>
    <w:p w:rsidR="007E483E" w:rsidRDefault="007E483E" w:rsidP="007E48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E483E" w:rsidRDefault="007E483E" w:rsidP="007E483E">
      <w:pPr>
        <w:rPr>
          <w:rFonts w:ascii="Times New Roman" w:hAnsi="Times New Roman"/>
          <w:bCs/>
          <w:spacing w:val="1"/>
          <w:sz w:val="28"/>
          <w:szCs w:val="28"/>
          <w:lang w:val="ru-RU"/>
        </w:rPr>
      </w:pPr>
      <w:r>
        <w:rPr>
          <w:rFonts w:ascii="Times New Roman" w:hAnsi="Times New Roman"/>
          <w:bCs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pacing w:val="1"/>
          <w:sz w:val="28"/>
          <w:szCs w:val="28"/>
          <w:lang w:val="ru-RU"/>
        </w:rPr>
        <w:tab/>
      </w:r>
    </w:p>
    <w:p w:rsidR="007E483E" w:rsidRDefault="007E483E" w:rsidP="007E483E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В  целях реализации Федеральных законов  от  06.10. 2003   № 131-ФЗ «Об общих принципах организации местного самоуправления в Российской Федерации»,  от  21.12.1994   № 69-ФЗ «О пожарной  безопасности», на основании Устава муниципального образования «Бирофельдское сельское поселение» администрация сельского поселения</w:t>
      </w:r>
    </w:p>
    <w:p w:rsidR="007E483E" w:rsidRDefault="007E483E" w:rsidP="007E483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ПОСТАНОВЛЯЕТ:</w:t>
      </w:r>
    </w:p>
    <w:p w:rsidR="007E483E" w:rsidRDefault="007E483E" w:rsidP="007E483E">
      <w:pPr>
        <w:pStyle w:val="ConsTitle"/>
        <w:widowControl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Утвердить прилагаемый План мероприятий по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оказанию содействия</w:t>
      </w:r>
    </w:p>
    <w:p w:rsidR="007E483E" w:rsidRDefault="007E483E" w:rsidP="007E483E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органам государственной власти Еврейской автономной области в информировании населения о мерах пожарной безопасности, в том числе посредством организации и проведения собраний населения </w:t>
      </w:r>
    </w:p>
    <w:p w:rsidR="007E483E" w:rsidRDefault="007E483E" w:rsidP="007E48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Признать утратившим силу постановление главы администрации</w:t>
      </w:r>
    </w:p>
    <w:p w:rsidR="007E483E" w:rsidRDefault="007E483E" w:rsidP="007E483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Бирофельдского сельского поселения от 07.11.2008 № 20 «Об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оказании содействия органам государственной власти  в информировании населения о мерах пожарной безопасности»</w:t>
      </w:r>
    </w:p>
    <w:p w:rsidR="007E483E" w:rsidRDefault="007E483E" w:rsidP="007E48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на</w:t>
      </w:r>
    </w:p>
    <w:p w:rsidR="007E483E" w:rsidRDefault="007E483E" w:rsidP="007E483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заместителя главы администрации сельского поселения Васильеву Т.А.</w:t>
      </w:r>
    </w:p>
    <w:p w:rsidR="007E483E" w:rsidRDefault="007E483E" w:rsidP="007E48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Настоящее постановление опубликовать в Информационном</w:t>
      </w:r>
    </w:p>
    <w:p w:rsidR="007E483E" w:rsidRDefault="007E483E" w:rsidP="007E483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бюллетене Бирофельдского сельского поселения Биробиджанского муниципального района Еврейской автономной области</w:t>
      </w:r>
    </w:p>
    <w:p w:rsidR="007E483E" w:rsidRDefault="007E483E" w:rsidP="007E48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Настоящее постановление вступает в силу после дня его</w:t>
      </w:r>
    </w:p>
    <w:p w:rsidR="007E483E" w:rsidRDefault="007E483E" w:rsidP="007E483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официального опубликования.</w:t>
      </w:r>
    </w:p>
    <w:p w:rsidR="007E483E" w:rsidRDefault="007E483E" w:rsidP="007E483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E483E" w:rsidRDefault="007E483E" w:rsidP="007E483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М.Ю. Ворон</w:t>
      </w:r>
    </w:p>
    <w:p w:rsidR="007E483E" w:rsidRDefault="007E483E" w:rsidP="007E483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E483E" w:rsidRDefault="007E483E" w:rsidP="007E483E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  <w:r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  <w:t> </w:t>
      </w:r>
    </w:p>
    <w:p w:rsidR="007E483E" w:rsidRDefault="007E483E" w:rsidP="007E483E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7E483E" w:rsidRDefault="007E483E" w:rsidP="007E483E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7E483E" w:rsidRDefault="007E483E" w:rsidP="007E483E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7E483E" w:rsidRDefault="007E483E" w:rsidP="007E483E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7E483E" w:rsidRDefault="007E483E" w:rsidP="007E483E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7E483E" w:rsidRDefault="007E483E" w:rsidP="007E483E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7E483E" w:rsidRDefault="007E483E" w:rsidP="007E483E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7E483E" w:rsidRDefault="007E483E" w:rsidP="007E483E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7E483E" w:rsidRDefault="007E483E" w:rsidP="007E483E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7E483E" w:rsidRDefault="007E483E" w:rsidP="007E483E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7E483E" w:rsidRDefault="007E483E" w:rsidP="007E483E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7E483E" w:rsidRDefault="007E483E" w:rsidP="007E483E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7E483E" w:rsidRDefault="007E483E" w:rsidP="007E483E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7E483E" w:rsidRDefault="007E483E" w:rsidP="007E483E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7E483E" w:rsidRDefault="007E483E" w:rsidP="007E483E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7E483E" w:rsidRDefault="007E483E" w:rsidP="007E483E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7E483E" w:rsidRDefault="007E483E" w:rsidP="007E483E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7E483E" w:rsidRDefault="007E483E" w:rsidP="007E483E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7E483E" w:rsidRDefault="007E483E" w:rsidP="007E483E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7E483E" w:rsidRDefault="007E483E" w:rsidP="007E483E">
      <w:pPr>
        <w:spacing w:before="100" w:beforeAutospacing="1" w:after="100" w:afterAutospacing="1"/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</w:pPr>
    </w:p>
    <w:p w:rsidR="007E483E" w:rsidRDefault="007E483E" w:rsidP="007E483E">
      <w:pPr>
        <w:rPr>
          <w:rFonts w:ascii="Tahoma" w:eastAsia="Times New Roman" w:hAnsi="Tahoma" w:cs="Tahoma"/>
          <w:color w:val="1D435A"/>
          <w:sz w:val="20"/>
          <w:szCs w:val="20"/>
          <w:lang w:val="ru-RU" w:eastAsia="ru-RU" w:bidi="ar-SA"/>
        </w:rPr>
        <w:sectPr w:rsidR="007E483E">
          <w:pgSz w:w="11906" w:h="16838"/>
          <w:pgMar w:top="851" w:right="850" w:bottom="1134" w:left="1701" w:header="708" w:footer="708" w:gutter="0"/>
          <w:cols w:space="720"/>
        </w:sectPr>
      </w:pPr>
    </w:p>
    <w:p w:rsidR="007E483E" w:rsidRDefault="007E483E" w:rsidP="007E483E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УТВЕРЖДЕН</w:t>
      </w:r>
    </w:p>
    <w:p w:rsidR="007E483E" w:rsidRDefault="007E483E" w:rsidP="007E483E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постановлением администрации сельского </w:t>
      </w:r>
    </w:p>
    <w:p w:rsidR="007E483E" w:rsidRDefault="007E483E" w:rsidP="007E483E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поселения  от  </w:t>
      </w:r>
    </w:p>
    <w:p w:rsidR="007E483E" w:rsidRDefault="007E483E" w:rsidP="007E483E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7E483E" w:rsidRDefault="007E483E" w:rsidP="007E483E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План мероприятий по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оказанию содействия</w:t>
      </w:r>
    </w:p>
    <w:p w:rsidR="007E483E" w:rsidRDefault="007E483E" w:rsidP="007E483E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органам государственной власти Еврейской автономной области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7E483E" w:rsidRDefault="007E483E" w:rsidP="007E483E">
      <w:pPr>
        <w:spacing w:before="100" w:beforeAutospacing="1" w:after="100" w:afterAutospacing="1"/>
        <w:rPr>
          <w:rFonts w:ascii="Times New Roman" w:eastAsia="Times New Roman" w:hAnsi="Times New Roman"/>
          <w:color w:val="1D435A"/>
          <w:sz w:val="28"/>
          <w:szCs w:val="28"/>
          <w:lang w:val="ru-RU" w:eastAsia="ru-RU" w:bidi="ar-SA"/>
        </w:rPr>
      </w:pPr>
    </w:p>
    <w:tbl>
      <w:tblPr>
        <w:tblW w:w="46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"/>
        <w:gridCol w:w="7043"/>
        <w:gridCol w:w="1705"/>
        <w:gridCol w:w="2090"/>
        <w:gridCol w:w="1713"/>
      </w:tblGrid>
      <w:tr w:rsidR="007E483E" w:rsidTr="007E483E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п/п 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Проводимые мероприятия 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Сроки исполнения 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  <w:t xml:space="preserve">за исполнение 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Примечание </w:t>
            </w:r>
          </w:p>
        </w:tc>
      </w:tr>
      <w:tr w:rsidR="007E483E" w:rsidTr="007E483E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1 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2 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3 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4 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5 </w:t>
            </w:r>
          </w:p>
        </w:tc>
      </w:tr>
      <w:tr w:rsidR="007E483E" w:rsidRPr="008632EF" w:rsidTr="007E483E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Публикация нормативных правовых актов в области обеспечения пожарной безопасности, выступлений, информации о мерах пожарной безопасности  в средствах массовой информации.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Постоянно 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Глава администрации</w:t>
            </w:r>
            <w:hyperlink r:id="rId5" w:anchor="C66" w:history="1">
              <w:r>
                <w:rPr>
                  <w:rStyle w:val="a4"/>
                  <w:rFonts w:ascii="Times New Roman" w:eastAsia="Times New Roman" w:hAnsi="Times New Roman"/>
                  <w:color w:val="auto"/>
                  <w:spacing w:val="2"/>
                  <w:sz w:val="28"/>
                  <w:szCs w:val="28"/>
                  <w:lang w:val="ru-RU" w:eastAsia="ru-RU" w:bidi="ar-SA"/>
                </w:rPr>
                <w:t xml:space="preserve"> </w:t>
              </w:r>
            </w:hyperlink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  <w:t>сельского поселения</w:t>
            </w:r>
            <w:hyperlink r:id="rId6" w:anchor="C68" w:history="1">
              <w:r>
                <w:rPr>
                  <w:rStyle w:val="a4"/>
                  <w:rFonts w:ascii="Times New Roman" w:eastAsia="Times New Roman" w:hAnsi="Times New Roman"/>
                  <w:color w:val="auto"/>
                  <w:spacing w:val="2"/>
                  <w:sz w:val="28"/>
                  <w:szCs w:val="28"/>
                  <w:lang w:val="ru-RU" w:eastAsia="ru-RU" w:bidi="ar-SA"/>
                </w:rPr>
                <w:t xml:space="preserve"> </w:t>
              </w:r>
            </w:hyperlink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, юрист администрации</w:t>
            </w:r>
            <w:hyperlink r:id="rId7" w:anchor="C69" w:history="1">
              <w:r>
                <w:rPr>
                  <w:rStyle w:val="a4"/>
                  <w:rFonts w:ascii="Times New Roman" w:eastAsia="Times New Roman" w:hAnsi="Times New Roman"/>
                  <w:color w:val="auto"/>
                  <w:spacing w:val="2"/>
                  <w:sz w:val="28"/>
                  <w:szCs w:val="28"/>
                  <w:lang w:val="ru-RU" w:eastAsia="ru-RU" w:bidi="ar-SA"/>
                </w:rPr>
                <w:t xml:space="preserve"> </w:t>
              </w:r>
            </w:hyperlink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сельского поселения 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Pr="007E483E" w:rsidRDefault="007E483E">
            <w:pPr>
              <w:spacing w:line="276" w:lineRule="auto"/>
              <w:rPr>
                <w:lang w:val="ru-RU"/>
              </w:rPr>
            </w:pPr>
          </w:p>
        </w:tc>
      </w:tr>
      <w:tr w:rsidR="007E483E" w:rsidRPr="008632EF" w:rsidTr="007E483E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Рассмотрение на  сходах (собраниях) граждан сел вопросов противопожарного состояния населенных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lastRenderedPageBreak/>
              <w:t>пунктов и мерах по его укреплению,</w:t>
            </w:r>
          </w:p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доведение до населения информации о необходимом перечне первичных средств пожаротушения для индивидуальных жилых домов,</w:t>
            </w:r>
          </w:p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проведение бесед на противопожарную тематику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lastRenderedPageBreak/>
              <w:t xml:space="preserve">2 раза в год 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Глава сельского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lastRenderedPageBreak/>
              <w:t>поселения, заместитель главы администрации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u w:val="single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сельского поселения</w:t>
            </w:r>
            <w:hyperlink r:id="rId8" w:anchor="C51" w:history="1">
              <w:r>
                <w:rPr>
                  <w:rStyle w:val="a4"/>
                  <w:rFonts w:ascii="Times New Roman" w:eastAsia="Times New Roman" w:hAnsi="Times New Roman"/>
                  <w:color w:val="auto"/>
                  <w:spacing w:val="2"/>
                  <w:sz w:val="28"/>
                  <w:szCs w:val="28"/>
                  <w:lang w:val="ru-RU" w:eastAsia="ru-RU" w:bidi="ar-SA"/>
                </w:rPr>
                <w:t xml:space="preserve"> </w:t>
              </w:r>
            </w:hyperlink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Pr="007E483E" w:rsidRDefault="007E483E">
            <w:pPr>
              <w:spacing w:line="276" w:lineRule="auto"/>
              <w:rPr>
                <w:lang w:val="ru-RU"/>
              </w:rPr>
            </w:pPr>
          </w:p>
        </w:tc>
      </w:tr>
      <w:tr w:rsidR="007E483E" w:rsidRPr="008632EF" w:rsidTr="007E483E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lastRenderedPageBreak/>
              <w:t>3.     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Изготовление и распространение среди населения противопожарных памяток, листовок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Заместитель главы администрации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u w:val="single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сельского поселения, специалисты администрации сельского поселения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  <w:t> </w:t>
            </w:r>
          </w:p>
        </w:tc>
      </w:tr>
      <w:tr w:rsidR="007E483E" w:rsidTr="007E483E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Изготовление и размещение на улицах  Бирофельдского сельского поселения стендов  по пожарной безопасности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1 раз в год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Глава сельского поселения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  <w:t> </w:t>
            </w:r>
          </w:p>
        </w:tc>
      </w:tr>
      <w:tr w:rsidR="007E483E" w:rsidRPr="008632EF" w:rsidTr="007E483E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5.     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Размещение в помещениях, находящихся в муниципальной собственности, уголков (информационных стендов) по пожарной безопасности.</w:t>
            </w:r>
          </w:p>
          <w:p w:rsidR="007E483E" w:rsidRDefault="007E483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Уголки (информационные стенды) должны содержать информацию об обстановке с пожарами на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 Бирофельдского  сельского поселения,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lastRenderedPageBreak/>
              <w:t>Постоянно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Глава  сельского поселения, заместитель главы администрации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lastRenderedPageBreak/>
              <w:t>сельского поселения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  <w:t> 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lastRenderedPageBreak/>
              <w:br/>
              <w:t> </w:t>
            </w:r>
          </w:p>
        </w:tc>
      </w:tr>
      <w:tr w:rsidR="007E483E" w:rsidTr="007E483E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lastRenderedPageBreak/>
              <w:t>6.     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Издание </w:t>
            </w:r>
            <w:bookmarkStart w:id="1" w:name="C55"/>
            <w:bookmarkEnd w:id="1"/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постановления об установлении особого противопожарного режима на территории сельского</w:t>
            </w:r>
            <w:bookmarkStart w:id="2" w:name="C57"/>
            <w:bookmarkEnd w:id="2"/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 поселения</w:t>
            </w:r>
            <w:hyperlink r:id="rId9" w:anchor="C58" w:history="1">
              <w:r>
                <w:rPr>
                  <w:rStyle w:val="a4"/>
                  <w:rFonts w:ascii="Times New Roman" w:eastAsia="Times New Roman" w:hAnsi="Times New Roman"/>
                  <w:color w:val="auto"/>
                  <w:spacing w:val="2"/>
                  <w:sz w:val="28"/>
                  <w:szCs w:val="28"/>
                  <w:lang w:val="ru-RU" w:eastAsia="ru-RU" w:bidi="ar-SA"/>
                </w:rPr>
                <w:t xml:space="preserve"> </w:t>
              </w:r>
            </w:hyperlink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в случае повышения пожарной опасности и доведение его требований до населения.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Немедленно при повышении пожарной опасности 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Глава </w:t>
            </w:r>
            <w:bookmarkStart w:id="3" w:name="C58"/>
            <w:bookmarkEnd w:id="3"/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администрации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</w:r>
            <w:bookmarkStart w:id="4" w:name="C59"/>
            <w:bookmarkEnd w:id="4"/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сельского</w:t>
            </w:r>
            <w:bookmarkStart w:id="5" w:name="C60"/>
            <w:bookmarkEnd w:id="5"/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 поселения</w:t>
            </w:r>
            <w:hyperlink r:id="rId10" w:anchor="C61" w:history="1">
              <w:r>
                <w:rPr>
                  <w:rStyle w:val="a4"/>
                  <w:rFonts w:ascii="Times New Roman" w:eastAsia="Times New Roman" w:hAnsi="Times New Roman"/>
                  <w:color w:val="auto"/>
                  <w:spacing w:val="2"/>
                  <w:sz w:val="28"/>
                  <w:szCs w:val="28"/>
                  <w:lang w:val="ru-RU" w:eastAsia="ru-RU" w:bidi="ar-SA"/>
                </w:rPr>
                <w:t xml:space="preserve"> </w:t>
              </w:r>
            </w:hyperlink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  <w:t> </w:t>
            </w:r>
          </w:p>
        </w:tc>
      </w:tr>
      <w:tr w:rsidR="007E483E" w:rsidRPr="008632EF" w:rsidTr="007E483E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7.     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1 раз в квартал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Глава  сельского поселения, заместитель главы администрации сельского поселения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  <w:t> </w:t>
            </w:r>
          </w:p>
        </w:tc>
      </w:tr>
      <w:tr w:rsidR="007E483E" w:rsidTr="007E483E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8.     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Обучение пожарно-техническому минимуму руководителей, специалистов и работников организаций, ответственных за пожарную безопасность.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1 раз в 3 года 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 xml:space="preserve">Руководители организаций и учреждений 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  <w:t> </w:t>
            </w:r>
          </w:p>
        </w:tc>
      </w:tr>
      <w:tr w:rsidR="007E483E" w:rsidTr="007E483E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lastRenderedPageBreak/>
              <w:t>9.     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Проведение инструктажей с населением на противопожарную тематику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t>Заместитель главы администрации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83E" w:rsidRDefault="007E483E">
            <w:pPr>
              <w:spacing w:before="30" w:after="30" w:line="276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 w:eastAsia="ru-RU" w:bidi="ar-SA"/>
              </w:rPr>
              <w:br/>
              <w:t> </w:t>
            </w:r>
          </w:p>
        </w:tc>
      </w:tr>
    </w:tbl>
    <w:p w:rsidR="007E483E" w:rsidRDefault="007E483E" w:rsidP="007E483E">
      <w:pPr>
        <w:rPr>
          <w:rFonts w:ascii="Times New Roman" w:eastAsia="Times New Roman" w:hAnsi="Times New Roman"/>
          <w:color w:val="1D435A"/>
          <w:sz w:val="28"/>
          <w:szCs w:val="28"/>
          <w:lang w:val="ru-RU" w:eastAsia="ru-RU" w:bidi="ar-SA"/>
        </w:rPr>
        <w:sectPr w:rsidR="007E483E">
          <w:pgSz w:w="16838" w:h="11906" w:orient="landscape"/>
          <w:pgMar w:top="851" w:right="851" w:bottom="851" w:left="1701" w:header="709" w:footer="709" w:gutter="0"/>
          <w:cols w:space="720"/>
        </w:sectPr>
      </w:pPr>
    </w:p>
    <w:p w:rsidR="00F574E6" w:rsidRPr="008632EF" w:rsidRDefault="00F574E6" w:rsidP="008632EF">
      <w:pPr>
        <w:rPr>
          <w:lang w:val="ru-RU"/>
        </w:rPr>
      </w:pPr>
    </w:p>
    <w:sectPr w:rsidR="00F574E6" w:rsidRPr="008632EF" w:rsidSect="00F5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2136"/>
    <w:multiLevelType w:val="hybridMultilevel"/>
    <w:tmpl w:val="36861A32"/>
    <w:lvl w:ilvl="0" w:tplc="E87A0FDE">
      <w:start w:val="1"/>
      <w:numFmt w:val="decimal"/>
      <w:lvlText w:val="%1."/>
      <w:lvlJc w:val="left"/>
      <w:pPr>
        <w:ind w:left="106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3E"/>
    <w:rsid w:val="001063B0"/>
    <w:rsid w:val="007E483E"/>
    <w:rsid w:val="008632EF"/>
    <w:rsid w:val="00C75B38"/>
    <w:rsid w:val="00F5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149B-6A28-48AB-8DFE-08F3BABE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3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E48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83E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7E483E"/>
    <w:pPr>
      <w:ind w:left="720"/>
      <w:contextualSpacing/>
    </w:pPr>
  </w:style>
  <w:style w:type="paragraph" w:customStyle="1" w:styleId="ConsTitle">
    <w:name w:val="ConsTitle"/>
    <w:rsid w:val="007E48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en-US" w:bidi="en-US"/>
    </w:rPr>
  </w:style>
  <w:style w:type="character" w:styleId="a4">
    <w:name w:val="Hyperlink"/>
    <w:basedOn w:val="a0"/>
    <w:uiPriority w:val="99"/>
    <w:semiHidden/>
    <w:unhideWhenUsed/>
    <w:rsid w:val="007E4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oc&amp;nd=517512545&amp;nh=0&amp;c=N+%CE%D229+N+03.2018+%CE%D229+03.2018+N+20+%D1%CE%C4%C5%C9%D1%D2%C2%C8%DF+%C2%C0%CB%C4%C3%C5%C9%CC%D1%CA%CE%C3%CE+%CE%CA%C0%C7%C0%CD%C8%C8+20+%CF%CE%D1%D2%C0%CD%CE%C2%CB%C5%CD%C8%C5+%CF%CE%D1%C5%CB%C5%CD%C8%DF+%D1%C5%CB%DC%D1%CA%CE%C3%CE+%C0%C4%CC%C8%CD%C8%D1%D2%D0%C0%D6%C8%C8&amp;spack=011barod%3Dx%5C112;y%5C19%26intelsearch%3D%EF%EE%F1%F2%E0%ED%EE%E2%EB%E5%ED%E8%E5+%E0%E4%EC%E8%ED%E8%F1%F2%F0%E0%F6%E8%E8+%C2%E0%EB%E4%E3%E5%E9%EC%F1%EA%EE%E3%EE+%F1%E5%EB%FC%F1%EA%EE%E3%EE+%EF%EE%F1%E5%EB%E5%ED%E8%FF+%EE%F229.03.2018+%B9+20+%EE%E1+%EE%EA%E0%E7%E0%ED%E8%E8+%F1%EE%E4%E5%E9%F1%F2%E2%E8%FF%26listid%3D010000000100%26listpos%3D0%26lsz%3D5%26razdel%3D517500001%26w%3D4%26whereselect%3D4%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eao.ru/law?doc&amp;nd=517512545&amp;nh=0&amp;c=N+%CE%D229+N+03.2018+%CE%D229+03.2018+N+20+%D1%CE%C4%C5%C9%D1%D2%C2%C8%DF+%C2%C0%CB%C4%C3%C5%C9%CC%D1%CA%CE%C3%CE+%CE%CA%C0%C7%C0%CD%C8%C8+20+%CF%CE%D1%D2%C0%CD%CE%C2%CB%C5%CD%C8%C5+%CF%CE%D1%C5%CB%C5%CD%C8%DF+%D1%C5%CB%DC%D1%CA%CE%C3%CE+%C0%C4%CC%C8%CD%C8%D1%D2%D0%C0%D6%C8%C8&amp;spack=011barod%3Dx%5C112;y%5C19%26intelsearch%3D%EF%EE%F1%F2%E0%ED%EE%E2%EB%E5%ED%E8%E5+%E0%E4%EC%E8%ED%E8%F1%F2%F0%E0%F6%E8%E8+%C2%E0%EB%E4%E3%E5%E9%EC%F1%EA%EE%E3%EE+%F1%E5%EB%FC%F1%EA%EE%E3%EE+%EF%EE%F1%E5%EB%E5%ED%E8%FF+%EE%F229.03.2018+%B9+20+%EE%E1+%EE%EA%E0%E7%E0%ED%E8%E8+%F1%EE%E4%E5%E9%F1%F2%E2%E8%FF%26listid%3D010000000100%26listpos%3D0%26lsz%3D5%26razdel%3D517500001%26w%3D4%26whereselect%3D4%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eao.ru/law?doc&amp;nd=517512545&amp;nh=0&amp;c=N+%CE%D229+N+03.2018+%CE%D229+03.2018+N+20+%D1%CE%C4%C5%C9%D1%D2%C2%C8%DF+%C2%C0%CB%C4%C3%C5%C9%CC%D1%CA%CE%C3%CE+%CE%CA%C0%C7%C0%CD%C8%C8+20+%CF%CE%D1%D2%C0%CD%CE%C2%CB%C5%CD%C8%C5+%CF%CE%D1%C5%CB%C5%CD%C8%DF+%D1%C5%CB%DC%D1%CA%CE%C3%CE+%C0%C4%CC%C8%CD%C8%D1%D2%D0%C0%D6%C8%C8&amp;spack=011barod%3Dx%5C112;y%5C19%26intelsearch%3D%EF%EE%F1%F2%E0%ED%EE%E2%EB%E5%ED%E8%E5+%E0%E4%EC%E8%ED%E8%F1%F2%F0%E0%F6%E8%E8+%C2%E0%EB%E4%E3%E5%E9%EC%F1%EA%EE%E3%EE+%F1%E5%EB%FC%F1%EA%EE%E3%EE+%EF%EE%F1%E5%EB%E5%ED%E8%FF+%EE%F229.03.2018+%B9+20+%EE%E1+%EE%EA%E0%E7%E0%ED%E8%E8+%F1%EE%E4%E5%E9%F1%F2%E2%E8%FF%26listid%3D010000000100%26listpos%3D0%26lsz%3D5%26razdel%3D517500001%26w%3D4%26whereselect%3D4%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pa.eao.ru/law?doc&amp;nd=517512545&amp;nh=0&amp;c=N+%CE%D229+N+03.2018+%CE%D229+03.2018+N+20+%D1%CE%C4%C5%C9%D1%D2%C2%C8%DF+%C2%C0%CB%C4%C3%C5%C9%CC%D1%CA%CE%C3%CE+%CE%CA%C0%C7%C0%CD%C8%C8+20+%CF%CE%D1%D2%C0%CD%CE%C2%CB%C5%CD%C8%C5+%CF%CE%D1%C5%CB%C5%CD%C8%DF+%D1%C5%CB%DC%D1%CA%CE%C3%CE+%C0%C4%CC%C8%CD%C8%D1%D2%D0%C0%D6%C8%C8&amp;spack=011barod%3Dx%5C112;y%5C19%26intelsearch%3D%EF%EE%F1%F2%E0%ED%EE%E2%EB%E5%ED%E8%E5+%E0%E4%EC%E8%ED%E8%F1%F2%F0%E0%F6%E8%E8+%C2%E0%EB%E4%E3%E5%E9%EC%F1%EA%EE%E3%EE+%F1%E5%EB%FC%F1%EA%EE%E3%EE+%EF%EE%F1%E5%EB%E5%ED%E8%FF+%EE%F229.03.2018+%B9+20+%EE%E1+%EE%EA%E0%E7%E0%ED%E8%E8+%F1%EE%E4%E5%E9%F1%F2%E2%E8%FF%26listid%3D010000000100%26listpos%3D0%26lsz%3D5%26razdel%3D517500001%26w%3D4%26whereselect%3D4%26" TargetMode="External"/><Relationship Id="rId10" Type="http://schemas.openxmlformats.org/officeDocument/2006/relationships/hyperlink" Target="http://npa.eao.ru/law?doc&amp;nd=517512545&amp;nh=0&amp;c=N+%CE%D229+N+03.2018+%CE%D229+03.2018+N+20+%D1%CE%C4%C5%C9%D1%D2%C2%C8%DF+%C2%C0%CB%C4%C3%C5%C9%CC%D1%CA%CE%C3%CE+%CE%CA%C0%C7%C0%CD%C8%C8+20+%CF%CE%D1%D2%C0%CD%CE%C2%CB%C5%CD%C8%C5+%CF%CE%D1%C5%CB%C5%CD%C8%DF+%D1%C5%CB%DC%D1%CA%CE%C3%CE+%C0%C4%CC%C8%CD%C8%D1%D2%D0%C0%D6%C8%C8&amp;spack=011barod%3Dx%5C112;y%5C19%26intelsearch%3D%EF%EE%F1%F2%E0%ED%EE%E2%EB%E5%ED%E8%E5+%E0%E4%EC%E8%ED%E8%F1%F2%F0%E0%F6%E8%E8+%C2%E0%EB%E4%E3%E5%E9%EC%F1%EA%EE%E3%EE+%F1%E5%EB%FC%F1%EA%EE%E3%EE+%EF%EE%F1%E5%EB%E5%ED%E8%FF+%EE%F229.03.2018+%B9+20+%EE%E1+%EE%EA%E0%E7%E0%ED%E8%E8+%F1%EE%E4%E5%E9%F1%F2%E2%E8%FF%26listid%3D010000000100%26listpos%3D0%26lsz%3D5%26razdel%3D517500001%26w%3D4%26whereselect%3D4%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eao.ru/law?doc&amp;nd=517512545&amp;nh=0&amp;c=N+%CE%D229+N+03.2018+%CE%D229+03.2018+N+20+%D1%CE%C4%C5%C9%D1%D2%C2%C8%DF+%C2%C0%CB%C4%C3%C5%C9%CC%D1%CA%CE%C3%CE+%CE%CA%C0%C7%C0%CD%C8%C8+20+%CF%CE%D1%D2%C0%CD%CE%C2%CB%C5%CD%C8%C5+%CF%CE%D1%C5%CB%C5%CD%C8%DF+%D1%C5%CB%DC%D1%CA%CE%C3%CE+%C0%C4%CC%C8%CD%C8%D1%D2%D0%C0%D6%C8%C8&amp;spack=011barod%3Dx%5C112;y%5C19%26intelsearch%3D%EF%EE%F1%F2%E0%ED%EE%E2%EB%E5%ED%E8%E5+%E0%E4%EC%E8%ED%E8%F1%F2%F0%E0%F6%E8%E8+%C2%E0%EB%E4%E3%E5%E9%EC%F1%EA%EE%E3%EE+%F1%E5%EB%FC%F1%EA%EE%E3%EE+%EF%EE%F1%E5%EB%E5%ED%E8%FF+%EE%F229.03.2018+%B9+20+%EE%E1+%EE%EA%E0%E7%E0%ED%E8%E8+%F1%EE%E4%E5%E9%F1%F2%E2%E8%FF%26listid%3D010000000100%26listpos%3D0%26lsz%3D5%26razdel%3D517500001%26w%3D4%26whereselect%3D4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User</cp:lastModifiedBy>
  <cp:revision>2</cp:revision>
  <dcterms:created xsi:type="dcterms:W3CDTF">2018-05-04T03:53:00Z</dcterms:created>
  <dcterms:modified xsi:type="dcterms:W3CDTF">2018-05-04T03:53:00Z</dcterms:modified>
</cp:coreProperties>
</file>