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91" w:rsidRPr="005951DA" w:rsidRDefault="00074191" w:rsidP="0048034E">
      <w:pPr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 w:rsidR="002D1487">
        <w:rPr>
          <w:sz w:val="28"/>
          <w:szCs w:val="28"/>
        </w:rPr>
        <w:t>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</w:t>
      </w:r>
    </w:p>
    <w:p w:rsidR="00074191" w:rsidRPr="005951DA" w:rsidRDefault="00074191" w:rsidP="004A6D5A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Биробиджанского муниципального района</w:t>
      </w:r>
    </w:p>
    <w:p w:rsidR="00074191" w:rsidRDefault="00074191" w:rsidP="004A6D5A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2D1487" w:rsidRPr="005951DA" w:rsidRDefault="002D1487" w:rsidP="004A6D5A">
      <w:pPr>
        <w:ind w:firstLine="397"/>
        <w:jc w:val="center"/>
        <w:rPr>
          <w:sz w:val="28"/>
          <w:szCs w:val="28"/>
        </w:rPr>
      </w:pPr>
    </w:p>
    <w:p w:rsidR="00074191" w:rsidRDefault="00074191" w:rsidP="004A6D5A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4A6D5A" w:rsidRPr="005951DA" w:rsidRDefault="004A6D5A" w:rsidP="004A6D5A">
      <w:pPr>
        <w:ind w:firstLine="397"/>
        <w:jc w:val="center"/>
        <w:rPr>
          <w:sz w:val="28"/>
          <w:szCs w:val="28"/>
        </w:rPr>
      </w:pPr>
    </w:p>
    <w:p w:rsidR="00074191" w:rsidRDefault="00074191" w:rsidP="004A6D5A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4A6D5A" w:rsidRDefault="004A6D5A" w:rsidP="004A6D5A">
      <w:pPr>
        <w:ind w:firstLine="397"/>
        <w:jc w:val="center"/>
        <w:rPr>
          <w:sz w:val="28"/>
          <w:szCs w:val="28"/>
        </w:rPr>
      </w:pPr>
    </w:p>
    <w:p w:rsidR="002D1487" w:rsidRPr="005951DA" w:rsidRDefault="002D1487" w:rsidP="00074191">
      <w:pPr>
        <w:ind w:firstLine="397"/>
        <w:jc w:val="center"/>
        <w:rPr>
          <w:sz w:val="28"/>
          <w:szCs w:val="28"/>
        </w:rPr>
      </w:pPr>
    </w:p>
    <w:p w:rsidR="002D1487" w:rsidRDefault="004A6D5A" w:rsidP="004A6D5A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07.06.2017                                                                   </w:t>
      </w:r>
      <w:r w:rsidR="00E406E9">
        <w:rPr>
          <w:sz w:val="28"/>
          <w:szCs w:val="28"/>
        </w:rPr>
        <w:t xml:space="preserve">                               </w:t>
      </w:r>
      <w:r w:rsidR="002D1487">
        <w:rPr>
          <w:sz w:val="28"/>
          <w:szCs w:val="28"/>
        </w:rPr>
        <w:t xml:space="preserve"> №</w:t>
      </w:r>
      <w:r w:rsidR="00E406E9">
        <w:rPr>
          <w:sz w:val="28"/>
          <w:szCs w:val="28"/>
        </w:rPr>
        <w:t xml:space="preserve"> </w:t>
      </w:r>
      <w:r>
        <w:rPr>
          <w:sz w:val="28"/>
          <w:szCs w:val="28"/>
        </w:rPr>
        <w:t>328</w:t>
      </w:r>
      <w:r w:rsidR="002D1487">
        <w:rPr>
          <w:sz w:val="28"/>
          <w:szCs w:val="28"/>
        </w:rPr>
        <w:t xml:space="preserve"> </w:t>
      </w:r>
    </w:p>
    <w:p w:rsidR="00074191" w:rsidRPr="005951DA" w:rsidRDefault="002D1487" w:rsidP="002D1487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2D1487">
      <w:pPr>
        <w:jc w:val="both"/>
        <w:rPr>
          <w:sz w:val="28"/>
          <w:szCs w:val="28"/>
        </w:rPr>
      </w:pPr>
      <w:bookmarkStart w:id="0" w:name="_GoBack"/>
      <w:r w:rsidRPr="005951DA">
        <w:rPr>
          <w:sz w:val="28"/>
          <w:szCs w:val="28"/>
        </w:rPr>
        <w:t xml:space="preserve">Об утверждении плана мероприятий по проведению благоустройства и озеленения </w:t>
      </w:r>
      <w:proofErr w:type="gramStart"/>
      <w:r w:rsidRPr="005951DA">
        <w:rPr>
          <w:sz w:val="28"/>
          <w:szCs w:val="28"/>
        </w:rPr>
        <w:t>территории  муниципал</w:t>
      </w:r>
      <w:r w:rsidR="002D1487">
        <w:rPr>
          <w:sz w:val="28"/>
          <w:szCs w:val="28"/>
        </w:rPr>
        <w:t>ьного</w:t>
      </w:r>
      <w:proofErr w:type="gramEnd"/>
      <w:r w:rsidR="002D1487">
        <w:rPr>
          <w:sz w:val="28"/>
          <w:szCs w:val="28"/>
        </w:rPr>
        <w:t xml:space="preserve"> образования «Бирофельдское</w:t>
      </w:r>
      <w:r w:rsidRPr="005951DA">
        <w:rPr>
          <w:sz w:val="28"/>
          <w:szCs w:val="28"/>
        </w:rPr>
        <w:t xml:space="preserve"> сельское поселение» на 2017 год</w:t>
      </w:r>
    </w:p>
    <w:bookmarkEnd w:id="0"/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5951DA">
        <w:rPr>
          <w:sz w:val="28"/>
          <w:szCs w:val="28"/>
        </w:rPr>
        <w:t>Федерации»  и</w:t>
      </w:r>
      <w:proofErr w:type="gramEnd"/>
      <w:r w:rsidRPr="005951DA">
        <w:rPr>
          <w:sz w:val="28"/>
          <w:szCs w:val="28"/>
        </w:rPr>
        <w:t xml:space="preserve"> на основании Устава муниципального образования «</w:t>
      </w:r>
      <w:r w:rsidR="002D1487">
        <w:rPr>
          <w:sz w:val="28"/>
          <w:szCs w:val="28"/>
        </w:rPr>
        <w:t>Бирофельдское</w:t>
      </w:r>
      <w:r w:rsidRPr="005951DA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РЕШИЛО: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мероприятий по организации благоустройства и озеленения территории </w:t>
      </w:r>
      <w:r w:rsidR="002D1487">
        <w:rPr>
          <w:sz w:val="28"/>
          <w:szCs w:val="28"/>
        </w:rPr>
        <w:t>муниципального образования «Бирофельдское</w:t>
      </w:r>
      <w:r w:rsidRPr="005951DA">
        <w:rPr>
          <w:sz w:val="28"/>
          <w:szCs w:val="28"/>
        </w:rPr>
        <w:t xml:space="preserve"> сельское поселение» на 2017 год.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2. Контроль за исполнением настоящего решения возложить на постоянную комиссию Собрания депутатов по </w:t>
      </w:r>
      <w:r w:rsidR="00877945">
        <w:rPr>
          <w:sz w:val="28"/>
          <w:szCs w:val="28"/>
        </w:rPr>
        <w:t>экономике и социальным вопросам (Завьялову О.М.).</w:t>
      </w:r>
    </w:p>
    <w:p w:rsidR="002D1487" w:rsidRDefault="00074191" w:rsidP="002D1487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</w:t>
      </w:r>
      <w:r w:rsidR="002D1487" w:rsidRPr="00395531">
        <w:rPr>
          <w:sz w:val="28"/>
          <w:szCs w:val="28"/>
        </w:rPr>
        <w:t xml:space="preserve">Опубликовать настоящее </w:t>
      </w:r>
      <w:proofErr w:type="gramStart"/>
      <w:r w:rsidR="002D1487" w:rsidRPr="00395531">
        <w:rPr>
          <w:sz w:val="28"/>
          <w:szCs w:val="28"/>
        </w:rPr>
        <w:t>решение  в</w:t>
      </w:r>
      <w:proofErr w:type="gramEnd"/>
      <w:r w:rsidR="002D1487" w:rsidRPr="00395531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074191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4. Настоящее решение вступает в силу после дня его официального опубликования и распространяется на правоотношения, возникшие с 1 января 2017 года</w:t>
      </w:r>
      <w:r w:rsidR="002D1487">
        <w:rPr>
          <w:sz w:val="28"/>
          <w:szCs w:val="28"/>
        </w:rPr>
        <w:t>.</w:t>
      </w: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Pr="005951DA" w:rsidRDefault="002D1487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877945" w:rsidRDefault="004A6D5A" w:rsidP="0087794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074191" w:rsidRPr="005951DA">
        <w:rPr>
          <w:sz w:val="28"/>
          <w:szCs w:val="28"/>
        </w:rPr>
        <w:t xml:space="preserve">поселения   </w:t>
      </w:r>
      <w:r>
        <w:rPr>
          <w:sz w:val="28"/>
          <w:szCs w:val="28"/>
        </w:rPr>
        <w:t xml:space="preserve">                                                         М.Ю. Ворон</w:t>
      </w:r>
      <w:r w:rsidR="00074191" w:rsidRPr="005951DA">
        <w:rPr>
          <w:sz w:val="28"/>
          <w:szCs w:val="28"/>
        </w:rPr>
        <w:t xml:space="preserve">   </w:t>
      </w:r>
    </w:p>
    <w:p w:rsidR="00877945" w:rsidRDefault="00877945" w:rsidP="00877945">
      <w:pPr>
        <w:rPr>
          <w:sz w:val="28"/>
          <w:szCs w:val="28"/>
        </w:rPr>
      </w:pPr>
    </w:p>
    <w:p w:rsidR="00877945" w:rsidRDefault="00877945" w:rsidP="00877945">
      <w:pPr>
        <w:rPr>
          <w:sz w:val="28"/>
          <w:szCs w:val="28"/>
        </w:rPr>
      </w:pPr>
    </w:p>
    <w:p w:rsidR="00074191" w:rsidRDefault="00074191" w:rsidP="00E406E9">
      <w:pPr>
        <w:rPr>
          <w:sz w:val="28"/>
          <w:szCs w:val="28"/>
        </w:rPr>
      </w:pPr>
    </w:p>
    <w:p w:rsidR="00E406E9" w:rsidRDefault="00E406E9" w:rsidP="00E406E9">
      <w:pPr>
        <w:rPr>
          <w:sz w:val="28"/>
          <w:szCs w:val="28"/>
        </w:rPr>
      </w:pPr>
    </w:p>
    <w:p w:rsidR="0048034E" w:rsidRPr="005951DA" w:rsidRDefault="0048034E" w:rsidP="00E406E9">
      <w:pPr>
        <w:rPr>
          <w:sz w:val="28"/>
          <w:szCs w:val="28"/>
        </w:rPr>
      </w:pPr>
    </w:p>
    <w:p w:rsidR="00074191" w:rsidRPr="005951DA" w:rsidRDefault="004A6D5A" w:rsidP="004A6D5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074191" w:rsidRPr="005951DA">
        <w:rPr>
          <w:sz w:val="28"/>
          <w:szCs w:val="28"/>
        </w:rPr>
        <w:t>УТВЕРЖДЕН</w:t>
      </w:r>
      <w:r>
        <w:rPr>
          <w:sz w:val="28"/>
          <w:szCs w:val="28"/>
        </w:rPr>
        <w:t>:</w:t>
      </w:r>
    </w:p>
    <w:p w:rsidR="00074191" w:rsidRPr="005951DA" w:rsidRDefault="004A6D5A" w:rsidP="004A6D5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74191" w:rsidRPr="005951DA">
        <w:rPr>
          <w:sz w:val="28"/>
          <w:szCs w:val="28"/>
        </w:rPr>
        <w:t xml:space="preserve">решением </w:t>
      </w:r>
      <w:proofErr w:type="gramStart"/>
      <w:r w:rsidR="00074191" w:rsidRPr="005951DA">
        <w:rPr>
          <w:sz w:val="28"/>
          <w:szCs w:val="28"/>
        </w:rPr>
        <w:t>Собрания  депутатов</w:t>
      </w:r>
      <w:proofErr w:type="gramEnd"/>
    </w:p>
    <w:p w:rsidR="00074191" w:rsidRDefault="004A6D5A" w:rsidP="004A6D5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07.06.2017  №</w:t>
      </w:r>
      <w:proofErr w:type="gramEnd"/>
      <w:r>
        <w:rPr>
          <w:sz w:val="28"/>
          <w:szCs w:val="28"/>
        </w:rPr>
        <w:t xml:space="preserve"> 328</w:t>
      </w:r>
      <w:r w:rsidR="002D1487">
        <w:rPr>
          <w:sz w:val="28"/>
          <w:szCs w:val="28"/>
        </w:rPr>
        <w:t xml:space="preserve"> </w:t>
      </w:r>
    </w:p>
    <w:p w:rsidR="00877945" w:rsidRPr="005951DA" w:rsidRDefault="00877945" w:rsidP="004A6D5A">
      <w:pPr>
        <w:ind w:firstLine="397"/>
        <w:jc w:val="center"/>
        <w:rPr>
          <w:sz w:val="28"/>
          <w:szCs w:val="28"/>
        </w:rPr>
      </w:pPr>
    </w:p>
    <w:p w:rsidR="00074191" w:rsidRPr="005951DA" w:rsidRDefault="004A6D5A" w:rsidP="00074191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191" w:rsidRPr="005951DA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074191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мероприятий по проведению благоустройства и озеленения </w:t>
      </w:r>
      <w:proofErr w:type="gramStart"/>
      <w:r w:rsidRPr="005951DA">
        <w:rPr>
          <w:sz w:val="28"/>
          <w:szCs w:val="28"/>
        </w:rPr>
        <w:t>территории  муниципа</w:t>
      </w:r>
      <w:r w:rsidR="002D1487">
        <w:rPr>
          <w:sz w:val="28"/>
          <w:szCs w:val="28"/>
        </w:rPr>
        <w:t>льного</w:t>
      </w:r>
      <w:proofErr w:type="gramEnd"/>
      <w:r w:rsidR="002D1487">
        <w:rPr>
          <w:sz w:val="28"/>
          <w:szCs w:val="28"/>
        </w:rPr>
        <w:t xml:space="preserve"> образования «Бирофельдское</w:t>
      </w:r>
      <w:r w:rsidRPr="005951DA">
        <w:rPr>
          <w:sz w:val="28"/>
          <w:szCs w:val="28"/>
        </w:rPr>
        <w:t xml:space="preserve"> сельское поселение» на 2017 год</w:t>
      </w:r>
    </w:p>
    <w:p w:rsidR="00877945" w:rsidRDefault="00877945" w:rsidP="00074191">
      <w:pPr>
        <w:ind w:firstLine="397"/>
        <w:jc w:val="center"/>
        <w:rPr>
          <w:sz w:val="28"/>
          <w:szCs w:val="28"/>
        </w:rPr>
      </w:pPr>
    </w:p>
    <w:p w:rsidR="002D1487" w:rsidRPr="005951DA" w:rsidRDefault="002D1487" w:rsidP="00074191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281"/>
        <w:gridCol w:w="2406"/>
        <w:gridCol w:w="1740"/>
        <w:gridCol w:w="1535"/>
      </w:tblGrid>
      <w:tr w:rsidR="00074191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п/п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мероприятий и виды работ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Кап. Вложения, в тыс. руб.</w:t>
            </w:r>
          </w:p>
        </w:tc>
      </w:tr>
      <w:tr w:rsidR="00074191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обустройство двух комбинированных спортивных детских и игровых площадок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ноябрь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деревьев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Скашивание травы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«Лучшая усадьба»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Октябрь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9BD" w:rsidRPr="005951DA" w:rsidTr="004A6D5A">
        <w:trPr>
          <w:trHeight w:val="10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4A6D5A" w:rsidRDefault="004A6D5A" w:rsidP="00B01723">
            <w:pPr>
              <w:jc w:val="center"/>
              <w:rPr>
                <w:sz w:val="28"/>
                <w:szCs w:val="28"/>
              </w:rPr>
            </w:pPr>
          </w:p>
          <w:p w:rsidR="004A6D5A" w:rsidRDefault="004A6D5A" w:rsidP="00B01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и посадка цветов</w:t>
            </w:r>
          </w:p>
          <w:p w:rsidR="004A6D5A" w:rsidRDefault="004A6D5A" w:rsidP="00B01723">
            <w:pPr>
              <w:rPr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</w:tc>
      </w:tr>
      <w:tr w:rsidR="004A6D5A" w:rsidRPr="005951DA" w:rsidTr="004B19BD">
        <w:trPr>
          <w:trHeight w:val="118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A" w:rsidRDefault="004A6D5A" w:rsidP="004A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A" w:rsidRDefault="004A6D5A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</w:t>
            </w:r>
            <w:r w:rsidR="00877945">
              <w:rPr>
                <w:sz w:val="28"/>
                <w:szCs w:val="28"/>
              </w:rPr>
              <w:t xml:space="preserve">ройство футбольной площадки в селе </w:t>
            </w:r>
            <w:r>
              <w:rPr>
                <w:sz w:val="28"/>
                <w:szCs w:val="28"/>
              </w:rPr>
              <w:t xml:space="preserve"> Опытное Поле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A" w:rsidRDefault="004A6D5A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D5A" w:rsidRDefault="004A6D5A" w:rsidP="004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A" w:rsidRDefault="004A6D5A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A6D5A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4B19BD">
              <w:rPr>
                <w:sz w:val="28"/>
                <w:szCs w:val="28"/>
              </w:rPr>
              <w:t>7,0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D66F03" w:rsidRDefault="00D66F03"/>
    <w:sectPr w:rsidR="00D66F03" w:rsidSect="00DD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0F"/>
    <w:rsid w:val="00074191"/>
    <w:rsid w:val="002736C1"/>
    <w:rsid w:val="002D1487"/>
    <w:rsid w:val="0048034E"/>
    <w:rsid w:val="004A6D5A"/>
    <w:rsid w:val="004B19BD"/>
    <w:rsid w:val="00877945"/>
    <w:rsid w:val="009B4648"/>
    <w:rsid w:val="00A04BE1"/>
    <w:rsid w:val="00AD4F81"/>
    <w:rsid w:val="00D549C2"/>
    <w:rsid w:val="00D66F03"/>
    <w:rsid w:val="00DD5255"/>
    <w:rsid w:val="00E406E9"/>
    <w:rsid w:val="00F71345"/>
    <w:rsid w:val="00F827BB"/>
    <w:rsid w:val="00F8440F"/>
    <w:rsid w:val="00F87647"/>
    <w:rsid w:val="00FE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697E1-69A8-41F3-949E-9ED448E1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487"/>
    <w:pPr>
      <w:spacing w:after="120"/>
    </w:pPr>
  </w:style>
  <w:style w:type="character" w:customStyle="1" w:styleId="a4">
    <w:name w:val="Основной текст Знак"/>
    <w:basedOn w:val="a0"/>
    <w:link w:val="a3"/>
    <w:rsid w:val="002D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4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2017-04-12T01:21:00Z</cp:lastPrinted>
  <dcterms:created xsi:type="dcterms:W3CDTF">2018-02-14T05:25:00Z</dcterms:created>
  <dcterms:modified xsi:type="dcterms:W3CDTF">2018-02-14T05:25:00Z</dcterms:modified>
</cp:coreProperties>
</file>