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719B" w:rsidRDefault="0088719B" w:rsidP="00CE6FE3">
      <w:pPr>
        <w:spacing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295CEC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88719B" w:rsidRDefault="0088719B" w:rsidP="0088719B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ПРОЕКТ</w:t>
      </w:r>
    </w:p>
    <w:p w:rsidR="0088719B" w:rsidRDefault="0088719B" w:rsidP="0088719B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образование «</w:t>
      </w:r>
      <w:proofErr w:type="gramStart"/>
      <w:r>
        <w:rPr>
          <w:rFonts w:ascii="Times New Roman" w:hAnsi="Times New Roman" w:cs="Times New Roman"/>
          <w:sz w:val="28"/>
          <w:szCs w:val="28"/>
        </w:rPr>
        <w:t>Бирофельдское  сельское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поселение»</w:t>
      </w:r>
    </w:p>
    <w:p w:rsidR="0088719B" w:rsidRDefault="0088719B" w:rsidP="0088719B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Биробиджанского муниципального района</w:t>
      </w:r>
    </w:p>
    <w:p w:rsidR="0088719B" w:rsidRDefault="0088719B" w:rsidP="0088719B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</w:p>
    <w:p w:rsidR="0088719B" w:rsidRDefault="0088719B" w:rsidP="0088719B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СЕЛЬСКОГО ПОСЕЛЕНИЯ</w:t>
      </w:r>
    </w:p>
    <w:p w:rsidR="0088719B" w:rsidRDefault="0088719B" w:rsidP="008871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8719B" w:rsidRDefault="0088719B" w:rsidP="0088719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88719B" w:rsidRDefault="0088719B" w:rsidP="008871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__.02.2018                                                                                                         № </w:t>
      </w:r>
    </w:p>
    <w:p w:rsidR="0088719B" w:rsidRDefault="0088719B" w:rsidP="0088719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Бирофельд</w:t>
      </w:r>
    </w:p>
    <w:p w:rsidR="0088719B" w:rsidRDefault="0088719B" w:rsidP="008871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8719B" w:rsidRDefault="0088719B" w:rsidP="008871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8719B" w:rsidRDefault="0088719B" w:rsidP="0088719B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color w:val="000000"/>
          <w:sz w:val="28"/>
          <w:szCs w:val="28"/>
        </w:rPr>
        <w:t xml:space="preserve">Об </w:t>
      </w:r>
      <w:r w:rsidR="00C811A1">
        <w:rPr>
          <w:rFonts w:ascii="Times New Roman" w:hAnsi="Times New Roman" w:cs="Times New Roman"/>
          <w:color w:val="000000"/>
          <w:sz w:val="28"/>
          <w:szCs w:val="28"/>
        </w:rPr>
        <w:t>утверждении Плана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мероприятий («дорожной карты») по повышению значений показателей доступности для инвалидов муниципальных объектов и муниципальных услуг в сферах </w:t>
      </w:r>
      <w:r w:rsidR="00C811A1">
        <w:rPr>
          <w:rFonts w:ascii="Times New Roman" w:hAnsi="Times New Roman" w:cs="Times New Roman"/>
          <w:color w:val="000000"/>
          <w:sz w:val="28"/>
          <w:szCs w:val="28"/>
        </w:rPr>
        <w:t>деятельности администрации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Бирофельдского сельского поселения на 2018-2020 годы</w:t>
      </w:r>
    </w:p>
    <w:bookmarkEnd w:id="0"/>
    <w:p w:rsidR="0088719B" w:rsidRDefault="0088719B" w:rsidP="0088719B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8719B" w:rsidRDefault="0088719B" w:rsidP="0088719B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 целях реализации Федерального закона от 01.12.2014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на основании постановления Правительства Российской Федерации от 17.06.2015 № 599 «О порядке и сроках разработки федеральными органами исполнительной власти, органами исполнительной власти субъектов Российской Федерации, органами местного самоуправления мероприятий по повышению значений показателей доступности для инвалидов объектов и услуг в установленных сферах деятельности», руководствуясь Федеральным законом от 06.10.2003 № 131-ФЗ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«Об общих принципах организации местного самоуправления в Российской Федерации», Уставом муниципального образования «Бирофельдское сельское поселение»</w:t>
      </w:r>
    </w:p>
    <w:p w:rsidR="0088719B" w:rsidRDefault="0088719B" w:rsidP="0088719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ПОСТАНОВЛЯЮ:</w:t>
      </w:r>
    </w:p>
    <w:p w:rsidR="0088719B" w:rsidRDefault="0088719B" w:rsidP="0088719B">
      <w:pPr>
        <w:pStyle w:val="a3"/>
        <w:numPr>
          <w:ilvl w:val="0"/>
          <w:numId w:val="1"/>
        </w:numPr>
        <w:spacing w:line="360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proofErr w:type="gramStart"/>
      <w:r>
        <w:rPr>
          <w:color w:val="000000"/>
          <w:sz w:val="28"/>
          <w:szCs w:val="28"/>
        </w:rPr>
        <w:t>План  мероприятий</w:t>
      </w:r>
      <w:proofErr w:type="gramEnd"/>
      <w:r>
        <w:rPr>
          <w:color w:val="000000"/>
          <w:sz w:val="28"/>
          <w:szCs w:val="28"/>
        </w:rPr>
        <w:t xml:space="preserve"> («дорожную  карту») по повышению</w:t>
      </w:r>
    </w:p>
    <w:p w:rsidR="0088719B" w:rsidRDefault="0088719B" w:rsidP="0088719B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значений показателей доступности для инвалидов муниципальных объектов и муниципальных услуг в сферах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деятельности  администрации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Бирофельдского сельского поселения на 2018-2020 годы</w:t>
      </w:r>
    </w:p>
    <w:p w:rsidR="0088719B" w:rsidRDefault="0088719B" w:rsidP="0088719B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настоящее постановление в Информационном</w:t>
      </w:r>
    </w:p>
    <w:p w:rsidR="0088719B" w:rsidRDefault="0088719B" w:rsidP="0088719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бюллетене Бирофельдского сельского поселения Биробиджанского муниципального района Еврейской автономной области.</w:t>
      </w:r>
    </w:p>
    <w:p w:rsidR="0088719B" w:rsidRDefault="0088719B" w:rsidP="0088719B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постановления оставляю за</w:t>
      </w:r>
    </w:p>
    <w:p w:rsidR="0088719B" w:rsidRDefault="0088719B" w:rsidP="0088719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собой.</w:t>
      </w:r>
    </w:p>
    <w:p w:rsidR="0088719B" w:rsidRDefault="0088719B" w:rsidP="0088719B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постановление вступает в </w:t>
      </w:r>
      <w:proofErr w:type="gramStart"/>
      <w:r>
        <w:rPr>
          <w:sz w:val="28"/>
          <w:szCs w:val="28"/>
        </w:rPr>
        <w:t>силу  после</w:t>
      </w:r>
      <w:proofErr w:type="gramEnd"/>
      <w:r>
        <w:rPr>
          <w:sz w:val="28"/>
          <w:szCs w:val="28"/>
        </w:rPr>
        <w:t xml:space="preserve"> дня его</w:t>
      </w:r>
    </w:p>
    <w:p w:rsidR="0088719B" w:rsidRDefault="0088719B" w:rsidP="0088719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официального опубликования.</w:t>
      </w:r>
    </w:p>
    <w:p w:rsidR="0088719B" w:rsidRDefault="0088719B" w:rsidP="0088719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719B" w:rsidRDefault="0088719B" w:rsidP="008871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8719B" w:rsidRDefault="0088719B" w:rsidP="0088719B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Глава  администрации</w:t>
      </w:r>
      <w:proofErr w:type="gramEnd"/>
    </w:p>
    <w:p w:rsidR="0088719B" w:rsidRDefault="0088719B" w:rsidP="008871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                  М.Ю. Ворон</w:t>
      </w:r>
    </w:p>
    <w:p w:rsidR="0088719B" w:rsidRDefault="0088719B" w:rsidP="008871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8719B" w:rsidRDefault="0088719B" w:rsidP="008871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Готовил:</w:t>
      </w:r>
    </w:p>
    <w:p w:rsidR="0088719B" w:rsidRDefault="0088719B" w:rsidP="008871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</w:t>
      </w:r>
    </w:p>
    <w:p w:rsidR="0088719B" w:rsidRDefault="0088719B" w:rsidP="008871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сельского поселения                                          Т.А. Васильева</w:t>
      </w:r>
    </w:p>
    <w:p w:rsidR="0088719B" w:rsidRDefault="0088719B" w:rsidP="008871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8719B" w:rsidRDefault="0088719B" w:rsidP="0088719B">
      <w:pPr>
        <w:jc w:val="both"/>
        <w:rPr>
          <w:sz w:val="28"/>
          <w:szCs w:val="28"/>
        </w:rPr>
      </w:pPr>
    </w:p>
    <w:p w:rsidR="0088719B" w:rsidRDefault="0088719B" w:rsidP="0088719B">
      <w:pPr>
        <w:jc w:val="both"/>
        <w:rPr>
          <w:sz w:val="28"/>
          <w:szCs w:val="28"/>
        </w:rPr>
      </w:pPr>
    </w:p>
    <w:p w:rsidR="0088719B" w:rsidRDefault="0088719B" w:rsidP="0088719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88719B" w:rsidRDefault="0088719B" w:rsidP="0088719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постановлением администрации</w:t>
      </w:r>
    </w:p>
    <w:p w:rsidR="0088719B" w:rsidRDefault="0088719B" w:rsidP="0088719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сельского поселения</w:t>
      </w:r>
    </w:p>
    <w:p w:rsidR="0088719B" w:rsidRDefault="0088719B" w:rsidP="0088719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CE6FE3">
        <w:rPr>
          <w:rFonts w:ascii="Times New Roman" w:hAnsi="Times New Roman" w:cs="Times New Roman"/>
          <w:sz w:val="28"/>
          <w:szCs w:val="28"/>
        </w:rPr>
        <w:t xml:space="preserve">                         от     .02.</w:t>
      </w:r>
      <w:proofErr w:type="gramStart"/>
      <w:r w:rsidR="00CE6FE3">
        <w:rPr>
          <w:rFonts w:ascii="Times New Roman" w:hAnsi="Times New Roman" w:cs="Times New Roman"/>
          <w:sz w:val="28"/>
          <w:szCs w:val="28"/>
        </w:rPr>
        <w:t>2018  №</w:t>
      </w:r>
      <w:proofErr w:type="gramEnd"/>
      <w:r w:rsidR="00CE6F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719B" w:rsidRDefault="0088719B" w:rsidP="008871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8719B" w:rsidRDefault="0088719B" w:rsidP="008871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8719B" w:rsidRDefault="0088719B" w:rsidP="0088719B">
      <w:pPr>
        <w:pStyle w:val="a3"/>
        <w:spacing w:line="360" w:lineRule="auto"/>
        <w:ind w:left="1065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План мероприятий («</w:t>
      </w:r>
      <w:proofErr w:type="gramStart"/>
      <w:r>
        <w:rPr>
          <w:b/>
          <w:color w:val="000000"/>
          <w:sz w:val="28"/>
          <w:szCs w:val="28"/>
        </w:rPr>
        <w:t>дорожная  карта</w:t>
      </w:r>
      <w:proofErr w:type="gramEnd"/>
      <w:r>
        <w:rPr>
          <w:b/>
          <w:color w:val="000000"/>
          <w:sz w:val="28"/>
          <w:szCs w:val="28"/>
        </w:rPr>
        <w:t>») по повышению</w:t>
      </w:r>
    </w:p>
    <w:p w:rsidR="0088719B" w:rsidRDefault="0088719B" w:rsidP="0088719B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значений показателей доступности для инвалидов муниципальных объектов и муниципальных услуг в сферах </w:t>
      </w:r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</w:rPr>
        <w:t>деятельности  администрации</w:t>
      </w:r>
      <w:proofErr w:type="gram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Бирофельдского сельского поселения на 2018-2020 годы</w:t>
      </w:r>
    </w:p>
    <w:p w:rsidR="0088719B" w:rsidRDefault="0088719B" w:rsidP="0088719B">
      <w:pPr>
        <w:pStyle w:val="a3"/>
        <w:spacing w:line="360" w:lineRule="auto"/>
        <w:rPr>
          <w:color w:val="000000"/>
          <w:sz w:val="28"/>
          <w:szCs w:val="28"/>
        </w:rPr>
      </w:pPr>
    </w:p>
    <w:p w:rsidR="0088719B" w:rsidRDefault="0088719B" w:rsidP="0088719B">
      <w:pPr>
        <w:pStyle w:val="a3"/>
        <w:numPr>
          <w:ilvl w:val="0"/>
          <w:numId w:val="2"/>
        </w:numPr>
        <w:spacing w:line="36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Общее описание «дорожной карты»</w:t>
      </w:r>
    </w:p>
    <w:p w:rsidR="0088719B" w:rsidRDefault="0088719B" w:rsidP="0088719B">
      <w:pPr>
        <w:ind w:firstLine="71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«Дорожная карта» разработана в целях реализации пункта 1 части 4 статьи 26 Федерального закона от 1 декабря 2014 года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  и направлена на повышение значений показателей доступности для инвалидов объектов и услуг в сфере культуры, предоставления  муниципальных услуг инвалидам на территории Бирофельдского сельского поселения.           </w:t>
      </w:r>
    </w:p>
    <w:p w:rsidR="0088719B" w:rsidRDefault="0088719B" w:rsidP="0088719B">
      <w:pPr>
        <w:shd w:val="clear" w:color="auto" w:fill="FFFFFF"/>
        <w:ind w:left="16" w:firstLine="717"/>
        <w:jc w:val="both"/>
        <w:rPr>
          <w:rFonts w:ascii="Times New Roman" w:eastAsia="Calibri" w:hAnsi="Times New Roman" w:cs="Times New Roman"/>
          <w:color w:val="000000"/>
          <w:spacing w:val="-6"/>
          <w:kern w:val="2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pacing w:val="-6"/>
          <w:kern w:val="2"/>
          <w:sz w:val="28"/>
          <w:szCs w:val="28"/>
        </w:rPr>
        <w:t xml:space="preserve">Целью разработки "дорожной карты" является </w:t>
      </w:r>
      <w:proofErr w:type="gramStart"/>
      <w:r>
        <w:rPr>
          <w:rFonts w:ascii="Times New Roman" w:eastAsia="Calibri" w:hAnsi="Times New Roman" w:cs="Times New Roman"/>
          <w:color w:val="000000"/>
          <w:spacing w:val="-6"/>
          <w:kern w:val="2"/>
          <w:sz w:val="28"/>
          <w:szCs w:val="28"/>
        </w:rPr>
        <w:t>обеспечение  беспрепятственного</w:t>
      </w:r>
      <w:proofErr w:type="gramEnd"/>
      <w:r>
        <w:rPr>
          <w:rFonts w:ascii="Times New Roman" w:eastAsia="Calibri" w:hAnsi="Times New Roman" w:cs="Times New Roman"/>
          <w:color w:val="000000"/>
          <w:spacing w:val="-6"/>
          <w:kern w:val="2"/>
          <w:sz w:val="28"/>
          <w:szCs w:val="28"/>
        </w:rPr>
        <w:t xml:space="preserve"> доступа к приоритетным объектам и услугам в приоритетных сферах жизнедеятельности инвалидов и других маломобильных групп населения.</w:t>
      </w:r>
    </w:p>
    <w:p w:rsidR="0088719B" w:rsidRDefault="0088719B" w:rsidP="0088719B">
      <w:pPr>
        <w:spacing w:before="100" w:before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Для достижения указанной цели необходимо решение следующих задач:</w:t>
      </w:r>
    </w:p>
    <w:p w:rsidR="0088719B" w:rsidRDefault="0088719B" w:rsidP="0088719B">
      <w:pPr>
        <w:spacing w:before="100" w:beforeAutospacing="1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выявление существующих ограничений и барьеров, препятствующих доступности среды для инвалидов, и оценка потребности в их устранении;</w:t>
      </w:r>
    </w:p>
    <w:p w:rsidR="0088719B" w:rsidRDefault="0088719B" w:rsidP="0088719B">
      <w:pPr>
        <w:spacing w:before="100" w:beforeAutospacing="1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формирование доступной среды для инвалидов к информационным технологиям, учреждениям социальной сферы;</w:t>
      </w:r>
    </w:p>
    <w:p w:rsidR="0088719B" w:rsidRDefault="0088719B" w:rsidP="0088719B">
      <w:pPr>
        <w:spacing w:before="100" w:beforeAutospacing="1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обеспечение доступности, повышение оперативности и эффективности предоставления муниципальных услуг инвалидам;</w:t>
      </w:r>
    </w:p>
    <w:p w:rsidR="0088719B" w:rsidRDefault="0088719B" w:rsidP="0088719B">
      <w:pPr>
        <w:spacing w:before="100" w:beforeAutospacing="1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- обеспечение доступности для инвалидов и детей-инвалидов к услугам культуры, искусства, а также создание возможностей развивать и использовать их творческий, художественный потенциал;</w:t>
      </w:r>
    </w:p>
    <w:p w:rsidR="0088719B" w:rsidRDefault="0088719B" w:rsidP="0088719B">
      <w:pPr>
        <w:spacing w:before="100" w:beforeAutospacing="1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развитие социального партнерства между органами местного самоуправления Бирофельдского сельского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поселения  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общественными организациями инвалидов.     </w:t>
      </w:r>
    </w:p>
    <w:p w:rsidR="0088719B" w:rsidRDefault="0088719B" w:rsidP="0088719B">
      <w:pPr>
        <w:spacing w:before="100" w:beforeAutospacing="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Решение поставленных задач будет осуществляться в ходе реализации дорожной карты с 2018 по 2020 год.     </w:t>
      </w:r>
    </w:p>
    <w:p w:rsidR="0088719B" w:rsidRDefault="0088719B" w:rsidP="0088719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719B" w:rsidRDefault="0088719B" w:rsidP="0088719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«дорожной карты» позволит сформировать условия для устойчивого развития доступной среды для инвалидов и других маломобильных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групп  граждан</w:t>
      </w:r>
      <w:proofErr w:type="gramEnd"/>
      <w:r>
        <w:rPr>
          <w:rFonts w:ascii="Times New Roman" w:hAnsi="Times New Roman" w:cs="Times New Roman"/>
          <w:sz w:val="28"/>
          <w:szCs w:val="28"/>
        </w:rPr>
        <w:t>, обеспечить полноценную интеграцию детей инвалидов с обществом, повысить доступность и качество услуг для инвалидов, преодолеть социальную разобщенность.</w:t>
      </w:r>
    </w:p>
    <w:p w:rsidR="0088719B" w:rsidRDefault="0088719B" w:rsidP="0088719B">
      <w:pPr>
        <w:shd w:val="clear" w:color="auto" w:fill="FFFFFF"/>
        <w:ind w:left="16" w:firstLine="717"/>
        <w:jc w:val="both"/>
        <w:rPr>
          <w:rFonts w:ascii="Times New Roman" w:eastAsia="Calibri" w:hAnsi="Times New Roman" w:cs="Times New Roman"/>
          <w:color w:val="000000"/>
          <w:spacing w:val="-6"/>
          <w:kern w:val="2"/>
          <w:sz w:val="28"/>
          <w:szCs w:val="28"/>
        </w:rPr>
      </w:pPr>
    </w:p>
    <w:p w:rsidR="0088719B" w:rsidRDefault="0088719B" w:rsidP="0088719B">
      <w:pPr>
        <w:shd w:val="clear" w:color="auto" w:fill="FFFFFF"/>
        <w:ind w:left="16" w:firstLine="71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Финансирование мероприятий осуществляется за счет средств местного бюджета в объемах, утвержденных решением Собрание депутатов муниципального образования «Бирофельдское сельское поселение» о бюджете сельского поселения на соответствующий год. При сокращении или увеличении ассигнований на реализацию мероприятий дорожной карты, в установленном порядке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вносятся  предложения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 корректировке перечня мероприятий.   </w:t>
      </w:r>
    </w:p>
    <w:p w:rsidR="0088719B" w:rsidRDefault="0088719B" w:rsidP="0088719B">
      <w:pPr>
        <w:spacing w:before="100" w:before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Руководители органов, определенные исполнителями мероприятий дорожной карты, несут ответственность за реализацию комплекса закрепленных за ними мероприятий, обеспечивают эффективное использование средств, выделяемых на их реализацию.</w:t>
      </w:r>
    </w:p>
    <w:p w:rsidR="0088719B" w:rsidRDefault="0088719B" w:rsidP="0088719B">
      <w:pPr>
        <w:spacing w:before="100" w:beforeAutospacing="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Контроль за исполнением дорожной карты и оценку эффективности реализации осуществляет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администрация  Бирофельдского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поселения.</w:t>
      </w:r>
    </w:p>
    <w:p w:rsidR="0088719B" w:rsidRDefault="0088719B" w:rsidP="0088719B">
      <w:pPr>
        <w:spacing w:before="100" w:before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88719B" w:rsidRDefault="0088719B" w:rsidP="0088719B">
      <w:pPr>
        <w:shd w:val="clear" w:color="auto" w:fill="FFFFFF"/>
        <w:ind w:left="16" w:firstLine="717"/>
        <w:jc w:val="both"/>
        <w:rPr>
          <w:rFonts w:ascii="Times New Roman" w:hAnsi="Times New Roman" w:cs="Times New Roman"/>
          <w:color w:val="000000"/>
        </w:rPr>
      </w:pPr>
    </w:p>
    <w:p w:rsidR="0088719B" w:rsidRDefault="0088719B" w:rsidP="0088719B">
      <w:pPr>
        <w:shd w:val="clear" w:color="auto" w:fill="FFFFFF"/>
        <w:ind w:left="16" w:firstLine="717"/>
        <w:jc w:val="both"/>
        <w:rPr>
          <w:rFonts w:ascii="Times New Roman" w:eastAsia="Calibri" w:hAnsi="Times New Roman" w:cs="Times New Roman"/>
          <w:color w:val="000000"/>
          <w:spacing w:val="-6"/>
          <w:kern w:val="2"/>
        </w:rPr>
      </w:pPr>
    </w:p>
    <w:p w:rsidR="0088719B" w:rsidRDefault="0088719B" w:rsidP="0088719B">
      <w:pPr>
        <w:shd w:val="clear" w:color="auto" w:fill="FFFFFF"/>
        <w:ind w:left="-708"/>
        <w:jc w:val="center"/>
        <w:rPr>
          <w:rFonts w:ascii="Times New Roman" w:eastAsia="Calibri" w:hAnsi="Times New Roman" w:cs="Times New Roman"/>
          <w:color w:val="000000"/>
          <w:spacing w:val="-6"/>
          <w:kern w:val="2"/>
        </w:rPr>
      </w:pPr>
    </w:p>
    <w:p w:rsidR="0088719B" w:rsidRDefault="0088719B" w:rsidP="0088719B">
      <w:pPr>
        <w:shd w:val="clear" w:color="auto" w:fill="FFFFFF"/>
        <w:ind w:left="-708"/>
        <w:jc w:val="both"/>
        <w:rPr>
          <w:rFonts w:ascii="Times New Roman" w:eastAsia="Calibri" w:hAnsi="Times New Roman" w:cs="Times New Roman"/>
          <w:color w:val="000000"/>
          <w:spacing w:val="-6"/>
          <w:kern w:val="2"/>
          <w:sz w:val="28"/>
          <w:szCs w:val="28"/>
        </w:rPr>
      </w:pPr>
    </w:p>
    <w:p w:rsidR="0088719B" w:rsidRDefault="0088719B" w:rsidP="0088719B">
      <w:pPr>
        <w:spacing w:after="0"/>
        <w:rPr>
          <w:sz w:val="20"/>
          <w:szCs w:val="20"/>
        </w:rPr>
        <w:sectPr w:rsidR="0088719B">
          <w:footnotePr>
            <w:pos w:val="beneathText"/>
          </w:footnotePr>
          <w:pgSz w:w="11905" w:h="16837"/>
          <w:pgMar w:top="1134" w:right="850" w:bottom="1134" w:left="1701" w:header="720" w:footer="720" w:gutter="0"/>
          <w:cols w:space="720"/>
        </w:sectPr>
      </w:pPr>
    </w:p>
    <w:p w:rsidR="0088719B" w:rsidRDefault="0088719B" w:rsidP="0088719B">
      <w:pPr>
        <w:shd w:val="clear" w:color="auto" w:fill="FFFFFF"/>
        <w:spacing w:line="240" w:lineRule="atLeast"/>
        <w:jc w:val="center"/>
        <w:rPr>
          <w:rFonts w:eastAsia="Calibri"/>
          <w:b/>
          <w:color w:val="000000"/>
          <w:kern w:val="2"/>
        </w:rPr>
      </w:pPr>
    </w:p>
    <w:p w:rsidR="0088719B" w:rsidRDefault="0088719B" w:rsidP="0088719B">
      <w:pPr>
        <w:pStyle w:val="a3"/>
        <w:numPr>
          <w:ilvl w:val="0"/>
          <w:numId w:val="2"/>
        </w:numPr>
        <w:shd w:val="clear" w:color="auto" w:fill="FFFFFF"/>
        <w:spacing w:line="240" w:lineRule="atLeast"/>
        <w:jc w:val="center"/>
        <w:rPr>
          <w:rFonts w:eastAsia="Calibri"/>
          <w:b/>
          <w:color w:val="000000"/>
          <w:kern w:val="2"/>
          <w:sz w:val="28"/>
          <w:szCs w:val="28"/>
        </w:rPr>
      </w:pPr>
      <w:r>
        <w:rPr>
          <w:rFonts w:eastAsia="Calibri"/>
          <w:b/>
          <w:color w:val="000000"/>
          <w:kern w:val="2"/>
          <w:sz w:val="28"/>
          <w:szCs w:val="28"/>
        </w:rPr>
        <w:t>Таблица повышения значений показателей доступности для инвалидов объектов и услуг</w:t>
      </w:r>
    </w:p>
    <w:p w:rsidR="0088719B" w:rsidRDefault="0088719B" w:rsidP="0088719B">
      <w:pPr>
        <w:shd w:val="clear" w:color="auto" w:fill="FFFFFF"/>
        <w:spacing w:line="240" w:lineRule="atLeast"/>
        <w:jc w:val="center"/>
        <w:rPr>
          <w:rFonts w:ascii="Times New Roman" w:eastAsia="Calibri" w:hAnsi="Times New Roman" w:cs="Times New Roman"/>
          <w:b/>
          <w:color w:val="000000"/>
          <w:kern w:val="2"/>
          <w:sz w:val="24"/>
          <w:szCs w:val="24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2304"/>
        <w:gridCol w:w="2257"/>
        <w:gridCol w:w="2190"/>
        <w:gridCol w:w="2190"/>
        <w:gridCol w:w="2191"/>
        <w:gridCol w:w="3144"/>
      </w:tblGrid>
      <w:tr w:rsidR="0088719B" w:rsidTr="0088719B">
        <w:tc>
          <w:tcPr>
            <w:tcW w:w="2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19B" w:rsidRDefault="0088719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</w:rPr>
              <w:t>Наименование показателя доступности для инвалидов объектов и услуг</w:t>
            </w:r>
          </w:p>
        </w:tc>
        <w:tc>
          <w:tcPr>
            <w:tcW w:w="2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19B" w:rsidRDefault="0088719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</w:rPr>
              <w:t>Единица измерения</w:t>
            </w:r>
          </w:p>
        </w:tc>
        <w:tc>
          <w:tcPr>
            <w:tcW w:w="6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9B" w:rsidRDefault="0088719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</w:rPr>
              <w:t>Значения показателей</w:t>
            </w:r>
          </w:p>
          <w:p w:rsidR="0088719B" w:rsidRDefault="0088719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88719B" w:rsidRDefault="0088719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88719B" w:rsidRDefault="0088719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88719B" w:rsidRDefault="0088719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19B" w:rsidRDefault="0088719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</w:rPr>
              <w:t>Структурное подразделение(должностное лицо), ответственное за мониторинг, достижение запланированных значений показателей доступности для инвалидов объектов и услуг</w:t>
            </w:r>
          </w:p>
        </w:tc>
      </w:tr>
      <w:tr w:rsidR="0088719B" w:rsidTr="0088719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9B" w:rsidRDefault="0088719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9B" w:rsidRDefault="0088719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19B" w:rsidRDefault="0088719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2"/>
                <w:sz w:val="24"/>
                <w:szCs w:val="24"/>
              </w:rPr>
              <w:t>2018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19B" w:rsidRDefault="0088719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2"/>
                <w:sz w:val="24"/>
                <w:szCs w:val="24"/>
              </w:rPr>
              <w:t>2019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19B" w:rsidRDefault="0088719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2"/>
                <w:sz w:val="24"/>
                <w:szCs w:val="24"/>
              </w:rPr>
              <w:t>2020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9B" w:rsidRDefault="0088719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</w:p>
        </w:tc>
      </w:tr>
      <w:tr w:rsidR="0088719B" w:rsidTr="0088719B"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19B" w:rsidRDefault="0088719B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</w:rPr>
              <w:t>Количество административных зданий, оборудованных кнопкой вызова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19B" w:rsidRDefault="0088719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</w:rPr>
              <w:t>Единиц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9B" w:rsidRDefault="0088719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color w:val="000000"/>
                <w:kern w:val="2"/>
                <w:sz w:val="24"/>
                <w:szCs w:val="24"/>
              </w:rPr>
            </w:pPr>
          </w:p>
          <w:p w:rsidR="0088719B" w:rsidRDefault="0088719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color w:val="000000"/>
                <w:kern w:val="2"/>
                <w:sz w:val="24"/>
                <w:szCs w:val="24"/>
              </w:rPr>
            </w:pPr>
          </w:p>
          <w:p w:rsidR="0088719B" w:rsidRDefault="0088719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9B" w:rsidRDefault="0088719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color w:val="000000"/>
                <w:kern w:val="2"/>
                <w:sz w:val="24"/>
                <w:szCs w:val="24"/>
              </w:rPr>
            </w:pPr>
          </w:p>
          <w:p w:rsidR="0088719B" w:rsidRDefault="0088719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color w:val="000000"/>
                <w:kern w:val="2"/>
                <w:sz w:val="24"/>
                <w:szCs w:val="24"/>
              </w:rPr>
            </w:pPr>
          </w:p>
          <w:p w:rsidR="0088719B" w:rsidRDefault="0088719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2"/>
                <w:sz w:val="24"/>
                <w:szCs w:val="24"/>
              </w:rPr>
              <w:t>3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9B" w:rsidRDefault="0088719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color w:val="000000"/>
                <w:kern w:val="2"/>
                <w:sz w:val="24"/>
                <w:szCs w:val="24"/>
              </w:rPr>
            </w:pPr>
          </w:p>
          <w:p w:rsidR="0088719B" w:rsidRDefault="0088719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color w:val="000000"/>
                <w:kern w:val="2"/>
                <w:sz w:val="24"/>
                <w:szCs w:val="24"/>
              </w:rPr>
            </w:pPr>
          </w:p>
          <w:p w:rsidR="0088719B" w:rsidRDefault="0088719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2"/>
                <w:sz w:val="24"/>
                <w:szCs w:val="24"/>
              </w:rPr>
              <w:t>3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19B" w:rsidRDefault="0088719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</w:rPr>
              <w:t>Администрация Бирофельдского сельского поселения</w:t>
            </w:r>
          </w:p>
        </w:tc>
      </w:tr>
      <w:tr w:rsidR="0088719B" w:rsidTr="0088719B"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19B" w:rsidRDefault="0088719B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</w:rPr>
              <w:t>Количество административных зданий оборудованных пандусами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19B" w:rsidRDefault="0088719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</w:rPr>
              <w:t>Единиц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9B" w:rsidRDefault="0088719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color w:val="000000"/>
                <w:kern w:val="2"/>
                <w:sz w:val="24"/>
                <w:szCs w:val="24"/>
              </w:rPr>
            </w:pPr>
          </w:p>
          <w:p w:rsidR="0088719B" w:rsidRDefault="0088719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color w:val="000000"/>
                <w:kern w:val="2"/>
                <w:sz w:val="24"/>
                <w:szCs w:val="24"/>
              </w:rPr>
            </w:pPr>
          </w:p>
          <w:p w:rsidR="0088719B" w:rsidRDefault="0088719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2"/>
                <w:sz w:val="24"/>
                <w:szCs w:val="24"/>
              </w:rPr>
              <w:t>0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9B" w:rsidRDefault="0088719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color w:val="000000"/>
                <w:kern w:val="2"/>
                <w:sz w:val="24"/>
                <w:szCs w:val="24"/>
              </w:rPr>
            </w:pPr>
          </w:p>
          <w:p w:rsidR="0088719B" w:rsidRDefault="0088719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color w:val="000000"/>
                <w:kern w:val="2"/>
                <w:sz w:val="24"/>
                <w:szCs w:val="24"/>
              </w:rPr>
            </w:pPr>
          </w:p>
          <w:p w:rsidR="0088719B" w:rsidRDefault="0088719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2"/>
                <w:sz w:val="24"/>
                <w:szCs w:val="24"/>
              </w:rPr>
              <w:t>2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9B" w:rsidRDefault="0088719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color w:val="000000"/>
                <w:kern w:val="2"/>
                <w:sz w:val="24"/>
                <w:szCs w:val="24"/>
              </w:rPr>
            </w:pPr>
          </w:p>
          <w:p w:rsidR="0088719B" w:rsidRDefault="0088719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color w:val="000000"/>
                <w:kern w:val="2"/>
                <w:sz w:val="24"/>
                <w:szCs w:val="24"/>
              </w:rPr>
            </w:pPr>
          </w:p>
          <w:p w:rsidR="0088719B" w:rsidRDefault="0088719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2"/>
                <w:sz w:val="24"/>
                <w:szCs w:val="24"/>
              </w:rPr>
              <w:t>2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19B" w:rsidRDefault="0088719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</w:rPr>
              <w:t>Администрация Бирофельдского сельского поселения</w:t>
            </w:r>
          </w:p>
        </w:tc>
      </w:tr>
      <w:tr w:rsidR="0088719B" w:rsidTr="0088719B"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19B" w:rsidRDefault="0088719B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</w:rPr>
              <w:t>Количество административных зданий ,имеющие лестничные марши с выделенным цветом или фактурой краевых ступеней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19B" w:rsidRDefault="0088719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</w:rPr>
              <w:t>единиц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9B" w:rsidRDefault="0088719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color w:val="000000"/>
                <w:kern w:val="2"/>
                <w:sz w:val="24"/>
                <w:szCs w:val="24"/>
              </w:rPr>
            </w:pPr>
          </w:p>
          <w:p w:rsidR="0088719B" w:rsidRDefault="0088719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color w:val="000000"/>
                <w:kern w:val="2"/>
                <w:sz w:val="24"/>
                <w:szCs w:val="24"/>
              </w:rPr>
            </w:pPr>
          </w:p>
          <w:p w:rsidR="0088719B" w:rsidRDefault="0088719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color w:val="000000"/>
                <w:kern w:val="2"/>
                <w:sz w:val="24"/>
                <w:szCs w:val="24"/>
              </w:rPr>
            </w:pPr>
          </w:p>
          <w:p w:rsidR="0088719B" w:rsidRDefault="0088719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2"/>
                <w:sz w:val="24"/>
                <w:szCs w:val="24"/>
              </w:rPr>
              <w:t>0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9B" w:rsidRDefault="0088719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color w:val="000000"/>
                <w:kern w:val="2"/>
                <w:sz w:val="24"/>
                <w:szCs w:val="24"/>
              </w:rPr>
            </w:pPr>
          </w:p>
          <w:p w:rsidR="0088719B" w:rsidRDefault="0088719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color w:val="000000"/>
                <w:kern w:val="2"/>
                <w:sz w:val="24"/>
                <w:szCs w:val="24"/>
              </w:rPr>
            </w:pPr>
          </w:p>
          <w:p w:rsidR="0088719B" w:rsidRDefault="0088719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color w:val="000000"/>
                <w:kern w:val="2"/>
                <w:sz w:val="24"/>
                <w:szCs w:val="24"/>
              </w:rPr>
            </w:pPr>
          </w:p>
          <w:p w:rsidR="0088719B" w:rsidRDefault="0088719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9B" w:rsidRDefault="0088719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color w:val="000000"/>
                <w:kern w:val="2"/>
                <w:sz w:val="24"/>
                <w:szCs w:val="24"/>
              </w:rPr>
            </w:pPr>
          </w:p>
          <w:p w:rsidR="0088719B" w:rsidRDefault="0088719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color w:val="000000"/>
                <w:kern w:val="2"/>
                <w:sz w:val="24"/>
                <w:szCs w:val="24"/>
              </w:rPr>
            </w:pPr>
          </w:p>
          <w:p w:rsidR="0088719B" w:rsidRDefault="0088719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color w:val="000000"/>
                <w:kern w:val="2"/>
                <w:sz w:val="24"/>
                <w:szCs w:val="24"/>
              </w:rPr>
            </w:pPr>
          </w:p>
          <w:p w:rsidR="0088719B" w:rsidRDefault="0088719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2"/>
                <w:sz w:val="24"/>
                <w:szCs w:val="24"/>
              </w:rPr>
              <w:t>0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19B" w:rsidRDefault="0088719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</w:rPr>
              <w:t>Администрация Бирофельдского сельского поселения</w:t>
            </w:r>
          </w:p>
        </w:tc>
      </w:tr>
      <w:tr w:rsidR="0088719B" w:rsidTr="0088719B"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19B" w:rsidRDefault="0088719B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</w:rPr>
              <w:t xml:space="preserve">Количество сотрудников, на которых возложено внутренним актом учреждения </w:t>
            </w: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</w:rPr>
              <w:lastRenderedPageBreak/>
              <w:t>оказание помощи инвалидам по зрению в преодолении барьеров (включая сопровождение)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19B" w:rsidRDefault="0088719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</w:rPr>
              <w:lastRenderedPageBreak/>
              <w:t>Единиц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9B" w:rsidRDefault="0088719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color w:val="000000"/>
                <w:kern w:val="2"/>
                <w:sz w:val="24"/>
                <w:szCs w:val="24"/>
              </w:rPr>
            </w:pPr>
          </w:p>
          <w:p w:rsidR="0088719B" w:rsidRDefault="0088719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color w:val="000000"/>
                <w:kern w:val="2"/>
                <w:sz w:val="24"/>
                <w:szCs w:val="24"/>
              </w:rPr>
            </w:pPr>
          </w:p>
          <w:p w:rsidR="0088719B" w:rsidRDefault="0088719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9B" w:rsidRDefault="0088719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color w:val="000000"/>
                <w:kern w:val="2"/>
                <w:sz w:val="24"/>
                <w:szCs w:val="24"/>
              </w:rPr>
            </w:pPr>
          </w:p>
          <w:p w:rsidR="0088719B" w:rsidRDefault="0088719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color w:val="000000"/>
                <w:kern w:val="2"/>
                <w:sz w:val="24"/>
                <w:szCs w:val="24"/>
              </w:rPr>
            </w:pPr>
          </w:p>
          <w:p w:rsidR="0088719B" w:rsidRDefault="0088719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9B" w:rsidRDefault="0088719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color w:val="000000"/>
                <w:kern w:val="2"/>
                <w:sz w:val="24"/>
                <w:szCs w:val="24"/>
              </w:rPr>
            </w:pPr>
          </w:p>
          <w:p w:rsidR="0088719B" w:rsidRDefault="0088719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color w:val="000000"/>
                <w:kern w:val="2"/>
                <w:sz w:val="24"/>
                <w:szCs w:val="24"/>
              </w:rPr>
            </w:pPr>
          </w:p>
          <w:p w:rsidR="0088719B" w:rsidRDefault="0088719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19B" w:rsidRDefault="0088719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</w:rPr>
              <w:t>Администрация Бирофельдского сельского поселения, директор МКУ «Поселенческий Дом культуры с. Бирофельд»</w:t>
            </w:r>
          </w:p>
        </w:tc>
      </w:tr>
      <w:tr w:rsidR="0088719B" w:rsidTr="0088719B"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19B" w:rsidRDefault="0088719B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</w:rPr>
              <w:lastRenderedPageBreak/>
              <w:t>Количество культурных, досуговых, спортивных, кружковых мероприятий, проведенных с участием инвалидов и других маломобильных групп населения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19B" w:rsidRDefault="0088719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</w:rPr>
              <w:t>единица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19B" w:rsidRDefault="0088719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19B" w:rsidRDefault="0088719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2"/>
                <w:sz w:val="24"/>
                <w:szCs w:val="24"/>
              </w:rPr>
              <w:t>3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19B" w:rsidRDefault="0088719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2"/>
                <w:sz w:val="24"/>
                <w:szCs w:val="24"/>
              </w:rPr>
              <w:t>3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19B" w:rsidRDefault="0088719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</w:rPr>
              <w:t>Директор МКУ «Поселенческий Дом культуры с. Бирофельд»</w:t>
            </w:r>
          </w:p>
        </w:tc>
      </w:tr>
    </w:tbl>
    <w:p w:rsidR="0088719B" w:rsidRDefault="0088719B" w:rsidP="0088719B">
      <w:pPr>
        <w:shd w:val="clear" w:color="auto" w:fill="FFFFFF"/>
        <w:spacing w:line="240" w:lineRule="atLeast"/>
        <w:jc w:val="center"/>
        <w:rPr>
          <w:rFonts w:ascii="Times New Roman" w:eastAsia="Calibri" w:hAnsi="Times New Roman" w:cs="Times New Roman"/>
          <w:b/>
          <w:color w:val="000000"/>
          <w:kern w:val="2"/>
          <w:sz w:val="24"/>
          <w:szCs w:val="24"/>
        </w:rPr>
      </w:pPr>
    </w:p>
    <w:p w:rsidR="0088719B" w:rsidRDefault="0088719B" w:rsidP="0088719B">
      <w:pPr>
        <w:shd w:val="clear" w:color="auto" w:fill="FFFFFF"/>
        <w:spacing w:line="240" w:lineRule="atLeast"/>
        <w:jc w:val="center"/>
        <w:rPr>
          <w:rFonts w:eastAsia="Calibri"/>
          <w:b/>
          <w:color w:val="000000"/>
          <w:kern w:val="2"/>
        </w:rPr>
      </w:pPr>
    </w:p>
    <w:p w:rsidR="0088719B" w:rsidRDefault="0088719B" w:rsidP="0088719B">
      <w:pPr>
        <w:shd w:val="clear" w:color="auto" w:fill="FFFFFF"/>
        <w:spacing w:line="240" w:lineRule="atLeast"/>
        <w:jc w:val="center"/>
        <w:rPr>
          <w:rFonts w:eastAsia="Calibri"/>
          <w:b/>
          <w:color w:val="000000"/>
          <w:kern w:val="2"/>
        </w:rPr>
      </w:pPr>
    </w:p>
    <w:p w:rsidR="0088719B" w:rsidRDefault="0088719B" w:rsidP="0088719B">
      <w:pPr>
        <w:shd w:val="clear" w:color="auto" w:fill="FFFFFF"/>
        <w:spacing w:line="240" w:lineRule="atLeast"/>
        <w:jc w:val="center"/>
        <w:rPr>
          <w:rFonts w:eastAsia="Calibri"/>
          <w:b/>
          <w:color w:val="000000"/>
          <w:kern w:val="2"/>
        </w:rPr>
      </w:pPr>
    </w:p>
    <w:p w:rsidR="0088719B" w:rsidRDefault="0088719B" w:rsidP="0088719B">
      <w:pPr>
        <w:shd w:val="clear" w:color="auto" w:fill="FFFFFF"/>
        <w:spacing w:line="240" w:lineRule="atLeast"/>
        <w:jc w:val="center"/>
        <w:rPr>
          <w:rFonts w:eastAsia="Calibri"/>
          <w:b/>
          <w:color w:val="000000"/>
          <w:kern w:val="2"/>
        </w:rPr>
      </w:pPr>
    </w:p>
    <w:p w:rsidR="0088719B" w:rsidRDefault="0088719B" w:rsidP="0088719B">
      <w:pPr>
        <w:shd w:val="clear" w:color="auto" w:fill="FFFFFF"/>
        <w:spacing w:line="240" w:lineRule="atLeast"/>
        <w:jc w:val="center"/>
        <w:rPr>
          <w:rFonts w:eastAsia="Calibri"/>
          <w:b/>
          <w:color w:val="000000"/>
          <w:kern w:val="2"/>
        </w:rPr>
      </w:pPr>
    </w:p>
    <w:p w:rsidR="0088719B" w:rsidRDefault="0088719B" w:rsidP="0088719B">
      <w:pPr>
        <w:shd w:val="clear" w:color="auto" w:fill="FFFFFF"/>
        <w:spacing w:line="240" w:lineRule="atLeast"/>
        <w:rPr>
          <w:rFonts w:eastAsia="Calibri"/>
          <w:b/>
          <w:color w:val="000000"/>
          <w:kern w:val="2"/>
        </w:rPr>
      </w:pPr>
    </w:p>
    <w:p w:rsidR="0088719B" w:rsidRDefault="0088719B" w:rsidP="0088719B">
      <w:pPr>
        <w:shd w:val="clear" w:color="auto" w:fill="FFFFFF"/>
        <w:spacing w:line="240" w:lineRule="atLeast"/>
        <w:rPr>
          <w:rFonts w:eastAsia="Calibri"/>
          <w:b/>
          <w:color w:val="000000"/>
          <w:kern w:val="2"/>
        </w:rPr>
      </w:pPr>
    </w:p>
    <w:p w:rsidR="0088719B" w:rsidRDefault="0088719B" w:rsidP="0088719B">
      <w:pPr>
        <w:shd w:val="clear" w:color="auto" w:fill="FFFFFF"/>
        <w:spacing w:line="240" w:lineRule="atLeast"/>
        <w:rPr>
          <w:rFonts w:eastAsia="Calibri"/>
          <w:b/>
          <w:color w:val="000000"/>
          <w:kern w:val="2"/>
        </w:rPr>
      </w:pPr>
    </w:p>
    <w:p w:rsidR="0088719B" w:rsidRDefault="0088719B" w:rsidP="0088719B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88719B" w:rsidRDefault="0088719B" w:rsidP="0088719B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lastRenderedPageBreak/>
        <w:t>3. ПЕРЕЧЕНЬ МЕРОПРИЯТИЙ,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br/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реализуемых для достижения запланированных значений показателей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br/>
        <w:t>доступности для инвалидов объектов и услуг</w:t>
      </w:r>
    </w:p>
    <w:tbl>
      <w:tblPr>
        <w:tblW w:w="15090" w:type="dxa"/>
        <w:tblInd w:w="212" w:type="dxa"/>
        <w:tblLayout w:type="fixed"/>
        <w:tblLook w:val="04A0" w:firstRow="1" w:lastRow="0" w:firstColumn="1" w:lastColumn="0" w:noHBand="0" w:noVBand="1"/>
      </w:tblPr>
      <w:tblGrid>
        <w:gridCol w:w="545"/>
        <w:gridCol w:w="72"/>
        <w:gridCol w:w="4655"/>
        <w:gridCol w:w="27"/>
        <w:gridCol w:w="2524"/>
        <w:gridCol w:w="27"/>
        <w:gridCol w:w="2674"/>
        <w:gridCol w:w="27"/>
        <w:gridCol w:w="1361"/>
        <w:gridCol w:w="27"/>
        <w:gridCol w:w="3124"/>
        <w:gridCol w:w="27"/>
      </w:tblGrid>
      <w:tr w:rsidR="0088719B" w:rsidTr="0088719B">
        <w:trPr>
          <w:gridAfter w:val="1"/>
          <w:wAfter w:w="27" w:type="dxa"/>
          <w:tblHeader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719B" w:rsidRDefault="0088719B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4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719B" w:rsidRDefault="0088719B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Наименование</w:t>
            </w:r>
          </w:p>
          <w:p w:rsidR="0088719B" w:rsidRDefault="0088719B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мероприятий</w:t>
            </w: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719B" w:rsidRDefault="0088719B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2"/>
                <w:kern w:val="2"/>
                <w:sz w:val="24"/>
                <w:szCs w:val="24"/>
                <w:lang w:eastAsia="ar-SA"/>
              </w:rPr>
              <w:t xml:space="preserve">Нормативный правовой </w:t>
            </w: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>акт (программа), иной документ, которым предусмотрено проведение мероприятия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719B" w:rsidRDefault="0088719B">
            <w:pPr>
              <w:shd w:val="clear" w:color="auto" w:fill="FFFFFF"/>
              <w:snapToGrid w:val="0"/>
              <w:ind w:left="24" w:right="14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2"/>
                <w:kern w:val="2"/>
                <w:sz w:val="24"/>
                <w:szCs w:val="24"/>
                <w:lang w:eastAsia="en-US"/>
              </w:rPr>
              <w:t>Ответственные исполнители,</w:t>
            </w:r>
          </w:p>
          <w:p w:rsidR="0088719B" w:rsidRDefault="0088719B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pacing w:val="-1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2"/>
                <w:kern w:val="2"/>
                <w:sz w:val="24"/>
                <w:szCs w:val="24"/>
                <w:lang w:eastAsia="ar-SA"/>
              </w:rPr>
              <w:t>соисполнители</w:t>
            </w:r>
          </w:p>
        </w:tc>
        <w:tc>
          <w:tcPr>
            <w:tcW w:w="1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719B" w:rsidRDefault="0088719B">
            <w:pPr>
              <w:shd w:val="clear" w:color="auto" w:fill="FFFFFF"/>
              <w:snapToGrid w:val="0"/>
              <w:ind w:left="192" w:right="192"/>
              <w:jc w:val="center"/>
              <w:rPr>
                <w:rFonts w:ascii="Times New Roman" w:eastAsia="Calibri" w:hAnsi="Times New Roman" w:cs="Times New Roman"/>
                <w:color w:val="000000"/>
                <w:spacing w:val="-1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1"/>
                <w:kern w:val="2"/>
                <w:sz w:val="24"/>
                <w:szCs w:val="24"/>
                <w:lang w:eastAsia="en-US"/>
              </w:rPr>
              <w:t>Срок</w:t>
            </w:r>
          </w:p>
          <w:p w:rsidR="0088719B" w:rsidRDefault="0088719B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pacing w:val="-3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1"/>
                <w:kern w:val="2"/>
                <w:sz w:val="24"/>
                <w:szCs w:val="24"/>
                <w:lang w:eastAsia="ar-SA"/>
              </w:rPr>
              <w:t>реализации</w:t>
            </w:r>
          </w:p>
        </w:tc>
        <w:tc>
          <w:tcPr>
            <w:tcW w:w="3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19B" w:rsidRDefault="0088719B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3"/>
                <w:kern w:val="2"/>
                <w:sz w:val="24"/>
                <w:szCs w:val="24"/>
                <w:lang w:eastAsia="ar-SA"/>
              </w:rPr>
              <w:t>Планируемые результаты влияния мероприятия на повышение значения показателя доступности для инвалидов объектов и услуг</w:t>
            </w:r>
          </w:p>
        </w:tc>
      </w:tr>
      <w:tr w:rsidR="0088719B" w:rsidTr="0088719B">
        <w:trPr>
          <w:gridAfter w:val="1"/>
          <w:wAfter w:w="27" w:type="dxa"/>
          <w:tblHeader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719B" w:rsidRDefault="0088719B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719B" w:rsidRDefault="0088719B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719B" w:rsidRDefault="0088719B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719B" w:rsidRDefault="0088719B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719B" w:rsidRDefault="0088719B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3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19B" w:rsidRDefault="0088719B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</w:tr>
      <w:tr w:rsidR="0088719B" w:rsidTr="0088719B">
        <w:trPr>
          <w:gridAfter w:val="1"/>
          <w:wAfter w:w="27" w:type="dxa"/>
        </w:trPr>
        <w:tc>
          <w:tcPr>
            <w:tcW w:w="15056" w:type="dxa"/>
            <w:gridSpan w:val="11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8719B" w:rsidRDefault="0088719B">
            <w:pPr>
              <w:shd w:val="clear" w:color="auto" w:fill="FFFFFF"/>
              <w:snapToGrid w:val="0"/>
              <w:ind w:left="62" w:right="6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pacing w:val="-1"/>
                <w:kern w:val="2"/>
                <w:sz w:val="24"/>
                <w:szCs w:val="24"/>
                <w:lang w:eastAsia="en-US"/>
              </w:rPr>
              <w:t xml:space="preserve">Раздел 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spacing w:val="-1"/>
                <w:kern w:val="2"/>
                <w:sz w:val="24"/>
                <w:szCs w:val="24"/>
                <w:lang w:val="en-US" w:eastAsia="en-US"/>
              </w:rPr>
              <w:t>I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spacing w:val="-1"/>
                <w:kern w:val="2"/>
                <w:sz w:val="24"/>
                <w:szCs w:val="24"/>
                <w:lang w:eastAsia="en-US"/>
              </w:rPr>
              <w:t xml:space="preserve">. Мероприятия по поэтапному повышению значений показателей доступности для инвалидов 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spacing w:val="1"/>
                <w:kern w:val="2"/>
                <w:sz w:val="24"/>
                <w:szCs w:val="24"/>
                <w:lang w:eastAsia="en-US"/>
              </w:rPr>
              <w:t>объектов инфраструктуры, включая оборудование объектов необходимыми приспособлениями</w:t>
            </w:r>
          </w:p>
        </w:tc>
      </w:tr>
      <w:tr w:rsidR="0088719B" w:rsidTr="0088719B">
        <w:tc>
          <w:tcPr>
            <w:tcW w:w="61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719B" w:rsidRDefault="0088719B">
            <w:pPr>
              <w:widowControl w:val="0"/>
              <w:suppressLineNumbers/>
              <w:suppressAutoHyphens/>
              <w:snapToGrid w:val="0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1.1.</w:t>
            </w:r>
          </w:p>
        </w:tc>
        <w:tc>
          <w:tcPr>
            <w:tcW w:w="468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719B" w:rsidRDefault="0088719B">
            <w:pPr>
              <w:widowControl w:val="0"/>
              <w:suppressLineNumbers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Проведение мониторинга доступности объектов социальной инфраструктуры</w:t>
            </w:r>
          </w:p>
        </w:tc>
        <w:tc>
          <w:tcPr>
            <w:tcW w:w="255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8719B" w:rsidRDefault="0088719B">
            <w:pPr>
              <w:widowControl w:val="0"/>
              <w:suppressLineNumbers/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0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719B" w:rsidRDefault="0088719B">
            <w:pPr>
              <w:widowControl w:val="0"/>
              <w:suppressLineNumbers/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Администрация  Бирофельдского сельского поселения</w:t>
            </w:r>
          </w:p>
        </w:tc>
        <w:tc>
          <w:tcPr>
            <w:tcW w:w="138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719B" w:rsidRDefault="0088719B">
            <w:pPr>
              <w:widowControl w:val="0"/>
              <w:suppressLineNumbers/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2018-2020 годы</w:t>
            </w:r>
          </w:p>
        </w:tc>
        <w:tc>
          <w:tcPr>
            <w:tcW w:w="315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719B" w:rsidRDefault="0088719B">
            <w:pPr>
              <w:widowControl w:val="0"/>
              <w:suppressLineNumbers/>
              <w:suppressAutoHyphens/>
              <w:snapToGrid w:val="0"/>
              <w:ind w:left="-6" w:right="-6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Выявление нарушений требований доступности с целью устранения</w:t>
            </w:r>
          </w:p>
        </w:tc>
      </w:tr>
      <w:tr w:rsidR="0088719B" w:rsidTr="0088719B">
        <w:tc>
          <w:tcPr>
            <w:tcW w:w="61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719B" w:rsidRDefault="0088719B">
            <w:pPr>
              <w:widowControl w:val="0"/>
              <w:suppressLineNumbers/>
              <w:suppressAutoHyphens/>
              <w:snapToGrid w:val="0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1.2. </w:t>
            </w:r>
          </w:p>
        </w:tc>
        <w:tc>
          <w:tcPr>
            <w:tcW w:w="468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719B" w:rsidRDefault="0088719B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Согласование проектов на строительство и реконструкцию объектов социальной инфраструктуры на предмет их доступности для инвалидов и других маломобильных групп населения</w:t>
            </w:r>
          </w:p>
        </w:tc>
        <w:tc>
          <w:tcPr>
            <w:tcW w:w="255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719B" w:rsidRDefault="0088719B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РДС 35-201-99 «Порядок реализации требований доступности для инвалидов к объектам социальной инфраструктуры»</w:t>
            </w:r>
          </w:p>
        </w:tc>
        <w:tc>
          <w:tcPr>
            <w:tcW w:w="270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719B" w:rsidRDefault="0088719B">
            <w:pPr>
              <w:widowControl w:val="0"/>
              <w:suppressLineNumbers/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Администрация Бирофельдского сельского поселения</w:t>
            </w:r>
          </w:p>
        </w:tc>
        <w:tc>
          <w:tcPr>
            <w:tcW w:w="138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719B" w:rsidRDefault="0088719B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2018-2020 годы</w:t>
            </w:r>
          </w:p>
        </w:tc>
        <w:tc>
          <w:tcPr>
            <w:tcW w:w="315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719B" w:rsidRDefault="0088719B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Обеспечение доступности объектов социальной инфраструктуры</w:t>
            </w:r>
          </w:p>
        </w:tc>
      </w:tr>
      <w:tr w:rsidR="0088719B" w:rsidTr="0088719B">
        <w:tc>
          <w:tcPr>
            <w:tcW w:w="61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719B" w:rsidRDefault="0088719B">
            <w:pPr>
              <w:widowControl w:val="0"/>
              <w:suppressLineNumbers/>
              <w:suppressAutoHyphens/>
              <w:snapToGrid w:val="0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1.3.</w:t>
            </w:r>
          </w:p>
        </w:tc>
        <w:tc>
          <w:tcPr>
            <w:tcW w:w="468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719B" w:rsidRDefault="0088719B">
            <w:pPr>
              <w:widowControl w:val="0"/>
              <w:suppressLineNumbers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Оборудование пандусами входов административных зданий</w:t>
            </w:r>
          </w:p>
        </w:tc>
        <w:tc>
          <w:tcPr>
            <w:tcW w:w="255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719B" w:rsidRDefault="0088719B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СП 59.13330.2011</w:t>
            </w:r>
          </w:p>
          <w:p w:rsidR="0088719B" w:rsidRDefault="0088719B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Свод правил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«Доступность зданий и сооружений для маломобильных групп населения»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br/>
              <w:t>Актуализирован-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редакция СНиП 35-01-2001</w:t>
            </w:r>
          </w:p>
        </w:tc>
        <w:tc>
          <w:tcPr>
            <w:tcW w:w="270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719B" w:rsidRDefault="0088719B">
            <w:pPr>
              <w:widowControl w:val="0"/>
              <w:suppressLineNumbers/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Администрация Бирофельдского сельского поселения,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директор МКУ «Поселенческий Дом культуры с. Бирофельд»</w:t>
            </w:r>
          </w:p>
        </w:tc>
        <w:tc>
          <w:tcPr>
            <w:tcW w:w="138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719B" w:rsidRDefault="0088719B">
            <w:pPr>
              <w:widowControl w:val="0"/>
              <w:suppressLineNumbers/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2019-2020 годы</w:t>
            </w:r>
          </w:p>
        </w:tc>
        <w:tc>
          <w:tcPr>
            <w:tcW w:w="315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719B" w:rsidRDefault="0088719B">
            <w:pPr>
              <w:widowControl w:val="0"/>
              <w:suppressLineNumbers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Создание доступности для инвалидов  с нарушением опорно-двигательного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аппарата, в том числе инвалидов-колясочников</w:t>
            </w:r>
          </w:p>
        </w:tc>
      </w:tr>
      <w:tr w:rsidR="0088719B" w:rsidTr="0088719B">
        <w:tc>
          <w:tcPr>
            <w:tcW w:w="61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719B" w:rsidRDefault="0088719B">
            <w:pPr>
              <w:widowControl w:val="0"/>
              <w:suppressLineNumbers/>
              <w:suppressAutoHyphens/>
              <w:snapToGrid w:val="0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1.4.</w:t>
            </w:r>
          </w:p>
        </w:tc>
        <w:tc>
          <w:tcPr>
            <w:tcW w:w="468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719B" w:rsidRDefault="0088719B">
            <w:pPr>
              <w:widowControl w:val="0"/>
              <w:suppressLineNumbers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Выделение цветом или фактурой краевых ступеней лестничных маршей административных зданий </w:t>
            </w:r>
          </w:p>
        </w:tc>
        <w:tc>
          <w:tcPr>
            <w:tcW w:w="255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719B" w:rsidRDefault="0088719B">
            <w:pPr>
              <w:widowControl w:val="0"/>
              <w:suppressAutoHyphens/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СП 59.13330.2011</w:t>
            </w:r>
          </w:p>
        </w:tc>
        <w:tc>
          <w:tcPr>
            <w:tcW w:w="270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719B" w:rsidRDefault="0088719B">
            <w:pPr>
              <w:widowControl w:val="0"/>
              <w:suppressLineNumbers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Администрация Бирофельдского сельского поселения, директор МКУ «Поселенческий Дом культуры с. Бирофельд»</w:t>
            </w:r>
          </w:p>
        </w:tc>
        <w:tc>
          <w:tcPr>
            <w:tcW w:w="138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719B" w:rsidRDefault="0088719B">
            <w:pPr>
              <w:widowControl w:val="0"/>
              <w:suppressLineNumbers/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2019 г</w:t>
            </w:r>
          </w:p>
        </w:tc>
        <w:tc>
          <w:tcPr>
            <w:tcW w:w="315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719B" w:rsidRDefault="0088719B">
            <w:pPr>
              <w:widowControl w:val="0"/>
              <w:suppressLineNumbers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Создание условий доступности для инвалидов со слабым зрением</w:t>
            </w:r>
          </w:p>
        </w:tc>
      </w:tr>
      <w:tr w:rsidR="0088719B" w:rsidTr="0088719B">
        <w:tc>
          <w:tcPr>
            <w:tcW w:w="61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719B" w:rsidRDefault="0088719B">
            <w:pPr>
              <w:widowControl w:val="0"/>
              <w:suppressLineNumbers/>
              <w:suppressAutoHyphens/>
              <w:snapToGrid w:val="0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1.5.</w:t>
            </w:r>
          </w:p>
        </w:tc>
        <w:tc>
          <w:tcPr>
            <w:tcW w:w="468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719B" w:rsidRDefault="0088719B">
            <w:pPr>
              <w:widowControl w:val="0"/>
              <w:suppressLineNumbers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Оборудование кнопки вызова на входе в административные здания</w:t>
            </w:r>
          </w:p>
        </w:tc>
        <w:tc>
          <w:tcPr>
            <w:tcW w:w="255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719B" w:rsidRDefault="0088719B">
            <w:pPr>
              <w:widowControl w:val="0"/>
              <w:suppressAutoHyphens/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СП 59.13330.2011</w:t>
            </w:r>
          </w:p>
        </w:tc>
        <w:tc>
          <w:tcPr>
            <w:tcW w:w="270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719B" w:rsidRDefault="0088719B">
            <w:pPr>
              <w:widowControl w:val="0"/>
              <w:suppressLineNumbers/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Директор МКУ «Поселенческий Дом культуры с. Бирофельд»</w:t>
            </w:r>
          </w:p>
        </w:tc>
        <w:tc>
          <w:tcPr>
            <w:tcW w:w="138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719B" w:rsidRDefault="0088719B">
            <w:pPr>
              <w:widowControl w:val="0"/>
              <w:suppressLineNumbers/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2018-2020 год</w:t>
            </w:r>
          </w:p>
        </w:tc>
        <w:tc>
          <w:tcPr>
            <w:tcW w:w="315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719B" w:rsidRDefault="0088719B">
            <w:pPr>
              <w:widowControl w:val="0"/>
              <w:suppressLineNumbers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Создание доступности для инвалидов с нарушением опорно-двигательного аппарата, в том числе инвалидов-колясочников</w:t>
            </w:r>
          </w:p>
        </w:tc>
      </w:tr>
    </w:tbl>
    <w:p w:rsidR="0088719B" w:rsidRDefault="0088719B" w:rsidP="0088719B">
      <w:r>
        <w:br w:type="page"/>
      </w:r>
    </w:p>
    <w:tbl>
      <w:tblPr>
        <w:tblW w:w="15060" w:type="dxa"/>
        <w:tblInd w:w="161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731"/>
        <w:gridCol w:w="4539"/>
        <w:gridCol w:w="2551"/>
        <w:gridCol w:w="2701"/>
        <w:gridCol w:w="1387"/>
        <w:gridCol w:w="3151"/>
      </w:tblGrid>
      <w:tr w:rsidR="0088719B" w:rsidTr="0088719B">
        <w:tc>
          <w:tcPr>
            <w:tcW w:w="15056" w:type="dxa"/>
            <w:gridSpan w:val="6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719B" w:rsidRDefault="0088719B">
            <w:pPr>
              <w:shd w:val="clear" w:color="auto" w:fill="FFFFFF"/>
              <w:snapToGrid w:val="0"/>
              <w:ind w:left="240" w:right="25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pacing w:val="1"/>
                <w:kern w:val="2"/>
                <w:sz w:val="24"/>
                <w:szCs w:val="24"/>
                <w:lang w:eastAsia="en-US"/>
              </w:rPr>
              <w:lastRenderedPageBreak/>
              <w:t xml:space="preserve">Раздел 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spacing w:val="1"/>
                <w:kern w:val="2"/>
                <w:sz w:val="24"/>
                <w:szCs w:val="24"/>
                <w:lang w:val="en-US" w:eastAsia="en-US"/>
              </w:rPr>
              <w:t>II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spacing w:val="1"/>
                <w:kern w:val="2"/>
                <w:sz w:val="24"/>
                <w:szCs w:val="24"/>
                <w:lang w:eastAsia="en-US"/>
              </w:rPr>
              <w:t xml:space="preserve">. Мероприятия по поэтапному повышению значений показателей доступности, 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en-US"/>
              </w:rPr>
              <w:t>предоставляемых инвалидам услуг, с учетом имеющихся у них нарушенных функций организма, а также по оказанию им помощи в преодолении барьеров, препятствующих пользованию объектами и услугами</w:t>
            </w:r>
          </w:p>
        </w:tc>
      </w:tr>
      <w:tr w:rsidR="0088719B" w:rsidTr="0088719B">
        <w:tc>
          <w:tcPr>
            <w:tcW w:w="7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19B" w:rsidRDefault="0088719B">
            <w:pPr>
              <w:widowControl w:val="0"/>
              <w:suppressAutoHyphens/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2.1.</w:t>
            </w:r>
          </w:p>
        </w:tc>
        <w:tc>
          <w:tcPr>
            <w:tcW w:w="45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19B" w:rsidRDefault="0088719B">
            <w:pPr>
              <w:widowControl w:val="0"/>
              <w:suppressAutoHyphens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Включение требований к обеспечению условий доступности для инвалидов в административные регламенты предоставления  муниципальных услуг</w:t>
            </w:r>
          </w:p>
        </w:tc>
        <w:tc>
          <w:tcPr>
            <w:tcW w:w="25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19B" w:rsidRDefault="0088719B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ст. 26 Федерального закона  от 01.12.2014 года № 419-ФЗ</w:t>
            </w:r>
          </w:p>
        </w:tc>
        <w:tc>
          <w:tcPr>
            <w:tcW w:w="27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19B" w:rsidRDefault="0088719B">
            <w:pPr>
              <w:widowControl w:val="0"/>
              <w:suppressLineNumbers/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Администрация  Бирофельдского сельского поселения</w:t>
            </w:r>
          </w:p>
        </w:tc>
        <w:tc>
          <w:tcPr>
            <w:tcW w:w="13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19B" w:rsidRDefault="0088719B">
            <w:pPr>
              <w:widowControl w:val="0"/>
              <w:suppressAutoHyphens/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2018-2020 год</w:t>
            </w:r>
          </w:p>
        </w:tc>
        <w:tc>
          <w:tcPr>
            <w:tcW w:w="31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19B" w:rsidRDefault="0088719B">
            <w:pPr>
              <w:widowControl w:val="0"/>
              <w:suppressAutoHyphens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Повышение качества предоставляемых услуг инвалидам</w:t>
            </w:r>
          </w:p>
        </w:tc>
      </w:tr>
      <w:tr w:rsidR="0088719B" w:rsidTr="0088719B">
        <w:tc>
          <w:tcPr>
            <w:tcW w:w="7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19B" w:rsidRDefault="0088719B">
            <w:pPr>
              <w:widowControl w:val="0"/>
              <w:suppressAutoHyphens/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2.2.</w:t>
            </w:r>
          </w:p>
        </w:tc>
        <w:tc>
          <w:tcPr>
            <w:tcW w:w="45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19B" w:rsidRDefault="0088719B">
            <w:pPr>
              <w:widowControl w:val="0"/>
              <w:suppressAutoHyphens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Проведение инструктирования (обучения) сотрудников учреждений, предоставляющих услуги населению, по вопросам оказания услуг инвалидам в доступных для них форматах</w:t>
            </w:r>
          </w:p>
        </w:tc>
        <w:tc>
          <w:tcPr>
            <w:tcW w:w="25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19B" w:rsidRDefault="0088719B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19B" w:rsidRDefault="0088719B">
            <w:pPr>
              <w:widowControl w:val="0"/>
              <w:suppressLineNumbers/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Администрация Бирофельдского сельского поселения</w:t>
            </w:r>
          </w:p>
        </w:tc>
        <w:tc>
          <w:tcPr>
            <w:tcW w:w="13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19B" w:rsidRDefault="0088719B">
            <w:pPr>
              <w:widowControl w:val="0"/>
              <w:suppressAutoHyphens/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2018-2020 годы</w:t>
            </w:r>
          </w:p>
        </w:tc>
        <w:tc>
          <w:tcPr>
            <w:tcW w:w="31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19B" w:rsidRDefault="0088719B">
            <w:pPr>
              <w:widowControl w:val="0"/>
              <w:suppressAutoHyphens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Повышение качества предоставляемых услуг инвалидам</w:t>
            </w:r>
          </w:p>
        </w:tc>
      </w:tr>
      <w:tr w:rsidR="0088719B" w:rsidTr="0088719B">
        <w:tc>
          <w:tcPr>
            <w:tcW w:w="7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19B" w:rsidRDefault="0088719B">
            <w:pPr>
              <w:widowControl w:val="0"/>
              <w:suppressLineNumbers/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2.4.</w:t>
            </w:r>
          </w:p>
        </w:tc>
        <w:tc>
          <w:tcPr>
            <w:tcW w:w="45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19B" w:rsidRDefault="0088719B">
            <w:pPr>
              <w:widowControl w:val="0"/>
              <w:suppressLineNumbers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 случае невозможности полностью приспособить действующие объекты для нужд инвалидов осуществить меры, обеспечивающие удовлетворение минимальных потребностей инвалидов.</w:t>
            </w:r>
          </w:p>
        </w:tc>
        <w:tc>
          <w:tcPr>
            <w:tcW w:w="25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19B" w:rsidRDefault="0088719B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Статья 15 ФЗ РФ от 24.11.1995 года № 181-ФЗ «О социальной защите инвалидов в Российской Федерации»</w:t>
            </w:r>
          </w:p>
        </w:tc>
        <w:tc>
          <w:tcPr>
            <w:tcW w:w="27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19B" w:rsidRDefault="0088719B">
            <w:pPr>
              <w:widowControl w:val="0"/>
              <w:suppressLineNumbers/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Администрация Бирофельдского сельского поселения</w:t>
            </w:r>
          </w:p>
        </w:tc>
        <w:tc>
          <w:tcPr>
            <w:tcW w:w="13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19B" w:rsidRDefault="0088719B">
            <w:pPr>
              <w:widowControl w:val="0"/>
              <w:suppressLineNumbers/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2018-2020 годы</w:t>
            </w:r>
          </w:p>
        </w:tc>
        <w:tc>
          <w:tcPr>
            <w:tcW w:w="31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19B" w:rsidRDefault="0088719B">
            <w:pPr>
              <w:widowControl w:val="0"/>
              <w:suppressAutoHyphens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Повышение качества предоставляемых услуг инвалидам</w:t>
            </w:r>
          </w:p>
        </w:tc>
      </w:tr>
    </w:tbl>
    <w:p w:rsidR="0088719B" w:rsidRDefault="0088719B" w:rsidP="0088719B">
      <w:pPr>
        <w:spacing w:after="0"/>
        <w:rPr>
          <w:rFonts w:eastAsia="Calibri"/>
          <w:bCs/>
          <w:sz w:val="28"/>
          <w:szCs w:val="28"/>
          <w:lang w:eastAsia="en-US"/>
        </w:rPr>
        <w:sectPr w:rsidR="0088719B">
          <w:pgSz w:w="16838" w:h="11906" w:orient="landscape"/>
          <w:pgMar w:top="1134" w:right="851" w:bottom="851" w:left="1134" w:header="709" w:footer="709" w:gutter="0"/>
          <w:cols w:space="720"/>
        </w:sectPr>
      </w:pPr>
    </w:p>
    <w:p w:rsidR="0088719B" w:rsidRDefault="0088719B" w:rsidP="0088719B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lastRenderedPageBreak/>
        <w:t>4. Оценка эффективности реализации Плана</w:t>
      </w:r>
    </w:p>
    <w:p w:rsidR="0088719B" w:rsidRDefault="0088719B" w:rsidP="0088719B">
      <w:pPr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Реализация мероприятий Плана позволит обеспечить доступность инвалидам и </w:t>
      </w:r>
      <w:proofErr w:type="gramStart"/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другим  маломобильным</w:t>
      </w:r>
      <w:proofErr w:type="gramEnd"/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группам населения учреждений социальной сферы, расположенных на территории Сельского поселения, что будет способствовать повышению качества предоставляемых этими учреждениями услуг. План направлен на развитие мер социальной поддержки инвалидов и детей-инвалидов, на создание им равных возможностей для участия в жизни общества и повышение качества жизни. </w:t>
      </w:r>
    </w:p>
    <w:p w:rsidR="0088719B" w:rsidRDefault="0088719B" w:rsidP="0088719B">
      <w:pPr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Кроме того, социальная эффективность Плана будет выражаться привлечением большего количества граждан с различными ограничениями для участия в совместных с другими гражданами мероприятиях (досуговых, культурных, спортивных), способствуя, таким образом, преодолению социальной изоляции данной категории граждан.</w:t>
      </w:r>
    </w:p>
    <w:p w:rsidR="0088719B" w:rsidRDefault="0088719B" w:rsidP="0088719B">
      <w:pPr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Оценка эффективности реализации Плана осуществляется на основе следующих показателей:</w:t>
      </w:r>
    </w:p>
    <w:p w:rsidR="0088719B" w:rsidRDefault="0088719B" w:rsidP="0088719B">
      <w:pPr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- доля доступных для инвалидов и других маломобильных групп населения приоритетных муниципальных объектов социальной инфраструктуры в общем количестве приоритетных муниципальных объектов;</w:t>
      </w:r>
    </w:p>
    <w:p w:rsidR="0088719B" w:rsidRDefault="0088719B" w:rsidP="0088719B">
      <w:pPr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- количество культурных, досуговых, спортивных, кружковых мероприятий, проведенных с участием инвалидов и </w:t>
      </w:r>
      <w:proofErr w:type="gramStart"/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других  маломобильных</w:t>
      </w:r>
      <w:proofErr w:type="gramEnd"/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групп населения.</w:t>
      </w:r>
    </w:p>
    <w:p w:rsidR="0088719B" w:rsidRDefault="0088719B" w:rsidP="0088719B">
      <w:pPr>
        <w:shd w:val="clear" w:color="auto" w:fill="FFFFFF"/>
        <w:spacing w:line="240" w:lineRule="atLeast"/>
        <w:jc w:val="center"/>
        <w:rPr>
          <w:rFonts w:eastAsia="Calibri"/>
          <w:b/>
          <w:color w:val="000000"/>
          <w:kern w:val="2"/>
        </w:rPr>
      </w:pPr>
    </w:p>
    <w:p w:rsidR="0088719B" w:rsidRDefault="0088719B" w:rsidP="0088719B">
      <w:pPr>
        <w:shd w:val="clear" w:color="auto" w:fill="FFFFFF"/>
        <w:spacing w:line="240" w:lineRule="atLeast"/>
        <w:jc w:val="center"/>
        <w:rPr>
          <w:rFonts w:eastAsia="Calibri"/>
          <w:b/>
          <w:color w:val="000000"/>
          <w:kern w:val="2"/>
        </w:rPr>
      </w:pPr>
    </w:p>
    <w:p w:rsidR="0088719B" w:rsidRDefault="0088719B" w:rsidP="0088719B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5B43CA" w:rsidRDefault="005B43CA"/>
    <w:sectPr w:rsidR="005B43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4025F"/>
    <w:multiLevelType w:val="hybridMultilevel"/>
    <w:tmpl w:val="48C6339A"/>
    <w:lvl w:ilvl="0" w:tplc="8B2A44A2">
      <w:start w:val="1"/>
      <w:numFmt w:val="decimal"/>
      <w:lvlText w:val="%1."/>
      <w:lvlJc w:val="left"/>
      <w:pPr>
        <w:ind w:left="1065" w:hanging="360"/>
      </w:pPr>
      <w:rPr>
        <w:color w:val="000000"/>
        <w:sz w:val="28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353318B2"/>
    <w:multiLevelType w:val="hybridMultilevel"/>
    <w:tmpl w:val="E5DA77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AB65F8"/>
    <w:multiLevelType w:val="hybridMultilevel"/>
    <w:tmpl w:val="F918A7E4"/>
    <w:lvl w:ilvl="0" w:tplc="6338DF7A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7D52034C"/>
    <w:multiLevelType w:val="hybridMultilevel"/>
    <w:tmpl w:val="E96C637C"/>
    <w:lvl w:ilvl="0" w:tplc="A1B4FF4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C9C"/>
    <w:rsid w:val="00076F92"/>
    <w:rsid w:val="00142920"/>
    <w:rsid w:val="00295CEC"/>
    <w:rsid w:val="002A5C9C"/>
    <w:rsid w:val="005B43CA"/>
    <w:rsid w:val="0088719B"/>
    <w:rsid w:val="00A96C83"/>
    <w:rsid w:val="00C811A1"/>
    <w:rsid w:val="00CE6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CA243A-A7CC-4F8A-ABCE-2FCF730D2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719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719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39"/>
    <w:rsid w:val="0088719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95C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95CEC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99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1753</Words>
  <Characters>9996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BirOrh</dc:creator>
  <cp:keywords/>
  <dc:description/>
  <cp:lastModifiedBy>User</cp:lastModifiedBy>
  <cp:revision>2</cp:revision>
  <cp:lastPrinted>2018-02-07T00:53:00Z</cp:lastPrinted>
  <dcterms:created xsi:type="dcterms:W3CDTF">2018-02-07T03:21:00Z</dcterms:created>
  <dcterms:modified xsi:type="dcterms:W3CDTF">2018-02-07T03:21:00Z</dcterms:modified>
</cp:coreProperties>
</file>