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1" w:rsidRDefault="006A46B1" w:rsidP="004271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</w:p>
    <w:p w:rsidR="006A46B1" w:rsidRDefault="00AF666E" w:rsidP="006A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C2EDF">
        <w:rPr>
          <w:rFonts w:ascii="Times New Roman" w:hAnsi="Times New Roman" w:cs="Times New Roman"/>
          <w:sz w:val="28"/>
          <w:szCs w:val="28"/>
        </w:rPr>
        <w:t>10</w:t>
      </w:r>
      <w:r w:rsidR="00C04257">
        <w:rPr>
          <w:rFonts w:ascii="Times New Roman" w:hAnsi="Times New Roman" w:cs="Times New Roman"/>
          <w:sz w:val="28"/>
          <w:szCs w:val="28"/>
        </w:rPr>
        <w:t>.</w:t>
      </w:r>
      <w:r w:rsidR="006A46B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                      </w:t>
      </w:r>
      <w:r w:rsidR="00765D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367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№131-ФЗ </w:t>
      </w:r>
      <w:r w:rsidR="00FB4B1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1 части 1 статьи 13.1 Федерального закона №273-ФЗ «О противодействии коррупции», статьей 19 Устава сельского поселения Собрание депутатов сельского поселения</w:t>
      </w:r>
    </w:p>
    <w:p w:rsidR="00FB4B1C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9155E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инициативную  группу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</w:t>
      </w:r>
      <w:r w:rsidR="00765D06">
        <w:rPr>
          <w:rFonts w:ascii="Times New Roman" w:hAnsi="Times New Roman" w:cs="Times New Roman"/>
          <w:sz w:val="28"/>
          <w:szCs w:val="28"/>
        </w:rPr>
        <w:t>тратой доверия в количестве  четырех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следующем</w:t>
      </w:r>
      <w:r w:rsidR="0029155E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№1;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Завьялова Ольга Михайловна, депутат от избирательного округа №2;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№1;</w:t>
      </w:r>
    </w:p>
    <w:p w:rsidR="00765D06" w:rsidRDefault="00765D06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Дураченко Анатолий Иванович, депутат от избирательного округа №2.</w:t>
      </w:r>
    </w:p>
    <w:p w:rsidR="0029155E" w:rsidRDefault="0029155E" w:rsidP="00D07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</w:t>
      </w:r>
      <w:r w:rsidR="00765D06">
        <w:rPr>
          <w:rFonts w:ascii="Times New Roman" w:hAnsi="Times New Roman" w:cs="Times New Roman"/>
          <w:sz w:val="28"/>
          <w:szCs w:val="28"/>
        </w:rPr>
        <w:t xml:space="preserve"> </w:t>
      </w:r>
      <w:r w:rsidR="00423102">
        <w:rPr>
          <w:rFonts w:ascii="Times New Roman" w:hAnsi="Times New Roman" w:cs="Times New Roman"/>
          <w:sz w:val="28"/>
          <w:szCs w:val="28"/>
        </w:rPr>
        <w:t xml:space="preserve">Собрания депутатов   20 ноября </w:t>
      </w:r>
      <w:r>
        <w:rPr>
          <w:rFonts w:ascii="Times New Roman" w:hAnsi="Times New Roman" w:cs="Times New Roman"/>
          <w:sz w:val="28"/>
          <w:szCs w:val="28"/>
        </w:rPr>
        <w:t xml:space="preserve"> 2017 года в 13-00 часов.</w:t>
      </w:r>
    </w:p>
    <w:p w:rsidR="0029155E" w:rsidRDefault="0029155E" w:rsidP="00427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Н.В. Дмитриев</w:t>
      </w:r>
    </w:p>
    <w:p w:rsidR="00FB4B1C" w:rsidRPr="006A46B1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B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B1C" w:rsidRPr="006A46B1" w:rsidSect="008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1"/>
    <w:rsid w:val="0029155E"/>
    <w:rsid w:val="00413B4A"/>
    <w:rsid w:val="00423102"/>
    <w:rsid w:val="004271A0"/>
    <w:rsid w:val="00472E69"/>
    <w:rsid w:val="004C2EDF"/>
    <w:rsid w:val="005C5F26"/>
    <w:rsid w:val="005F03D0"/>
    <w:rsid w:val="006A46B1"/>
    <w:rsid w:val="00765D06"/>
    <w:rsid w:val="007E0AEB"/>
    <w:rsid w:val="008D2FE1"/>
    <w:rsid w:val="00AB1FDD"/>
    <w:rsid w:val="00AF666E"/>
    <w:rsid w:val="00C04257"/>
    <w:rsid w:val="00C60A6C"/>
    <w:rsid w:val="00D07976"/>
    <w:rsid w:val="00E23580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88C22-415E-4EE6-ADAF-97B7AE0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2017-10-27T01:52:00Z</cp:lastPrinted>
  <dcterms:created xsi:type="dcterms:W3CDTF">2017-11-22T22:33:00Z</dcterms:created>
  <dcterms:modified xsi:type="dcterms:W3CDTF">2017-11-22T22:33:00Z</dcterms:modified>
</cp:coreProperties>
</file>