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СОБРАНИЕ  ГРАЖДАН</w:t>
      </w:r>
      <w:proofErr w:type="gramEnd"/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31.10</w:t>
      </w:r>
      <w:r w:rsidR="00A41CE9">
        <w:rPr>
          <w:rFonts w:ascii="Times New Roman" w:hAnsi="Times New Roman"/>
          <w:sz w:val="28"/>
          <w:szCs w:val="28"/>
          <w:lang w:val="ru-RU"/>
        </w:rPr>
        <w:t xml:space="preserve">.2017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№ 16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Председательствующий                  </w:t>
      </w:r>
      <w:r w:rsidR="00C0263E">
        <w:rPr>
          <w:rFonts w:ascii="Times New Roman" w:hAnsi="Times New Roman"/>
          <w:sz w:val="28"/>
          <w:szCs w:val="28"/>
          <w:lang w:val="ru-RU"/>
        </w:rPr>
        <w:t xml:space="preserve">         -        Ворон М.Ю.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0263E">
        <w:rPr>
          <w:rFonts w:ascii="Times New Roman" w:hAnsi="Times New Roman"/>
          <w:sz w:val="28"/>
          <w:szCs w:val="28"/>
          <w:lang w:val="ru-RU"/>
        </w:rPr>
        <w:t xml:space="preserve"> глава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администрации сельского поселения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                                                 -        Лойко К.А., специалист-эксперт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юрист администрации сельского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поселения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Присутствовало: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24  человека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Приглашенные: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C0263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63E">
        <w:rPr>
          <w:rFonts w:ascii="Times New Roman" w:hAnsi="Times New Roman"/>
          <w:sz w:val="28"/>
          <w:szCs w:val="28"/>
          <w:lang w:val="ru-RU"/>
        </w:rPr>
        <w:t xml:space="preserve">Драгунова О.В, заместитель </w:t>
      </w:r>
    </w:p>
    <w:p w:rsidR="00C0263E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председателя комитета тарифов</w:t>
      </w:r>
    </w:p>
    <w:p w:rsidR="00C0263E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и цен правительства ЕАО</w:t>
      </w:r>
    </w:p>
    <w:p w:rsidR="00C0263E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63E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-         Емельянова Т.В., заместитель</w:t>
      </w:r>
    </w:p>
    <w:p w:rsidR="00C0263E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председателя комитета тарифов</w:t>
      </w:r>
    </w:p>
    <w:p w:rsidR="00C0263E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и цен правительства ЕАО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собрания:</w:t>
      </w:r>
    </w:p>
    <w:p w:rsidR="00C0263E" w:rsidRPr="00C0263E" w:rsidRDefault="00C0263E" w:rsidP="00B809F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Информационная встреча с представителями комитета тарифов и цен правительства Еврейской автономной области.</w:t>
      </w:r>
      <w:r w:rsidR="00A41CE9" w:rsidRPr="00C0263E">
        <w:rPr>
          <w:rFonts w:ascii="Times New Roman" w:hAnsi="Times New Roman"/>
          <w:sz w:val="28"/>
          <w:szCs w:val="28"/>
          <w:lang w:val="ru-RU"/>
        </w:rPr>
        <w:tab/>
      </w:r>
    </w:p>
    <w:p w:rsidR="00C0263E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    </w:t>
      </w:r>
      <w:r w:rsidR="00C0263E">
        <w:rPr>
          <w:rFonts w:ascii="Times New Roman" w:hAnsi="Times New Roman"/>
          <w:sz w:val="28"/>
          <w:szCs w:val="28"/>
          <w:lang w:val="ru-RU"/>
        </w:rPr>
        <w:t>Драгунова О.В, заместитель председателя комитета тарифов</w:t>
      </w:r>
    </w:p>
    <w:p w:rsidR="00A41CE9" w:rsidRDefault="00C0263E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цен правительства ЕАО; Емельянова Т.В., заместитель                                                                           председателя комитета тарифов и цен правительства ЕАО.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СЛУШАЛИ:</w:t>
      </w:r>
    </w:p>
    <w:p w:rsidR="00C0263E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0263E">
        <w:rPr>
          <w:rFonts w:ascii="Times New Roman" w:hAnsi="Times New Roman"/>
          <w:sz w:val="28"/>
          <w:szCs w:val="28"/>
          <w:lang w:val="ru-RU"/>
        </w:rPr>
        <w:t>Драгунова О.В, заместитель председателя комитета тарифов и цен правительства ЕАО.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C0263E">
        <w:rPr>
          <w:rFonts w:ascii="Times New Roman" w:hAnsi="Times New Roman"/>
          <w:sz w:val="28"/>
          <w:szCs w:val="28"/>
          <w:lang w:val="ru-RU"/>
        </w:rPr>
        <w:t xml:space="preserve">Комитет тарифов и цен ежегодно проводит информационные встречи с жителями Еврейской автономной области, где основная задача рассказать о работе правления при защите тарифов жилищно – коммунальных услуг. Правление комитета по защите тарифов проходит открыток, любой гражданин может принять участие в правление. Комитет тарифов и цен направляет информацию в адрес администрации сельского поселения о дате, времени и месте проведения правления. 23 октября 2017 года «Обэлэнергоромент» в </w:t>
      </w:r>
      <w:r w:rsidR="00C0263E">
        <w:rPr>
          <w:rFonts w:ascii="Times New Roman" w:hAnsi="Times New Roman"/>
          <w:sz w:val="28"/>
          <w:szCs w:val="28"/>
          <w:lang w:val="ru-RU"/>
        </w:rPr>
        <w:lastRenderedPageBreak/>
        <w:t xml:space="preserve">лице директора </w:t>
      </w:r>
      <w:proofErr w:type="spellStart"/>
      <w:r w:rsidR="00C0263E">
        <w:rPr>
          <w:rFonts w:ascii="Times New Roman" w:hAnsi="Times New Roman"/>
          <w:sz w:val="28"/>
          <w:szCs w:val="28"/>
          <w:lang w:val="ru-RU"/>
        </w:rPr>
        <w:t>Солтуса</w:t>
      </w:r>
      <w:proofErr w:type="spellEnd"/>
      <w:r w:rsidR="00C0263E">
        <w:rPr>
          <w:rFonts w:ascii="Times New Roman" w:hAnsi="Times New Roman"/>
          <w:sz w:val="28"/>
          <w:szCs w:val="28"/>
          <w:lang w:val="ru-RU"/>
        </w:rPr>
        <w:t xml:space="preserve"> С.В. защитили тарифы на поставку жилищно – коммунальных услуг. На территории Вашего поселения </w:t>
      </w:r>
      <w:r w:rsidR="00983E39">
        <w:rPr>
          <w:rFonts w:ascii="Times New Roman" w:hAnsi="Times New Roman"/>
          <w:sz w:val="28"/>
          <w:szCs w:val="28"/>
          <w:lang w:val="ru-RU"/>
        </w:rPr>
        <w:t>увеличились</w:t>
      </w:r>
      <w:r w:rsidR="00C0263E">
        <w:rPr>
          <w:rFonts w:ascii="Times New Roman" w:hAnsi="Times New Roman"/>
          <w:sz w:val="28"/>
          <w:szCs w:val="28"/>
          <w:lang w:val="ru-RU"/>
        </w:rPr>
        <w:t xml:space="preserve"> тарифы по сравнению с прошлым годом в связи с тем, что ресурсоснабжающая организация «</w:t>
      </w:r>
      <w:r w:rsidR="00983E39">
        <w:rPr>
          <w:rFonts w:ascii="Times New Roman" w:hAnsi="Times New Roman"/>
          <w:sz w:val="28"/>
          <w:szCs w:val="28"/>
          <w:lang w:val="ru-RU"/>
        </w:rPr>
        <w:t>Обэлэнергоромент</w:t>
      </w:r>
      <w:r w:rsidR="00C0263E">
        <w:rPr>
          <w:rFonts w:ascii="Times New Roman" w:hAnsi="Times New Roman"/>
          <w:sz w:val="28"/>
          <w:szCs w:val="28"/>
          <w:lang w:val="ru-RU"/>
        </w:rPr>
        <w:t>» является плательщиком НДС</w:t>
      </w:r>
      <w:r w:rsidR="00983E39">
        <w:rPr>
          <w:rFonts w:ascii="Times New Roman" w:hAnsi="Times New Roman"/>
          <w:sz w:val="28"/>
          <w:szCs w:val="28"/>
          <w:lang w:val="ru-RU"/>
        </w:rPr>
        <w:t>, ранее поставку ресурсов на территории Вашего поселения осуществляли организации с упрощённым управлением. Комитет тарифов и цен информирует Вас о том, что каждый гражданин будет оплачивать счета за коммунальные услуги не более 4,8%, вся остальная сумма будет компенсироваться и прописываться у каждого квартиросъёмщика в квитанции. Управление многоквартирными домами на территории села Бирофельд, ул.Центральная и ул. Совхозная осуществляет ООО «Луч». ООО «Луч» заключило соглашение с управлением ЖКХ правительства ЕАО о том, что в случае превышения 4,8 % оплаты услуг будет производится компенсация из областного бюджета.</w:t>
      </w:r>
    </w:p>
    <w:p w:rsidR="00983E39" w:rsidRDefault="00983E3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13 сентября 2017 года проведено совещание правление по защите тарифов на твердое топливо для Вашего поселения, где 1 тонна твердого топлива составила 2950 рублей, но в связи с поступившим обращением в адрес комитета тарифов и цен правительства ЕАО от ИП Синягина А.С. с повышением тарифа на твердое топливо с приложением обоснованных документов 24 октября 2017 г. произошло внеочередное заседание правления правительства ЕАО, где установлен прирост на 7,7 %. Комитет тарифов и цен информирует Вас о том, что твердое топливо является коммунальной услугой и каждый потребитель в праве при необходимом пакете документов обратиться в МФЦ для получения компенсации на приобретение твердого топлива из областного бюджета.</w:t>
      </w:r>
    </w:p>
    <w:p w:rsidR="00983E39" w:rsidRDefault="00983E3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Рост тарифа на сжиженный газ в баллонах 20 кг. составил на 104,8%, что составило 1468,80 рублей.</w:t>
      </w: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983E39" w:rsidRDefault="00983E39" w:rsidP="00B809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Черных Е.Н. – житель села Бирофельд – не могу оформить субсидию в связи с тем, что являюсь безработной.</w:t>
      </w:r>
    </w:p>
    <w:p w:rsidR="00983E39" w:rsidRDefault="00983E3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983E39" w:rsidRDefault="00983E39" w:rsidP="00B809F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Ворон М.Ю. – главу администрации сельского поселения – по данному вопросу Вам необходимо обратиться в многофункциональный центр, который еженедельно по пятницам в здании администрации сельского поселения осуществляет прием.</w:t>
      </w:r>
    </w:p>
    <w:p w:rsidR="00983E39" w:rsidRDefault="00983E3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983E39" w:rsidRDefault="00983E39" w:rsidP="00B809F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Гурица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В.П. – житель села Бирофельд – встреча на территории сельского поселения проходит не впервые, </w:t>
      </w:r>
      <w:r w:rsidR="00A42315">
        <w:rPr>
          <w:rFonts w:ascii="Times New Roman" w:hAnsi="Times New Roman"/>
          <w:sz w:val="28"/>
          <w:szCs w:val="28"/>
          <w:lang w:val="ru-RU"/>
        </w:rPr>
        <w:t>я постоянно озвучиваю проблему, что при защите тарифов каждый поставщик ресурсов учитывает объем работ, которые необходимо выполнить, но сменяемость организаций очень частая, больше одного года организация не осуществляет свою деятельность, а вложения работ, которые не выполняются и учитываются, сказываются для квартиросъёмщиков в квитанции на оплату жилищно – коммунальных услуг.</w:t>
      </w:r>
    </w:p>
    <w:p w:rsidR="00A42315" w:rsidRDefault="00A42315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СЛУШАЛИ:</w:t>
      </w:r>
    </w:p>
    <w:p w:rsidR="00A42315" w:rsidRDefault="00A42315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Емельянова Т.В. – заместитель председателя комитета тарифов и цен правительства ЕАО – сменяемость организаций действительно заметна на территории Вашего поселения, фактические расходы, которые понесла организация фактически не возможна в связи с тем, что заканчивают менее года свою деятельность и не предоставляют информацию в комитет тарифов и цен правительства ЕАО о затратах.</w:t>
      </w:r>
    </w:p>
    <w:p w:rsidR="00A42315" w:rsidRDefault="00A42315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A42315" w:rsidRDefault="00A42315" w:rsidP="00B809F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Петрин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Н.С. – депутат Собрания депутатов Бирофельдского сельского поселения – проанализировали ли Вы работы Гурского С.В., который на протяжении пяти лет осуществлял свою деятельность, не производил ремонт котельных, тепло-, водопроводной сети и не оплачивал заработную плату работникам жилищно – коммунального хозяйства. Компания «Обэлэнергоромент» произвела поверку счетчиков и установил, что счетчики находятся в неисправном состоянии и квартиросъёмщикам необходимо будет оплачивать счета за жилищно – коммунальные услуги по утвержденным тарифам.</w:t>
      </w:r>
    </w:p>
    <w:p w:rsidR="00A42315" w:rsidRDefault="00A42315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A42315" w:rsidRDefault="00A42315" w:rsidP="00B809F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Тромс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В.Ф. – специалиста отдела ЖКХ администрации Биробиджанского муниципального района – общедомовые счетчики находятся в общедомовом пользовании</w:t>
      </w:r>
      <w:r w:rsidR="00A52900">
        <w:rPr>
          <w:rFonts w:ascii="Times New Roman" w:hAnsi="Times New Roman"/>
          <w:sz w:val="28"/>
          <w:szCs w:val="28"/>
          <w:lang w:val="ru-RU"/>
        </w:rPr>
        <w:t xml:space="preserve"> и ООО «Луч» обязаны содержать в исправном состоянии.</w:t>
      </w:r>
    </w:p>
    <w:p w:rsidR="00A52900" w:rsidRDefault="00A5290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A52900" w:rsidRDefault="00A52900" w:rsidP="00B809F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Дмитриев Н.В. – депутат Собрания депутатов Бирофельдского сельского поселения – утвержденные тарифы я считаю превышаю прирост более 100%. Предлагаем при защите тарифов производить правление в администрации сельского поселения, где участия будут принимать депутаты сельского поселения и жители.</w:t>
      </w:r>
    </w:p>
    <w:p w:rsidR="00A52900" w:rsidRDefault="00A5290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A52900" w:rsidRDefault="00A52900" w:rsidP="00B809F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Емельянову Т.В. - заместитель председателя комитета тарифов и цен правительства ЕАО – заседание правления проходит в здании правительства ЕАО по адресу: г. Биробиджан, ул. Трансформаторная, 3 «а», мы сегодня каждому присутствующему предоставим буклеты с контактной информацией комитета тарифов и цен правительства ЕАО.</w:t>
      </w:r>
    </w:p>
    <w:p w:rsidR="00A52900" w:rsidRDefault="00A5290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A52900" w:rsidRDefault="00A52900" w:rsidP="00B809F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Виноградова С.П. – Почему при защите тарифов и не учитываете качество поставляемых ресурсов. На сегодня в селе плохое качество воды, изношенность водопроводной сети составляет 100%, на водозаборе отсутствуют станции обезжелезивания и очистных сооружений. В селе большее количество порывов водопроводной сети, которые не устраняются, а затраты потом учитываются при защите тарифов.</w:t>
      </w:r>
      <w:r w:rsidR="00BE73F8">
        <w:rPr>
          <w:rFonts w:ascii="Times New Roman" w:hAnsi="Times New Roman"/>
          <w:sz w:val="28"/>
          <w:szCs w:val="28"/>
          <w:lang w:val="ru-RU"/>
        </w:rPr>
        <w:t xml:space="preserve"> Кочегары работают на котельных без </w:t>
      </w:r>
      <w:r w:rsidR="00BE73F8">
        <w:rPr>
          <w:rFonts w:ascii="Times New Roman" w:hAnsi="Times New Roman"/>
          <w:sz w:val="28"/>
          <w:szCs w:val="28"/>
          <w:lang w:val="ru-RU"/>
        </w:rPr>
        <w:lastRenderedPageBreak/>
        <w:t>специализированной одежде, отсутствует инвентарь качественный (лопаты), продукты питания за вредность не выдаются.</w:t>
      </w:r>
    </w:p>
    <w:p w:rsidR="00A52900" w:rsidRDefault="00A52900" w:rsidP="00B809F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Дмитриев Н.В. – депутат Собрания депутатов сельского поселения – ранее собираемость за жилищно- коммунальные услуги на территории села Бирофельд составляла более 90%, в настоящее время в связи с увеличением тарифа снизиться процент собираемости.</w:t>
      </w:r>
      <w:r w:rsidR="00BE73F8">
        <w:rPr>
          <w:rFonts w:ascii="Times New Roman" w:hAnsi="Times New Roman"/>
          <w:sz w:val="28"/>
          <w:szCs w:val="28"/>
          <w:lang w:val="ru-RU"/>
        </w:rPr>
        <w:t xml:space="preserve"> При увеличении тарифов произойдет большой рост задолженности за жилищно – коммунальные услуги.</w:t>
      </w:r>
    </w:p>
    <w:p w:rsidR="00BE73F8" w:rsidRDefault="00BE73F8" w:rsidP="00B809F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Гарматюк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Г.М. – житель села Бирофельд – работники ЖКХ на протяжении 5 месяцев работают без заработной платы.</w:t>
      </w:r>
    </w:p>
    <w:p w:rsidR="00BE73F8" w:rsidRDefault="00BE73F8" w:rsidP="00B809F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2900" w:rsidRDefault="00A5290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A52900" w:rsidRDefault="00A5290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Емельянову Т.В. - заместитель председателя комитета тарифов и цен правительства ЕАО – при защите тарифов «</w:t>
      </w:r>
      <w:r w:rsidR="00BE73F8">
        <w:rPr>
          <w:rFonts w:ascii="Times New Roman" w:hAnsi="Times New Roman"/>
          <w:sz w:val="28"/>
          <w:szCs w:val="28"/>
          <w:lang w:val="ru-RU"/>
        </w:rPr>
        <w:t>Обэлэнергоромент</w:t>
      </w:r>
      <w:r>
        <w:rPr>
          <w:rFonts w:ascii="Times New Roman" w:hAnsi="Times New Roman"/>
          <w:sz w:val="28"/>
          <w:szCs w:val="28"/>
          <w:lang w:val="ru-RU"/>
        </w:rPr>
        <w:t xml:space="preserve">» направил информацию о том, что валовая выручка на год составит 19 000 000 рублей для прохождения отопительного периода. Комитет тарифов и цен посчитал, что 15 000 000 </w:t>
      </w:r>
      <w:r w:rsidR="00BE73F8">
        <w:rPr>
          <w:rFonts w:ascii="Times New Roman" w:hAnsi="Times New Roman"/>
          <w:sz w:val="28"/>
          <w:szCs w:val="28"/>
          <w:lang w:val="ru-RU"/>
        </w:rPr>
        <w:t xml:space="preserve">рублей будет учтено, а 4 000 000 рублей будут приняты в том случае если на данную сумму </w:t>
      </w:r>
      <w:proofErr w:type="spellStart"/>
      <w:r w:rsidR="00BE73F8">
        <w:rPr>
          <w:rFonts w:ascii="Times New Roman" w:hAnsi="Times New Roman"/>
          <w:sz w:val="28"/>
          <w:szCs w:val="28"/>
          <w:lang w:val="ru-RU"/>
        </w:rPr>
        <w:t>Солтус</w:t>
      </w:r>
      <w:proofErr w:type="spellEnd"/>
      <w:r w:rsidR="00BE73F8">
        <w:rPr>
          <w:rFonts w:ascii="Times New Roman" w:hAnsi="Times New Roman"/>
          <w:sz w:val="28"/>
          <w:szCs w:val="28"/>
          <w:lang w:val="ru-RU"/>
        </w:rPr>
        <w:t xml:space="preserve"> С.В. подтвердит затраты. </w:t>
      </w:r>
    </w:p>
    <w:p w:rsidR="00BE73F8" w:rsidRDefault="00BE73F8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Убедительная просьба к каждому квартиросъемщику произвести оформлении документов для получения субсидии. </w:t>
      </w:r>
    </w:p>
    <w:p w:rsidR="00BE73F8" w:rsidRDefault="00BE73F8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ВЫСТУПИЛИ:</w:t>
      </w:r>
    </w:p>
    <w:p w:rsidR="00BE73F8" w:rsidRDefault="00BE73F8" w:rsidP="00B809F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Ворон Л.Х. – председатель Собрания депутатов Бирофельдского сельского поселения -  прокомментируйте, что конкретно было учтено при защите тарифов на поставку тепловой энергии. При подготовке к отопительному периоду 2017/2018 годов не производился ремонт котельных, теплотрасс. Увеличение тарифа составило на 1400 рублей, как можно утвердить тариф если затрат не было и увеличить на 28%. В декабре месяце оплата в селе Бирофельд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ул.Совхозная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3-х комнатная составит в размере 12 000 рублей. Квартиросъемщики считают, что паспорта на общедомовые счетчики были новой компанией умышленно спрятаны, что бы жители оплачивали счета по тарифу.</w:t>
      </w:r>
    </w:p>
    <w:p w:rsidR="00BE73F8" w:rsidRDefault="00BE73F8" w:rsidP="00B809F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Дмитриев Н.В. – депутат Собрания депутатов сельского поселения </w:t>
      </w:r>
      <w:r w:rsidR="00B809F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09F0">
        <w:rPr>
          <w:rFonts w:ascii="Times New Roman" w:hAnsi="Times New Roman"/>
          <w:sz w:val="28"/>
          <w:szCs w:val="28"/>
          <w:lang w:val="ru-RU"/>
        </w:rPr>
        <w:t xml:space="preserve">Гурский С.В., что бы увеличить тариф осуществлял доставку твердого топлива (углем) путем транспортного средства из Амурской области. Почему не контролируется качество поставляемого угля. </w:t>
      </w: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B809F0" w:rsidRDefault="00B809F0" w:rsidP="00B809F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Драгунову О.В. – заместителя председателя комитета тарифов и цен правительства ЕАО – комитет тарифов и цен правительство ЕАО не осуществляет контроль качества поставляемого твердого топлива (угля).</w:t>
      </w: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9F0" w:rsidRP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  <w:t>РЕШИЛИ:</w:t>
      </w:r>
    </w:p>
    <w:p w:rsidR="00B809F0" w:rsidRDefault="00B809F0" w:rsidP="00B809F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Направлять в адрес администрации сельского поселения за 15 дней до защиты тарифов на территории Бирофельдского сельского поселения.</w:t>
      </w: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9F0" w:rsidRPr="00B809F0" w:rsidRDefault="00B809F0" w:rsidP="00B809F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CE9" w:rsidRDefault="00A41CE9" w:rsidP="00A41CE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33DC" w:rsidRDefault="00A41CE9" w:rsidP="00A41C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собрания                                                        </w:t>
      </w:r>
      <w:r w:rsidR="00B809F0">
        <w:rPr>
          <w:rFonts w:ascii="Times New Roman" w:hAnsi="Times New Roman"/>
          <w:sz w:val="28"/>
          <w:szCs w:val="28"/>
          <w:lang w:val="ru-RU"/>
        </w:rPr>
        <w:t xml:space="preserve">           М.Ю.Ворон</w:t>
      </w:r>
    </w:p>
    <w:p w:rsidR="00B809F0" w:rsidRDefault="00B809F0" w:rsidP="00A41CE9">
      <w:pPr>
        <w:rPr>
          <w:rFonts w:ascii="Times New Roman" w:hAnsi="Times New Roman"/>
          <w:sz w:val="28"/>
          <w:szCs w:val="28"/>
          <w:lang w:val="ru-RU"/>
        </w:rPr>
      </w:pPr>
    </w:p>
    <w:p w:rsidR="00B809F0" w:rsidRDefault="00B809F0" w:rsidP="00A41CE9">
      <w:pPr>
        <w:rPr>
          <w:rFonts w:ascii="Times New Roman" w:hAnsi="Times New Roman"/>
          <w:sz w:val="28"/>
          <w:szCs w:val="28"/>
          <w:lang w:val="ru-RU"/>
        </w:rPr>
      </w:pPr>
    </w:p>
    <w:p w:rsidR="00B809F0" w:rsidRDefault="00B809F0" w:rsidP="00A41CE9">
      <w:r>
        <w:rPr>
          <w:rFonts w:ascii="Times New Roman" w:hAnsi="Times New Roman"/>
          <w:sz w:val="28"/>
          <w:szCs w:val="28"/>
          <w:lang w:val="ru-RU"/>
        </w:rPr>
        <w:t>Секретарь                                                                                           К.А.Лойко</w:t>
      </w:r>
    </w:p>
    <w:sectPr w:rsidR="00B8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93"/>
    <w:multiLevelType w:val="hybridMultilevel"/>
    <w:tmpl w:val="3CA61452"/>
    <w:lvl w:ilvl="0" w:tplc="C388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DF20D8"/>
    <w:multiLevelType w:val="hybridMultilevel"/>
    <w:tmpl w:val="50985F70"/>
    <w:lvl w:ilvl="0" w:tplc="BADAA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494A17"/>
    <w:multiLevelType w:val="hybridMultilevel"/>
    <w:tmpl w:val="9ADC5678"/>
    <w:lvl w:ilvl="0" w:tplc="37702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EC2B88"/>
    <w:multiLevelType w:val="hybridMultilevel"/>
    <w:tmpl w:val="2ED89DEA"/>
    <w:lvl w:ilvl="0" w:tplc="72D85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8227B9"/>
    <w:multiLevelType w:val="hybridMultilevel"/>
    <w:tmpl w:val="53FE938C"/>
    <w:lvl w:ilvl="0" w:tplc="FBF0E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2C19FA"/>
    <w:multiLevelType w:val="hybridMultilevel"/>
    <w:tmpl w:val="C59CA41A"/>
    <w:lvl w:ilvl="0" w:tplc="3544C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CC5C07"/>
    <w:multiLevelType w:val="hybridMultilevel"/>
    <w:tmpl w:val="B186EAA2"/>
    <w:lvl w:ilvl="0" w:tplc="C61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C6667E"/>
    <w:multiLevelType w:val="hybridMultilevel"/>
    <w:tmpl w:val="DC8A36E6"/>
    <w:lvl w:ilvl="0" w:tplc="5184B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40781A"/>
    <w:multiLevelType w:val="hybridMultilevel"/>
    <w:tmpl w:val="CE2ABA60"/>
    <w:lvl w:ilvl="0" w:tplc="F7C83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364CF4"/>
    <w:multiLevelType w:val="hybridMultilevel"/>
    <w:tmpl w:val="58AAD710"/>
    <w:lvl w:ilvl="0" w:tplc="960A9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CFF41B7"/>
    <w:multiLevelType w:val="hybridMultilevel"/>
    <w:tmpl w:val="46AE0E5E"/>
    <w:lvl w:ilvl="0" w:tplc="49B05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58A11AE"/>
    <w:multiLevelType w:val="hybridMultilevel"/>
    <w:tmpl w:val="149A9ACE"/>
    <w:lvl w:ilvl="0" w:tplc="6C2AF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A67E22"/>
    <w:multiLevelType w:val="hybridMultilevel"/>
    <w:tmpl w:val="0BA63E62"/>
    <w:lvl w:ilvl="0" w:tplc="C388F0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AE45D89"/>
    <w:multiLevelType w:val="hybridMultilevel"/>
    <w:tmpl w:val="C82E1EBC"/>
    <w:lvl w:ilvl="0" w:tplc="29CA8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9"/>
    <w:rsid w:val="00003176"/>
    <w:rsid w:val="00317CDE"/>
    <w:rsid w:val="00892E84"/>
    <w:rsid w:val="00906919"/>
    <w:rsid w:val="00983E39"/>
    <w:rsid w:val="00A41CE9"/>
    <w:rsid w:val="00A42315"/>
    <w:rsid w:val="00A52900"/>
    <w:rsid w:val="00B809F0"/>
    <w:rsid w:val="00BE73F8"/>
    <w:rsid w:val="00C0263E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B4D0-6881-4D57-AF6F-65D3B2D0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E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User</cp:lastModifiedBy>
  <cp:revision>2</cp:revision>
  <dcterms:created xsi:type="dcterms:W3CDTF">2017-11-02T21:52:00Z</dcterms:created>
  <dcterms:modified xsi:type="dcterms:W3CDTF">2017-11-02T21:52:00Z</dcterms:modified>
</cp:coreProperties>
</file>